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26E4" w14:textId="77777777" w:rsidR="00615479" w:rsidRDefault="006154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1"/>
        <w:gridCol w:w="2122"/>
        <w:gridCol w:w="2122"/>
        <w:gridCol w:w="2130"/>
      </w:tblGrid>
      <w:tr w:rsidR="00615479" w14:paraId="1F5EB588" w14:textId="77777777" w:rsidTr="0048466F">
        <w:trPr>
          <w:trHeight w:val="761"/>
        </w:trPr>
        <w:tc>
          <w:tcPr>
            <w:tcW w:w="8495" w:type="dxa"/>
            <w:gridSpan w:val="4"/>
          </w:tcPr>
          <w:p w14:paraId="1B2CC3C2" w14:textId="331DADFC" w:rsidR="00615479" w:rsidRPr="00615479" w:rsidRDefault="00D35B24" w:rsidP="006154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졸업프로젝트 일지</w:t>
            </w:r>
          </w:p>
        </w:tc>
      </w:tr>
      <w:tr w:rsidR="00615479" w14:paraId="48142C35" w14:textId="77777777" w:rsidTr="0048466F">
        <w:tc>
          <w:tcPr>
            <w:tcW w:w="2121" w:type="dxa"/>
            <w:shd w:val="clear" w:color="auto" w:fill="BFBFBF" w:themeFill="background1" w:themeFillShade="BF"/>
          </w:tcPr>
          <w:p w14:paraId="0F66E3E6" w14:textId="77777777" w:rsidR="00615479" w:rsidRPr="009545A0" w:rsidRDefault="00615479" w:rsidP="009747C0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22" w:type="dxa"/>
          </w:tcPr>
          <w:p w14:paraId="79419896" w14:textId="7C45D360" w:rsidR="00615479" w:rsidRDefault="0048466F">
            <w:proofErr w:type="spellStart"/>
            <w:r>
              <w:rPr>
                <w:rFonts w:hint="eastAsia"/>
              </w:rPr>
              <w:t>정경재</w:t>
            </w:r>
            <w:proofErr w:type="spellEnd"/>
          </w:p>
        </w:tc>
        <w:tc>
          <w:tcPr>
            <w:tcW w:w="2122" w:type="dxa"/>
            <w:shd w:val="clear" w:color="auto" w:fill="BFBFBF" w:themeFill="background1" w:themeFillShade="BF"/>
          </w:tcPr>
          <w:p w14:paraId="6487AEDF" w14:textId="77777777" w:rsidR="00615479" w:rsidRPr="009545A0" w:rsidRDefault="00615479" w:rsidP="009747C0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30" w:type="dxa"/>
          </w:tcPr>
          <w:p w14:paraId="444C8EEE" w14:textId="776FD72C" w:rsidR="00615479" w:rsidRDefault="00D35B24">
            <w:r>
              <w:t>20</w:t>
            </w:r>
            <w:r>
              <w:rPr>
                <w:rFonts w:hint="eastAsia"/>
              </w:rPr>
              <w:t>2</w:t>
            </w:r>
            <w:r>
              <w:t>2 / 01 / 1</w:t>
            </w:r>
            <w:r w:rsidR="00E95168">
              <w:t>9</w:t>
            </w:r>
          </w:p>
        </w:tc>
      </w:tr>
    </w:tbl>
    <w:p w14:paraId="48F0CEBC" w14:textId="77777777" w:rsidR="00156D42" w:rsidRDefault="007A16B4"/>
    <w:p w14:paraId="5937E833" w14:textId="4D12D63F" w:rsidR="00615479" w:rsidRPr="009545A0" w:rsidRDefault="00615479" w:rsidP="00615479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 w:rsidR="00D35B24">
        <w:rPr>
          <w:rFonts w:hint="eastAsia"/>
          <w:b/>
        </w:rPr>
        <w:t xml:space="preserve"> 진행</w:t>
      </w:r>
      <w:r w:rsidRPr="009545A0">
        <w:rPr>
          <w:rFonts w:hint="eastAsia"/>
          <w:b/>
        </w:rPr>
        <w:t xml:space="preserve"> </w:t>
      </w:r>
      <w:r w:rsidR="00D35B24">
        <w:rPr>
          <w:rFonts w:hint="eastAsia"/>
          <w:b/>
        </w:rPr>
        <w:t>상황</w:t>
      </w:r>
    </w:p>
    <w:tbl>
      <w:tblPr>
        <w:tblStyle w:val="a5"/>
        <w:tblW w:w="8506" w:type="dxa"/>
        <w:tblLook w:val="04A0" w:firstRow="1" w:lastRow="0" w:firstColumn="1" w:lastColumn="0" w:noHBand="0" w:noVBand="1"/>
      </w:tblPr>
      <w:tblGrid>
        <w:gridCol w:w="7792"/>
        <w:gridCol w:w="714"/>
      </w:tblGrid>
      <w:tr w:rsidR="00DE7A07" w14:paraId="601750ED" w14:textId="77777777" w:rsidTr="00925BA3">
        <w:trPr>
          <w:trHeight w:val="136"/>
        </w:trPr>
        <w:tc>
          <w:tcPr>
            <w:tcW w:w="7792" w:type="dxa"/>
            <w:shd w:val="clear" w:color="auto" w:fill="BFBFBF" w:themeFill="background1" w:themeFillShade="BF"/>
          </w:tcPr>
          <w:p w14:paraId="50D3C791" w14:textId="209B4FC5" w:rsidR="00615479" w:rsidRPr="009545A0" w:rsidRDefault="00D35B24" w:rsidP="006154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상황</w:t>
            </w:r>
          </w:p>
        </w:tc>
        <w:tc>
          <w:tcPr>
            <w:tcW w:w="714" w:type="dxa"/>
            <w:shd w:val="clear" w:color="auto" w:fill="BFBFBF" w:themeFill="background1" w:themeFillShade="BF"/>
          </w:tcPr>
          <w:p w14:paraId="679BD3C0" w14:textId="77777777"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E7A07" w14:paraId="6F5FD09A" w14:textId="77777777" w:rsidTr="00925BA3">
        <w:trPr>
          <w:trHeight w:val="4650"/>
        </w:trPr>
        <w:tc>
          <w:tcPr>
            <w:tcW w:w="7792" w:type="dxa"/>
          </w:tcPr>
          <w:p w14:paraId="6467ADA8" w14:textId="23F2F3DA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00BD084B" w14:textId="3811F50E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진행 중 </w:t>
            </w:r>
          </w:p>
          <w:p w14:paraId="522DC169" w14:textId="293A5CDB" w:rsidR="004C0018" w:rsidRDefault="00DA5DE3" w:rsidP="004C0018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ateway</w:t>
            </w:r>
            <w:r>
              <w:rPr>
                <w:rFonts w:hint="eastAsia"/>
              </w:rPr>
              <w:t xml:space="preserve"> R</w:t>
            </w:r>
            <w:r>
              <w:t>eset</w:t>
            </w:r>
            <w:r w:rsidR="004C0018">
              <w:br/>
            </w:r>
            <w:hyperlink r:id="rId7" w:history="1">
              <w:r w:rsidR="004C0018" w:rsidRPr="002C4FA7">
                <w:rPr>
                  <w:rStyle w:val="a7"/>
                </w:rPr>
                <w:t>https://www.raspberrypi.com/documentation/computers/getting-started.html</w:t>
              </w:r>
            </w:hyperlink>
            <w:r w:rsidR="004C0018">
              <w:t xml:space="preserve"> </w:t>
            </w:r>
            <w:proofErr w:type="spellStart"/>
            <w:r w:rsidR="004C0018">
              <w:rPr>
                <w:rFonts w:hint="eastAsia"/>
              </w:rPr>
              <w:t>를</w:t>
            </w:r>
            <w:proofErr w:type="spellEnd"/>
            <w:r w:rsidR="004C0018">
              <w:rPr>
                <w:rFonts w:hint="eastAsia"/>
              </w:rPr>
              <w:t xml:space="preserve"> 참고하여현재 새로운 S</w:t>
            </w:r>
            <w:r w:rsidR="004C0018">
              <w:t>D</w:t>
            </w:r>
            <w:r w:rsidR="004C0018">
              <w:rPr>
                <w:rFonts w:hint="eastAsia"/>
              </w:rPr>
              <w:t xml:space="preserve">카드에 </w:t>
            </w:r>
            <w:proofErr w:type="spellStart"/>
            <w:r w:rsidR="004C0018" w:rsidRPr="004C0018">
              <w:t>raspberrypi</w:t>
            </w:r>
            <w:r w:rsidR="004C0018">
              <w:rPr>
                <w:rFonts w:hint="eastAsia"/>
              </w:rPr>
              <w:t>를</w:t>
            </w:r>
            <w:proofErr w:type="spellEnd"/>
            <w:r w:rsidR="004C0018">
              <w:rPr>
                <w:rFonts w:hint="eastAsia"/>
              </w:rPr>
              <w:t xml:space="preserve"> 설치했으나 문제가 발생.</w:t>
            </w:r>
            <w:r w:rsidR="004C0018">
              <w:br/>
            </w:r>
            <w:r w:rsidR="004C0018">
              <w:rPr>
                <w:noProof/>
              </w:rPr>
              <w:drawing>
                <wp:inline distT="0" distB="0" distL="0" distR="0" wp14:anchorId="7209EE77" wp14:editId="7311AA21">
                  <wp:extent cx="1542565" cy="1857375"/>
                  <wp:effectExtent l="0" t="0" r="0" b="0"/>
                  <wp:docPr id="10" name="그림 10" descr="전자기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전자기기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066" cy="190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0018">
              <w:br/>
            </w:r>
            <w:proofErr w:type="spellStart"/>
            <w:r w:rsidR="004C0018">
              <w:rPr>
                <w:rFonts w:hint="eastAsia"/>
              </w:rPr>
              <w:t>라즈베리파이를</w:t>
            </w:r>
            <w:proofErr w:type="spellEnd"/>
            <w:r w:rsidR="004C0018">
              <w:rPr>
                <w:rFonts w:hint="eastAsia"/>
              </w:rPr>
              <w:t xml:space="preserve"> 설치하기 위해 </w:t>
            </w:r>
            <w:r w:rsidR="004C0018">
              <w:t>HDMI</w:t>
            </w:r>
            <w:r w:rsidR="004C0018">
              <w:rPr>
                <w:rFonts w:hint="eastAsia"/>
              </w:rPr>
              <w:t xml:space="preserve">단자와 모니터를 연결하고 키보드 마우스를 연결을 통해 </w:t>
            </w:r>
            <w:proofErr w:type="spellStart"/>
            <w:r w:rsidR="004C0018">
              <w:rPr>
                <w:rFonts w:hint="eastAsia"/>
              </w:rPr>
              <w:t>라즈베리파이를</w:t>
            </w:r>
            <w:proofErr w:type="spellEnd"/>
            <w:r w:rsidR="004C0018">
              <w:rPr>
                <w:rFonts w:hint="eastAsia"/>
              </w:rPr>
              <w:t xml:space="preserve"> 설치해야하나 </w:t>
            </w:r>
            <w:r w:rsidR="00D84399">
              <w:t>HDMI</w:t>
            </w:r>
            <w:r w:rsidR="00D84399">
              <w:rPr>
                <w:rFonts w:hint="eastAsia"/>
              </w:rPr>
              <w:t xml:space="preserve">단자를 넣어야 하는 포트를 넣는 곳이 </w:t>
            </w:r>
            <w:proofErr w:type="spellStart"/>
            <w:r w:rsidR="00D84399">
              <w:t>Iot</w:t>
            </w:r>
            <w:proofErr w:type="spellEnd"/>
            <w:r w:rsidR="00D84399">
              <w:t xml:space="preserve"> </w:t>
            </w:r>
            <w:proofErr w:type="spellStart"/>
            <w:r w:rsidR="00D84399">
              <w:t>Starterkit</w:t>
            </w:r>
            <w:proofErr w:type="spellEnd"/>
            <w:r w:rsidR="00D84399">
              <w:rPr>
                <w:rFonts w:hint="eastAsia"/>
              </w:rPr>
              <w:t>의 공간상 문제가 발생하여 설치가 현재는 불가능합니다.</w:t>
            </w:r>
            <w:r w:rsidR="00D84399">
              <w:br/>
            </w:r>
            <w:r w:rsidR="00D84399">
              <w:rPr>
                <w:rFonts w:hint="eastAsia"/>
              </w:rPr>
              <w:t xml:space="preserve">따라서 </w:t>
            </w:r>
            <w:r w:rsidR="00D84399">
              <w:t xml:space="preserve">HDMI to HDMI </w:t>
            </w:r>
            <w:proofErr w:type="spellStart"/>
            <w:r w:rsidR="00D84399">
              <w:rPr>
                <w:rFonts w:hint="eastAsia"/>
              </w:rPr>
              <w:t>ㄱ자</w:t>
            </w:r>
            <w:proofErr w:type="spellEnd"/>
            <w:r w:rsidR="00D84399">
              <w:rPr>
                <w:rFonts w:hint="eastAsia"/>
              </w:rPr>
              <w:t xml:space="preserve"> 변화 젠더를 구입하여 도착 시 해당 작업을 진행하려고 합니다.</w:t>
            </w:r>
          </w:p>
          <w:p w14:paraId="3591C44A" w14:textId="5085D742" w:rsidR="00493BD6" w:rsidRPr="00676E3C" w:rsidRDefault="00CA6333" w:rsidP="00493BD6">
            <w:pPr>
              <w:pStyle w:val="a6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에 데이터를 접근하는 탐색 중</w:t>
            </w:r>
            <w:r w:rsidR="00452BD7">
              <w:br/>
            </w:r>
            <w:r w:rsidR="00436420">
              <w:rPr>
                <w:rFonts w:hint="eastAsia"/>
              </w:rPr>
              <w:t xml:space="preserve">현재 내부의 </w:t>
            </w:r>
            <w:proofErr w:type="spellStart"/>
            <w:r w:rsidR="00436420">
              <w:t>mysql</w:t>
            </w:r>
            <w:proofErr w:type="spellEnd"/>
            <w:r w:rsidR="00436420">
              <w:rPr>
                <w:rFonts w:hint="eastAsia"/>
              </w:rPr>
              <w:t>에 접근하기 위해 내부 설정 파일을 변경을 시도</w:t>
            </w:r>
            <w:r w:rsidR="00436420">
              <w:br/>
            </w:r>
            <w:r w:rsidR="00475045">
              <w:rPr>
                <w:rFonts w:hint="eastAsia"/>
              </w:rPr>
              <w:t>현재 아래 사진</w:t>
            </w:r>
            <w:r w:rsidR="008B0E47">
              <w:rPr>
                <w:rFonts w:hint="eastAsia"/>
              </w:rPr>
              <w:t xml:space="preserve">과 같이 </w:t>
            </w:r>
            <w:r w:rsidR="008B0E47">
              <w:t>bind address</w:t>
            </w:r>
            <w:r w:rsidR="008B0E47">
              <w:rPr>
                <w:rFonts w:hint="eastAsia"/>
              </w:rPr>
              <w:t>부분을 제거하였음</w:t>
            </w:r>
            <w:r w:rsidR="00925BA3">
              <w:br/>
            </w:r>
            <w:r w:rsidR="00925BA3">
              <w:rPr>
                <w:noProof/>
              </w:rPr>
              <w:lastRenderedPageBreak/>
              <w:drawing>
                <wp:inline distT="0" distB="0" distL="0" distR="0" wp14:anchorId="00E357BF" wp14:editId="7478F0FD">
                  <wp:extent cx="3960000" cy="2604148"/>
                  <wp:effectExtent l="0" t="0" r="2540" b="0"/>
                  <wp:docPr id="3" name="그림 3" descr="텍스트, 스크린샷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, 스크린샷, 모니터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60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44CB">
              <w:br/>
            </w:r>
            <w:r w:rsidR="001444CB">
              <w:rPr>
                <w:rFonts w:hint="eastAsia"/>
              </w:rPr>
              <w:t>해당 제거 이유는 D</w:t>
            </w:r>
            <w:r w:rsidR="001444CB">
              <w:t>B</w:t>
            </w:r>
            <w:proofErr w:type="spellStart"/>
            <w:r w:rsidR="001444CB">
              <w:rPr>
                <w:rFonts w:hint="eastAsia"/>
              </w:rPr>
              <w:t>를</w:t>
            </w:r>
            <w:proofErr w:type="spellEnd"/>
            <w:r w:rsidR="001444CB">
              <w:rPr>
                <w:rFonts w:hint="eastAsia"/>
              </w:rPr>
              <w:t xml:space="preserve"> 외부에서 접근하기 위한 방법임.</w:t>
            </w:r>
            <w:r w:rsidR="00925BA3">
              <w:br/>
            </w:r>
            <w:r w:rsidR="00925BA3">
              <w:rPr>
                <w:rFonts w:hint="eastAsia"/>
              </w:rPr>
              <w:t xml:space="preserve">추가적으로 현재 </w:t>
            </w:r>
            <w:r w:rsidR="00925BA3">
              <w:t>IP</w:t>
            </w:r>
            <w:r w:rsidR="00925BA3">
              <w:rPr>
                <w:rFonts w:hint="eastAsia"/>
              </w:rPr>
              <w:t xml:space="preserve">에 접근할 수 있도록 </w:t>
            </w:r>
            <w:r w:rsidR="00925BA3">
              <w:t>DB</w:t>
            </w:r>
            <w:r w:rsidR="00925BA3">
              <w:rPr>
                <w:rFonts w:hint="eastAsia"/>
              </w:rPr>
              <w:t xml:space="preserve">의 </w:t>
            </w:r>
            <w:r w:rsidR="00925BA3">
              <w:t>root</w:t>
            </w:r>
            <w:proofErr w:type="spellStart"/>
            <w:r w:rsidR="00925BA3">
              <w:rPr>
                <w:rFonts w:hint="eastAsia"/>
              </w:rPr>
              <w:t>권한자에게</w:t>
            </w:r>
            <w:proofErr w:type="spellEnd"/>
            <w:r w:rsidR="00925BA3">
              <w:rPr>
                <w:rFonts w:hint="eastAsia"/>
              </w:rPr>
              <w:t xml:space="preserve"> </w:t>
            </w:r>
            <w:r w:rsidR="00925BA3">
              <w:t>DB</w:t>
            </w:r>
            <w:r w:rsidR="00925BA3">
              <w:rPr>
                <w:rFonts w:hint="eastAsia"/>
              </w:rPr>
              <w:t>권한을 변경을 진행하였으나 연결이 불가능.</w:t>
            </w:r>
            <w:r w:rsidR="001444CB">
              <w:br/>
            </w:r>
            <w:r w:rsidR="00925BA3">
              <w:rPr>
                <w:noProof/>
              </w:rPr>
              <w:drawing>
                <wp:inline distT="0" distB="0" distL="0" distR="0" wp14:anchorId="3870A1F4" wp14:editId="14A0FA01">
                  <wp:extent cx="3960000" cy="2604148"/>
                  <wp:effectExtent l="0" t="0" r="2540" b="0"/>
                  <wp:docPr id="2" name="그림 2" descr="텍스트, 스크린샷, 모니터, 노트북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스크린샷, 모니터, 노트북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60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5BA3">
              <w:br/>
            </w:r>
            <w:r w:rsidR="00925BA3">
              <w:sym w:font="Wingdings" w:char="F0E0"/>
            </w:r>
            <w:r w:rsidR="00925BA3">
              <w:t xml:space="preserve"> </w:t>
            </w:r>
            <w:r w:rsidR="00925BA3">
              <w:rPr>
                <w:rFonts w:hint="eastAsia"/>
              </w:rPr>
              <w:t xml:space="preserve">첫번째 대안으로 외부에서 </w:t>
            </w:r>
            <w:r w:rsidR="00925BA3">
              <w:t>DB</w:t>
            </w:r>
            <w:proofErr w:type="spellStart"/>
            <w:r w:rsidR="00925BA3">
              <w:rPr>
                <w:rFonts w:hint="eastAsia"/>
              </w:rPr>
              <w:t>를</w:t>
            </w:r>
            <w:proofErr w:type="spellEnd"/>
            <w:r w:rsidR="00925BA3">
              <w:rPr>
                <w:rFonts w:hint="eastAsia"/>
              </w:rPr>
              <w:t xml:space="preserve"> 연결하는 프로그램으로 연결을 확인을 진행.</w:t>
            </w:r>
            <w:r w:rsidR="00925BA3">
              <w:br/>
            </w:r>
            <w:r w:rsidR="00925BA3">
              <w:sym w:font="Wingdings" w:char="F0E0"/>
            </w:r>
            <w:r w:rsidR="00925BA3">
              <w:t xml:space="preserve"> </w:t>
            </w:r>
            <w:r w:rsidR="00925BA3">
              <w:rPr>
                <w:rFonts w:hint="eastAsia"/>
              </w:rPr>
              <w:t xml:space="preserve">두번째 대안으로 </w:t>
            </w:r>
            <w:r w:rsidR="00925BA3">
              <w:t xml:space="preserve">192.168.1.* </w:t>
            </w:r>
            <w:r w:rsidR="00925BA3">
              <w:rPr>
                <w:rFonts w:hint="eastAsia"/>
              </w:rPr>
              <w:t>I</w:t>
            </w:r>
            <w:r w:rsidR="00925BA3">
              <w:t>P</w:t>
            </w:r>
            <w:r w:rsidR="00925BA3">
              <w:rPr>
                <w:rFonts w:hint="eastAsia"/>
              </w:rPr>
              <w:t>에 접근할 수 있도록 설정을 다시 변경.</w:t>
            </w:r>
            <w:r w:rsidR="00925BA3">
              <w:br/>
            </w:r>
            <w:r w:rsidR="00925BA3">
              <w:rPr>
                <w:rFonts w:hint="eastAsia"/>
              </w:rPr>
              <w:t>모든 설정 관련 자료들은 아래의 링크를 참고해서 진행을 하였음.</w:t>
            </w:r>
            <w:r w:rsidR="00925BA3">
              <w:br/>
            </w:r>
            <w:hyperlink r:id="rId11" w:history="1">
              <w:r w:rsidR="00925BA3" w:rsidRPr="00395A93">
                <w:rPr>
                  <w:rStyle w:val="a7"/>
                </w:rPr>
                <w:t>https://linsoo.pe.kr/archives/15563</w:t>
              </w:r>
            </w:hyperlink>
            <w:r w:rsidR="00925BA3">
              <w:t xml:space="preserve"> </w:t>
            </w:r>
            <w:r w:rsidR="00925BA3">
              <w:br/>
            </w:r>
            <w:hyperlink r:id="rId12" w:history="1">
              <w:r w:rsidR="00925BA3" w:rsidRPr="00395A93">
                <w:rPr>
                  <w:rStyle w:val="a7"/>
                </w:rPr>
                <w:t>https://hyunsoo0105.tistory.com/16</w:t>
              </w:r>
            </w:hyperlink>
            <w:r w:rsidR="00925BA3">
              <w:t xml:space="preserve"> </w:t>
            </w:r>
            <w:r w:rsidR="00925BA3">
              <w:br/>
            </w:r>
            <w:hyperlink r:id="rId13" w:history="1">
              <w:r w:rsidR="00925BA3" w:rsidRPr="00925BA3">
                <w:rPr>
                  <w:rStyle w:val="a7"/>
                  <w:sz w:val="16"/>
                  <w:szCs w:val="20"/>
                </w:rPr>
                <w:t>https://docs.3rdeyesys.com/5.database/ncp_database_mariadb_access_from_remote_ubuntu/</w:t>
              </w:r>
            </w:hyperlink>
            <w:r w:rsidR="00925BA3">
              <w:t xml:space="preserve"> </w:t>
            </w:r>
            <w:r w:rsidR="00925BA3">
              <w:br/>
            </w:r>
          </w:p>
          <w:p w14:paraId="0613F0FE" w14:textId="6339D223" w:rsidR="00D35B24" w:rsidRPr="00DA5DE3" w:rsidRDefault="00D35B24" w:rsidP="00DA5DE3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lastRenderedPageBreak/>
              <w:t>진행 예정</w:t>
            </w:r>
          </w:p>
          <w:p w14:paraId="3145BB48" w14:textId="55D56193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 xml:space="preserve">Gateway </w:t>
            </w:r>
            <w:r w:rsidR="000B19E9">
              <w:t>reset</w:t>
            </w:r>
          </w:p>
          <w:p w14:paraId="24E6E869" w14:textId="77777777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>Dummy sensor 값을 4개</w:t>
            </w:r>
            <w:r>
              <w:rPr>
                <w:rFonts w:hint="eastAsia"/>
              </w:rPr>
              <w:t>(온도,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전압,</w:t>
            </w:r>
            <w:r>
              <w:t xml:space="preserve"> </w:t>
            </w:r>
            <w:r w:rsidR="000B19E9">
              <w:rPr>
                <w:rFonts w:hint="eastAsia"/>
              </w:rPr>
              <w:t>전류</w:t>
            </w:r>
            <w:r>
              <w:t>)로 늘리기</w:t>
            </w:r>
          </w:p>
          <w:p w14:paraId="7B0292FF" w14:textId="77777777" w:rsidR="00676E3C" w:rsidRDefault="00676E3C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(미정)</w:t>
            </w:r>
            <w:r>
              <w:t xml:space="preserve"> Gateway</w:t>
            </w:r>
            <w:r>
              <w:rPr>
                <w:rFonts w:hint="eastAsia"/>
              </w:rPr>
              <w:t>의 데이터를 서버로 전달하기</w:t>
            </w:r>
          </w:p>
          <w:p w14:paraId="79888EAD" w14:textId="7F36935C" w:rsidR="00676E3C" w:rsidRDefault="00676E3C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미정)</w:t>
            </w:r>
            <w:r>
              <w:t xml:space="preserve"> Gateway</w:t>
            </w:r>
            <w:r>
              <w:rPr>
                <w:rFonts w:hint="eastAsia"/>
              </w:rPr>
              <w:t xml:space="preserve">의 데이터를 받은 서버에서 데이터 처리 및 </w:t>
            </w:r>
            <w:proofErr w:type="spellStart"/>
            <w:r>
              <w:rPr>
                <w:rFonts w:hint="eastAsia"/>
              </w:rPr>
              <w:t>암복호화</w:t>
            </w:r>
            <w:proofErr w:type="spellEnd"/>
          </w:p>
        </w:tc>
        <w:tc>
          <w:tcPr>
            <w:tcW w:w="714" w:type="dxa"/>
          </w:tcPr>
          <w:p w14:paraId="06D68959" w14:textId="78B73EAF" w:rsidR="00615479" w:rsidRDefault="00615479"/>
        </w:tc>
      </w:tr>
      <w:tr w:rsidR="00615479" w14:paraId="54684240" w14:textId="77777777" w:rsidTr="00925BA3">
        <w:trPr>
          <w:trHeight w:val="2677"/>
        </w:trPr>
        <w:tc>
          <w:tcPr>
            <w:tcW w:w="8506" w:type="dxa"/>
            <w:gridSpan w:val="2"/>
          </w:tcPr>
          <w:p w14:paraId="49D2A9C4" w14:textId="47CAEA66" w:rsidR="00615479" w:rsidRPr="009545A0" w:rsidRDefault="00615479" w:rsidP="00615479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lastRenderedPageBreak/>
              <w:t>특이사항</w:t>
            </w:r>
            <w:r w:rsidR="00D35B24">
              <w:rPr>
                <w:rFonts w:hint="eastAsia"/>
                <w:b/>
              </w:rPr>
              <w:t xml:space="preserve"> </w:t>
            </w:r>
            <w:r w:rsidR="00D35B24">
              <w:rPr>
                <w:b/>
              </w:rPr>
              <w:t xml:space="preserve">/ </w:t>
            </w:r>
            <w:r w:rsidR="00D35B24">
              <w:rPr>
                <w:rFonts w:hint="eastAsia"/>
                <w:b/>
              </w:rPr>
              <w:t>협업 사항</w:t>
            </w:r>
          </w:p>
          <w:p w14:paraId="0B72EAE7" w14:textId="77777777" w:rsidR="00D35B24" w:rsidRDefault="00D35B24" w:rsidP="009545A0">
            <w:r>
              <w:t>Gate</w:t>
            </w:r>
            <w:r>
              <w:rPr>
                <w:rFonts w:hint="eastAsia"/>
              </w:rPr>
              <w:t>w</w:t>
            </w:r>
            <w:r>
              <w:t>ay</w:t>
            </w:r>
            <w:r>
              <w:rPr>
                <w:rFonts w:hint="eastAsia"/>
              </w:rPr>
              <w:t xml:space="preserve">에서 받은 데이터가 </w:t>
            </w:r>
            <w:r>
              <w:t xml:space="preserve">physical </w:t>
            </w:r>
            <w:r>
              <w:rPr>
                <w:rFonts w:hint="eastAsia"/>
              </w:rPr>
              <w:t>l</w:t>
            </w:r>
            <w:r>
              <w:t>ayer</w:t>
            </w:r>
            <w:r>
              <w:rPr>
                <w:rFonts w:hint="eastAsia"/>
              </w:rPr>
              <w:t xml:space="preserve">의 </w:t>
            </w:r>
            <w:r>
              <w:t>low data</w:t>
            </w:r>
            <w:r>
              <w:rPr>
                <w:rFonts w:hint="eastAsia"/>
              </w:rPr>
              <w:t xml:space="preserve"> 형태임.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필요)</w:t>
            </w:r>
          </w:p>
          <w:p w14:paraId="57F95693" w14:textId="77777777" w:rsidR="00DA77AC" w:rsidRDefault="00DA77AC" w:rsidP="009545A0">
            <w:r>
              <w:rPr>
                <w:rFonts w:hint="eastAsia"/>
              </w:rPr>
              <w:t>G</w:t>
            </w:r>
            <w:r>
              <w:t>ateway to computer Database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위해 참고하면 좋을 영상</w:t>
            </w:r>
            <w:r w:rsidR="00676E3C">
              <w:rPr>
                <w:rFonts w:hint="eastAsia"/>
              </w:rPr>
              <w:t>은 아래 참고를 바람.</w:t>
            </w:r>
            <w:r>
              <w:br/>
            </w:r>
            <w:hyperlink r:id="rId14" w:history="1">
              <w:r w:rsidRPr="002C4FA7">
                <w:rPr>
                  <w:rStyle w:val="a7"/>
                </w:rPr>
                <w:t>https://www.youtube.com/watch?v=6MRwWKb6xuw</w:t>
              </w:r>
            </w:hyperlink>
            <w:r>
              <w:rPr>
                <w:rFonts w:hint="eastAsia"/>
              </w:rPr>
              <w:t xml:space="preserve"> 를 보면 좋을 듯 하다.</w:t>
            </w:r>
          </w:p>
          <w:p w14:paraId="31C7ADEE" w14:textId="586415B4" w:rsidR="00D84399" w:rsidRDefault="00D84399" w:rsidP="009545A0">
            <w:proofErr w:type="spellStart"/>
            <w:r w:rsidRPr="00D84399">
              <w:t>Raspberrypi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설치하는 도중 </w:t>
            </w:r>
            <w:proofErr w:type="spellStart"/>
            <w:r>
              <w:rPr>
                <w:rFonts w:hint="eastAsia"/>
              </w:rPr>
              <w:t>공간상으</w:t>
            </w:r>
            <w:proofErr w:type="spellEnd"/>
            <w:r>
              <w:rPr>
                <w:rFonts w:hint="eastAsia"/>
              </w:rPr>
              <w:t xml:space="preserve"> 제약으로 인해 설치가 당분간 불가능함.</w:t>
            </w:r>
          </w:p>
        </w:tc>
      </w:tr>
    </w:tbl>
    <w:p w14:paraId="3EC27355" w14:textId="77777777" w:rsidR="00615479" w:rsidRDefault="00615479"/>
    <w:sectPr w:rsidR="00615479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8F115" w14:textId="77777777" w:rsidR="007A16B4" w:rsidRDefault="007A16B4" w:rsidP="00615479">
      <w:r>
        <w:separator/>
      </w:r>
    </w:p>
  </w:endnote>
  <w:endnote w:type="continuationSeparator" w:id="0">
    <w:p w14:paraId="4F6BF4CB" w14:textId="77777777" w:rsidR="007A16B4" w:rsidRDefault="007A16B4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000FC" w14:textId="77777777" w:rsidR="007A16B4" w:rsidRDefault="007A16B4" w:rsidP="00615479">
      <w:r>
        <w:separator/>
      </w:r>
    </w:p>
  </w:footnote>
  <w:footnote w:type="continuationSeparator" w:id="0">
    <w:p w14:paraId="42F229E9" w14:textId="77777777" w:rsidR="007A16B4" w:rsidRDefault="007A16B4" w:rsidP="0061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B42440"/>
    <w:multiLevelType w:val="hybridMultilevel"/>
    <w:tmpl w:val="4C360664"/>
    <w:lvl w:ilvl="0" w:tplc="62CCC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B19E9"/>
    <w:rsid w:val="00123714"/>
    <w:rsid w:val="001444CB"/>
    <w:rsid w:val="001B5579"/>
    <w:rsid w:val="002B66DD"/>
    <w:rsid w:val="00311761"/>
    <w:rsid w:val="003B3FAC"/>
    <w:rsid w:val="003D0A5D"/>
    <w:rsid w:val="00405054"/>
    <w:rsid w:val="00436420"/>
    <w:rsid w:val="00452BD7"/>
    <w:rsid w:val="00475045"/>
    <w:rsid w:val="0048466F"/>
    <w:rsid w:val="00493BD6"/>
    <w:rsid w:val="004B270B"/>
    <w:rsid w:val="004C0018"/>
    <w:rsid w:val="004F2367"/>
    <w:rsid w:val="00541771"/>
    <w:rsid w:val="005949D5"/>
    <w:rsid w:val="005C0D3B"/>
    <w:rsid w:val="00615479"/>
    <w:rsid w:val="006247E3"/>
    <w:rsid w:val="006416C8"/>
    <w:rsid w:val="00676E3C"/>
    <w:rsid w:val="00782609"/>
    <w:rsid w:val="007A16B4"/>
    <w:rsid w:val="007A64F4"/>
    <w:rsid w:val="00875F8D"/>
    <w:rsid w:val="008B0E47"/>
    <w:rsid w:val="008D4FCB"/>
    <w:rsid w:val="008E1A2F"/>
    <w:rsid w:val="00925BA3"/>
    <w:rsid w:val="009545A0"/>
    <w:rsid w:val="009747C0"/>
    <w:rsid w:val="00A565C8"/>
    <w:rsid w:val="00B0596C"/>
    <w:rsid w:val="00B53A98"/>
    <w:rsid w:val="00C6100C"/>
    <w:rsid w:val="00C83099"/>
    <w:rsid w:val="00C87725"/>
    <w:rsid w:val="00CA6333"/>
    <w:rsid w:val="00CD756E"/>
    <w:rsid w:val="00D35B24"/>
    <w:rsid w:val="00D84399"/>
    <w:rsid w:val="00DA5DE3"/>
    <w:rsid w:val="00DA77AC"/>
    <w:rsid w:val="00DE7A07"/>
    <w:rsid w:val="00DF58D4"/>
    <w:rsid w:val="00E409E9"/>
    <w:rsid w:val="00E44549"/>
    <w:rsid w:val="00E95168"/>
    <w:rsid w:val="00E96505"/>
    <w:rsid w:val="00EF5120"/>
    <w:rsid w:val="00F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88E98"/>
  <w15:docId w15:val="{10ABEB60-F43F-B143-8F04-CCEA3DA9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479"/>
  </w:style>
  <w:style w:type="paragraph" w:styleId="a4">
    <w:name w:val="footer"/>
    <w:basedOn w:val="a"/>
    <w:link w:val="Char0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DA77A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77A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76E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3rdeyesys.com/5.database/ncp_database_mariadb_access_from_remote_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documentation/computers/getting-started.html" TargetMode="External"/><Relationship Id="rId12" Type="http://schemas.openxmlformats.org/officeDocument/2006/relationships/hyperlink" Target="https://hyunsoo0105.tistory.com/1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soo.pe.kr/archives/1556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6MRwWKb6xu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iyJung</dc:creator>
  <cp:lastModifiedBy>정경재</cp:lastModifiedBy>
  <cp:revision>4</cp:revision>
  <dcterms:created xsi:type="dcterms:W3CDTF">2022-01-19T05:20:00Z</dcterms:created>
  <dcterms:modified xsi:type="dcterms:W3CDTF">2022-01-19T07:02:00Z</dcterms:modified>
</cp:coreProperties>
</file>