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D7707" w14:textId="48B8A56D" w:rsidR="000430BA" w:rsidRDefault="000430BA">
      <w:pPr>
        <w:rPr>
          <w:rFonts w:hint="eastAsia"/>
        </w:rPr>
      </w:pPr>
      <w:r>
        <w:rPr>
          <w:rFonts w:hint="eastAsia"/>
        </w:rPr>
        <w:t>필요한 것</w:t>
      </w:r>
      <w:r>
        <w:t xml:space="preserve">: </w:t>
      </w:r>
      <w:r>
        <w:rPr>
          <w:rFonts w:hint="eastAsia"/>
        </w:rPr>
        <w:t>어느 주파수 동작,</w:t>
      </w:r>
      <w:r>
        <w:t xml:space="preserve"> </w:t>
      </w:r>
      <w:r>
        <w:rPr>
          <w:rFonts w:hint="eastAsia"/>
        </w:rPr>
        <w:t>어느 속도,</w:t>
      </w:r>
      <w:r>
        <w:t xml:space="preserve"> </w:t>
      </w:r>
      <w:r>
        <w:rPr>
          <w:rFonts w:hint="eastAsia"/>
        </w:rPr>
        <w:t xml:space="preserve">전체 동작 </w:t>
      </w:r>
      <w:r>
        <w:t xml:space="preserve">Sequence, </w:t>
      </w:r>
      <w:r w:rsidRPr="000430BA">
        <w:rPr>
          <w:rFonts w:hint="eastAsia"/>
          <w:b/>
          <w:bCs/>
        </w:rPr>
        <w:t>보안</w:t>
      </w:r>
    </w:p>
    <w:p w14:paraId="6948AE1E" w14:textId="6EAF1A97" w:rsidR="000430BA" w:rsidRDefault="000430BA">
      <w:pPr>
        <w:rPr>
          <w:rFonts w:hint="eastAsia"/>
        </w:rPr>
      </w:pPr>
      <w:r>
        <w:rPr>
          <w:rFonts w:hint="eastAsia"/>
        </w:rPr>
        <w:t>순서</w:t>
      </w:r>
    </w:p>
    <w:p w14:paraId="60275313" w14:textId="509A6F07" w:rsidR="000430BA" w:rsidRDefault="000430BA" w:rsidP="000430BA">
      <w:pPr>
        <w:pStyle w:val="a3"/>
        <w:numPr>
          <w:ilvl w:val="0"/>
          <w:numId w:val="1"/>
        </w:numPr>
        <w:ind w:leftChars="0"/>
      </w:pPr>
      <w:r>
        <w:t>Lora</w:t>
      </w:r>
      <w:r>
        <w:rPr>
          <w:rFonts w:hint="eastAsia"/>
        </w:rPr>
        <w:t>에 대해서</w:t>
      </w:r>
    </w:p>
    <w:p w14:paraId="3D70CB86" w14:textId="3BA93C30" w:rsidR="000430BA" w:rsidRDefault="000430BA" w:rsidP="000430BA">
      <w:pPr>
        <w:pStyle w:val="a3"/>
        <w:numPr>
          <w:ilvl w:val="1"/>
          <w:numId w:val="1"/>
        </w:numPr>
        <w:ind w:leftChars="0"/>
      </w:pPr>
      <w:r>
        <w:t>Lora</w:t>
      </w:r>
      <w:r>
        <w:rPr>
          <w:rFonts w:hint="eastAsia"/>
        </w:rPr>
        <w:t>에 대한 원론적인 설명</w:t>
      </w:r>
      <w:r>
        <w:t>.</w:t>
      </w:r>
    </w:p>
    <w:p w14:paraId="685A62A3" w14:textId="65E1CB6D" w:rsidR="000430BA" w:rsidRDefault="000430BA" w:rsidP="000430BA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어느 주파수대에 동작하는 지</w:t>
      </w:r>
      <w:r>
        <w:t>(uplink, downlink)</w:t>
      </w:r>
    </w:p>
    <w:p w14:paraId="73EFABDE" w14:textId="53BB063A" w:rsidR="000430BA" w:rsidRDefault="000430BA" w:rsidP="000430B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어느 속도로 동작하는 지에 대해</w:t>
      </w:r>
    </w:p>
    <w:p w14:paraId="48EAD1B6" w14:textId="56F41D35" w:rsidR="000430BA" w:rsidRDefault="000430BA" w:rsidP="000430BA">
      <w:pPr>
        <w:pStyle w:val="a3"/>
        <w:numPr>
          <w:ilvl w:val="0"/>
          <w:numId w:val="1"/>
        </w:numPr>
        <w:ind w:leftChars="0"/>
      </w:pPr>
      <w:r>
        <w:t>Lora</w:t>
      </w:r>
      <w:r>
        <w:rPr>
          <w:rFonts w:hint="eastAsia"/>
        </w:rPr>
        <w:t xml:space="preserve">의 </w:t>
      </w:r>
      <w:r>
        <w:t>class</w:t>
      </w:r>
      <w:r>
        <w:rPr>
          <w:rFonts w:hint="eastAsia"/>
        </w:rPr>
        <w:t>들</w:t>
      </w:r>
    </w:p>
    <w:p w14:paraId="6E115271" w14:textId="04AEAF49" w:rsidR="000430BA" w:rsidRDefault="000430BA" w:rsidP="000430BA">
      <w:pPr>
        <w:pStyle w:val="a3"/>
        <w:numPr>
          <w:ilvl w:val="1"/>
          <w:numId w:val="1"/>
        </w:numPr>
        <w:ind w:leftChars="0"/>
      </w:pPr>
      <w:r>
        <w:t xml:space="preserve">A </w:t>
      </w:r>
    </w:p>
    <w:p w14:paraId="3C873B31" w14:textId="1D6498DB" w:rsidR="000430BA" w:rsidRDefault="000430BA" w:rsidP="000430BA">
      <w:pPr>
        <w:pStyle w:val="a3"/>
        <w:numPr>
          <w:ilvl w:val="1"/>
          <w:numId w:val="1"/>
        </w:numPr>
        <w:ind w:leftChars="0"/>
      </w:pPr>
      <w:r>
        <w:t>B</w:t>
      </w:r>
    </w:p>
    <w:p w14:paraId="28A711F0" w14:textId="0CF05EC6" w:rsidR="000430BA" w:rsidRDefault="000430BA" w:rsidP="000430BA">
      <w:pPr>
        <w:pStyle w:val="a3"/>
        <w:numPr>
          <w:ilvl w:val="1"/>
          <w:numId w:val="1"/>
        </w:numPr>
        <w:ind w:leftChars="0"/>
      </w:pPr>
      <w:r>
        <w:t>C</w:t>
      </w:r>
    </w:p>
    <w:p w14:paraId="6974C779" w14:textId="13C57EE6" w:rsidR="000430BA" w:rsidRDefault="000430BA" w:rsidP="000430BA">
      <w:pPr>
        <w:pStyle w:val="a3"/>
        <w:numPr>
          <w:ilvl w:val="0"/>
          <w:numId w:val="1"/>
        </w:numPr>
        <w:ind w:leftChars="0"/>
      </w:pPr>
      <w:r>
        <w:t>Lora WAN ne</w:t>
      </w:r>
      <w:r w:rsidR="00E22FCD">
        <w:rPr>
          <w:rFonts w:hint="eastAsia"/>
        </w:rPr>
        <w:t>t</w:t>
      </w:r>
      <w:r>
        <w:t>work</w:t>
      </w:r>
    </w:p>
    <w:p w14:paraId="358268F1" w14:textId="2A78DC81" w:rsidR="000430BA" w:rsidRDefault="000430BA" w:rsidP="000430B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SI</w:t>
      </w:r>
      <w:r>
        <w:rPr>
          <w:rFonts w:hint="eastAsia"/>
        </w:rPr>
        <w:t>와 비교</w:t>
      </w:r>
    </w:p>
    <w:p w14:paraId="6E78B784" w14:textId="065441A6" w:rsidR="000430BA" w:rsidRDefault="000430BA" w:rsidP="000430BA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구조와 구성들</w:t>
      </w:r>
    </w:p>
    <w:p w14:paraId="06187C90" w14:textId="66A0DE3F" w:rsidR="000430BA" w:rsidRDefault="000430BA" w:rsidP="000430B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이점</w:t>
      </w:r>
    </w:p>
    <w:p w14:paraId="447AFF43" w14:textId="0D9F78B1" w:rsidR="000430BA" w:rsidRDefault="000430BA" w:rsidP="000430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보안</w:t>
      </w:r>
    </w:p>
    <w:p w14:paraId="39E5E81B" w14:textId="77777777" w:rsidR="000430BA" w:rsidRDefault="000430BA" w:rsidP="000430BA">
      <w:pPr>
        <w:pStyle w:val="a3"/>
        <w:numPr>
          <w:ilvl w:val="1"/>
          <w:numId w:val="1"/>
        </w:numPr>
        <w:ind w:leftChars="0"/>
        <w:rPr>
          <w:rFonts w:hint="eastAsia"/>
        </w:rPr>
      </w:pPr>
    </w:p>
    <w:sectPr w:rsidR="000430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94020"/>
    <w:multiLevelType w:val="hybridMultilevel"/>
    <w:tmpl w:val="E8DE0C08"/>
    <w:lvl w:ilvl="0" w:tplc="BE4E51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BA"/>
    <w:rsid w:val="000430BA"/>
    <w:rsid w:val="000A075D"/>
    <w:rsid w:val="00B04701"/>
    <w:rsid w:val="00BB7429"/>
    <w:rsid w:val="00E2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B963A"/>
  <w15:chartTrackingRefBased/>
  <w15:docId w15:val="{DBAA806C-E0C5-44C6-8274-0BB1CC90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0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1</cp:revision>
  <dcterms:created xsi:type="dcterms:W3CDTF">2021-07-23T03:28:00Z</dcterms:created>
  <dcterms:modified xsi:type="dcterms:W3CDTF">2021-07-23T06:50:00Z</dcterms:modified>
</cp:coreProperties>
</file>