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3A77" w14:textId="3CA281C6" w:rsidR="00463A22" w:rsidRDefault="0035189A">
      <w:pPr>
        <w:rPr>
          <w:lang w:eastAsia="ko-KR"/>
        </w:rPr>
      </w:pPr>
      <w:r>
        <w:t xml:space="preserve">Lora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</w:p>
    <w:p w14:paraId="4159676A" w14:textId="6D854836" w:rsidR="00F34A3F" w:rsidRDefault="00F34A3F">
      <w:pPr>
        <w:rPr>
          <w:rFonts w:hint="eastAsia"/>
          <w:lang w:eastAsia="ko-KR"/>
        </w:rPr>
      </w:pPr>
      <w:hyperlink r:id="rId4" w:history="1">
        <w:r w:rsidRPr="002C690B">
          <w:rPr>
            <w:rStyle w:val="a3"/>
            <w:lang w:eastAsia="ko-KR"/>
          </w:rPr>
          <w:t>https://os.mbed.com/docs/mbed-os/v6.15/apis/lorawan-configuration.html</w:t>
        </w:r>
      </w:hyperlink>
      <w:r>
        <w:rPr>
          <w:lang w:eastAsia="ko-KR"/>
        </w:rPr>
        <w:t xml:space="preserve"> </w:t>
      </w:r>
    </w:p>
    <w:p w14:paraId="77FAF131" w14:textId="62E97070" w:rsidR="0035189A" w:rsidRDefault="0035189A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5C4E678D" wp14:editId="7AC31FF9">
            <wp:extent cx="5731510" cy="19958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6389" w14:textId="05F9B544" w:rsidR="0035189A" w:rsidRDefault="0035189A">
      <w:pPr>
        <w:rPr>
          <w:lang w:eastAsia="ko-KR"/>
        </w:rPr>
      </w:pPr>
      <w:r>
        <w:rPr>
          <w:rFonts w:hint="eastAsia"/>
          <w:lang w:eastAsia="ko-KR"/>
        </w:rPr>
        <w:t>사진에서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64~255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적혀있지만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단위인지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필요했음</w:t>
      </w:r>
      <w:r>
        <w:rPr>
          <w:lang w:eastAsia="ko-KR"/>
        </w:rPr>
        <w:t>.</w:t>
      </w:r>
    </w:p>
    <w:p w14:paraId="4C4DE679" w14:textId="4A64C5BF" w:rsidR="0035189A" w:rsidRDefault="0035189A">
      <w:pPr>
        <w:rPr>
          <w:lang w:eastAsia="ko-KR"/>
        </w:rPr>
      </w:pPr>
      <w:r>
        <w:rPr>
          <w:lang w:eastAsia="ko-KR"/>
        </w:rPr>
        <w:t>Opensource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</w:p>
    <w:p w14:paraId="17031F95" w14:textId="5FA4FB0F" w:rsidR="00F40A3A" w:rsidRDefault="00F40A3A">
      <w:pPr>
        <w:rPr>
          <w:lang w:eastAsia="ko-KR"/>
        </w:rPr>
      </w:pPr>
      <w:proofErr w:type="spellStart"/>
      <w:r>
        <w:rPr>
          <w:lang w:eastAsia="ko-KR"/>
        </w:rPr>
        <w:t>Mbed_config.h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74068E2" w14:textId="3E4EF0D0" w:rsidR="00455602" w:rsidRPr="00F40A3A" w:rsidRDefault="00455602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lorawan_data_structures.h</w:t>
      </w:r>
      <w:proofErr w:type="spellEnd"/>
    </w:p>
    <w:p w14:paraId="57ABA002" w14:textId="638F84A0" w:rsidR="0035189A" w:rsidRDefault="0035189A">
      <w:pPr>
        <w:rPr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476B057D" wp14:editId="17EFEB0A">
            <wp:extent cx="5731510" cy="1973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D1B5" w14:textId="25682005" w:rsidR="0035189A" w:rsidRDefault="0035189A">
      <w:pPr>
        <w:rPr>
          <w:lang w:eastAsia="ko-KR"/>
        </w:rPr>
      </w:pPr>
      <w:r>
        <w:rPr>
          <w:lang w:eastAsia="ko-KR"/>
        </w:rPr>
        <w:t>Uint8_t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64byte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.</w:t>
      </w:r>
    </w:p>
    <w:p w14:paraId="26A11D56" w14:textId="06BA7AAC" w:rsidR="0035189A" w:rsidRDefault="0035189A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aes256-ct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14:paraId="3B00D7B9" w14:textId="4DE9120A" w:rsidR="0035189A" w:rsidRPr="0035189A" w:rsidRDefault="0035189A">
      <w:pPr>
        <w:rPr>
          <w:lang w:eastAsia="ko-KR"/>
        </w:rPr>
      </w:pPr>
      <w:r>
        <w:rPr>
          <w:lang w:eastAsia="ko-KR"/>
        </w:rPr>
        <w:t>128bit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16byte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전송가능</w:t>
      </w:r>
      <w:proofErr w:type="spellEnd"/>
      <w:r>
        <w:rPr>
          <w:rFonts w:hint="eastAsia"/>
          <w:lang w:eastAsia="ko-KR"/>
        </w:rPr>
        <w:t>.</w:t>
      </w:r>
    </w:p>
    <w:sectPr w:rsidR="0035189A" w:rsidRPr="003518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9A"/>
    <w:rsid w:val="0035189A"/>
    <w:rsid w:val="00455602"/>
    <w:rsid w:val="00463A22"/>
    <w:rsid w:val="00F34A3F"/>
    <w:rsid w:val="00F4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905FB"/>
  <w15:chartTrackingRefBased/>
  <w15:docId w15:val="{411535A2-0658-0A4B-8AEA-7970FA3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A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s.mbed.com/docs/mbed-os/v6.15/apis/lorawan-configura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2022-02-15T02:21:00Z</dcterms:created>
  <dcterms:modified xsi:type="dcterms:W3CDTF">2022-02-15T06:53:00Z</dcterms:modified>
</cp:coreProperties>
</file>