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35C83" w14:textId="298A2E35" w:rsidR="00003189" w:rsidRDefault="00003189" w:rsidP="000107A9">
      <w:proofErr w:type="spellStart"/>
      <w:r>
        <w:t>PyCitySchools</w:t>
      </w:r>
      <w:proofErr w:type="spellEnd"/>
      <w:r>
        <w:t xml:space="preserve"> Analyisis</w:t>
      </w:r>
    </w:p>
    <w:p w14:paraId="6504EA90" w14:textId="2A04BB54" w:rsidR="00003189" w:rsidRDefault="000107A9" w:rsidP="000107A9">
      <w:r>
        <w:t xml:space="preserve">From the data provided, we can see that of the 15 schools in the data, despite some schools having </w:t>
      </w:r>
      <w:r w:rsidR="00E22A13">
        <w:t xml:space="preserve">a </w:t>
      </w:r>
      <w:r>
        <w:t>higher budget and number of students, computing for the budget per capita shows that budgets are not too far from each other.</w:t>
      </w:r>
      <w:r w:rsidR="00E22A13">
        <w:t xml:space="preserve"> </w:t>
      </w:r>
      <w:r>
        <w:t>However, the overall passing percentage is less than 70 percent</w:t>
      </w:r>
      <w:r>
        <w:t>,</w:t>
      </w:r>
      <w:r w:rsidR="00AE7DBE">
        <w:t xml:space="preserve"> which can be considered failing,</w:t>
      </w:r>
      <w:r>
        <w:t xml:space="preserve"> despite</w:t>
      </w:r>
      <w:r w:rsidR="00AE7DBE">
        <w:t xml:space="preserve"> these schools</w:t>
      </w:r>
      <w:r>
        <w:t xml:space="preserve"> having </w:t>
      </w:r>
      <w:r w:rsidR="00003189">
        <w:t xml:space="preserve">a </w:t>
      </w:r>
      <w:r>
        <w:t xml:space="preserve">near budget per capita </w:t>
      </w:r>
      <w:r w:rsidR="00003189">
        <w:t>to each other</w:t>
      </w:r>
      <w:r>
        <w:t>.</w:t>
      </w:r>
      <w:r w:rsidR="00003189">
        <w:t xml:space="preserve"> </w:t>
      </w:r>
    </w:p>
    <w:p w14:paraId="310A14B4" w14:textId="77777777" w:rsidR="00003189" w:rsidRDefault="000107A9" w:rsidP="000107A9">
      <w:r>
        <w:t>The top 5 best performing schools are charter schools while the bottom 5 performing schools are district schools.</w:t>
      </w:r>
      <w:r w:rsidR="00003189">
        <w:t xml:space="preserve"> </w:t>
      </w:r>
      <w:r>
        <w:t>Despite the small amount of data, this could indicate better teaching practices, curriculums, and standards</w:t>
      </w:r>
      <w:r w:rsidR="00003189">
        <w:t xml:space="preserve"> </w:t>
      </w:r>
      <w:r>
        <w:t xml:space="preserve">than public schools. </w:t>
      </w:r>
    </w:p>
    <w:p w14:paraId="412C9BD3" w14:textId="7F1A5A60" w:rsidR="000107A9" w:rsidRDefault="000107A9" w:rsidP="000107A9">
      <w:r>
        <w:t xml:space="preserve">Computing for the spending </w:t>
      </w:r>
      <w:proofErr w:type="gramStart"/>
      <w:r>
        <w:t>ranges</w:t>
      </w:r>
      <w:proofErr w:type="gramEnd"/>
      <w:r>
        <w:t xml:space="preserve"> however, shows that % Overall passing is significantly higher for spending ranges less than $585.</w:t>
      </w:r>
      <w:r>
        <w:t xml:space="preserve"> H</w:t>
      </w:r>
      <w:r>
        <w:t>owever</w:t>
      </w:r>
      <w:r>
        <w:t>,</w:t>
      </w:r>
      <w:r>
        <w:t xml:space="preserve"> it steadily goes down </w:t>
      </w:r>
      <w:proofErr w:type="gramStart"/>
      <w:r>
        <w:t>below</w:t>
      </w:r>
      <w:proofErr w:type="gramEnd"/>
      <w:r>
        <w:t xml:space="preserve"> passing in the $630 to $645 range. Sorting the schools by size and comparing their scores, shows us that most large schools (2000-5000 students), except Wilson Highschool, have significantly lower % overall passing compared to small and medium schools. </w:t>
      </w:r>
    </w:p>
    <w:p w14:paraId="50AB064C" w14:textId="476287E8" w:rsidR="000107A9" w:rsidRDefault="000107A9" w:rsidP="000107A9">
      <w:proofErr w:type="gramStart"/>
      <w:r>
        <w:t>Computing for</w:t>
      </w:r>
      <w:proofErr w:type="gramEnd"/>
      <w:r>
        <w:t xml:space="preserve"> the % overall passing by school type, shows us that charter schools have significantly higher overall passing, from 90.43% for charter schools</w:t>
      </w:r>
      <w:r>
        <w:t xml:space="preserve"> </w:t>
      </w:r>
      <w:r>
        <w:t>to 53.67% for district schools.</w:t>
      </w:r>
    </w:p>
    <w:p w14:paraId="20764387" w14:textId="0EABDF19" w:rsidR="000107A9" w:rsidRDefault="000107A9" w:rsidP="000107A9">
      <w:r>
        <w:t>It can be concluded from this data that charter schools are better than district schools, as they have a higher overall passing rate,</w:t>
      </w:r>
      <w:r>
        <w:t xml:space="preserve"> </w:t>
      </w:r>
      <w:r>
        <w:t>and that larger schools have significantly lower overall passing rates than small and medium schools.</w:t>
      </w:r>
    </w:p>
    <w:p w14:paraId="40971EC7" w14:textId="74095B9F" w:rsidR="001849DD" w:rsidRDefault="000107A9" w:rsidP="000107A9">
      <w:r>
        <w:t xml:space="preserve">The spending ranges of the schools shows that an overall passing rate is not determined by a higher budget compared to other schools, despite the budget ranges being quite close between these </w:t>
      </w:r>
      <w:proofErr w:type="gramStart"/>
      <w:r>
        <w:t>schools</w:t>
      </w:r>
      <w:proofErr w:type="gramEnd"/>
    </w:p>
    <w:sectPr w:rsidR="00184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E9"/>
    <w:rsid w:val="00003189"/>
    <w:rsid w:val="000107A9"/>
    <w:rsid w:val="001849DD"/>
    <w:rsid w:val="008475E9"/>
    <w:rsid w:val="00AE7DBE"/>
    <w:rsid w:val="00D84F43"/>
    <w:rsid w:val="00E2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90E43"/>
  <w15:chartTrackingRefBased/>
  <w15:docId w15:val="{41F18DEA-169C-47C5-8CE8-841698F49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5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5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5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5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5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5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5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5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5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5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5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Cruzald Boholst</dc:creator>
  <cp:keywords/>
  <dc:description/>
  <cp:lastModifiedBy>Cruzald Boholst</cp:lastModifiedBy>
  <cp:revision>2</cp:revision>
  <dcterms:created xsi:type="dcterms:W3CDTF">2024-03-28T01:13:00Z</dcterms:created>
  <dcterms:modified xsi:type="dcterms:W3CDTF">2024-03-28T01:13:00Z</dcterms:modified>
</cp:coreProperties>
</file>