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F41" w:rsidRPr="0030756A" w:rsidRDefault="00E64F41">
      <w:pPr>
        <w:pStyle w:val="Standard"/>
        <w:rPr>
          <w:rFonts w:ascii="Arial" w:hAnsi="Arial" w:cs="Arial"/>
          <w:b/>
          <w:sz w:val="22"/>
          <w:szCs w:val="22"/>
        </w:rPr>
      </w:pPr>
      <w:r w:rsidRPr="0030756A">
        <w:rPr>
          <w:rFonts w:ascii="Arial" w:hAnsi="Arial" w:cs="Arial"/>
          <w:b/>
          <w:sz w:val="22"/>
          <w:szCs w:val="22"/>
        </w:rPr>
        <w:t>Abstract:</w:t>
      </w:r>
    </w:p>
    <w:p w:rsidR="00C453E9" w:rsidRPr="00B60165" w:rsidRDefault="00B741BE">
      <w:pPr>
        <w:pStyle w:val="Standard"/>
        <w:rPr>
          <w:rFonts w:ascii="Arial" w:hAnsi="Arial" w:cs="Arial"/>
          <w:sz w:val="22"/>
          <w:szCs w:val="22"/>
        </w:rPr>
      </w:pPr>
      <w:r w:rsidRPr="00B60165">
        <w:rPr>
          <w:rFonts w:ascii="Arial" w:hAnsi="Arial" w:cs="Arial"/>
          <w:sz w:val="22"/>
          <w:szCs w:val="22"/>
        </w:rPr>
        <w:t xml:space="preserve">This effort is intended to simulate a cloud chamber using Geant4 Monte-Carlo </w:t>
      </w:r>
      <w:r w:rsidR="00DB1A1A">
        <w:rPr>
          <w:rFonts w:ascii="Arial" w:hAnsi="Arial" w:cs="Arial"/>
          <w:sz w:val="22"/>
          <w:szCs w:val="22"/>
        </w:rPr>
        <w:t>Application</w:t>
      </w:r>
      <w:r w:rsidRPr="00B60165">
        <w:rPr>
          <w:rFonts w:ascii="Arial" w:hAnsi="Arial" w:cs="Arial"/>
          <w:sz w:val="22"/>
          <w:szCs w:val="22"/>
        </w:rPr>
        <w:t xml:space="preserve">.  These tools are used in experimental particle physics to calculate sub-atomic particle’s properties.  To start with, Geant4 basic example (2) is modified to simulate a pencil beam of electrons, negative muons and positive muons at kinetic energy from </w:t>
      </w:r>
      <w:r w:rsidR="00EC0331">
        <w:rPr>
          <w:rFonts w:ascii="Arial" w:hAnsi="Arial" w:cs="Arial"/>
          <w:sz w:val="22"/>
          <w:szCs w:val="22"/>
        </w:rPr>
        <w:t>1.02</w:t>
      </w:r>
      <w:r w:rsidRPr="00B60165">
        <w:rPr>
          <w:rFonts w:ascii="Arial" w:hAnsi="Arial" w:cs="Arial"/>
          <w:sz w:val="22"/>
          <w:szCs w:val="22"/>
        </w:rPr>
        <w:t xml:space="preserve"> MeV to </w:t>
      </w:r>
      <w:r w:rsidR="007A7B21">
        <w:rPr>
          <w:rFonts w:ascii="Arial" w:hAnsi="Arial" w:cs="Arial"/>
          <w:sz w:val="22"/>
          <w:szCs w:val="22"/>
        </w:rPr>
        <w:t>25</w:t>
      </w:r>
      <w:bookmarkStart w:id="0" w:name="_GoBack"/>
      <w:bookmarkEnd w:id="0"/>
      <w:r w:rsidRPr="00B60165">
        <w:rPr>
          <w:rFonts w:ascii="Arial" w:hAnsi="Arial" w:cs="Arial"/>
          <w:sz w:val="22"/>
          <w:szCs w:val="22"/>
        </w:rPr>
        <w:t xml:space="preserve"> MeV.  A magnetic field of 0.007, 0.035 and 0.2 Tesla is applied causing the charged particle to move in a spiral or circular path. This study demonstrated the charge property along with the charge to mass ration of the three particles.  The particle properties are calculated with margin of error </w:t>
      </w:r>
      <w:r w:rsidR="00800518" w:rsidRPr="00B60165">
        <w:rPr>
          <w:rFonts w:ascii="Arial" w:hAnsi="Arial" w:cs="Arial"/>
          <w:sz w:val="22"/>
          <w:szCs w:val="22"/>
        </w:rPr>
        <w:t>6.0</w:t>
      </w:r>
      <w:r w:rsidR="00800518">
        <w:rPr>
          <w:rFonts w:ascii="Arial" w:hAnsi="Arial" w:cs="Arial"/>
          <w:sz w:val="22"/>
          <w:szCs w:val="22"/>
        </w:rPr>
        <w:t>-</w:t>
      </w:r>
      <w:r w:rsidR="00800518" w:rsidRPr="00B60165">
        <w:rPr>
          <w:rFonts w:ascii="Arial" w:hAnsi="Arial" w:cs="Arial"/>
          <w:sz w:val="22"/>
          <w:szCs w:val="22"/>
        </w:rPr>
        <w:t>E7</w:t>
      </w:r>
      <w:r w:rsidRPr="00B60165">
        <w:rPr>
          <w:rFonts w:ascii="Arial" w:hAnsi="Arial" w:cs="Arial"/>
          <w:sz w:val="22"/>
          <w:szCs w:val="22"/>
        </w:rPr>
        <w:t xml:space="preserve">.  In conclusion, the </w:t>
      </w:r>
      <w:r w:rsidR="00F758A9">
        <w:rPr>
          <w:rFonts w:ascii="Arial" w:hAnsi="Arial" w:cs="Arial"/>
          <w:sz w:val="22"/>
          <w:szCs w:val="22"/>
        </w:rPr>
        <w:t xml:space="preserve">electromagnetic field library of </w:t>
      </w:r>
      <w:r w:rsidRPr="00B60165">
        <w:rPr>
          <w:rFonts w:ascii="Arial" w:hAnsi="Arial" w:cs="Arial"/>
          <w:sz w:val="22"/>
          <w:szCs w:val="22"/>
        </w:rPr>
        <w:t xml:space="preserve">Geant4 is an accurate Monte Carlo tool simulating the subatomic particles </w:t>
      </w:r>
      <w:r w:rsidR="009438EF">
        <w:rPr>
          <w:rFonts w:ascii="Arial" w:hAnsi="Arial" w:cs="Arial"/>
          <w:sz w:val="22"/>
          <w:szCs w:val="22"/>
        </w:rPr>
        <w:t xml:space="preserve">and their properties with a high degree of accuracy </w:t>
      </w:r>
      <w:r w:rsidRPr="00B60165">
        <w:rPr>
          <w:rFonts w:ascii="Arial" w:hAnsi="Arial" w:cs="Arial"/>
          <w:sz w:val="22"/>
          <w:szCs w:val="22"/>
        </w:rPr>
        <w:t>allowing for a deeper understanding of the experimental physics particles.</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b/>
          <w:bCs/>
          <w:sz w:val="22"/>
          <w:szCs w:val="22"/>
        </w:rPr>
      </w:pPr>
      <w:r w:rsidRPr="00B60165">
        <w:rPr>
          <w:rFonts w:ascii="Arial" w:hAnsi="Arial" w:cs="Arial"/>
          <w:b/>
          <w:bCs/>
          <w:sz w:val="22"/>
          <w:szCs w:val="22"/>
        </w:rPr>
        <w:t>Introduction:</w:t>
      </w:r>
    </w:p>
    <w:p w:rsidR="00C453E9" w:rsidRPr="00B60165" w:rsidRDefault="00B741BE">
      <w:pPr>
        <w:pStyle w:val="Standard"/>
        <w:rPr>
          <w:rFonts w:ascii="Arial" w:hAnsi="Arial" w:cs="Arial"/>
          <w:sz w:val="22"/>
          <w:szCs w:val="22"/>
        </w:rPr>
      </w:pPr>
      <w:r w:rsidRPr="00B60165">
        <w:rPr>
          <w:rFonts w:ascii="Arial" w:hAnsi="Arial" w:cs="Arial"/>
          <w:sz w:val="22"/>
          <w:szCs w:val="22"/>
        </w:rPr>
        <w:t xml:space="preserve">A cloud chamber is a particle detector used for visualizing the passage of ionizing radiation.  This sealed environment contains a super-heated vapor of water or alcohol.   An energetic charged particle interacts with gaseous mixture by knocking electrons off gas molecules resulting a trial of ionized gas particle.  </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b/>
          <w:bCs/>
          <w:sz w:val="22"/>
          <w:szCs w:val="22"/>
        </w:rPr>
      </w:pPr>
      <w:r w:rsidRPr="00B60165">
        <w:rPr>
          <w:rFonts w:ascii="Arial" w:hAnsi="Arial" w:cs="Arial"/>
          <w:b/>
          <w:bCs/>
          <w:sz w:val="22"/>
          <w:szCs w:val="22"/>
        </w:rPr>
        <w:t>Governing Equations:</w:t>
      </w:r>
    </w:p>
    <w:p w:rsidR="00C453E9" w:rsidRPr="00B60165" w:rsidRDefault="00B741BE">
      <w:pPr>
        <w:pStyle w:val="Standard"/>
        <w:rPr>
          <w:rFonts w:ascii="Arial" w:hAnsi="Arial" w:cs="Arial"/>
          <w:sz w:val="22"/>
          <w:szCs w:val="22"/>
        </w:rPr>
      </w:pPr>
      <w:r w:rsidRPr="00B60165">
        <w:rPr>
          <w:rFonts w:ascii="Arial" w:hAnsi="Arial" w:cs="Arial"/>
          <w:sz w:val="22"/>
          <w:szCs w:val="22"/>
        </w:rPr>
        <w:t>The laws of electromagnetism are applied to this Monte-Carlo experiment.  The right/left hand magnetic rule helps understand the charge of the particle.  The spiral downward represents the negative charge.  The spiral upward represents the positive charge.  The subatomic particles are very tiny, so the charge to mass ratio is calculated instead of their mass.  The magnetic force is equal to centrifugal force</w:t>
      </w:r>
      <w:r w:rsidR="00036694">
        <w:rPr>
          <w:rFonts w:ascii="Arial" w:hAnsi="Arial" w:cs="Arial"/>
          <w:sz w:val="22"/>
          <w:szCs w:val="22"/>
        </w:rPr>
        <w:t xml:space="preserve"> (Newtonian physics)</w:t>
      </w:r>
      <w:r w:rsidRPr="00B60165">
        <w:rPr>
          <w:rFonts w:ascii="Arial" w:hAnsi="Arial" w:cs="Arial"/>
          <w:sz w:val="22"/>
          <w:szCs w:val="22"/>
        </w:rPr>
        <w:t xml:space="preserve">.  </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ab/>
      </w:r>
      <w:r w:rsidRPr="00B60165">
        <w:rPr>
          <w:rFonts w:ascii="Arial" w:hAnsi="Arial" w:cs="Arial"/>
          <w:sz w:val="22"/>
          <w:szCs w:val="22"/>
        </w:rPr>
        <w:tab/>
        <w:t xml:space="preserve">Fm =  Bqv = Fc  = m v^2 /r      </w:t>
      </w:r>
      <w:r w:rsidR="007401D2">
        <w:rPr>
          <w:rFonts w:ascii="Arial" w:hAnsi="Arial" w:cs="Arial"/>
          <w:sz w:val="22"/>
          <w:szCs w:val="22"/>
        </w:rPr>
        <w:tab/>
      </w:r>
      <w:r w:rsidR="007401D2">
        <w:rPr>
          <w:rFonts w:ascii="Arial" w:hAnsi="Arial" w:cs="Arial"/>
          <w:sz w:val="22"/>
          <w:szCs w:val="22"/>
        </w:rPr>
        <w:tab/>
      </w:r>
      <w:r w:rsidR="007401D2">
        <w:rPr>
          <w:rFonts w:ascii="Arial" w:hAnsi="Arial" w:cs="Arial"/>
          <w:sz w:val="22"/>
          <w:szCs w:val="22"/>
        </w:rPr>
        <w:tab/>
      </w:r>
      <w:r w:rsidRPr="00B60165">
        <w:rPr>
          <w:rFonts w:ascii="Arial" w:hAnsi="Arial" w:cs="Arial"/>
          <w:sz w:val="22"/>
          <w:szCs w:val="22"/>
        </w:rPr>
        <w:t>(1)</w:t>
      </w:r>
    </w:p>
    <w:p w:rsidR="00C453E9" w:rsidRPr="00B60165" w:rsidRDefault="00B741BE">
      <w:pPr>
        <w:pStyle w:val="Standard"/>
        <w:rPr>
          <w:rFonts w:ascii="Arial" w:hAnsi="Arial" w:cs="Arial"/>
          <w:sz w:val="22"/>
          <w:szCs w:val="22"/>
        </w:rPr>
      </w:pPr>
      <w:r w:rsidRPr="00B60165">
        <w:rPr>
          <w:rFonts w:ascii="Arial" w:hAnsi="Arial" w:cs="Arial"/>
          <w:sz w:val="22"/>
          <w:szCs w:val="22"/>
        </w:rPr>
        <w:tab/>
      </w:r>
      <w:r w:rsidRPr="00B60165">
        <w:rPr>
          <w:rFonts w:ascii="Arial" w:hAnsi="Arial" w:cs="Arial"/>
          <w:sz w:val="22"/>
          <w:szCs w:val="22"/>
        </w:rPr>
        <w:tab/>
        <w:t xml:space="preserve">q/m = v / (B r)                 </w:t>
      </w:r>
      <w:r w:rsidR="007401D2">
        <w:rPr>
          <w:rFonts w:ascii="Arial" w:hAnsi="Arial" w:cs="Arial"/>
          <w:sz w:val="22"/>
          <w:szCs w:val="22"/>
        </w:rPr>
        <w:tab/>
      </w:r>
      <w:r w:rsidR="007401D2">
        <w:rPr>
          <w:rFonts w:ascii="Arial" w:hAnsi="Arial" w:cs="Arial"/>
          <w:sz w:val="22"/>
          <w:szCs w:val="22"/>
        </w:rPr>
        <w:tab/>
      </w:r>
      <w:r w:rsidR="007401D2">
        <w:rPr>
          <w:rFonts w:ascii="Arial" w:hAnsi="Arial" w:cs="Arial"/>
          <w:sz w:val="22"/>
          <w:szCs w:val="22"/>
        </w:rPr>
        <w:tab/>
      </w:r>
      <w:r w:rsidR="007401D2">
        <w:rPr>
          <w:rFonts w:ascii="Arial" w:hAnsi="Arial" w:cs="Arial"/>
          <w:sz w:val="22"/>
          <w:szCs w:val="22"/>
        </w:rPr>
        <w:tab/>
      </w:r>
      <w:r w:rsidRPr="00B60165">
        <w:rPr>
          <w:rFonts w:ascii="Arial" w:hAnsi="Arial" w:cs="Arial"/>
          <w:sz w:val="22"/>
          <w:szCs w:val="22"/>
        </w:rPr>
        <w:t>(2)</w:t>
      </w:r>
    </w:p>
    <w:p w:rsidR="00C453E9" w:rsidRPr="00B60165" w:rsidRDefault="00C453E9">
      <w:pPr>
        <w:pStyle w:val="Standard"/>
        <w:rPr>
          <w:rFonts w:ascii="Arial" w:hAnsi="Arial" w:cs="Arial"/>
          <w:sz w:val="22"/>
          <w:szCs w:val="22"/>
        </w:rPr>
      </w:pPr>
    </w:p>
    <w:p w:rsidR="00C453E9" w:rsidRDefault="00B741BE" w:rsidP="009A7913">
      <w:pPr>
        <w:pStyle w:val="Standard"/>
        <w:rPr>
          <w:rFonts w:ascii="Arial" w:hAnsi="Arial" w:cs="Arial"/>
          <w:color w:val="282829"/>
          <w:sz w:val="22"/>
          <w:szCs w:val="22"/>
        </w:rPr>
      </w:pPr>
      <w:r w:rsidRPr="00B60165">
        <w:rPr>
          <w:rFonts w:ascii="Arial" w:hAnsi="Arial" w:cs="Arial"/>
          <w:sz w:val="22"/>
          <w:szCs w:val="22"/>
        </w:rPr>
        <w:t>where B is magnetic force, q is the electrical charge property, v is the kinetic velocity, m is the mass of the particle and r is the radius of the spiral</w:t>
      </w:r>
      <w:r w:rsidR="009A7913">
        <w:rPr>
          <w:rFonts w:ascii="Arial" w:hAnsi="Arial" w:cs="Arial"/>
          <w:sz w:val="22"/>
          <w:szCs w:val="22"/>
        </w:rPr>
        <w:t xml:space="preserve">, </w:t>
      </w:r>
      <w:r w:rsidRPr="00B60165">
        <w:rPr>
          <w:rFonts w:ascii="Arial" w:hAnsi="Arial" w:cs="Arial"/>
          <w:color w:val="282829"/>
          <w:sz w:val="22"/>
          <w:szCs w:val="22"/>
        </w:rPr>
        <w:t>c = 3.00*10^8 m/s</w:t>
      </w:r>
      <w:r w:rsidR="009A7913">
        <w:rPr>
          <w:rFonts w:ascii="Arial" w:hAnsi="Arial" w:cs="Arial"/>
          <w:color w:val="282829"/>
          <w:sz w:val="22"/>
          <w:szCs w:val="22"/>
        </w:rPr>
        <w:t xml:space="preserve"> and </w:t>
      </w:r>
      <w:r w:rsidRPr="00B60165">
        <w:rPr>
          <w:rFonts w:ascii="Arial" w:hAnsi="Arial" w:cs="Arial"/>
          <w:color w:val="282829"/>
          <w:sz w:val="22"/>
          <w:szCs w:val="22"/>
        </w:rPr>
        <w:t>1eV = 1.6*10^-19 J</w:t>
      </w:r>
      <w:r w:rsidR="009A7913">
        <w:rPr>
          <w:rFonts w:ascii="Arial" w:hAnsi="Arial" w:cs="Arial"/>
          <w:color w:val="282829"/>
          <w:sz w:val="22"/>
          <w:szCs w:val="22"/>
        </w:rPr>
        <w:t>.</w:t>
      </w:r>
    </w:p>
    <w:p w:rsidR="009A7913" w:rsidRPr="00B60165" w:rsidRDefault="009A7913" w:rsidP="009A7913">
      <w:pPr>
        <w:pStyle w:val="Standard"/>
        <w:rPr>
          <w:rFonts w:ascii="Arial" w:hAnsi="Arial" w:cs="Arial"/>
          <w:color w:val="282829"/>
          <w:sz w:val="22"/>
          <w:szCs w:val="22"/>
        </w:rPr>
      </w:pPr>
    </w:p>
    <w:p w:rsidR="00C453E9" w:rsidRPr="00B60165" w:rsidRDefault="00B741BE">
      <w:pPr>
        <w:pStyle w:val="Textbody"/>
        <w:spacing w:after="0"/>
        <w:rPr>
          <w:rFonts w:ascii="Arial" w:hAnsi="Arial" w:cs="Arial"/>
          <w:b/>
          <w:bCs/>
          <w:color w:val="282829"/>
          <w:sz w:val="22"/>
          <w:szCs w:val="22"/>
        </w:rPr>
      </w:pPr>
      <w:r w:rsidRPr="00B60165">
        <w:rPr>
          <w:rFonts w:ascii="Arial" w:hAnsi="Arial" w:cs="Arial"/>
          <w:b/>
          <w:bCs/>
          <w:color w:val="282829"/>
          <w:sz w:val="22"/>
          <w:szCs w:val="22"/>
        </w:rPr>
        <w:t>Electron with K.E. = 100 eV</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m = 9.11*10^-31 kg</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Change units of KE from eV to Joules = 100 eV * (1.6*10^-19 J/eV) = 1.6*10^-17 J</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Substitute values in relativistic equation for v:</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v = c*{((1) - 1/( KEm*c^2) +1)^2}^1/2 =</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 c{ 1- 1/(1.6*10^-17J)/(9.11*10^-31(3.00*10^8)^2 ) + 1}^1/2</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 .0198*c</w:t>
      </w:r>
      <w:r w:rsidR="00FC4AEC">
        <w:rPr>
          <w:rFonts w:ascii="Arial" w:hAnsi="Arial" w:cs="Arial"/>
          <w:color w:val="282829"/>
          <w:sz w:val="22"/>
          <w:szCs w:val="22"/>
        </w:rPr>
        <w:t xml:space="preserve"> </w:t>
      </w:r>
      <w:r w:rsidRPr="00B60165">
        <w:rPr>
          <w:rFonts w:ascii="Arial" w:hAnsi="Arial" w:cs="Arial"/>
          <w:color w:val="282829"/>
          <w:sz w:val="22"/>
          <w:szCs w:val="22"/>
        </w:rPr>
        <w:t>=.0594 * 10^8 m/s</w:t>
      </w:r>
    </w:p>
    <w:p w:rsidR="00C453E9" w:rsidRPr="00B60165" w:rsidRDefault="00B741BE">
      <w:pPr>
        <w:pStyle w:val="Standard"/>
        <w:rPr>
          <w:rFonts w:ascii="Arial" w:hAnsi="Arial" w:cs="Arial"/>
          <w:b/>
          <w:bCs/>
          <w:sz w:val="22"/>
          <w:szCs w:val="22"/>
        </w:rPr>
      </w:pPr>
      <w:r w:rsidRPr="00B60165">
        <w:rPr>
          <w:rFonts w:ascii="Arial" w:hAnsi="Arial" w:cs="Arial"/>
          <w:b/>
          <w:bCs/>
          <w:sz w:val="22"/>
          <w:szCs w:val="22"/>
        </w:rPr>
        <w:t>Electron with K.E. = 1.02 MeV</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Change units of KE from eV to Joules = 1.02 * (1.6*10^-13 J/MeV) =  1.632*10^-13 J</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Substitute values in relativistic equation for v:</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v = c*{((1) - 1/( KEm*c^2) +1)^2}^1/2 =</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 c{ 1- 1/(1.632*10^-13J)/(9.11*10^-31(3.00*10^8)^2 ) + 1}^1/2</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 0.258C m/s</w:t>
      </w:r>
      <w:r w:rsidR="00905CD4">
        <w:rPr>
          <w:rFonts w:ascii="Arial" w:hAnsi="Arial" w:cs="Arial"/>
          <w:color w:val="282829"/>
          <w:sz w:val="22"/>
          <w:szCs w:val="22"/>
        </w:rPr>
        <w:t xml:space="preserve"> </w:t>
      </w:r>
      <w:r w:rsidRPr="00B60165">
        <w:rPr>
          <w:rFonts w:ascii="Arial" w:hAnsi="Arial" w:cs="Arial"/>
          <w:color w:val="282829"/>
          <w:sz w:val="22"/>
          <w:szCs w:val="22"/>
        </w:rPr>
        <w:t>= 0.258*10^8 m/s</w:t>
      </w:r>
    </w:p>
    <w:p w:rsidR="00C453E9" w:rsidRPr="00B60165" w:rsidRDefault="006C14E2">
      <w:pPr>
        <w:pStyle w:val="Textbody"/>
        <w:rPr>
          <w:rFonts w:ascii="Arial" w:hAnsi="Arial" w:cs="Arial"/>
          <w:sz w:val="22"/>
          <w:szCs w:val="22"/>
        </w:rPr>
      </w:pPr>
      <w:r>
        <w:rPr>
          <w:rFonts w:ascii="Arial" w:hAnsi="Arial" w:cs="Arial"/>
          <w:sz w:val="22"/>
          <w:szCs w:val="22"/>
        </w:rPr>
        <w:t>Geant4 Sim</w:t>
      </w:r>
      <w:r w:rsidR="00B741BE" w:rsidRPr="00B60165">
        <w:rPr>
          <w:rFonts w:ascii="Arial" w:hAnsi="Arial" w:cs="Arial"/>
          <w:sz w:val="22"/>
          <w:szCs w:val="22"/>
        </w:rPr>
        <w:t xml:space="preserve"> (q/m) = (</w:t>
      </w:r>
      <w:r w:rsidR="00B741BE" w:rsidRPr="00B60165">
        <w:rPr>
          <w:rFonts w:ascii="Arial" w:hAnsi="Arial" w:cs="Arial"/>
          <w:b/>
          <w:bCs/>
          <w:color w:val="282829"/>
          <w:sz w:val="22"/>
          <w:szCs w:val="22"/>
        </w:rPr>
        <w:t>0.258*10^8</w:t>
      </w:r>
      <w:r w:rsidR="00B741BE" w:rsidRPr="00B60165">
        <w:rPr>
          <w:rFonts w:ascii="Arial" w:hAnsi="Arial" w:cs="Arial"/>
          <w:sz w:val="22"/>
          <w:szCs w:val="22"/>
        </w:rPr>
        <w:t xml:space="preserve"> m/s)/(</w:t>
      </w:r>
      <w:r w:rsidR="00B741BE" w:rsidRPr="00B60165">
        <w:rPr>
          <w:rFonts w:ascii="Arial" w:hAnsi="Arial" w:cs="Arial"/>
          <w:b/>
          <w:bCs/>
          <w:sz w:val="22"/>
          <w:szCs w:val="22"/>
        </w:rPr>
        <w:t>0.007</w:t>
      </w:r>
      <w:r w:rsidR="00B741BE" w:rsidRPr="00B60165">
        <w:rPr>
          <w:rFonts w:ascii="Arial" w:hAnsi="Arial" w:cs="Arial"/>
          <w:sz w:val="22"/>
          <w:szCs w:val="22"/>
        </w:rPr>
        <w:t xml:space="preserve"> (Tesla)*(</w:t>
      </w:r>
      <w:r w:rsidR="00B741BE" w:rsidRPr="00B60165">
        <w:rPr>
          <w:rFonts w:ascii="Arial" w:hAnsi="Arial" w:cs="Arial"/>
          <w:b/>
          <w:bCs/>
          <w:sz w:val="22"/>
          <w:szCs w:val="22"/>
        </w:rPr>
        <w:t xml:space="preserve">0.0209 </w:t>
      </w:r>
      <w:r w:rsidR="00B741BE" w:rsidRPr="00B60165">
        <w:rPr>
          <w:rFonts w:ascii="Arial" w:hAnsi="Arial" w:cs="Arial"/>
          <w:sz w:val="22"/>
          <w:szCs w:val="22"/>
        </w:rPr>
        <w:t>m)) = 1.7576E+11 (Coulomb/kg)</w:t>
      </w:r>
      <w:r>
        <w:rPr>
          <w:rFonts w:ascii="Arial" w:hAnsi="Arial" w:cs="Arial"/>
          <w:sz w:val="22"/>
          <w:szCs w:val="22"/>
        </w:rPr>
        <w:t>Theoretical</w:t>
      </w:r>
      <w:r w:rsidR="00B741BE" w:rsidRPr="00B60165">
        <w:rPr>
          <w:rFonts w:ascii="Arial" w:hAnsi="Arial" w:cs="Arial"/>
          <w:sz w:val="22"/>
          <w:szCs w:val="22"/>
        </w:rPr>
        <w:t xml:space="preserve"> </w:t>
      </w:r>
      <w:r w:rsidRPr="00B60165">
        <w:rPr>
          <w:rFonts w:ascii="Arial" w:hAnsi="Arial" w:cs="Arial"/>
          <w:sz w:val="22"/>
          <w:szCs w:val="22"/>
        </w:rPr>
        <w:t>(q/m)</w:t>
      </w:r>
      <w:r w:rsidR="00B741BE" w:rsidRPr="00B60165">
        <w:rPr>
          <w:rFonts w:ascii="Arial" w:hAnsi="Arial" w:cs="Arial"/>
          <w:sz w:val="22"/>
          <w:szCs w:val="22"/>
        </w:rPr>
        <w:t xml:space="preserve"> = (1.6E-19 Coulomb) / (9.1 E-31 Kg) = 1.7582E+11 (Coulomb/kg)</w:t>
      </w:r>
    </w:p>
    <w:p w:rsidR="00C453E9" w:rsidRPr="00B60165" w:rsidRDefault="00B741BE">
      <w:pPr>
        <w:pStyle w:val="Textbody"/>
        <w:spacing w:after="0"/>
        <w:rPr>
          <w:rFonts w:ascii="Arial" w:hAnsi="Arial" w:cs="Arial"/>
          <w:sz w:val="22"/>
          <w:szCs w:val="22"/>
        </w:rPr>
      </w:pPr>
      <w:r w:rsidRPr="00B60165">
        <w:rPr>
          <w:rFonts w:ascii="Arial" w:hAnsi="Arial" w:cs="Arial"/>
          <w:b/>
          <w:bCs/>
          <w:color w:val="282829"/>
          <w:sz w:val="22"/>
          <w:szCs w:val="22"/>
        </w:rPr>
        <w:t>Muon with K.E. = 1.02 MeV</w:t>
      </w:r>
    </w:p>
    <w:p w:rsidR="00C453E9" w:rsidRPr="00B60165" w:rsidRDefault="00B741BE">
      <w:pPr>
        <w:pStyle w:val="Textbody"/>
        <w:spacing w:after="0"/>
        <w:rPr>
          <w:rFonts w:ascii="Arial" w:hAnsi="Arial" w:cs="Arial"/>
          <w:b/>
          <w:sz w:val="22"/>
          <w:szCs w:val="22"/>
        </w:rPr>
      </w:pPr>
      <w:r w:rsidRPr="00B60165">
        <w:rPr>
          <w:rFonts w:ascii="Arial" w:hAnsi="Arial" w:cs="Arial"/>
          <w:color w:val="282829"/>
          <w:sz w:val="22"/>
          <w:szCs w:val="22"/>
        </w:rPr>
        <w:t>m = 1.8835327E-28 kg</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Change units of KE from eV to Joules = 1.02 * (1.6*10^-13 J/MeV) =  1.632*10^-13 J</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t>Substitute values in relativistic equation for v:</w:t>
      </w:r>
    </w:p>
    <w:p w:rsidR="00C453E9" w:rsidRPr="00B60165" w:rsidRDefault="00B741BE">
      <w:pPr>
        <w:pStyle w:val="Textbody"/>
        <w:spacing w:after="0"/>
        <w:rPr>
          <w:rFonts w:ascii="Arial" w:hAnsi="Arial" w:cs="Arial"/>
          <w:color w:val="282829"/>
          <w:sz w:val="22"/>
          <w:szCs w:val="22"/>
        </w:rPr>
      </w:pPr>
      <w:r w:rsidRPr="00B60165">
        <w:rPr>
          <w:rFonts w:ascii="Arial" w:hAnsi="Arial" w:cs="Arial"/>
          <w:color w:val="282829"/>
          <w:sz w:val="22"/>
          <w:szCs w:val="22"/>
        </w:rPr>
        <w:lastRenderedPageBreak/>
        <w:t>v = c*{((1) - 1/( KEm*c^2) +1)^2}^1/2 =</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 c{ 1- 1/(1.632*10^-13J)/(1.8835*10^-28(3.00*10^8)^2 ) + 1}^1/2</w:t>
      </w:r>
    </w:p>
    <w:p w:rsidR="00C453E9" w:rsidRPr="00B60165" w:rsidRDefault="00B741BE">
      <w:pPr>
        <w:pStyle w:val="Textbody"/>
        <w:spacing w:after="0"/>
        <w:rPr>
          <w:rFonts w:ascii="Arial" w:hAnsi="Arial" w:cs="Arial"/>
          <w:sz w:val="22"/>
          <w:szCs w:val="22"/>
        </w:rPr>
      </w:pPr>
      <w:r w:rsidRPr="00B60165">
        <w:rPr>
          <w:rFonts w:ascii="Arial" w:hAnsi="Arial" w:cs="Arial"/>
          <w:color w:val="282829"/>
          <w:sz w:val="22"/>
          <w:szCs w:val="22"/>
        </w:rPr>
        <w:t>= 0.00482 m/s</w:t>
      </w:r>
      <w:r w:rsidR="00905CD4">
        <w:rPr>
          <w:rFonts w:ascii="Arial" w:hAnsi="Arial" w:cs="Arial"/>
          <w:color w:val="282829"/>
          <w:sz w:val="22"/>
          <w:szCs w:val="22"/>
        </w:rPr>
        <w:t xml:space="preserve"> </w:t>
      </w:r>
      <w:r w:rsidRPr="00B60165">
        <w:rPr>
          <w:rFonts w:ascii="Arial" w:hAnsi="Arial" w:cs="Arial"/>
          <w:color w:val="282829"/>
          <w:sz w:val="22"/>
          <w:szCs w:val="22"/>
        </w:rPr>
        <w:t>= 0.00482*10^8 m/s</w:t>
      </w:r>
    </w:p>
    <w:p w:rsidR="00C453E9" w:rsidRPr="00B60165" w:rsidRDefault="006C14E2">
      <w:pPr>
        <w:pStyle w:val="Textbody"/>
        <w:rPr>
          <w:rFonts w:ascii="Arial" w:hAnsi="Arial" w:cs="Arial"/>
          <w:sz w:val="22"/>
          <w:szCs w:val="22"/>
        </w:rPr>
      </w:pPr>
      <w:r>
        <w:rPr>
          <w:rFonts w:ascii="Arial" w:hAnsi="Arial" w:cs="Arial"/>
          <w:sz w:val="22"/>
          <w:szCs w:val="22"/>
        </w:rPr>
        <w:t>Geant4 Sim</w:t>
      </w:r>
      <w:r w:rsidR="00B741BE" w:rsidRPr="00B60165">
        <w:rPr>
          <w:rFonts w:ascii="Arial" w:hAnsi="Arial" w:cs="Arial"/>
          <w:sz w:val="22"/>
          <w:szCs w:val="22"/>
        </w:rPr>
        <w:t xml:space="preserve"> (q/m) = (</w:t>
      </w:r>
      <w:r w:rsidR="00B741BE" w:rsidRPr="00B60165">
        <w:rPr>
          <w:rFonts w:ascii="Arial" w:hAnsi="Arial" w:cs="Arial"/>
          <w:b/>
          <w:bCs/>
          <w:color w:val="282829"/>
          <w:sz w:val="22"/>
          <w:szCs w:val="22"/>
        </w:rPr>
        <w:t>0.00482*10^8</w:t>
      </w:r>
      <w:r w:rsidR="00B741BE" w:rsidRPr="00B60165">
        <w:rPr>
          <w:rFonts w:ascii="Arial" w:hAnsi="Arial" w:cs="Arial"/>
          <w:sz w:val="22"/>
          <w:szCs w:val="22"/>
        </w:rPr>
        <w:t xml:space="preserve"> m/s)/(</w:t>
      </w:r>
      <w:r w:rsidR="00B741BE" w:rsidRPr="00B60165">
        <w:rPr>
          <w:rFonts w:ascii="Arial" w:hAnsi="Arial" w:cs="Arial"/>
          <w:b/>
          <w:bCs/>
          <w:sz w:val="22"/>
          <w:szCs w:val="22"/>
        </w:rPr>
        <w:t>0.035</w:t>
      </w:r>
      <w:r w:rsidR="00B741BE" w:rsidRPr="00B60165">
        <w:rPr>
          <w:rFonts w:ascii="Arial" w:hAnsi="Arial" w:cs="Arial"/>
          <w:sz w:val="22"/>
          <w:szCs w:val="22"/>
        </w:rPr>
        <w:t xml:space="preserve"> (Tesla)*(</w:t>
      </w:r>
      <w:r w:rsidR="00B741BE" w:rsidRPr="00B60165">
        <w:rPr>
          <w:rFonts w:ascii="Arial" w:hAnsi="Arial" w:cs="Arial"/>
          <w:b/>
          <w:bCs/>
          <w:sz w:val="22"/>
          <w:szCs w:val="22"/>
        </w:rPr>
        <w:t xml:space="preserve">0.016 </w:t>
      </w:r>
      <w:r w:rsidR="00B741BE" w:rsidRPr="00B60165">
        <w:rPr>
          <w:rFonts w:ascii="Arial" w:hAnsi="Arial" w:cs="Arial"/>
          <w:sz w:val="22"/>
          <w:szCs w:val="22"/>
        </w:rPr>
        <w:t>m)) = 8.6714E+8 (Coulomb/kg)</w:t>
      </w:r>
    </w:p>
    <w:p w:rsidR="00C453E9" w:rsidRPr="00B60165" w:rsidRDefault="006C14E2">
      <w:pPr>
        <w:pStyle w:val="Textbody"/>
        <w:rPr>
          <w:rFonts w:ascii="Arial" w:hAnsi="Arial" w:cs="Arial"/>
          <w:sz w:val="22"/>
          <w:szCs w:val="22"/>
        </w:rPr>
      </w:pPr>
      <w:r>
        <w:rPr>
          <w:rFonts w:ascii="Arial" w:hAnsi="Arial" w:cs="Arial"/>
          <w:sz w:val="22"/>
          <w:szCs w:val="22"/>
        </w:rPr>
        <w:t>Theoretical</w:t>
      </w:r>
      <w:r w:rsidRPr="00B60165">
        <w:rPr>
          <w:rFonts w:ascii="Arial" w:hAnsi="Arial" w:cs="Arial"/>
          <w:sz w:val="22"/>
          <w:szCs w:val="22"/>
        </w:rPr>
        <w:t xml:space="preserve"> (q/m)</w:t>
      </w:r>
      <w:r w:rsidR="00B741BE" w:rsidRPr="00B60165">
        <w:rPr>
          <w:rFonts w:ascii="Arial" w:hAnsi="Arial" w:cs="Arial"/>
          <w:sz w:val="22"/>
          <w:szCs w:val="22"/>
        </w:rPr>
        <w:t xml:space="preserve"> = (1.6E-19 Coulomb) / (1.8835 E-28 Kg) =</w:t>
      </w:r>
      <w:r w:rsidR="00B07BC0">
        <w:rPr>
          <w:rFonts w:ascii="Arial" w:hAnsi="Arial" w:cs="Arial"/>
          <w:sz w:val="22"/>
          <w:szCs w:val="22"/>
        </w:rPr>
        <w:t xml:space="preserve"> </w:t>
      </w:r>
      <w:r w:rsidR="00B741BE" w:rsidRPr="00B60165">
        <w:rPr>
          <w:rFonts w:ascii="Arial" w:hAnsi="Arial" w:cs="Arial"/>
          <w:sz w:val="22"/>
          <w:szCs w:val="22"/>
        </w:rPr>
        <w:t>8.4948E+8 (Coulomb/kg)</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b/>
          <w:bCs/>
          <w:sz w:val="22"/>
          <w:szCs w:val="22"/>
        </w:rPr>
      </w:pPr>
      <w:r w:rsidRPr="00B60165">
        <w:rPr>
          <w:rFonts w:ascii="Arial" w:hAnsi="Arial" w:cs="Arial"/>
          <w:b/>
          <w:bCs/>
          <w:sz w:val="22"/>
          <w:szCs w:val="22"/>
        </w:rPr>
        <w:t>Monte Carlo (Geant4):</w:t>
      </w:r>
    </w:p>
    <w:p w:rsidR="00C453E9" w:rsidRPr="00B60165" w:rsidRDefault="00B741BE">
      <w:pPr>
        <w:pStyle w:val="Standard"/>
        <w:rPr>
          <w:rFonts w:ascii="Arial" w:hAnsi="Arial" w:cs="Arial"/>
          <w:sz w:val="22"/>
          <w:szCs w:val="22"/>
        </w:rPr>
      </w:pPr>
      <w:r w:rsidRPr="00B60165">
        <w:rPr>
          <w:rFonts w:ascii="Arial" w:hAnsi="Arial" w:cs="Arial"/>
          <w:sz w:val="22"/>
          <w:szCs w:val="22"/>
        </w:rPr>
        <w:t>This example is a modification of example B2A.  It simulates a simplified fixed target experiment.</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1- GEOMETRY DEFINITION</w:t>
      </w:r>
    </w:p>
    <w:p w:rsidR="00C453E9" w:rsidRPr="00B60165" w:rsidRDefault="00B741BE">
      <w:pPr>
        <w:pStyle w:val="Standard"/>
        <w:rPr>
          <w:rFonts w:ascii="Arial" w:hAnsi="Arial" w:cs="Arial"/>
          <w:sz w:val="22"/>
          <w:szCs w:val="22"/>
        </w:rPr>
      </w:pPr>
      <w:r w:rsidRPr="00B60165">
        <w:rPr>
          <w:rFonts w:ascii="Arial" w:hAnsi="Arial" w:cs="Arial"/>
          <w:sz w:val="22"/>
          <w:szCs w:val="22"/>
        </w:rPr>
        <w:t>The setup consists of a target followed by six chambers (sensitive detectors) at per-determined distances from the target. Their shape are cylinders, constructed as simple cylinders (in B2a::DetectorConstruction) and as parameterized volumes (in B2b::DetectorConstruction).  In addition, a uniform magnetic field is applied using G4GlobalMagFieldMessenger, instantiated in B2a::ConstructSDandField.</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2- PHYSICS LIST</w:t>
      </w:r>
    </w:p>
    <w:p w:rsidR="00C453E9" w:rsidRPr="00B60165" w:rsidRDefault="00B741BE">
      <w:pPr>
        <w:pStyle w:val="Standard"/>
        <w:rPr>
          <w:rFonts w:ascii="Arial" w:hAnsi="Arial" w:cs="Arial"/>
          <w:sz w:val="22"/>
          <w:szCs w:val="22"/>
        </w:rPr>
      </w:pPr>
      <w:r w:rsidRPr="00B60165">
        <w:rPr>
          <w:rFonts w:ascii="Arial" w:hAnsi="Arial" w:cs="Arial"/>
          <w:sz w:val="22"/>
          <w:szCs w:val="22"/>
        </w:rPr>
        <w:t>The particle's type and the physic processes which will be available in this example are set in the FTFP_BERT physics list. This physics list requires data files for electromagnetic and hadronic processes.</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3- ACTION INITALIZATION</w:t>
      </w:r>
    </w:p>
    <w:p w:rsidR="00C453E9" w:rsidRPr="00B60165" w:rsidRDefault="00B741BE">
      <w:pPr>
        <w:pStyle w:val="Standard"/>
        <w:rPr>
          <w:rFonts w:ascii="Arial" w:hAnsi="Arial" w:cs="Arial"/>
          <w:sz w:val="22"/>
          <w:szCs w:val="22"/>
        </w:rPr>
      </w:pPr>
      <w:r w:rsidRPr="00B60165">
        <w:rPr>
          <w:rFonts w:ascii="Arial" w:hAnsi="Arial" w:cs="Arial"/>
          <w:sz w:val="22"/>
          <w:szCs w:val="22"/>
        </w:rPr>
        <w:t>This class is implemented in B2a::ActionInitialization, instantiates and registers to Geant4 kernel all user action classes.</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4- PRIMARY GENERATOR</w:t>
      </w:r>
    </w:p>
    <w:p w:rsidR="00C453E9" w:rsidRPr="00B60165" w:rsidRDefault="00B741BE">
      <w:pPr>
        <w:pStyle w:val="Standard"/>
        <w:rPr>
          <w:rFonts w:ascii="Arial" w:hAnsi="Arial" w:cs="Arial"/>
          <w:sz w:val="22"/>
          <w:szCs w:val="22"/>
        </w:rPr>
      </w:pPr>
      <w:r w:rsidRPr="00B60165">
        <w:rPr>
          <w:rFonts w:ascii="Arial" w:hAnsi="Arial" w:cs="Arial"/>
          <w:sz w:val="22"/>
          <w:szCs w:val="22"/>
        </w:rPr>
        <w:t>The primary generator action class employs the G4ParticleGun. The primary kinematics consists of a single particle which starts at the world boundary and hits the target perpendicular to the entrance face.</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sz w:val="22"/>
          <w:szCs w:val="22"/>
        </w:rPr>
      </w:pPr>
      <w:r w:rsidRPr="00B60165">
        <w:rPr>
          <w:rFonts w:ascii="Arial" w:hAnsi="Arial" w:cs="Arial"/>
          <w:sz w:val="22"/>
          <w:szCs w:val="22"/>
        </w:rPr>
        <w:t>5- RUNS and EVENTS</w:t>
      </w:r>
    </w:p>
    <w:p w:rsidR="00C453E9" w:rsidRPr="00B60165" w:rsidRDefault="00B741BE">
      <w:pPr>
        <w:pStyle w:val="Standard"/>
        <w:rPr>
          <w:rFonts w:ascii="Arial" w:hAnsi="Arial" w:cs="Arial"/>
          <w:sz w:val="22"/>
          <w:szCs w:val="22"/>
        </w:rPr>
      </w:pPr>
      <w:r w:rsidRPr="00B60165">
        <w:rPr>
          <w:rFonts w:ascii="Arial" w:hAnsi="Arial" w:cs="Arial"/>
          <w:sz w:val="22"/>
          <w:szCs w:val="22"/>
        </w:rPr>
        <w:t xml:space="preserve"> A run is a set of events. The user has control: - at Begin and End of each run (class B2::RunAction) - at Begin and End of each event (class B2::EventAction) - at Begin and End of each track (class TrackingAction, not used here) - at End of each step (class SteppingAction, not used here) The event number is written to the log file every requested number of events in B2::EventAction::BeginOfEventAction() and B2::EventAction::EndOfEventAction(). The run number is printed at B2::RunAction::BeginOfRunAction(), where the G4RunManager is also informed how to SetRandomNumberStore for storing initial random number seeds per run or per event.</w:t>
      </w:r>
    </w:p>
    <w:p w:rsidR="00C453E9" w:rsidRPr="00B60165" w:rsidRDefault="00C453E9">
      <w:pPr>
        <w:pStyle w:val="Standard"/>
        <w:rPr>
          <w:rFonts w:ascii="Arial" w:hAnsi="Arial" w:cs="Arial"/>
          <w:sz w:val="22"/>
          <w:szCs w:val="22"/>
        </w:rPr>
      </w:pPr>
    </w:p>
    <w:p w:rsidR="00C453E9" w:rsidRPr="00B60165" w:rsidRDefault="00B741BE">
      <w:pPr>
        <w:pStyle w:val="Standard"/>
        <w:rPr>
          <w:rFonts w:ascii="Arial" w:hAnsi="Arial" w:cs="Arial"/>
          <w:b/>
          <w:bCs/>
          <w:sz w:val="22"/>
          <w:szCs w:val="22"/>
        </w:rPr>
      </w:pPr>
      <w:r w:rsidRPr="00B60165">
        <w:rPr>
          <w:rFonts w:ascii="Arial" w:hAnsi="Arial" w:cs="Arial"/>
          <w:b/>
          <w:bCs/>
          <w:sz w:val="22"/>
          <w:szCs w:val="22"/>
        </w:rPr>
        <w:t>Results:</w:t>
      </w:r>
    </w:p>
    <w:p w:rsidR="00C453E9" w:rsidRPr="00B60165" w:rsidRDefault="00B741BE">
      <w:pPr>
        <w:pStyle w:val="Standard"/>
        <w:rPr>
          <w:rFonts w:ascii="Arial" w:hAnsi="Arial" w:cs="Arial"/>
          <w:sz w:val="22"/>
          <w:szCs w:val="22"/>
        </w:rPr>
      </w:pPr>
      <w:r w:rsidRPr="00B60165">
        <w:rPr>
          <w:rFonts w:ascii="Arial" w:hAnsi="Arial" w:cs="Arial"/>
          <w:sz w:val="22"/>
          <w:szCs w:val="22"/>
        </w:rPr>
        <w:t>The Geant4 Monte-Carlo Simulation tool has predicted the ratio of q/m for an electron to be 1.7576E+11 (Coulomb/kg) with margin of error 6.0</w:t>
      </w:r>
      <w:r w:rsidR="00427926">
        <w:rPr>
          <w:rFonts w:ascii="Arial" w:hAnsi="Arial" w:cs="Arial"/>
          <w:sz w:val="22"/>
          <w:szCs w:val="22"/>
        </w:rPr>
        <w:t>-</w:t>
      </w:r>
      <w:r w:rsidRPr="00B60165">
        <w:rPr>
          <w:rFonts w:ascii="Arial" w:hAnsi="Arial" w:cs="Arial"/>
          <w:sz w:val="22"/>
          <w:szCs w:val="22"/>
        </w:rPr>
        <w:t xml:space="preserve">E7 vs the theoretical value.  </w:t>
      </w:r>
      <w:r w:rsidR="00035BB4" w:rsidRPr="00B60165">
        <w:rPr>
          <w:rFonts w:ascii="Arial" w:hAnsi="Arial" w:cs="Arial"/>
          <w:sz w:val="22"/>
          <w:szCs w:val="22"/>
        </w:rPr>
        <w:t>Furthermore</w:t>
      </w:r>
      <w:r w:rsidRPr="00B60165">
        <w:rPr>
          <w:rFonts w:ascii="Arial" w:hAnsi="Arial" w:cs="Arial"/>
          <w:sz w:val="22"/>
          <w:szCs w:val="22"/>
        </w:rPr>
        <w:t>, it has predicted the ratio of q/m for a muon to be 8.6714E+8 (Coulomb/kg) with margin of error 0.1766E</w:t>
      </w:r>
      <w:r w:rsidR="00427926">
        <w:rPr>
          <w:rFonts w:ascii="Arial" w:hAnsi="Arial" w:cs="Arial"/>
          <w:sz w:val="22"/>
          <w:szCs w:val="22"/>
        </w:rPr>
        <w:t>-</w:t>
      </w:r>
      <w:r w:rsidRPr="00B60165">
        <w:rPr>
          <w:rFonts w:ascii="Arial" w:hAnsi="Arial" w:cs="Arial"/>
          <w:sz w:val="22"/>
          <w:szCs w:val="22"/>
        </w:rPr>
        <w:t>4 vs the theoretical value.  In addition, it has predicted the electrical charge of the electron, negative muon and positive muon to follow the right hand elector-magnetic rule.  The electrical charges are presented in the following figures:</w:t>
      </w:r>
    </w:p>
    <w:p w:rsidR="00C453E9" w:rsidRDefault="00C453E9">
      <w:pPr>
        <w:pStyle w:val="Standard"/>
        <w:rPr>
          <w:rFonts w:ascii="Arial" w:hAnsi="Arial" w:cs="Arial"/>
          <w:sz w:val="22"/>
          <w:szCs w:val="22"/>
        </w:rPr>
      </w:pPr>
    </w:p>
    <w:p w:rsidR="0028346F" w:rsidRPr="00B60165" w:rsidRDefault="0028346F" w:rsidP="0028346F">
      <w:pPr>
        <w:pStyle w:val="Standard"/>
        <w:rPr>
          <w:rFonts w:ascii="Arial" w:hAnsi="Arial" w:cs="Arial"/>
          <w:b/>
          <w:bCs/>
          <w:sz w:val="22"/>
          <w:szCs w:val="22"/>
        </w:rPr>
      </w:pPr>
      <w:r w:rsidRPr="00B60165">
        <w:rPr>
          <w:rFonts w:ascii="Arial" w:hAnsi="Arial" w:cs="Arial"/>
          <w:b/>
          <w:bCs/>
          <w:sz w:val="22"/>
          <w:szCs w:val="22"/>
        </w:rPr>
        <w:t>Conclusion</w:t>
      </w:r>
      <w:r w:rsidR="00C86688">
        <w:rPr>
          <w:rFonts w:ascii="Arial" w:hAnsi="Arial" w:cs="Arial"/>
          <w:b/>
          <w:bCs/>
          <w:sz w:val="22"/>
          <w:szCs w:val="22"/>
        </w:rPr>
        <w:t>:</w:t>
      </w:r>
    </w:p>
    <w:p w:rsidR="0028346F" w:rsidRPr="00B60165" w:rsidRDefault="0028346F" w:rsidP="0028346F">
      <w:pPr>
        <w:pStyle w:val="Standard"/>
        <w:rPr>
          <w:rFonts w:ascii="Arial" w:hAnsi="Arial" w:cs="Arial"/>
          <w:sz w:val="22"/>
          <w:szCs w:val="22"/>
        </w:rPr>
      </w:pPr>
      <w:r w:rsidRPr="00B60165">
        <w:rPr>
          <w:rFonts w:ascii="Arial" w:hAnsi="Arial" w:cs="Arial"/>
          <w:sz w:val="22"/>
          <w:szCs w:val="22"/>
        </w:rPr>
        <w:t>In conclusion, the Geant4 Monte-carlo application provides a library to simulate magnetic field.  This allows the tool to make accurate prediction when magnetic fields are applied.  In this particular simulation of the clouds chamber, the direction of the electrical charge and the ratio of charge to mass were predicted with high degree of accuracy.</w:t>
      </w:r>
    </w:p>
    <w:p w:rsidR="0028346F" w:rsidRDefault="0028346F">
      <w:pPr>
        <w:pStyle w:val="Standard"/>
        <w:rPr>
          <w:rFonts w:ascii="Arial" w:hAnsi="Arial" w:cs="Arial"/>
          <w:sz w:val="22"/>
          <w:szCs w:val="22"/>
        </w:rPr>
      </w:pPr>
    </w:p>
    <w:p w:rsidR="00C56171" w:rsidRDefault="00C56171" w:rsidP="003417BD">
      <w:pPr>
        <w:pStyle w:val="Caption"/>
        <w:keepNext/>
        <w:jc w:val="center"/>
      </w:pPr>
      <w:r>
        <w:rPr>
          <w:rFonts w:ascii="Arial" w:hAnsi="Arial" w:cs="Arial"/>
          <w:noProof/>
          <w:sz w:val="22"/>
          <w:szCs w:val="22"/>
          <w:lang w:eastAsia="en-US" w:bidi="ar-SA"/>
        </w:rPr>
        <w:drawing>
          <wp:inline distT="0" distB="0" distL="0" distR="0" wp14:anchorId="0B7E221E" wp14:editId="00EF8A35">
            <wp:extent cx="2045970" cy="1997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2330" cy="2003561"/>
                    </a:xfrm>
                    <a:prstGeom prst="rect">
                      <a:avLst/>
                    </a:prstGeom>
                    <a:noFill/>
                    <a:ln>
                      <a:noFill/>
                    </a:ln>
                  </pic:spPr>
                </pic:pic>
              </a:graphicData>
            </a:graphic>
          </wp:inline>
        </w:drawing>
      </w:r>
    </w:p>
    <w:p w:rsidR="005C248C" w:rsidRPr="00C56171" w:rsidRDefault="00C56171" w:rsidP="003417BD">
      <w:pPr>
        <w:pStyle w:val="Caption"/>
        <w:jc w:val="center"/>
        <w:rPr>
          <w:i w:val="0"/>
        </w:rPr>
      </w:pPr>
      <w:r w:rsidRPr="00C56171">
        <w:rPr>
          <w:i w:val="0"/>
        </w:rPr>
        <w:t xml:space="preserve">Figure </w:t>
      </w:r>
      <w:r w:rsidR="00CB2BA8">
        <w:rPr>
          <w:i w:val="0"/>
        </w:rPr>
        <w:t>1</w:t>
      </w:r>
      <w:r w:rsidRPr="00C56171">
        <w:rPr>
          <w:i w:val="0"/>
        </w:rPr>
        <w:t>: 1.02 MeV Electron exposed to 0.007 Tesla EMF (Geant4 Sim)</w:t>
      </w:r>
    </w:p>
    <w:p w:rsidR="00895478" w:rsidRDefault="00895478" w:rsidP="003417BD">
      <w:pPr>
        <w:pStyle w:val="Standard"/>
        <w:keepNext/>
        <w:jc w:val="center"/>
      </w:pPr>
      <w:r>
        <w:rPr>
          <w:rFonts w:ascii="Arial" w:hAnsi="Arial" w:cs="Arial"/>
          <w:noProof/>
          <w:sz w:val="22"/>
          <w:szCs w:val="22"/>
          <w:lang w:eastAsia="en-US" w:bidi="ar-SA"/>
        </w:rPr>
        <w:drawing>
          <wp:inline distT="0" distB="0" distL="0" distR="0">
            <wp:extent cx="2015490" cy="25170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915" cy="2536346"/>
                    </a:xfrm>
                    <a:prstGeom prst="rect">
                      <a:avLst/>
                    </a:prstGeom>
                    <a:noFill/>
                    <a:ln>
                      <a:noFill/>
                    </a:ln>
                  </pic:spPr>
                </pic:pic>
              </a:graphicData>
            </a:graphic>
          </wp:inline>
        </w:drawing>
      </w:r>
    </w:p>
    <w:p w:rsidR="005C248C" w:rsidRPr="00895478" w:rsidRDefault="00895478" w:rsidP="003417BD">
      <w:pPr>
        <w:pStyle w:val="Caption"/>
        <w:jc w:val="center"/>
        <w:rPr>
          <w:rFonts w:ascii="Arial" w:hAnsi="Arial" w:cs="Arial"/>
          <w:i w:val="0"/>
          <w:sz w:val="22"/>
          <w:szCs w:val="22"/>
        </w:rPr>
      </w:pPr>
      <w:r w:rsidRPr="00895478">
        <w:rPr>
          <w:i w:val="0"/>
        </w:rPr>
        <w:t xml:space="preserve">Figure </w:t>
      </w:r>
      <w:r w:rsidRPr="00895478">
        <w:rPr>
          <w:i w:val="0"/>
        </w:rPr>
        <w:fldChar w:fldCharType="begin"/>
      </w:r>
      <w:r w:rsidRPr="00895478">
        <w:rPr>
          <w:i w:val="0"/>
        </w:rPr>
        <w:instrText xml:space="preserve"> SEQ Figure \* ARABIC </w:instrText>
      </w:r>
      <w:r w:rsidRPr="00895478">
        <w:rPr>
          <w:i w:val="0"/>
        </w:rPr>
        <w:fldChar w:fldCharType="separate"/>
      </w:r>
      <w:r w:rsidR="0028346F">
        <w:rPr>
          <w:i w:val="0"/>
          <w:noProof/>
        </w:rPr>
        <w:t>2</w:t>
      </w:r>
      <w:r w:rsidRPr="00895478">
        <w:rPr>
          <w:i w:val="0"/>
        </w:rPr>
        <w:fldChar w:fldCharType="end"/>
      </w:r>
      <w:r w:rsidRPr="00895478">
        <w:rPr>
          <w:i w:val="0"/>
        </w:rPr>
        <w:t>: 50 MeV electron exposed to 0.2 Tesla EMF (Geant4 Sim)</w:t>
      </w:r>
    </w:p>
    <w:p w:rsidR="00895478" w:rsidRDefault="00895478" w:rsidP="00280DD1">
      <w:pPr>
        <w:pStyle w:val="Standard"/>
        <w:keepNext/>
        <w:jc w:val="center"/>
      </w:pPr>
      <w:r>
        <w:rPr>
          <w:rFonts w:ascii="Arial" w:hAnsi="Arial" w:cs="Arial"/>
          <w:noProof/>
          <w:sz w:val="22"/>
          <w:szCs w:val="22"/>
          <w:lang w:eastAsia="en-US" w:bidi="ar-SA"/>
        </w:rPr>
        <w:drawing>
          <wp:inline distT="0" distB="0" distL="0" distR="0">
            <wp:extent cx="2019300" cy="19781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5834" cy="1984575"/>
                    </a:xfrm>
                    <a:prstGeom prst="rect">
                      <a:avLst/>
                    </a:prstGeom>
                    <a:noFill/>
                    <a:ln>
                      <a:noFill/>
                    </a:ln>
                  </pic:spPr>
                </pic:pic>
              </a:graphicData>
            </a:graphic>
          </wp:inline>
        </w:drawing>
      </w:r>
    </w:p>
    <w:p w:rsidR="005C248C" w:rsidRDefault="00895478" w:rsidP="00280DD1">
      <w:pPr>
        <w:pStyle w:val="Caption"/>
        <w:jc w:val="center"/>
        <w:rPr>
          <w:i w:val="0"/>
        </w:rPr>
      </w:pPr>
      <w:r w:rsidRPr="00895478">
        <w:rPr>
          <w:i w:val="0"/>
        </w:rPr>
        <w:t xml:space="preserve">Figure </w:t>
      </w:r>
      <w:r w:rsidRPr="00895478">
        <w:rPr>
          <w:i w:val="0"/>
        </w:rPr>
        <w:fldChar w:fldCharType="begin"/>
      </w:r>
      <w:r w:rsidRPr="00895478">
        <w:rPr>
          <w:i w:val="0"/>
        </w:rPr>
        <w:instrText xml:space="preserve"> SEQ Figure \* ARABIC </w:instrText>
      </w:r>
      <w:r w:rsidRPr="00895478">
        <w:rPr>
          <w:i w:val="0"/>
        </w:rPr>
        <w:fldChar w:fldCharType="separate"/>
      </w:r>
      <w:r w:rsidR="0028346F">
        <w:rPr>
          <w:i w:val="0"/>
          <w:noProof/>
        </w:rPr>
        <w:t>3</w:t>
      </w:r>
      <w:r w:rsidRPr="00895478">
        <w:rPr>
          <w:i w:val="0"/>
        </w:rPr>
        <w:fldChar w:fldCharType="end"/>
      </w:r>
      <w:r w:rsidRPr="00895478">
        <w:rPr>
          <w:i w:val="0"/>
        </w:rPr>
        <w:t>: 25 MeV Negative Muon exposed to 0</w:t>
      </w:r>
      <w:r w:rsidR="00C56171">
        <w:rPr>
          <w:i w:val="0"/>
        </w:rPr>
        <w:t>.</w:t>
      </w:r>
      <w:r w:rsidRPr="00895478">
        <w:rPr>
          <w:i w:val="0"/>
        </w:rPr>
        <w:t>2 Tesla EMF (Geant4 Sim)</w:t>
      </w:r>
    </w:p>
    <w:p w:rsidR="00C56171" w:rsidRDefault="00C56171" w:rsidP="00280DD1">
      <w:pPr>
        <w:pStyle w:val="Caption"/>
        <w:keepNext/>
        <w:jc w:val="center"/>
      </w:pPr>
      <w:r>
        <w:rPr>
          <w:rFonts w:ascii="Arial" w:hAnsi="Arial" w:cs="Arial"/>
          <w:i w:val="0"/>
          <w:noProof/>
          <w:sz w:val="22"/>
          <w:szCs w:val="22"/>
          <w:lang w:eastAsia="en-US" w:bidi="ar-SA"/>
        </w:rPr>
        <w:drawing>
          <wp:inline distT="0" distB="0" distL="0" distR="0">
            <wp:extent cx="2015490" cy="2162187"/>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675" cy="2174186"/>
                    </a:xfrm>
                    <a:prstGeom prst="rect">
                      <a:avLst/>
                    </a:prstGeom>
                    <a:noFill/>
                    <a:ln>
                      <a:noFill/>
                    </a:ln>
                  </pic:spPr>
                </pic:pic>
              </a:graphicData>
            </a:graphic>
          </wp:inline>
        </w:drawing>
      </w:r>
    </w:p>
    <w:p w:rsidR="00C56171" w:rsidRPr="00C56171" w:rsidRDefault="00C56171" w:rsidP="00280DD1">
      <w:pPr>
        <w:pStyle w:val="Caption"/>
        <w:jc w:val="center"/>
        <w:rPr>
          <w:rFonts w:ascii="Arial" w:hAnsi="Arial" w:cs="Arial"/>
          <w:i w:val="0"/>
          <w:sz w:val="22"/>
          <w:szCs w:val="22"/>
        </w:rPr>
      </w:pPr>
      <w:r w:rsidRPr="00C56171">
        <w:rPr>
          <w:i w:val="0"/>
        </w:rPr>
        <w:t xml:space="preserve">Figure </w:t>
      </w:r>
      <w:r w:rsidRPr="00C56171">
        <w:rPr>
          <w:i w:val="0"/>
        </w:rPr>
        <w:fldChar w:fldCharType="begin"/>
      </w:r>
      <w:r w:rsidRPr="00C56171">
        <w:rPr>
          <w:i w:val="0"/>
        </w:rPr>
        <w:instrText xml:space="preserve"> SEQ Figure \* ARABIC </w:instrText>
      </w:r>
      <w:r w:rsidRPr="00C56171">
        <w:rPr>
          <w:i w:val="0"/>
        </w:rPr>
        <w:fldChar w:fldCharType="separate"/>
      </w:r>
      <w:r w:rsidR="0028346F">
        <w:rPr>
          <w:i w:val="0"/>
          <w:noProof/>
        </w:rPr>
        <w:t>4</w:t>
      </w:r>
      <w:r w:rsidRPr="00C56171">
        <w:rPr>
          <w:i w:val="0"/>
        </w:rPr>
        <w:fldChar w:fldCharType="end"/>
      </w:r>
      <w:r w:rsidRPr="00C56171">
        <w:rPr>
          <w:i w:val="0"/>
        </w:rPr>
        <w:t>:</w:t>
      </w:r>
      <w:r w:rsidR="00B56A01">
        <w:rPr>
          <w:i w:val="0"/>
        </w:rPr>
        <w:t xml:space="preserve"> </w:t>
      </w:r>
      <w:r w:rsidRPr="00C56171">
        <w:rPr>
          <w:i w:val="0"/>
        </w:rPr>
        <w:t>25 MeV positive Muon exposed to 0.2 Tesla EMF (Geant4 Sim)</w:t>
      </w:r>
    </w:p>
    <w:p w:rsidR="0028346F" w:rsidRDefault="0028346F" w:rsidP="00280DD1">
      <w:pPr>
        <w:pStyle w:val="Standard"/>
        <w:keepNext/>
        <w:jc w:val="center"/>
      </w:pPr>
      <w:r w:rsidRPr="005C248C">
        <w:rPr>
          <w:rFonts w:ascii="Arial" w:hAnsi="Arial" w:cs="Arial"/>
          <w:noProof/>
          <w:sz w:val="22"/>
          <w:szCs w:val="22"/>
          <w:lang w:eastAsia="en-US" w:bidi="ar-SA"/>
        </w:rPr>
        <w:drawing>
          <wp:inline distT="0" distB="0" distL="0" distR="0" wp14:anchorId="4EFAE312" wp14:editId="09E60841">
            <wp:extent cx="2381250" cy="3288030"/>
            <wp:effectExtent l="0" t="0" r="0" b="7620"/>
            <wp:docPr id="1" name="Picture 1" descr="E:\exampleB2\B2a\data\0sa3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ampleB2\B2a\data\0sa3u.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288030"/>
                    </a:xfrm>
                    <a:prstGeom prst="rect">
                      <a:avLst/>
                    </a:prstGeom>
                    <a:noFill/>
                    <a:ln>
                      <a:noFill/>
                    </a:ln>
                  </pic:spPr>
                </pic:pic>
              </a:graphicData>
            </a:graphic>
          </wp:inline>
        </w:drawing>
      </w:r>
    </w:p>
    <w:p w:rsidR="00C453E9" w:rsidRDefault="0028346F" w:rsidP="00280DD1">
      <w:pPr>
        <w:pStyle w:val="Caption"/>
        <w:jc w:val="center"/>
        <w:rPr>
          <w:i w:val="0"/>
        </w:rPr>
      </w:pPr>
      <w:r w:rsidRPr="0028346F">
        <w:rPr>
          <w:i w:val="0"/>
        </w:rPr>
        <w:t xml:space="preserve">Figure </w:t>
      </w:r>
      <w:r w:rsidRPr="0028346F">
        <w:rPr>
          <w:i w:val="0"/>
        </w:rPr>
        <w:fldChar w:fldCharType="begin"/>
      </w:r>
      <w:r w:rsidRPr="0028346F">
        <w:rPr>
          <w:i w:val="0"/>
        </w:rPr>
        <w:instrText xml:space="preserve"> SEQ Figure \* ARABIC </w:instrText>
      </w:r>
      <w:r w:rsidRPr="0028346F">
        <w:rPr>
          <w:i w:val="0"/>
        </w:rPr>
        <w:fldChar w:fldCharType="separate"/>
      </w:r>
      <w:r w:rsidRPr="0028346F">
        <w:rPr>
          <w:i w:val="0"/>
          <w:noProof/>
        </w:rPr>
        <w:t>5</w:t>
      </w:r>
      <w:r w:rsidRPr="0028346F">
        <w:rPr>
          <w:i w:val="0"/>
        </w:rPr>
        <w:fldChar w:fldCharType="end"/>
      </w:r>
      <w:r>
        <w:rPr>
          <w:i w:val="0"/>
        </w:rPr>
        <w:t xml:space="preserve">: </w:t>
      </w:r>
      <w:r w:rsidRPr="0028346F">
        <w:rPr>
          <w:i w:val="0"/>
        </w:rPr>
        <w:t>Muon Spiral (Cloud Chamber)</w:t>
      </w:r>
    </w:p>
    <w:p w:rsidR="00AC53B1" w:rsidRPr="0028346F" w:rsidRDefault="00AC53B1" w:rsidP="0028346F">
      <w:pPr>
        <w:pStyle w:val="Caption"/>
        <w:rPr>
          <w:rFonts w:ascii="Arial" w:hAnsi="Arial" w:cs="Arial"/>
          <w:i w:val="0"/>
          <w:sz w:val="22"/>
          <w:szCs w:val="22"/>
        </w:rPr>
      </w:pPr>
    </w:p>
    <w:sectPr w:rsidR="00AC53B1" w:rsidRPr="0028346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A88" w:rsidRDefault="00B741BE">
      <w:r>
        <w:separator/>
      </w:r>
    </w:p>
  </w:endnote>
  <w:endnote w:type="continuationSeparator" w:id="0">
    <w:p w:rsidR="00594A88" w:rsidRDefault="00B7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A88" w:rsidRDefault="00B741BE">
      <w:r>
        <w:rPr>
          <w:color w:val="000000"/>
        </w:rPr>
        <w:separator/>
      </w:r>
    </w:p>
  </w:footnote>
  <w:footnote w:type="continuationSeparator" w:id="0">
    <w:p w:rsidR="00594A88" w:rsidRDefault="00B74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E9"/>
    <w:rsid w:val="00035BB4"/>
    <w:rsid w:val="00036694"/>
    <w:rsid w:val="00280DD1"/>
    <w:rsid w:val="0028346F"/>
    <w:rsid w:val="0030756A"/>
    <w:rsid w:val="003417BD"/>
    <w:rsid w:val="00427926"/>
    <w:rsid w:val="0054259A"/>
    <w:rsid w:val="00594A88"/>
    <w:rsid w:val="005C248C"/>
    <w:rsid w:val="006C14E2"/>
    <w:rsid w:val="0070155F"/>
    <w:rsid w:val="00716A3B"/>
    <w:rsid w:val="007401D2"/>
    <w:rsid w:val="007A7B21"/>
    <w:rsid w:val="00800518"/>
    <w:rsid w:val="00831BD0"/>
    <w:rsid w:val="00895478"/>
    <w:rsid w:val="00905CD4"/>
    <w:rsid w:val="009438EF"/>
    <w:rsid w:val="009A7913"/>
    <w:rsid w:val="00A677A1"/>
    <w:rsid w:val="00AC53B1"/>
    <w:rsid w:val="00B07BC0"/>
    <w:rsid w:val="00B56A01"/>
    <w:rsid w:val="00B60165"/>
    <w:rsid w:val="00B741BE"/>
    <w:rsid w:val="00C453E9"/>
    <w:rsid w:val="00C56171"/>
    <w:rsid w:val="00C71185"/>
    <w:rsid w:val="00C86688"/>
    <w:rsid w:val="00CB2BA8"/>
    <w:rsid w:val="00DB1A1A"/>
    <w:rsid w:val="00E64F41"/>
    <w:rsid w:val="00EC0331"/>
    <w:rsid w:val="00F758A9"/>
    <w:rsid w:val="00F9726A"/>
    <w:rsid w:val="00FC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DE67B-C663-4648-AB78-DEB53CFB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1003</Words>
  <Characters>5390</Characters>
  <Application>Microsoft Office Word</Application>
  <DocSecurity>0</DocSecurity>
  <Lines>117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faramarz arad</dc:creator>
  <cp:lastModifiedBy>faramarz arad</cp:lastModifiedBy>
  <cp:revision>37</cp:revision>
  <dcterms:created xsi:type="dcterms:W3CDTF">2023-08-26T20:53:00Z</dcterms:created>
  <dcterms:modified xsi:type="dcterms:W3CDTF">2023-08-27T03:03:00Z</dcterms:modified>
</cp:coreProperties>
</file>