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14FCD94E">
            <wp:extent cx="5003800" cy="3776345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77777777" w:rsidR="0045748E" w:rsidRDefault="003853ED" w:rsidP="00287E75">
      <w:pPr>
        <w:jc w:val="both"/>
        <w:rPr>
          <w:sz w:val="28"/>
          <w:szCs w:val="28"/>
          <w:lang w:val="en-IN"/>
        </w:rPr>
      </w:pPr>
      <w:r w:rsidRPr="003853ED">
        <w:rPr>
          <w:sz w:val="28"/>
          <w:szCs w:val="28"/>
          <w:lang w:val="en-IN"/>
        </w:rPr>
        <w:t>0.974</w:t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16F2B9B8">
            <wp:extent cx="5034915" cy="1939504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5"/>
                    <a:srcRect l="4910" t="33096" r="7222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31" cy="193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55B865AC" w:rsidR="00BE60D4" w:rsidRPr="0045748E" w:rsidRDefault="00BE60D4" w:rsidP="00287E75">
      <w:pPr>
        <w:jc w:val="both"/>
        <w:rPr>
          <w:sz w:val="28"/>
          <w:szCs w:val="28"/>
          <w:lang w:val="en-IN"/>
        </w:rPr>
      </w:pPr>
      <w:r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828B5"/>
    <w:rsid w:val="001A4FD2"/>
    <w:rsid w:val="00287E75"/>
    <w:rsid w:val="003853ED"/>
    <w:rsid w:val="003E7B98"/>
    <w:rsid w:val="0045748E"/>
    <w:rsid w:val="0052245D"/>
    <w:rsid w:val="00552685"/>
    <w:rsid w:val="005C35D1"/>
    <w:rsid w:val="00670B2C"/>
    <w:rsid w:val="006B3D05"/>
    <w:rsid w:val="00723015"/>
    <w:rsid w:val="007F713F"/>
    <w:rsid w:val="00834F1F"/>
    <w:rsid w:val="00891F69"/>
    <w:rsid w:val="008D52CE"/>
    <w:rsid w:val="00980122"/>
    <w:rsid w:val="009A5230"/>
    <w:rsid w:val="00BE60D4"/>
    <w:rsid w:val="00CF67F4"/>
    <w:rsid w:val="00D36F25"/>
    <w:rsid w:val="00D450C8"/>
    <w:rsid w:val="00D74A40"/>
    <w:rsid w:val="00D754D2"/>
    <w:rsid w:val="00E5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2026-02-01T16:42:00Z</dcterms:created>
  <dcterms:modified xsi:type="dcterms:W3CDTF">2026-02-01T16:42:00Z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