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Planning Phase</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30-09-2026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SWTID-2026-8056</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Blog Nest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pStyle w:val="Heading1"/>
        <w:keepNext w:val="0"/>
        <w:keepLines w:val="0"/>
        <w:rPr>
          <w:rFonts w:ascii="Arial" w:cs="Arial" w:eastAsia="Arial" w:hAnsi="Arial"/>
          <w:sz w:val="46"/>
          <w:szCs w:val="46"/>
        </w:rPr>
      </w:pPr>
      <w:bookmarkStart w:colFirst="0" w:colLast="0" w:name="_jjdq1lms83vf" w:id="0"/>
      <w:bookmarkEnd w:id="0"/>
      <w:r w:rsidDel="00000000" w:rsidR="00000000" w:rsidRPr="00000000">
        <w:rPr>
          <w:rFonts w:ascii="Arial" w:cs="Arial" w:eastAsia="Arial" w:hAnsi="Arial"/>
          <w:sz w:val="46"/>
          <w:szCs w:val="46"/>
          <w:rtl w:val="0"/>
        </w:rPr>
        <w:t xml:space="preserve">Product Backlog, Sprint Schedule, and Estimation (4 Marks)</w:t>
      </w:r>
    </w:p>
    <w:p w:rsidR="00000000" w:rsidDel="00000000" w:rsidP="00000000" w:rsidRDefault="00000000" w:rsidRPr="00000000" w14:paraId="0000000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Name: BlogNest – AI-Powered Blog Management System</w:t>
      </w:r>
    </w:p>
    <w:p w:rsidR="00000000" w:rsidDel="00000000" w:rsidP="00000000" w:rsidRDefault="00000000" w:rsidRPr="00000000" w14:paraId="0000000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Description: BlogNest is a blog management system that allows users to create, edit, organize and publish blog posts. It includes AI-powered content generation, user authentication, role-based access and comment management.</w:t>
      </w:r>
    </w:p>
    <w:p w:rsidR="00000000" w:rsidDel="00000000" w:rsidP="00000000" w:rsidRDefault="00000000" w:rsidRPr="00000000" w14:paraId="00000010">
      <w:pPr>
        <w:pStyle w:val="Heading2"/>
        <w:keepNext w:val="0"/>
        <w:keepLines w:val="0"/>
        <w:rPr>
          <w:rFonts w:ascii="Arial" w:cs="Arial" w:eastAsia="Arial" w:hAnsi="Arial"/>
          <w:sz w:val="34"/>
          <w:szCs w:val="34"/>
        </w:rPr>
      </w:pPr>
      <w:bookmarkStart w:colFirst="0" w:colLast="0" w:name="_ipnonjbl0m05" w:id="1"/>
      <w:bookmarkEnd w:id="1"/>
      <w:r w:rsidDel="00000000" w:rsidR="00000000" w:rsidRPr="00000000">
        <w:rPr>
          <w:rFonts w:ascii="Arial" w:cs="Arial" w:eastAsia="Arial" w:hAnsi="Arial"/>
          <w:sz w:val="34"/>
          <w:szCs w:val="34"/>
          <w:rtl w:val="0"/>
        </w:rPr>
        <w:t xml:space="preserve">Product Backlog and Sprint Schedule</w:t>
      </w:r>
    </w:p>
    <w:tbl>
      <w:tblPr>
        <w:tblStyle w:val="Table2"/>
        <w:tblW w:w="10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955"/>
        <w:gridCol w:w="1265"/>
        <w:gridCol w:w="2630"/>
        <w:gridCol w:w="965"/>
        <w:gridCol w:w="1040"/>
        <w:gridCol w:w="1295"/>
        <w:tblGridChange w:id="0">
          <w:tblGrid>
            <w:gridCol w:w="920"/>
            <w:gridCol w:w="1955"/>
            <w:gridCol w:w="1265"/>
            <w:gridCol w:w="2630"/>
            <w:gridCol w:w="965"/>
            <w:gridCol w:w="1040"/>
            <w:gridCol w:w="129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User Story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User Story /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Story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Team Members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 user, I can register for BlogNest by entering my name, email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 user, I can receive a confirmation message after successful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 user, I can register using Gmail authentication, if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 user, I can log in using my registered email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 user, I can securely access the application using JWT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an author, I can view my dashboard and access my blog management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Blog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an author, I can create and save a new blog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Blog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an author, I can edit and update my existing blog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Blog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an author, I can delete my blog posts when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Categories and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an author, I can organize blog posts using categories and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AI Content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an author, I can generate blog content using Google Gemini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AI Summarization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 reader, I can view an AI-generated summary of a blog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 reader, I can add comments to blog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Admin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an admin, I can manage users and their access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USN-15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As a developer, I can test API endpoints and verify error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Bala</w:t>
            </w:r>
          </w:p>
        </w:tc>
      </w:tr>
    </w:tbl>
    <w:p w:rsidR="00000000" w:rsidDel="00000000" w:rsidP="00000000" w:rsidRDefault="00000000" w:rsidRPr="00000000" w14:paraId="00000081">
      <w:pPr>
        <w:pStyle w:val="Heading2"/>
        <w:keepNext w:val="0"/>
        <w:keepLines w:val="0"/>
        <w:rPr>
          <w:rFonts w:ascii="Arial" w:cs="Arial" w:eastAsia="Arial" w:hAnsi="Arial"/>
          <w:sz w:val="34"/>
          <w:szCs w:val="34"/>
        </w:rPr>
      </w:pPr>
      <w:bookmarkStart w:colFirst="0" w:colLast="0" w:name="_bp0b0qud33m3" w:id="2"/>
      <w:bookmarkEnd w:id="2"/>
      <w:r w:rsidDel="00000000" w:rsidR="00000000" w:rsidRPr="00000000">
        <w:rPr>
          <w:rFonts w:ascii="Arial" w:cs="Arial" w:eastAsia="Arial" w:hAnsi="Arial"/>
          <w:sz w:val="34"/>
          <w:szCs w:val="34"/>
          <w:rtl w:val="0"/>
        </w:rPr>
        <w:t xml:space="preserve">Sprint Estimation Summary</w:t>
      </w:r>
    </w:p>
    <w:tbl>
      <w:tblPr>
        <w:tblStyle w:val="Table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5525"/>
        <w:gridCol w:w="2075"/>
        <w:tblGridChange w:id="0">
          <w:tblGrid>
            <w:gridCol w:w="1010"/>
            <w:gridCol w:w="5525"/>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Main 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Story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Registration, login, authentication and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Blog CRUD, categories and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AI features, comments, admin management and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15 user stories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43</w:t>
            </w:r>
          </w:p>
        </w:tc>
      </w:tr>
    </w:tbl>
    <w:p w:rsidR="00000000" w:rsidDel="00000000" w:rsidP="00000000" w:rsidRDefault="00000000" w:rsidRPr="00000000" w14:paraId="0000009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Story points are estimated values for planning, not measured development time. Gmail authentication and confirmation email should be included only if those features are implemented in the project. Team member names can be changed to match your actual project team.</w:t>
      </w:r>
    </w:p>
    <w:p w:rsidR="00000000" w:rsidDel="00000000" w:rsidP="00000000" w:rsidRDefault="00000000" w:rsidRPr="00000000" w14:paraId="0000009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rPr>
          <w:rFonts w:ascii="Arial" w:cs="Arial" w:eastAsia="Arial" w:hAnsi="Arial"/>
          <w:b w:val="1"/>
          <w:bCs w:val="1"/>
        </w:rPr>
      </w:pPr>
      <w:r w:rsidDel="00000000" w:rsidR="00000000" w:rsidRPr="00000000">
        <w:rPr>
          <w:rtl w:val="0"/>
        </w:rPr>
      </w:r>
    </w:p>
    <w:sectPr>
      <w:pgSz w:h="11906" w:w="16838" w:orient="landscape"/>
      <w:pgMar w:bottom="1440"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