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A6442" w14:textId="482E5CB4" w:rsidR="00953A97" w:rsidRPr="00ED6AAB" w:rsidRDefault="00ED6AAB">
      <w:pPr>
        <w:rPr>
          <w:sz w:val="36"/>
          <w:szCs w:val="36"/>
          <w:lang w:val="en-US"/>
        </w:rPr>
      </w:pPr>
      <w:r w:rsidRPr="00ED6AAB">
        <w:rPr>
          <w:sz w:val="36"/>
          <w:szCs w:val="36"/>
          <w:lang w:val="en-US"/>
        </w:rPr>
        <w:t>Name: Aradhya Phutak</w:t>
      </w:r>
    </w:p>
    <w:p w14:paraId="3C332AED" w14:textId="37212528" w:rsidR="00ED6AAB" w:rsidRPr="00ED6AAB" w:rsidRDefault="00ED6AAB">
      <w:pPr>
        <w:rPr>
          <w:sz w:val="36"/>
          <w:szCs w:val="36"/>
          <w:lang w:val="en-US"/>
        </w:rPr>
      </w:pPr>
      <w:proofErr w:type="spellStart"/>
      <w:r w:rsidRPr="00ED6AAB">
        <w:rPr>
          <w:sz w:val="36"/>
          <w:szCs w:val="36"/>
          <w:lang w:val="en-US"/>
        </w:rPr>
        <w:t>Github</w:t>
      </w:r>
      <w:proofErr w:type="spellEnd"/>
      <w:r w:rsidRPr="00ED6AAB">
        <w:rPr>
          <w:sz w:val="36"/>
          <w:szCs w:val="36"/>
          <w:lang w:val="en-US"/>
        </w:rPr>
        <w:t xml:space="preserve">: </w:t>
      </w:r>
      <w:proofErr w:type="spellStart"/>
      <w:r w:rsidRPr="00ED6AAB">
        <w:rPr>
          <w:sz w:val="36"/>
          <w:szCs w:val="36"/>
          <w:lang w:val="en-US"/>
        </w:rPr>
        <w:t>Aradhyagh</w:t>
      </w:r>
      <w:proofErr w:type="spellEnd"/>
    </w:p>
    <w:p w14:paraId="2E7E3D6D" w14:textId="79CE2197" w:rsidR="00ED6AAB" w:rsidRPr="00ED6AAB" w:rsidRDefault="00ED6AAB">
      <w:pPr>
        <w:rPr>
          <w:sz w:val="36"/>
          <w:szCs w:val="36"/>
          <w:lang w:val="en-US"/>
        </w:rPr>
      </w:pPr>
      <w:r w:rsidRPr="00ED6AAB">
        <w:rPr>
          <w:sz w:val="36"/>
          <w:szCs w:val="36"/>
          <w:lang w:val="en-US"/>
        </w:rPr>
        <w:t>Project: Reviews Analysis</w:t>
      </w:r>
    </w:p>
    <w:p w14:paraId="2B7E071A" w14:textId="77777777" w:rsidR="00ED6AAB" w:rsidRPr="00ED6AAB" w:rsidRDefault="00ED6AAB">
      <w:pPr>
        <w:rPr>
          <w:sz w:val="36"/>
          <w:szCs w:val="36"/>
          <w:lang w:val="en-US"/>
        </w:rPr>
      </w:pPr>
    </w:p>
    <w:p w14:paraId="32016CDA" w14:textId="77777777" w:rsidR="00ED6AAB" w:rsidRPr="00ED6AAB" w:rsidRDefault="00ED6AAB">
      <w:pPr>
        <w:rPr>
          <w:sz w:val="36"/>
          <w:szCs w:val="36"/>
          <w:lang w:val="en-US"/>
        </w:rPr>
      </w:pPr>
    </w:p>
    <w:p w14:paraId="518F34FC" w14:textId="77777777" w:rsidR="00ED6AAB" w:rsidRPr="00ED6AAB" w:rsidRDefault="00ED6AAB">
      <w:pPr>
        <w:rPr>
          <w:b/>
          <w:bCs/>
          <w:sz w:val="36"/>
          <w:szCs w:val="36"/>
          <w:lang w:val="en-US"/>
        </w:rPr>
      </w:pPr>
      <w:r w:rsidRPr="00ED6AAB">
        <w:rPr>
          <w:b/>
          <w:bCs/>
          <w:sz w:val="36"/>
          <w:szCs w:val="36"/>
          <w:lang w:val="en-US"/>
        </w:rPr>
        <w:t xml:space="preserve">Aim: </w:t>
      </w:r>
    </w:p>
    <w:p w14:paraId="1DC263E1" w14:textId="21EE646C" w:rsidR="00ED6AAB" w:rsidRPr="00ED6AAB" w:rsidRDefault="00ED6AAB">
      <w:pPr>
        <w:rPr>
          <w:sz w:val="24"/>
          <w:szCs w:val="24"/>
          <w:lang w:val="en-US"/>
        </w:rPr>
      </w:pPr>
      <w:r w:rsidRPr="00ED6AAB">
        <w:rPr>
          <w:sz w:val="24"/>
          <w:szCs w:val="24"/>
          <w:lang w:val="en-US"/>
        </w:rPr>
        <w:t>To extract actionable insights from Amazon customer reviews of the 'Good Knight Mosquito Repellent Liquid' product, with the objective of understanding customer sentiment, identifying areas for improvement, and informing data-driven business decisions</w:t>
      </w:r>
      <w:r w:rsidRPr="00ED6AAB">
        <w:rPr>
          <w:sz w:val="24"/>
          <w:szCs w:val="24"/>
          <w:lang w:val="en-US"/>
        </w:rPr>
        <w:t>.</w:t>
      </w:r>
    </w:p>
    <w:p w14:paraId="212FF8DD" w14:textId="77777777" w:rsidR="00ED6AAB" w:rsidRPr="00ED6AAB" w:rsidRDefault="00ED6AAB">
      <w:pPr>
        <w:rPr>
          <w:sz w:val="24"/>
          <w:szCs w:val="24"/>
          <w:lang w:val="en-US"/>
        </w:rPr>
      </w:pPr>
    </w:p>
    <w:p w14:paraId="12215C4A" w14:textId="77777777" w:rsidR="00ED6AAB" w:rsidRPr="00ED6AAB" w:rsidRDefault="00ED6AAB" w:rsidP="00ED6AAB">
      <w:pPr>
        <w:rPr>
          <w:b/>
          <w:bCs/>
          <w:sz w:val="36"/>
          <w:szCs w:val="36"/>
          <w:lang w:val="en-US"/>
        </w:rPr>
      </w:pPr>
      <w:r w:rsidRPr="00ED6AAB">
        <w:rPr>
          <w:b/>
          <w:bCs/>
          <w:sz w:val="36"/>
          <w:szCs w:val="36"/>
          <w:lang w:val="en-US"/>
        </w:rPr>
        <w:t xml:space="preserve">Executive Summary: </w:t>
      </w:r>
    </w:p>
    <w:p w14:paraId="44DB621B" w14:textId="7DF098C3" w:rsidR="00ED6AAB" w:rsidRPr="00ED6AAB" w:rsidRDefault="00ED6AAB" w:rsidP="00ED6AAB">
      <w:pPr>
        <w:rPr>
          <w:sz w:val="24"/>
          <w:szCs w:val="24"/>
          <w:lang w:val="en-US"/>
        </w:rPr>
      </w:pPr>
      <w:r w:rsidRPr="00ED6AAB">
        <w:rPr>
          <w:sz w:val="24"/>
          <w:szCs w:val="24"/>
          <w:lang w:val="en-US"/>
        </w:rPr>
        <w:t>This report analyzes Amazon customer reviews of Good Knight Mosquito Repellent Liquid to extract insights that inform product evaluation and improvement. The goal is to understand customer sentiment and identify common themes using data-driven techniques.</w:t>
      </w:r>
    </w:p>
    <w:p w14:paraId="2F4F7A2E" w14:textId="77777777" w:rsidR="00ED6AAB" w:rsidRPr="00ED6AAB" w:rsidRDefault="00ED6AAB" w:rsidP="00ED6AAB">
      <w:pPr>
        <w:rPr>
          <w:sz w:val="24"/>
          <w:szCs w:val="24"/>
          <w:lang w:val="en-US"/>
        </w:rPr>
      </w:pPr>
    </w:p>
    <w:p w14:paraId="170EFE6C" w14:textId="77777777" w:rsidR="00ED6AAB" w:rsidRPr="00ED6AAB" w:rsidRDefault="00ED6AAB" w:rsidP="00ED6AAB">
      <w:pPr>
        <w:rPr>
          <w:sz w:val="24"/>
          <w:szCs w:val="24"/>
          <w:lang w:val="en-US"/>
        </w:rPr>
      </w:pPr>
      <w:r w:rsidRPr="00ED6AAB">
        <w:rPr>
          <w:sz w:val="24"/>
          <w:szCs w:val="24"/>
          <w:lang w:val="en-US"/>
        </w:rPr>
        <w:t>Reviews were web scraped and analyzed using pre-trained NLP models to extract sentiment and key insights. A Power BI dashboard was created to visualize trends and customer feedback interactively. Additionally, a sentiment classification model was developed using reviews from both Good Knight and competitor products to support future sentiment analysis tasks.</w:t>
      </w:r>
    </w:p>
    <w:p w14:paraId="35432231" w14:textId="77777777" w:rsidR="00ED6AAB" w:rsidRPr="00ED6AAB" w:rsidRDefault="00ED6AAB" w:rsidP="00ED6AAB">
      <w:pPr>
        <w:rPr>
          <w:sz w:val="24"/>
          <w:szCs w:val="24"/>
          <w:lang w:val="en-US"/>
        </w:rPr>
      </w:pPr>
    </w:p>
    <w:p w14:paraId="4C7C22A3" w14:textId="6B838B0A" w:rsidR="00ED6AAB" w:rsidRDefault="00ED6AAB" w:rsidP="00ED6AAB">
      <w:pPr>
        <w:rPr>
          <w:sz w:val="24"/>
          <w:szCs w:val="24"/>
          <w:lang w:val="en-US"/>
        </w:rPr>
      </w:pPr>
      <w:r w:rsidRPr="00ED6AAB">
        <w:rPr>
          <w:sz w:val="24"/>
          <w:szCs w:val="24"/>
          <w:lang w:val="en-US"/>
        </w:rPr>
        <w:t>Findings reveal trends in customer satisfaction, including comments on product effectiveness, fragrance, and packaging. The report offers data-backed recommendations to enhance product quality and customer experience.</w:t>
      </w:r>
    </w:p>
    <w:p w14:paraId="7E959989" w14:textId="77777777" w:rsidR="00ED6AAB" w:rsidRDefault="00ED6AAB" w:rsidP="00ED6AAB">
      <w:pPr>
        <w:rPr>
          <w:sz w:val="24"/>
          <w:szCs w:val="24"/>
          <w:lang w:val="en-US"/>
        </w:rPr>
      </w:pPr>
    </w:p>
    <w:p w14:paraId="5B9D08CF" w14:textId="2B6C1CE7" w:rsidR="000F35EF" w:rsidRPr="000F35EF" w:rsidRDefault="000F35EF" w:rsidP="000F35EF">
      <w:pPr>
        <w:rPr>
          <w:b/>
          <w:bCs/>
          <w:sz w:val="40"/>
          <w:szCs w:val="40"/>
          <w:lang w:val="en-US"/>
        </w:rPr>
      </w:pPr>
      <w:r w:rsidRPr="000F35EF">
        <w:rPr>
          <w:b/>
          <w:bCs/>
          <w:sz w:val="40"/>
          <w:szCs w:val="40"/>
          <w:lang w:val="en-US"/>
        </w:rPr>
        <w:t>Background Information</w:t>
      </w:r>
      <w:r>
        <w:rPr>
          <w:b/>
          <w:bCs/>
          <w:sz w:val="40"/>
          <w:szCs w:val="40"/>
          <w:lang w:val="en-US"/>
        </w:rPr>
        <w:t>:</w:t>
      </w:r>
    </w:p>
    <w:p w14:paraId="3267C504" w14:textId="77777777" w:rsidR="000F35EF" w:rsidRPr="000F35EF" w:rsidRDefault="000F35EF" w:rsidP="000F35EF">
      <w:pPr>
        <w:rPr>
          <w:sz w:val="24"/>
          <w:szCs w:val="24"/>
          <w:lang w:val="en-US"/>
        </w:rPr>
      </w:pPr>
      <w:r w:rsidRPr="000F35EF">
        <w:rPr>
          <w:sz w:val="24"/>
          <w:szCs w:val="24"/>
          <w:lang w:val="en-US"/>
        </w:rPr>
        <w:t xml:space="preserve">With the growing reliance on e-commerce platforms like Amazon, customer reviews have become a critical source of feedback for consumer products. These reviews offer unfiltered insights into user experiences, expectations, and areas of dissatisfaction. For products like Good Knight Mosquito Repellent Liquid, which serve a functional and health-related </w:t>
      </w:r>
      <w:r w:rsidRPr="000F35EF">
        <w:rPr>
          <w:sz w:val="24"/>
          <w:szCs w:val="24"/>
          <w:lang w:val="en-US"/>
        </w:rPr>
        <w:lastRenderedPageBreak/>
        <w:t>purpose, understanding customer sentiment is essential for maintaining product quality and brand trust.</w:t>
      </w:r>
    </w:p>
    <w:p w14:paraId="51FDFFCC" w14:textId="77777777" w:rsidR="000F35EF" w:rsidRPr="000F35EF" w:rsidRDefault="000F35EF" w:rsidP="000F35EF">
      <w:pPr>
        <w:rPr>
          <w:sz w:val="24"/>
          <w:szCs w:val="24"/>
          <w:lang w:val="en-US"/>
        </w:rPr>
      </w:pPr>
    </w:p>
    <w:p w14:paraId="184B0AAE" w14:textId="6D9D82C9" w:rsidR="000F35EF" w:rsidRPr="000F35EF" w:rsidRDefault="000F35EF" w:rsidP="000F35EF">
      <w:pPr>
        <w:rPr>
          <w:b/>
          <w:bCs/>
          <w:sz w:val="40"/>
          <w:szCs w:val="40"/>
          <w:lang w:val="en-US"/>
        </w:rPr>
      </w:pPr>
      <w:r w:rsidRPr="000F35EF">
        <w:rPr>
          <w:b/>
          <w:bCs/>
          <w:sz w:val="40"/>
          <w:szCs w:val="40"/>
          <w:lang w:val="en-US"/>
        </w:rPr>
        <w:t>Relevance or Context</w:t>
      </w:r>
      <w:r w:rsidRPr="000F35EF">
        <w:rPr>
          <w:b/>
          <w:bCs/>
          <w:sz w:val="40"/>
          <w:szCs w:val="40"/>
          <w:lang w:val="en-US"/>
        </w:rPr>
        <w:t>:</w:t>
      </w:r>
    </w:p>
    <w:p w14:paraId="6B8C9CF2" w14:textId="11E57953" w:rsidR="00ED6AAB" w:rsidRDefault="000F35EF" w:rsidP="000F35EF">
      <w:pPr>
        <w:rPr>
          <w:sz w:val="24"/>
          <w:szCs w:val="24"/>
          <w:lang w:val="en-US"/>
        </w:rPr>
      </w:pPr>
      <w:r w:rsidRPr="000F35EF">
        <w:rPr>
          <w:sz w:val="24"/>
          <w:szCs w:val="24"/>
          <w:lang w:val="en-US"/>
        </w:rPr>
        <w:t>In a competitive market where customer perception directly impacts sales and loyalty, leveraging Natural Language Processing (NLP) and data visualization tools enables businesses to go beyond star ratings and understand the real voice of the customer. This analysis aligns with the increasing use of AI-driven methods in product development, marketing strategy, and customer experience management.</w:t>
      </w:r>
    </w:p>
    <w:p w14:paraId="37385A74" w14:textId="77777777" w:rsidR="000F35EF" w:rsidRDefault="000F35EF" w:rsidP="000F35EF">
      <w:pPr>
        <w:rPr>
          <w:sz w:val="24"/>
          <w:szCs w:val="24"/>
          <w:lang w:val="en-US"/>
        </w:rPr>
      </w:pPr>
    </w:p>
    <w:p w14:paraId="00F98CD7" w14:textId="0ECFC608" w:rsidR="000F35EF" w:rsidRPr="000F35EF" w:rsidRDefault="000F35EF" w:rsidP="000F35EF">
      <w:pPr>
        <w:rPr>
          <w:sz w:val="40"/>
          <w:szCs w:val="40"/>
        </w:rPr>
      </w:pPr>
      <w:r w:rsidRPr="000F35EF">
        <w:rPr>
          <w:b/>
          <w:bCs/>
          <w:sz w:val="40"/>
          <w:szCs w:val="40"/>
        </w:rPr>
        <w:t>Materials / Requirements</w:t>
      </w:r>
      <w:r>
        <w:rPr>
          <w:b/>
          <w:bCs/>
          <w:sz w:val="40"/>
          <w:szCs w:val="40"/>
        </w:rPr>
        <w:t>:</w:t>
      </w:r>
    </w:p>
    <w:p w14:paraId="009CBF0B" w14:textId="77777777" w:rsidR="000F35EF" w:rsidRPr="000F35EF" w:rsidRDefault="000F35EF" w:rsidP="000F35EF">
      <w:pPr>
        <w:rPr>
          <w:sz w:val="24"/>
          <w:szCs w:val="24"/>
        </w:rPr>
      </w:pPr>
      <w:r w:rsidRPr="000F35EF">
        <w:rPr>
          <w:sz w:val="24"/>
          <w:szCs w:val="24"/>
        </w:rPr>
        <w:t xml:space="preserve">The following tools and libraries were utilized throughout the project to perform data extraction, analysis, </w:t>
      </w:r>
      <w:proofErr w:type="spellStart"/>
      <w:r w:rsidRPr="000F35EF">
        <w:rPr>
          <w:sz w:val="24"/>
          <w:szCs w:val="24"/>
        </w:rPr>
        <w:t>modeling</w:t>
      </w:r>
      <w:proofErr w:type="spellEnd"/>
      <w:r w:rsidRPr="000F35EF">
        <w:rPr>
          <w:sz w:val="24"/>
          <w:szCs w:val="24"/>
        </w:rPr>
        <w:t>, and visualization:</w:t>
      </w:r>
    </w:p>
    <w:p w14:paraId="1859BF8C" w14:textId="77777777" w:rsidR="000F35EF" w:rsidRPr="000F35EF" w:rsidRDefault="000F35EF" w:rsidP="000F35EF">
      <w:pPr>
        <w:numPr>
          <w:ilvl w:val="0"/>
          <w:numId w:val="1"/>
        </w:numPr>
        <w:rPr>
          <w:sz w:val="24"/>
          <w:szCs w:val="24"/>
        </w:rPr>
      </w:pPr>
      <w:r w:rsidRPr="000F35EF">
        <w:rPr>
          <w:b/>
          <w:bCs/>
          <w:sz w:val="24"/>
          <w:szCs w:val="24"/>
        </w:rPr>
        <w:t>Python Environment</w:t>
      </w:r>
    </w:p>
    <w:p w14:paraId="461625D3" w14:textId="77777777" w:rsidR="000F35EF" w:rsidRPr="000F35EF" w:rsidRDefault="000F35EF" w:rsidP="000F35EF">
      <w:pPr>
        <w:numPr>
          <w:ilvl w:val="1"/>
          <w:numId w:val="1"/>
        </w:numPr>
        <w:rPr>
          <w:sz w:val="24"/>
          <w:szCs w:val="24"/>
        </w:rPr>
      </w:pPr>
      <w:r w:rsidRPr="000F35EF">
        <w:rPr>
          <w:sz w:val="24"/>
          <w:szCs w:val="24"/>
        </w:rPr>
        <w:t>Core programming language used for data scraping, preprocessing, NLP analysis, and model development.</w:t>
      </w:r>
    </w:p>
    <w:p w14:paraId="5AB5F78A" w14:textId="77777777" w:rsidR="000F35EF" w:rsidRPr="000F35EF" w:rsidRDefault="000F35EF" w:rsidP="000F35EF">
      <w:pPr>
        <w:numPr>
          <w:ilvl w:val="0"/>
          <w:numId w:val="1"/>
        </w:numPr>
        <w:rPr>
          <w:sz w:val="24"/>
          <w:szCs w:val="24"/>
        </w:rPr>
      </w:pPr>
      <w:r w:rsidRPr="000F35EF">
        <w:rPr>
          <w:b/>
          <w:bCs/>
          <w:sz w:val="24"/>
          <w:szCs w:val="24"/>
        </w:rPr>
        <w:t>Web Scraping Tools</w:t>
      </w:r>
    </w:p>
    <w:p w14:paraId="11E6503D" w14:textId="77777777" w:rsidR="000F35EF" w:rsidRPr="000F35EF" w:rsidRDefault="000F35EF" w:rsidP="000F35EF">
      <w:pPr>
        <w:numPr>
          <w:ilvl w:val="1"/>
          <w:numId w:val="1"/>
        </w:numPr>
        <w:rPr>
          <w:sz w:val="24"/>
          <w:szCs w:val="24"/>
        </w:rPr>
      </w:pPr>
      <w:proofErr w:type="spellStart"/>
      <w:r w:rsidRPr="000F35EF">
        <w:rPr>
          <w:sz w:val="24"/>
          <w:szCs w:val="24"/>
        </w:rPr>
        <w:t>BeautifulSoup</w:t>
      </w:r>
      <w:proofErr w:type="spellEnd"/>
      <w:r w:rsidRPr="000F35EF">
        <w:rPr>
          <w:sz w:val="24"/>
          <w:szCs w:val="24"/>
        </w:rPr>
        <w:t>: For parsing and extracting review content from Amazon webpages.</w:t>
      </w:r>
    </w:p>
    <w:p w14:paraId="4BA0E53D" w14:textId="77777777" w:rsidR="000F35EF" w:rsidRPr="000F35EF" w:rsidRDefault="000F35EF" w:rsidP="000F35EF">
      <w:pPr>
        <w:numPr>
          <w:ilvl w:val="1"/>
          <w:numId w:val="1"/>
        </w:numPr>
        <w:rPr>
          <w:sz w:val="24"/>
          <w:szCs w:val="24"/>
        </w:rPr>
      </w:pPr>
      <w:r w:rsidRPr="000F35EF">
        <w:rPr>
          <w:sz w:val="24"/>
          <w:szCs w:val="24"/>
        </w:rPr>
        <w:t>re (Regular Expressions): For pattern matching and cleaning textual data.</w:t>
      </w:r>
    </w:p>
    <w:p w14:paraId="76872E06" w14:textId="77777777" w:rsidR="000F35EF" w:rsidRPr="000F35EF" w:rsidRDefault="000F35EF" w:rsidP="000F35EF">
      <w:pPr>
        <w:numPr>
          <w:ilvl w:val="1"/>
          <w:numId w:val="1"/>
        </w:numPr>
        <w:rPr>
          <w:sz w:val="24"/>
          <w:szCs w:val="24"/>
        </w:rPr>
      </w:pPr>
      <w:r w:rsidRPr="000F35EF">
        <w:rPr>
          <w:sz w:val="24"/>
          <w:szCs w:val="24"/>
        </w:rPr>
        <w:t>pandas: For organizing and manipulating the scraped data.</w:t>
      </w:r>
    </w:p>
    <w:p w14:paraId="3AFD865B" w14:textId="77777777" w:rsidR="000F35EF" w:rsidRPr="000F35EF" w:rsidRDefault="000F35EF" w:rsidP="000F35EF">
      <w:pPr>
        <w:numPr>
          <w:ilvl w:val="0"/>
          <w:numId w:val="1"/>
        </w:numPr>
        <w:rPr>
          <w:sz w:val="24"/>
          <w:szCs w:val="24"/>
        </w:rPr>
      </w:pPr>
      <w:r w:rsidRPr="000F35EF">
        <w:rPr>
          <w:b/>
          <w:bCs/>
          <w:sz w:val="24"/>
          <w:szCs w:val="24"/>
        </w:rPr>
        <w:t>Natural Language Processing (NLP) Components</w:t>
      </w:r>
    </w:p>
    <w:p w14:paraId="2B18135F" w14:textId="77777777" w:rsidR="000F35EF" w:rsidRPr="000F35EF" w:rsidRDefault="000F35EF" w:rsidP="000F35EF">
      <w:pPr>
        <w:numPr>
          <w:ilvl w:val="1"/>
          <w:numId w:val="1"/>
        </w:numPr>
        <w:rPr>
          <w:sz w:val="24"/>
          <w:szCs w:val="24"/>
        </w:rPr>
      </w:pPr>
      <w:r w:rsidRPr="000F35EF">
        <w:rPr>
          <w:b/>
          <w:bCs/>
          <w:sz w:val="24"/>
          <w:szCs w:val="24"/>
        </w:rPr>
        <w:t>Pre-trained NLP classes/models</w:t>
      </w:r>
      <w:r w:rsidRPr="000F35EF">
        <w:rPr>
          <w:sz w:val="24"/>
          <w:szCs w:val="24"/>
        </w:rPr>
        <w:t xml:space="preserve"> for:</w:t>
      </w:r>
    </w:p>
    <w:p w14:paraId="55ABF3D5" w14:textId="77777777" w:rsidR="000F35EF" w:rsidRPr="000F35EF" w:rsidRDefault="000F35EF" w:rsidP="000F35EF">
      <w:pPr>
        <w:numPr>
          <w:ilvl w:val="2"/>
          <w:numId w:val="1"/>
        </w:numPr>
        <w:rPr>
          <w:sz w:val="24"/>
          <w:szCs w:val="24"/>
        </w:rPr>
      </w:pPr>
      <w:r w:rsidRPr="000F35EF">
        <w:rPr>
          <w:sz w:val="24"/>
          <w:szCs w:val="24"/>
        </w:rPr>
        <w:t>Aspect detection</w:t>
      </w:r>
    </w:p>
    <w:p w14:paraId="40B627CB" w14:textId="77777777" w:rsidR="000F35EF" w:rsidRPr="000F35EF" w:rsidRDefault="000F35EF" w:rsidP="000F35EF">
      <w:pPr>
        <w:numPr>
          <w:ilvl w:val="2"/>
          <w:numId w:val="1"/>
        </w:numPr>
        <w:rPr>
          <w:sz w:val="24"/>
          <w:szCs w:val="24"/>
        </w:rPr>
      </w:pPr>
      <w:r w:rsidRPr="000F35EF">
        <w:rPr>
          <w:sz w:val="24"/>
          <w:szCs w:val="24"/>
        </w:rPr>
        <w:t>Adjective detection</w:t>
      </w:r>
    </w:p>
    <w:p w14:paraId="2721626D" w14:textId="77777777" w:rsidR="000F35EF" w:rsidRPr="000F35EF" w:rsidRDefault="000F35EF" w:rsidP="000F35EF">
      <w:pPr>
        <w:numPr>
          <w:ilvl w:val="2"/>
          <w:numId w:val="1"/>
        </w:numPr>
        <w:rPr>
          <w:sz w:val="24"/>
          <w:szCs w:val="24"/>
        </w:rPr>
      </w:pPr>
      <w:r w:rsidRPr="000F35EF">
        <w:rPr>
          <w:sz w:val="24"/>
          <w:szCs w:val="24"/>
        </w:rPr>
        <w:t>Aspect-based sentiment prediction</w:t>
      </w:r>
    </w:p>
    <w:p w14:paraId="46C9B49B" w14:textId="77777777" w:rsidR="000F35EF" w:rsidRPr="000F35EF" w:rsidRDefault="000F35EF" w:rsidP="000F35EF">
      <w:pPr>
        <w:numPr>
          <w:ilvl w:val="2"/>
          <w:numId w:val="1"/>
        </w:numPr>
        <w:rPr>
          <w:sz w:val="24"/>
          <w:szCs w:val="24"/>
        </w:rPr>
      </w:pPr>
      <w:r w:rsidRPr="000F35EF">
        <w:rPr>
          <w:sz w:val="24"/>
          <w:szCs w:val="24"/>
        </w:rPr>
        <w:t>Named Entity Recognition (NER)</w:t>
      </w:r>
    </w:p>
    <w:p w14:paraId="43228350" w14:textId="77777777" w:rsidR="000F35EF" w:rsidRPr="000F35EF" w:rsidRDefault="000F35EF" w:rsidP="000F35EF">
      <w:pPr>
        <w:numPr>
          <w:ilvl w:val="2"/>
          <w:numId w:val="1"/>
        </w:numPr>
        <w:rPr>
          <w:sz w:val="24"/>
          <w:szCs w:val="24"/>
        </w:rPr>
      </w:pPr>
      <w:r w:rsidRPr="000F35EF">
        <w:rPr>
          <w:sz w:val="24"/>
          <w:szCs w:val="24"/>
        </w:rPr>
        <w:t>Empathy detection</w:t>
      </w:r>
    </w:p>
    <w:p w14:paraId="1E146836" w14:textId="77777777" w:rsidR="000F35EF" w:rsidRPr="000F35EF" w:rsidRDefault="000F35EF" w:rsidP="000F35EF">
      <w:pPr>
        <w:numPr>
          <w:ilvl w:val="2"/>
          <w:numId w:val="1"/>
        </w:numPr>
        <w:rPr>
          <w:sz w:val="24"/>
          <w:szCs w:val="24"/>
        </w:rPr>
      </w:pPr>
      <w:r w:rsidRPr="000F35EF">
        <w:rPr>
          <w:sz w:val="24"/>
          <w:szCs w:val="24"/>
        </w:rPr>
        <w:t>Emotion extraction</w:t>
      </w:r>
    </w:p>
    <w:p w14:paraId="0FEE926C" w14:textId="7CD391AA" w:rsidR="000F35EF" w:rsidRPr="000F35EF" w:rsidRDefault="000F35EF" w:rsidP="000F35EF">
      <w:pPr>
        <w:numPr>
          <w:ilvl w:val="2"/>
          <w:numId w:val="1"/>
        </w:numPr>
        <w:rPr>
          <w:sz w:val="24"/>
          <w:szCs w:val="24"/>
        </w:rPr>
      </w:pPr>
      <w:r w:rsidRPr="000F35EF">
        <w:rPr>
          <w:sz w:val="24"/>
          <w:szCs w:val="24"/>
        </w:rPr>
        <w:t>Computed sentiment scoring</w:t>
      </w:r>
      <w:r>
        <w:rPr>
          <w:sz w:val="24"/>
          <w:szCs w:val="24"/>
        </w:rPr>
        <w:t xml:space="preserve"> </w:t>
      </w:r>
      <w:r>
        <w:rPr>
          <w:sz w:val="24"/>
          <w:szCs w:val="24"/>
        </w:rPr>
        <w:br/>
        <w:t>(apart from sentiments based on reviews)</w:t>
      </w:r>
    </w:p>
    <w:p w14:paraId="4E73F28E" w14:textId="77777777" w:rsidR="000F35EF" w:rsidRPr="000F35EF" w:rsidRDefault="000F35EF" w:rsidP="000F35EF">
      <w:pPr>
        <w:numPr>
          <w:ilvl w:val="2"/>
          <w:numId w:val="1"/>
        </w:numPr>
        <w:rPr>
          <w:sz w:val="24"/>
          <w:szCs w:val="24"/>
        </w:rPr>
      </w:pPr>
      <w:r w:rsidRPr="000F35EF">
        <w:rPr>
          <w:sz w:val="24"/>
          <w:szCs w:val="24"/>
        </w:rPr>
        <w:lastRenderedPageBreak/>
        <w:t>General sentiment classification</w:t>
      </w:r>
    </w:p>
    <w:p w14:paraId="512D09B3" w14:textId="77777777" w:rsidR="000F35EF" w:rsidRPr="000F35EF" w:rsidRDefault="000F35EF" w:rsidP="000F35EF">
      <w:pPr>
        <w:numPr>
          <w:ilvl w:val="0"/>
          <w:numId w:val="1"/>
        </w:numPr>
        <w:rPr>
          <w:sz w:val="24"/>
          <w:szCs w:val="24"/>
        </w:rPr>
      </w:pPr>
      <w:r w:rsidRPr="000F35EF">
        <w:rPr>
          <w:b/>
          <w:bCs/>
          <w:sz w:val="24"/>
          <w:szCs w:val="24"/>
        </w:rPr>
        <w:t>Machine Learning Tools</w:t>
      </w:r>
    </w:p>
    <w:p w14:paraId="47DA093E" w14:textId="77777777" w:rsidR="000F35EF" w:rsidRPr="000F35EF" w:rsidRDefault="000F35EF" w:rsidP="000F35EF">
      <w:pPr>
        <w:numPr>
          <w:ilvl w:val="1"/>
          <w:numId w:val="1"/>
        </w:numPr>
        <w:rPr>
          <w:sz w:val="24"/>
          <w:szCs w:val="24"/>
        </w:rPr>
      </w:pPr>
      <w:r w:rsidRPr="000F35EF">
        <w:rPr>
          <w:sz w:val="24"/>
          <w:szCs w:val="24"/>
        </w:rPr>
        <w:t>Tokenizer: For converting text into numerical format.</w:t>
      </w:r>
    </w:p>
    <w:p w14:paraId="12A17AF9" w14:textId="77777777" w:rsidR="000F35EF" w:rsidRPr="000F35EF" w:rsidRDefault="000F35EF" w:rsidP="000F35EF">
      <w:pPr>
        <w:numPr>
          <w:ilvl w:val="1"/>
          <w:numId w:val="1"/>
        </w:numPr>
        <w:rPr>
          <w:sz w:val="24"/>
          <w:szCs w:val="24"/>
        </w:rPr>
      </w:pPr>
      <w:r w:rsidRPr="000F35EF">
        <w:rPr>
          <w:sz w:val="24"/>
          <w:szCs w:val="24"/>
        </w:rPr>
        <w:t>Bag of Words (</w:t>
      </w:r>
      <w:proofErr w:type="spellStart"/>
      <w:r w:rsidRPr="000F35EF">
        <w:rPr>
          <w:sz w:val="24"/>
          <w:szCs w:val="24"/>
        </w:rPr>
        <w:t>BoW</w:t>
      </w:r>
      <w:proofErr w:type="spellEnd"/>
      <w:r w:rsidRPr="000F35EF">
        <w:rPr>
          <w:sz w:val="24"/>
          <w:szCs w:val="24"/>
        </w:rPr>
        <w:t>): For feature extraction from text.</w:t>
      </w:r>
    </w:p>
    <w:p w14:paraId="57F76810" w14:textId="77777777" w:rsidR="000F35EF" w:rsidRPr="000F35EF" w:rsidRDefault="000F35EF" w:rsidP="000F35EF">
      <w:pPr>
        <w:numPr>
          <w:ilvl w:val="1"/>
          <w:numId w:val="1"/>
        </w:numPr>
        <w:rPr>
          <w:sz w:val="24"/>
          <w:szCs w:val="24"/>
        </w:rPr>
      </w:pPr>
      <w:proofErr w:type="spellStart"/>
      <w:r w:rsidRPr="000F35EF">
        <w:rPr>
          <w:sz w:val="24"/>
          <w:szCs w:val="24"/>
        </w:rPr>
        <w:t>Stopwords</w:t>
      </w:r>
      <w:proofErr w:type="spellEnd"/>
      <w:r w:rsidRPr="000F35EF">
        <w:rPr>
          <w:sz w:val="24"/>
          <w:szCs w:val="24"/>
        </w:rPr>
        <w:t xml:space="preserve"> Removal: To eliminate common words with low semantic value.</w:t>
      </w:r>
    </w:p>
    <w:p w14:paraId="49602433" w14:textId="77777777" w:rsidR="000F35EF" w:rsidRPr="000F35EF" w:rsidRDefault="000F35EF" w:rsidP="000F35EF">
      <w:pPr>
        <w:numPr>
          <w:ilvl w:val="1"/>
          <w:numId w:val="1"/>
        </w:numPr>
        <w:rPr>
          <w:sz w:val="24"/>
          <w:szCs w:val="24"/>
        </w:rPr>
      </w:pPr>
      <w:r w:rsidRPr="000F35EF">
        <w:rPr>
          <w:sz w:val="24"/>
          <w:szCs w:val="24"/>
        </w:rPr>
        <w:t>Sequential Models: For building and training the sentiment analysis classification model.</w:t>
      </w:r>
    </w:p>
    <w:p w14:paraId="08599212" w14:textId="77777777" w:rsidR="000F35EF" w:rsidRPr="000F35EF" w:rsidRDefault="000F35EF" w:rsidP="000F35EF">
      <w:pPr>
        <w:numPr>
          <w:ilvl w:val="0"/>
          <w:numId w:val="1"/>
        </w:numPr>
        <w:rPr>
          <w:sz w:val="24"/>
          <w:szCs w:val="24"/>
        </w:rPr>
      </w:pPr>
      <w:r w:rsidRPr="000F35EF">
        <w:rPr>
          <w:b/>
          <w:bCs/>
          <w:sz w:val="24"/>
          <w:szCs w:val="24"/>
        </w:rPr>
        <w:t>Visualization Tool</w:t>
      </w:r>
    </w:p>
    <w:p w14:paraId="6F457256" w14:textId="77777777" w:rsidR="000F35EF" w:rsidRDefault="000F35EF" w:rsidP="000F35EF">
      <w:pPr>
        <w:numPr>
          <w:ilvl w:val="1"/>
          <w:numId w:val="1"/>
        </w:numPr>
        <w:rPr>
          <w:sz w:val="24"/>
          <w:szCs w:val="24"/>
        </w:rPr>
      </w:pPr>
      <w:r w:rsidRPr="000F35EF">
        <w:rPr>
          <w:b/>
          <w:bCs/>
          <w:sz w:val="24"/>
          <w:szCs w:val="24"/>
        </w:rPr>
        <w:t>Power BI</w:t>
      </w:r>
      <w:r w:rsidRPr="000F35EF">
        <w:rPr>
          <w:sz w:val="24"/>
          <w:szCs w:val="24"/>
        </w:rPr>
        <w:t>: For building interactive dashboards to visualize customer sentiment, trends, and thematic insights.</w:t>
      </w:r>
    </w:p>
    <w:p w14:paraId="47370C08" w14:textId="77777777" w:rsidR="00BD6A2A" w:rsidRDefault="00BD6A2A" w:rsidP="00BD6A2A">
      <w:pPr>
        <w:rPr>
          <w:b/>
          <w:bCs/>
          <w:sz w:val="24"/>
          <w:szCs w:val="24"/>
        </w:rPr>
      </w:pPr>
    </w:p>
    <w:p w14:paraId="0A19F6CA" w14:textId="77777777" w:rsidR="00BD6A2A" w:rsidRPr="000F35EF" w:rsidRDefault="00BD6A2A" w:rsidP="00BD6A2A">
      <w:pPr>
        <w:rPr>
          <w:sz w:val="24"/>
          <w:szCs w:val="24"/>
        </w:rPr>
      </w:pPr>
    </w:p>
    <w:p w14:paraId="2CA1EA54" w14:textId="3A54B84A" w:rsidR="00BD6A2A" w:rsidRPr="00BD6A2A" w:rsidRDefault="00BD6A2A" w:rsidP="00BD6A2A">
      <w:pPr>
        <w:rPr>
          <w:sz w:val="40"/>
          <w:szCs w:val="40"/>
        </w:rPr>
      </w:pPr>
      <w:r w:rsidRPr="00BD6A2A">
        <w:rPr>
          <w:b/>
          <w:bCs/>
          <w:sz w:val="40"/>
          <w:szCs w:val="40"/>
        </w:rPr>
        <w:t>Procedure / Methodology</w:t>
      </w:r>
      <w:r w:rsidRPr="00BD6A2A">
        <w:rPr>
          <w:b/>
          <w:bCs/>
          <w:sz w:val="40"/>
          <w:szCs w:val="40"/>
        </w:rPr>
        <w:t>:</w:t>
      </w:r>
    </w:p>
    <w:p w14:paraId="5AA75129" w14:textId="77777777" w:rsidR="00BD6A2A" w:rsidRPr="00BD6A2A" w:rsidRDefault="00BD6A2A" w:rsidP="00BD6A2A">
      <w:pPr>
        <w:rPr>
          <w:sz w:val="24"/>
          <w:szCs w:val="24"/>
        </w:rPr>
      </w:pPr>
      <w:r w:rsidRPr="00BD6A2A">
        <w:rPr>
          <w:sz w:val="24"/>
          <w:szCs w:val="24"/>
        </w:rPr>
        <w:t>The project was carried out in the following sequential steps:</w:t>
      </w:r>
    </w:p>
    <w:p w14:paraId="5FE17805" w14:textId="77777777" w:rsidR="00BD6A2A" w:rsidRPr="00BD6A2A" w:rsidRDefault="00BD6A2A" w:rsidP="00BD6A2A">
      <w:pPr>
        <w:numPr>
          <w:ilvl w:val="0"/>
          <w:numId w:val="2"/>
        </w:numPr>
        <w:rPr>
          <w:sz w:val="24"/>
          <w:szCs w:val="24"/>
        </w:rPr>
      </w:pPr>
      <w:r w:rsidRPr="00BD6A2A">
        <w:rPr>
          <w:b/>
          <w:bCs/>
          <w:sz w:val="24"/>
          <w:szCs w:val="24"/>
        </w:rPr>
        <w:t>Data Collection</w:t>
      </w:r>
    </w:p>
    <w:p w14:paraId="67C647C2" w14:textId="77777777" w:rsidR="00BD6A2A" w:rsidRPr="00BD6A2A" w:rsidRDefault="00BD6A2A" w:rsidP="00BD6A2A">
      <w:pPr>
        <w:numPr>
          <w:ilvl w:val="1"/>
          <w:numId w:val="2"/>
        </w:numPr>
        <w:rPr>
          <w:sz w:val="24"/>
          <w:szCs w:val="24"/>
        </w:rPr>
      </w:pPr>
      <w:r w:rsidRPr="00BD6A2A">
        <w:rPr>
          <w:sz w:val="24"/>
          <w:szCs w:val="24"/>
        </w:rPr>
        <w:t xml:space="preserve">Amazon product reviews for </w:t>
      </w:r>
      <w:r w:rsidRPr="00BD6A2A">
        <w:rPr>
          <w:i/>
          <w:iCs/>
          <w:sz w:val="24"/>
          <w:szCs w:val="24"/>
        </w:rPr>
        <w:t>Good Knight Mosquito Repellent Liquid</w:t>
      </w:r>
      <w:r w:rsidRPr="00BD6A2A">
        <w:rPr>
          <w:sz w:val="24"/>
          <w:szCs w:val="24"/>
        </w:rPr>
        <w:t xml:space="preserve"> were scraped using </w:t>
      </w:r>
      <w:proofErr w:type="spellStart"/>
      <w:r w:rsidRPr="00BD6A2A">
        <w:rPr>
          <w:sz w:val="24"/>
          <w:szCs w:val="24"/>
        </w:rPr>
        <w:t>BeautifulSoup</w:t>
      </w:r>
      <w:proofErr w:type="spellEnd"/>
      <w:r w:rsidRPr="00BD6A2A">
        <w:rPr>
          <w:sz w:val="24"/>
          <w:szCs w:val="24"/>
        </w:rPr>
        <w:t xml:space="preserve"> and requests in Python.</w:t>
      </w:r>
    </w:p>
    <w:p w14:paraId="3CBBC58D" w14:textId="77777777" w:rsidR="00BD6A2A" w:rsidRPr="00BD6A2A" w:rsidRDefault="00BD6A2A" w:rsidP="00BD6A2A">
      <w:pPr>
        <w:numPr>
          <w:ilvl w:val="1"/>
          <w:numId w:val="2"/>
        </w:numPr>
        <w:rPr>
          <w:sz w:val="24"/>
          <w:szCs w:val="24"/>
        </w:rPr>
      </w:pPr>
      <w:r w:rsidRPr="00BD6A2A">
        <w:rPr>
          <w:sz w:val="24"/>
          <w:szCs w:val="24"/>
        </w:rPr>
        <w:t>Regular expressions (re) were used to clean and structure the raw HTML content.</w:t>
      </w:r>
    </w:p>
    <w:p w14:paraId="0A969787" w14:textId="77777777" w:rsidR="00BD6A2A" w:rsidRPr="00BD6A2A" w:rsidRDefault="00BD6A2A" w:rsidP="00BD6A2A">
      <w:pPr>
        <w:numPr>
          <w:ilvl w:val="1"/>
          <w:numId w:val="2"/>
        </w:numPr>
        <w:rPr>
          <w:sz w:val="24"/>
          <w:szCs w:val="24"/>
        </w:rPr>
      </w:pPr>
      <w:r w:rsidRPr="00BD6A2A">
        <w:rPr>
          <w:sz w:val="24"/>
          <w:szCs w:val="24"/>
        </w:rPr>
        <w:t>The extracted reviews were stored and organized using pandas for further processing.</w:t>
      </w:r>
    </w:p>
    <w:p w14:paraId="4E3FDFB2" w14:textId="77777777" w:rsidR="00BD6A2A" w:rsidRPr="00BD6A2A" w:rsidRDefault="00BD6A2A" w:rsidP="00BD6A2A">
      <w:pPr>
        <w:numPr>
          <w:ilvl w:val="0"/>
          <w:numId w:val="2"/>
        </w:numPr>
        <w:rPr>
          <w:sz w:val="24"/>
          <w:szCs w:val="24"/>
        </w:rPr>
      </w:pPr>
      <w:r w:rsidRPr="00BD6A2A">
        <w:rPr>
          <w:b/>
          <w:bCs/>
          <w:sz w:val="24"/>
          <w:szCs w:val="24"/>
        </w:rPr>
        <w:t>Data Preprocessing</w:t>
      </w:r>
    </w:p>
    <w:p w14:paraId="03759EB6" w14:textId="77777777" w:rsidR="00BD6A2A" w:rsidRPr="00BD6A2A" w:rsidRDefault="00BD6A2A" w:rsidP="00BD6A2A">
      <w:pPr>
        <w:numPr>
          <w:ilvl w:val="1"/>
          <w:numId w:val="2"/>
        </w:numPr>
        <w:rPr>
          <w:sz w:val="24"/>
          <w:szCs w:val="24"/>
        </w:rPr>
      </w:pPr>
      <w:r w:rsidRPr="00BD6A2A">
        <w:rPr>
          <w:sz w:val="24"/>
          <w:szCs w:val="24"/>
        </w:rPr>
        <w:t xml:space="preserve">Text data was cleaned by removing special characters, HTML tags, and </w:t>
      </w:r>
      <w:proofErr w:type="spellStart"/>
      <w:r w:rsidRPr="00BD6A2A">
        <w:rPr>
          <w:sz w:val="24"/>
          <w:szCs w:val="24"/>
        </w:rPr>
        <w:t>stopwords</w:t>
      </w:r>
      <w:proofErr w:type="spellEnd"/>
      <w:r w:rsidRPr="00BD6A2A">
        <w:rPr>
          <w:sz w:val="24"/>
          <w:szCs w:val="24"/>
        </w:rPr>
        <w:t>.</w:t>
      </w:r>
    </w:p>
    <w:p w14:paraId="525666EF" w14:textId="77777777" w:rsidR="00BD6A2A" w:rsidRPr="00BD6A2A" w:rsidRDefault="00BD6A2A" w:rsidP="00BD6A2A">
      <w:pPr>
        <w:numPr>
          <w:ilvl w:val="1"/>
          <w:numId w:val="2"/>
        </w:numPr>
        <w:rPr>
          <w:sz w:val="24"/>
          <w:szCs w:val="24"/>
        </w:rPr>
      </w:pPr>
      <w:r w:rsidRPr="00BD6A2A">
        <w:rPr>
          <w:sz w:val="24"/>
          <w:szCs w:val="24"/>
        </w:rPr>
        <w:t>Tokenization and lemmatization were applied to prepare the text for NLP tasks.</w:t>
      </w:r>
    </w:p>
    <w:p w14:paraId="57B7CF37" w14:textId="77777777" w:rsidR="00BD6A2A" w:rsidRPr="00BD6A2A" w:rsidRDefault="00BD6A2A" w:rsidP="00BD6A2A">
      <w:pPr>
        <w:numPr>
          <w:ilvl w:val="0"/>
          <w:numId w:val="2"/>
        </w:numPr>
        <w:rPr>
          <w:sz w:val="24"/>
          <w:szCs w:val="24"/>
        </w:rPr>
      </w:pPr>
      <w:r w:rsidRPr="00BD6A2A">
        <w:rPr>
          <w:b/>
          <w:bCs/>
          <w:sz w:val="24"/>
          <w:szCs w:val="24"/>
        </w:rPr>
        <w:t>NLP Analysis</w:t>
      </w:r>
    </w:p>
    <w:p w14:paraId="41955C81" w14:textId="77777777" w:rsidR="00BD6A2A" w:rsidRPr="00BD6A2A" w:rsidRDefault="00BD6A2A" w:rsidP="00BD6A2A">
      <w:pPr>
        <w:numPr>
          <w:ilvl w:val="1"/>
          <w:numId w:val="2"/>
        </w:numPr>
        <w:rPr>
          <w:sz w:val="24"/>
          <w:szCs w:val="24"/>
        </w:rPr>
      </w:pPr>
      <w:r w:rsidRPr="00BD6A2A">
        <w:rPr>
          <w:sz w:val="24"/>
          <w:szCs w:val="24"/>
        </w:rPr>
        <w:t>Pre-trained NLP models and classes were used to perform:</w:t>
      </w:r>
    </w:p>
    <w:p w14:paraId="1A0A8D71" w14:textId="77777777" w:rsidR="00BD6A2A" w:rsidRPr="00BD6A2A" w:rsidRDefault="00BD6A2A" w:rsidP="00BD6A2A">
      <w:pPr>
        <w:numPr>
          <w:ilvl w:val="2"/>
          <w:numId w:val="2"/>
        </w:numPr>
        <w:rPr>
          <w:sz w:val="24"/>
          <w:szCs w:val="24"/>
        </w:rPr>
      </w:pPr>
      <w:r w:rsidRPr="00BD6A2A">
        <w:rPr>
          <w:b/>
          <w:bCs/>
          <w:sz w:val="24"/>
          <w:szCs w:val="24"/>
        </w:rPr>
        <w:t>Aspect Detection</w:t>
      </w:r>
      <w:r w:rsidRPr="00BD6A2A">
        <w:rPr>
          <w:sz w:val="24"/>
          <w:szCs w:val="24"/>
        </w:rPr>
        <w:t>: Identification of product-related features (e.g., smell, effectiveness).</w:t>
      </w:r>
    </w:p>
    <w:p w14:paraId="21E0F3F5" w14:textId="77777777" w:rsidR="00BD6A2A" w:rsidRPr="00BD6A2A" w:rsidRDefault="00BD6A2A" w:rsidP="00BD6A2A">
      <w:pPr>
        <w:numPr>
          <w:ilvl w:val="2"/>
          <w:numId w:val="2"/>
        </w:numPr>
        <w:rPr>
          <w:sz w:val="24"/>
          <w:szCs w:val="24"/>
        </w:rPr>
      </w:pPr>
      <w:r w:rsidRPr="00BD6A2A">
        <w:rPr>
          <w:b/>
          <w:bCs/>
          <w:sz w:val="24"/>
          <w:szCs w:val="24"/>
        </w:rPr>
        <w:t>Adjective Detection</w:t>
      </w:r>
      <w:r w:rsidRPr="00BD6A2A">
        <w:rPr>
          <w:sz w:val="24"/>
          <w:szCs w:val="24"/>
        </w:rPr>
        <w:t>: Extracting descriptive words associated with aspects.</w:t>
      </w:r>
    </w:p>
    <w:p w14:paraId="4DFBB18E" w14:textId="77777777" w:rsidR="00BD6A2A" w:rsidRPr="00BD6A2A" w:rsidRDefault="00BD6A2A" w:rsidP="00BD6A2A">
      <w:pPr>
        <w:numPr>
          <w:ilvl w:val="2"/>
          <w:numId w:val="2"/>
        </w:numPr>
        <w:rPr>
          <w:sz w:val="24"/>
          <w:szCs w:val="24"/>
        </w:rPr>
      </w:pPr>
      <w:r w:rsidRPr="00BD6A2A">
        <w:rPr>
          <w:b/>
          <w:bCs/>
          <w:sz w:val="24"/>
          <w:szCs w:val="24"/>
        </w:rPr>
        <w:lastRenderedPageBreak/>
        <w:t>Aspect-Based Sentiment Prediction</w:t>
      </w:r>
      <w:r w:rsidRPr="00BD6A2A">
        <w:rPr>
          <w:sz w:val="24"/>
          <w:szCs w:val="24"/>
        </w:rPr>
        <w:t>: Determining sentiment polarity for specific aspects.</w:t>
      </w:r>
    </w:p>
    <w:p w14:paraId="4BD76D3A" w14:textId="77777777" w:rsidR="00BD6A2A" w:rsidRPr="00BD6A2A" w:rsidRDefault="00BD6A2A" w:rsidP="00BD6A2A">
      <w:pPr>
        <w:numPr>
          <w:ilvl w:val="2"/>
          <w:numId w:val="2"/>
        </w:numPr>
        <w:rPr>
          <w:sz w:val="24"/>
          <w:szCs w:val="24"/>
        </w:rPr>
      </w:pPr>
      <w:r w:rsidRPr="00BD6A2A">
        <w:rPr>
          <w:b/>
          <w:bCs/>
          <w:sz w:val="24"/>
          <w:szCs w:val="24"/>
        </w:rPr>
        <w:t>NER (Named Entity Recognition)</w:t>
      </w:r>
      <w:r w:rsidRPr="00BD6A2A">
        <w:rPr>
          <w:sz w:val="24"/>
          <w:szCs w:val="24"/>
        </w:rPr>
        <w:t>: Extracting named entities for deeper context.</w:t>
      </w:r>
    </w:p>
    <w:p w14:paraId="22861F57" w14:textId="77777777" w:rsidR="00BD6A2A" w:rsidRPr="00BD6A2A" w:rsidRDefault="00BD6A2A" w:rsidP="00BD6A2A">
      <w:pPr>
        <w:numPr>
          <w:ilvl w:val="2"/>
          <w:numId w:val="2"/>
        </w:numPr>
        <w:rPr>
          <w:sz w:val="24"/>
          <w:szCs w:val="24"/>
        </w:rPr>
      </w:pPr>
      <w:r w:rsidRPr="00BD6A2A">
        <w:rPr>
          <w:b/>
          <w:bCs/>
          <w:sz w:val="24"/>
          <w:szCs w:val="24"/>
        </w:rPr>
        <w:t>Empathy Detection &amp; Emotion Extraction</w:t>
      </w:r>
      <w:r w:rsidRPr="00BD6A2A">
        <w:rPr>
          <w:sz w:val="24"/>
          <w:szCs w:val="24"/>
        </w:rPr>
        <w:t>: Measuring emotional tones in reviews.</w:t>
      </w:r>
    </w:p>
    <w:p w14:paraId="0E6D1B35" w14:textId="77777777" w:rsidR="00BD6A2A" w:rsidRPr="00BD6A2A" w:rsidRDefault="00BD6A2A" w:rsidP="00BD6A2A">
      <w:pPr>
        <w:numPr>
          <w:ilvl w:val="2"/>
          <w:numId w:val="2"/>
        </w:numPr>
        <w:rPr>
          <w:sz w:val="24"/>
          <w:szCs w:val="24"/>
        </w:rPr>
      </w:pPr>
      <w:r w:rsidRPr="00BD6A2A">
        <w:rPr>
          <w:b/>
          <w:bCs/>
          <w:sz w:val="24"/>
          <w:szCs w:val="24"/>
        </w:rPr>
        <w:t>Sentiment Scoring</w:t>
      </w:r>
      <w:r w:rsidRPr="00BD6A2A">
        <w:rPr>
          <w:sz w:val="24"/>
          <w:szCs w:val="24"/>
        </w:rPr>
        <w:t>: Calculating overall sentiment using NLP-based scoring techniques.</w:t>
      </w:r>
    </w:p>
    <w:p w14:paraId="0AB9887D" w14:textId="77777777" w:rsidR="00BD6A2A" w:rsidRPr="00BD6A2A" w:rsidRDefault="00BD6A2A" w:rsidP="00BD6A2A">
      <w:pPr>
        <w:numPr>
          <w:ilvl w:val="2"/>
          <w:numId w:val="2"/>
        </w:numPr>
        <w:rPr>
          <w:sz w:val="24"/>
          <w:szCs w:val="24"/>
        </w:rPr>
      </w:pPr>
      <w:r w:rsidRPr="00BD6A2A">
        <w:rPr>
          <w:b/>
          <w:bCs/>
          <w:sz w:val="24"/>
          <w:szCs w:val="24"/>
        </w:rPr>
        <w:t>General Sentiment Analysis</w:t>
      </w:r>
      <w:r w:rsidRPr="00BD6A2A">
        <w:rPr>
          <w:sz w:val="24"/>
          <w:szCs w:val="24"/>
        </w:rPr>
        <w:t>: Classifying reviews as positive, negative, or neutral.</w:t>
      </w:r>
    </w:p>
    <w:p w14:paraId="76CCB214" w14:textId="77777777" w:rsidR="00BD6A2A" w:rsidRPr="00BD6A2A" w:rsidRDefault="00BD6A2A" w:rsidP="00BD6A2A">
      <w:pPr>
        <w:numPr>
          <w:ilvl w:val="0"/>
          <w:numId w:val="2"/>
        </w:numPr>
        <w:rPr>
          <w:sz w:val="24"/>
          <w:szCs w:val="24"/>
        </w:rPr>
      </w:pPr>
      <w:r w:rsidRPr="00BD6A2A">
        <w:rPr>
          <w:b/>
          <w:bCs/>
          <w:sz w:val="24"/>
          <w:szCs w:val="24"/>
        </w:rPr>
        <w:t>Visualization</w:t>
      </w:r>
    </w:p>
    <w:p w14:paraId="25D89A2F" w14:textId="77777777" w:rsidR="00BD6A2A" w:rsidRPr="00BD6A2A" w:rsidRDefault="00BD6A2A" w:rsidP="00BD6A2A">
      <w:pPr>
        <w:numPr>
          <w:ilvl w:val="1"/>
          <w:numId w:val="2"/>
        </w:numPr>
        <w:rPr>
          <w:sz w:val="24"/>
          <w:szCs w:val="24"/>
        </w:rPr>
      </w:pPr>
      <w:r w:rsidRPr="00BD6A2A">
        <w:rPr>
          <w:sz w:val="24"/>
          <w:szCs w:val="24"/>
        </w:rPr>
        <w:t>Power BI was used to build an interactive dashboard that visualizes:</w:t>
      </w:r>
    </w:p>
    <w:p w14:paraId="019FCCBA" w14:textId="77777777" w:rsidR="00BD6A2A" w:rsidRPr="00BD6A2A" w:rsidRDefault="00BD6A2A" w:rsidP="00BD6A2A">
      <w:pPr>
        <w:numPr>
          <w:ilvl w:val="2"/>
          <w:numId w:val="2"/>
        </w:numPr>
        <w:rPr>
          <w:sz w:val="24"/>
          <w:szCs w:val="24"/>
        </w:rPr>
      </w:pPr>
      <w:r w:rsidRPr="00BD6A2A">
        <w:rPr>
          <w:sz w:val="24"/>
          <w:szCs w:val="24"/>
        </w:rPr>
        <w:t>Sentiment distribution</w:t>
      </w:r>
    </w:p>
    <w:p w14:paraId="6A7DB244" w14:textId="77777777" w:rsidR="00BD6A2A" w:rsidRPr="00BD6A2A" w:rsidRDefault="00BD6A2A" w:rsidP="00BD6A2A">
      <w:pPr>
        <w:numPr>
          <w:ilvl w:val="2"/>
          <w:numId w:val="2"/>
        </w:numPr>
        <w:rPr>
          <w:sz w:val="24"/>
          <w:szCs w:val="24"/>
        </w:rPr>
      </w:pPr>
      <w:r w:rsidRPr="00BD6A2A">
        <w:rPr>
          <w:sz w:val="24"/>
          <w:szCs w:val="24"/>
        </w:rPr>
        <w:t>Frequent keywords and topics</w:t>
      </w:r>
    </w:p>
    <w:p w14:paraId="732CCB78" w14:textId="77777777" w:rsidR="00BD6A2A" w:rsidRPr="00BD6A2A" w:rsidRDefault="00BD6A2A" w:rsidP="00BD6A2A">
      <w:pPr>
        <w:numPr>
          <w:ilvl w:val="2"/>
          <w:numId w:val="2"/>
        </w:numPr>
        <w:rPr>
          <w:sz w:val="24"/>
          <w:szCs w:val="24"/>
        </w:rPr>
      </w:pPr>
      <w:r w:rsidRPr="00BD6A2A">
        <w:rPr>
          <w:sz w:val="24"/>
          <w:szCs w:val="24"/>
        </w:rPr>
        <w:t>Aspect-wise sentiment trends</w:t>
      </w:r>
    </w:p>
    <w:p w14:paraId="1886AE10" w14:textId="77777777" w:rsidR="00BD6A2A" w:rsidRPr="00BD6A2A" w:rsidRDefault="00BD6A2A" w:rsidP="00BD6A2A">
      <w:pPr>
        <w:numPr>
          <w:ilvl w:val="2"/>
          <w:numId w:val="2"/>
        </w:numPr>
        <w:rPr>
          <w:sz w:val="24"/>
          <w:szCs w:val="24"/>
        </w:rPr>
      </w:pPr>
      <w:r w:rsidRPr="00BD6A2A">
        <w:rPr>
          <w:sz w:val="24"/>
          <w:szCs w:val="24"/>
        </w:rPr>
        <w:t>Emotion and empathy patterns</w:t>
      </w:r>
    </w:p>
    <w:p w14:paraId="01D04BD8" w14:textId="77777777" w:rsidR="00BD6A2A" w:rsidRPr="00BD6A2A" w:rsidRDefault="00BD6A2A" w:rsidP="00BD6A2A">
      <w:pPr>
        <w:numPr>
          <w:ilvl w:val="1"/>
          <w:numId w:val="2"/>
        </w:numPr>
        <w:rPr>
          <w:sz w:val="24"/>
          <w:szCs w:val="24"/>
        </w:rPr>
      </w:pPr>
      <w:r w:rsidRPr="00BD6A2A">
        <w:rPr>
          <w:sz w:val="24"/>
          <w:szCs w:val="24"/>
        </w:rPr>
        <w:t>The dashboard enables easy exploration of customer feedback for various stakeholders.</w:t>
      </w:r>
    </w:p>
    <w:p w14:paraId="293C2E12" w14:textId="77777777" w:rsidR="00BD6A2A" w:rsidRPr="00BD6A2A" w:rsidRDefault="00BD6A2A" w:rsidP="00BD6A2A">
      <w:pPr>
        <w:numPr>
          <w:ilvl w:val="0"/>
          <w:numId w:val="2"/>
        </w:numPr>
        <w:rPr>
          <w:sz w:val="24"/>
          <w:szCs w:val="24"/>
        </w:rPr>
      </w:pPr>
      <w:r w:rsidRPr="00BD6A2A">
        <w:rPr>
          <w:b/>
          <w:bCs/>
          <w:sz w:val="24"/>
          <w:szCs w:val="24"/>
        </w:rPr>
        <w:t>Model Development</w:t>
      </w:r>
    </w:p>
    <w:p w14:paraId="04C02203" w14:textId="77777777" w:rsidR="00BD6A2A" w:rsidRPr="00BD6A2A" w:rsidRDefault="00BD6A2A" w:rsidP="00BD6A2A">
      <w:pPr>
        <w:numPr>
          <w:ilvl w:val="1"/>
          <w:numId w:val="2"/>
        </w:numPr>
        <w:rPr>
          <w:sz w:val="24"/>
          <w:szCs w:val="24"/>
        </w:rPr>
      </w:pPr>
      <w:r w:rsidRPr="00BD6A2A">
        <w:rPr>
          <w:sz w:val="24"/>
          <w:szCs w:val="24"/>
        </w:rPr>
        <w:t xml:space="preserve">A sentiment classification model was trained using a dataset of reviews from </w:t>
      </w:r>
      <w:r w:rsidRPr="00BD6A2A">
        <w:rPr>
          <w:i/>
          <w:iCs/>
          <w:sz w:val="24"/>
          <w:szCs w:val="24"/>
        </w:rPr>
        <w:t>Good Knight</w:t>
      </w:r>
      <w:r w:rsidRPr="00BD6A2A">
        <w:rPr>
          <w:sz w:val="24"/>
          <w:szCs w:val="24"/>
        </w:rPr>
        <w:t xml:space="preserve"> and competing mosquito repellent products.</w:t>
      </w:r>
    </w:p>
    <w:p w14:paraId="59E58CC7" w14:textId="77777777" w:rsidR="00BD6A2A" w:rsidRPr="00BD6A2A" w:rsidRDefault="00BD6A2A" w:rsidP="00BD6A2A">
      <w:pPr>
        <w:numPr>
          <w:ilvl w:val="1"/>
          <w:numId w:val="2"/>
        </w:numPr>
        <w:rPr>
          <w:sz w:val="24"/>
          <w:szCs w:val="24"/>
        </w:rPr>
      </w:pPr>
      <w:r w:rsidRPr="00BD6A2A">
        <w:rPr>
          <w:sz w:val="24"/>
          <w:szCs w:val="24"/>
        </w:rPr>
        <w:t>Techniques used included Bag of Words, Tokenizer, and Sequential neural networks.</w:t>
      </w:r>
    </w:p>
    <w:p w14:paraId="56569744" w14:textId="77777777" w:rsidR="00BD6A2A" w:rsidRPr="00BD6A2A" w:rsidRDefault="00BD6A2A" w:rsidP="00BD6A2A">
      <w:pPr>
        <w:numPr>
          <w:ilvl w:val="1"/>
          <w:numId w:val="2"/>
        </w:numPr>
        <w:rPr>
          <w:sz w:val="24"/>
          <w:szCs w:val="24"/>
        </w:rPr>
      </w:pPr>
      <w:r w:rsidRPr="00BD6A2A">
        <w:rPr>
          <w:sz w:val="24"/>
          <w:szCs w:val="24"/>
        </w:rPr>
        <w:t>The model was designed to predict sentiment labels for new or incoming reviews.</w:t>
      </w:r>
    </w:p>
    <w:p w14:paraId="4134177C" w14:textId="77777777" w:rsidR="00BD6A2A" w:rsidRDefault="00BD6A2A" w:rsidP="000F35EF">
      <w:pPr>
        <w:rPr>
          <w:sz w:val="24"/>
          <w:szCs w:val="24"/>
          <w:lang w:val="en-US"/>
        </w:rPr>
      </w:pPr>
    </w:p>
    <w:p w14:paraId="03FE8BAE" w14:textId="77777777" w:rsidR="00BD6A2A" w:rsidRDefault="00BD6A2A" w:rsidP="000F35EF">
      <w:pPr>
        <w:rPr>
          <w:sz w:val="24"/>
          <w:szCs w:val="24"/>
          <w:lang w:val="en-US"/>
        </w:rPr>
      </w:pPr>
    </w:p>
    <w:p w14:paraId="7E859DD2" w14:textId="77777777" w:rsidR="00BD6A2A" w:rsidRDefault="00BD6A2A" w:rsidP="000F35EF">
      <w:pPr>
        <w:rPr>
          <w:sz w:val="24"/>
          <w:szCs w:val="24"/>
          <w:lang w:val="en-US"/>
        </w:rPr>
      </w:pPr>
    </w:p>
    <w:p w14:paraId="32FCAFB1" w14:textId="77777777" w:rsidR="00BD6A2A" w:rsidRDefault="00BD6A2A" w:rsidP="000F35EF">
      <w:pPr>
        <w:rPr>
          <w:sz w:val="24"/>
          <w:szCs w:val="24"/>
          <w:lang w:val="en-US"/>
        </w:rPr>
      </w:pPr>
    </w:p>
    <w:p w14:paraId="74EB3842" w14:textId="77777777" w:rsidR="00BD6A2A" w:rsidRDefault="00BD6A2A" w:rsidP="000F35EF">
      <w:pPr>
        <w:rPr>
          <w:sz w:val="24"/>
          <w:szCs w:val="24"/>
          <w:lang w:val="en-US"/>
        </w:rPr>
      </w:pPr>
    </w:p>
    <w:p w14:paraId="6DE910FE" w14:textId="6C1092A3" w:rsidR="00BD6A2A" w:rsidRDefault="00BD6A2A" w:rsidP="000F35EF">
      <w:pPr>
        <w:rPr>
          <w:b/>
          <w:bCs/>
          <w:sz w:val="40"/>
          <w:szCs w:val="40"/>
          <w:lang w:val="en-US"/>
        </w:rPr>
      </w:pPr>
      <w:r>
        <w:rPr>
          <w:b/>
          <w:bCs/>
          <w:sz w:val="40"/>
          <w:szCs w:val="40"/>
          <w:lang w:val="en-US"/>
        </w:rPr>
        <w:t>Power BI Dashboard Insights:</w:t>
      </w:r>
    </w:p>
    <w:p w14:paraId="79862ED1" w14:textId="4A601C12" w:rsidR="008255FF" w:rsidRDefault="008255FF" w:rsidP="008255FF">
      <w:pPr>
        <w:rPr>
          <w:b/>
          <w:bCs/>
          <w:sz w:val="24"/>
          <w:szCs w:val="24"/>
        </w:rPr>
      </w:pPr>
      <w:r w:rsidRPr="008255FF">
        <w:rPr>
          <w:b/>
          <w:bCs/>
          <w:sz w:val="24"/>
          <w:szCs w:val="24"/>
        </w:rPr>
        <w:t>Slide 1: Data Demographics – Overview &amp; Rating Trends</w:t>
      </w:r>
    </w:p>
    <w:p w14:paraId="6E0BFC49" w14:textId="24D267C5" w:rsidR="008255FF" w:rsidRPr="008255FF" w:rsidRDefault="008255FF" w:rsidP="008255FF">
      <w:pPr>
        <w:rPr>
          <w:b/>
          <w:bCs/>
          <w:sz w:val="24"/>
          <w:szCs w:val="24"/>
        </w:rPr>
      </w:pPr>
      <w:r>
        <w:rPr>
          <w:noProof/>
        </w:rPr>
        <w:lastRenderedPageBreak/>
        <w:drawing>
          <wp:inline distT="0" distB="0" distL="0" distR="0" wp14:anchorId="36E3B50D" wp14:editId="40312BE2">
            <wp:extent cx="5381625" cy="2674168"/>
            <wp:effectExtent l="0" t="0" r="0" b="0"/>
            <wp:docPr id="37413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31667" name=""/>
                    <pic:cNvPicPr/>
                  </pic:nvPicPr>
                  <pic:blipFill rotWithShape="1">
                    <a:blip r:embed="rId5"/>
                    <a:srcRect l="7312" t="14779" r="12088" b="13990"/>
                    <a:stretch>
                      <a:fillRect/>
                    </a:stretch>
                  </pic:blipFill>
                  <pic:spPr bwMode="auto">
                    <a:xfrm>
                      <a:off x="0" y="0"/>
                      <a:ext cx="5406283" cy="2686421"/>
                    </a:xfrm>
                    <a:prstGeom prst="rect">
                      <a:avLst/>
                    </a:prstGeom>
                    <a:ln>
                      <a:noFill/>
                    </a:ln>
                    <a:extLst>
                      <a:ext uri="{53640926-AAD7-44D8-BBD7-CCE9431645EC}">
                        <a14:shadowObscured xmlns:a14="http://schemas.microsoft.com/office/drawing/2010/main"/>
                      </a:ext>
                    </a:extLst>
                  </pic:spPr>
                </pic:pic>
              </a:graphicData>
            </a:graphic>
          </wp:inline>
        </w:drawing>
      </w:r>
    </w:p>
    <w:p w14:paraId="2BBEFB18" w14:textId="1131A93D" w:rsidR="008255FF" w:rsidRPr="008255FF" w:rsidRDefault="008255FF" w:rsidP="008255FF">
      <w:pPr>
        <w:rPr>
          <w:b/>
          <w:bCs/>
          <w:sz w:val="24"/>
          <w:szCs w:val="24"/>
        </w:rPr>
      </w:pPr>
      <w:r w:rsidRPr="008255FF">
        <w:rPr>
          <w:b/>
          <w:bCs/>
          <w:sz w:val="24"/>
          <w:szCs w:val="24"/>
        </w:rPr>
        <w:t>Note:</w:t>
      </w:r>
    </w:p>
    <w:p w14:paraId="58B3823D" w14:textId="77777777" w:rsidR="008255FF" w:rsidRPr="008255FF" w:rsidRDefault="008255FF" w:rsidP="008255FF">
      <w:pPr>
        <w:numPr>
          <w:ilvl w:val="0"/>
          <w:numId w:val="3"/>
        </w:numPr>
        <w:rPr>
          <w:sz w:val="24"/>
          <w:szCs w:val="24"/>
        </w:rPr>
      </w:pPr>
      <w:r w:rsidRPr="008255FF">
        <w:rPr>
          <w:sz w:val="24"/>
          <w:szCs w:val="24"/>
        </w:rPr>
        <w:t xml:space="preserve">The rating distribution and average (3.0) are </w:t>
      </w:r>
      <w:r w:rsidRPr="008255FF">
        <w:rPr>
          <w:b/>
          <w:bCs/>
          <w:sz w:val="24"/>
          <w:szCs w:val="24"/>
        </w:rPr>
        <w:t>uniform by design</w:t>
      </w:r>
      <w:r w:rsidRPr="008255FF">
        <w:rPr>
          <w:sz w:val="24"/>
          <w:szCs w:val="24"/>
        </w:rPr>
        <w:t xml:space="preserve">, not reflective of natural consumer </w:t>
      </w:r>
      <w:proofErr w:type="spellStart"/>
      <w:r w:rsidRPr="008255FF">
        <w:rPr>
          <w:sz w:val="24"/>
          <w:szCs w:val="24"/>
        </w:rPr>
        <w:t>behavior</w:t>
      </w:r>
      <w:proofErr w:type="spellEnd"/>
      <w:r w:rsidRPr="008255FF">
        <w:rPr>
          <w:sz w:val="24"/>
          <w:szCs w:val="24"/>
        </w:rPr>
        <w:t>.</w:t>
      </w:r>
    </w:p>
    <w:p w14:paraId="799832AD" w14:textId="77777777" w:rsidR="008255FF" w:rsidRPr="008255FF" w:rsidRDefault="008255FF" w:rsidP="008255FF">
      <w:pPr>
        <w:numPr>
          <w:ilvl w:val="0"/>
          <w:numId w:val="3"/>
        </w:numPr>
        <w:rPr>
          <w:sz w:val="24"/>
          <w:szCs w:val="24"/>
        </w:rPr>
      </w:pPr>
      <w:r w:rsidRPr="008255FF">
        <w:rPr>
          <w:sz w:val="24"/>
          <w:szCs w:val="24"/>
        </w:rPr>
        <w:t xml:space="preserve">Sentiment analysis and rating trends should thus focus on </w:t>
      </w:r>
      <w:r w:rsidRPr="008255FF">
        <w:rPr>
          <w:b/>
          <w:bCs/>
          <w:sz w:val="24"/>
          <w:szCs w:val="24"/>
        </w:rPr>
        <w:t>textual insights</w:t>
      </w:r>
      <w:r w:rsidRPr="008255FF">
        <w:rPr>
          <w:sz w:val="24"/>
          <w:szCs w:val="24"/>
        </w:rPr>
        <w:t xml:space="preserve"> and </w:t>
      </w:r>
      <w:r w:rsidRPr="008255FF">
        <w:rPr>
          <w:b/>
          <w:bCs/>
          <w:sz w:val="24"/>
          <w:szCs w:val="24"/>
        </w:rPr>
        <w:t>temporal patterns</w:t>
      </w:r>
      <w:r w:rsidRPr="008255FF">
        <w:rPr>
          <w:sz w:val="24"/>
          <w:szCs w:val="24"/>
        </w:rPr>
        <w:t>, not the numerical rating average.</w:t>
      </w:r>
    </w:p>
    <w:p w14:paraId="5EDD12DA" w14:textId="77777777" w:rsidR="008255FF" w:rsidRPr="008255FF" w:rsidRDefault="008255FF" w:rsidP="008255FF">
      <w:pPr>
        <w:rPr>
          <w:b/>
          <w:bCs/>
          <w:sz w:val="24"/>
          <w:szCs w:val="24"/>
        </w:rPr>
      </w:pPr>
      <w:r w:rsidRPr="008255FF">
        <w:rPr>
          <w:b/>
          <w:bCs/>
          <w:sz w:val="24"/>
          <w:szCs w:val="24"/>
        </w:rPr>
        <w:t>Observations:</w:t>
      </w:r>
    </w:p>
    <w:p w14:paraId="622926B6" w14:textId="77777777" w:rsidR="008255FF" w:rsidRPr="008255FF" w:rsidRDefault="008255FF" w:rsidP="008255FF">
      <w:pPr>
        <w:numPr>
          <w:ilvl w:val="0"/>
          <w:numId w:val="4"/>
        </w:numPr>
        <w:rPr>
          <w:sz w:val="24"/>
          <w:szCs w:val="24"/>
        </w:rPr>
      </w:pPr>
      <w:r w:rsidRPr="008255FF">
        <w:rPr>
          <w:b/>
          <w:bCs/>
          <w:sz w:val="24"/>
          <w:szCs w:val="24"/>
        </w:rPr>
        <w:t>Total Reviews:</w:t>
      </w:r>
      <w:r w:rsidRPr="008255FF">
        <w:rPr>
          <w:sz w:val="24"/>
          <w:szCs w:val="24"/>
        </w:rPr>
        <w:t xml:space="preserve"> 496 reviews </w:t>
      </w:r>
      <w:proofErr w:type="spellStart"/>
      <w:r w:rsidRPr="008255FF">
        <w:rPr>
          <w:sz w:val="24"/>
          <w:szCs w:val="24"/>
        </w:rPr>
        <w:t>analyzed</w:t>
      </w:r>
      <w:proofErr w:type="spellEnd"/>
      <w:r w:rsidRPr="008255FF">
        <w:rPr>
          <w:sz w:val="24"/>
          <w:szCs w:val="24"/>
        </w:rPr>
        <w:t xml:space="preserve"> (near total 500).</w:t>
      </w:r>
    </w:p>
    <w:p w14:paraId="5FBEF513" w14:textId="77777777" w:rsidR="008255FF" w:rsidRPr="008255FF" w:rsidRDefault="008255FF" w:rsidP="008255FF">
      <w:pPr>
        <w:numPr>
          <w:ilvl w:val="0"/>
          <w:numId w:val="4"/>
        </w:numPr>
        <w:rPr>
          <w:sz w:val="24"/>
          <w:szCs w:val="24"/>
        </w:rPr>
      </w:pPr>
      <w:r w:rsidRPr="008255FF">
        <w:rPr>
          <w:b/>
          <w:bCs/>
          <w:sz w:val="24"/>
          <w:szCs w:val="24"/>
        </w:rPr>
        <w:t>Sentiment Distribution:</w:t>
      </w:r>
      <w:r w:rsidRPr="008255FF">
        <w:rPr>
          <w:sz w:val="24"/>
          <w:szCs w:val="24"/>
        </w:rPr>
        <w:t xml:space="preserve"> Even split between </w:t>
      </w:r>
      <w:r w:rsidRPr="008255FF">
        <w:rPr>
          <w:b/>
          <w:bCs/>
          <w:sz w:val="24"/>
          <w:szCs w:val="24"/>
        </w:rPr>
        <w:t>positive and negative</w:t>
      </w:r>
      <w:r w:rsidRPr="008255FF">
        <w:rPr>
          <w:sz w:val="24"/>
          <w:szCs w:val="24"/>
        </w:rPr>
        <w:t>, fewer neutral reviews (~90).</w:t>
      </w:r>
    </w:p>
    <w:p w14:paraId="3BCCB564" w14:textId="77777777" w:rsidR="008255FF" w:rsidRPr="008255FF" w:rsidRDefault="008255FF" w:rsidP="008255FF">
      <w:pPr>
        <w:numPr>
          <w:ilvl w:val="0"/>
          <w:numId w:val="4"/>
        </w:numPr>
        <w:rPr>
          <w:sz w:val="24"/>
          <w:szCs w:val="24"/>
        </w:rPr>
      </w:pPr>
      <w:r w:rsidRPr="008255FF">
        <w:rPr>
          <w:b/>
          <w:bCs/>
          <w:sz w:val="24"/>
          <w:szCs w:val="24"/>
        </w:rPr>
        <w:t>Quarterly Review Trends:</w:t>
      </w:r>
      <w:r w:rsidRPr="008255FF">
        <w:rPr>
          <w:sz w:val="24"/>
          <w:szCs w:val="24"/>
        </w:rPr>
        <w:t xml:space="preserve"> Sharp spike in Q1 2022 (41 reviews) and again in 2024 Q1 (43 reviews).</w:t>
      </w:r>
    </w:p>
    <w:p w14:paraId="37578EDA" w14:textId="77777777" w:rsidR="008255FF" w:rsidRPr="008255FF" w:rsidRDefault="008255FF" w:rsidP="008255FF">
      <w:pPr>
        <w:numPr>
          <w:ilvl w:val="0"/>
          <w:numId w:val="4"/>
        </w:numPr>
        <w:rPr>
          <w:sz w:val="24"/>
          <w:szCs w:val="24"/>
        </w:rPr>
      </w:pPr>
      <w:r w:rsidRPr="008255FF">
        <w:rPr>
          <w:b/>
          <w:bCs/>
          <w:sz w:val="24"/>
          <w:szCs w:val="24"/>
        </w:rPr>
        <w:t>Average Rating Trend (by Year):</w:t>
      </w:r>
      <w:r w:rsidRPr="008255FF">
        <w:rPr>
          <w:sz w:val="24"/>
          <w:szCs w:val="24"/>
        </w:rPr>
        <w:t xml:space="preserve"> Ratings rose from 2.0 (2020) to 3.3 (2022), then plateaued.</w:t>
      </w:r>
    </w:p>
    <w:p w14:paraId="16E1E062" w14:textId="77777777" w:rsidR="008255FF" w:rsidRDefault="008255FF" w:rsidP="008255FF">
      <w:pPr>
        <w:rPr>
          <w:sz w:val="24"/>
          <w:szCs w:val="24"/>
        </w:rPr>
      </w:pPr>
    </w:p>
    <w:p w14:paraId="32597933" w14:textId="735ECCC0" w:rsidR="008255FF" w:rsidRPr="008255FF" w:rsidRDefault="008255FF" w:rsidP="008255FF">
      <w:pPr>
        <w:rPr>
          <w:sz w:val="24"/>
          <w:szCs w:val="24"/>
        </w:rPr>
      </w:pPr>
      <w:r w:rsidRPr="008255FF">
        <w:rPr>
          <w:sz w:val="24"/>
          <w:szCs w:val="24"/>
        </w:rPr>
        <w:pict w14:anchorId="4358472D">
          <v:rect id="_x0000_i1097" style="width:0;height:1.5pt" o:hralign="center" o:hrstd="t" o:hr="t" fillcolor="#a0a0a0" stroked="f"/>
        </w:pict>
      </w:r>
    </w:p>
    <w:p w14:paraId="2D8B6A4D" w14:textId="5E4B297D" w:rsidR="008255FF" w:rsidRDefault="008255FF" w:rsidP="008255FF">
      <w:pPr>
        <w:rPr>
          <w:b/>
          <w:bCs/>
          <w:sz w:val="24"/>
          <w:szCs w:val="24"/>
        </w:rPr>
      </w:pPr>
      <w:r w:rsidRPr="008255FF">
        <w:rPr>
          <w:b/>
          <w:bCs/>
          <w:sz w:val="24"/>
          <w:szCs w:val="24"/>
        </w:rPr>
        <w:t>Slide 2: Aspect &amp; Adjective Analysis (All Reviews)</w:t>
      </w:r>
    </w:p>
    <w:p w14:paraId="32E6AAA3" w14:textId="13EC2D7B" w:rsidR="008255FF" w:rsidRPr="008255FF" w:rsidRDefault="008255FF" w:rsidP="008255FF">
      <w:pPr>
        <w:rPr>
          <w:b/>
          <w:bCs/>
          <w:sz w:val="24"/>
          <w:szCs w:val="24"/>
        </w:rPr>
      </w:pPr>
      <w:r>
        <w:rPr>
          <w:noProof/>
        </w:rPr>
        <w:lastRenderedPageBreak/>
        <w:drawing>
          <wp:inline distT="0" distB="0" distL="0" distR="0" wp14:anchorId="6699777C" wp14:editId="5A8CC9CE">
            <wp:extent cx="5451530" cy="2743200"/>
            <wp:effectExtent l="0" t="0" r="0" b="0"/>
            <wp:docPr id="176533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32175" name=""/>
                    <pic:cNvPicPr/>
                  </pic:nvPicPr>
                  <pic:blipFill rotWithShape="1">
                    <a:blip r:embed="rId6"/>
                    <a:srcRect l="8642" t="15369" r="13417" b="14877"/>
                    <a:stretch>
                      <a:fillRect/>
                    </a:stretch>
                  </pic:blipFill>
                  <pic:spPr bwMode="auto">
                    <a:xfrm>
                      <a:off x="0" y="0"/>
                      <a:ext cx="5466254" cy="2750609"/>
                    </a:xfrm>
                    <a:prstGeom prst="rect">
                      <a:avLst/>
                    </a:prstGeom>
                    <a:ln>
                      <a:noFill/>
                    </a:ln>
                    <a:extLst>
                      <a:ext uri="{53640926-AAD7-44D8-BBD7-CCE9431645EC}">
                        <a14:shadowObscured xmlns:a14="http://schemas.microsoft.com/office/drawing/2010/main"/>
                      </a:ext>
                    </a:extLst>
                  </pic:spPr>
                </pic:pic>
              </a:graphicData>
            </a:graphic>
          </wp:inline>
        </w:drawing>
      </w:r>
    </w:p>
    <w:p w14:paraId="5879DE78" w14:textId="77777777" w:rsidR="008255FF" w:rsidRPr="008255FF" w:rsidRDefault="008255FF" w:rsidP="008255FF">
      <w:pPr>
        <w:rPr>
          <w:b/>
          <w:bCs/>
          <w:sz w:val="24"/>
          <w:szCs w:val="24"/>
        </w:rPr>
      </w:pPr>
      <w:r w:rsidRPr="008255FF">
        <w:rPr>
          <w:b/>
          <w:bCs/>
          <w:sz w:val="24"/>
          <w:szCs w:val="24"/>
        </w:rPr>
        <w:t>Observations:</w:t>
      </w:r>
    </w:p>
    <w:p w14:paraId="56587AE8" w14:textId="77777777" w:rsidR="008255FF" w:rsidRPr="008255FF" w:rsidRDefault="008255FF" w:rsidP="008255FF">
      <w:pPr>
        <w:numPr>
          <w:ilvl w:val="0"/>
          <w:numId w:val="6"/>
        </w:numPr>
        <w:rPr>
          <w:sz w:val="24"/>
          <w:szCs w:val="24"/>
        </w:rPr>
      </w:pPr>
      <w:r w:rsidRPr="008255FF">
        <w:rPr>
          <w:b/>
          <w:bCs/>
          <w:sz w:val="24"/>
          <w:szCs w:val="24"/>
        </w:rPr>
        <w:t>Top Aspects:</w:t>
      </w:r>
      <w:r w:rsidRPr="008255FF">
        <w:rPr>
          <w:sz w:val="24"/>
          <w:szCs w:val="24"/>
        </w:rPr>
        <w:t xml:space="preserve"> </w:t>
      </w:r>
      <w:r w:rsidRPr="008255FF">
        <w:rPr>
          <w:i/>
          <w:iCs/>
          <w:sz w:val="24"/>
          <w:szCs w:val="24"/>
        </w:rPr>
        <w:t>Image</w:t>
      </w:r>
      <w:r w:rsidRPr="008255FF">
        <w:rPr>
          <w:sz w:val="24"/>
          <w:szCs w:val="24"/>
        </w:rPr>
        <w:t xml:space="preserve">, </w:t>
      </w:r>
      <w:r w:rsidRPr="008255FF">
        <w:rPr>
          <w:i/>
          <w:iCs/>
          <w:sz w:val="24"/>
          <w:szCs w:val="24"/>
        </w:rPr>
        <w:t>Refill</w:t>
      </w:r>
      <w:r w:rsidRPr="008255FF">
        <w:rPr>
          <w:sz w:val="24"/>
          <w:szCs w:val="24"/>
        </w:rPr>
        <w:t xml:space="preserve">, </w:t>
      </w:r>
      <w:r w:rsidRPr="008255FF">
        <w:rPr>
          <w:i/>
          <w:iCs/>
          <w:sz w:val="24"/>
          <w:szCs w:val="24"/>
        </w:rPr>
        <w:t>Liquid</w:t>
      </w:r>
      <w:r w:rsidRPr="008255FF">
        <w:rPr>
          <w:sz w:val="24"/>
          <w:szCs w:val="24"/>
        </w:rPr>
        <w:t xml:space="preserve">, </w:t>
      </w:r>
      <w:r w:rsidRPr="008255FF">
        <w:rPr>
          <w:i/>
          <w:iCs/>
          <w:sz w:val="24"/>
          <w:szCs w:val="24"/>
        </w:rPr>
        <w:t>Pack</w:t>
      </w:r>
      <w:r w:rsidRPr="008255FF">
        <w:rPr>
          <w:sz w:val="24"/>
          <w:szCs w:val="24"/>
        </w:rPr>
        <w:t xml:space="preserve">, </w:t>
      </w:r>
      <w:r w:rsidRPr="008255FF">
        <w:rPr>
          <w:i/>
          <w:iCs/>
          <w:sz w:val="24"/>
          <w:szCs w:val="24"/>
        </w:rPr>
        <w:t>Price</w:t>
      </w:r>
      <w:r w:rsidRPr="008255FF">
        <w:rPr>
          <w:sz w:val="24"/>
          <w:szCs w:val="24"/>
        </w:rPr>
        <w:t xml:space="preserve">, </w:t>
      </w:r>
      <w:r w:rsidRPr="008255FF">
        <w:rPr>
          <w:i/>
          <w:iCs/>
          <w:sz w:val="24"/>
          <w:szCs w:val="24"/>
        </w:rPr>
        <w:t>Quality</w:t>
      </w:r>
    </w:p>
    <w:p w14:paraId="1B7003E7" w14:textId="77777777" w:rsidR="008255FF" w:rsidRPr="008255FF" w:rsidRDefault="008255FF" w:rsidP="008255FF">
      <w:pPr>
        <w:numPr>
          <w:ilvl w:val="0"/>
          <w:numId w:val="6"/>
        </w:numPr>
        <w:rPr>
          <w:sz w:val="24"/>
          <w:szCs w:val="24"/>
        </w:rPr>
      </w:pPr>
      <w:r w:rsidRPr="008255FF">
        <w:rPr>
          <w:b/>
          <w:bCs/>
          <w:sz w:val="24"/>
          <w:szCs w:val="24"/>
        </w:rPr>
        <w:t>Aspect Sentiment Polarity:</w:t>
      </w:r>
    </w:p>
    <w:p w14:paraId="335284CB" w14:textId="77777777" w:rsidR="008255FF" w:rsidRPr="008255FF" w:rsidRDefault="008255FF" w:rsidP="008255FF">
      <w:pPr>
        <w:numPr>
          <w:ilvl w:val="1"/>
          <w:numId w:val="6"/>
        </w:numPr>
        <w:rPr>
          <w:sz w:val="24"/>
          <w:szCs w:val="24"/>
        </w:rPr>
      </w:pPr>
      <w:r w:rsidRPr="008255FF">
        <w:rPr>
          <w:i/>
          <w:iCs/>
          <w:sz w:val="24"/>
          <w:szCs w:val="24"/>
        </w:rPr>
        <w:t>Image</w:t>
      </w:r>
      <w:r w:rsidRPr="008255FF">
        <w:rPr>
          <w:sz w:val="24"/>
          <w:szCs w:val="24"/>
        </w:rPr>
        <w:t xml:space="preserve"> &amp; </w:t>
      </w:r>
      <w:r w:rsidRPr="008255FF">
        <w:rPr>
          <w:i/>
          <w:iCs/>
          <w:sz w:val="24"/>
          <w:szCs w:val="24"/>
        </w:rPr>
        <w:t>Refill</w:t>
      </w:r>
      <w:r w:rsidRPr="008255FF">
        <w:rPr>
          <w:sz w:val="24"/>
          <w:szCs w:val="24"/>
        </w:rPr>
        <w:t xml:space="preserve"> → mixed, leaning negative.</w:t>
      </w:r>
    </w:p>
    <w:p w14:paraId="7FBD2B58" w14:textId="77777777" w:rsidR="008255FF" w:rsidRPr="008255FF" w:rsidRDefault="008255FF" w:rsidP="008255FF">
      <w:pPr>
        <w:numPr>
          <w:ilvl w:val="1"/>
          <w:numId w:val="6"/>
        </w:numPr>
        <w:rPr>
          <w:sz w:val="24"/>
          <w:szCs w:val="24"/>
        </w:rPr>
      </w:pPr>
      <w:r w:rsidRPr="008255FF">
        <w:rPr>
          <w:i/>
          <w:iCs/>
          <w:sz w:val="24"/>
          <w:szCs w:val="24"/>
        </w:rPr>
        <w:t>Quality</w:t>
      </w:r>
      <w:r w:rsidRPr="008255FF">
        <w:rPr>
          <w:sz w:val="24"/>
          <w:szCs w:val="24"/>
        </w:rPr>
        <w:t xml:space="preserve">, </w:t>
      </w:r>
      <w:r w:rsidRPr="008255FF">
        <w:rPr>
          <w:i/>
          <w:iCs/>
          <w:sz w:val="24"/>
          <w:szCs w:val="24"/>
        </w:rPr>
        <w:t>Smell</w:t>
      </w:r>
      <w:r w:rsidRPr="008255FF">
        <w:rPr>
          <w:sz w:val="24"/>
          <w:szCs w:val="24"/>
        </w:rPr>
        <w:t xml:space="preserve"> → mostly negative.</w:t>
      </w:r>
    </w:p>
    <w:p w14:paraId="1734D9BD" w14:textId="77777777" w:rsidR="008255FF" w:rsidRPr="008255FF" w:rsidRDefault="008255FF" w:rsidP="008255FF">
      <w:pPr>
        <w:numPr>
          <w:ilvl w:val="0"/>
          <w:numId w:val="6"/>
        </w:numPr>
        <w:rPr>
          <w:sz w:val="24"/>
          <w:szCs w:val="24"/>
        </w:rPr>
      </w:pPr>
      <w:r w:rsidRPr="008255FF">
        <w:rPr>
          <w:b/>
          <w:bCs/>
          <w:sz w:val="24"/>
          <w:szCs w:val="24"/>
        </w:rPr>
        <w:t xml:space="preserve">Adjective </w:t>
      </w:r>
      <w:proofErr w:type="spellStart"/>
      <w:r w:rsidRPr="008255FF">
        <w:rPr>
          <w:b/>
          <w:bCs/>
          <w:sz w:val="24"/>
          <w:szCs w:val="24"/>
        </w:rPr>
        <w:t>TreeMap</w:t>
      </w:r>
      <w:proofErr w:type="spellEnd"/>
      <w:r w:rsidRPr="008255FF">
        <w:rPr>
          <w:b/>
          <w:bCs/>
          <w:sz w:val="24"/>
          <w:szCs w:val="24"/>
        </w:rPr>
        <w:t>:</w:t>
      </w:r>
    </w:p>
    <w:p w14:paraId="6191EA6B" w14:textId="77777777" w:rsidR="008255FF" w:rsidRPr="008255FF" w:rsidRDefault="008255FF" w:rsidP="008255FF">
      <w:pPr>
        <w:numPr>
          <w:ilvl w:val="1"/>
          <w:numId w:val="6"/>
        </w:numPr>
        <w:rPr>
          <w:sz w:val="24"/>
          <w:szCs w:val="24"/>
        </w:rPr>
      </w:pPr>
      <w:r w:rsidRPr="008255FF">
        <w:rPr>
          <w:sz w:val="24"/>
          <w:szCs w:val="24"/>
        </w:rPr>
        <w:t xml:space="preserve">Positive: </w:t>
      </w:r>
      <w:r w:rsidRPr="008255FF">
        <w:rPr>
          <w:i/>
          <w:iCs/>
          <w:sz w:val="24"/>
          <w:szCs w:val="24"/>
        </w:rPr>
        <w:t>Effective</w:t>
      </w:r>
      <w:r w:rsidRPr="008255FF">
        <w:rPr>
          <w:sz w:val="24"/>
          <w:szCs w:val="24"/>
        </w:rPr>
        <w:t xml:space="preserve">, </w:t>
      </w:r>
      <w:r w:rsidRPr="008255FF">
        <w:rPr>
          <w:i/>
          <w:iCs/>
          <w:sz w:val="24"/>
          <w:szCs w:val="24"/>
        </w:rPr>
        <w:t>Nice</w:t>
      </w:r>
    </w:p>
    <w:p w14:paraId="35DB0501" w14:textId="77777777" w:rsidR="008255FF" w:rsidRPr="008255FF" w:rsidRDefault="008255FF" w:rsidP="008255FF">
      <w:pPr>
        <w:numPr>
          <w:ilvl w:val="1"/>
          <w:numId w:val="6"/>
        </w:numPr>
        <w:rPr>
          <w:sz w:val="24"/>
          <w:szCs w:val="24"/>
        </w:rPr>
      </w:pPr>
      <w:r w:rsidRPr="008255FF">
        <w:rPr>
          <w:sz w:val="24"/>
          <w:szCs w:val="24"/>
        </w:rPr>
        <w:t xml:space="preserve">Negative: </w:t>
      </w:r>
      <w:r w:rsidRPr="008255FF">
        <w:rPr>
          <w:i/>
          <w:iCs/>
          <w:sz w:val="24"/>
          <w:szCs w:val="24"/>
        </w:rPr>
        <w:t>Fake</w:t>
      </w:r>
      <w:r w:rsidRPr="008255FF">
        <w:rPr>
          <w:sz w:val="24"/>
          <w:szCs w:val="24"/>
        </w:rPr>
        <w:t xml:space="preserve">, </w:t>
      </w:r>
      <w:r w:rsidRPr="008255FF">
        <w:rPr>
          <w:i/>
          <w:iCs/>
          <w:sz w:val="24"/>
          <w:szCs w:val="24"/>
        </w:rPr>
        <w:t>Bad</w:t>
      </w:r>
      <w:r w:rsidRPr="008255FF">
        <w:rPr>
          <w:sz w:val="24"/>
          <w:szCs w:val="24"/>
        </w:rPr>
        <w:t xml:space="preserve">, </w:t>
      </w:r>
      <w:r w:rsidRPr="008255FF">
        <w:rPr>
          <w:i/>
          <w:iCs/>
          <w:sz w:val="24"/>
          <w:szCs w:val="24"/>
        </w:rPr>
        <w:t>Worst</w:t>
      </w:r>
      <w:r w:rsidRPr="008255FF">
        <w:rPr>
          <w:sz w:val="24"/>
          <w:szCs w:val="24"/>
        </w:rPr>
        <w:t xml:space="preserve">, </w:t>
      </w:r>
      <w:r w:rsidRPr="008255FF">
        <w:rPr>
          <w:i/>
          <w:iCs/>
          <w:sz w:val="24"/>
          <w:szCs w:val="24"/>
        </w:rPr>
        <w:t>Duplicate</w:t>
      </w:r>
    </w:p>
    <w:p w14:paraId="2E5BD40D" w14:textId="77777777" w:rsidR="008255FF" w:rsidRPr="008255FF" w:rsidRDefault="008255FF" w:rsidP="008255FF">
      <w:pPr>
        <w:rPr>
          <w:b/>
          <w:bCs/>
          <w:sz w:val="24"/>
          <w:szCs w:val="24"/>
        </w:rPr>
      </w:pPr>
      <w:proofErr w:type="spellStart"/>
      <w:r w:rsidRPr="008255FF">
        <w:rPr>
          <w:b/>
          <w:bCs/>
          <w:sz w:val="24"/>
          <w:szCs w:val="24"/>
        </w:rPr>
        <w:t>Actionables</w:t>
      </w:r>
      <w:proofErr w:type="spellEnd"/>
      <w:r w:rsidRPr="008255FF">
        <w:rPr>
          <w:b/>
          <w:bCs/>
          <w:sz w:val="24"/>
          <w:szCs w:val="24"/>
        </w:rPr>
        <w:t>:</w:t>
      </w:r>
    </w:p>
    <w:p w14:paraId="13E2C4A7" w14:textId="77777777" w:rsidR="008255FF" w:rsidRPr="008255FF" w:rsidRDefault="008255FF" w:rsidP="008255FF">
      <w:pPr>
        <w:numPr>
          <w:ilvl w:val="0"/>
          <w:numId w:val="7"/>
        </w:numPr>
        <w:rPr>
          <w:sz w:val="24"/>
          <w:szCs w:val="24"/>
        </w:rPr>
      </w:pPr>
      <w:r w:rsidRPr="008255FF">
        <w:rPr>
          <w:sz w:val="24"/>
          <w:szCs w:val="24"/>
        </w:rPr>
        <w:t xml:space="preserve">Investigate </w:t>
      </w:r>
      <w:r w:rsidRPr="008255FF">
        <w:rPr>
          <w:b/>
          <w:bCs/>
          <w:sz w:val="24"/>
          <w:szCs w:val="24"/>
        </w:rPr>
        <w:t>issues around refills and packaging clarity</w:t>
      </w:r>
      <w:r w:rsidRPr="008255FF">
        <w:rPr>
          <w:sz w:val="24"/>
          <w:szCs w:val="24"/>
        </w:rPr>
        <w:t>.</w:t>
      </w:r>
    </w:p>
    <w:p w14:paraId="7D9EEA8B" w14:textId="77777777" w:rsidR="008255FF" w:rsidRPr="008255FF" w:rsidRDefault="008255FF" w:rsidP="008255FF">
      <w:pPr>
        <w:numPr>
          <w:ilvl w:val="0"/>
          <w:numId w:val="7"/>
        </w:numPr>
        <w:rPr>
          <w:sz w:val="24"/>
          <w:szCs w:val="24"/>
        </w:rPr>
      </w:pPr>
      <w:r w:rsidRPr="008255FF">
        <w:rPr>
          <w:sz w:val="24"/>
          <w:szCs w:val="24"/>
        </w:rPr>
        <w:t xml:space="preserve">Combat </w:t>
      </w:r>
      <w:r w:rsidRPr="008255FF">
        <w:rPr>
          <w:b/>
          <w:bCs/>
          <w:sz w:val="24"/>
          <w:szCs w:val="24"/>
        </w:rPr>
        <w:t>‘fake’ and ‘duplicate’ perceptions</w:t>
      </w:r>
      <w:r w:rsidRPr="008255FF">
        <w:rPr>
          <w:sz w:val="24"/>
          <w:szCs w:val="24"/>
        </w:rPr>
        <w:t>—likely linked to counterfeit or poor delivery.</w:t>
      </w:r>
    </w:p>
    <w:p w14:paraId="5498D952" w14:textId="77777777" w:rsidR="008255FF" w:rsidRPr="008255FF" w:rsidRDefault="008255FF" w:rsidP="008255FF">
      <w:pPr>
        <w:numPr>
          <w:ilvl w:val="0"/>
          <w:numId w:val="7"/>
        </w:numPr>
        <w:rPr>
          <w:sz w:val="24"/>
          <w:szCs w:val="24"/>
        </w:rPr>
      </w:pPr>
      <w:r w:rsidRPr="008255FF">
        <w:rPr>
          <w:sz w:val="24"/>
          <w:szCs w:val="24"/>
        </w:rPr>
        <w:t xml:space="preserve">Redesign product image and </w:t>
      </w:r>
      <w:proofErr w:type="spellStart"/>
      <w:r w:rsidRPr="008255FF">
        <w:rPr>
          <w:sz w:val="24"/>
          <w:szCs w:val="24"/>
        </w:rPr>
        <w:t>labeling</w:t>
      </w:r>
      <w:proofErr w:type="spellEnd"/>
      <w:r w:rsidRPr="008255FF">
        <w:rPr>
          <w:sz w:val="24"/>
          <w:szCs w:val="24"/>
        </w:rPr>
        <w:t xml:space="preserve"> to </w:t>
      </w:r>
      <w:r w:rsidRPr="008255FF">
        <w:rPr>
          <w:b/>
          <w:bCs/>
          <w:sz w:val="24"/>
          <w:szCs w:val="24"/>
        </w:rPr>
        <w:t>match performance expectations</w:t>
      </w:r>
      <w:r w:rsidRPr="008255FF">
        <w:rPr>
          <w:sz w:val="24"/>
          <w:szCs w:val="24"/>
        </w:rPr>
        <w:t>.</w:t>
      </w:r>
    </w:p>
    <w:p w14:paraId="06D5FE54" w14:textId="77777777" w:rsidR="008255FF" w:rsidRPr="008255FF" w:rsidRDefault="008255FF" w:rsidP="008255FF">
      <w:pPr>
        <w:rPr>
          <w:sz w:val="24"/>
          <w:szCs w:val="24"/>
        </w:rPr>
      </w:pPr>
      <w:r w:rsidRPr="008255FF">
        <w:rPr>
          <w:sz w:val="24"/>
          <w:szCs w:val="24"/>
        </w:rPr>
        <w:pict w14:anchorId="2CAF703A">
          <v:rect id="_x0000_i1098" style="width:0;height:1.5pt" o:hralign="center" o:hrstd="t" o:hr="t" fillcolor="#a0a0a0" stroked="f"/>
        </w:pict>
      </w:r>
    </w:p>
    <w:p w14:paraId="5A8A8054" w14:textId="41EDBC0C" w:rsidR="008255FF" w:rsidRDefault="008255FF" w:rsidP="008255FF">
      <w:pPr>
        <w:rPr>
          <w:b/>
          <w:bCs/>
          <w:sz w:val="24"/>
          <w:szCs w:val="24"/>
        </w:rPr>
      </w:pPr>
      <w:r w:rsidRPr="008255FF">
        <w:rPr>
          <w:b/>
          <w:bCs/>
          <w:sz w:val="24"/>
          <w:szCs w:val="24"/>
        </w:rPr>
        <w:t xml:space="preserve">Slide </w:t>
      </w:r>
      <w:r>
        <w:rPr>
          <w:b/>
          <w:bCs/>
          <w:sz w:val="24"/>
          <w:szCs w:val="24"/>
        </w:rPr>
        <w:t>2</w:t>
      </w:r>
      <w:r w:rsidRPr="008255FF">
        <w:rPr>
          <w:b/>
          <w:bCs/>
          <w:sz w:val="24"/>
          <w:szCs w:val="24"/>
        </w:rPr>
        <w:t>: Negative Sentiment Filter – Root Cause Drill Down</w:t>
      </w:r>
    </w:p>
    <w:p w14:paraId="7786A4AC" w14:textId="0264783A" w:rsidR="008255FF" w:rsidRPr="008255FF" w:rsidRDefault="008255FF" w:rsidP="008255FF">
      <w:pPr>
        <w:rPr>
          <w:b/>
          <w:bCs/>
          <w:sz w:val="24"/>
          <w:szCs w:val="24"/>
        </w:rPr>
      </w:pPr>
      <w:r>
        <w:rPr>
          <w:noProof/>
        </w:rPr>
        <w:lastRenderedPageBreak/>
        <w:drawing>
          <wp:inline distT="0" distB="0" distL="0" distR="0" wp14:anchorId="6364EA09" wp14:editId="2775CE4F">
            <wp:extent cx="5436246" cy="2657475"/>
            <wp:effectExtent l="0" t="0" r="0" b="0"/>
            <wp:docPr id="18525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0181" name=""/>
                    <pic:cNvPicPr/>
                  </pic:nvPicPr>
                  <pic:blipFill rotWithShape="1">
                    <a:blip r:embed="rId7"/>
                    <a:srcRect l="6316" t="15074" r="11754" b="13695"/>
                    <a:stretch>
                      <a:fillRect/>
                    </a:stretch>
                  </pic:blipFill>
                  <pic:spPr bwMode="auto">
                    <a:xfrm>
                      <a:off x="0" y="0"/>
                      <a:ext cx="5440829" cy="2659715"/>
                    </a:xfrm>
                    <a:prstGeom prst="rect">
                      <a:avLst/>
                    </a:prstGeom>
                    <a:ln>
                      <a:noFill/>
                    </a:ln>
                    <a:extLst>
                      <a:ext uri="{53640926-AAD7-44D8-BBD7-CCE9431645EC}">
                        <a14:shadowObscured xmlns:a14="http://schemas.microsoft.com/office/drawing/2010/main"/>
                      </a:ext>
                    </a:extLst>
                  </pic:spPr>
                </pic:pic>
              </a:graphicData>
            </a:graphic>
          </wp:inline>
        </w:drawing>
      </w:r>
    </w:p>
    <w:p w14:paraId="0E6A0FFA" w14:textId="77777777" w:rsidR="008255FF" w:rsidRPr="008255FF" w:rsidRDefault="008255FF" w:rsidP="008255FF">
      <w:pPr>
        <w:rPr>
          <w:b/>
          <w:bCs/>
          <w:sz w:val="24"/>
          <w:szCs w:val="24"/>
        </w:rPr>
      </w:pPr>
      <w:r w:rsidRPr="008255FF">
        <w:rPr>
          <w:b/>
          <w:bCs/>
          <w:sz w:val="24"/>
          <w:szCs w:val="24"/>
        </w:rPr>
        <w:t>Observations:</w:t>
      </w:r>
    </w:p>
    <w:p w14:paraId="15F3AE28" w14:textId="77777777" w:rsidR="008255FF" w:rsidRPr="008255FF" w:rsidRDefault="008255FF" w:rsidP="008255FF">
      <w:pPr>
        <w:numPr>
          <w:ilvl w:val="0"/>
          <w:numId w:val="8"/>
        </w:numPr>
        <w:rPr>
          <w:sz w:val="24"/>
          <w:szCs w:val="24"/>
        </w:rPr>
      </w:pPr>
      <w:r w:rsidRPr="008255FF">
        <w:rPr>
          <w:b/>
          <w:bCs/>
          <w:sz w:val="24"/>
          <w:szCs w:val="24"/>
        </w:rPr>
        <w:t>Total Negative Reviews:</w:t>
      </w:r>
      <w:r w:rsidRPr="008255FF">
        <w:rPr>
          <w:sz w:val="24"/>
          <w:szCs w:val="24"/>
        </w:rPr>
        <w:t xml:space="preserve"> 199 (intentionally sampled)</w:t>
      </w:r>
    </w:p>
    <w:p w14:paraId="406D012F" w14:textId="77777777" w:rsidR="008255FF" w:rsidRPr="008255FF" w:rsidRDefault="008255FF" w:rsidP="008255FF">
      <w:pPr>
        <w:numPr>
          <w:ilvl w:val="0"/>
          <w:numId w:val="8"/>
        </w:numPr>
        <w:rPr>
          <w:sz w:val="24"/>
          <w:szCs w:val="24"/>
        </w:rPr>
      </w:pPr>
      <w:r w:rsidRPr="008255FF">
        <w:rPr>
          <w:b/>
          <w:bCs/>
          <w:sz w:val="24"/>
          <w:szCs w:val="24"/>
        </w:rPr>
        <w:t>Sentiment Score:</w:t>
      </w:r>
      <w:r w:rsidRPr="008255FF">
        <w:rPr>
          <w:sz w:val="24"/>
          <w:szCs w:val="24"/>
        </w:rPr>
        <w:t xml:space="preserve"> -8.76% shows strong discontent.</w:t>
      </w:r>
    </w:p>
    <w:p w14:paraId="30D33AF2" w14:textId="77777777" w:rsidR="008255FF" w:rsidRPr="008255FF" w:rsidRDefault="008255FF" w:rsidP="008255FF">
      <w:pPr>
        <w:numPr>
          <w:ilvl w:val="0"/>
          <w:numId w:val="8"/>
        </w:numPr>
        <w:rPr>
          <w:sz w:val="24"/>
          <w:szCs w:val="24"/>
        </w:rPr>
      </w:pPr>
      <w:r w:rsidRPr="008255FF">
        <w:rPr>
          <w:b/>
          <w:bCs/>
          <w:sz w:val="24"/>
          <w:szCs w:val="24"/>
        </w:rPr>
        <w:t>Negative Aspects:</w:t>
      </w:r>
      <w:r w:rsidRPr="008255FF">
        <w:rPr>
          <w:sz w:val="24"/>
          <w:szCs w:val="24"/>
        </w:rPr>
        <w:t xml:space="preserve"> </w:t>
      </w:r>
      <w:r w:rsidRPr="008255FF">
        <w:rPr>
          <w:i/>
          <w:iCs/>
          <w:sz w:val="24"/>
          <w:szCs w:val="24"/>
        </w:rPr>
        <w:t>Refill</w:t>
      </w:r>
      <w:r w:rsidRPr="008255FF">
        <w:rPr>
          <w:sz w:val="24"/>
          <w:szCs w:val="24"/>
        </w:rPr>
        <w:t xml:space="preserve">, </w:t>
      </w:r>
      <w:r w:rsidRPr="008255FF">
        <w:rPr>
          <w:i/>
          <w:iCs/>
          <w:sz w:val="24"/>
          <w:szCs w:val="24"/>
        </w:rPr>
        <w:t>Image</w:t>
      </w:r>
      <w:r w:rsidRPr="008255FF">
        <w:rPr>
          <w:sz w:val="24"/>
          <w:szCs w:val="24"/>
        </w:rPr>
        <w:t xml:space="preserve">, </w:t>
      </w:r>
      <w:r w:rsidRPr="008255FF">
        <w:rPr>
          <w:i/>
          <w:iCs/>
          <w:sz w:val="24"/>
          <w:szCs w:val="24"/>
        </w:rPr>
        <w:t>Pack</w:t>
      </w:r>
      <w:r w:rsidRPr="008255FF">
        <w:rPr>
          <w:sz w:val="24"/>
          <w:szCs w:val="24"/>
        </w:rPr>
        <w:t xml:space="preserve">, </w:t>
      </w:r>
      <w:r w:rsidRPr="008255FF">
        <w:rPr>
          <w:i/>
          <w:iCs/>
          <w:sz w:val="24"/>
          <w:szCs w:val="24"/>
        </w:rPr>
        <w:t>Liquid</w:t>
      </w:r>
      <w:r w:rsidRPr="008255FF">
        <w:rPr>
          <w:sz w:val="24"/>
          <w:szCs w:val="24"/>
        </w:rPr>
        <w:t xml:space="preserve"> are top complaints.</w:t>
      </w:r>
    </w:p>
    <w:p w14:paraId="32892BB5" w14:textId="77777777" w:rsidR="008255FF" w:rsidRPr="008255FF" w:rsidRDefault="008255FF" w:rsidP="008255FF">
      <w:pPr>
        <w:numPr>
          <w:ilvl w:val="0"/>
          <w:numId w:val="8"/>
        </w:numPr>
        <w:rPr>
          <w:sz w:val="24"/>
          <w:szCs w:val="24"/>
        </w:rPr>
      </w:pPr>
      <w:r w:rsidRPr="008255FF">
        <w:rPr>
          <w:b/>
          <w:bCs/>
          <w:sz w:val="24"/>
          <w:szCs w:val="24"/>
        </w:rPr>
        <w:t>Adjectives:</w:t>
      </w:r>
      <w:r w:rsidRPr="008255FF">
        <w:rPr>
          <w:sz w:val="24"/>
          <w:szCs w:val="24"/>
        </w:rPr>
        <w:t xml:space="preserve"> </w:t>
      </w:r>
      <w:r w:rsidRPr="008255FF">
        <w:rPr>
          <w:i/>
          <w:iCs/>
          <w:sz w:val="24"/>
          <w:szCs w:val="24"/>
        </w:rPr>
        <w:t>Fake</w:t>
      </w:r>
      <w:r w:rsidRPr="008255FF">
        <w:rPr>
          <w:sz w:val="24"/>
          <w:szCs w:val="24"/>
        </w:rPr>
        <w:t xml:space="preserve">, </w:t>
      </w:r>
      <w:r w:rsidRPr="008255FF">
        <w:rPr>
          <w:i/>
          <w:iCs/>
          <w:sz w:val="24"/>
          <w:szCs w:val="24"/>
        </w:rPr>
        <w:t>Worst</w:t>
      </w:r>
      <w:r w:rsidRPr="008255FF">
        <w:rPr>
          <w:sz w:val="24"/>
          <w:szCs w:val="24"/>
        </w:rPr>
        <w:t xml:space="preserve">, </w:t>
      </w:r>
      <w:r w:rsidRPr="008255FF">
        <w:rPr>
          <w:i/>
          <w:iCs/>
          <w:sz w:val="24"/>
          <w:szCs w:val="24"/>
        </w:rPr>
        <w:t>Effective</w:t>
      </w:r>
      <w:r w:rsidRPr="008255FF">
        <w:rPr>
          <w:sz w:val="24"/>
          <w:szCs w:val="24"/>
        </w:rPr>
        <w:t xml:space="preserve"> (possibly used sarcastically).</w:t>
      </w:r>
    </w:p>
    <w:p w14:paraId="535E97C5" w14:textId="77777777" w:rsidR="008255FF" w:rsidRPr="008255FF" w:rsidRDefault="008255FF" w:rsidP="008255FF">
      <w:pPr>
        <w:rPr>
          <w:b/>
          <w:bCs/>
          <w:sz w:val="24"/>
          <w:szCs w:val="24"/>
        </w:rPr>
      </w:pPr>
      <w:proofErr w:type="spellStart"/>
      <w:r w:rsidRPr="008255FF">
        <w:rPr>
          <w:b/>
          <w:bCs/>
          <w:sz w:val="24"/>
          <w:szCs w:val="24"/>
        </w:rPr>
        <w:t>Actionables</w:t>
      </w:r>
      <w:proofErr w:type="spellEnd"/>
      <w:r w:rsidRPr="008255FF">
        <w:rPr>
          <w:b/>
          <w:bCs/>
          <w:sz w:val="24"/>
          <w:szCs w:val="24"/>
        </w:rPr>
        <w:t>:</w:t>
      </w:r>
    </w:p>
    <w:p w14:paraId="6EF13250" w14:textId="77777777" w:rsidR="008255FF" w:rsidRPr="008255FF" w:rsidRDefault="008255FF" w:rsidP="008255FF">
      <w:pPr>
        <w:numPr>
          <w:ilvl w:val="0"/>
          <w:numId w:val="9"/>
        </w:numPr>
        <w:rPr>
          <w:sz w:val="24"/>
          <w:szCs w:val="24"/>
        </w:rPr>
      </w:pPr>
      <w:r w:rsidRPr="008255FF">
        <w:rPr>
          <w:sz w:val="24"/>
          <w:szCs w:val="24"/>
        </w:rPr>
        <w:t xml:space="preserve">Launch </w:t>
      </w:r>
      <w:r w:rsidRPr="008255FF">
        <w:rPr>
          <w:b/>
          <w:bCs/>
          <w:sz w:val="24"/>
          <w:szCs w:val="24"/>
        </w:rPr>
        <w:t>product usage validation program</w:t>
      </w:r>
      <w:r w:rsidRPr="008255FF">
        <w:rPr>
          <w:sz w:val="24"/>
          <w:szCs w:val="24"/>
        </w:rPr>
        <w:t xml:space="preserve"> to counter fake/duplicate product concerns.</w:t>
      </w:r>
    </w:p>
    <w:p w14:paraId="3624076C" w14:textId="77777777" w:rsidR="008255FF" w:rsidRPr="008255FF" w:rsidRDefault="008255FF" w:rsidP="008255FF">
      <w:pPr>
        <w:numPr>
          <w:ilvl w:val="0"/>
          <w:numId w:val="9"/>
        </w:numPr>
        <w:rPr>
          <w:sz w:val="24"/>
          <w:szCs w:val="24"/>
        </w:rPr>
      </w:pPr>
      <w:r w:rsidRPr="008255FF">
        <w:rPr>
          <w:sz w:val="24"/>
          <w:szCs w:val="24"/>
        </w:rPr>
        <w:t xml:space="preserve">Prioritize </w:t>
      </w:r>
      <w:r w:rsidRPr="008255FF">
        <w:rPr>
          <w:b/>
          <w:bCs/>
          <w:sz w:val="24"/>
          <w:szCs w:val="24"/>
        </w:rPr>
        <w:t>refill usability improvements</w:t>
      </w:r>
      <w:r w:rsidRPr="008255FF">
        <w:rPr>
          <w:sz w:val="24"/>
          <w:szCs w:val="24"/>
        </w:rPr>
        <w:t xml:space="preserve"> and strengthen </w:t>
      </w:r>
      <w:r w:rsidRPr="008255FF">
        <w:rPr>
          <w:b/>
          <w:bCs/>
          <w:sz w:val="24"/>
          <w:szCs w:val="24"/>
        </w:rPr>
        <w:t>consumer education</w:t>
      </w:r>
      <w:r w:rsidRPr="008255FF">
        <w:rPr>
          <w:sz w:val="24"/>
          <w:szCs w:val="24"/>
        </w:rPr>
        <w:t>.</w:t>
      </w:r>
    </w:p>
    <w:p w14:paraId="1F3D847E" w14:textId="77777777" w:rsidR="008255FF" w:rsidRPr="008255FF" w:rsidRDefault="008255FF" w:rsidP="008255FF">
      <w:pPr>
        <w:numPr>
          <w:ilvl w:val="0"/>
          <w:numId w:val="9"/>
        </w:numPr>
        <w:rPr>
          <w:sz w:val="24"/>
          <w:szCs w:val="24"/>
        </w:rPr>
      </w:pPr>
      <w:r w:rsidRPr="008255FF">
        <w:rPr>
          <w:sz w:val="24"/>
          <w:szCs w:val="24"/>
        </w:rPr>
        <w:t xml:space="preserve">Train customer support to handle these </w:t>
      </w:r>
      <w:r w:rsidRPr="008255FF">
        <w:rPr>
          <w:b/>
          <w:bCs/>
          <w:sz w:val="24"/>
          <w:szCs w:val="24"/>
        </w:rPr>
        <w:t>core complaints empathetically and swiftly</w:t>
      </w:r>
      <w:r w:rsidRPr="008255FF">
        <w:rPr>
          <w:sz w:val="24"/>
          <w:szCs w:val="24"/>
        </w:rPr>
        <w:t>.</w:t>
      </w:r>
    </w:p>
    <w:p w14:paraId="1610897A" w14:textId="77777777" w:rsidR="008255FF" w:rsidRPr="008255FF" w:rsidRDefault="008255FF" w:rsidP="008255FF">
      <w:pPr>
        <w:rPr>
          <w:sz w:val="24"/>
          <w:szCs w:val="24"/>
        </w:rPr>
      </w:pPr>
      <w:r w:rsidRPr="008255FF">
        <w:rPr>
          <w:sz w:val="24"/>
          <w:szCs w:val="24"/>
        </w:rPr>
        <w:pict w14:anchorId="6171239B">
          <v:rect id="_x0000_i1099" style="width:0;height:1.5pt" o:hralign="center" o:hrstd="t" o:hr="t" fillcolor="#a0a0a0" stroked="f"/>
        </w:pict>
      </w:r>
    </w:p>
    <w:p w14:paraId="1376CD89" w14:textId="42D6F8ED" w:rsidR="008255FF" w:rsidRDefault="008255FF" w:rsidP="008255FF">
      <w:pPr>
        <w:rPr>
          <w:b/>
          <w:bCs/>
          <w:sz w:val="24"/>
          <w:szCs w:val="24"/>
        </w:rPr>
      </w:pPr>
      <w:r w:rsidRPr="008255FF">
        <w:rPr>
          <w:b/>
          <w:bCs/>
          <w:sz w:val="24"/>
          <w:szCs w:val="24"/>
        </w:rPr>
        <w:t xml:space="preserve">Slide </w:t>
      </w:r>
      <w:r>
        <w:rPr>
          <w:b/>
          <w:bCs/>
          <w:sz w:val="24"/>
          <w:szCs w:val="24"/>
        </w:rPr>
        <w:t>3</w:t>
      </w:r>
      <w:r w:rsidRPr="008255FF">
        <w:rPr>
          <w:b/>
          <w:bCs/>
          <w:sz w:val="24"/>
          <w:szCs w:val="24"/>
        </w:rPr>
        <w:t>: Emotional Analysis – Empathy and First Emotion</w:t>
      </w:r>
    </w:p>
    <w:p w14:paraId="62BEBADB" w14:textId="2462CEFD" w:rsidR="008255FF" w:rsidRPr="008255FF" w:rsidRDefault="008255FF" w:rsidP="008255FF">
      <w:pPr>
        <w:rPr>
          <w:b/>
          <w:bCs/>
          <w:sz w:val="24"/>
          <w:szCs w:val="24"/>
        </w:rPr>
      </w:pPr>
      <w:r>
        <w:rPr>
          <w:noProof/>
        </w:rPr>
        <w:drawing>
          <wp:inline distT="0" distB="0" distL="0" distR="0" wp14:anchorId="7DAB87D6" wp14:editId="3BC97626">
            <wp:extent cx="5190490" cy="2552700"/>
            <wp:effectExtent l="0" t="0" r="0" b="0"/>
            <wp:docPr id="111259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93436" name=""/>
                    <pic:cNvPicPr/>
                  </pic:nvPicPr>
                  <pic:blipFill rotWithShape="1">
                    <a:blip r:embed="rId8"/>
                    <a:srcRect l="6992" t="14483" r="11774" b="14581"/>
                    <a:stretch>
                      <a:fillRect/>
                    </a:stretch>
                  </pic:blipFill>
                  <pic:spPr bwMode="auto">
                    <a:xfrm>
                      <a:off x="0" y="0"/>
                      <a:ext cx="5200213" cy="2557482"/>
                    </a:xfrm>
                    <a:prstGeom prst="rect">
                      <a:avLst/>
                    </a:prstGeom>
                    <a:ln>
                      <a:noFill/>
                    </a:ln>
                    <a:extLst>
                      <a:ext uri="{53640926-AAD7-44D8-BBD7-CCE9431645EC}">
                        <a14:shadowObscured xmlns:a14="http://schemas.microsoft.com/office/drawing/2010/main"/>
                      </a:ext>
                    </a:extLst>
                  </pic:spPr>
                </pic:pic>
              </a:graphicData>
            </a:graphic>
          </wp:inline>
        </w:drawing>
      </w:r>
    </w:p>
    <w:p w14:paraId="4FB7CDCC" w14:textId="77777777" w:rsidR="008255FF" w:rsidRPr="008255FF" w:rsidRDefault="008255FF" w:rsidP="008255FF">
      <w:pPr>
        <w:rPr>
          <w:b/>
          <w:bCs/>
          <w:sz w:val="24"/>
          <w:szCs w:val="24"/>
        </w:rPr>
      </w:pPr>
      <w:r w:rsidRPr="008255FF">
        <w:rPr>
          <w:b/>
          <w:bCs/>
          <w:sz w:val="24"/>
          <w:szCs w:val="24"/>
        </w:rPr>
        <w:lastRenderedPageBreak/>
        <w:t>Observations:</w:t>
      </w:r>
    </w:p>
    <w:p w14:paraId="595EDA75" w14:textId="77777777" w:rsidR="008255FF" w:rsidRPr="008255FF" w:rsidRDefault="008255FF" w:rsidP="008255FF">
      <w:pPr>
        <w:numPr>
          <w:ilvl w:val="0"/>
          <w:numId w:val="10"/>
        </w:numPr>
        <w:rPr>
          <w:sz w:val="24"/>
          <w:szCs w:val="24"/>
        </w:rPr>
      </w:pPr>
      <w:r w:rsidRPr="008255FF">
        <w:rPr>
          <w:b/>
          <w:bCs/>
          <w:sz w:val="24"/>
          <w:szCs w:val="24"/>
        </w:rPr>
        <w:t>Dominant First Emotion:</w:t>
      </w:r>
      <w:r w:rsidRPr="008255FF">
        <w:rPr>
          <w:sz w:val="24"/>
          <w:szCs w:val="24"/>
        </w:rPr>
        <w:t xml:space="preserve"> </w:t>
      </w:r>
      <w:r w:rsidRPr="008255FF">
        <w:rPr>
          <w:i/>
          <w:iCs/>
          <w:sz w:val="24"/>
          <w:szCs w:val="24"/>
        </w:rPr>
        <w:t>Neutral</w:t>
      </w:r>
      <w:r w:rsidRPr="008255FF">
        <w:rPr>
          <w:sz w:val="24"/>
          <w:szCs w:val="24"/>
        </w:rPr>
        <w:t xml:space="preserve"> (~63%), followed by </w:t>
      </w:r>
      <w:r w:rsidRPr="008255FF">
        <w:rPr>
          <w:i/>
          <w:iCs/>
          <w:sz w:val="24"/>
          <w:szCs w:val="24"/>
        </w:rPr>
        <w:t>Disappointment</w:t>
      </w:r>
      <w:r w:rsidRPr="008255FF">
        <w:rPr>
          <w:sz w:val="24"/>
          <w:szCs w:val="24"/>
        </w:rPr>
        <w:t xml:space="preserve"> and </w:t>
      </w:r>
      <w:r w:rsidRPr="008255FF">
        <w:rPr>
          <w:i/>
          <w:iCs/>
          <w:sz w:val="24"/>
          <w:szCs w:val="24"/>
        </w:rPr>
        <w:t>Sadness</w:t>
      </w:r>
      <w:r w:rsidRPr="008255FF">
        <w:rPr>
          <w:sz w:val="24"/>
          <w:szCs w:val="24"/>
        </w:rPr>
        <w:t>.</w:t>
      </w:r>
    </w:p>
    <w:p w14:paraId="26EFA20F" w14:textId="77777777" w:rsidR="008255FF" w:rsidRPr="008255FF" w:rsidRDefault="008255FF" w:rsidP="008255FF">
      <w:pPr>
        <w:numPr>
          <w:ilvl w:val="0"/>
          <w:numId w:val="10"/>
        </w:numPr>
        <w:rPr>
          <w:sz w:val="24"/>
          <w:szCs w:val="24"/>
        </w:rPr>
      </w:pPr>
      <w:r w:rsidRPr="008255FF">
        <w:rPr>
          <w:b/>
          <w:bCs/>
          <w:sz w:val="24"/>
          <w:szCs w:val="24"/>
        </w:rPr>
        <w:t>Empathy Score:</w:t>
      </w:r>
      <w:r w:rsidRPr="008255FF">
        <w:rPr>
          <w:sz w:val="24"/>
          <w:szCs w:val="24"/>
        </w:rPr>
        <w:t xml:space="preserve"> Low-to-moderate (</w:t>
      </w:r>
      <w:proofErr w:type="spellStart"/>
      <w:r w:rsidRPr="008255FF">
        <w:rPr>
          <w:sz w:val="24"/>
          <w:szCs w:val="24"/>
        </w:rPr>
        <w:t>avg</w:t>
      </w:r>
      <w:proofErr w:type="spellEnd"/>
      <w:r w:rsidRPr="008255FF">
        <w:rPr>
          <w:sz w:val="24"/>
          <w:szCs w:val="24"/>
        </w:rPr>
        <w:t xml:space="preserve"> ~0.15), indicating factual or restrained emotional tone.</w:t>
      </w:r>
    </w:p>
    <w:p w14:paraId="5228CDF9" w14:textId="77777777" w:rsidR="008255FF" w:rsidRPr="008255FF" w:rsidRDefault="008255FF" w:rsidP="008255FF">
      <w:pPr>
        <w:numPr>
          <w:ilvl w:val="0"/>
          <w:numId w:val="10"/>
        </w:numPr>
        <w:rPr>
          <w:sz w:val="24"/>
          <w:szCs w:val="24"/>
        </w:rPr>
      </w:pPr>
      <w:r w:rsidRPr="008255FF">
        <w:rPr>
          <w:b/>
          <w:bCs/>
          <w:sz w:val="24"/>
          <w:szCs w:val="24"/>
        </w:rPr>
        <w:t>Actual vs Predicted Sentiment Match:</w:t>
      </w:r>
      <w:r w:rsidRPr="008255FF">
        <w:rPr>
          <w:sz w:val="24"/>
          <w:szCs w:val="24"/>
        </w:rPr>
        <w:t xml:space="preserve"> Reasonable alignment but some misclassification of neutral reviews.</w:t>
      </w:r>
    </w:p>
    <w:p w14:paraId="0272AFF7" w14:textId="77777777" w:rsidR="008255FF" w:rsidRPr="008255FF" w:rsidRDefault="008255FF" w:rsidP="008255FF">
      <w:pPr>
        <w:rPr>
          <w:b/>
          <w:bCs/>
          <w:sz w:val="24"/>
          <w:szCs w:val="24"/>
        </w:rPr>
      </w:pPr>
      <w:proofErr w:type="spellStart"/>
      <w:r w:rsidRPr="008255FF">
        <w:rPr>
          <w:b/>
          <w:bCs/>
          <w:sz w:val="24"/>
          <w:szCs w:val="24"/>
        </w:rPr>
        <w:t>Actionables</w:t>
      </w:r>
      <w:proofErr w:type="spellEnd"/>
      <w:r w:rsidRPr="008255FF">
        <w:rPr>
          <w:b/>
          <w:bCs/>
          <w:sz w:val="24"/>
          <w:szCs w:val="24"/>
        </w:rPr>
        <w:t>:</w:t>
      </w:r>
    </w:p>
    <w:p w14:paraId="04D5366E" w14:textId="77777777" w:rsidR="008255FF" w:rsidRPr="008255FF" w:rsidRDefault="008255FF" w:rsidP="008255FF">
      <w:pPr>
        <w:numPr>
          <w:ilvl w:val="0"/>
          <w:numId w:val="11"/>
        </w:numPr>
        <w:rPr>
          <w:sz w:val="24"/>
          <w:szCs w:val="24"/>
        </w:rPr>
      </w:pPr>
      <w:r w:rsidRPr="008255FF">
        <w:rPr>
          <w:sz w:val="24"/>
          <w:szCs w:val="24"/>
        </w:rPr>
        <w:t xml:space="preserve">Refine </w:t>
      </w:r>
      <w:r w:rsidRPr="008255FF">
        <w:rPr>
          <w:b/>
          <w:bCs/>
          <w:sz w:val="24"/>
          <w:szCs w:val="24"/>
        </w:rPr>
        <w:t>sentiment and empathy models</w:t>
      </w:r>
      <w:r w:rsidRPr="008255FF">
        <w:rPr>
          <w:sz w:val="24"/>
          <w:szCs w:val="24"/>
        </w:rPr>
        <w:t xml:space="preserve"> to better capture nuanced negative tones like sarcasm or disapproval.</w:t>
      </w:r>
    </w:p>
    <w:p w14:paraId="0295C713" w14:textId="77777777" w:rsidR="008255FF" w:rsidRPr="008255FF" w:rsidRDefault="008255FF" w:rsidP="008255FF">
      <w:pPr>
        <w:numPr>
          <w:ilvl w:val="0"/>
          <w:numId w:val="11"/>
        </w:numPr>
        <w:rPr>
          <w:sz w:val="24"/>
          <w:szCs w:val="24"/>
        </w:rPr>
      </w:pPr>
      <w:r w:rsidRPr="008255FF">
        <w:rPr>
          <w:sz w:val="24"/>
          <w:szCs w:val="24"/>
        </w:rPr>
        <w:t xml:space="preserve">Build </w:t>
      </w:r>
      <w:r w:rsidRPr="008255FF">
        <w:rPr>
          <w:b/>
          <w:bCs/>
          <w:sz w:val="24"/>
          <w:szCs w:val="24"/>
        </w:rPr>
        <w:t>emotional storytelling</w:t>
      </w:r>
      <w:r w:rsidRPr="008255FF">
        <w:rPr>
          <w:sz w:val="24"/>
          <w:szCs w:val="24"/>
        </w:rPr>
        <w:t xml:space="preserve"> into brand campaigns to increase engagement.</w:t>
      </w:r>
    </w:p>
    <w:p w14:paraId="4702D558" w14:textId="77777777" w:rsidR="008255FF" w:rsidRPr="008255FF" w:rsidRDefault="008255FF" w:rsidP="008255FF">
      <w:pPr>
        <w:numPr>
          <w:ilvl w:val="0"/>
          <w:numId w:val="11"/>
        </w:numPr>
        <w:rPr>
          <w:sz w:val="24"/>
          <w:szCs w:val="24"/>
        </w:rPr>
      </w:pPr>
      <w:r w:rsidRPr="008255FF">
        <w:rPr>
          <w:sz w:val="24"/>
          <w:szCs w:val="24"/>
        </w:rPr>
        <w:t xml:space="preserve">Use high-emotion feedback for </w:t>
      </w:r>
      <w:r w:rsidRPr="008255FF">
        <w:rPr>
          <w:b/>
          <w:bCs/>
          <w:sz w:val="24"/>
          <w:szCs w:val="24"/>
        </w:rPr>
        <w:t>improving automated and human response training</w:t>
      </w:r>
      <w:r w:rsidRPr="008255FF">
        <w:rPr>
          <w:sz w:val="24"/>
          <w:szCs w:val="24"/>
        </w:rPr>
        <w:t>.</w:t>
      </w:r>
    </w:p>
    <w:p w14:paraId="52BF7D6B" w14:textId="77777777" w:rsidR="008255FF" w:rsidRPr="008255FF" w:rsidRDefault="008255FF" w:rsidP="008255FF">
      <w:pPr>
        <w:rPr>
          <w:sz w:val="24"/>
          <w:szCs w:val="24"/>
        </w:rPr>
      </w:pPr>
      <w:r w:rsidRPr="008255FF">
        <w:rPr>
          <w:sz w:val="24"/>
          <w:szCs w:val="24"/>
        </w:rPr>
        <w:pict w14:anchorId="4C6FD689">
          <v:rect id="_x0000_i1100" style="width:0;height:1.5pt" o:hralign="center" o:hrstd="t" o:hr="t" fillcolor="#a0a0a0" stroked="f"/>
        </w:pict>
      </w:r>
    </w:p>
    <w:p w14:paraId="173B63C4" w14:textId="4F4A0A62" w:rsidR="008255FF" w:rsidRPr="008255FF" w:rsidRDefault="008255FF" w:rsidP="008255FF">
      <w:pPr>
        <w:rPr>
          <w:b/>
          <w:bCs/>
          <w:sz w:val="24"/>
          <w:szCs w:val="24"/>
        </w:rPr>
      </w:pPr>
      <w:r w:rsidRPr="008255FF">
        <w:rPr>
          <w:b/>
          <w:bCs/>
          <w:sz w:val="24"/>
          <w:szCs w:val="24"/>
        </w:rPr>
        <w:t>Overall Strategic Plan (With Sampling Correction in Mind)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3927"/>
        <w:gridCol w:w="3052"/>
      </w:tblGrid>
      <w:tr w:rsidR="008255FF" w:rsidRPr="008255FF" w14:paraId="24A165BC" w14:textId="77777777" w:rsidTr="008255FF">
        <w:trPr>
          <w:tblHeader/>
          <w:tblCellSpacing w:w="15" w:type="dxa"/>
        </w:trPr>
        <w:tc>
          <w:tcPr>
            <w:tcW w:w="0" w:type="auto"/>
            <w:vAlign w:val="center"/>
            <w:hideMark/>
          </w:tcPr>
          <w:p w14:paraId="5C6F0D46" w14:textId="77777777" w:rsidR="008255FF" w:rsidRPr="008255FF" w:rsidRDefault="008255FF" w:rsidP="008255FF">
            <w:pPr>
              <w:rPr>
                <w:b/>
                <w:bCs/>
                <w:sz w:val="24"/>
                <w:szCs w:val="24"/>
              </w:rPr>
            </w:pPr>
            <w:r w:rsidRPr="008255FF">
              <w:rPr>
                <w:b/>
                <w:bCs/>
                <w:sz w:val="24"/>
                <w:szCs w:val="24"/>
              </w:rPr>
              <w:t>Area</w:t>
            </w:r>
          </w:p>
        </w:tc>
        <w:tc>
          <w:tcPr>
            <w:tcW w:w="0" w:type="auto"/>
            <w:vAlign w:val="center"/>
            <w:hideMark/>
          </w:tcPr>
          <w:p w14:paraId="2B5D23AD" w14:textId="77777777" w:rsidR="008255FF" w:rsidRPr="008255FF" w:rsidRDefault="008255FF" w:rsidP="008255FF">
            <w:pPr>
              <w:rPr>
                <w:b/>
                <w:bCs/>
                <w:sz w:val="24"/>
                <w:szCs w:val="24"/>
              </w:rPr>
            </w:pPr>
            <w:r w:rsidRPr="008255FF">
              <w:rPr>
                <w:b/>
                <w:bCs/>
                <w:sz w:val="24"/>
                <w:szCs w:val="24"/>
              </w:rPr>
              <w:t>Actionable</w:t>
            </w:r>
          </w:p>
        </w:tc>
        <w:tc>
          <w:tcPr>
            <w:tcW w:w="0" w:type="auto"/>
            <w:vAlign w:val="center"/>
            <w:hideMark/>
          </w:tcPr>
          <w:p w14:paraId="2F2E773F" w14:textId="77777777" w:rsidR="008255FF" w:rsidRPr="008255FF" w:rsidRDefault="008255FF" w:rsidP="008255FF">
            <w:pPr>
              <w:rPr>
                <w:b/>
                <w:bCs/>
                <w:sz w:val="24"/>
                <w:szCs w:val="24"/>
              </w:rPr>
            </w:pPr>
            <w:r w:rsidRPr="008255FF">
              <w:rPr>
                <w:b/>
                <w:bCs/>
                <w:sz w:val="24"/>
                <w:szCs w:val="24"/>
              </w:rPr>
              <w:t>Note</w:t>
            </w:r>
          </w:p>
        </w:tc>
      </w:tr>
      <w:tr w:rsidR="008255FF" w:rsidRPr="008255FF" w14:paraId="7AF916FC" w14:textId="77777777" w:rsidTr="008255FF">
        <w:trPr>
          <w:tblCellSpacing w:w="15" w:type="dxa"/>
        </w:trPr>
        <w:tc>
          <w:tcPr>
            <w:tcW w:w="0" w:type="auto"/>
            <w:vAlign w:val="center"/>
            <w:hideMark/>
          </w:tcPr>
          <w:p w14:paraId="5EC89976" w14:textId="77777777" w:rsidR="008255FF" w:rsidRPr="008255FF" w:rsidRDefault="008255FF" w:rsidP="008255FF">
            <w:pPr>
              <w:rPr>
                <w:sz w:val="24"/>
                <w:szCs w:val="24"/>
              </w:rPr>
            </w:pPr>
            <w:r w:rsidRPr="008255FF">
              <w:rPr>
                <w:b/>
                <w:bCs/>
                <w:sz w:val="24"/>
                <w:szCs w:val="24"/>
              </w:rPr>
              <w:t>Product &amp; Refill</w:t>
            </w:r>
          </w:p>
        </w:tc>
        <w:tc>
          <w:tcPr>
            <w:tcW w:w="0" w:type="auto"/>
            <w:vAlign w:val="center"/>
            <w:hideMark/>
          </w:tcPr>
          <w:p w14:paraId="50B43E99" w14:textId="77777777" w:rsidR="008255FF" w:rsidRPr="008255FF" w:rsidRDefault="008255FF" w:rsidP="008255FF">
            <w:pPr>
              <w:rPr>
                <w:sz w:val="24"/>
                <w:szCs w:val="24"/>
              </w:rPr>
            </w:pPr>
            <w:r w:rsidRPr="008255FF">
              <w:rPr>
                <w:sz w:val="24"/>
                <w:szCs w:val="24"/>
              </w:rPr>
              <w:t>Redesign refill mechanism; address leakage/fit issues</w:t>
            </w:r>
          </w:p>
        </w:tc>
        <w:tc>
          <w:tcPr>
            <w:tcW w:w="0" w:type="auto"/>
            <w:vAlign w:val="center"/>
            <w:hideMark/>
          </w:tcPr>
          <w:p w14:paraId="2DD261A7" w14:textId="77777777" w:rsidR="008255FF" w:rsidRPr="008255FF" w:rsidRDefault="008255FF" w:rsidP="008255FF">
            <w:pPr>
              <w:rPr>
                <w:sz w:val="24"/>
                <w:szCs w:val="24"/>
              </w:rPr>
            </w:pPr>
            <w:r w:rsidRPr="008255FF">
              <w:rPr>
                <w:sz w:val="24"/>
                <w:szCs w:val="24"/>
              </w:rPr>
              <w:t>Key driver of negative reviews</w:t>
            </w:r>
          </w:p>
        </w:tc>
      </w:tr>
      <w:tr w:rsidR="008255FF" w:rsidRPr="008255FF" w14:paraId="0F71EC9F" w14:textId="77777777" w:rsidTr="008255FF">
        <w:trPr>
          <w:tblCellSpacing w:w="15" w:type="dxa"/>
        </w:trPr>
        <w:tc>
          <w:tcPr>
            <w:tcW w:w="0" w:type="auto"/>
            <w:vAlign w:val="center"/>
            <w:hideMark/>
          </w:tcPr>
          <w:p w14:paraId="40F3C126" w14:textId="77777777" w:rsidR="008255FF" w:rsidRPr="008255FF" w:rsidRDefault="008255FF" w:rsidP="008255FF">
            <w:pPr>
              <w:rPr>
                <w:sz w:val="24"/>
                <w:szCs w:val="24"/>
              </w:rPr>
            </w:pPr>
            <w:r w:rsidRPr="008255FF">
              <w:rPr>
                <w:b/>
                <w:bCs/>
                <w:sz w:val="24"/>
                <w:szCs w:val="24"/>
              </w:rPr>
              <w:t>Trust &amp; Authenticity</w:t>
            </w:r>
          </w:p>
        </w:tc>
        <w:tc>
          <w:tcPr>
            <w:tcW w:w="0" w:type="auto"/>
            <w:vAlign w:val="center"/>
            <w:hideMark/>
          </w:tcPr>
          <w:p w14:paraId="6245B588" w14:textId="77777777" w:rsidR="008255FF" w:rsidRPr="008255FF" w:rsidRDefault="008255FF" w:rsidP="008255FF">
            <w:pPr>
              <w:rPr>
                <w:sz w:val="24"/>
                <w:szCs w:val="24"/>
              </w:rPr>
            </w:pPr>
            <w:r w:rsidRPr="008255FF">
              <w:rPr>
                <w:sz w:val="24"/>
                <w:szCs w:val="24"/>
              </w:rPr>
              <w:t>Tackle “fake” claims with packaging security &amp; awareness</w:t>
            </w:r>
          </w:p>
        </w:tc>
        <w:tc>
          <w:tcPr>
            <w:tcW w:w="0" w:type="auto"/>
            <w:vAlign w:val="center"/>
            <w:hideMark/>
          </w:tcPr>
          <w:p w14:paraId="2751FD5F" w14:textId="77777777" w:rsidR="008255FF" w:rsidRPr="008255FF" w:rsidRDefault="008255FF" w:rsidP="008255FF">
            <w:pPr>
              <w:rPr>
                <w:sz w:val="24"/>
                <w:szCs w:val="24"/>
              </w:rPr>
            </w:pPr>
            <w:r w:rsidRPr="008255FF">
              <w:rPr>
                <w:sz w:val="24"/>
                <w:szCs w:val="24"/>
              </w:rPr>
              <w:t>Build consumer confidence</w:t>
            </w:r>
          </w:p>
        </w:tc>
      </w:tr>
      <w:tr w:rsidR="008255FF" w:rsidRPr="008255FF" w14:paraId="2950AAED" w14:textId="77777777" w:rsidTr="008255FF">
        <w:trPr>
          <w:tblCellSpacing w:w="15" w:type="dxa"/>
        </w:trPr>
        <w:tc>
          <w:tcPr>
            <w:tcW w:w="0" w:type="auto"/>
            <w:vAlign w:val="center"/>
            <w:hideMark/>
          </w:tcPr>
          <w:p w14:paraId="208F51B3" w14:textId="77777777" w:rsidR="008255FF" w:rsidRPr="008255FF" w:rsidRDefault="008255FF" w:rsidP="008255FF">
            <w:pPr>
              <w:rPr>
                <w:sz w:val="24"/>
                <w:szCs w:val="24"/>
              </w:rPr>
            </w:pPr>
            <w:r w:rsidRPr="008255FF">
              <w:rPr>
                <w:b/>
                <w:bCs/>
                <w:sz w:val="24"/>
                <w:szCs w:val="24"/>
              </w:rPr>
              <w:t>Customer Service</w:t>
            </w:r>
          </w:p>
        </w:tc>
        <w:tc>
          <w:tcPr>
            <w:tcW w:w="0" w:type="auto"/>
            <w:vAlign w:val="center"/>
            <w:hideMark/>
          </w:tcPr>
          <w:p w14:paraId="353E13E0" w14:textId="77777777" w:rsidR="008255FF" w:rsidRPr="008255FF" w:rsidRDefault="008255FF" w:rsidP="008255FF">
            <w:pPr>
              <w:rPr>
                <w:sz w:val="24"/>
                <w:szCs w:val="24"/>
              </w:rPr>
            </w:pPr>
            <w:r w:rsidRPr="008255FF">
              <w:rPr>
                <w:sz w:val="24"/>
                <w:szCs w:val="24"/>
              </w:rPr>
              <w:t>Empathy training for agents</w:t>
            </w:r>
          </w:p>
        </w:tc>
        <w:tc>
          <w:tcPr>
            <w:tcW w:w="0" w:type="auto"/>
            <w:vAlign w:val="center"/>
            <w:hideMark/>
          </w:tcPr>
          <w:p w14:paraId="298D35AB" w14:textId="77777777" w:rsidR="008255FF" w:rsidRPr="008255FF" w:rsidRDefault="008255FF" w:rsidP="008255FF">
            <w:pPr>
              <w:rPr>
                <w:sz w:val="24"/>
                <w:szCs w:val="24"/>
              </w:rPr>
            </w:pPr>
            <w:r w:rsidRPr="008255FF">
              <w:rPr>
                <w:sz w:val="24"/>
                <w:szCs w:val="24"/>
              </w:rPr>
              <w:t>Match disappointment-based emotions</w:t>
            </w:r>
          </w:p>
        </w:tc>
      </w:tr>
      <w:tr w:rsidR="008255FF" w:rsidRPr="008255FF" w14:paraId="35C1E2B8" w14:textId="77777777" w:rsidTr="008255FF">
        <w:trPr>
          <w:tblCellSpacing w:w="15" w:type="dxa"/>
        </w:trPr>
        <w:tc>
          <w:tcPr>
            <w:tcW w:w="0" w:type="auto"/>
            <w:vAlign w:val="center"/>
            <w:hideMark/>
          </w:tcPr>
          <w:p w14:paraId="16BA1CB8" w14:textId="77777777" w:rsidR="008255FF" w:rsidRPr="008255FF" w:rsidRDefault="008255FF" w:rsidP="008255FF">
            <w:pPr>
              <w:rPr>
                <w:sz w:val="24"/>
                <w:szCs w:val="24"/>
              </w:rPr>
            </w:pPr>
            <w:r w:rsidRPr="008255FF">
              <w:rPr>
                <w:b/>
                <w:bCs/>
                <w:sz w:val="24"/>
                <w:szCs w:val="24"/>
              </w:rPr>
              <w:t>Brand Communication</w:t>
            </w:r>
          </w:p>
        </w:tc>
        <w:tc>
          <w:tcPr>
            <w:tcW w:w="0" w:type="auto"/>
            <w:vAlign w:val="center"/>
            <w:hideMark/>
          </w:tcPr>
          <w:p w14:paraId="7CEC716B" w14:textId="77777777" w:rsidR="008255FF" w:rsidRPr="008255FF" w:rsidRDefault="008255FF" w:rsidP="008255FF">
            <w:pPr>
              <w:rPr>
                <w:sz w:val="24"/>
                <w:szCs w:val="24"/>
              </w:rPr>
            </w:pPr>
            <w:r w:rsidRPr="008255FF">
              <w:rPr>
                <w:sz w:val="24"/>
                <w:szCs w:val="24"/>
              </w:rPr>
              <w:t>Fix image mismatch between pack and product</w:t>
            </w:r>
          </w:p>
        </w:tc>
        <w:tc>
          <w:tcPr>
            <w:tcW w:w="0" w:type="auto"/>
            <w:vAlign w:val="center"/>
            <w:hideMark/>
          </w:tcPr>
          <w:p w14:paraId="15C80704" w14:textId="77777777" w:rsidR="008255FF" w:rsidRPr="008255FF" w:rsidRDefault="008255FF" w:rsidP="008255FF">
            <w:pPr>
              <w:rPr>
                <w:sz w:val="24"/>
                <w:szCs w:val="24"/>
              </w:rPr>
            </w:pPr>
            <w:r w:rsidRPr="008255FF">
              <w:rPr>
                <w:sz w:val="24"/>
                <w:szCs w:val="24"/>
              </w:rPr>
              <w:t>Align expectations vs reality</w:t>
            </w:r>
          </w:p>
        </w:tc>
      </w:tr>
      <w:tr w:rsidR="008255FF" w:rsidRPr="008255FF" w14:paraId="00AF7F24" w14:textId="77777777" w:rsidTr="008255FF">
        <w:trPr>
          <w:tblCellSpacing w:w="15" w:type="dxa"/>
        </w:trPr>
        <w:tc>
          <w:tcPr>
            <w:tcW w:w="0" w:type="auto"/>
            <w:vAlign w:val="center"/>
            <w:hideMark/>
          </w:tcPr>
          <w:p w14:paraId="6A238482" w14:textId="77777777" w:rsidR="008255FF" w:rsidRPr="008255FF" w:rsidRDefault="008255FF" w:rsidP="008255FF">
            <w:pPr>
              <w:rPr>
                <w:sz w:val="24"/>
                <w:szCs w:val="24"/>
              </w:rPr>
            </w:pPr>
            <w:r w:rsidRPr="008255FF">
              <w:rPr>
                <w:b/>
                <w:bCs/>
                <w:sz w:val="24"/>
                <w:szCs w:val="24"/>
              </w:rPr>
              <w:t>Analytics &amp; Research</w:t>
            </w:r>
          </w:p>
        </w:tc>
        <w:tc>
          <w:tcPr>
            <w:tcW w:w="0" w:type="auto"/>
            <w:vAlign w:val="center"/>
            <w:hideMark/>
          </w:tcPr>
          <w:p w14:paraId="6F9F5CFE" w14:textId="77777777" w:rsidR="008255FF" w:rsidRPr="008255FF" w:rsidRDefault="008255FF" w:rsidP="008255FF">
            <w:pPr>
              <w:rPr>
                <w:sz w:val="24"/>
                <w:szCs w:val="24"/>
              </w:rPr>
            </w:pPr>
            <w:r w:rsidRPr="008255FF">
              <w:rPr>
                <w:sz w:val="24"/>
                <w:szCs w:val="24"/>
              </w:rPr>
              <w:t xml:space="preserve">Rely more on </w:t>
            </w:r>
            <w:r w:rsidRPr="008255FF">
              <w:rPr>
                <w:b/>
                <w:bCs/>
                <w:sz w:val="24"/>
                <w:szCs w:val="24"/>
              </w:rPr>
              <w:t>textual sentiment</w:t>
            </w:r>
            <w:r w:rsidRPr="008255FF">
              <w:rPr>
                <w:sz w:val="24"/>
                <w:szCs w:val="24"/>
              </w:rPr>
              <w:t xml:space="preserve"> than ratings</w:t>
            </w:r>
          </w:p>
        </w:tc>
        <w:tc>
          <w:tcPr>
            <w:tcW w:w="0" w:type="auto"/>
            <w:vAlign w:val="center"/>
            <w:hideMark/>
          </w:tcPr>
          <w:p w14:paraId="4FBF8072" w14:textId="77777777" w:rsidR="008255FF" w:rsidRPr="008255FF" w:rsidRDefault="008255FF" w:rsidP="008255FF">
            <w:pPr>
              <w:rPr>
                <w:sz w:val="24"/>
                <w:szCs w:val="24"/>
              </w:rPr>
            </w:pPr>
            <w:r w:rsidRPr="008255FF">
              <w:rPr>
                <w:sz w:val="24"/>
                <w:szCs w:val="24"/>
              </w:rPr>
              <w:t>Due to equal star sampling</w:t>
            </w:r>
          </w:p>
        </w:tc>
      </w:tr>
    </w:tbl>
    <w:p w14:paraId="1551E1BD" w14:textId="77777777" w:rsidR="00BD6A2A" w:rsidRPr="008255FF" w:rsidRDefault="00BD6A2A" w:rsidP="000F35EF">
      <w:pPr>
        <w:rPr>
          <w:sz w:val="24"/>
          <w:szCs w:val="24"/>
          <w:lang w:val="en-US"/>
        </w:rPr>
      </w:pPr>
    </w:p>
    <w:sectPr w:rsidR="00BD6A2A" w:rsidRPr="0082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16CD"/>
    <w:multiLevelType w:val="multilevel"/>
    <w:tmpl w:val="B70E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C4B60"/>
    <w:multiLevelType w:val="multilevel"/>
    <w:tmpl w:val="C19A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92CEC"/>
    <w:multiLevelType w:val="multilevel"/>
    <w:tmpl w:val="1198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27B73"/>
    <w:multiLevelType w:val="multilevel"/>
    <w:tmpl w:val="5720E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F6D62"/>
    <w:multiLevelType w:val="multilevel"/>
    <w:tmpl w:val="499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E3AD5"/>
    <w:multiLevelType w:val="multilevel"/>
    <w:tmpl w:val="776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547EE"/>
    <w:multiLevelType w:val="multilevel"/>
    <w:tmpl w:val="780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F03B7"/>
    <w:multiLevelType w:val="multilevel"/>
    <w:tmpl w:val="41B4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A6C89"/>
    <w:multiLevelType w:val="multilevel"/>
    <w:tmpl w:val="1BE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65185"/>
    <w:multiLevelType w:val="multilevel"/>
    <w:tmpl w:val="603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D0AE3"/>
    <w:multiLevelType w:val="multilevel"/>
    <w:tmpl w:val="C28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667679">
    <w:abstractNumId w:val="2"/>
  </w:num>
  <w:num w:numId="2" w16cid:durableId="1561744851">
    <w:abstractNumId w:val="3"/>
  </w:num>
  <w:num w:numId="3" w16cid:durableId="666327302">
    <w:abstractNumId w:val="5"/>
  </w:num>
  <w:num w:numId="4" w16cid:durableId="1033071633">
    <w:abstractNumId w:val="0"/>
  </w:num>
  <w:num w:numId="5" w16cid:durableId="1217859823">
    <w:abstractNumId w:val="1"/>
  </w:num>
  <w:num w:numId="6" w16cid:durableId="226117155">
    <w:abstractNumId w:val="7"/>
  </w:num>
  <w:num w:numId="7" w16cid:durableId="1358118300">
    <w:abstractNumId w:val="10"/>
  </w:num>
  <w:num w:numId="8" w16cid:durableId="29569656">
    <w:abstractNumId w:val="6"/>
  </w:num>
  <w:num w:numId="9" w16cid:durableId="428235020">
    <w:abstractNumId w:val="8"/>
  </w:num>
  <w:num w:numId="10" w16cid:durableId="129521554">
    <w:abstractNumId w:val="9"/>
  </w:num>
  <w:num w:numId="11" w16cid:durableId="1701078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AB"/>
    <w:rsid w:val="000F35EF"/>
    <w:rsid w:val="0064344C"/>
    <w:rsid w:val="008255FF"/>
    <w:rsid w:val="00880661"/>
    <w:rsid w:val="00953A97"/>
    <w:rsid w:val="00BD6A2A"/>
    <w:rsid w:val="00ED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1111"/>
  <w15:chartTrackingRefBased/>
  <w15:docId w15:val="{3EB60A64-CD14-4B34-BEAE-0BCE520D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A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A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A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A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A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A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A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A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A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AAB"/>
    <w:rPr>
      <w:rFonts w:eastAsiaTheme="majorEastAsia" w:cstheme="majorBidi"/>
      <w:color w:val="272727" w:themeColor="text1" w:themeTint="D8"/>
    </w:rPr>
  </w:style>
  <w:style w:type="paragraph" w:styleId="Title">
    <w:name w:val="Title"/>
    <w:basedOn w:val="Normal"/>
    <w:next w:val="Normal"/>
    <w:link w:val="TitleChar"/>
    <w:uiPriority w:val="10"/>
    <w:qFormat/>
    <w:rsid w:val="00ED6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AAB"/>
    <w:pPr>
      <w:spacing w:before="160"/>
      <w:jc w:val="center"/>
    </w:pPr>
    <w:rPr>
      <w:i/>
      <w:iCs/>
      <w:color w:val="404040" w:themeColor="text1" w:themeTint="BF"/>
    </w:rPr>
  </w:style>
  <w:style w:type="character" w:customStyle="1" w:styleId="QuoteChar">
    <w:name w:val="Quote Char"/>
    <w:basedOn w:val="DefaultParagraphFont"/>
    <w:link w:val="Quote"/>
    <w:uiPriority w:val="29"/>
    <w:rsid w:val="00ED6AAB"/>
    <w:rPr>
      <w:i/>
      <w:iCs/>
      <w:color w:val="404040" w:themeColor="text1" w:themeTint="BF"/>
    </w:rPr>
  </w:style>
  <w:style w:type="paragraph" w:styleId="ListParagraph">
    <w:name w:val="List Paragraph"/>
    <w:basedOn w:val="Normal"/>
    <w:uiPriority w:val="34"/>
    <w:qFormat/>
    <w:rsid w:val="00ED6AAB"/>
    <w:pPr>
      <w:ind w:left="720"/>
      <w:contextualSpacing/>
    </w:pPr>
  </w:style>
  <w:style w:type="character" w:styleId="IntenseEmphasis">
    <w:name w:val="Intense Emphasis"/>
    <w:basedOn w:val="DefaultParagraphFont"/>
    <w:uiPriority w:val="21"/>
    <w:qFormat/>
    <w:rsid w:val="00ED6AAB"/>
    <w:rPr>
      <w:i/>
      <w:iCs/>
      <w:color w:val="2F5496" w:themeColor="accent1" w:themeShade="BF"/>
    </w:rPr>
  </w:style>
  <w:style w:type="paragraph" w:styleId="IntenseQuote">
    <w:name w:val="Intense Quote"/>
    <w:basedOn w:val="Normal"/>
    <w:next w:val="Normal"/>
    <w:link w:val="IntenseQuoteChar"/>
    <w:uiPriority w:val="30"/>
    <w:qFormat/>
    <w:rsid w:val="00ED6A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AAB"/>
    <w:rPr>
      <w:i/>
      <w:iCs/>
      <w:color w:val="2F5496" w:themeColor="accent1" w:themeShade="BF"/>
    </w:rPr>
  </w:style>
  <w:style w:type="character" w:styleId="IntenseReference">
    <w:name w:val="Intense Reference"/>
    <w:basedOn w:val="DefaultParagraphFont"/>
    <w:uiPriority w:val="32"/>
    <w:qFormat/>
    <w:rsid w:val="00ED6A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13080">
      <w:bodyDiv w:val="1"/>
      <w:marLeft w:val="0"/>
      <w:marRight w:val="0"/>
      <w:marTop w:val="0"/>
      <w:marBottom w:val="0"/>
      <w:divBdr>
        <w:top w:val="none" w:sz="0" w:space="0" w:color="auto"/>
        <w:left w:val="none" w:sz="0" w:space="0" w:color="auto"/>
        <w:bottom w:val="none" w:sz="0" w:space="0" w:color="auto"/>
        <w:right w:val="none" w:sz="0" w:space="0" w:color="auto"/>
      </w:divBdr>
      <w:divsChild>
        <w:div w:id="1751390086">
          <w:marLeft w:val="0"/>
          <w:marRight w:val="0"/>
          <w:marTop w:val="0"/>
          <w:marBottom w:val="0"/>
          <w:divBdr>
            <w:top w:val="none" w:sz="0" w:space="0" w:color="auto"/>
            <w:left w:val="none" w:sz="0" w:space="0" w:color="auto"/>
            <w:bottom w:val="none" w:sz="0" w:space="0" w:color="auto"/>
            <w:right w:val="none" w:sz="0" w:space="0" w:color="auto"/>
          </w:divBdr>
          <w:divsChild>
            <w:div w:id="10437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77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937">
          <w:marLeft w:val="0"/>
          <w:marRight w:val="0"/>
          <w:marTop w:val="0"/>
          <w:marBottom w:val="0"/>
          <w:divBdr>
            <w:top w:val="none" w:sz="0" w:space="0" w:color="auto"/>
            <w:left w:val="none" w:sz="0" w:space="0" w:color="auto"/>
            <w:bottom w:val="none" w:sz="0" w:space="0" w:color="auto"/>
            <w:right w:val="none" w:sz="0" w:space="0" w:color="auto"/>
          </w:divBdr>
          <w:divsChild>
            <w:div w:id="10863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280">
      <w:bodyDiv w:val="1"/>
      <w:marLeft w:val="0"/>
      <w:marRight w:val="0"/>
      <w:marTop w:val="0"/>
      <w:marBottom w:val="0"/>
      <w:divBdr>
        <w:top w:val="none" w:sz="0" w:space="0" w:color="auto"/>
        <w:left w:val="none" w:sz="0" w:space="0" w:color="auto"/>
        <w:bottom w:val="none" w:sz="0" w:space="0" w:color="auto"/>
        <w:right w:val="none" w:sz="0" w:space="0" w:color="auto"/>
      </w:divBdr>
    </w:div>
    <w:div w:id="1112702342">
      <w:bodyDiv w:val="1"/>
      <w:marLeft w:val="0"/>
      <w:marRight w:val="0"/>
      <w:marTop w:val="0"/>
      <w:marBottom w:val="0"/>
      <w:divBdr>
        <w:top w:val="none" w:sz="0" w:space="0" w:color="auto"/>
        <w:left w:val="none" w:sz="0" w:space="0" w:color="auto"/>
        <w:bottom w:val="none" w:sz="0" w:space="0" w:color="auto"/>
        <w:right w:val="none" w:sz="0" w:space="0" w:color="auto"/>
      </w:divBdr>
      <w:divsChild>
        <w:div w:id="328364141">
          <w:marLeft w:val="0"/>
          <w:marRight w:val="0"/>
          <w:marTop w:val="0"/>
          <w:marBottom w:val="0"/>
          <w:divBdr>
            <w:top w:val="none" w:sz="0" w:space="0" w:color="auto"/>
            <w:left w:val="none" w:sz="0" w:space="0" w:color="auto"/>
            <w:bottom w:val="none" w:sz="0" w:space="0" w:color="auto"/>
            <w:right w:val="none" w:sz="0" w:space="0" w:color="auto"/>
          </w:divBdr>
          <w:divsChild>
            <w:div w:id="8322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8703">
      <w:bodyDiv w:val="1"/>
      <w:marLeft w:val="0"/>
      <w:marRight w:val="0"/>
      <w:marTop w:val="0"/>
      <w:marBottom w:val="0"/>
      <w:divBdr>
        <w:top w:val="none" w:sz="0" w:space="0" w:color="auto"/>
        <w:left w:val="none" w:sz="0" w:space="0" w:color="auto"/>
        <w:bottom w:val="none" w:sz="0" w:space="0" w:color="auto"/>
        <w:right w:val="none" w:sz="0" w:space="0" w:color="auto"/>
      </w:divBdr>
    </w:div>
    <w:div w:id="1753503308">
      <w:bodyDiv w:val="1"/>
      <w:marLeft w:val="0"/>
      <w:marRight w:val="0"/>
      <w:marTop w:val="0"/>
      <w:marBottom w:val="0"/>
      <w:divBdr>
        <w:top w:val="none" w:sz="0" w:space="0" w:color="auto"/>
        <w:left w:val="none" w:sz="0" w:space="0" w:color="auto"/>
        <w:bottom w:val="none" w:sz="0" w:space="0" w:color="auto"/>
        <w:right w:val="none" w:sz="0" w:space="0" w:color="auto"/>
      </w:divBdr>
      <w:divsChild>
        <w:div w:id="1086415628">
          <w:marLeft w:val="0"/>
          <w:marRight w:val="0"/>
          <w:marTop w:val="0"/>
          <w:marBottom w:val="0"/>
          <w:divBdr>
            <w:top w:val="none" w:sz="0" w:space="0" w:color="auto"/>
            <w:left w:val="none" w:sz="0" w:space="0" w:color="auto"/>
            <w:bottom w:val="none" w:sz="0" w:space="0" w:color="auto"/>
            <w:right w:val="none" w:sz="0" w:space="0" w:color="auto"/>
          </w:divBdr>
          <w:divsChild>
            <w:div w:id="1852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89696">
      <w:bodyDiv w:val="1"/>
      <w:marLeft w:val="0"/>
      <w:marRight w:val="0"/>
      <w:marTop w:val="0"/>
      <w:marBottom w:val="0"/>
      <w:divBdr>
        <w:top w:val="none" w:sz="0" w:space="0" w:color="auto"/>
        <w:left w:val="none" w:sz="0" w:space="0" w:color="auto"/>
        <w:bottom w:val="none" w:sz="0" w:space="0" w:color="auto"/>
        <w:right w:val="none" w:sz="0" w:space="0" w:color="auto"/>
      </w:divBdr>
    </w:div>
    <w:div w:id="21387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Phutak</dc:creator>
  <cp:keywords/>
  <dc:description/>
  <cp:lastModifiedBy>Aradhya Phutak</cp:lastModifiedBy>
  <cp:revision>1</cp:revision>
  <dcterms:created xsi:type="dcterms:W3CDTF">2025-07-02T15:51:00Z</dcterms:created>
  <dcterms:modified xsi:type="dcterms:W3CDTF">2025-07-02T16:43:00Z</dcterms:modified>
</cp:coreProperties>
</file>