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02706" w:rsidRPr="00E80A69" w:rsidRDefault="00802706" w:rsidP="00802706">
      <w:pPr>
        <w:spacing w:after="90" w:line="240" w:lineRule="auto"/>
        <w:ind w:left="720"/>
        <w:jc w:val="center"/>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Data Mining Assignment 5</w:t>
      </w:r>
    </w:p>
    <w:p w:rsidR="00802706" w:rsidRPr="00E80A69" w:rsidRDefault="00802706" w:rsidP="00802706">
      <w:pPr>
        <w:spacing w:after="90" w:line="240" w:lineRule="auto"/>
        <w:ind w:left="720"/>
        <w:jc w:val="right"/>
        <w:rPr>
          <w:rFonts w:ascii="Times New Roman" w:eastAsia="Times New Roman" w:hAnsi="Times New Roman" w:cs="Times New Roman"/>
          <w:b/>
          <w:bCs/>
          <w:color w:val="111111"/>
          <w:lang w:eastAsia="en-IN"/>
        </w:rPr>
      </w:pPr>
      <w:r w:rsidRPr="00E80A69">
        <w:rPr>
          <w:rFonts w:ascii="Times New Roman" w:eastAsia="Times New Roman" w:hAnsi="Times New Roman" w:cs="Times New Roman"/>
          <w:b/>
          <w:bCs/>
          <w:color w:val="111111"/>
          <w:lang w:eastAsia="en-IN"/>
        </w:rPr>
        <w:t>Aradhya Mathur</w:t>
      </w:r>
    </w:p>
    <w:p w:rsidR="00527E6E" w:rsidRPr="00E80A69" w:rsidRDefault="00527E6E" w:rsidP="00802706">
      <w:pPr>
        <w:spacing w:after="90" w:line="240" w:lineRule="auto"/>
        <w:ind w:left="720"/>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Textbook</w:t>
      </w:r>
    </w:p>
    <w:p w:rsidR="00527E6E" w:rsidRPr="00E80A69" w:rsidRDefault="00527E6E" w:rsidP="000F03A4">
      <w:pPr>
        <w:spacing w:after="90" w:line="240" w:lineRule="auto"/>
        <w:ind w:left="720"/>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- 10.2, 10.4, 10.6</w:t>
      </w:r>
    </w:p>
    <w:p w:rsidR="00527E6E" w:rsidRPr="00E80A69" w:rsidRDefault="00527E6E" w:rsidP="000F03A4">
      <w:pPr>
        <w:spacing w:after="90" w:line="240" w:lineRule="auto"/>
        <w:ind w:left="720"/>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 Using We</w:t>
      </w:r>
      <w:r w:rsidR="00217954">
        <w:rPr>
          <w:rFonts w:ascii="Times New Roman" w:eastAsia="Times New Roman" w:hAnsi="Times New Roman" w:cs="Times New Roman"/>
          <w:color w:val="111111"/>
          <w:lang w:eastAsia="en-IN"/>
        </w:rPr>
        <w:t>k</w:t>
      </w:r>
      <w:r w:rsidRPr="00E80A69">
        <w:rPr>
          <w:rFonts w:ascii="Times New Roman" w:eastAsia="Times New Roman" w:hAnsi="Times New Roman" w:cs="Times New Roman"/>
          <w:color w:val="111111"/>
          <w:lang w:eastAsia="en-IN"/>
        </w:rPr>
        <w:t>a, solve 9.1 with MLNN, SVM, and another classifier of your choice</w:t>
      </w:r>
    </w:p>
    <w:p w:rsidR="00527E6E" w:rsidRPr="00E80A69" w:rsidRDefault="00527E6E" w:rsidP="000F03A4">
      <w:pPr>
        <w:spacing w:after="90" w:line="240" w:lineRule="auto"/>
        <w:ind w:left="720"/>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- 11.2</w:t>
      </w:r>
    </w:p>
    <w:p w:rsidR="00487505" w:rsidRPr="00E80A69" w:rsidRDefault="00487505" w:rsidP="000F03A4">
      <w:pPr>
        <w:spacing w:after="90" w:line="240" w:lineRule="auto"/>
        <w:jc w:val="both"/>
        <w:rPr>
          <w:rFonts w:ascii="Times New Roman" w:eastAsia="Times New Roman" w:hAnsi="Times New Roman" w:cs="Times New Roman"/>
          <w:color w:val="111111"/>
          <w:lang w:eastAsia="en-IN"/>
        </w:rPr>
      </w:pPr>
    </w:p>
    <w:p w:rsidR="000F03A4" w:rsidRPr="00E80A69" w:rsidRDefault="000F03A4" w:rsidP="000F03A4">
      <w:pPr>
        <w:autoSpaceDE w:val="0"/>
        <w:autoSpaceDN w:val="0"/>
        <w:adjustRightInd w:val="0"/>
        <w:spacing w:after="0" w:line="240" w:lineRule="auto"/>
        <w:jc w:val="both"/>
        <w:rPr>
          <w:rFonts w:ascii="Times New Roman" w:hAnsi="Times New Roman" w:cs="Times New Roman"/>
        </w:rPr>
      </w:pPr>
      <w:r w:rsidRPr="00E80A69">
        <w:rPr>
          <w:rFonts w:ascii="Times New Roman" w:hAnsi="Times New Roman" w:cs="Times New Roman"/>
          <w:b/>
          <w:bCs/>
        </w:rPr>
        <w:t xml:space="preserve">10.2 </w:t>
      </w:r>
      <w:r w:rsidRPr="00E80A69">
        <w:rPr>
          <w:rFonts w:ascii="Times New Roman" w:hAnsi="Times New Roman" w:cs="Times New Roman"/>
        </w:rPr>
        <w:t>Suppose that the data mining task is to cluster points (with .</w:t>
      </w:r>
      <w:r w:rsidRPr="00E80A69">
        <w:rPr>
          <w:rFonts w:ascii="Times New Roman" w:hAnsi="Times New Roman" w:cs="Times New Roman"/>
          <w:i/>
          <w:iCs/>
        </w:rPr>
        <w:t>x</w:t>
      </w:r>
      <w:r w:rsidRPr="00E80A69">
        <w:rPr>
          <w:rFonts w:ascii="Times New Roman" w:hAnsi="Times New Roman" w:cs="Times New Roman"/>
        </w:rPr>
        <w:t xml:space="preserve">, </w:t>
      </w:r>
      <w:r w:rsidRPr="00E80A69">
        <w:rPr>
          <w:rFonts w:ascii="Times New Roman" w:hAnsi="Times New Roman" w:cs="Times New Roman"/>
          <w:i/>
          <w:iCs/>
        </w:rPr>
        <w:t>y</w:t>
      </w:r>
      <w:r w:rsidRPr="00E80A69">
        <w:rPr>
          <w:rFonts w:ascii="Times New Roman" w:hAnsi="Times New Roman" w:cs="Times New Roman"/>
        </w:rPr>
        <w:t>/ representing location) into three clusters, where the points are</w:t>
      </w:r>
    </w:p>
    <w:p w:rsidR="000F03A4" w:rsidRPr="00E80A69" w:rsidRDefault="000F03A4" w:rsidP="000F03A4">
      <w:pPr>
        <w:autoSpaceDE w:val="0"/>
        <w:autoSpaceDN w:val="0"/>
        <w:adjustRightInd w:val="0"/>
        <w:spacing w:after="0" w:line="240" w:lineRule="auto"/>
        <w:jc w:val="center"/>
        <w:rPr>
          <w:rFonts w:ascii="Times New Roman" w:hAnsi="Times New Roman" w:cs="Times New Roman"/>
          <w:i/>
          <w:iCs/>
        </w:rPr>
      </w:pPr>
      <w:r w:rsidRPr="00E80A69">
        <w:rPr>
          <w:rFonts w:ascii="Times New Roman" w:hAnsi="Times New Roman" w:cs="Times New Roman"/>
          <w:i/>
          <w:iCs/>
          <w:noProof/>
        </w:rPr>
        <w:drawing>
          <wp:inline distT="0" distB="0" distL="0" distR="0" wp14:anchorId="6CBC1789" wp14:editId="55EDDDF5">
            <wp:extent cx="2842506" cy="2743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42506" cy="274344"/>
                    </a:xfrm>
                    <a:prstGeom prst="rect">
                      <a:avLst/>
                    </a:prstGeom>
                  </pic:spPr>
                </pic:pic>
              </a:graphicData>
            </a:graphic>
          </wp:inline>
        </w:drawing>
      </w:r>
    </w:p>
    <w:p w:rsidR="000F03A4" w:rsidRPr="00E80A69" w:rsidRDefault="000F03A4" w:rsidP="000F03A4">
      <w:pPr>
        <w:autoSpaceDE w:val="0"/>
        <w:autoSpaceDN w:val="0"/>
        <w:adjustRightInd w:val="0"/>
        <w:spacing w:after="0" w:line="240" w:lineRule="auto"/>
        <w:jc w:val="both"/>
        <w:rPr>
          <w:rFonts w:ascii="Times New Roman" w:hAnsi="Times New Roman" w:cs="Times New Roman"/>
        </w:rPr>
      </w:pPr>
      <w:r w:rsidRPr="00E80A69">
        <w:rPr>
          <w:rFonts w:ascii="Times New Roman" w:hAnsi="Times New Roman" w:cs="Times New Roman"/>
        </w:rPr>
        <w:t xml:space="preserve">The distance function is Euclidean distance. Suppose initially we assign </w:t>
      </w:r>
      <w:r w:rsidRPr="00E80A69">
        <w:rPr>
          <w:rFonts w:ascii="Times New Roman" w:hAnsi="Times New Roman" w:cs="Times New Roman"/>
          <w:i/>
          <w:iCs/>
        </w:rPr>
        <w:t>A</w:t>
      </w:r>
      <w:r w:rsidRPr="00E80A69">
        <w:rPr>
          <w:rFonts w:ascii="Times New Roman" w:hAnsi="Times New Roman" w:cs="Times New Roman"/>
        </w:rPr>
        <w:t xml:space="preserve">1, </w:t>
      </w:r>
      <w:r w:rsidRPr="00E80A69">
        <w:rPr>
          <w:rFonts w:ascii="Times New Roman" w:hAnsi="Times New Roman" w:cs="Times New Roman"/>
          <w:i/>
          <w:iCs/>
        </w:rPr>
        <w:t>B</w:t>
      </w:r>
      <w:r w:rsidRPr="00E80A69">
        <w:rPr>
          <w:rFonts w:ascii="Times New Roman" w:hAnsi="Times New Roman" w:cs="Times New Roman"/>
        </w:rPr>
        <w:t xml:space="preserve">1, and </w:t>
      </w:r>
      <w:r w:rsidRPr="00E80A69">
        <w:rPr>
          <w:rFonts w:ascii="Times New Roman" w:hAnsi="Times New Roman" w:cs="Times New Roman"/>
          <w:i/>
          <w:iCs/>
        </w:rPr>
        <w:t>C</w:t>
      </w:r>
      <w:r w:rsidRPr="00E80A69">
        <w:rPr>
          <w:rFonts w:ascii="Times New Roman" w:hAnsi="Times New Roman" w:cs="Times New Roman"/>
        </w:rPr>
        <w:t xml:space="preserve">1 as the center of each cluster, respectively. Use the </w:t>
      </w:r>
      <w:r w:rsidRPr="00E80A69">
        <w:rPr>
          <w:rFonts w:ascii="Times New Roman" w:hAnsi="Times New Roman" w:cs="Times New Roman"/>
          <w:i/>
          <w:iCs/>
        </w:rPr>
        <w:t xml:space="preserve">k-means </w:t>
      </w:r>
      <w:r w:rsidRPr="00E80A69">
        <w:rPr>
          <w:rFonts w:ascii="Times New Roman" w:hAnsi="Times New Roman" w:cs="Times New Roman"/>
        </w:rPr>
        <w:t xml:space="preserve">algorithm to show </w:t>
      </w:r>
      <w:r w:rsidRPr="00E80A69">
        <w:rPr>
          <w:rFonts w:ascii="Times New Roman" w:hAnsi="Times New Roman" w:cs="Times New Roman"/>
          <w:i/>
          <w:iCs/>
        </w:rPr>
        <w:t>only</w:t>
      </w:r>
    </w:p>
    <w:p w:rsidR="000F03A4" w:rsidRPr="00E80A69" w:rsidRDefault="000F03A4" w:rsidP="000F03A4">
      <w:pPr>
        <w:autoSpaceDE w:val="0"/>
        <w:autoSpaceDN w:val="0"/>
        <w:adjustRightInd w:val="0"/>
        <w:spacing w:after="0" w:line="240" w:lineRule="auto"/>
        <w:jc w:val="both"/>
        <w:rPr>
          <w:rFonts w:ascii="Times New Roman" w:hAnsi="Times New Roman" w:cs="Times New Roman"/>
        </w:rPr>
      </w:pPr>
    </w:p>
    <w:p w:rsidR="000F03A4" w:rsidRPr="00E80A69" w:rsidRDefault="000F03A4" w:rsidP="000F03A4">
      <w:pPr>
        <w:autoSpaceDE w:val="0"/>
        <w:autoSpaceDN w:val="0"/>
        <w:adjustRightInd w:val="0"/>
        <w:spacing w:after="0" w:line="240" w:lineRule="auto"/>
        <w:jc w:val="both"/>
        <w:rPr>
          <w:rFonts w:ascii="Times New Roman" w:hAnsi="Times New Roman" w:cs="Times New Roman"/>
        </w:rPr>
      </w:pPr>
      <w:r w:rsidRPr="00E80A69">
        <w:rPr>
          <w:rFonts w:ascii="Times New Roman" w:hAnsi="Times New Roman" w:cs="Times New Roman"/>
          <w:b/>
          <w:bCs/>
        </w:rPr>
        <w:t>(a)</w:t>
      </w:r>
      <w:r w:rsidRPr="00E80A69">
        <w:rPr>
          <w:rFonts w:ascii="Times New Roman" w:hAnsi="Times New Roman" w:cs="Times New Roman"/>
        </w:rPr>
        <w:t xml:space="preserve"> The three cluster centers after the first round of execution.</w:t>
      </w:r>
    </w:p>
    <w:p w:rsidR="00CD6D8A"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noProof/>
          <w:color w:val="111111"/>
          <w:lang w:eastAsia="en-IN"/>
        </w:rPr>
        <w:drawing>
          <wp:inline distT="0" distB="0" distL="0" distR="0" wp14:anchorId="06C083E7" wp14:editId="41C5F1A1">
            <wp:extent cx="6286500" cy="2981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2981325"/>
                    </a:xfrm>
                    <a:prstGeom prst="rect">
                      <a:avLst/>
                    </a:prstGeom>
                  </pic:spPr>
                </pic:pic>
              </a:graphicData>
            </a:graphic>
          </wp:inline>
        </w:drawing>
      </w:r>
    </w:p>
    <w:p w:rsidR="006B43A5" w:rsidRPr="00E80A69" w:rsidRDefault="006B43A5" w:rsidP="000F03A4">
      <w:pPr>
        <w:spacing w:after="90" w:line="240" w:lineRule="auto"/>
        <w:jc w:val="both"/>
        <w:rPr>
          <w:rFonts w:ascii="Times New Roman" w:hAnsi="Times New Roman" w:cs="Times New Roman"/>
        </w:rPr>
      </w:pPr>
      <w:r w:rsidRPr="00E80A69">
        <w:rPr>
          <w:rFonts w:ascii="Times New Roman" w:hAnsi="Times New Roman" w:cs="Times New Roman"/>
        </w:rPr>
        <w:t>The three cluster centers after the first round of execution are:</w:t>
      </w:r>
    </w:p>
    <w:p w:rsidR="006B43A5" w:rsidRPr="00E80A69" w:rsidRDefault="006B43A5" w:rsidP="000F03A4">
      <w:pPr>
        <w:spacing w:after="90" w:line="240" w:lineRule="auto"/>
        <w:jc w:val="both"/>
        <w:rPr>
          <w:rFonts w:ascii="Times New Roman" w:hAnsi="Times New Roman" w:cs="Times New Roman"/>
        </w:rPr>
      </w:pPr>
      <w:r w:rsidRPr="00E80A69">
        <w:rPr>
          <w:rFonts w:ascii="Times New Roman" w:hAnsi="Times New Roman" w:cs="Times New Roman"/>
        </w:rPr>
        <w:t>[2,10] , [6,6] and [1.5,3.5]</w:t>
      </w:r>
    </w:p>
    <w:p w:rsidR="000F03A4" w:rsidRPr="00E80A69" w:rsidRDefault="000F03A4" w:rsidP="000F03A4">
      <w:pPr>
        <w:spacing w:after="90" w:line="240" w:lineRule="auto"/>
        <w:jc w:val="both"/>
        <w:rPr>
          <w:rFonts w:ascii="Times New Roman" w:eastAsia="Times New Roman" w:hAnsi="Times New Roman" w:cs="Times New Roman"/>
          <w:color w:val="111111"/>
          <w:lang w:eastAsia="en-IN"/>
        </w:rPr>
      </w:pPr>
      <w:r w:rsidRPr="00E80A69">
        <w:rPr>
          <w:rFonts w:ascii="Times New Roman" w:hAnsi="Times New Roman" w:cs="Times New Roman"/>
          <w:b/>
          <w:bCs/>
        </w:rPr>
        <w:t>(b)</w:t>
      </w:r>
      <w:r w:rsidRPr="00E80A69">
        <w:rPr>
          <w:rFonts w:ascii="Times New Roman" w:hAnsi="Times New Roman" w:cs="Times New Roman"/>
        </w:rPr>
        <w:t xml:space="preserve"> The final three clusters.</w:t>
      </w:r>
    </w:p>
    <w:p w:rsidR="000F03A4"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 xml:space="preserve">Iteration 2: </w:t>
      </w: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noProof/>
          <w:color w:val="111111"/>
          <w:lang w:eastAsia="en-IN"/>
        </w:rPr>
        <w:drawing>
          <wp:inline distT="0" distB="0" distL="0" distR="0" wp14:anchorId="74085591" wp14:editId="4B9D3F11">
            <wp:extent cx="6286500" cy="19215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1921510"/>
                    </a:xfrm>
                    <a:prstGeom prst="rect">
                      <a:avLst/>
                    </a:prstGeom>
                  </pic:spPr>
                </pic:pic>
              </a:graphicData>
            </a:graphic>
          </wp:inline>
        </w:drawing>
      </w: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lastRenderedPageBreak/>
        <w:t>Iteration 3:</w:t>
      </w:r>
    </w:p>
    <w:p w:rsidR="00B70D0C" w:rsidRPr="00E80A69" w:rsidRDefault="00B70D0C" w:rsidP="00B70D0C">
      <w:pPr>
        <w:pStyle w:val="ListParagraph"/>
        <w:spacing w:after="90" w:line="240" w:lineRule="auto"/>
        <w:ind w:right="1253"/>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noProof/>
          <w:color w:val="111111"/>
          <w:lang w:eastAsia="en-IN"/>
        </w:rPr>
        <w:drawing>
          <wp:inline distT="0" distB="0" distL="0" distR="0" wp14:anchorId="666055B1" wp14:editId="79A10BEC">
            <wp:extent cx="6286500" cy="1774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1774825"/>
                    </a:xfrm>
                    <a:prstGeom prst="rect">
                      <a:avLst/>
                    </a:prstGeom>
                  </pic:spPr>
                </pic:pic>
              </a:graphicData>
            </a:graphic>
          </wp:inline>
        </w:drawing>
      </w:r>
    </w:p>
    <w:p w:rsidR="00B70D0C" w:rsidRPr="00E80A69" w:rsidRDefault="00B70D0C" w:rsidP="00B70D0C">
      <w:pPr>
        <w:pStyle w:val="ListParagraph"/>
        <w:spacing w:after="90" w:line="240" w:lineRule="auto"/>
        <w:ind w:right="1253"/>
        <w:jc w:val="both"/>
        <w:rPr>
          <w:rFonts w:ascii="Times New Roman" w:eastAsia="Times New Roman" w:hAnsi="Times New Roman" w:cs="Times New Roman"/>
          <w:color w:val="111111"/>
          <w:lang w:eastAsia="en-IN"/>
        </w:rPr>
      </w:pP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Iteration 4:</w:t>
      </w:r>
    </w:p>
    <w:p w:rsidR="00B70D0C" w:rsidRPr="00E80A69" w:rsidRDefault="00B70D0C"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noProof/>
          <w:color w:val="111111"/>
          <w:lang w:eastAsia="en-IN"/>
        </w:rPr>
        <w:drawing>
          <wp:inline distT="0" distB="0" distL="0" distR="0" wp14:anchorId="6A946090" wp14:editId="0299B0BF">
            <wp:extent cx="6106795" cy="2316480"/>
            <wp:effectExtent l="0" t="0" r="8255"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6795" cy="2316480"/>
                    </a:xfrm>
                    <a:prstGeom prst="rect">
                      <a:avLst/>
                    </a:prstGeom>
                  </pic:spPr>
                </pic:pic>
              </a:graphicData>
            </a:graphic>
          </wp:inline>
        </w:drawing>
      </w:r>
    </w:p>
    <w:p w:rsidR="008E7CB2" w:rsidRPr="00E80A69" w:rsidRDefault="00CD6D8A"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 xml:space="preserve"> </w:t>
      </w:r>
    </w:p>
    <w:p w:rsidR="000F03A4" w:rsidRPr="00E80A69" w:rsidRDefault="000F03A4" w:rsidP="000F03A4">
      <w:pPr>
        <w:pStyle w:val="ListParagraph"/>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Final three clusters are:</w:t>
      </w:r>
    </w:p>
    <w:p w:rsidR="000F03A4" w:rsidRPr="00E80A69" w:rsidRDefault="000F03A4" w:rsidP="000F03A4">
      <w:pPr>
        <w:pStyle w:val="ListParagraph"/>
        <w:numPr>
          <w:ilvl w:val="0"/>
          <w:numId w:val="6"/>
        </w:num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[2,10] , [5,8] , [4,9]</w:t>
      </w:r>
    </w:p>
    <w:p w:rsidR="000F03A4" w:rsidRPr="00E80A69" w:rsidRDefault="000F03A4" w:rsidP="000F03A4">
      <w:pPr>
        <w:pStyle w:val="ListParagraph"/>
        <w:numPr>
          <w:ilvl w:val="0"/>
          <w:numId w:val="6"/>
        </w:num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[8,4] , [7,5] , [6.4]</w:t>
      </w:r>
    </w:p>
    <w:p w:rsidR="006B43A5" w:rsidRPr="00E80A69" w:rsidRDefault="000F03A4" w:rsidP="000F03A4">
      <w:pPr>
        <w:pStyle w:val="ListParagraph"/>
        <w:numPr>
          <w:ilvl w:val="0"/>
          <w:numId w:val="6"/>
        </w:num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[2,5] , [1,2]</w:t>
      </w:r>
    </w:p>
    <w:p w:rsidR="00B70D0C" w:rsidRPr="00E80A69" w:rsidRDefault="00B70D0C" w:rsidP="00B70D0C">
      <w:pPr>
        <w:pStyle w:val="ListParagraph"/>
        <w:spacing w:after="90" w:line="240" w:lineRule="auto"/>
        <w:ind w:left="1080"/>
        <w:jc w:val="both"/>
        <w:rPr>
          <w:rFonts w:ascii="Times New Roman" w:eastAsia="Times New Roman" w:hAnsi="Times New Roman" w:cs="Times New Roman"/>
          <w:color w:val="111111"/>
          <w:lang w:eastAsia="en-IN"/>
        </w:rPr>
      </w:pPr>
    </w:p>
    <w:p w:rsidR="00B70D0C" w:rsidRPr="00E80A69" w:rsidRDefault="00B70D0C" w:rsidP="00B70D0C">
      <w:pPr>
        <w:pStyle w:val="ListParagraph"/>
        <w:spacing w:after="90" w:line="240" w:lineRule="auto"/>
        <w:ind w:left="1080"/>
        <w:jc w:val="both"/>
        <w:rPr>
          <w:rFonts w:ascii="Times New Roman" w:eastAsia="Times New Roman" w:hAnsi="Times New Roman" w:cs="Times New Roman"/>
          <w:color w:val="111111"/>
          <w:lang w:eastAsia="en-IN"/>
        </w:rPr>
      </w:pPr>
    </w:p>
    <w:p w:rsidR="000F03A4" w:rsidRPr="00E80A69" w:rsidRDefault="000F03A4" w:rsidP="000F03A4">
      <w:p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b/>
          <w:bCs/>
          <w:color w:val="111111"/>
          <w:lang w:eastAsia="en-IN"/>
        </w:rPr>
        <w:t>10.4</w:t>
      </w:r>
      <w:r w:rsidRPr="00E80A69">
        <w:rPr>
          <w:rFonts w:ascii="Times New Roman" w:eastAsia="Times New Roman" w:hAnsi="Times New Roman" w:cs="Times New Roman"/>
          <w:color w:val="111111"/>
          <w:lang w:eastAsia="en-IN"/>
        </w:rPr>
        <w:t xml:space="preserve"> For the k-means algorithm, it is interesting to note that by choosing the initial cluster centers carefully, we may be able to not only speed up the algorithm’s convergence, but also guarantee the quality of the final clustering. The k-means</w:t>
      </w:r>
      <w:r w:rsidR="006B43A5" w:rsidRPr="00E80A69">
        <w:rPr>
          <w:rFonts w:ascii="Times New Roman" w:eastAsia="Times New Roman" w:hAnsi="Times New Roman" w:cs="Times New Roman"/>
          <w:color w:val="111111"/>
          <w:lang w:eastAsia="en-IN"/>
        </w:rPr>
        <w:t>++</w:t>
      </w:r>
      <w:r w:rsidRPr="00E80A69">
        <w:rPr>
          <w:rFonts w:ascii="Times New Roman" w:eastAsia="Times New Roman" w:hAnsi="Times New Roman" w:cs="Times New Roman"/>
          <w:color w:val="111111"/>
          <w:lang w:eastAsia="en-IN"/>
        </w:rPr>
        <w:t xml:space="preserve"> algorithm is a variant of k-means, which chooses the initial centers as follows. First, it selects one center uniformly at random from the objects in the data set. Iteratively, for each object p other than the chosen center, it chooses an object as the new center. This object is chosen at random with probability proportional to dist.p/2, where dist.p/ is the distance from p to the closest center that has already been chosen. The iteration continues until k centers are selected.</w:t>
      </w:r>
    </w:p>
    <w:p w:rsidR="009450F1" w:rsidRPr="00E80A69" w:rsidRDefault="000F03A4" w:rsidP="000F03A4">
      <w:p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Explain why this method will not only speed up the convergence of the k-mean algorithm, but also guarantee the quality of the final clustering results.</w:t>
      </w:r>
    </w:p>
    <w:p w:rsidR="00FB7CEB" w:rsidRPr="00E80A69" w:rsidRDefault="00ED6D64" w:rsidP="000F03A4">
      <w:pPr>
        <w:spacing w:after="90" w:line="240" w:lineRule="auto"/>
        <w:jc w:val="both"/>
        <w:rPr>
          <w:rFonts w:ascii="Times New Roman" w:eastAsia="Times New Roman" w:hAnsi="Times New Roman" w:cs="Times New Roman"/>
          <w:b/>
          <w:bCs/>
          <w:color w:val="111111"/>
          <w:lang w:eastAsia="en-IN"/>
        </w:rPr>
      </w:pPr>
      <w:r w:rsidRPr="00E80A69">
        <w:rPr>
          <w:rFonts w:ascii="Times New Roman" w:eastAsia="Times New Roman" w:hAnsi="Times New Roman" w:cs="Times New Roman"/>
          <w:b/>
          <w:bCs/>
          <w:color w:val="111111"/>
          <w:lang w:eastAsia="en-IN"/>
        </w:rPr>
        <w:t>Answer)</w:t>
      </w:r>
    </w:p>
    <w:p w:rsidR="00ED6D64" w:rsidRPr="00E80A69" w:rsidRDefault="00FB7CEB" w:rsidP="000F03A4">
      <w:p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color w:val="111111"/>
          <w:lang w:eastAsia="en-IN"/>
        </w:rPr>
        <w:t>Random initiali</w:t>
      </w:r>
      <w:r w:rsidR="00ED6D64" w:rsidRPr="00E80A69">
        <w:rPr>
          <w:rFonts w:ascii="Times New Roman" w:eastAsia="Times New Roman" w:hAnsi="Times New Roman" w:cs="Times New Roman"/>
          <w:color w:val="111111"/>
          <w:lang w:eastAsia="en-IN"/>
        </w:rPr>
        <w:t>z</w:t>
      </w:r>
      <w:r w:rsidRPr="00E80A69">
        <w:rPr>
          <w:rFonts w:ascii="Times New Roman" w:eastAsia="Times New Roman" w:hAnsi="Times New Roman" w:cs="Times New Roman"/>
          <w:color w:val="111111"/>
          <w:lang w:eastAsia="en-IN"/>
        </w:rPr>
        <w:t xml:space="preserve">ation of the centroids is the major drawback of k-means algorithm. This results in incorrect and inaccurate formation of clusters. </w:t>
      </w:r>
      <w:r w:rsidR="00ED6D64" w:rsidRPr="00E80A69">
        <w:rPr>
          <w:rFonts w:ascii="Times New Roman" w:eastAsia="Times New Roman" w:hAnsi="Times New Roman" w:cs="Times New Roman"/>
          <w:color w:val="111111"/>
          <w:lang w:eastAsia="en-IN"/>
        </w:rPr>
        <w:t xml:space="preserve"> Points that are selected as initial chosen centroids have higher possibility of already existing in different clusters. This ensures decrease in the runtime and provides better quality of the clusters. Initialization of the clusters highly matters in K-means. It will speed up the convergence process as it will avoid initialization of initial clusters which are similar to each other. </w:t>
      </w:r>
    </w:p>
    <w:p w:rsidR="00ED6D64" w:rsidRPr="00E80A69" w:rsidRDefault="00ED6D64" w:rsidP="000F03A4">
      <w:pPr>
        <w:spacing w:after="90" w:line="240" w:lineRule="auto"/>
        <w:jc w:val="both"/>
        <w:rPr>
          <w:rFonts w:ascii="Times New Roman" w:eastAsia="Times New Roman" w:hAnsi="Times New Roman" w:cs="Times New Roman"/>
          <w:color w:val="111111"/>
          <w:lang w:eastAsia="en-IN"/>
        </w:rPr>
      </w:pPr>
    </w:p>
    <w:p w:rsidR="00FB7CEB" w:rsidRPr="00E80A69" w:rsidRDefault="00FB7CEB" w:rsidP="000F03A4">
      <w:pPr>
        <w:spacing w:after="90" w:line="240" w:lineRule="auto"/>
        <w:jc w:val="both"/>
        <w:rPr>
          <w:rFonts w:ascii="Times New Roman" w:eastAsia="Times New Roman" w:hAnsi="Times New Roman" w:cs="Times New Roman"/>
          <w:color w:val="111111"/>
          <w:lang w:eastAsia="en-IN"/>
        </w:rPr>
      </w:pPr>
    </w:p>
    <w:p w:rsidR="006B43A5" w:rsidRPr="00E80A69" w:rsidRDefault="006B43A5" w:rsidP="006B43A5">
      <w:pPr>
        <w:autoSpaceDE w:val="0"/>
        <w:autoSpaceDN w:val="0"/>
        <w:adjustRightInd w:val="0"/>
        <w:spacing w:after="0" w:line="240" w:lineRule="auto"/>
        <w:rPr>
          <w:rFonts w:ascii="Times New Roman" w:hAnsi="Times New Roman" w:cs="Times New Roman"/>
        </w:rPr>
      </w:pPr>
      <w:r w:rsidRPr="00E80A69">
        <w:rPr>
          <w:rFonts w:ascii="Times New Roman" w:hAnsi="Times New Roman" w:cs="Times New Roman"/>
          <w:b/>
          <w:bCs/>
        </w:rPr>
        <w:lastRenderedPageBreak/>
        <w:t xml:space="preserve">10.6 </w:t>
      </w:r>
      <w:r w:rsidRPr="00E80A69">
        <w:rPr>
          <w:rFonts w:ascii="Times New Roman" w:hAnsi="Times New Roman" w:cs="Times New Roman"/>
        </w:rPr>
        <w:t xml:space="preserve">Both </w:t>
      </w:r>
      <w:r w:rsidRPr="00E80A69">
        <w:rPr>
          <w:rFonts w:ascii="Times New Roman" w:hAnsi="Times New Roman" w:cs="Times New Roman"/>
          <w:i/>
          <w:iCs/>
        </w:rPr>
        <w:t xml:space="preserve">k-means </w:t>
      </w:r>
      <w:r w:rsidRPr="00E80A69">
        <w:rPr>
          <w:rFonts w:ascii="Times New Roman" w:hAnsi="Times New Roman" w:cs="Times New Roman"/>
        </w:rPr>
        <w:t xml:space="preserve">and </w:t>
      </w:r>
      <w:r w:rsidRPr="00E80A69">
        <w:rPr>
          <w:rFonts w:ascii="Times New Roman" w:hAnsi="Times New Roman" w:cs="Times New Roman"/>
          <w:i/>
          <w:iCs/>
        </w:rPr>
        <w:t xml:space="preserve">k-medoids </w:t>
      </w:r>
      <w:r w:rsidRPr="00E80A69">
        <w:rPr>
          <w:rFonts w:ascii="Times New Roman" w:hAnsi="Times New Roman" w:cs="Times New Roman"/>
        </w:rPr>
        <w:t>algorithms can perform effective clustering.</w:t>
      </w:r>
    </w:p>
    <w:p w:rsidR="00802706" w:rsidRPr="00E80A69" w:rsidRDefault="00802706" w:rsidP="006B43A5">
      <w:pPr>
        <w:autoSpaceDE w:val="0"/>
        <w:autoSpaceDN w:val="0"/>
        <w:adjustRightInd w:val="0"/>
        <w:spacing w:after="0" w:line="240" w:lineRule="auto"/>
        <w:rPr>
          <w:rFonts w:ascii="Times New Roman" w:hAnsi="Times New Roman" w:cs="Times New Roman"/>
        </w:rPr>
      </w:pPr>
    </w:p>
    <w:p w:rsidR="006B43A5" w:rsidRPr="00E80A69" w:rsidRDefault="006B43A5" w:rsidP="006B43A5">
      <w:pPr>
        <w:autoSpaceDE w:val="0"/>
        <w:autoSpaceDN w:val="0"/>
        <w:adjustRightInd w:val="0"/>
        <w:spacing w:after="0" w:line="240" w:lineRule="auto"/>
        <w:rPr>
          <w:rFonts w:ascii="Times New Roman" w:hAnsi="Times New Roman" w:cs="Times New Roman"/>
        </w:rPr>
      </w:pPr>
      <w:r w:rsidRPr="00E80A69">
        <w:rPr>
          <w:rFonts w:ascii="Times New Roman" w:hAnsi="Times New Roman" w:cs="Times New Roman"/>
          <w:b/>
          <w:bCs/>
        </w:rPr>
        <w:t>(a)</w:t>
      </w:r>
      <w:r w:rsidRPr="00E80A69">
        <w:rPr>
          <w:rFonts w:ascii="Times New Roman" w:hAnsi="Times New Roman" w:cs="Times New Roman"/>
        </w:rPr>
        <w:t xml:space="preserve"> Illustrate the strength and weakness of </w:t>
      </w:r>
      <w:r w:rsidRPr="00E80A69">
        <w:rPr>
          <w:rFonts w:ascii="Times New Roman" w:hAnsi="Times New Roman" w:cs="Times New Roman"/>
          <w:i/>
          <w:iCs/>
        </w:rPr>
        <w:t xml:space="preserve">k-means </w:t>
      </w:r>
      <w:r w:rsidRPr="00E80A69">
        <w:rPr>
          <w:rFonts w:ascii="Times New Roman" w:hAnsi="Times New Roman" w:cs="Times New Roman"/>
        </w:rPr>
        <w:t xml:space="preserve">in comparison with </w:t>
      </w:r>
      <w:r w:rsidRPr="00E80A69">
        <w:rPr>
          <w:rFonts w:ascii="Times New Roman" w:hAnsi="Times New Roman" w:cs="Times New Roman"/>
          <w:i/>
          <w:iCs/>
        </w:rPr>
        <w:t>k-medoids</w:t>
      </w:r>
      <w:r w:rsidRPr="00E80A69">
        <w:rPr>
          <w:rFonts w:ascii="Times New Roman" w:hAnsi="Times New Roman" w:cs="Times New Roman"/>
        </w:rPr>
        <w:t>.</w:t>
      </w:r>
    </w:p>
    <w:p w:rsidR="006B43A5" w:rsidRPr="00E80A69" w:rsidRDefault="006B43A5" w:rsidP="006B43A5">
      <w:pPr>
        <w:autoSpaceDE w:val="0"/>
        <w:autoSpaceDN w:val="0"/>
        <w:adjustRightInd w:val="0"/>
        <w:spacing w:after="0" w:line="240" w:lineRule="auto"/>
        <w:rPr>
          <w:rFonts w:ascii="Times New Roman" w:hAnsi="Times New Roman" w:cs="Times New Roman"/>
          <w:b/>
          <w:bCs/>
        </w:rPr>
      </w:pPr>
      <w:r w:rsidRPr="00E80A69">
        <w:rPr>
          <w:rFonts w:ascii="Times New Roman" w:hAnsi="Times New Roman" w:cs="Times New Roman"/>
          <w:b/>
          <w:bCs/>
        </w:rPr>
        <w:t>Answer)</w:t>
      </w:r>
    </w:p>
    <w:tbl>
      <w:tblPr>
        <w:tblStyle w:val="TableGrid"/>
        <w:tblW w:w="0" w:type="auto"/>
        <w:tblLook w:val="04A0" w:firstRow="1" w:lastRow="0" w:firstColumn="1" w:lastColumn="0" w:noHBand="0" w:noVBand="1"/>
      </w:tblPr>
      <w:tblGrid>
        <w:gridCol w:w="3005"/>
        <w:gridCol w:w="3006"/>
      </w:tblGrid>
      <w:tr w:rsidR="006B43A5" w:rsidRPr="00E80A69" w:rsidTr="006B43A5">
        <w:tc>
          <w:tcPr>
            <w:tcW w:w="3005"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K - Means</w:t>
            </w:r>
          </w:p>
        </w:tc>
        <w:tc>
          <w:tcPr>
            <w:tcW w:w="3006"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K- Medoids</w:t>
            </w:r>
          </w:p>
        </w:tc>
      </w:tr>
      <w:tr w:rsidR="006B43A5" w:rsidRPr="00E80A69" w:rsidTr="006B43A5">
        <w:tc>
          <w:tcPr>
            <w:tcW w:w="3005"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Affected by outliers (Weakness)</w:t>
            </w:r>
          </w:p>
        </w:tc>
        <w:tc>
          <w:tcPr>
            <w:tcW w:w="3006"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More robust to outliers (Strength)</w:t>
            </w:r>
          </w:p>
        </w:tc>
      </w:tr>
      <w:tr w:rsidR="006B43A5" w:rsidRPr="00E80A69" w:rsidTr="006B43A5">
        <w:tc>
          <w:tcPr>
            <w:tcW w:w="3005"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Faster and efficient (Strength)</w:t>
            </w:r>
          </w:p>
        </w:tc>
        <w:tc>
          <w:tcPr>
            <w:tcW w:w="3006" w:type="dxa"/>
          </w:tcPr>
          <w:p w:rsidR="006B43A5" w:rsidRPr="00E80A69" w:rsidRDefault="006B43A5" w:rsidP="006B43A5">
            <w:pPr>
              <w:autoSpaceDE w:val="0"/>
              <w:autoSpaceDN w:val="0"/>
              <w:adjustRightInd w:val="0"/>
              <w:rPr>
                <w:rFonts w:ascii="Times New Roman" w:hAnsi="Times New Roman" w:cs="Times New Roman"/>
              </w:rPr>
            </w:pPr>
            <w:r w:rsidRPr="00E80A69">
              <w:rPr>
                <w:rFonts w:ascii="Times New Roman" w:hAnsi="Times New Roman" w:cs="Times New Roman"/>
              </w:rPr>
              <w:t>Comparatively slower (Weakness)</w:t>
            </w:r>
          </w:p>
        </w:tc>
      </w:tr>
    </w:tbl>
    <w:p w:rsidR="006B43A5" w:rsidRPr="00E80A69" w:rsidRDefault="006B43A5" w:rsidP="006B43A5">
      <w:pPr>
        <w:autoSpaceDE w:val="0"/>
        <w:autoSpaceDN w:val="0"/>
        <w:adjustRightInd w:val="0"/>
        <w:spacing w:after="0" w:line="240" w:lineRule="auto"/>
        <w:rPr>
          <w:rFonts w:ascii="Times New Roman" w:hAnsi="Times New Roman" w:cs="Times New Roman"/>
        </w:rPr>
      </w:pPr>
    </w:p>
    <w:p w:rsidR="006B43A5" w:rsidRPr="00E80A69" w:rsidRDefault="006B43A5" w:rsidP="006B43A5">
      <w:pPr>
        <w:autoSpaceDE w:val="0"/>
        <w:autoSpaceDN w:val="0"/>
        <w:adjustRightInd w:val="0"/>
        <w:spacing w:after="0" w:line="240" w:lineRule="auto"/>
        <w:rPr>
          <w:rFonts w:ascii="Times New Roman" w:hAnsi="Times New Roman" w:cs="Times New Roman"/>
        </w:rPr>
      </w:pPr>
      <w:r w:rsidRPr="00E80A69">
        <w:rPr>
          <w:rFonts w:ascii="Times New Roman" w:hAnsi="Times New Roman" w:cs="Times New Roman"/>
        </w:rPr>
        <w:t>Means are generally more affected by outliers because average can change quickly if a value is too small or too big. While, in case of median, center value is considered and because of which outliers and noise don’t have significant impact.</w:t>
      </w:r>
    </w:p>
    <w:p w:rsidR="006B43A5" w:rsidRPr="00E80A69" w:rsidRDefault="006B43A5" w:rsidP="006B43A5">
      <w:pPr>
        <w:autoSpaceDE w:val="0"/>
        <w:autoSpaceDN w:val="0"/>
        <w:adjustRightInd w:val="0"/>
        <w:spacing w:after="0" w:line="240" w:lineRule="auto"/>
        <w:rPr>
          <w:rFonts w:ascii="Times New Roman" w:hAnsi="Times New Roman" w:cs="Times New Roman"/>
        </w:rPr>
      </w:pPr>
    </w:p>
    <w:p w:rsidR="006B43A5" w:rsidRPr="00E80A69" w:rsidRDefault="006B43A5" w:rsidP="006B43A5">
      <w:pPr>
        <w:autoSpaceDE w:val="0"/>
        <w:autoSpaceDN w:val="0"/>
        <w:adjustRightInd w:val="0"/>
        <w:spacing w:after="0" w:line="240" w:lineRule="auto"/>
        <w:rPr>
          <w:rFonts w:ascii="Times New Roman" w:hAnsi="Times New Roman" w:cs="Times New Roman"/>
        </w:rPr>
      </w:pPr>
    </w:p>
    <w:p w:rsidR="006B43A5" w:rsidRPr="00E80A69" w:rsidRDefault="006B43A5" w:rsidP="006B43A5">
      <w:pPr>
        <w:autoSpaceDE w:val="0"/>
        <w:autoSpaceDN w:val="0"/>
        <w:adjustRightInd w:val="0"/>
        <w:spacing w:after="0" w:line="240" w:lineRule="auto"/>
        <w:rPr>
          <w:rFonts w:ascii="Times New Roman" w:hAnsi="Times New Roman" w:cs="Times New Roman"/>
        </w:rPr>
      </w:pPr>
      <w:r w:rsidRPr="00E80A69">
        <w:rPr>
          <w:rFonts w:ascii="Times New Roman" w:hAnsi="Times New Roman" w:cs="Times New Roman"/>
          <w:b/>
          <w:bCs/>
        </w:rPr>
        <w:t>(b)</w:t>
      </w:r>
      <w:r w:rsidRPr="00E80A69">
        <w:rPr>
          <w:rFonts w:ascii="Times New Roman" w:hAnsi="Times New Roman" w:cs="Times New Roman"/>
        </w:rPr>
        <w:t xml:space="preserve"> Illustrate the strength and weakness of these schemes in comparison with a hierarchical</w:t>
      </w:r>
    </w:p>
    <w:p w:rsidR="009450F1" w:rsidRPr="00E80A69" w:rsidRDefault="006B43A5" w:rsidP="006B43A5">
      <w:pPr>
        <w:spacing w:after="90" w:line="240" w:lineRule="auto"/>
        <w:jc w:val="both"/>
        <w:rPr>
          <w:rFonts w:ascii="Times New Roman" w:hAnsi="Times New Roman" w:cs="Times New Roman"/>
        </w:rPr>
      </w:pPr>
      <w:r w:rsidRPr="00E80A69">
        <w:rPr>
          <w:rFonts w:ascii="Times New Roman" w:hAnsi="Times New Roman" w:cs="Times New Roman"/>
        </w:rPr>
        <w:t>clustering scheme (e.g., AGNES).</w:t>
      </w:r>
    </w:p>
    <w:p w:rsidR="006B43A5" w:rsidRPr="00E80A69" w:rsidRDefault="006B43A5" w:rsidP="006B43A5">
      <w:pPr>
        <w:spacing w:after="90" w:line="240" w:lineRule="auto"/>
        <w:jc w:val="both"/>
        <w:rPr>
          <w:rFonts w:ascii="Times New Roman" w:hAnsi="Times New Roman" w:cs="Times New Roman"/>
          <w:b/>
          <w:bCs/>
        </w:rPr>
      </w:pPr>
      <w:r w:rsidRPr="00E80A69">
        <w:rPr>
          <w:rFonts w:ascii="Times New Roman" w:hAnsi="Times New Roman" w:cs="Times New Roman"/>
          <w:b/>
          <w:bCs/>
        </w:rPr>
        <w:t>Answer)</w:t>
      </w:r>
    </w:p>
    <w:tbl>
      <w:tblPr>
        <w:tblStyle w:val="TableGrid"/>
        <w:tblW w:w="0" w:type="auto"/>
        <w:tblLook w:val="04A0" w:firstRow="1" w:lastRow="0" w:firstColumn="1" w:lastColumn="0" w:noHBand="0" w:noVBand="1"/>
      </w:tblPr>
      <w:tblGrid>
        <w:gridCol w:w="4673"/>
        <w:gridCol w:w="3969"/>
      </w:tblGrid>
      <w:tr w:rsidR="006B43A5" w:rsidRPr="00E80A69" w:rsidTr="00C2337B">
        <w:tc>
          <w:tcPr>
            <w:tcW w:w="4673" w:type="dxa"/>
          </w:tcPr>
          <w:p w:rsidR="006B43A5" w:rsidRPr="00E80A69" w:rsidRDefault="006B43A5" w:rsidP="00BE5D1D">
            <w:pPr>
              <w:autoSpaceDE w:val="0"/>
              <w:autoSpaceDN w:val="0"/>
              <w:adjustRightInd w:val="0"/>
              <w:rPr>
                <w:rFonts w:ascii="Times New Roman" w:hAnsi="Times New Roman" w:cs="Times New Roman"/>
                <w:b/>
                <w:bCs/>
              </w:rPr>
            </w:pPr>
            <w:r w:rsidRPr="00E80A69">
              <w:rPr>
                <w:rFonts w:ascii="Times New Roman" w:hAnsi="Times New Roman" w:cs="Times New Roman"/>
                <w:b/>
                <w:bCs/>
              </w:rPr>
              <w:t>Partitioning</w:t>
            </w:r>
          </w:p>
        </w:tc>
        <w:tc>
          <w:tcPr>
            <w:tcW w:w="3969" w:type="dxa"/>
          </w:tcPr>
          <w:p w:rsidR="006B43A5" w:rsidRPr="00E80A69" w:rsidRDefault="006B43A5" w:rsidP="00BE5D1D">
            <w:pPr>
              <w:autoSpaceDE w:val="0"/>
              <w:autoSpaceDN w:val="0"/>
              <w:adjustRightInd w:val="0"/>
              <w:rPr>
                <w:rFonts w:ascii="Times New Roman" w:hAnsi="Times New Roman" w:cs="Times New Roman"/>
                <w:b/>
                <w:bCs/>
              </w:rPr>
            </w:pPr>
            <w:r w:rsidRPr="00E80A69">
              <w:rPr>
                <w:rFonts w:ascii="Times New Roman" w:hAnsi="Times New Roman" w:cs="Times New Roman"/>
                <w:b/>
                <w:bCs/>
              </w:rPr>
              <w:t>Hierarchical</w:t>
            </w:r>
          </w:p>
        </w:tc>
      </w:tr>
      <w:tr w:rsidR="006B43A5" w:rsidRPr="00E80A69" w:rsidTr="00C2337B">
        <w:tc>
          <w:tcPr>
            <w:tcW w:w="4673" w:type="dxa"/>
          </w:tcPr>
          <w:p w:rsidR="00C2337B" w:rsidRPr="00E80A69" w:rsidRDefault="00C2337B" w:rsidP="00C2337B">
            <w:pPr>
              <w:pStyle w:val="ListParagraph"/>
              <w:autoSpaceDE w:val="0"/>
              <w:autoSpaceDN w:val="0"/>
              <w:adjustRightInd w:val="0"/>
              <w:rPr>
                <w:rFonts w:ascii="Times New Roman" w:hAnsi="Times New Roman" w:cs="Times New Roman"/>
              </w:rPr>
            </w:pPr>
            <w:r w:rsidRPr="00E80A69">
              <w:rPr>
                <w:rFonts w:ascii="Times New Roman" w:hAnsi="Times New Roman" w:cs="Times New Roman"/>
              </w:rPr>
              <w:t>Weakness</w:t>
            </w:r>
          </w:p>
          <w:p w:rsidR="00C2337B" w:rsidRPr="00E80A69" w:rsidRDefault="006B43A5" w:rsidP="00C2337B">
            <w:pPr>
              <w:pStyle w:val="ListParagraph"/>
              <w:numPr>
                <w:ilvl w:val="0"/>
                <w:numId w:val="7"/>
              </w:numPr>
              <w:autoSpaceDE w:val="0"/>
              <w:autoSpaceDN w:val="0"/>
              <w:adjustRightInd w:val="0"/>
              <w:rPr>
                <w:rFonts w:ascii="Times New Roman" w:hAnsi="Times New Roman" w:cs="Times New Roman"/>
              </w:rPr>
            </w:pPr>
            <w:r w:rsidRPr="00E80A69">
              <w:rPr>
                <w:rFonts w:ascii="Times New Roman" w:hAnsi="Times New Roman" w:cs="Times New Roman"/>
              </w:rPr>
              <w:t xml:space="preserve">Need to specify the number of clusters to partition which may be unknown information before some testing </w:t>
            </w:r>
          </w:p>
          <w:p w:rsidR="006B43A5" w:rsidRPr="00E80A69" w:rsidRDefault="00C2337B" w:rsidP="00C2337B">
            <w:pPr>
              <w:pStyle w:val="ListParagraph"/>
              <w:numPr>
                <w:ilvl w:val="0"/>
                <w:numId w:val="7"/>
              </w:numPr>
              <w:autoSpaceDE w:val="0"/>
              <w:autoSpaceDN w:val="0"/>
              <w:adjustRightInd w:val="0"/>
              <w:rPr>
                <w:rFonts w:ascii="Times New Roman" w:hAnsi="Times New Roman" w:cs="Times New Roman"/>
              </w:rPr>
            </w:pPr>
            <w:r w:rsidRPr="00E80A69">
              <w:rPr>
                <w:rFonts w:ascii="Times New Roman" w:hAnsi="Times New Roman" w:cs="Times New Roman"/>
              </w:rPr>
              <w:t>Less efficient</w:t>
            </w:r>
          </w:p>
        </w:tc>
        <w:tc>
          <w:tcPr>
            <w:tcW w:w="3969" w:type="dxa"/>
          </w:tcPr>
          <w:p w:rsidR="00C2337B" w:rsidRPr="00E80A69" w:rsidRDefault="00C2337B" w:rsidP="00C2337B">
            <w:pPr>
              <w:pStyle w:val="ListParagraph"/>
              <w:autoSpaceDE w:val="0"/>
              <w:autoSpaceDN w:val="0"/>
              <w:adjustRightInd w:val="0"/>
              <w:rPr>
                <w:rFonts w:ascii="Times New Roman" w:hAnsi="Times New Roman" w:cs="Times New Roman"/>
              </w:rPr>
            </w:pPr>
            <w:r w:rsidRPr="00E80A69">
              <w:rPr>
                <w:rFonts w:ascii="Times New Roman" w:hAnsi="Times New Roman" w:cs="Times New Roman"/>
              </w:rPr>
              <w:t>Strength</w:t>
            </w:r>
          </w:p>
          <w:p w:rsidR="00C2337B" w:rsidRPr="00E80A69" w:rsidRDefault="006B43A5" w:rsidP="00C2337B">
            <w:pPr>
              <w:pStyle w:val="ListParagraph"/>
              <w:numPr>
                <w:ilvl w:val="0"/>
                <w:numId w:val="8"/>
              </w:numPr>
              <w:autoSpaceDE w:val="0"/>
              <w:autoSpaceDN w:val="0"/>
              <w:adjustRightInd w:val="0"/>
              <w:rPr>
                <w:rFonts w:ascii="Times New Roman" w:hAnsi="Times New Roman" w:cs="Times New Roman"/>
              </w:rPr>
            </w:pPr>
            <w:r w:rsidRPr="00E80A69">
              <w:rPr>
                <w:rFonts w:ascii="Times New Roman" w:hAnsi="Times New Roman" w:cs="Times New Roman"/>
              </w:rPr>
              <w:t xml:space="preserve">No need to specify the number of clusters beforehand. </w:t>
            </w:r>
          </w:p>
          <w:p w:rsidR="006B43A5" w:rsidRPr="00E80A69" w:rsidRDefault="00C2337B" w:rsidP="00C2337B">
            <w:pPr>
              <w:pStyle w:val="ListParagraph"/>
              <w:numPr>
                <w:ilvl w:val="0"/>
                <w:numId w:val="8"/>
              </w:numPr>
              <w:autoSpaceDE w:val="0"/>
              <w:autoSpaceDN w:val="0"/>
              <w:adjustRightInd w:val="0"/>
              <w:rPr>
                <w:rFonts w:ascii="Times New Roman" w:hAnsi="Times New Roman" w:cs="Times New Roman"/>
              </w:rPr>
            </w:pPr>
            <w:r w:rsidRPr="00E80A69">
              <w:rPr>
                <w:rFonts w:ascii="Times New Roman" w:hAnsi="Times New Roman" w:cs="Times New Roman"/>
              </w:rPr>
              <w:t>More efficient</w:t>
            </w:r>
          </w:p>
        </w:tc>
      </w:tr>
      <w:tr w:rsidR="006B43A5" w:rsidRPr="00E80A69" w:rsidTr="00C2337B">
        <w:tc>
          <w:tcPr>
            <w:tcW w:w="4673" w:type="dxa"/>
          </w:tcPr>
          <w:p w:rsidR="00C2337B" w:rsidRPr="00E80A69" w:rsidRDefault="00C2337B" w:rsidP="00C2337B">
            <w:pPr>
              <w:pStyle w:val="ListParagraph"/>
              <w:autoSpaceDE w:val="0"/>
              <w:autoSpaceDN w:val="0"/>
              <w:adjustRightInd w:val="0"/>
              <w:rPr>
                <w:rFonts w:ascii="Times New Roman" w:hAnsi="Times New Roman" w:cs="Times New Roman"/>
              </w:rPr>
            </w:pPr>
            <w:r w:rsidRPr="00E80A69">
              <w:rPr>
                <w:rFonts w:ascii="Times New Roman" w:hAnsi="Times New Roman" w:cs="Times New Roman"/>
              </w:rPr>
              <w:t>Strength</w:t>
            </w:r>
          </w:p>
          <w:p w:rsidR="00C2337B" w:rsidRPr="00E80A69" w:rsidRDefault="00C2337B" w:rsidP="00C2337B">
            <w:pPr>
              <w:pStyle w:val="ListParagraph"/>
              <w:numPr>
                <w:ilvl w:val="0"/>
                <w:numId w:val="11"/>
              </w:numPr>
              <w:autoSpaceDE w:val="0"/>
              <w:autoSpaceDN w:val="0"/>
              <w:adjustRightInd w:val="0"/>
              <w:rPr>
                <w:rFonts w:ascii="Times New Roman" w:hAnsi="Times New Roman" w:cs="Times New Roman"/>
              </w:rPr>
            </w:pPr>
            <w:r w:rsidRPr="00E80A69">
              <w:rPr>
                <w:rFonts w:ascii="Times New Roman" w:hAnsi="Times New Roman" w:cs="Times New Roman"/>
              </w:rPr>
              <w:t>Steps can be undone</w:t>
            </w:r>
          </w:p>
          <w:p w:rsidR="00C2337B" w:rsidRPr="00E80A69" w:rsidRDefault="00C2337B" w:rsidP="00C2337B">
            <w:pPr>
              <w:pStyle w:val="ListParagraph"/>
              <w:numPr>
                <w:ilvl w:val="0"/>
                <w:numId w:val="11"/>
              </w:numPr>
              <w:autoSpaceDE w:val="0"/>
              <w:autoSpaceDN w:val="0"/>
              <w:adjustRightInd w:val="0"/>
              <w:rPr>
                <w:rFonts w:ascii="Times New Roman" w:hAnsi="Times New Roman" w:cs="Times New Roman"/>
              </w:rPr>
            </w:pPr>
            <w:r w:rsidRPr="00E80A69">
              <w:rPr>
                <w:rFonts w:ascii="Times New Roman" w:hAnsi="Times New Roman" w:cs="Times New Roman"/>
              </w:rPr>
              <w:t>Quality is good</w:t>
            </w:r>
          </w:p>
        </w:tc>
        <w:tc>
          <w:tcPr>
            <w:tcW w:w="3969" w:type="dxa"/>
          </w:tcPr>
          <w:p w:rsidR="00C2337B" w:rsidRPr="00E80A69" w:rsidRDefault="00C2337B" w:rsidP="00C2337B">
            <w:pPr>
              <w:pStyle w:val="ListParagraph"/>
              <w:autoSpaceDE w:val="0"/>
              <w:autoSpaceDN w:val="0"/>
              <w:adjustRightInd w:val="0"/>
              <w:rPr>
                <w:rFonts w:ascii="Times New Roman" w:hAnsi="Times New Roman" w:cs="Times New Roman"/>
              </w:rPr>
            </w:pPr>
            <w:r w:rsidRPr="00E80A69">
              <w:rPr>
                <w:rFonts w:ascii="Times New Roman" w:hAnsi="Times New Roman" w:cs="Times New Roman"/>
              </w:rPr>
              <w:t>Weakness</w:t>
            </w:r>
          </w:p>
          <w:p w:rsidR="00C2337B" w:rsidRPr="00E80A69" w:rsidRDefault="00C2337B" w:rsidP="00C2337B">
            <w:pPr>
              <w:pStyle w:val="ListParagraph"/>
              <w:numPr>
                <w:ilvl w:val="0"/>
                <w:numId w:val="12"/>
              </w:numPr>
              <w:autoSpaceDE w:val="0"/>
              <w:autoSpaceDN w:val="0"/>
              <w:adjustRightInd w:val="0"/>
              <w:rPr>
                <w:rFonts w:ascii="Times New Roman" w:hAnsi="Times New Roman" w:cs="Times New Roman"/>
              </w:rPr>
            </w:pPr>
            <w:r w:rsidRPr="00E80A69">
              <w:rPr>
                <w:rFonts w:ascii="Times New Roman" w:hAnsi="Times New Roman" w:cs="Times New Roman"/>
              </w:rPr>
              <w:t>Steps can’t be undone</w:t>
            </w:r>
            <w:r w:rsidR="006B43A5" w:rsidRPr="00E80A69">
              <w:rPr>
                <w:rFonts w:ascii="Times New Roman" w:hAnsi="Times New Roman" w:cs="Times New Roman"/>
              </w:rPr>
              <w:t xml:space="preserve"> </w:t>
            </w:r>
          </w:p>
          <w:p w:rsidR="006B43A5" w:rsidRPr="00E80A69" w:rsidRDefault="00C2337B" w:rsidP="00BE5D1D">
            <w:pPr>
              <w:pStyle w:val="ListParagraph"/>
              <w:numPr>
                <w:ilvl w:val="0"/>
                <w:numId w:val="12"/>
              </w:numPr>
              <w:autoSpaceDE w:val="0"/>
              <w:autoSpaceDN w:val="0"/>
              <w:adjustRightInd w:val="0"/>
              <w:rPr>
                <w:rFonts w:ascii="Times New Roman" w:hAnsi="Times New Roman" w:cs="Times New Roman"/>
              </w:rPr>
            </w:pPr>
            <w:r w:rsidRPr="00E80A69">
              <w:rPr>
                <w:rFonts w:ascii="Times New Roman" w:hAnsi="Times New Roman" w:cs="Times New Roman"/>
              </w:rPr>
              <w:t>Quality can be bad</w:t>
            </w:r>
          </w:p>
        </w:tc>
      </w:tr>
    </w:tbl>
    <w:p w:rsidR="006B43A5" w:rsidRPr="00E80A69" w:rsidRDefault="006B43A5" w:rsidP="006B43A5">
      <w:pPr>
        <w:spacing w:after="90" w:line="240" w:lineRule="auto"/>
        <w:jc w:val="both"/>
        <w:rPr>
          <w:rFonts w:ascii="Times New Roman" w:eastAsia="Times New Roman" w:hAnsi="Times New Roman" w:cs="Times New Roman"/>
          <w:color w:val="111111"/>
          <w:lang w:eastAsia="en-IN"/>
        </w:rPr>
      </w:pPr>
    </w:p>
    <w:p w:rsidR="00C2337B" w:rsidRPr="00E80A69" w:rsidRDefault="00C2337B" w:rsidP="006B43A5">
      <w:pPr>
        <w:spacing w:after="90" w:line="240" w:lineRule="auto"/>
        <w:jc w:val="both"/>
        <w:rPr>
          <w:rFonts w:ascii="Times New Roman" w:eastAsia="Times New Roman" w:hAnsi="Times New Roman" w:cs="Times New Roman"/>
          <w:color w:val="111111"/>
          <w:lang w:eastAsia="en-IN"/>
        </w:rPr>
      </w:pPr>
    </w:p>
    <w:p w:rsidR="00C2337B" w:rsidRPr="00E80A69" w:rsidRDefault="00C2337B" w:rsidP="006B43A5">
      <w:pPr>
        <w:spacing w:after="90" w:line="240" w:lineRule="auto"/>
        <w:jc w:val="both"/>
        <w:rPr>
          <w:rFonts w:ascii="Times New Roman" w:eastAsia="Times New Roman" w:hAnsi="Times New Roman" w:cs="Times New Roman"/>
          <w:b/>
          <w:bCs/>
          <w:color w:val="111111"/>
          <w:lang w:eastAsia="en-IN"/>
        </w:rPr>
      </w:pPr>
      <w:r w:rsidRPr="00E80A69">
        <w:rPr>
          <w:rFonts w:ascii="Times New Roman" w:eastAsia="Times New Roman" w:hAnsi="Times New Roman" w:cs="Times New Roman"/>
          <w:b/>
          <w:bCs/>
          <w:color w:val="111111"/>
          <w:lang w:eastAsia="en-IN"/>
        </w:rPr>
        <w:t>Using Weka, solve 9.1 with MLNN, SVM, and another classifier of your choice</w:t>
      </w:r>
    </w:p>
    <w:p w:rsidR="00487505" w:rsidRDefault="00487505" w:rsidP="000F03A4">
      <w:pPr>
        <w:spacing w:after="90" w:line="240" w:lineRule="auto"/>
        <w:jc w:val="both"/>
        <w:rPr>
          <w:rFonts w:ascii="Times New Roman" w:eastAsia="Times New Roman" w:hAnsi="Times New Roman" w:cs="Times New Roman"/>
          <w:color w:val="111111"/>
          <w:lang w:eastAsia="en-IN"/>
        </w:rPr>
      </w:pPr>
      <w:r w:rsidRPr="00E80A69">
        <w:rPr>
          <w:rFonts w:ascii="Times New Roman" w:eastAsia="Times New Roman" w:hAnsi="Times New Roman" w:cs="Times New Roman"/>
          <w:noProof/>
          <w:color w:val="111111"/>
          <w:lang w:eastAsia="en-IN"/>
        </w:rPr>
        <w:drawing>
          <wp:inline distT="0" distB="0" distL="0" distR="0" wp14:anchorId="639C91AB" wp14:editId="2933FAF5">
            <wp:extent cx="4474029" cy="3759193"/>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6369" cy="3769562"/>
                    </a:xfrm>
                    <a:prstGeom prst="rect">
                      <a:avLst/>
                    </a:prstGeom>
                  </pic:spPr>
                </pic:pic>
              </a:graphicData>
            </a:graphic>
          </wp:inline>
        </w:drawing>
      </w:r>
    </w:p>
    <w:p w:rsidR="003E4478" w:rsidRPr="00E80A69" w:rsidRDefault="003E4478" w:rsidP="000F03A4">
      <w:pPr>
        <w:spacing w:after="90" w:line="240" w:lineRule="auto"/>
        <w:jc w:val="both"/>
        <w:rPr>
          <w:rFonts w:ascii="Times New Roman" w:eastAsia="Times New Roman" w:hAnsi="Times New Roman" w:cs="Times New Roman"/>
          <w:color w:val="111111"/>
          <w:lang w:eastAsia="en-IN"/>
        </w:rPr>
      </w:pPr>
      <w:r>
        <w:rPr>
          <w:noProof/>
        </w:rPr>
        <w:lastRenderedPageBreak/>
        <w:drawing>
          <wp:inline distT="0" distB="0" distL="0" distR="0" wp14:anchorId="568F2D49" wp14:editId="4DC935DE">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rsidR="00487505" w:rsidRPr="00E80A69" w:rsidRDefault="00487505" w:rsidP="000F03A4">
      <w:pPr>
        <w:pStyle w:val="ListParagraph"/>
        <w:numPr>
          <w:ilvl w:val="0"/>
          <w:numId w:val="2"/>
        </w:numPr>
        <w:jc w:val="both"/>
        <w:rPr>
          <w:rFonts w:ascii="Times New Roman" w:hAnsi="Times New Roman" w:cs="Times New Roman"/>
        </w:rPr>
      </w:pPr>
    </w:p>
    <w:p w:rsidR="00CB6AB0" w:rsidRPr="00E80A69" w:rsidRDefault="00CB6AB0" w:rsidP="000F03A4">
      <w:pPr>
        <w:jc w:val="both"/>
        <w:rPr>
          <w:rFonts w:ascii="Times New Roman" w:hAnsi="Times New Roman" w:cs="Times New Roman"/>
        </w:rPr>
      </w:pPr>
      <w:r w:rsidRPr="00E80A69">
        <w:rPr>
          <w:rFonts w:ascii="Times New Roman" w:hAnsi="Times New Roman" w:cs="Times New Roman"/>
        </w:rPr>
        <w:t>Multi</w:t>
      </w:r>
      <w:r w:rsidR="005C40DB" w:rsidRPr="00E80A69">
        <w:rPr>
          <w:rFonts w:ascii="Times New Roman" w:hAnsi="Times New Roman" w:cs="Times New Roman"/>
        </w:rPr>
        <w:t xml:space="preserve">layer </w:t>
      </w:r>
      <w:r w:rsidR="00C2337B" w:rsidRPr="00E80A69">
        <w:rPr>
          <w:rFonts w:ascii="Times New Roman" w:hAnsi="Times New Roman" w:cs="Times New Roman"/>
        </w:rPr>
        <w:t xml:space="preserve">feed-forward neural network: </w:t>
      </w:r>
    </w:p>
    <w:p w:rsidR="00487505"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extent cx="5731510" cy="320611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rsidR="003E4478" w:rsidRDefault="003E4478" w:rsidP="000F03A4">
      <w:pPr>
        <w:jc w:val="both"/>
        <w:rPr>
          <w:rFonts w:ascii="Times New Roman" w:hAnsi="Times New Roman" w:cs="Times New Roman"/>
        </w:rPr>
      </w:pPr>
    </w:p>
    <w:p w:rsidR="003E4478" w:rsidRDefault="003E4478" w:rsidP="000F03A4">
      <w:pPr>
        <w:jc w:val="both"/>
        <w:rPr>
          <w:rFonts w:ascii="Times New Roman" w:hAnsi="Times New Roman" w:cs="Times New Roman"/>
        </w:rPr>
      </w:pPr>
    </w:p>
    <w:p w:rsidR="003E4478" w:rsidRDefault="003E4478" w:rsidP="000F03A4">
      <w:pPr>
        <w:jc w:val="both"/>
        <w:rPr>
          <w:rFonts w:ascii="Times New Roman" w:hAnsi="Times New Roman" w:cs="Times New Roman"/>
        </w:rPr>
      </w:pPr>
    </w:p>
    <w:p w:rsidR="003E4478" w:rsidRDefault="003E4478" w:rsidP="000F03A4">
      <w:pPr>
        <w:jc w:val="both"/>
        <w:rPr>
          <w:rFonts w:ascii="Times New Roman" w:hAnsi="Times New Roman" w:cs="Times New Roman"/>
        </w:rPr>
      </w:pPr>
    </w:p>
    <w:p w:rsidR="003E4478" w:rsidRDefault="003E4478" w:rsidP="000F03A4">
      <w:pPr>
        <w:jc w:val="both"/>
        <w:rPr>
          <w:rFonts w:ascii="Times New Roman" w:hAnsi="Times New Roman" w:cs="Times New Roman"/>
        </w:rPr>
      </w:pPr>
    </w:p>
    <w:p w:rsidR="003E4478" w:rsidRPr="00E80A69" w:rsidRDefault="003E4478" w:rsidP="000F03A4">
      <w:pPr>
        <w:jc w:val="both"/>
        <w:rPr>
          <w:rFonts w:ascii="Times New Roman" w:hAnsi="Times New Roman" w:cs="Times New Roman"/>
        </w:rPr>
      </w:pPr>
    </w:p>
    <w:p w:rsidR="00C2337B" w:rsidRPr="00E80A69" w:rsidRDefault="00C2337B" w:rsidP="000F03A4">
      <w:pPr>
        <w:jc w:val="both"/>
        <w:rPr>
          <w:rFonts w:ascii="Times New Roman" w:hAnsi="Times New Roman" w:cs="Times New Roman"/>
        </w:rPr>
      </w:pPr>
    </w:p>
    <w:p w:rsidR="009450F1" w:rsidRDefault="009F0CDE" w:rsidP="000F03A4">
      <w:pPr>
        <w:jc w:val="both"/>
        <w:rPr>
          <w:rFonts w:ascii="Times New Roman" w:hAnsi="Times New Roman" w:cs="Times New Roman"/>
          <w:b/>
          <w:bCs/>
        </w:rPr>
      </w:pPr>
      <w:r>
        <w:rPr>
          <w:rFonts w:ascii="Times New Roman" w:hAnsi="Times New Roman" w:cs="Times New Roman"/>
          <w:b/>
          <w:bCs/>
        </w:rPr>
        <w:lastRenderedPageBreak/>
        <w:t>U</w:t>
      </w:r>
      <w:r w:rsidR="009450F1" w:rsidRPr="00E80A69">
        <w:rPr>
          <w:rFonts w:ascii="Times New Roman" w:hAnsi="Times New Roman" w:cs="Times New Roman"/>
          <w:b/>
          <w:bCs/>
        </w:rPr>
        <w:t>sing Weka</w:t>
      </w:r>
    </w:p>
    <w:p w:rsidR="009F0CDE" w:rsidRPr="00E80A69" w:rsidRDefault="009F0CDE" w:rsidP="000F03A4">
      <w:pPr>
        <w:jc w:val="both"/>
        <w:rPr>
          <w:rFonts w:ascii="Times New Roman" w:hAnsi="Times New Roman" w:cs="Times New Roman"/>
          <w:b/>
          <w:bCs/>
        </w:rPr>
      </w:pPr>
      <w:r w:rsidRPr="009F0CDE">
        <w:rPr>
          <w:rFonts w:ascii="Times New Roman" w:hAnsi="Times New Roman" w:cs="Times New Roman"/>
          <w:b/>
          <w:bCs/>
          <w:noProof/>
        </w:rPr>
        <w:drawing>
          <wp:inline distT="0" distB="0" distL="0" distR="0" wp14:anchorId="4153389C" wp14:editId="18066D5A">
            <wp:extent cx="6106795" cy="417830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06795" cy="4178300"/>
                    </a:xfrm>
                    <a:prstGeom prst="rect">
                      <a:avLst/>
                    </a:prstGeom>
                  </pic:spPr>
                </pic:pic>
              </a:graphicData>
            </a:graphic>
          </wp:inline>
        </w:drawing>
      </w:r>
    </w:p>
    <w:p w:rsidR="00B70D0C" w:rsidRDefault="009450F1"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782AFD34" wp14:editId="5DAB9744">
            <wp:extent cx="3569627" cy="314052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9768" cy="3149450"/>
                    </a:xfrm>
                    <a:prstGeom prst="rect">
                      <a:avLst/>
                    </a:prstGeom>
                  </pic:spPr>
                </pic:pic>
              </a:graphicData>
            </a:graphic>
          </wp:inline>
        </w:drawing>
      </w:r>
    </w:p>
    <w:p w:rsidR="009F0CDE" w:rsidRDefault="009F0CDE" w:rsidP="000F03A4">
      <w:pPr>
        <w:jc w:val="both"/>
        <w:rPr>
          <w:rFonts w:ascii="Times New Roman" w:hAnsi="Times New Roman" w:cs="Times New Roman"/>
        </w:rPr>
      </w:pPr>
    </w:p>
    <w:p w:rsidR="009F0CDE" w:rsidRDefault="009F0CDE" w:rsidP="000F03A4">
      <w:pPr>
        <w:jc w:val="both"/>
        <w:rPr>
          <w:rFonts w:ascii="Times New Roman" w:hAnsi="Times New Roman" w:cs="Times New Roman"/>
        </w:rPr>
      </w:pPr>
    </w:p>
    <w:p w:rsidR="009F0CDE" w:rsidRPr="00E80A69" w:rsidRDefault="009F0CDE" w:rsidP="000F03A4">
      <w:pPr>
        <w:jc w:val="both"/>
        <w:rPr>
          <w:rFonts w:ascii="Times New Roman" w:hAnsi="Times New Roman" w:cs="Times New Roman"/>
        </w:rPr>
      </w:pPr>
    </w:p>
    <w:p w:rsidR="00487505" w:rsidRPr="00E80A69" w:rsidRDefault="00487505" w:rsidP="000F03A4">
      <w:pPr>
        <w:jc w:val="both"/>
        <w:rPr>
          <w:rFonts w:ascii="Times New Roman" w:hAnsi="Times New Roman" w:cs="Times New Roman"/>
        </w:rPr>
      </w:pPr>
    </w:p>
    <w:p w:rsidR="00487505" w:rsidRPr="00E80A69" w:rsidRDefault="00487505" w:rsidP="000F03A4">
      <w:pPr>
        <w:pStyle w:val="ListParagraph"/>
        <w:numPr>
          <w:ilvl w:val="0"/>
          <w:numId w:val="2"/>
        </w:numPr>
        <w:jc w:val="both"/>
        <w:rPr>
          <w:rFonts w:ascii="Times New Roman" w:hAnsi="Times New Roman" w:cs="Times New Roman"/>
        </w:rPr>
      </w:pPr>
    </w:p>
    <w:p w:rsidR="00487505" w:rsidRPr="00E80A69" w:rsidRDefault="009450F1" w:rsidP="000F03A4">
      <w:pPr>
        <w:pStyle w:val="ListParagraph"/>
        <w:jc w:val="both"/>
        <w:rPr>
          <w:rFonts w:ascii="Times New Roman" w:hAnsi="Times New Roman" w:cs="Times New Roman"/>
        </w:rPr>
      </w:pPr>
      <w:r w:rsidRPr="00E80A69">
        <w:rPr>
          <w:rFonts w:ascii="Times New Roman" w:hAnsi="Times New Roman" w:cs="Times New Roman"/>
          <w:noProof/>
        </w:rPr>
        <w:drawing>
          <wp:inline distT="0" distB="0" distL="0" distR="0" wp14:anchorId="1AA4C0EA" wp14:editId="3D89829C">
            <wp:extent cx="5075360" cy="66299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5360" cy="662997"/>
                    </a:xfrm>
                    <a:prstGeom prst="rect">
                      <a:avLst/>
                    </a:prstGeom>
                  </pic:spPr>
                </pic:pic>
              </a:graphicData>
            </a:graphic>
          </wp:inline>
        </w:drawing>
      </w:r>
    </w:p>
    <w:p w:rsidR="00487505" w:rsidRPr="00E80A69" w:rsidRDefault="009450F1" w:rsidP="000F03A4">
      <w:pPr>
        <w:jc w:val="both"/>
        <w:rPr>
          <w:rFonts w:ascii="Times New Roman" w:hAnsi="Times New Roman" w:cs="Times New Roman"/>
          <w:b/>
          <w:bCs/>
        </w:rPr>
      </w:pPr>
      <w:r w:rsidRPr="00E80A69">
        <w:rPr>
          <w:rFonts w:ascii="Times New Roman" w:hAnsi="Times New Roman" w:cs="Times New Roman"/>
          <w:b/>
          <w:bCs/>
        </w:rPr>
        <w:t>For m</w:t>
      </w:r>
      <w:r w:rsidR="00487505" w:rsidRPr="00E80A69">
        <w:rPr>
          <w:rFonts w:ascii="Times New Roman" w:hAnsi="Times New Roman" w:cs="Times New Roman"/>
          <w:b/>
          <w:bCs/>
        </w:rPr>
        <w:t xml:space="preserve">ultilayer </w:t>
      </w:r>
      <w:r w:rsidRPr="00E80A69">
        <w:rPr>
          <w:rFonts w:ascii="Times New Roman" w:hAnsi="Times New Roman" w:cs="Times New Roman"/>
          <w:b/>
          <w:bCs/>
        </w:rPr>
        <w:t>feed</w:t>
      </w:r>
      <w:r w:rsidR="00802706" w:rsidRPr="00E80A69">
        <w:rPr>
          <w:rFonts w:ascii="Times New Roman" w:hAnsi="Times New Roman" w:cs="Times New Roman"/>
          <w:b/>
          <w:bCs/>
        </w:rPr>
        <w:t>-</w:t>
      </w:r>
      <w:r w:rsidRPr="00E80A69">
        <w:rPr>
          <w:rFonts w:ascii="Times New Roman" w:hAnsi="Times New Roman" w:cs="Times New Roman"/>
          <w:b/>
          <w:bCs/>
        </w:rPr>
        <w:t>forward neural network, weights are:</w:t>
      </w:r>
    </w:p>
    <w:p w:rsidR="00C2337B" w:rsidRPr="00E80A69" w:rsidRDefault="00C2337B" w:rsidP="00C2337B">
      <w:pPr>
        <w:jc w:val="both"/>
        <w:rPr>
          <w:rFonts w:ascii="Times New Roman" w:hAnsi="Times New Roman" w:cs="Times New Roman"/>
          <w:b/>
          <w:bCs/>
        </w:rPr>
      </w:pPr>
      <w:r w:rsidRPr="00E80A69">
        <w:rPr>
          <w:rFonts w:ascii="Times New Roman" w:hAnsi="Times New Roman" w:cs="Times New Roman"/>
          <w:b/>
          <w:bCs/>
          <w:noProof/>
        </w:rPr>
        <w:drawing>
          <wp:inline distT="0" distB="0" distL="0" distR="0">
            <wp:extent cx="2153708" cy="37821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2009" cy="3796700"/>
                    </a:xfrm>
                    <a:prstGeom prst="rect">
                      <a:avLst/>
                    </a:prstGeom>
                    <a:noFill/>
                    <a:ln>
                      <a:noFill/>
                    </a:ln>
                  </pic:spPr>
                </pic:pic>
              </a:graphicData>
            </a:graphic>
          </wp:inline>
        </w:drawing>
      </w:r>
      <w:r w:rsidRPr="00E80A69">
        <w:rPr>
          <w:rFonts w:ascii="Times New Roman" w:hAnsi="Times New Roman" w:cs="Times New Roman"/>
          <w:b/>
          <w:bCs/>
        </w:rPr>
        <w:t xml:space="preserve"> </w:t>
      </w:r>
    </w:p>
    <w:p w:rsidR="00487505" w:rsidRPr="00E80A69" w:rsidRDefault="00487505" w:rsidP="00C2337B">
      <w:pPr>
        <w:jc w:val="both"/>
        <w:rPr>
          <w:rFonts w:ascii="Times New Roman" w:hAnsi="Times New Roman" w:cs="Times New Roman"/>
        </w:rPr>
      </w:pPr>
      <w:r w:rsidRPr="00E80A69">
        <w:rPr>
          <w:rFonts w:ascii="Times New Roman" w:hAnsi="Times New Roman" w:cs="Times New Roman"/>
          <w:b/>
          <w:bCs/>
        </w:rPr>
        <w:t>Using training dataset</w:t>
      </w:r>
      <w:r w:rsidRPr="00E80A69">
        <w:rPr>
          <w:rFonts w:ascii="Times New Roman" w:hAnsi="Times New Roman" w:cs="Times New Roman"/>
        </w:rPr>
        <w:t>.</w:t>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DEB6E33" wp14:editId="7BEF8359">
            <wp:extent cx="1311729" cy="75142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23752" cy="758308"/>
                    </a:xfrm>
                    <a:prstGeom prst="rect">
                      <a:avLst/>
                    </a:prstGeom>
                  </pic:spPr>
                </pic:pic>
              </a:graphicData>
            </a:graphic>
          </wp:inline>
        </w:drawing>
      </w:r>
    </w:p>
    <w:p w:rsidR="005C40DB" w:rsidRPr="00E80A69" w:rsidRDefault="005C40DB" w:rsidP="000F03A4">
      <w:pPr>
        <w:jc w:val="both"/>
        <w:rPr>
          <w:rFonts w:ascii="Times New Roman" w:hAnsi="Times New Roman" w:cs="Times New Roman"/>
        </w:rPr>
      </w:pPr>
      <w:r w:rsidRPr="00E80A69">
        <w:rPr>
          <w:rFonts w:ascii="Times New Roman" w:hAnsi="Times New Roman" w:cs="Times New Roman"/>
        </w:rPr>
        <w:t>Hidden Layers = 2, Learning Rate = 0.1</w:t>
      </w:r>
    </w:p>
    <w:p w:rsidR="00C2337B" w:rsidRPr="00E80A69" w:rsidRDefault="00C2337B" w:rsidP="000F03A4">
      <w:pPr>
        <w:jc w:val="both"/>
        <w:rPr>
          <w:rFonts w:ascii="Times New Roman" w:hAnsi="Times New Roman" w:cs="Times New Roman"/>
        </w:rPr>
      </w:pPr>
      <w:r w:rsidRPr="00E80A69">
        <w:rPr>
          <w:rFonts w:ascii="Times New Roman" w:hAnsi="Times New Roman" w:cs="Times New Roman"/>
        </w:rPr>
        <w:t>Weights are:</w:t>
      </w:r>
    </w:p>
    <w:p w:rsidR="00CB6AB0" w:rsidRPr="00E80A69" w:rsidRDefault="00CB6AB0" w:rsidP="000F03A4">
      <w:pPr>
        <w:jc w:val="both"/>
        <w:rPr>
          <w:rFonts w:ascii="Times New Roman" w:hAnsi="Times New Roman" w:cs="Times New Roman"/>
        </w:rPr>
      </w:pPr>
      <w:r w:rsidRPr="00E80A69">
        <w:rPr>
          <w:rFonts w:ascii="Times New Roman" w:hAnsi="Times New Roman" w:cs="Times New Roman"/>
          <w:noProof/>
        </w:rPr>
        <w:lastRenderedPageBreak/>
        <w:drawing>
          <wp:inline distT="0" distB="0" distL="0" distR="0" wp14:anchorId="3EC2B934" wp14:editId="07F559DC">
            <wp:extent cx="6014357" cy="3101797"/>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005" cy="3118634"/>
                    </a:xfrm>
                    <a:prstGeom prst="rect">
                      <a:avLst/>
                    </a:prstGeom>
                  </pic:spPr>
                </pic:pic>
              </a:graphicData>
            </a:graphic>
          </wp:inline>
        </w:drawing>
      </w:r>
    </w:p>
    <w:p w:rsidR="00CB6AB0" w:rsidRPr="00E80A69" w:rsidRDefault="00CB6AB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5E334E4" wp14:editId="392D0102">
            <wp:extent cx="6318885" cy="305163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8885" cy="3051630"/>
                    </a:xfrm>
                    <a:prstGeom prst="rect">
                      <a:avLst/>
                    </a:prstGeom>
                  </pic:spPr>
                </pic:pic>
              </a:graphicData>
            </a:graphic>
          </wp:inline>
        </w:drawing>
      </w:r>
    </w:p>
    <w:p w:rsidR="00C2337B" w:rsidRPr="00E80A69" w:rsidRDefault="00CB6AB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9B1C2BD" wp14:editId="1C41D887">
            <wp:extent cx="6297386" cy="2433556"/>
            <wp:effectExtent l="0" t="0" r="825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7386" cy="2433556"/>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b/>
          <w:bCs/>
        </w:rPr>
        <w:lastRenderedPageBreak/>
        <w:t>Using 70-30 split.</w:t>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7F1342B0" wp14:editId="20F250DA">
            <wp:extent cx="1255148" cy="72934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66052" cy="735679"/>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b/>
          <w:bCs/>
        </w:rPr>
        <w:t>Multilayer</w:t>
      </w:r>
      <w:r w:rsidRPr="00E80A69">
        <w:rPr>
          <w:rFonts w:ascii="Times New Roman" w:hAnsi="Times New Roman" w:cs="Times New Roman"/>
        </w:rPr>
        <w:t xml:space="preserve"> </w:t>
      </w:r>
      <w:r w:rsidR="00802706" w:rsidRPr="00E80A69">
        <w:rPr>
          <w:rFonts w:ascii="Times New Roman" w:hAnsi="Times New Roman" w:cs="Times New Roman"/>
          <w:b/>
          <w:bCs/>
        </w:rPr>
        <w:t>feed-forward neural network</w:t>
      </w:r>
    </w:p>
    <w:p w:rsidR="00487505" w:rsidRPr="00E80A69" w:rsidRDefault="00C2337B" w:rsidP="000F03A4">
      <w:pPr>
        <w:jc w:val="both"/>
        <w:rPr>
          <w:rFonts w:ascii="Times New Roman" w:hAnsi="Times New Roman" w:cs="Times New Roman"/>
        </w:rPr>
      </w:pPr>
      <w:r w:rsidRPr="00E80A69">
        <w:rPr>
          <w:rFonts w:ascii="Times New Roman" w:hAnsi="Times New Roman" w:cs="Times New Roman"/>
        </w:rPr>
        <w:t xml:space="preserve">Weights are: </w:t>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2250AF0E" wp14:editId="0C58608A">
            <wp:extent cx="6152696" cy="3194958"/>
            <wp:effectExtent l="0" t="0" r="63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170" cy="3208186"/>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357C474E" wp14:editId="7BC84583">
            <wp:extent cx="6139543" cy="311330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6331" cy="3162388"/>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lastRenderedPageBreak/>
        <w:drawing>
          <wp:inline distT="0" distB="0" distL="0" distR="0" wp14:anchorId="4D1FAC0C" wp14:editId="53183322">
            <wp:extent cx="6079290" cy="221524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4664" cy="2239065"/>
                    </a:xfrm>
                    <a:prstGeom prst="rect">
                      <a:avLst/>
                    </a:prstGeom>
                  </pic:spPr>
                </pic:pic>
              </a:graphicData>
            </a:graphic>
          </wp:inline>
        </w:drawing>
      </w:r>
    </w:p>
    <w:p w:rsidR="00C2337B" w:rsidRPr="00E80A69" w:rsidRDefault="005C40DB" w:rsidP="000F03A4">
      <w:pPr>
        <w:jc w:val="both"/>
        <w:rPr>
          <w:rFonts w:ascii="Times New Roman" w:hAnsi="Times New Roman" w:cs="Times New Roman"/>
          <w:b/>
          <w:bCs/>
        </w:rPr>
      </w:pPr>
      <w:r w:rsidRPr="00E80A69">
        <w:rPr>
          <w:rFonts w:ascii="Times New Roman" w:hAnsi="Times New Roman" w:cs="Times New Roman"/>
          <w:b/>
          <w:bCs/>
        </w:rPr>
        <w:t>SVM</w:t>
      </w:r>
      <w:r w:rsidR="009450F1" w:rsidRPr="00E80A69">
        <w:rPr>
          <w:rFonts w:ascii="Times New Roman" w:hAnsi="Times New Roman" w:cs="Times New Roman"/>
          <w:b/>
          <w:bCs/>
        </w:rPr>
        <w:t xml:space="preserve"> </w:t>
      </w:r>
    </w:p>
    <w:p w:rsidR="005C40DB" w:rsidRPr="00E80A69" w:rsidRDefault="009450F1" w:rsidP="000F03A4">
      <w:pPr>
        <w:jc w:val="both"/>
        <w:rPr>
          <w:rFonts w:ascii="Times New Roman" w:hAnsi="Times New Roman" w:cs="Times New Roman"/>
        </w:rPr>
      </w:pPr>
      <w:r w:rsidRPr="00E80A69">
        <w:rPr>
          <w:rFonts w:ascii="Times New Roman" w:hAnsi="Times New Roman" w:cs="Times New Roman"/>
          <w:b/>
          <w:bCs/>
        </w:rPr>
        <w:t>Using training dataset</w:t>
      </w:r>
      <w:r w:rsidRPr="00E80A69">
        <w:rPr>
          <w:rFonts w:ascii="Times New Roman" w:hAnsi="Times New Roman" w:cs="Times New Roman"/>
        </w:rPr>
        <w:t>.</w:t>
      </w:r>
    </w:p>
    <w:p w:rsidR="00CB6AB0" w:rsidRPr="00E80A69" w:rsidRDefault="005C40DB" w:rsidP="000F03A4">
      <w:pPr>
        <w:pStyle w:val="ListParagraph"/>
        <w:numPr>
          <w:ilvl w:val="0"/>
          <w:numId w:val="3"/>
        </w:numPr>
        <w:jc w:val="both"/>
        <w:rPr>
          <w:rFonts w:ascii="Times New Roman" w:hAnsi="Times New Roman" w:cs="Times New Roman"/>
          <w:b/>
          <w:bCs/>
        </w:rPr>
      </w:pPr>
      <w:r w:rsidRPr="00E80A69">
        <w:rPr>
          <w:rFonts w:ascii="Times New Roman" w:hAnsi="Times New Roman" w:cs="Times New Roman"/>
          <w:b/>
          <w:bCs/>
        </w:rPr>
        <w:t>Lib SVM</w:t>
      </w:r>
    </w:p>
    <w:p w:rsidR="005C40DB" w:rsidRPr="00E80A69" w:rsidRDefault="005C40DB"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59A73E78" wp14:editId="55176ACF">
            <wp:extent cx="6112329" cy="2811697"/>
            <wp:effectExtent l="0" t="0" r="317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70766" cy="2838578"/>
                    </a:xfrm>
                    <a:prstGeom prst="rect">
                      <a:avLst/>
                    </a:prstGeom>
                  </pic:spPr>
                </pic:pic>
              </a:graphicData>
            </a:graphic>
          </wp:inline>
        </w:drawing>
      </w:r>
    </w:p>
    <w:p w:rsidR="005C40DB" w:rsidRDefault="005C40DB"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ED12541" wp14:editId="1E1E6958">
            <wp:extent cx="6052457" cy="107289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4057" cy="1103312"/>
                    </a:xfrm>
                    <a:prstGeom prst="rect">
                      <a:avLst/>
                    </a:prstGeom>
                  </pic:spPr>
                </pic:pic>
              </a:graphicData>
            </a:graphic>
          </wp:inline>
        </w:drawing>
      </w:r>
    </w:p>
    <w:p w:rsidR="009F0CDE" w:rsidRDefault="009F0CDE" w:rsidP="000F03A4">
      <w:pPr>
        <w:jc w:val="both"/>
        <w:rPr>
          <w:rFonts w:ascii="Times New Roman" w:hAnsi="Times New Roman" w:cs="Times New Roman"/>
        </w:rPr>
      </w:pPr>
    </w:p>
    <w:p w:rsidR="009F0CDE" w:rsidRDefault="009F0CDE" w:rsidP="000F03A4">
      <w:pPr>
        <w:jc w:val="both"/>
        <w:rPr>
          <w:rFonts w:ascii="Times New Roman" w:hAnsi="Times New Roman" w:cs="Times New Roman"/>
        </w:rPr>
      </w:pPr>
    </w:p>
    <w:p w:rsidR="009F0CDE" w:rsidRDefault="009F0CDE" w:rsidP="000F03A4">
      <w:pPr>
        <w:jc w:val="both"/>
        <w:rPr>
          <w:rFonts w:ascii="Times New Roman" w:hAnsi="Times New Roman" w:cs="Times New Roman"/>
        </w:rPr>
      </w:pPr>
    </w:p>
    <w:p w:rsidR="009F0CDE" w:rsidRDefault="009F0CDE" w:rsidP="000F03A4">
      <w:pPr>
        <w:jc w:val="both"/>
        <w:rPr>
          <w:rFonts w:ascii="Times New Roman" w:hAnsi="Times New Roman" w:cs="Times New Roman"/>
        </w:rPr>
      </w:pPr>
    </w:p>
    <w:p w:rsidR="009F0CDE" w:rsidRDefault="009F0CDE" w:rsidP="000F03A4">
      <w:pPr>
        <w:jc w:val="both"/>
        <w:rPr>
          <w:rFonts w:ascii="Times New Roman" w:hAnsi="Times New Roman" w:cs="Times New Roman"/>
        </w:rPr>
      </w:pPr>
    </w:p>
    <w:p w:rsidR="009F0CDE" w:rsidRPr="00E80A69" w:rsidRDefault="009F0CDE" w:rsidP="000F03A4">
      <w:pPr>
        <w:jc w:val="both"/>
        <w:rPr>
          <w:rFonts w:ascii="Times New Roman" w:hAnsi="Times New Roman" w:cs="Times New Roman"/>
        </w:rPr>
      </w:pPr>
    </w:p>
    <w:p w:rsidR="005C40DB" w:rsidRPr="00E80A69" w:rsidRDefault="005C40DB" w:rsidP="000F03A4">
      <w:pPr>
        <w:pStyle w:val="ListParagraph"/>
        <w:numPr>
          <w:ilvl w:val="0"/>
          <w:numId w:val="3"/>
        </w:numPr>
        <w:jc w:val="both"/>
        <w:rPr>
          <w:rFonts w:ascii="Times New Roman" w:hAnsi="Times New Roman" w:cs="Times New Roman"/>
          <w:b/>
          <w:bCs/>
        </w:rPr>
      </w:pPr>
      <w:r w:rsidRPr="00E80A69">
        <w:rPr>
          <w:rFonts w:ascii="Times New Roman" w:hAnsi="Times New Roman" w:cs="Times New Roman"/>
          <w:b/>
          <w:bCs/>
        </w:rPr>
        <w:lastRenderedPageBreak/>
        <w:t>SMO</w:t>
      </w:r>
    </w:p>
    <w:p w:rsidR="005C40DB" w:rsidRPr="00E80A69" w:rsidRDefault="005C40DB"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230C9171" wp14:editId="59F8A426">
            <wp:extent cx="6308271" cy="32065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51434" cy="3228492"/>
                    </a:xfrm>
                    <a:prstGeom prst="rect">
                      <a:avLst/>
                    </a:prstGeom>
                  </pic:spPr>
                </pic:pic>
              </a:graphicData>
            </a:graphic>
          </wp:inline>
        </w:drawing>
      </w:r>
    </w:p>
    <w:p w:rsidR="005C40DB" w:rsidRPr="00E80A69" w:rsidRDefault="005C40DB"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B7A451A" wp14:editId="61BAA373">
            <wp:extent cx="6313714" cy="23139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25972" cy="2355101"/>
                    </a:xfrm>
                    <a:prstGeom prst="rect">
                      <a:avLst/>
                    </a:prstGeom>
                  </pic:spPr>
                </pic:pic>
              </a:graphicData>
            </a:graphic>
          </wp:inline>
        </w:drawing>
      </w:r>
    </w:p>
    <w:p w:rsidR="005C40DB" w:rsidRPr="00E80A69" w:rsidRDefault="005C40DB"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67BBDA8E" wp14:editId="7045FF24">
            <wp:extent cx="6291943" cy="107491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39723" cy="1083077"/>
                    </a:xfrm>
                    <a:prstGeom prst="rect">
                      <a:avLst/>
                    </a:prstGeom>
                  </pic:spPr>
                </pic:pic>
              </a:graphicData>
            </a:graphic>
          </wp:inline>
        </w:drawing>
      </w:r>
    </w:p>
    <w:p w:rsidR="00C2337B" w:rsidRPr="00E80A69" w:rsidRDefault="00C2337B" w:rsidP="000F03A4">
      <w:pPr>
        <w:jc w:val="both"/>
        <w:rPr>
          <w:rFonts w:ascii="Times New Roman" w:hAnsi="Times New Roman" w:cs="Times New Roman"/>
          <w:b/>
          <w:bCs/>
        </w:rPr>
      </w:pPr>
    </w:p>
    <w:p w:rsidR="00802706" w:rsidRDefault="00802706" w:rsidP="000F03A4">
      <w:pPr>
        <w:jc w:val="both"/>
        <w:rPr>
          <w:rFonts w:ascii="Times New Roman" w:hAnsi="Times New Roman" w:cs="Times New Roman"/>
          <w:b/>
          <w:bCs/>
        </w:rPr>
      </w:pPr>
    </w:p>
    <w:p w:rsidR="009F0CDE" w:rsidRDefault="009F0CDE" w:rsidP="000F03A4">
      <w:pPr>
        <w:jc w:val="both"/>
        <w:rPr>
          <w:rFonts w:ascii="Times New Roman" w:hAnsi="Times New Roman" w:cs="Times New Roman"/>
          <w:b/>
          <w:bCs/>
        </w:rPr>
      </w:pPr>
    </w:p>
    <w:p w:rsidR="009F0CDE" w:rsidRDefault="009F0CDE" w:rsidP="000F03A4">
      <w:pPr>
        <w:jc w:val="both"/>
        <w:rPr>
          <w:rFonts w:ascii="Times New Roman" w:hAnsi="Times New Roman" w:cs="Times New Roman"/>
          <w:b/>
          <w:bCs/>
        </w:rPr>
      </w:pPr>
    </w:p>
    <w:p w:rsidR="009F0CDE" w:rsidRDefault="009F0CDE" w:rsidP="000F03A4">
      <w:pPr>
        <w:jc w:val="both"/>
        <w:rPr>
          <w:rFonts w:ascii="Times New Roman" w:hAnsi="Times New Roman" w:cs="Times New Roman"/>
          <w:b/>
          <w:bCs/>
        </w:rPr>
      </w:pPr>
    </w:p>
    <w:p w:rsidR="009F0CDE" w:rsidRPr="00E80A69" w:rsidRDefault="009F0CDE" w:rsidP="000F03A4">
      <w:pPr>
        <w:jc w:val="both"/>
        <w:rPr>
          <w:rFonts w:ascii="Times New Roman" w:hAnsi="Times New Roman" w:cs="Times New Roman"/>
          <w:b/>
          <w:bCs/>
        </w:rPr>
      </w:pPr>
    </w:p>
    <w:p w:rsidR="00077D00" w:rsidRPr="00E80A69" w:rsidRDefault="009450F1" w:rsidP="000F03A4">
      <w:pPr>
        <w:jc w:val="both"/>
        <w:rPr>
          <w:rFonts w:ascii="Times New Roman" w:hAnsi="Times New Roman" w:cs="Times New Roman"/>
          <w:b/>
          <w:bCs/>
        </w:rPr>
      </w:pPr>
      <w:r w:rsidRPr="00E80A69">
        <w:rPr>
          <w:rFonts w:ascii="Times New Roman" w:hAnsi="Times New Roman" w:cs="Times New Roman"/>
          <w:b/>
          <w:bCs/>
        </w:rPr>
        <w:lastRenderedPageBreak/>
        <w:t>Using 70-30 split.</w:t>
      </w:r>
    </w:p>
    <w:p w:rsidR="00077D00" w:rsidRPr="00E80A69" w:rsidRDefault="00077D00" w:rsidP="000F03A4">
      <w:pPr>
        <w:pStyle w:val="ListParagraph"/>
        <w:numPr>
          <w:ilvl w:val="0"/>
          <w:numId w:val="3"/>
        </w:numPr>
        <w:jc w:val="both"/>
        <w:rPr>
          <w:rFonts w:ascii="Times New Roman" w:hAnsi="Times New Roman" w:cs="Times New Roman"/>
          <w:b/>
          <w:bCs/>
        </w:rPr>
      </w:pPr>
      <w:r w:rsidRPr="00E80A69">
        <w:rPr>
          <w:rFonts w:ascii="Times New Roman" w:hAnsi="Times New Roman" w:cs="Times New Roman"/>
          <w:b/>
          <w:bCs/>
        </w:rPr>
        <w:t>SMO</w:t>
      </w:r>
    </w:p>
    <w:p w:rsidR="00077D00" w:rsidRPr="00E80A69" w:rsidRDefault="00077D0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51123158" wp14:editId="04E43449">
            <wp:extent cx="6291580" cy="323361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2476" cy="3239218"/>
                    </a:xfrm>
                    <a:prstGeom prst="rect">
                      <a:avLst/>
                    </a:prstGeom>
                  </pic:spPr>
                </pic:pic>
              </a:graphicData>
            </a:graphic>
          </wp:inline>
        </w:drawing>
      </w:r>
    </w:p>
    <w:p w:rsidR="00077D00" w:rsidRPr="00E80A69" w:rsidRDefault="00077D0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58BF6D5E" wp14:editId="3B8DB0FC">
            <wp:extent cx="6319157" cy="3172881"/>
            <wp:effectExtent l="0" t="0" r="571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29718" cy="3178184"/>
                    </a:xfrm>
                    <a:prstGeom prst="rect">
                      <a:avLst/>
                    </a:prstGeom>
                  </pic:spPr>
                </pic:pic>
              </a:graphicData>
            </a:graphic>
          </wp:inline>
        </w:drawing>
      </w:r>
    </w:p>
    <w:p w:rsidR="00077D00" w:rsidRPr="00E80A69" w:rsidRDefault="00077D0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09DC90DC" wp14:editId="3B13296C">
            <wp:extent cx="6382955" cy="4844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82955" cy="484414"/>
                    </a:xfrm>
                    <a:prstGeom prst="rect">
                      <a:avLst/>
                    </a:prstGeom>
                  </pic:spPr>
                </pic:pic>
              </a:graphicData>
            </a:graphic>
          </wp:inline>
        </w:drawing>
      </w:r>
    </w:p>
    <w:p w:rsidR="00077D00" w:rsidRPr="00E80A69" w:rsidRDefault="00077D00" w:rsidP="000F03A4">
      <w:pPr>
        <w:jc w:val="both"/>
        <w:rPr>
          <w:rFonts w:ascii="Times New Roman" w:hAnsi="Times New Roman" w:cs="Times New Roman"/>
        </w:rPr>
      </w:pPr>
    </w:p>
    <w:p w:rsidR="00077D00" w:rsidRPr="00E80A69" w:rsidRDefault="00077D00" w:rsidP="000F03A4">
      <w:pPr>
        <w:jc w:val="both"/>
        <w:rPr>
          <w:rFonts w:ascii="Times New Roman" w:hAnsi="Times New Roman" w:cs="Times New Roman"/>
        </w:rPr>
      </w:pPr>
    </w:p>
    <w:p w:rsidR="00802706" w:rsidRPr="00E80A69" w:rsidRDefault="00802706" w:rsidP="000F03A4">
      <w:pPr>
        <w:jc w:val="both"/>
        <w:rPr>
          <w:rFonts w:ascii="Times New Roman" w:hAnsi="Times New Roman" w:cs="Times New Roman"/>
        </w:rPr>
      </w:pPr>
    </w:p>
    <w:p w:rsidR="00802706" w:rsidRPr="00E80A69" w:rsidRDefault="00802706" w:rsidP="000F03A4">
      <w:pPr>
        <w:jc w:val="both"/>
        <w:rPr>
          <w:rFonts w:ascii="Times New Roman" w:hAnsi="Times New Roman" w:cs="Times New Roman"/>
        </w:rPr>
      </w:pPr>
    </w:p>
    <w:p w:rsidR="00077D00" w:rsidRPr="00E80A69" w:rsidRDefault="00077D00" w:rsidP="000F03A4">
      <w:pPr>
        <w:pStyle w:val="ListParagraph"/>
        <w:numPr>
          <w:ilvl w:val="0"/>
          <w:numId w:val="3"/>
        </w:numPr>
        <w:jc w:val="both"/>
        <w:rPr>
          <w:rFonts w:ascii="Times New Roman" w:hAnsi="Times New Roman" w:cs="Times New Roman"/>
          <w:b/>
          <w:bCs/>
        </w:rPr>
      </w:pPr>
      <w:r w:rsidRPr="00E80A69">
        <w:rPr>
          <w:rFonts w:ascii="Times New Roman" w:hAnsi="Times New Roman" w:cs="Times New Roman"/>
          <w:b/>
          <w:bCs/>
        </w:rPr>
        <w:lastRenderedPageBreak/>
        <w:t>Lib SVM</w:t>
      </w:r>
    </w:p>
    <w:p w:rsidR="00077D00" w:rsidRPr="00E80A69" w:rsidRDefault="00077D0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21F50C97" wp14:editId="5638FD0A">
            <wp:extent cx="6281057" cy="288305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7343" cy="2890526"/>
                    </a:xfrm>
                    <a:prstGeom prst="rect">
                      <a:avLst/>
                    </a:prstGeom>
                  </pic:spPr>
                </pic:pic>
              </a:graphicData>
            </a:graphic>
          </wp:inline>
        </w:drawing>
      </w:r>
    </w:p>
    <w:p w:rsidR="00077D00" w:rsidRPr="00E80A69" w:rsidRDefault="00077D00"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5745FE28" wp14:editId="67D24106">
            <wp:extent cx="6270171" cy="116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90511" cy="1170846"/>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p>
    <w:p w:rsidR="00487505" w:rsidRPr="00E80A69" w:rsidRDefault="00882E74" w:rsidP="000F03A4">
      <w:pPr>
        <w:jc w:val="both"/>
        <w:rPr>
          <w:rFonts w:ascii="Times New Roman" w:hAnsi="Times New Roman" w:cs="Times New Roman"/>
        </w:rPr>
      </w:pPr>
      <w:r>
        <w:rPr>
          <w:rFonts w:ascii="Times New Roman" w:hAnsi="Times New Roman" w:cs="Times New Roman"/>
        </w:rPr>
        <w:t xml:space="preserve">I will be using Logistic Regression classifier. </w:t>
      </w:r>
    </w:p>
    <w:p w:rsidR="00802706" w:rsidRPr="00E80A69" w:rsidRDefault="00487505" w:rsidP="000F03A4">
      <w:pPr>
        <w:jc w:val="both"/>
        <w:rPr>
          <w:rFonts w:ascii="Times New Roman" w:hAnsi="Times New Roman" w:cs="Times New Roman"/>
        </w:rPr>
      </w:pPr>
      <w:r w:rsidRPr="00E80A69">
        <w:rPr>
          <w:rFonts w:ascii="Times New Roman" w:hAnsi="Times New Roman" w:cs="Times New Roman"/>
          <w:b/>
          <w:bCs/>
        </w:rPr>
        <w:t>Logistic Regression</w:t>
      </w:r>
      <w:r w:rsidR="009450F1" w:rsidRPr="00E80A69">
        <w:rPr>
          <w:rFonts w:ascii="Times New Roman" w:hAnsi="Times New Roman" w:cs="Times New Roman"/>
        </w:rPr>
        <w:t xml:space="preserve"> </w:t>
      </w:r>
    </w:p>
    <w:p w:rsidR="00487505" w:rsidRPr="00E80A69" w:rsidRDefault="00802706" w:rsidP="000F03A4">
      <w:pPr>
        <w:jc w:val="both"/>
        <w:rPr>
          <w:rFonts w:ascii="Times New Roman" w:hAnsi="Times New Roman" w:cs="Times New Roman"/>
          <w:b/>
          <w:bCs/>
        </w:rPr>
      </w:pPr>
      <w:r w:rsidRPr="00E80A69">
        <w:rPr>
          <w:rFonts w:ascii="Times New Roman" w:hAnsi="Times New Roman" w:cs="Times New Roman"/>
          <w:b/>
          <w:bCs/>
        </w:rPr>
        <w:t>U</w:t>
      </w:r>
      <w:r w:rsidR="009450F1" w:rsidRPr="00E80A69">
        <w:rPr>
          <w:rFonts w:ascii="Times New Roman" w:hAnsi="Times New Roman" w:cs="Times New Roman"/>
          <w:b/>
          <w:bCs/>
        </w:rPr>
        <w:t>sing training dataset.</w:t>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456B7E89" wp14:editId="47E23459">
            <wp:extent cx="6286500" cy="3199666"/>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816" cy="3206952"/>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lastRenderedPageBreak/>
        <w:drawing>
          <wp:inline distT="0" distB="0" distL="0" distR="0" wp14:anchorId="4BFF075C" wp14:editId="11CA23C6">
            <wp:extent cx="6264729" cy="2734659"/>
            <wp:effectExtent l="0" t="0" r="317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748" cy="2738159"/>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12CB241F" wp14:editId="16356DCA">
            <wp:extent cx="6275614" cy="196278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3061" cy="1968238"/>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p>
    <w:p w:rsidR="00802706" w:rsidRPr="00E80A69" w:rsidRDefault="00487505" w:rsidP="000F03A4">
      <w:pPr>
        <w:jc w:val="both"/>
        <w:rPr>
          <w:rFonts w:ascii="Times New Roman" w:hAnsi="Times New Roman" w:cs="Times New Roman"/>
          <w:b/>
          <w:bCs/>
        </w:rPr>
      </w:pPr>
      <w:r w:rsidRPr="00E80A69">
        <w:rPr>
          <w:rFonts w:ascii="Times New Roman" w:hAnsi="Times New Roman" w:cs="Times New Roman"/>
          <w:b/>
          <w:bCs/>
        </w:rPr>
        <w:t>Logistic Regression</w:t>
      </w:r>
      <w:r w:rsidR="009450F1" w:rsidRPr="00E80A69">
        <w:rPr>
          <w:rFonts w:ascii="Times New Roman" w:hAnsi="Times New Roman" w:cs="Times New Roman"/>
          <w:b/>
          <w:bCs/>
        </w:rPr>
        <w:t xml:space="preserve"> </w:t>
      </w:r>
    </w:p>
    <w:p w:rsidR="00487505" w:rsidRPr="00E80A69" w:rsidRDefault="00802706" w:rsidP="000F03A4">
      <w:pPr>
        <w:jc w:val="both"/>
        <w:rPr>
          <w:rFonts w:ascii="Times New Roman" w:hAnsi="Times New Roman" w:cs="Times New Roman"/>
          <w:b/>
          <w:bCs/>
        </w:rPr>
      </w:pPr>
      <w:r w:rsidRPr="00E80A69">
        <w:rPr>
          <w:rFonts w:ascii="Times New Roman" w:hAnsi="Times New Roman" w:cs="Times New Roman"/>
          <w:b/>
          <w:bCs/>
        </w:rPr>
        <w:t>U</w:t>
      </w:r>
      <w:r w:rsidR="009450F1" w:rsidRPr="00E80A69">
        <w:rPr>
          <w:rFonts w:ascii="Times New Roman" w:hAnsi="Times New Roman" w:cs="Times New Roman"/>
          <w:b/>
          <w:bCs/>
        </w:rPr>
        <w:t>sing 70-30 split</w:t>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1AC19E86" wp14:editId="10EB40BE">
            <wp:extent cx="6275070" cy="3211924"/>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84766" cy="3216887"/>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lastRenderedPageBreak/>
        <w:drawing>
          <wp:inline distT="0" distB="0" distL="0" distR="0" wp14:anchorId="2C1F6622" wp14:editId="4B9DE72A">
            <wp:extent cx="6259286" cy="2868204"/>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74836" cy="2875329"/>
                    </a:xfrm>
                    <a:prstGeom prst="rect">
                      <a:avLst/>
                    </a:prstGeom>
                  </pic:spPr>
                </pic:pic>
              </a:graphicData>
            </a:graphic>
          </wp:inline>
        </w:drawing>
      </w:r>
    </w:p>
    <w:p w:rsidR="00487505" w:rsidRPr="00E80A69" w:rsidRDefault="00487505"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03BA14AC" wp14:editId="14B7B8DE">
            <wp:extent cx="6264729" cy="1790716"/>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2996" cy="1795938"/>
                    </a:xfrm>
                    <a:prstGeom prst="rect">
                      <a:avLst/>
                    </a:prstGeom>
                  </pic:spPr>
                </pic:pic>
              </a:graphicData>
            </a:graphic>
          </wp:inline>
        </w:drawing>
      </w:r>
    </w:p>
    <w:p w:rsidR="00802706" w:rsidRPr="00E80A69" w:rsidRDefault="00802706" w:rsidP="000F03A4">
      <w:pPr>
        <w:jc w:val="both"/>
        <w:rPr>
          <w:rFonts w:ascii="Times New Roman" w:hAnsi="Times New Roman" w:cs="Times New Roman"/>
        </w:rPr>
      </w:pPr>
    </w:p>
    <w:p w:rsidR="009450F1" w:rsidRPr="00E80A69" w:rsidRDefault="00802706" w:rsidP="00802706">
      <w:pPr>
        <w:autoSpaceDE w:val="0"/>
        <w:autoSpaceDN w:val="0"/>
        <w:adjustRightInd w:val="0"/>
        <w:spacing w:after="0" w:line="240" w:lineRule="auto"/>
        <w:jc w:val="both"/>
        <w:rPr>
          <w:rFonts w:ascii="Times New Roman" w:hAnsi="Times New Roman" w:cs="Times New Roman"/>
        </w:rPr>
      </w:pPr>
      <w:r w:rsidRPr="00E80A69">
        <w:rPr>
          <w:rFonts w:ascii="Times New Roman" w:hAnsi="Times New Roman" w:cs="Times New Roman"/>
          <w:b/>
          <w:bCs/>
        </w:rPr>
        <w:t xml:space="preserve">11.2 </w:t>
      </w:r>
      <w:r w:rsidRPr="00E80A69">
        <w:rPr>
          <w:rFonts w:ascii="Times New Roman" w:hAnsi="Times New Roman" w:cs="Times New Roman"/>
          <w:i/>
          <w:iCs/>
        </w:rPr>
        <w:t xml:space="preserve">AllElectronics </w:t>
      </w:r>
      <w:r w:rsidRPr="00E80A69">
        <w:rPr>
          <w:rFonts w:ascii="Times New Roman" w:hAnsi="Times New Roman" w:cs="Times New Roman"/>
        </w:rPr>
        <w:t xml:space="preserve">carries 1000 products, </w:t>
      </w:r>
      <w:r w:rsidRPr="00E80A69">
        <w:rPr>
          <w:rFonts w:ascii="Times New Roman" w:hAnsi="Times New Roman" w:cs="Times New Roman"/>
          <w:i/>
          <w:iCs/>
        </w:rPr>
        <w:t>P</w:t>
      </w:r>
      <w:r w:rsidRPr="00E80A69">
        <w:rPr>
          <w:rFonts w:ascii="Times New Roman" w:hAnsi="Times New Roman" w:cs="Times New Roman"/>
        </w:rPr>
        <w:t xml:space="preserve">1, . . . , </w:t>
      </w:r>
      <w:r w:rsidRPr="00E80A69">
        <w:rPr>
          <w:rFonts w:ascii="Times New Roman" w:hAnsi="Times New Roman" w:cs="Times New Roman"/>
          <w:i/>
          <w:iCs/>
        </w:rPr>
        <w:t>P</w:t>
      </w:r>
      <w:r w:rsidRPr="00E80A69">
        <w:rPr>
          <w:rFonts w:ascii="Times New Roman" w:hAnsi="Times New Roman" w:cs="Times New Roman"/>
        </w:rPr>
        <w:t xml:space="preserve">1000. Consider customers Ada, Bob, and Cathy such that Ada and Bob purchase three products in common, </w:t>
      </w:r>
      <w:r w:rsidRPr="00E80A69">
        <w:rPr>
          <w:rFonts w:ascii="Times New Roman" w:hAnsi="Times New Roman" w:cs="Times New Roman"/>
          <w:i/>
          <w:iCs/>
        </w:rPr>
        <w:t>P</w:t>
      </w:r>
      <w:r w:rsidRPr="00E80A69">
        <w:rPr>
          <w:rFonts w:ascii="Times New Roman" w:hAnsi="Times New Roman" w:cs="Times New Roman"/>
        </w:rPr>
        <w:t>1,</w:t>
      </w:r>
      <w:r w:rsidRPr="00E80A69">
        <w:rPr>
          <w:rFonts w:ascii="Times New Roman" w:hAnsi="Times New Roman" w:cs="Times New Roman"/>
          <w:i/>
          <w:iCs/>
        </w:rPr>
        <w:t>P</w:t>
      </w:r>
      <w:r w:rsidRPr="00E80A69">
        <w:rPr>
          <w:rFonts w:ascii="Times New Roman" w:hAnsi="Times New Roman" w:cs="Times New Roman"/>
        </w:rPr>
        <w:t xml:space="preserve">2, and </w:t>
      </w:r>
      <w:r w:rsidRPr="00E80A69">
        <w:rPr>
          <w:rFonts w:ascii="Times New Roman" w:hAnsi="Times New Roman" w:cs="Times New Roman"/>
          <w:i/>
          <w:iCs/>
        </w:rPr>
        <w:t>P</w:t>
      </w:r>
      <w:r w:rsidRPr="00E80A69">
        <w:rPr>
          <w:rFonts w:ascii="Times New Roman" w:hAnsi="Times New Roman" w:cs="Times New Roman"/>
        </w:rPr>
        <w:t xml:space="preserve">3. For the other 997 products, Ada and Bob independently purchase seven of them randomly. Cathy purchases 10 products, randomly selected from the 1000 products. In Euclidean distance, what is the probability that </w:t>
      </w:r>
      <w:r w:rsidRPr="00E80A69">
        <w:rPr>
          <w:rFonts w:ascii="Times New Roman" w:hAnsi="Times New Roman" w:cs="Times New Roman"/>
          <w:i/>
          <w:iCs/>
        </w:rPr>
        <w:t>dist</w:t>
      </w:r>
      <w:r w:rsidRPr="00E80A69">
        <w:rPr>
          <w:rFonts w:ascii="Times New Roman" w:hAnsi="Times New Roman" w:cs="Times New Roman"/>
        </w:rPr>
        <w:t xml:space="preserve">.Ada,Bob/ &gt; </w:t>
      </w:r>
      <w:r w:rsidRPr="00E80A69">
        <w:rPr>
          <w:rFonts w:ascii="Times New Roman" w:hAnsi="Times New Roman" w:cs="Times New Roman"/>
          <w:i/>
          <w:iCs/>
        </w:rPr>
        <w:t>dist</w:t>
      </w:r>
      <w:r w:rsidRPr="00E80A69">
        <w:rPr>
          <w:rFonts w:ascii="Times New Roman" w:hAnsi="Times New Roman" w:cs="Times New Roman"/>
        </w:rPr>
        <w:t>.Ada,Cathy/?What if Jaccard similarity (Chapter 2) is used?What can you learn from this example?</w:t>
      </w:r>
    </w:p>
    <w:p w:rsidR="00487505" w:rsidRPr="00E80A69" w:rsidRDefault="00487505" w:rsidP="000F03A4">
      <w:pPr>
        <w:jc w:val="both"/>
        <w:rPr>
          <w:rFonts w:ascii="Times New Roman" w:hAnsi="Times New Roman" w:cs="Times New Roman"/>
        </w:rPr>
      </w:pPr>
    </w:p>
    <w:p w:rsidR="00487505" w:rsidRPr="00E57FD8" w:rsidRDefault="00802706" w:rsidP="000F03A4">
      <w:pPr>
        <w:jc w:val="both"/>
        <w:rPr>
          <w:rFonts w:ascii="Times New Roman" w:hAnsi="Times New Roman" w:cs="Times New Roman"/>
        </w:rPr>
      </w:pPr>
      <w:r w:rsidRPr="00E80A69">
        <w:rPr>
          <w:rFonts w:ascii="Times New Roman" w:hAnsi="Times New Roman" w:cs="Times New Roman"/>
          <w:b/>
          <w:bCs/>
        </w:rPr>
        <w:t>Answer)</w:t>
      </w:r>
      <w:r w:rsidR="00E57FD8">
        <w:rPr>
          <w:rFonts w:ascii="Times New Roman" w:hAnsi="Times New Roman" w:cs="Times New Roman"/>
          <w:b/>
          <w:bCs/>
        </w:rPr>
        <w:t xml:space="preserve"> </w:t>
      </w:r>
      <w:r w:rsidR="00E57FD8" w:rsidRPr="00E57FD8">
        <w:rPr>
          <w:rFonts w:ascii="Times New Roman" w:hAnsi="Times New Roman" w:cs="Times New Roman"/>
        </w:rPr>
        <w:t>Codes</w:t>
      </w:r>
      <w:r w:rsidR="00E57FD8">
        <w:rPr>
          <w:rFonts w:ascii="Times New Roman" w:hAnsi="Times New Roman" w:cs="Times New Roman"/>
        </w:rPr>
        <w:t xml:space="preserve"> are in Jupyter Notebook</w:t>
      </w:r>
    </w:p>
    <w:p w:rsidR="00B70D0C" w:rsidRPr="00E80A69" w:rsidRDefault="00B70D0C" w:rsidP="000F03A4">
      <w:pPr>
        <w:jc w:val="both"/>
        <w:rPr>
          <w:rFonts w:ascii="Times New Roman" w:hAnsi="Times New Roman" w:cs="Times New Roman"/>
          <w:b/>
          <w:bCs/>
        </w:rPr>
      </w:pPr>
      <w:r w:rsidRPr="00E80A69">
        <w:rPr>
          <w:rFonts w:ascii="Times New Roman" w:hAnsi="Times New Roman" w:cs="Times New Roman"/>
          <w:b/>
          <w:bCs/>
        </w:rPr>
        <w:t xml:space="preserve">For Ada,Bob  </w:t>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r>
      <w:r w:rsidRPr="00E80A69">
        <w:rPr>
          <w:rFonts w:ascii="Times New Roman" w:hAnsi="Times New Roman" w:cs="Times New Roman"/>
          <w:b/>
          <w:bCs/>
        </w:rPr>
        <w:tab/>
        <w:t xml:space="preserve"> For Ada,Cathy</w:t>
      </w:r>
    </w:p>
    <w:p w:rsidR="00B70D0C" w:rsidRPr="00E80A69" w:rsidRDefault="009F0CDE" w:rsidP="000F03A4">
      <w:pPr>
        <w:jc w:val="both"/>
        <w:rPr>
          <w:rFonts w:ascii="Times New Roman" w:hAnsi="Times New Roman" w:cs="Times New Roman"/>
          <w:b/>
          <w:bCs/>
          <w:lang w:val="en-US"/>
        </w:rPr>
      </w:pPr>
      <w:r w:rsidRPr="009F0CDE">
        <w:rPr>
          <w:rFonts w:ascii="Times New Roman" w:hAnsi="Times New Roman" w:cs="Times New Roman"/>
          <w:b/>
          <w:bCs/>
          <w:noProof/>
          <w:lang w:val="en-US"/>
        </w:rPr>
        <w:drawing>
          <wp:inline distT="0" distB="0" distL="0" distR="0" wp14:anchorId="0BABAB7E" wp14:editId="20121FCE">
            <wp:extent cx="2521731" cy="2106386"/>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30038" cy="2113325"/>
                    </a:xfrm>
                    <a:prstGeom prst="rect">
                      <a:avLst/>
                    </a:prstGeom>
                  </pic:spPr>
                </pic:pic>
              </a:graphicData>
            </a:graphic>
          </wp:inline>
        </w:drawing>
      </w:r>
      <w:r w:rsidR="00B70D0C" w:rsidRPr="00E80A69">
        <w:rPr>
          <w:rFonts w:ascii="Times New Roman" w:hAnsi="Times New Roman" w:cs="Times New Roman"/>
          <w:b/>
          <w:bCs/>
          <w:lang w:val="en-US"/>
        </w:rPr>
        <w:t xml:space="preserve"> </w:t>
      </w:r>
      <w:r w:rsidR="00B70D0C" w:rsidRPr="00E80A69">
        <w:rPr>
          <w:rFonts w:ascii="Times New Roman" w:hAnsi="Times New Roman" w:cs="Times New Roman"/>
          <w:b/>
          <w:bCs/>
          <w:lang w:val="en-US"/>
        </w:rPr>
        <w:tab/>
      </w:r>
      <w:r w:rsidR="00B70D0C" w:rsidRPr="00E80A69">
        <w:rPr>
          <w:rFonts w:ascii="Times New Roman" w:hAnsi="Times New Roman" w:cs="Times New Roman"/>
          <w:b/>
          <w:bCs/>
          <w:lang w:val="en-US"/>
        </w:rPr>
        <w:tab/>
      </w:r>
      <w:r w:rsidR="00B70D0C" w:rsidRPr="00E80A69">
        <w:rPr>
          <w:rFonts w:ascii="Times New Roman" w:hAnsi="Times New Roman" w:cs="Times New Roman"/>
          <w:b/>
          <w:bCs/>
          <w:lang w:val="en-US"/>
        </w:rPr>
        <w:tab/>
      </w:r>
      <w:r w:rsidRPr="009F0CDE">
        <w:rPr>
          <w:rFonts w:ascii="Times New Roman" w:hAnsi="Times New Roman" w:cs="Times New Roman"/>
          <w:b/>
          <w:bCs/>
          <w:noProof/>
          <w:lang w:val="en-US"/>
        </w:rPr>
        <w:drawing>
          <wp:inline distT="0" distB="0" distL="0" distR="0" wp14:anchorId="081B6BA9" wp14:editId="27B6C0EE">
            <wp:extent cx="1976438" cy="205740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84297" cy="2065581"/>
                    </a:xfrm>
                    <a:prstGeom prst="rect">
                      <a:avLst/>
                    </a:prstGeom>
                  </pic:spPr>
                </pic:pic>
              </a:graphicData>
            </a:graphic>
          </wp:inline>
        </w:drawing>
      </w:r>
    </w:p>
    <w:p w:rsidR="000255E3" w:rsidRPr="00E80A69" w:rsidRDefault="000255E3" w:rsidP="000F03A4">
      <w:pPr>
        <w:jc w:val="both"/>
        <w:rPr>
          <w:rFonts w:ascii="Times New Roman" w:hAnsi="Times New Roman" w:cs="Times New Roman"/>
          <w:b/>
          <w:bCs/>
          <w:lang w:val="en-US"/>
        </w:rPr>
      </w:pPr>
    </w:p>
    <w:p w:rsidR="000255E3" w:rsidRPr="00E80A69" w:rsidRDefault="000255E3" w:rsidP="000F03A4">
      <w:pPr>
        <w:jc w:val="both"/>
        <w:rPr>
          <w:rFonts w:ascii="Times New Roman" w:hAnsi="Times New Roman" w:cs="Times New Roman"/>
          <w:b/>
          <w:bCs/>
          <w:lang w:val="en-US"/>
        </w:rPr>
      </w:pPr>
      <w:r w:rsidRPr="00E80A69">
        <w:rPr>
          <w:rFonts w:ascii="Times New Roman" w:hAnsi="Times New Roman" w:cs="Times New Roman"/>
          <w:b/>
          <w:bCs/>
          <w:lang w:val="en-US"/>
        </w:rPr>
        <w:t>Used</w:t>
      </w:r>
    </w:p>
    <w:p w:rsidR="000255E3" w:rsidRPr="00E80A69" w:rsidRDefault="00000000" w:rsidP="000255E3">
      <w:pPr>
        <w:jc w:val="both"/>
        <w:rPr>
          <w:rFonts w:ascii="Times New Roman" w:hAnsi="Times New Roman" w:cs="Times New Roman"/>
        </w:rPr>
      </w:pPr>
      <m:oMath>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7</m:t>
                </m:r>
              </m:num>
              <m:den>
                <m:r>
                  <m:rPr>
                    <m:sty m:val="bi"/>
                  </m:rPr>
                  <w:rPr>
                    <w:rFonts w:ascii="Cambria Math" w:hAnsi="Cambria Math" w:cs="Times New Roman"/>
                    <w:lang w:val="en-US"/>
                  </w:rPr>
                  <m:t>i-3</m:t>
                </m:r>
              </m:den>
            </m:f>
          </m:e>
        </m:d>
        <m:r>
          <m:rPr>
            <m:sty m:val="bi"/>
          </m:rPr>
          <w:rPr>
            <w:rFonts w:ascii="Cambria Math" w:hAnsi="Cambria Math" w:cs="Times New Roman"/>
            <w:lang w:val="en-US"/>
          </w:rPr>
          <m:t xml:space="preserve">* </m:t>
        </m:r>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990</m:t>
                </m:r>
              </m:num>
              <m:den>
                <m:r>
                  <m:rPr>
                    <m:sty m:val="bi"/>
                  </m:rPr>
                  <w:rPr>
                    <w:rFonts w:ascii="Cambria Math" w:hAnsi="Cambria Math" w:cs="Times New Roman"/>
                    <w:lang w:val="en-US"/>
                  </w:rPr>
                  <m:t>10-i</m:t>
                </m:r>
              </m:den>
            </m:f>
          </m:e>
        </m:d>
      </m:oMath>
      <w:r w:rsidR="000255E3" w:rsidRPr="00E80A69">
        <w:rPr>
          <w:rFonts w:ascii="Times New Roman" w:eastAsiaTheme="minorEastAsia" w:hAnsi="Times New Roman" w:cs="Times New Roman"/>
          <w:b/>
          <w:bCs/>
          <w:lang w:val="en-US"/>
        </w:rPr>
        <w:t xml:space="preserve"> / </w:t>
      </w:r>
      <m:oMath>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997</m:t>
                </m:r>
              </m:num>
              <m:den>
                <m:r>
                  <m:rPr>
                    <m:sty m:val="bi"/>
                  </m:rPr>
                  <w:rPr>
                    <w:rFonts w:ascii="Cambria Math" w:hAnsi="Cambria Math" w:cs="Times New Roman"/>
                    <w:lang w:val="en-US"/>
                  </w:rPr>
                  <m:t>7</m:t>
                </m:r>
              </m:den>
            </m:f>
          </m:e>
        </m:d>
      </m:oMath>
      <w:r w:rsidR="000255E3" w:rsidRPr="00E80A69">
        <w:rPr>
          <w:rFonts w:ascii="Times New Roman" w:eastAsiaTheme="minorEastAsia" w:hAnsi="Times New Roman" w:cs="Times New Roman"/>
          <w:b/>
          <w:bCs/>
          <w:lang w:val="en-US"/>
        </w:rPr>
        <w:t xml:space="preserve"> </w:t>
      </w:r>
      <w:r w:rsidR="000255E3" w:rsidRPr="00E80A69">
        <w:rPr>
          <w:rFonts w:ascii="Times New Roman" w:eastAsiaTheme="minorEastAsia" w:hAnsi="Times New Roman" w:cs="Times New Roman"/>
          <w:lang w:val="en-US"/>
        </w:rPr>
        <w:t xml:space="preserve">for calculation probability for </w:t>
      </w:r>
      <w:r w:rsidR="000255E3" w:rsidRPr="00E80A69">
        <w:rPr>
          <w:rFonts w:ascii="Times New Roman" w:hAnsi="Times New Roman" w:cs="Times New Roman"/>
        </w:rPr>
        <w:t xml:space="preserve">Ada,Bob  </w:t>
      </w:r>
    </w:p>
    <w:p w:rsidR="000255E3" w:rsidRPr="00E80A69" w:rsidRDefault="00000000" w:rsidP="000255E3">
      <w:pPr>
        <w:jc w:val="both"/>
        <w:rPr>
          <w:rFonts w:ascii="Times New Roman" w:hAnsi="Times New Roman" w:cs="Times New Roman"/>
          <w:lang w:val="en-US"/>
        </w:rPr>
      </w:pPr>
      <m:oMath>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10</m:t>
                </m:r>
              </m:num>
              <m:den>
                <m:r>
                  <m:rPr>
                    <m:sty m:val="bi"/>
                  </m:rPr>
                  <w:rPr>
                    <w:rFonts w:ascii="Cambria Math" w:hAnsi="Cambria Math" w:cs="Times New Roman"/>
                    <w:lang w:val="en-US"/>
                  </w:rPr>
                  <m:t>j</m:t>
                </m:r>
              </m:den>
            </m:f>
          </m:e>
        </m:d>
        <m:r>
          <m:rPr>
            <m:sty m:val="bi"/>
          </m:rPr>
          <w:rPr>
            <w:rFonts w:ascii="Cambria Math" w:hAnsi="Cambria Math" w:cs="Times New Roman"/>
            <w:lang w:val="en-US"/>
          </w:rPr>
          <m:t xml:space="preserve">* </m:t>
        </m:r>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990</m:t>
                </m:r>
              </m:num>
              <m:den>
                <m:r>
                  <m:rPr>
                    <m:sty m:val="bi"/>
                  </m:rPr>
                  <w:rPr>
                    <w:rFonts w:ascii="Cambria Math" w:hAnsi="Cambria Math" w:cs="Times New Roman"/>
                    <w:lang w:val="en-US"/>
                  </w:rPr>
                  <m:t>10-j</m:t>
                </m:r>
              </m:den>
            </m:f>
          </m:e>
        </m:d>
      </m:oMath>
      <w:r w:rsidR="000255E3" w:rsidRPr="00E80A69">
        <w:rPr>
          <w:rFonts w:ascii="Times New Roman" w:eastAsiaTheme="minorEastAsia" w:hAnsi="Times New Roman" w:cs="Times New Roman"/>
          <w:b/>
          <w:bCs/>
          <w:lang w:val="en-US"/>
        </w:rPr>
        <w:t xml:space="preserve"> / </w:t>
      </w:r>
      <m:oMath>
        <m:d>
          <m:dPr>
            <m:ctrlPr>
              <w:rPr>
                <w:rFonts w:ascii="Cambria Math" w:hAnsi="Cambria Math" w:cs="Times New Roman"/>
                <w:b/>
                <w:bCs/>
                <w:i/>
                <w:lang w:val="en-US"/>
              </w:rPr>
            </m:ctrlPr>
          </m:dPr>
          <m:e>
            <m:f>
              <m:fPr>
                <m:type m:val="noBar"/>
                <m:ctrlPr>
                  <w:rPr>
                    <w:rFonts w:ascii="Cambria Math" w:hAnsi="Cambria Math" w:cs="Times New Roman"/>
                    <w:b/>
                    <w:bCs/>
                    <w:i/>
                    <w:lang w:val="en-US"/>
                  </w:rPr>
                </m:ctrlPr>
              </m:fPr>
              <m:num>
                <m:r>
                  <m:rPr>
                    <m:sty m:val="bi"/>
                  </m:rPr>
                  <w:rPr>
                    <w:rFonts w:ascii="Cambria Math" w:hAnsi="Cambria Math" w:cs="Times New Roman"/>
                    <w:lang w:val="en-US"/>
                  </w:rPr>
                  <m:t>1000</m:t>
                </m:r>
              </m:num>
              <m:den>
                <m:r>
                  <m:rPr>
                    <m:sty m:val="bi"/>
                  </m:rPr>
                  <w:rPr>
                    <w:rFonts w:ascii="Cambria Math" w:hAnsi="Cambria Math" w:cs="Times New Roman"/>
                    <w:lang w:val="en-US"/>
                  </w:rPr>
                  <m:t>10</m:t>
                </m:r>
              </m:den>
            </m:f>
          </m:e>
        </m:d>
      </m:oMath>
      <w:r w:rsidR="000255E3" w:rsidRPr="00E80A69">
        <w:rPr>
          <w:rFonts w:ascii="Times New Roman" w:eastAsiaTheme="minorEastAsia" w:hAnsi="Times New Roman" w:cs="Times New Roman"/>
          <w:b/>
          <w:bCs/>
          <w:lang w:val="en-US"/>
        </w:rPr>
        <w:t xml:space="preserve"> </w:t>
      </w:r>
      <w:r w:rsidR="000255E3" w:rsidRPr="00E80A69">
        <w:rPr>
          <w:rFonts w:ascii="Times New Roman" w:eastAsiaTheme="minorEastAsia" w:hAnsi="Times New Roman" w:cs="Times New Roman"/>
          <w:lang w:val="en-US"/>
        </w:rPr>
        <w:t xml:space="preserve">for calculation probability for </w:t>
      </w:r>
      <w:r w:rsidR="000255E3" w:rsidRPr="00E80A69">
        <w:rPr>
          <w:rFonts w:ascii="Times New Roman" w:hAnsi="Times New Roman" w:cs="Times New Roman"/>
        </w:rPr>
        <w:t xml:space="preserve">Ada,Cathy </w:t>
      </w:r>
    </w:p>
    <w:p w:rsidR="000255E3" w:rsidRPr="00E80A69" w:rsidRDefault="000255E3" w:rsidP="000255E3">
      <w:pPr>
        <w:jc w:val="both"/>
        <w:rPr>
          <w:rFonts w:ascii="Times New Roman" w:hAnsi="Times New Roman" w:cs="Times New Roman"/>
          <w:lang w:val="en-US"/>
        </w:rPr>
      </w:pPr>
    </w:p>
    <w:p w:rsidR="000255E3" w:rsidRPr="00E80A69" w:rsidRDefault="000255E3" w:rsidP="000F03A4">
      <w:pPr>
        <w:jc w:val="both"/>
        <w:rPr>
          <w:rFonts w:ascii="Times New Roman" w:hAnsi="Times New Roman" w:cs="Times New Roman"/>
        </w:rPr>
      </w:pPr>
      <w:r w:rsidRPr="00E80A69">
        <w:rPr>
          <w:rFonts w:ascii="Times New Roman" w:hAnsi="Times New Roman" w:cs="Times New Roman"/>
        </w:rPr>
        <w:t xml:space="preserve">Probability that </w:t>
      </w:r>
      <w:r w:rsidRPr="00E80A69">
        <w:rPr>
          <w:rFonts w:ascii="Times New Roman" w:hAnsi="Times New Roman" w:cs="Times New Roman"/>
          <w:i/>
          <w:iCs/>
        </w:rPr>
        <w:t>dist</w:t>
      </w:r>
      <w:r w:rsidRPr="00E80A69">
        <w:rPr>
          <w:rFonts w:ascii="Times New Roman" w:hAnsi="Times New Roman" w:cs="Times New Roman"/>
        </w:rPr>
        <w:t xml:space="preserve">.Ada,Bob/ &gt; </w:t>
      </w:r>
      <w:r w:rsidRPr="00E80A69">
        <w:rPr>
          <w:rFonts w:ascii="Times New Roman" w:hAnsi="Times New Roman" w:cs="Times New Roman"/>
          <w:i/>
          <w:iCs/>
        </w:rPr>
        <w:t>dist</w:t>
      </w:r>
      <w:r w:rsidRPr="00E80A69">
        <w:rPr>
          <w:rFonts w:ascii="Times New Roman" w:hAnsi="Times New Roman" w:cs="Times New Roman"/>
        </w:rPr>
        <w:t>.Ada,Cathy</w:t>
      </w:r>
    </w:p>
    <w:p w:rsidR="00E80A69" w:rsidRPr="00E80A69" w:rsidRDefault="00E80A69" w:rsidP="000F03A4">
      <w:pPr>
        <w:jc w:val="both"/>
        <w:rPr>
          <w:rFonts w:ascii="Times New Roman" w:hAnsi="Times New Roman" w:cs="Times New Roman"/>
        </w:rPr>
      </w:pPr>
      <w:r w:rsidRPr="00E80A69">
        <w:rPr>
          <w:rFonts w:ascii="Times New Roman" w:hAnsi="Times New Roman" w:cs="Times New Roman"/>
          <w:noProof/>
        </w:rPr>
        <w:drawing>
          <wp:inline distT="0" distB="0" distL="0" distR="0" wp14:anchorId="2AEF6AE0" wp14:editId="242B0CD4">
            <wp:extent cx="6106795" cy="213741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6795" cy="2137410"/>
                    </a:xfrm>
                    <a:prstGeom prst="rect">
                      <a:avLst/>
                    </a:prstGeom>
                  </pic:spPr>
                </pic:pic>
              </a:graphicData>
            </a:graphic>
          </wp:inline>
        </w:drawing>
      </w:r>
    </w:p>
    <w:p w:rsidR="00E80A69" w:rsidRPr="00E80A69" w:rsidRDefault="00E80A69" w:rsidP="000F03A4">
      <w:pPr>
        <w:jc w:val="both"/>
        <w:rPr>
          <w:rFonts w:ascii="Times New Roman" w:hAnsi="Times New Roman" w:cs="Times New Roman"/>
        </w:rPr>
      </w:pPr>
      <w:r w:rsidRPr="00E80A69">
        <w:rPr>
          <w:rFonts w:ascii="Times New Roman" w:hAnsi="Times New Roman" w:cs="Times New Roman"/>
        </w:rPr>
        <w:t>Used</w:t>
      </w:r>
    </w:p>
    <w:p w:rsidR="00E80A69" w:rsidRPr="00E80A69" w:rsidRDefault="00000000" w:rsidP="00E80A69">
      <w:pPr>
        <w:pStyle w:val="HTMLPreformatted"/>
        <w:shd w:val="clear" w:color="auto" w:fill="FFFFFF"/>
        <w:wordWrap w:val="0"/>
        <w:textAlignment w:val="baseline"/>
        <w:rPr>
          <w:rFonts w:ascii="Times New Roman" w:hAnsi="Times New Roman" w:cs="Times New Roman"/>
          <w:color w:val="000000"/>
          <w:sz w:val="22"/>
          <w:szCs w:val="22"/>
        </w:rPr>
      </w:pPr>
      <m:oMath>
        <m:nary>
          <m:naryPr>
            <m:chr m:val="∑"/>
            <m:limLoc m:val="undOvr"/>
            <m:ctrlPr>
              <w:rPr>
                <w:rFonts w:ascii="Cambria Math" w:eastAsiaTheme="minorHAnsi" w:hAnsi="Cambria Math" w:cs="Times New Roman"/>
                <w:i/>
                <w:sz w:val="22"/>
                <w:szCs w:val="22"/>
                <w:lang w:eastAsia="en-US"/>
              </w:rPr>
            </m:ctrlPr>
          </m:naryPr>
          <m:sub>
            <m:r>
              <w:rPr>
                <w:rFonts w:ascii="Cambria Math" w:hAnsi="Cambria Math" w:cs="Times New Roman"/>
                <w:sz w:val="22"/>
                <w:szCs w:val="22"/>
              </w:rPr>
              <m:t>i=3</m:t>
            </m:r>
          </m:sub>
          <m:sup>
            <m:r>
              <w:rPr>
                <w:rFonts w:ascii="Cambria Math" w:hAnsi="Cambria Math" w:cs="Times New Roman"/>
                <w:sz w:val="22"/>
                <w:szCs w:val="22"/>
              </w:rPr>
              <m:t>9</m:t>
            </m:r>
          </m:sup>
          <m:e>
            <m:r>
              <w:rPr>
                <w:rFonts w:ascii="Cambria Math" w:hAnsi="Cambria Math" w:cs="Times New Roman"/>
                <w:sz w:val="22"/>
                <w:szCs w:val="22"/>
              </w:rPr>
              <m:t>(</m:t>
            </m:r>
            <m:r>
              <m:rPr>
                <m:sty m:val="p"/>
              </m:rPr>
              <w:rPr>
                <w:rFonts w:ascii="Cambria Math" w:hAnsi="Cambria Math" w:cs="Times New Roman"/>
                <w:sz w:val="22"/>
                <w:szCs w:val="22"/>
              </w:rPr>
              <m:t>Pr⁡</m:t>
            </m:r>
            <m:r>
              <w:rPr>
                <w:rFonts w:ascii="Cambria Math" w:hAnsi="Cambria Math" w:cs="Times New Roman"/>
                <w:sz w:val="22"/>
                <w:szCs w:val="22"/>
              </w:rPr>
              <m:t>(i)</m:t>
            </m:r>
            <m:nary>
              <m:naryPr>
                <m:chr m:val="∑"/>
                <m:limLoc m:val="undOvr"/>
                <m:ctrlPr>
                  <w:rPr>
                    <w:rFonts w:ascii="Cambria Math" w:eastAsiaTheme="minorHAnsi" w:hAnsi="Cambria Math" w:cs="Times New Roman"/>
                    <w:i/>
                    <w:sz w:val="22"/>
                    <w:szCs w:val="22"/>
                    <w:lang w:eastAsia="en-US"/>
                  </w:rPr>
                </m:ctrlPr>
              </m:naryPr>
              <m:sub>
                <m:r>
                  <w:rPr>
                    <w:rFonts w:ascii="Cambria Math" w:hAnsi="Cambria Math" w:cs="Times New Roman"/>
                    <w:sz w:val="22"/>
                    <w:szCs w:val="22"/>
                  </w:rPr>
                  <m:t>j=i+1</m:t>
                </m:r>
              </m:sub>
              <m:sup>
                <m:r>
                  <w:rPr>
                    <w:rFonts w:ascii="Cambria Math" w:hAnsi="Cambria Math" w:cs="Times New Roman"/>
                    <w:sz w:val="22"/>
                    <w:szCs w:val="22"/>
                  </w:rPr>
                  <m:t>10</m:t>
                </m:r>
              </m:sup>
              <m:e>
                <m:r>
                  <m:rPr>
                    <m:sty m:val="p"/>
                  </m:rPr>
                  <w:rPr>
                    <w:rFonts w:ascii="Cambria Math" w:hAnsi="Cambria Math" w:cs="Times New Roman"/>
                    <w:sz w:val="22"/>
                    <w:szCs w:val="22"/>
                  </w:rPr>
                  <m:t>Pr⁡</m:t>
                </m:r>
                <m:r>
                  <w:rPr>
                    <w:rFonts w:ascii="Cambria Math" w:hAnsi="Cambria Math" w:cs="Times New Roman"/>
                    <w:sz w:val="22"/>
                    <w:szCs w:val="22"/>
                  </w:rPr>
                  <m:t>(j))</m:t>
                </m:r>
              </m:e>
            </m:nary>
          </m:e>
        </m:nary>
      </m:oMath>
      <w:r w:rsidR="00E80A69" w:rsidRPr="00E80A69">
        <w:rPr>
          <w:rFonts w:ascii="Times New Roman" w:eastAsiaTheme="minorEastAsia" w:hAnsi="Times New Roman" w:cs="Times New Roman"/>
          <w:sz w:val="22"/>
          <w:szCs w:val="22"/>
        </w:rPr>
        <w:t xml:space="preserve"> for Euclidean Distance. Value is </w:t>
      </w:r>
      <w:r w:rsidR="00E80A69" w:rsidRPr="00E80A69">
        <w:rPr>
          <w:rFonts w:ascii="Times New Roman" w:hAnsi="Times New Roman" w:cs="Times New Roman"/>
          <w:color w:val="000000"/>
          <w:sz w:val="22"/>
          <w:szCs w:val="22"/>
        </w:rPr>
        <w:t>9.847436804201952e-07</w:t>
      </w:r>
    </w:p>
    <w:p w:rsidR="00E80A69" w:rsidRPr="00E80A69" w:rsidRDefault="00E80A69" w:rsidP="000F03A4">
      <w:pPr>
        <w:jc w:val="both"/>
        <w:rPr>
          <w:rFonts w:ascii="Times New Roman" w:eastAsiaTheme="minorEastAsia" w:hAnsi="Times New Roman" w:cs="Times New Roman"/>
        </w:rPr>
      </w:pPr>
    </w:p>
    <w:p w:rsidR="00E80A69" w:rsidRPr="00E80A69" w:rsidRDefault="00000000" w:rsidP="00E80A69">
      <w:pPr>
        <w:pStyle w:val="HTMLPreformatted"/>
        <w:shd w:val="clear" w:color="auto" w:fill="FFFFFF"/>
        <w:wordWrap w:val="0"/>
        <w:textAlignment w:val="baseline"/>
        <w:rPr>
          <w:rFonts w:ascii="Times New Roman" w:hAnsi="Times New Roman" w:cs="Times New Roman"/>
          <w:color w:val="000000"/>
          <w:sz w:val="22"/>
          <w:szCs w:val="22"/>
        </w:rPr>
      </w:pPr>
      <m:oMath>
        <m:nary>
          <m:naryPr>
            <m:chr m:val="∑"/>
            <m:limLoc m:val="undOvr"/>
            <m:ctrlPr>
              <w:rPr>
                <w:rFonts w:ascii="Cambria Math" w:eastAsiaTheme="minorHAnsi" w:hAnsi="Cambria Math" w:cs="Times New Roman"/>
                <w:i/>
                <w:sz w:val="22"/>
                <w:szCs w:val="22"/>
                <w:lang w:eastAsia="en-US"/>
              </w:rPr>
            </m:ctrlPr>
          </m:naryPr>
          <m:sub>
            <m:r>
              <w:rPr>
                <w:rFonts w:ascii="Cambria Math" w:hAnsi="Cambria Math" w:cs="Times New Roman"/>
                <w:sz w:val="22"/>
                <w:szCs w:val="22"/>
              </w:rPr>
              <m:t>i=3</m:t>
            </m:r>
          </m:sub>
          <m:sup>
            <m:r>
              <w:rPr>
                <w:rFonts w:ascii="Cambria Math" w:hAnsi="Cambria Math" w:cs="Times New Roman"/>
                <w:sz w:val="22"/>
                <w:szCs w:val="22"/>
              </w:rPr>
              <m:t>10</m:t>
            </m:r>
          </m:sup>
          <m:e>
            <m:r>
              <w:rPr>
                <w:rFonts w:ascii="Cambria Math" w:hAnsi="Cambria Math" w:cs="Times New Roman"/>
                <w:sz w:val="22"/>
                <w:szCs w:val="22"/>
              </w:rPr>
              <m:t>(</m:t>
            </m:r>
            <m:r>
              <m:rPr>
                <m:sty m:val="p"/>
              </m:rPr>
              <w:rPr>
                <w:rFonts w:ascii="Cambria Math" w:hAnsi="Cambria Math" w:cs="Times New Roman"/>
                <w:sz w:val="22"/>
                <w:szCs w:val="22"/>
              </w:rPr>
              <m:t>Pr⁡</m:t>
            </m:r>
            <m:r>
              <w:rPr>
                <w:rFonts w:ascii="Cambria Math" w:hAnsi="Cambria Math" w:cs="Times New Roman"/>
                <w:sz w:val="22"/>
                <w:szCs w:val="22"/>
              </w:rPr>
              <m:t>(i)</m:t>
            </m:r>
            <m:nary>
              <m:naryPr>
                <m:chr m:val="∑"/>
                <m:limLoc m:val="undOvr"/>
                <m:ctrlPr>
                  <w:rPr>
                    <w:rFonts w:ascii="Cambria Math" w:eastAsiaTheme="minorHAnsi" w:hAnsi="Cambria Math" w:cs="Times New Roman"/>
                    <w:i/>
                    <w:sz w:val="22"/>
                    <w:szCs w:val="22"/>
                    <w:lang w:eastAsia="en-US"/>
                  </w:rPr>
                </m:ctrlPr>
              </m:naryPr>
              <m:sub>
                <m:r>
                  <w:rPr>
                    <w:rFonts w:ascii="Cambria Math" w:hAnsi="Cambria Math" w:cs="Times New Roman"/>
                    <w:sz w:val="22"/>
                    <w:szCs w:val="22"/>
                  </w:rPr>
                  <m:t>j=1</m:t>
                </m:r>
              </m:sub>
              <m:sup>
                <m:r>
                  <w:rPr>
                    <w:rFonts w:ascii="Cambria Math" w:hAnsi="Cambria Math" w:cs="Times New Roman"/>
                    <w:sz w:val="22"/>
                    <w:szCs w:val="22"/>
                  </w:rPr>
                  <m:t>i-1</m:t>
                </m:r>
              </m:sup>
              <m:e>
                <m:r>
                  <m:rPr>
                    <m:sty m:val="p"/>
                  </m:rPr>
                  <w:rPr>
                    <w:rFonts w:ascii="Cambria Math" w:hAnsi="Cambria Math" w:cs="Times New Roman"/>
                    <w:sz w:val="22"/>
                    <w:szCs w:val="22"/>
                  </w:rPr>
                  <m:t>Pr⁡</m:t>
                </m:r>
                <m:r>
                  <w:rPr>
                    <w:rFonts w:ascii="Cambria Math" w:hAnsi="Cambria Math" w:cs="Times New Roman"/>
                    <w:sz w:val="22"/>
                    <w:szCs w:val="22"/>
                  </w:rPr>
                  <m:t>(j))</m:t>
                </m:r>
              </m:e>
            </m:nary>
          </m:e>
        </m:nary>
      </m:oMath>
      <w:r w:rsidR="00E80A69" w:rsidRPr="00E80A69">
        <w:rPr>
          <w:rFonts w:ascii="Times New Roman" w:eastAsiaTheme="minorEastAsia" w:hAnsi="Times New Roman" w:cs="Times New Roman"/>
          <w:sz w:val="22"/>
          <w:szCs w:val="22"/>
        </w:rPr>
        <w:t xml:space="preserve"> for Jaccard Similarity. Value is </w:t>
      </w:r>
      <w:r w:rsidR="00E80A69" w:rsidRPr="00E80A69">
        <w:rPr>
          <w:rFonts w:ascii="Times New Roman" w:hAnsi="Times New Roman" w:cs="Times New Roman"/>
          <w:color w:val="000000"/>
          <w:sz w:val="22"/>
          <w:szCs w:val="22"/>
        </w:rPr>
        <w:t>0.09233115445920217</w:t>
      </w:r>
    </w:p>
    <w:p w:rsidR="00E80A69" w:rsidRPr="00E80A69" w:rsidRDefault="00E80A69" w:rsidP="00E80A69">
      <w:pPr>
        <w:jc w:val="both"/>
        <w:rPr>
          <w:rFonts w:ascii="Times New Roman" w:eastAsiaTheme="minorEastAsia" w:hAnsi="Times New Roman" w:cs="Times New Roman"/>
        </w:rPr>
      </w:pPr>
    </w:p>
    <w:p w:rsidR="00814D75" w:rsidRDefault="00E80A69" w:rsidP="000F03A4">
      <w:pPr>
        <w:jc w:val="both"/>
        <w:rPr>
          <w:rFonts w:ascii="Times New Roman" w:hAnsi="Times New Roman" w:cs="Times New Roman"/>
        </w:rPr>
      </w:pPr>
      <w:r>
        <w:rPr>
          <w:rFonts w:ascii="Times New Roman" w:hAnsi="Times New Roman" w:cs="Times New Roman"/>
        </w:rPr>
        <w:t xml:space="preserve">Higher the Jaccard similarity means similar are the two quantities, while higher the Euclidean distance, more different will be two quantities. </w:t>
      </w:r>
    </w:p>
    <w:p w:rsidR="000255E3" w:rsidRPr="00E80A69" w:rsidRDefault="00814D75" w:rsidP="000F03A4">
      <w:pPr>
        <w:jc w:val="both"/>
        <w:rPr>
          <w:rFonts w:ascii="Times New Roman" w:hAnsi="Times New Roman" w:cs="Times New Roman"/>
          <w:b/>
          <w:bCs/>
          <w:lang w:val="en-US"/>
        </w:rPr>
      </w:pPr>
      <w:r>
        <w:rPr>
          <w:rFonts w:ascii="Times New Roman" w:hAnsi="Times New Roman" w:cs="Times New Roman"/>
        </w:rPr>
        <w:t xml:space="preserve">Also, Jaccard similarity has a range between 0 to 1. Euclidean distance can only be non-negative. </w:t>
      </w:r>
      <w:r w:rsidR="00E80A69">
        <w:rPr>
          <w:rFonts w:ascii="Times New Roman" w:hAnsi="Times New Roman" w:cs="Times New Roman"/>
        </w:rPr>
        <w:t xml:space="preserve"> </w:t>
      </w:r>
    </w:p>
    <w:sectPr w:rsidR="000255E3" w:rsidRPr="00E80A69" w:rsidSect="005125E0">
      <w:headerReference w:type="default" r:id="rId47"/>
      <w:pgSz w:w="11906" w:h="16838"/>
      <w:pgMar w:top="567" w:right="849"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B42A2" w:rsidRDefault="002B42A2" w:rsidP="004B6BA4">
      <w:pPr>
        <w:spacing w:after="0" w:line="240" w:lineRule="auto"/>
      </w:pPr>
      <w:r>
        <w:separator/>
      </w:r>
    </w:p>
  </w:endnote>
  <w:endnote w:type="continuationSeparator" w:id="0">
    <w:p w:rsidR="002B42A2" w:rsidRDefault="002B42A2" w:rsidP="004B6B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B42A2" w:rsidRDefault="002B42A2" w:rsidP="004B6BA4">
      <w:pPr>
        <w:spacing w:after="0" w:line="240" w:lineRule="auto"/>
      </w:pPr>
      <w:r>
        <w:separator/>
      </w:r>
    </w:p>
  </w:footnote>
  <w:footnote w:type="continuationSeparator" w:id="0">
    <w:p w:rsidR="002B42A2" w:rsidRDefault="002B42A2" w:rsidP="004B6B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B6BA4" w:rsidRDefault="004B6BA4">
    <w:pPr>
      <w:pStyle w:val="Header"/>
    </w:pPr>
  </w:p>
  <w:p w:rsidR="004B6BA4" w:rsidRDefault="004B6B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248E2"/>
    <w:multiLevelType w:val="multilevel"/>
    <w:tmpl w:val="AB8C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EA79E4"/>
    <w:multiLevelType w:val="hybridMultilevel"/>
    <w:tmpl w:val="5388FDE4"/>
    <w:lvl w:ilvl="0" w:tplc="49022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A7206F"/>
    <w:multiLevelType w:val="hybridMultilevel"/>
    <w:tmpl w:val="5388FD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825509E"/>
    <w:multiLevelType w:val="hybridMultilevel"/>
    <w:tmpl w:val="7EFE4EAC"/>
    <w:lvl w:ilvl="0" w:tplc="B2A62C3C">
      <w:start w:val="1"/>
      <w:numFmt w:val="lowerLetter"/>
      <w:lvlText w:val="%1)"/>
      <w:lvlJc w:val="left"/>
      <w:pPr>
        <w:ind w:left="928" w:hanging="360"/>
      </w:pPr>
      <w:rPr>
        <w:rFonts w:hint="default"/>
        <w:b/>
        <w:bCs/>
      </w:rPr>
    </w:lvl>
    <w:lvl w:ilvl="1" w:tplc="40090019" w:tentative="1">
      <w:start w:val="1"/>
      <w:numFmt w:val="lowerLetter"/>
      <w:lvlText w:val="%2."/>
      <w:lvlJc w:val="left"/>
      <w:pPr>
        <w:ind w:left="1648" w:hanging="360"/>
      </w:pPr>
    </w:lvl>
    <w:lvl w:ilvl="2" w:tplc="4009001B" w:tentative="1">
      <w:start w:val="1"/>
      <w:numFmt w:val="lowerRoman"/>
      <w:lvlText w:val="%3."/>
      <w:lvlJc w:val="right"/>
      <w:pPr>
        <w:ind w:left="2368" w:hanging="180"/>
      </w:pPr>
    </w:lvl>
    <w:lvl w:ilvl="3" w:tplc="4009000F" w:tentative="1">
      <w:start w:val="1"/>
      <w:numFmt w:val="decimal"/>
      <w:lvlText w:val="%4."/>
      <w:lvlJc w:val="left"/>
      <w:pPr>
        <w:ind w:left="3088" w:hanging="360"/>
      </w:pPr>
    </w:lvl>
    <w:lvl w:ilvl="4" w:tplc="40090019" w:tentative="1">
      <w:start w:val="1"/>
      <w:numFmt w:val="lowerLetter"/>
      <w:lvlText w:val="%5."/>
      <w:lvlJc w:val="left"/>
      <w:pPr>
        <w:ind w:left="3808" w:hanging="360"/>
      </w:pPr>
    </w:lvl>
    <w:lvl w:ilvl="5" w:tplc="4009001B" w:tentative="1">
      <w:start w:val="1"/>
      <w:numFmt w:val="lowerRoman"/>
      <w:lvlText w:val="%6."/>
      <w:lvlJc w:val="right"/>
      <w:pPr>
        <w:ind w:left="4528" w:hanging="180"/>
      </w:pPr>
    </w:lvl>
    <w:lvl w:ilvl="6" w:tplc="4009000F" w:tentative="1">
      <w:start w:val="1"/>
      <w:numFmt w:val="decimal"/>
      <w:lvlText w:val="%7."/>
      <w:lvlJc w:val="left"/>
      <w:pPr>
        <w:ind w:left="5248" w:hanging="360"/>
      </w:pPr>
    </w:lvl>
    <w:lvl w:ilvl="7" w:tplc="40090019" w:tentative="1">
      <w:start w:val="1"/>
      <w:numFmt w:val="lowerLetter"/>
      <w:lvlText w:val="%8."/>
      <w:lvlJc w:val="left"/>
      <w:pPr>
        <w:ind w:left="5968" w:hanging="360"/>
      </w:pPr>
    </w:lvl>
    <w:lvl w:ilvl="8" w:tplc="4009001B" w:tentative="1">
      <w:start w:val="1"/>
      <w:numFmt w:val="lowerRoman"/>
      <w:lvlText w:val="%9."/>
      <w:lvlJc w:val="right"/>
      <w:pPr>
        <w:ind w:left="6688" w:hanging="180"/>
      </w:pPr>
    </w:lvl>
  </w:abstractNum>
  <w:abstractNum w:abstractNumId="4" w15:restartNumberingAfterBreak="0">
    <w:nsid w:val="2C631C68"/>
    <w:multiLevelType w:val="hybridMultilevel"/>
    <w:tmpl w:val="5770E7C2"/>
    <w:lvl w:ilvl="0" w:tplc="9D320A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FBE63FF"/>
    <w:multiLevelType w:val="hybridMultilevel"/>
    <w:tmpl w:val="95CA0150"/>
    <w:lvl w:ilvl="0" w:tplc="6D98E75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7257B73"/>
    <w:multiLevelType w:val="hybridMultilevel"/>
    <w:tmpl w:val="F81282B8"/>
    <w:lvl w:ilvl="0" w:tplc="49022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3704A1"/>
    <w:multiLevelType w:val="hybridMultilevel"/>
    <w:tmpl w:val="237C9642"/>
    <w:lvl w:ilvl="0" w:tplc="8332A10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6FF1D66"/>
    <w:multiLevelType w:val="hybridMultilevel"/>
    <w:tmpl w:val="C764F7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AA336CB"/>
    <w:multiLevelType w:val="hybridMultilevel"/>
    <w:tmpl w:val="F4840A62"/>
    <w:lvl w:ilvl="0" w:tplc="9ADEC1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712B4D95"/>
    <w:multiLevelType w:val="hybridMultilevel"/>
    <w:tmpl w:val="5770E7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5504DE3"/>
    <w:multiLevelType w:val="hybridMultilevel"/>
    <w:tmpl w:val="CF26804C"/>
    <w:lvl w:ilvl="0" w:tplc="490223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88753144">
    <w:abstractNumId w:val="0"/>
  </w:num>
  <w:num w:numId="2" w16cid:durableId="238489400">
    <w:abstractNumId w:val="3"/>
  </w:num>
  <w:num w:numId="3" w16cid:durableId="483156794">
    <w:abstractNumId w:val="8"/>
  </w:num>
  <w:num w:numId="4" w16cid:durableId="1079640415">
    <w:abstractNumId w:val="5"/>
  </w:num>
  <w:num w:numId="5" w16cid:durableId="1276716702">
    <w:abstractNumId w:val="7"/>
  </w:num>
  <w:num w:numId="6" w16cid:durableId="538058074">
    <w:abstractNumId w:val="9"/>
  </w:num>
  <w:num w:numId="7" w16cid:durableId="1107850449">
    <w:abstractNumId w:val="4"/>
  </w:num>
  <w:num w:numId="8" w16cid:durableId="1221675166">
    <w:abstractNumId w:val="1"/>
  </w:num>
  <w:num w:numId="9" w16cid:durableId="109668515">
    <w:abstractNumId w:val="10"/>
  </w:num>
  <w:num w:numId="10" w16cid:durableId="2074769500">
    <w:abstractNumId w:val="2"/>
  </w:num>
  <w:num w:numId="11" w16cid:durableId="1329598924">
    <w:abstractNumId w:val="11"/>
  </w:num>
  <w:num w:numId="12" w16cid:durableId="70779930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BA4"/>
    <w:rsid w:val="00010367"/>
    <w:rsid w:val="000255E3"/>
    <w:rsid w:val="00077D00"/>
    <w:rsid w:val="000F03A4"/>
    <w:rsid w:val="000F0DCD"/>
    <w:rsid w:val="00215CF6"/>
    <w:rsid w:val="00217954"/>
    <w:rsid w:val="002B42A2"/>
    <w:rsid w:val="00330EDF"/>
    <w:rsid w:val="003E4478"/>
    <w:rsid w:val="00487505"/>
    <w:rsid w:val="004B6BA4"/>
    <w:rsid w:val="005125E0"/>
    <w:rsid w:val="00527E6E"/>
    <w:rsid w:val="00565A79"/>
    <w:rsid w:val="005C40DB"/>
    <w:rsid w:val="006B43A5"/>
    <w:rsid w:val="00802706"/>
    <w:rsid w:val="00814D75"/>
    <w:rsid w:val="00882E74"/>
    <w:rsid w:val="008E7CB2"/>
    <w:rsid w:val="009450F1"/>
    <w:rsid w:val="0096680F"/>
    <w:rsid w:val="009F0CDE"/>
    <w:rsid w:val="00B70D0C"/>
    <w:rsid w:val="00C2337B"/>
    <w:rsid w:val="00CB6AB0"/>
    <w:rsid w:val="00CD6D8A"/>
    <w:rsid w:val="00D0054C"/>
    <w:rsid w:val="00D65348"/>
    <w:rsid w:val="00E57FD8"/>
    <w:rsid w:val="00E80A69"/>
    <w:rsid w:val="00ED6D64"/>
    <w:rsid w:val="00FB7C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42038"/>
  <w15:chartTrackingRefBased/>
  <w15:docId w15:val="{13EE6B46-53A1-4764-BD8F-4338032E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B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6BA4"/>
  </w:style>
  <w:style w:type="paragraph" w:styleId="Footer">
    <w:name w:val="footer"/>
    <w:basedOn w:val="Normal"/>
    <w:link w:val="FooterChar"/>
    <w:uiPriority w:val="99"/>
    <w:unhideWhenUsed/>
    <w:rsid w:val="004B6B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6BA4"/>
  </w:style>
  <w:style w:type="paragraph" w:styleId="ListParagraph">
    <w:name w:val="List Paragraph"/>
    <w:basedOn w:val="Normal"/>
    <w:uiPriority w:val="34"/>
    <w:qFormat/>
    <w:rsid w:val="00487505"/>
    <w:pPr>
      <w:ind w:left="720"/>
      <w:contextualSpacing/>
    </w:pPr>
  </w:style>
  <w:style w:type="table" w:styleId="TableGrid">
    <w:name w:val="Table Grid"/>
    <w:basedOn w:val="TableNormal"/>
    <w:uiPriority w:val="39"/>
    <w:rsid w:val="006B4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255E3"/>
    <w:rPr>
      <w:color w:val="808080"/>
    </w:rPr>
  </w:style>
  <w:style w:type="paragraph" w:styleId="HTMLPreformatted">
    <w:name w:val="HTML Preformatted"/>
    <w:basedOn w:val="Normal"/>
    <w:link w:val="HTMLPreformattedChar"/>
    <w:uiPriority w:val="99"/>
    <w:semiHidden/>
    <w:unhideWhenUsed/>
    <w:rsid w:val="00E80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0A69"/>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502364">
      <w:bodyDiv w:val="1"/>
      <w:marLeft w:val="0"/>
      <w:marRight w:val="0"/>
      <w:marTop w:val="0"/>
      <w:marBottom w:val="0"/>
      <w:divBdr>
        <w:top w:val="none" w:sz="0" w:space="0" w:color="auto"/>
        <w:left w:val="none" w:sz="0" w:space="0" w:color="auto"/>
        <w:bottom w:val="none" w:sz="0" w:space="0" w:color="auto"/>
        <w:right w:val="none" w:sz="0" w:space="0" w:color="auto"/>
      </w:divBdr>
    </w:div>
    <w:div w:id="769279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1448F-928A-493E-A7D7-FFC585B4C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15</Pages>
  <Words>770</Words>
  <Characters>4389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Aradhya Mathur</dc:creator>
  <cp:keywords/>
  <dc:description/>
  <cp:lastModifiedBy>Aradhya Mathur</cp:lastModifiedBy>
  <cp:revision>14</cp:revision>
  <dcterms:created xsi:type="dcterms:W3CDTF">2022-11-09T19:21:00Z</dcterms:created>
  <dcterms:modified xsi:type="dcterms:W3CDTF">2022-11-11T00:11:00Z</dcterms:modified>
</cp:coreProperties>
</file>