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5C29A6" w14:textId="77777777" w:rsidR="009B485B" w:rsidRPr="0070511D" w:rsidRDefault="009B485B" w:rsidP="009B485B">
      <w:pPr>
        <w:spacing w:after="0" w:line="276" w:lineRule="auto"/>
        <w:jc w:val="center"/>
        <w:rPr>
          <w:rFonts w:asciiTheme="majorBidi" w:eastAsia="Times New Roman" w:hAnsiTheme="majorBidi" w:cstheme="majorBidi"/>
          <w:kern w:val="0"/>
          <w:sz w:val="24"/>
          <w:szCs w:val="24"/>
          <w:lang w:val="en-US"/>
          <w14:ligatures w14:val="none"/>
        </w:rPr>
      </w:pPr>
      <w:bookmarkStart w:id="0" w:name="_Toc37320434"/>
      <w:bookmarkStart w:id="1" w:name="_Toc37329489"/>
      <w:bookmarkStart w:id="2" w:name="_Toc37333663"/>
      <w:bookmarkStart w:id="3" w:name="_Toc37335780"/>
      <w:r w:rsidRPr="0070511D">
        <w:rPr>
          <w:rFonts w:asciiTheme="majorBidi" w:eastAsia="Times New Roman" w:hAnsiTheme="majorBidi" w:cstheme="majorBidi"/>
          <w:noProof/>
          <w:kern w:val="0"/>
          <w:sz w:val="24"/>
          <w:szCs w:val="24"/>
          <w:lang w:val="en-US"/>
        </w:rPr>
        <w:drawing>
          <wp:inline distT="0" distB="0" distL="0" distR="0" wp14:anchorId="46D0F6B0" wp14:editId="5994A57D">
            <wp:extent cx="2984500" cy="1536700"/>
            <wp:effectExtent l="0" t="0" r="6350" b="6350"/>
            <wp:docPr id="72654355" name="תמונה 1" descr="אוניברסיטת בן-גוריון בנגב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אוניברסיטת בן-גוריון בנגב – ויקיפדיה"/>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500" cy="1536700"/>
                    </a:xfrm>
                    <a:prstGeom prst="rect">
                      <a:avLst/>
                    </a:prstGeom>
                    <a:noFill/>
                    <a:ln>
                      <a:noFill/>
                    </a:ln>
                  </pic:spPr>
                </pic:pic>
              </a:graphicData>
            </a:graphic>
          </wp:inline>
        </w:drawing>
      </w:r>
    </w:p>
    <w:bookmarkEnd w:id="0"/>
    <w:bookmarkEnd w:id="1"/>
    <w:bookmarkEnd w:id="2"/>
    <w:bookmarkEnd w:id="3"/>
    <w:p w14:paraId="47B66779" w14:textId="77777777" w:rsidR="009B485B" w:rsidRPr="0070511D" w:rsidRDefault="009B485B" w:rsidP="009B485B">
      <w:pPr>
        <w:spacing w:after="0" w:line="276" w:lineRule="auto"/>
        <w:jc w:val="center"/>
        <w:rPr>
          <w:rFonts w:asciiTheme="majorBidi" w:eastAsia="Times New Roman" w:hAnsiTheme="majorBidi" w:cstheme="majorBidi"/>
          <w:b/>
          <w:bCs/>
          <w:kern w:val="0"/>
          <w:sz w:val="24"/>
          <w:szCs w:val="24"/>
          <w:rtl/>
          <w:lang w:val="en-US"/>
          <w14:ligatures w14:val="none"/>
        </w:rPr>
      </w:pPr>
    </w:p>
    <w:p w14:paraId="3BAC6034" w14:textId="77777777" w:rsidR="009B485B" w:rsidRPr="0070511D" w:rsidRDefault="009B485B" w:rsidP="009B485B">
      <w:pPr>
        <w:spacing w:after="0" w:line="276" w:lineRule="auto"/>
        <w:jc w:val="center"/>
        <w:rPr>
          <w:rFonts w:asciiTheme="majorBidi" w:eastAsia="Times New Roman" w:hAnsiTheme="majorBidi" w:cstheme="majorBidi"/>
          <w:b/>
          <w:bCs/>
          <w:kern w:val="0"/>
          <w:sz w:val="24"/>
          <w:szCs w:val="24"/>
          <w:rtl/>
          <w:lang w:val="en-US"/>
          <w14:ligatures w14:val="none"/>
        </w:rPr>
      </w:pPr>
    </w:p>
    <w:p w14:paraId="4295B484" w14:textId="7007F3CE" w:rsidR="00AA52DE" w:rsidRPr="0070511D" w:rsidRDefault="00AA52DE" w:rsidP="009B485B">
      <w:pPr>
        <w:spacing w:after="0" w:line="276" w:lineRule="auto"/>
        <w:jc w:val="center"/>
        <w:rPr>
          <w:rFonts w:asciiTheme="majorBidi" w:eastAsia="Times New Roman" w:hAnsiTheme="majorBidi" w:cstheme="majorBidi"/>
          <w:b/>
          <w:bCs/>
          <w:kern w:val="0"/>
          <w:sz w:val="40"/>
          <w:szCs w:val="40"/>
          <w:lang w:val="en-US"/>
          <w14:ligatures w14:val="none"/>
        </w:rPr>
      </w:pPr>
      <w:r w:rsidRPr="0070511D">
        <w:rPr>
          <w:rFonts w:asciiTheme="majorBidi" w:eastAsia="Times New Roman" w:hAnsiTheme="majorBidi" w:cstheme="majorBidi"/>
          <w:b/>
          <w:bCs/>
          <w:kern w:val="0"/>
          <w:sz w:val="40"/>
          <w:szCs w:val="40"/>
          <w:lang w:val="en-US"/>
          <w14:ligatures w14:val="none"/>
        </w:rPr>
        <w:t xml:space="preserve">Final project </w:t>
      </w:r>
      <w:r w:rsidR="00F67FB0">
        <w:rPr>
          <w:rFonts w:asciiTheme="majorBidi" w:eastAsia="Times New Roman" w:hAnsiTheme="majorBidi" w:cstheme="majorBidi"/>
          <w:b/>
          <w:bCs/>
          <w:kern w:val="0"/>
          <w:sz w:val="40"/>
          <w:szCs w:val="40"/>
          <w:lang w:val="en-US"/>
          <w14:ligatures w14:val="none"/>
        </w:rPr>
        <w:t>–</w:t>
      </w:r>
      <w:r w:rsidRPr="0070511D">
        <w:rPr>
          <w:rFonts w:asciiTheme="majorBidi" w:eastAsia="Times New Roman" w:hAnsiTheme="majorBidi" w:cstheme="majorBidi"/>
          <w:b/>
          <w:bCs/>
          <w:kern w:val="0"/>
          <w:sz w:val="40"/>
          <w:szCs w:val="40"/>
          <w:lang w:val="en-US"/>
          <w14:ligatures w14:val="none"/>
        </w:rPr>
        <w:t xml:space="preserve"> </w:t>
      </w:r>
      <w:r w:rsidR="00F67FB0">
        <w:rPr>
          <w:rFonts w:asciiTheme="majorBidi" w:eastAsia="Times New Roman" w:hAnsiTheme="majorBidi" w:cstheme="majorBidi"/>
          <w:b/>
          <w:bCs/>
          <w:kern w:val="0"/>
          <w:sz w:val="40"/>
          <w:szCs w:val="40"/>
          <w:lang w:val="en-US"/>
          <w14:ligatures w14:val="none"/>
        </w:rPr>
        <w:t>Machine learning</w:t>
      </w:r>
      <w:r w:rsidRPr="0070511D">
        <w:rPr>
          <w:rFonts w:asciiTheme="majorBidi" w:eastAsia="Times New Roman" w:hAnsiTheme="majorBidi" w:cstheme="majorBidi"/>
          <w:b/>
          <w:bCs/>
          <w:kern w:val="0"/>
          <w:sz w:val="40"/>
          <w:szCs w:val="40"/>
          <w:lang w:val="en-US"/>
          <w14:ligatures w14:val="none"/>
        </w:rPr>
        <w:t xml:space="preserve"> model</w:t>
      </w:r>
      <w:r w:rsidR="00534E0C">
        <w:rPr>
          <w:rFonts w:asciiTheme="majorBidi" w:eastAsia="Times New Roman" w:hAnsiTheme="majorBidi" w:cstheme="majorBidi"/>
          <w:b/>
          <w:bCs/>
          <w:kern w:val="0"/>
          <w:sz w:val="40"/>
          <w:szCs w:val="40"/>
          <w:lang w:val="en-US"/>
          <w14:ligatures w14:val="none"/>
        </w:rPr>
        <w:t>s</w:t>
      </w:r>
      <w:r w:rsidRPr="0070511D">
        <w:rPr>
          <w:rFonts w:asciiTheme="majorBidi" w:eastAsia="Times New Roman" w:hAnsiTheme="majorBidi" w:cstheme="majorBidi"/>
          <w:b/>
          <w:bCs/>
          <w:kern w:val="0"/>
          <w:sz w:val="40"/>
          <w:szCs w:val="40"/>
          <w:lang w:val="en-US"/>
          <w14:ligatures w14:val="none"/>
        </w:rPr>
        <w:t xml:space="preserve"> for predicting heart disease in patients</w:t>
      </w:r>
    </w:p>
    <w:p w14:paraId="3FCD44E1" w14:textId="7E5CB62F" w:rsidR="009B485B" w:rsidRPr="0070511D" w:rsidRDefault="009B485B" w:rsidP="009B485B">
      <w:pPr>
        <w:spacing w:after="0" w:line="276" w:lineRule="auto"/>
        <w:jc w:val="center"/>
        <w:rPr>
          <w:rFonts w:asciiTheme="majorBidi" w:eastAsia="Times New Roman" w:hAnsiTheme="majorBidi" w:cstheme="majorBidi"/>
          <w:kern w:val="0"/>
          <w:sz w:val="28"/>
          <w:szCs w:val="28"/>
          <w:lang w:val="en-US"/>
          <w14:ligatures w14:val="none"/>
        </w:rPr>
      </w:pPr>
      <w:r w:rsidRPr="0070511D">
        <w:rPr>
          <w:rFonts w:asciiTheme="majorBidi" w:eastAsia="Times New Roman" w:hAnsiTheme="majorBidi" w:cstheme="majorBidi"/>
          <w:kern w:val="0"/>
          <w:sz w:val="28"/>
          <w:szCs w:val="28"/>
          <w:lang w:val="en-US"/>
          <w14:ligatures w14:val="none"/>
        </w:rPr>
        <w:t xml:space="preserve">Machine learning and data mining course: </w:t>
      </w:r>
      <w:r w:rsidRPr="0070511D">
        <w:rPr>
          <w:rFonts w:asciiTheme="majorBidi" w:eastAsia="Times New Roman" w:hAnsiTheme="majorBidi" w:cstheme="majorBidi"/>
          <w:kern w:val="0"/>
          <w:sz w:val="28"/>
          <w:szCs w:val="28"/>
          <w:rtl/>
          <w:lang w:val="en-US"/>
          <w14:ligatures w14:val="none"/>
        </w:rPr>
        <w:t>364-2-1651</w:t>
      </w:r>
    </w:p>
    <w:p w14:paraId="241D6374" w14:textId="77777777" w:rsidR="00AA52DE" w:rsidRPr="0070511D" w:rsidRDefault="00AA52DE" w:rsidP="009B485B">
      <w:pPr>
        <w:spacing w:after="0" w:line="276" w:lineRule="auto"/>
        <w:jc w:val="center"/>
        <w:rPr>
          <w:rFonts w:asciiTheme="majorBidi" w:eastAsia="Times New Roman" w:hAnsiTheme="majorBidi" w:cstheme="majorBidi"/>
          <w:kern w:val="0"/>
          <w:sz w:val="28"/>
          <w:szCs w:val="28"/>
          <w:lang w:val="en-US"/>
          <w14:ligatures w14:val="none"/>
        </w:rPr>
      </w:pPr>
    </w:p>
    <w:p w14:paraId="59733760" w14:textId="05EAA97A" w:rsidR="00AA52DE" w:rsidRPr="0070511D" w:rsidRDefault="00AA52DE" w:rsidP="009B485B">
      <w:pPr>
        <w:spacing w:after="0" w:line="276" w:lineRule="auto"/>
        <w:jc w:val="center"/>
        <w:rPr>
          <w:rFonts w:asciiTheme="majorBidi" w:eastAsia="Times New Roman" w:hAnsiTheme="majorBidi" w:cstheme="majorBidi"/>
          <w:kern w:val="0"/>
          <w:sz w:val="32"/>
          <w:szCs w:val="32"/>
          <w:lang w:val="en-US"/>
          <w14:ligatures w14:val="none"/>
        </w:rPr>
      </w:pPr>
      <w:r w:rsidRPr="0070511D">
        <w:rPr>
          <w:rFonts w:asciiTheme="majorBidi" w:eastAsia="Times New Roman" w:hAnsiTheme="majorBidi" w:cstheme="majorBidi"/>
          <w:kern w:val="0"/>
          <w:sz w:val="32"/>
          <w:szCs w:val="32"/>
          <w:lang w:val="en-US"/>
          <w14:ligatures w14:val="none"/>
        </w:rPr>
        <w:t>Lecturer: Prof. Boaz Lerner</w:t>
      </w:r>
    </w:p>
    <w:p w14:paraId="40D85503" w14:textId="09C38302" w:rsidR="009B485B" w:rsidRPr="0070511D" w:rsidRDefault="009B485B" w:rsidP="009B485B">
      <w:pPr>
        <w:spacing w:after="0" w:line="276" w:lineRule="auto"/>
        <w:jc w:val="center"/>
        <w:rPr>
          <w:rFonts w:asciiTheme="majorBidi" w:eastAsia="Times New Roman" w:hAnsiTheme="majorBidi" w:cstheme="majorBidi"/>
          <w:kern w:val="0"/>
          <w:sz w:val="28"/>
          <w:szCs w:val="28"/>
          <w:lang w:val="en-US"/>
          <w14:ligatures w14:val="none"/>
        </w:rPr>
      </w:pPr>
    </w:p>
    <w:p w14:paraId="1E0060CE" w14:textId="0B4C0557" w:rsidR="00AA52DE" w:rsidRPr="0070511D" w:rsidRDefault="00AA52DE" w:rsidP="009B485B">
      <w:pPr>
        <w:spacing w:after="0" w:line="276" w:lineRule="auto"/>
        <w:jc w:val="center"/>
        <w:rPr>
          <w:rFonts w:asciiTheme="majorBidi" w:eastAsia="Times New Roman" w:hAnsiTheme="majorBidi" w:cstheme="majorBidi"/>
          <w:b/>
          <w:bCs/>
          <w:kern w:val="0"/>
          <w:sz w:val="28"/>
          <w:szCs w:val="28"/>
          <w:lang w:val="en-US"/>
          <w14:ligatures w14:val="none"/>
        </w:rPr>
      </w:pPr>
      <w:r w:rsidRPr="0070511D">
        <w:rPr>
          <w:rFonts w:asciiTheme="majorBidi" w:eastAsia="Times New Roman" w:hAnsiTheme="majorBidi" w:cstheme="majorBidi"/>
          <w:b/>
          <w:bCs/>
          <w:kern w:val="0"/>
          <w:sz w:val="28"/>
          <w:szCs w:val="28"/>
          <w:lang w:val="en-US"/>
          <w14:ligatures w14:val="none"/>
        </w:rPr>
        <w:t>Submitted by:</w:t>
      </w:r>
    </w:p>
    <w:p w14:paraId="464235CC" w14:textId="77777777" w:rsidR="009B485B" w:rsidRPr="0070511D" w:rsidRDefault="009B485B" w:rsidP="009B485B">
      <w:pPr>
        <w:spacing w:after="0" w:line="276" w:lineRule="auto"/>
        <w:jc w:val="center"/>
        <w:rPr>
          <w:rFonts w:asciiTheme="majorBidi" w:eastAsia="Times New Roman" w:hAnsiTheme="majorBidi" w:cstheme="majorBidi"/>
          <w:kern w:val="0"/>
          <w:sz w:val="28"/>
          <w:szCs w:val="28"/>
          <w:lang w:val="en-US"/>
          <w14:ligatures w14:val="none"/>
        </w:rPr>
      </w:pPr>
      <w:r w:rsidRPr="0070511D">
        <w:rPr>
          <w:rFonts w:asciiTheme="majorBidi" w:eastAsia="Times New Roman" w:hAnsiTheme="majorBidi" w:cstheme="majorBidi"/>
          <w:kern w:val="0"/>
          <w:sz w:val="28"/>
          <w:szCs w:val="28"/>
          <w:lang w:val="en-US"/>
          <w14:ligatures w14:val="none"/>
        </w:rPr>
        <w:t>Name: Inbal Karibian ID: 315861773</w:t>
      </w:r>
    </w:p>
    <w:p w14:paraId="7516A78D" w14:textId="77777777" w:rsidR="009B485B" w:rsidRPr="0070511D" w:rsidRDefault="009B485B" w:rsidP="009B485B">
      <w:pPr>
        <w:spacing w:after="0" w:line="276" w:lineRule="auto"/>
        <w:jc w:val="center"/>
        <w:rPr>
          <w:rFonts w:asciiTheme="majorBidi" w:eastAsia="Times New Roman" w:hAnsiTheme="majorBidi" w:cstheme="majorBidi"/>
          <w:kern w:val="0"/>
          <w:sz w:val="28"/>
          <w:szCs w:val="28"/>
          <w:lang w:val="en-US"/>
          <w14:ligatures w14:val="none"/>
        </w:rPr>
      </w:pPr>
      <w:r w:rsidRPr="0070511D">
        <w:rPr>
          <w:rFonts w:asciiTheme="majorBidi" w:eastAsia="Times New Roman" w:hAnsiTheme="majorBidi" w:cstheme="majorBidi"/>
          <w:kern w:val="0"/>
          <w:sz w:val="28"/>
          <w:szCs w:val="28"/>
          <w:lang w:val="en-US"/>
          <w14:ligatures w14:val="none"/>
        </w:rPr>
        <w:t xml:space="preserve"> Name: Adi Yogev Golbari ID: 307849869</w:t>
      </w:r>
    </w:p>
    <w:p w14:paraId="0126C144" w14:textId="77777777" w:rsidR="009B485B" w:rsidRPr="0070511D" w:rsidRDefault="009B485B" w:rsidP="009B485B">
      <w:pPr>
        <w:spacing w:after="0" w:line="276" w:lineRule="auto"/>
        <w:jc w:val="center"/>
        <w:rPr>
          <w:rFonts w:asciiTheme="majorBidi" w:eastAsia="Times New Roman" w:hAnsiTheme="majorBidi" w:cstheme="majorBidi"/>
          <w:kern w:val="0"/>
          <w:sz w:val="28"/>
          <w:szCs w:val="28"/>
          <w:lang w:val="en-US"/>
          <w14:ligatures w14:val="none"/>
        </w:rPr>
      </w:pPr>
      <w:r w:rsidRPr="0070511D">
        <w:rPr>
          <w:rFonts w:asciiTheme="majorBidi" w:eastAsia="Times New Roman" w:hAnsiTheme="majorBidi" w:cstheme="majorBidi"/>
          <w:kern w:val="0"/>
          <w:sz w:val="28"/>
          <w:szCs w:val="28"/>
          <w:lang w:val="en-US"/>
          <w14:ligatures w14:val="none"/>
        </w:rPr>
        <w:t xml:space="preserve"> Name: Arad Peleg ID: 206068801</w:t>
      </w:r>
    </w:p>
    <w:p w14:paraId="108123AB" w14:textId="77777777" w:rsidR="00CF58C1" w:rsidRPr="0070511D" w:rsidRDefault="00CF58C1">
      <w:pPr>
        <w:rPr>
          <w:rFonts w:asciiTheme="majorBidi" w:hAnsiTheme="majorBidi" w:cstheme="majorBidi"/>
        </w:rPr>
      </w:pPr>
    </w:p>
    <w:p w14:paraId="2BE257FD" w14:textId="5672997A" w:rsidR="008E1AA7" w:rsidRPr="0070511D" w:rsidRDefault="008E1AA7" w:rsidP="008E1AA7">
      <w:pPr>
        <w:spacing w:line="259" w:lineRule="auto"/>
        <w:jc w:val="center"/>
        <w:rPr>
          <w:rFonts w:asciiTheme="majorBidi" w:hAnsiTheme="majorBidi" w:cstheme="majorBidi"/>
        </w:rPr>
      </w:pPr>
      <w:r w:rsidRPr="0070511D">
        <w:rPr>
          <w:rFonts w:asciiTheme="majorBidi" w:hAnsiTheme="majorBidi" w:cstheme="majorBidi"/>
          <w:noProof/>
        </w:rPr>
        <w:drawing>
          <wp:inline distT="0" distB="0" distL="0" distR="0" wp14:anchorId="0576C699" wp14:editId="0565332E">
            <wp:extent cx="3600653" cy="3576434"/>
            <wp:effectExtent l="0" t="0" r="0" b="0"/>
            <wp:docPr id="312623899" name="תמונה 1" descr="תמונה שמכילה רהיטים, טקסט, שולחן, לבוש&#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23899" name="תמונה 1" descr="תמונה שמכילה רהיטים, טקסט, שולחן, לבוש&#10;&#10;התיאור נוצר באופן אוטומטי"/>
                    <pic:cNvPicPr/>
                  </pic:nvPicPr>
                  <pic:blipFill>
                    <a:blip r:embed="rId9"/>
                    <a:stretch>
                      <a:fillRect/>
                    </a:stretch>
                  </pic:blipFill>
                  <pic:spPr>
                    <a:xfrm>
                      <a:off x="0" y="0"/>
                      <a:ext cx="3618928" cy="3594586"/>
                    </a:xfrm>
                    <a:prstGeom prst="rect">
                      <a:avLst/>
                    </a:prstGeom>
                  </pic:spPr>
                </pic:pic>
              </a:graphicData>
            </a:graphic>
          </wp:inline>
        </w:drawing>
      </w:r>
      <w:r w:rsidRPr="0070511D">
        <w:rPr>
          <w:rFonts w:asciiTheme="majorBidi" w:hAnsiTheme="majorBidi" w:cstheme="majorBidi"/>
        </w:rPr>
        <w:br w:type="page"/>
      </w:r>
    </w:p>
    <w:p w14:paraId="79FCE5C5" w14:textId="7FF6929C" w:rsidR="008E1AA7" w:rsidRPr="0070511D" w:rsidRDefault="007B5497">
      <w:pPr>
        <w:rPr>
          <w:rFonts w:asciiTheme="majorBidi" w:hAnsiTheme="majorBidi" w:cstheme="majorBidi"/>
          <w:b/>
          <w:bCs/>
          <w:sz w:val="28"/>
          <w:szCs w:val="28"/>
        </w:rPr>
      </w:pPr>
      <w:r w:rsidRPr="0070511D">
        <w:rPr>
          <w:rFonts w:asciiTheme="majorBidi" w:hAnsiTheme="majorBidi" w:cstheme="majorBidi"/>
          <w:b/>
          <w:bCs/>
          <w:sz w:val="28"/>
          <w:szCs w:val="28"/>
        </w:rPr>
        <w:lastRenderedPageBreak/>
        <w:t>Abstract</w:t>
      </w:r>
    </w:p>
    <w:p w14:paraId="7B2AF2DD" w14:textId="28C11895" w:rsidR="00477E60" w:rsidRPr="0070511D" w:rsidRDefault="00477E60">
      <w:pPr>
        <w:rPr>
          <w:rFonts w:asciiTheme="majorBidi" w:hAnsiTheme="majorBidi" w:cstheme="majorBidi"/>
        </w:rPr>
      </w:pPr>
      <w:r w:rsidRPr="0070511D">
        <w:rPr>
          <w:rFonts w:asciiTheme="majorBidi" w:hAnsiTheme="majorBidi" w:cstheme="majorBidi"/>
        </w:rPr>
        <w:t>Heart disease, one of the leading causes of death worldwide, accounts for approximately 17.9 million deaths annually and incurs significant healthcare costs, such as $239.9 billion per year in the United States alone. Accurate diagnosis is crucial due to the complexity of the disease, influenced by genetic, lifestyle, and physiological factors. In this project, we used data from over 1,190 patient records and applied various machine learning models to predict heart disease. The Random Forest model achieved the highest accuracy at 97.48%, making it the most reliable. Despite hyperparameter tuning, the Decision Tree, Random Forest, and XGBoost models did not improve in accuracy. However, the Gradient Boosting model showed some improvement but did not surpass Random Forest. Our approach aims to enhance the predictive accuracy of heart disease diagnosis, providing valuable insights that can support healthcare professionals in identifying high-risk patients and improving treatment strategies.</w:t>
      </w:r>
    </w:p>
    <w:p w14:paraId="3D98C1B3" w14:textId="284BC3B9" w:rsidR="007B5497" w:rsidRPr="0070511D" w:rsidRDefault="007B5497">
      <w:pPr>
        <w:spacing w:line="259" w:lineRule="auto"/>
        <w:rPr>
          <w:rFonts w:asciiTheme="majorBidi" w:hAnsiTheme="majorBidi" w:cstheme="majorBidi"/>
          <w:b/>
          <w:bCs/>
          <w:sz w:val="28"/>
          <w:szCs w:val="28"/>
        </w:rPr>
      </w:pPr>
      <w:r w:rsidRPr="0070511D">
        <w:rPr>
          <w:rFonts w:asciiTheme="majorBidi" w:hAnsiTheme="majorBidi" w:cstheme="majorBidi"/>
          <w:b/>
          <w:bCs/>
          <w:sz w:val="28"/>
          <w:szCs w:val="28"/>
        </w:rPr>
        <w:br w:type="page"/>
      </w:r>
    </w:p>
    <w:sdt>
      <w:sdtPr>
        <w:rPr>
          <w:rFonts w:asciiTheme="majorBidi" w:eastAsiaTheme="minorHAnsi" w:hAnsiTheme="majorBidi" w:cstheme="minorBidi"/>
          <w:color w:val="auto"/>
          <w:kern w:val="2"/>
          <w:sz w:val="22"/>
          <w:szCs w:val="22"/>
          <w:lang w:val="en-GB" w:bidi="he-IL"/>
        </w:rPr>
        <w:id w:val="-1238172264"/>
        <w:docPartObj>
          <w:docPartGallery w:val="Table of Contents"/>
          <w:docPartUnique/>
        </w:docPartObj>
      </w:sdtPr>
      <w:sdtEndPr>
        <w:rPr>
          <w:b/>
          <w:bCs/>
          <w:noProof/>
        </w:rPr>
      </w:sdtEndPr>
      <w:sdtContent>
        <w:p w14:paraId="50C7968B" w14:textId="7A604A91" w:rsidR="00F10EFF" w:rsidRPr="0070511D" w:rsidRDefault="00F10EFF" w:rsidP="00480CFC">
          <w:pPr>
            <w:pStyle w:val="af3"/>
            <w:spacing w:line="276" w:lineRule="auto"/>
            <w:rPr>
              <w:rFonts w:asciiTheme="majorBidi" w:hAnsiTheme="majorBidi"/>
              <w:b/>
              <w:bCs/>
              <w:color w:val="000000" w:themeColor="text1"/>
              <w:sz w:val="36"/>
              <w:szCs w:val="36"/>
            </w:rPr>
          </w:pPr>
          <w:r w:rsidRPr="0070511D">
            <w:rPr>
              <w:rFonts w:asciiTheme="majorBidi" w:hAnsiTheme="majorBidi"/>
              <w:b/>
              <w:bCs/>
              <w:color w:val="000000" w:themeColor="text1"/>
              <w:sz w:val="36"/>
              <w:szCs w:val="36"/>
            </w:rPr>
            <w:t>Table of Contents</w:t>
          </w:r>
        </w:p>
        <w:p w14:paraId="376BD0C7" w14:textId="2D5A6D03" w:rsidR="003F0F17" w:rsidRPr="0070511D" w:rsidRDefault="00F10EFF" w:rsidP="00480CFC">
          <w:pPr>
            <w:pStyle w:val="TOC1"/>
            <w:spacing w:line="276" w:lineRule="auto"/>
            <w:rPr>
              <w:rFonts w:eastAsiaTheme="minorEastAsia"/>
              <w:color w:val="auto"/>
              <w:rtl/>
            </w:rPr>
          </w:pPr>
          <w:r w:rsidRPr="0070511D">
            <w:fldChar w:fldCharType="begin"/>
          </w:r>
          <w:r w:rsidRPr="0070511D">
            <w:instrText xml:space="preserve"> TOC \o "1-3" \h \z \u </w:instrText>
          </w:r>
          <w:r w:rsidRPr="0070511D">
            <w:fldChar w:fldCharType="separate"/>
          </w:r>
          <w:hyperlink w:anchor="_Toc170049128" w:history="1">
            <w:r w:rsidR="003F0F17" w:rsidRPr="0070511D">
              <w:rPr>
                <w:rStyle w:val="Hyperlink"/>
              </w:rPr>
              <w:t>1. Business</w:t>
            </w:r>
            <w:r w:rsidR="003F0F17" w:rsidRPr="0070511D">
              <w:rPr>
                <w:rStyle w:val="Hyperlink"/>
                <w:rtl/>
              </w:rPr>
              <w:t xml:space="preserve"> </w:t>
            </w:r>
            <w:r w:rsidR="003F0F17" w:rsidRPr="0070511D">
              <w:rPr>
                <w:rStyle w:val="Hyperlink"/>
              </w:rPr>
              <w:t>Understanding</w:t>
            </w:r>
            <w:r w:rsidR="003F0F17" w:rsidRPr="0070511D">
              <w:rPr>
                <w:webHidden/>
                <w:rtl/>
              </w:rPr>
              <w:tab/>
            </w:r>
            <w:r w:rsidR="003F0F17" w:rsidRPr="0070511D">
              <w:rPr>
                <w:webHidden/>
                <w:rtl/>
              </w:rPr>
              <w:fldChar w:fldCharType="begin"/>
            </w:r>
            <w:r w:rsidR="003F0F17" w:rsidRPr="0070511D">
              <w:rPr>
                <w:webHidden/>
                <w:rtl/>
              </w:rPr>
              <w:instrText xml:space="preserve"> </w:instrText>
            </w:r>
            <w:r w:rsidR="003F0F17" w:rsidRPr="0070511D">
              <w:rPr>
                <w:webHidden/>
              </w:rPr>
              <w:instrText>PAGEREF</w:instrText>
            </w:r>
            <w:r w:rsidR="003F0F17" w:rsidRPr="0070511D">
              <w:rPr>
                <w:webHidden/>
                <w:rtl/>
              </w:rPr>
              <w:instrText xml:space="preserve"> _</w:instrText>
            </w:r>
            <w:r w:rsidR="003F0F17" w:rsidRPr="0070511D">
              <w:rPr>
                <w:webHidden/>
              </w:rPr>
              <w:instrText>Toc170049128 \h</w:instrText>
            </w:r>
            <w:r w:rsidR="003F0F17" w:rsidRPr="0070511D">
              <w:rPr>
                <w:webHidden/>
                <w:rtl/>
              </w:rPr>
              <w:instrText xml:space="preserve"> </w:instrText>
            </w:r>
            <w:r w:rsidR="003F0F17" w:rsidRPr="0070511D">
              <w:rPr>
                <w:webHidden/>
                <w:rtl/>
              </w:rPr>
            </w:r>
            <w:r w:rsidR="003F0F17" w:rsidRPr="0070511D">
              <w:rPr>
                <w:webHidden/>
                <w:rtl/>
              </w:rPr>
              <w:fldChar w:fldCharType="separate"/>
            </w:r>
            <w:r w:rsidR="00AC3558">
              <w:rPr>
                <w:webHidden/>
              </w:rPr>
              <w:t>5</w:t>
            </w:r>
            <w:r w:rsidR="003F0F17" w:rsidRPr="0070511D">
              <w:rPr>
                <w:webHidden/>
                <w:rtl/>
              </w:rPr>
              <w:fldChar w:fldCharType="end"/>
            </w:r>
          </w:hyperlink>
        </w:p>
        <w:p w14:paraId="3E353996" w14:textId="304607AF" w:rsidR="003F0F17" w:rsidRPr="0070511D" w:rsidRDefault="00000000" w:rsidP="00480CFC">
          <w:pPr>
            <w:pStyle w:val="TOC3"/>
            <w:spacing w:line="276" w:lineRule="auto"/>
            <w:rPr>
              <w:rFonts w:asciiTheme="majorBidi" w:eastAsiaTheme="minorEastAsia" w:hAnsiTheme="majorBidi" w:cstheme="majorBidi"/>
              <w:noProof/>
              <w:rtl/>
              <w:lang w:val="en-US"/>
            </w:rPr>
          </w:pPr>
          <w:hyperlink w:anchor="_Toc170049129" w:history="1">
            <w:r w:rsidR="003F0F17" w:rsidRPr="0070511D">
              <w:rPr>
                <w:rStyle w:val="Hyperlink"/>
                <w:rFonts w:asciiTheme="majorBidi" w:hAnsiTheme="majorBidi" w:cstheme="majorBidi"/>
                <w:noProof/>
              </w:rPr>
              <w:t>1.1. Healthcare Industry Overview</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Toc170049129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5</w:t>
            </w:r>
            <w:r w:rsidR="003F0F17" w:rsidRPr="0070511D">
              <w:rPr>
                <w:rFonts w:asciiTheme="majorBidi" w:hAnsiTheme="majorBidi" w:cstheme="majorBidi"/>
                <w:noProof/>
                <w:webHidden/>
                <w:rtl/>
              </w:rPr>
              <w:fldChar w:fldCharType="end"/>
            </w:r>
          </w:hyperlink>
        </w:p>
        <w:p w14:paraId="1AEEFA6C" w14:textId="18FF11E8" w:rsidR="003F0F17" w:rsidRPr="0070511D" w:rsidRDefault="00000000" w:rsidP="00480CFC">
          <w:pPr>
            <w:pStyle w:val="TOC3"/>
            <w:spacing w:line="276" w:lineRule="auto"/>
            <w:rPr>
              <w:rFonts w:asciiTheme="majorBidi" w:eastAsiaTheme="minorEastAsia" w:hAnsiTheme="majorBidi" w:cstheme="majorBidi"/>
              <w:noProof/>
              <w:rtl/>
              <w:lang w:val="en-US"/>
            </w:rPr>
          </w:pPr>
          <w:hyperlink w:anchor="_Toc170049130" w:history="1">
            <w:r w:rsidR="003F0F17" w:rsidRPr="0070511D">
              <w:rPr>
                <w:rStyle w:val="Hyperlink"/>
                <w:rFonts w:asciiTheme="majorBidi" w:hAnsiTheme="majorBidi" w:cstheme="majorBidi"/>
                <w:noProof/>
              </w:rPr>
              <w:t>1.2. Strategic Goal</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Toc170049130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5</w:t>
            </w:r>
            <w:r w:rsidR="003F0F17" w:rsidRPr="0070511D">
              <w:rPr>
                <w:rFonts w:asciiTheme="majorBidi" w:hAnsiTheme="majorBidi" w:cstheme="majorBidi"/>
                <w:noProof/>
                <w:webHidden/>
                <w:rtl/>
              </w:rPr>
              <w:fldChar w:fldCharType="end"/>
            </w:r>
          </w:hyperlink>
        </w:p>
        <w:p w14:paraId="5D09CD49" w14:textId="268A30A6" w:rsidR="003F0F17" w:rsidRPr="0070511D" w:rsidRDefault="00000000" w:rsidP="00480CFC">
          <w:pPr>
            <w:pStyle w:val="TOC3"/>
            <w:spacing w:line="276" w:lineRule="auto"/>
            <w:rPr>
              <w:rFonts w:asciiTheme="majorBidi" w:eastAsiaTheme="minorEastAsia" w:hAnsiTheme="majorBidi" w:cstheme="majorBidi"/>
              <w:noProof/>
              <w:rtl/>
              <w:lang w:val="en-US"/>
            </w:rPr>
          </w:pPr>
          <w:hyperlink w:anchor="_Toc170049131" w:history="1">
            <w:r w:rsidR="003F0F17" w:rsidRPr="0070511D">
              <w:rPr>
                <w:rStyle w:val="Hyperlink"/>
                <w:rFonts w:asciiTheme="majorBidi" w:hAnsiTheme="majorBidi" w:cstheme="majorBidi"/>
                <w:noProof/>
              </w:rPr>
              <w:t>1.3. Current Situation</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Toc170049131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5</w:t>
            </w:r>
            <w:r w:rsidR="003F0F17" w:rsidRPr="0070511D">
              <w:rPr>
                <w:rFonts w:asciiTheme="majorBidi" w:hAnsiTheme="majorBidi" w:cstheme="majorBidi"/>
                <w:noProof/>
                <w:webHidden/>
                <w:rtl/>
              </w:rPr>
              <w:fldChar w:fldCharType="end"/>
            </w:r>
          </w:hyperlink>
        </w:p>
        <w:p w14:paraId="5C15515E" w14:textId="27EE2F27" w:rsidR="003F0F17" w:rsidRPr="0070511D" w:rsidRDefault="00000000" w:rsidP="00480CFC">
          <w:pPr>
            <w:pStyle w:val="TOC3"/>
            <w:spacing w:line="276" w:lineRule="auto"/>
            <w:rPr>
              <w:rFonts w:asciiTheme="majorBidi" w:eastAsiaTheme="minorEastAsia" w:hAnsiTheme="majorBidi" w:cstheme="majorBidi"/>
              <w:noProof/>
              <w:rtl/>
              <w:lang w:val="en-US"/>
            </w:rPr>
          </w:pPr>
          <w:hyperlink w:anchor="_Toc170049132" w:history="1">
            <w:r w:rsidR="003F0F17" w:rsidRPr="0070511D">
              <w:rPr>
                <w:rStyle w:val="Hyperlink"/>
                <w:rFonts w:asciiTheme="majorBidi" w:hAnsiTheme="majorBidi" w:cstheme="majorBidi"/>
                <w:noProof/>
              </w:rPr>
              <w:t>1.4. Solution</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Toc170049132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5</w:t>
            </w:r>
            <w:r w:rsidR="003F0F17" w:rsidRPr="0070511D">
              <w:rPr>
                <w:rFonts w:asciiTheme="majorBidi" w:hAnsiTheme="majorBidi" w:cstheme="majorBidi"/>
                <w:noProof/>
                <w:webHidden/>
                <w:rtl/>
              </w:rPr>
              <w:fldChar w:fldCharType="end"/>
            </w:r>
          </w:hyperlink>
        </w:p>
        <w:p w14:paraId="38DF79E9" w14:textId="77001D2D" w:rsidR="003F0F17" w:rsidRPr="0070511D" w:rsidRDefault="00000000" w:rsidP="00480CFC">
          <w:pPr>
            <w:pStyle w:val="TOC1"/>
            <w:spacing w:line="276" w:lineRule="auto"/>
            <w:rPr>
              <w:rFonts w:eastAsiaTheme="minorEastAsia"/>
              <w:color w:val="auto"/>
              <w:rtl/>
            </w:rPr>
          </w:pPr>
          <w:hyperlink w:anchor="_Toc170049133" w:history="1">
            <w:r w:rsidR="003F0F17" w:rsidRPr="0070511D">
              <w:rPr>
                <w:rStyle w:val="Hyperlink"/>
              </w:rPr>
              <w:t>2. Data understanding</w:t>
            </w:r>
            <w:r w:rsidR="003F0F17" w:rsidRPr="0070511D">
              <w:rPr>
                <w:webHidden/>
                <w:rtl/>
              </w:rPr>
              <w:tab/>
            </w:r>
            <w:r w:rsidR="003F0F17" w:rsidRPr="0070511D">
              <w:rPr>
                <w:webHidden/>
                <w:rtl/>
              </w:rPr>
              <w:fldChar w:fldCharType="begin"/>
            </w:r>
            <w:r w:rsidR="003F0F17" w:rsidRPr="0070511D">
              <w:rPr>
                <w:webHidden/>
                <w:rtl/>
              </w:rPr>
              <w:instrText xml:space="preserve"> </w:instrText>
            </w:r>
            <w:r w:rsidR="003F0F17" w:rsidRPr="0070511D">
              <w:rPr>
                <w:webHidden/>
              </w:rPr>
              <w:instrText>PAGEREF</w:instrText>
            </w:r>
            <w:r w:rsidR="003F0F17" w:rsidRPr="0070511D">
              <w:rPr>
                <w:webHidden/>
                <w:rtl/>
              </w:rPr>
              <w:instrText xml:space="preserve"> _</w:instrText>
            </w:r>
            <w:r w:rsidR="003F0F17" w:rsidRPr="0070511D">
              <w:rPr>
                <w:webHidden/>
              </w:rPr>
              <w:instrText>Toc170049133 \h</w:instrText>
            </w:r>
            <w:r w:rsidR="003F0F17" w:rsidRPr="0070511D">
              <w:rPr>
                <w:webHidden/>
                <w:rtl/>
              </w:rPr>
              <w:instrText xml:space="preserve"> </w:instrText>
            </w:r>
            <w:r w:rsidR="003F0F17" w:rsidRPr="0070511D">
              <w:rPr>
                <w:webHidden/>
                <w:rtl/>
              </w:rPr>
            </w:r>
            <w:r w:rsidR="003F0F17" w:rsidRPr="0070511D">
              <w:rPr>
                <w:webHidden/>
                <w:rtl/>
              </w:rPr>
              <w:fldChar w:fldCharType="separate"/>
            </w:r>
            <w:r w:rsidR="00AC3558">
              <w:rPr>
                <w:webHidden/>
              </w:rPr>
              <w:t>6</w:t>
            </w:r>
            <w:r w:rsidR="003F0F17" w:rsidRPr="0070511D">
              <w:rPr>
                <w:webHidden/>
                <w:rtl/>
              </w:rPr>
              <w:fldChar w:fldCharType="end"/>
            </w:r>
          </w:hyperlink>
        </w:p>
        <w:p w14:paraId="7054B5A9" w14:textId="0718BCF0" w:rsidR="003F0F17" w:rsidRPr="0070511D" w:rsidRDefault="00000000" w:rsidP="00480CFC">
          <w:pPr>
            <w:pStyle w:val="TOC3"/>
            <w:spacing w:line="276" w:lineRule="auto"/>
            <w:rPr>
              <w:rFonts w:asciiTheme="majorBidi" w:eastAsiaTheme="minorEastAsia" w:hAnsiTheme="majorBidi" w:cstheme="majorBidi"/>
              <w:noProof/>
              <w:rtl/>
              <w:lang w:val="en-US"/>
            </w:rPr>
          </w:pPr>
          <w:hyperlink w:anchor="_Toc170049134" w:history="1">
            <w:r w:rsidR="003F0F17" w:rsidRPr="0070511D">
              <w:rPr>
                <w:rStyle w:val="Hyperlink"/>
                <w:rFonts w:asciiTheme="majorBidi" w:hAnsiTheme="majorBidi" w:cstheme="majorBidi"/>
                <w:noProof/>
              </w:rPr>
              <w:t>2.1. Data Collection</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Toc170049134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6</w:t>
            </w:r>
            <w:r w:rsidR="003F0F17" w:rsidRPr="0070511D">
              <w:rPr>
                <w:rFonts w:asciiTheme="majorBidi" w:hAnsiTheme="majorBidi" w:cstheme="majorBidi"/>
                <w:noProof/>
                <w:webHidden/>
                <w:rtl/>
              </w:rPr>
              <w:fldChar w:fldCharType="end"/>
            </w:r>
          </w:hyperlink>
        </w:p>
        <w:p w14:paraId="7CCA0250" w14:textId="5010B4DE" w:rsidR="003F0F17" w:rsidRPr="0070511D" w:rsidRDefault="00000000" w:rsidP="00480CFC">
          <w:pPr>
            <w:pStyle w:val="TOC3"/>
            <w:spacing w:line="276" w:lineRule="auto"/>
            <w:rPr>
              <w:rFonts w:asciiTheme="majorBidi" w:eastAsiaTheme="minorEastAsia" w:hAnsiTheme="majorBidi" w:cstheme="majorBidi"/>
              <w:noProof/>
              <w:rtl/>
              <w:lang w:val="en-US"/>
            </w:rPr>
          </w:pPr>
          <w:hyperlink w:anchor="_Toc170049135" w:history="1">
            <w:r w:rsidR="003F0F17" w:rsidRPr="0070511D">
              <w:rPr>
                <w:rStyle w:val="Hyperlink"/>
                <w:rFonts w:asciiTheme="majorBidi" w:hAnsiTheme="majorBidi" w:cstheme="majorBidi"/>
                <w:noProof/>
              </w:rPr>
              <w:t>2.</w:t>
            </w:r>
            <w:r w:rsidR="003F0F17" w:rsidRPr="0070511D">
              <w:rPr>
                <w:rStyle w:val="Hyperlink"/>
                <w:rFonts w:asciiTheme="majorBidi" w:hAnsiTheme="majorBidi" w:cstheme="majorBidi"/>
                <w:noProof/>
                <w:rtl/>
              </w:rPr>
              <w:t>2</w:t>
            </w:r>
            <w:r w:rsidR="003F0F17" w:rsidRPr="0070511D">
              <w:rPr>
                <w:rStyle w:val="Hyperlink"/>
                <w:rFonts w:asciiTheme="majorBidi" w:hAnsiTheme="majorBidi" w:cstheme="majorBidi"/>
                <w:noProof/>
              </w:rPr>
              <w:t xml:space="preserve">. Data </w:t>
            </w:r>
            <w:r w:rsidR="003F0F17" w:rsidRPr="0070511D">
              <w:rPr>
                <w:rStyle w:val="Hyperlink"/>
                <w:rFonts w:asciiTheme="majorBidi" w:hAnsiTheme="majorBidi" w:cstheme="majorBidi"/>
                <w:noProof/>
                <w:lang w:val="en-US"/>
              </w:rPr>
              <w:t>Explanation</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Toc170049135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6</w:t>
            </w:r>
            <w:r w:rsidR="003F0F17" w:rsidRPr="0070511D">
              <w:rPr>
                <w:rFonts w:asciiTheme="majorBidi" w:hAnsiTheme="majorBidi" w:cstheme="majorBidi"/>
                <w:noProof/>
                <w:webHidden/>
                <w:rtl/>
              </w:rPr>
              <w:fldChar w:fldCharType="end"/>
            </w:r>
          </w:hyperlink>
        </w:p>
        <w:p w14:paraId="6CC7A2E2" w14:textId="50CEAD29" w:rsidR="003F0F17" w:rsidRPr="0070511D" w:rsidRDefault="00000000" w:rsidP="00480CFC">
          <w:pPr>
            <w:pStyle w:val="TOC3"/>
            <w:spacing w:line="276" w:lineRule="auto"/>
            <w:rPr>
              <w:rFonts w:asciiTheme="majorBidi" w:eastAsiaTheme="minorEastAsia" w:hAnsiTheme="majorBidi" w:cstheme="majorBidi"/>
              <w:noProof/>
              <w:rtl/>
              <w:lang w:val="en-US"/>
            </w:rPr>
          </w:pPr>
          <w:hyperlink w:anchor="_Toc170049136" w:history="1">
            <w:r w:rsidR="003F0F17" w:rsidRPr="0070511D">
              <w:rPr>
                <w:rStyle w:val="Hyperlink"/>
                <w:rFonts w:asciiTheme="majorBidi" w:hAnsiTheme="majorBidi" w:cstheme="majorBidi"/>
                <w:noProof/>
                <w:lang w:val="en-US"/>
              </w:rPr>
              <w:t>2.3. Data Exploration</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Toc170049136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6</w:t>
            </w:r>
            <w:r w:rsidR="003F0F17" w:rsidRPr="0070511D">
              <w:rPr>
                <w:rFonts w:asciiTheme="majorBidi" w:hAnsiTheme="majorBidi" w:cstheme="majorBidi"/>
                <w:noProof/>
                <w:webHidden/>
                <w:rtl/>
              </w:rPr>
              <w:fldChar w:fldCharType="end"/>
            </w:r>
          </w:hyperlink>
        </w:p>
        <w:p w14:paraId="41C0A0A0" w14:textId="5DF8B683" w:rsidR="003F0F17" w:rsidRPr="0070511D" w:rsidRDefault="00000000" w:rsidP="00480CFC">
          <w:pPr>
            <w:pStyle w:val="TOC1"/>
            <w:spacing w:line="276" w:lineRule="auto"/>
            <w:rPr>
              <w:rFonts w:eastAsiaTheme="minorEastAsia"/>
              <w:color w:val="auto"/>
              <w:rtl/>
            </w:rPr>
          </w:pPr>
          <w:hyperlink w:anchor="_Toc170049137" w:history="1">
            <w:r w:rsidR="003F0F17" w:rsidRPr="0070511D">
              <w:rPr>
                <w:rStyle w:val="Hyperlink"/>
              </w:rPr>
              <w:t>3. Data Preparation</w:t>
            </w:r>
            <w:r w:rsidR="003F0F17" w:rsidRPr="0070511D">
              <w:rPr>
                <w:webHidden/>
                <w:rtl/>
              </w:rPr>
              <w:tab/>
            </w:r>
            <w:r w:rsidR="003F0F17" w:rsidRPr="0070511D">
              <w:rPr>
                <w:webHidden/>
                <w:rtl/>
              </w:rPr>
              <w:fldChar w:fldCharType="begin"/>
            </w:r>
            <w:r w:rsidR="003F0F17" w:rsidRPr="0070511D">
              <w:rPr>
                <w:webHidden/>
                <w:rtl/>
              </w:rPr>
              <w:instrText xml:space="preserve"> </w:instrText>
            </w:r>
            <w:r w:rsidR="003F0F17" w:rsidRPr="0070511D">
              <w:rPr>
                <w:webHidden/>
              </w:rPr>
              <w:instrText>PAGEREF</w:instrText>
            </w:r>
            <w:r w:rsidR="003F0F17" w:rsidRPr="0070511D">
              <w:rPr>
                <w:webHidden/>
                <w:rtl/>
              </w:rPr>
              <w:instrText xml:space="preserve"> _</w:instrText>
            </w:r>
            <w:r w:rsidR="003F0F17" w:rsidRPr="0070511D">
              <w:rPr>
                <w:webHidden/>
              </w:rPr>
              <w:instrText>Toc170049137 \h</w:instrText>
            </w:r>
            <w:r w:rsidR="003F0F17" w:rsidRPr="0070511D">
              <w:rPr>
                <w:webHidden/>
                <w:rtl/>
              </w:rPr>
              <w:instrText xml:space="preserve"> </w:instrText>
            </w:r>
            <w:r w:rsidR="003F0F17" w:rsidRPr="0070511D">
              <w:rPr>
                <w:webHidden/>
                <w:rtl/>
              </w:rPr>
            </w:r>
            <w:r w:rsidR="003F0F17" w:rsidRPr="0070511D">
              <w:rPr>
                <w:webHidden/>
                <w:rtl/>
              </w:rPr>
              <w:fldChar w:fldCharType="separate"/>
            </w:r>
            <w:r w:rsidR="00AC3558">
              <w:rPr>
                <w:webHidden/>
              </w:rPr>
              <w:t>9</w:t>
            </w:r>
            <w:r w:rsidR="003F0F17" w:rsidRPr="0070511D">
              <w:rPr>
                <w:webHidden/>
                <w:rtl/>
              </w:rPr>
              <w:fldChar w:fldCharType="end"/>
            </w:r>
          </w:hyperlink>
        </w:p>
        <w:p w14:paraId="15DF02F4" w14:textId="7883461F" w:rsidR="003F0F17" w:rsidRPr="0070511D" w:rsidRDefault="00000000" w:rsidP="00480CFC">
          <w:pPr>
            <w:pStyle w:val="TOC2"/>
            <w:spacing w:line="276" w:lineRule="auto"/>
            <w:rPr>
              <w:rFonts w:asciiTheme="majorBidi" w:eastAsiaTheme="minorEastAsia" w:hAnsiTheme="majorBidi" w:cstheme="majorBidi"/>
              <w:noProof/>
              <w:rtl/>
              <w:lang w:val="en-US"/>
            </w:rPr>
          </w:pPr>
          <w:hyperlink w:anchor="_Toc170049138" w:history="1">
            <w:r w:rsidR="003F0F17" w:rsidRPr="0070511D">
              <w:rPr>
                <w:rStyle w:val="Hyperlink"/>
                <w:rFonts w:asciiTheme="majorBidi" w:hAnsiTheme="majorBidi" w:cstheme="majorBidi"/>
                <w:noProof/>
              </w:rPr>
              <w:t>3.1. Data Selection</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Toc170049138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9</w:t>
            </w:r>
            <w:r w:rsidR="003F0F17" w:rsidRPr="0070511D">
              <w:rPr>
                <w:rFonts w:asciiTheme="majorBidi" w:hAnsiTheme="majorBidi" w:cstheme="majorBidi"/>
                <w:noProof/>
                <w:webHidden/>
                <w:rtl/>
              </w:rPr>
              <w:fldChar w:fldCharType="end"/>
            </w:r>
          </w:hyperlink>
        </w:p>
        <w:p w14:paraId="2781028A" w14:textId="5221B56C" w:rsidR="003F0F17" w:rsidRPr="0070511D" w:rsidRDefault="00000000" w:rsidP="00480CFC">
          <w:pPr>
            <w:pStyle w:val="TOC2"/>
            <w:spacing w:line="276" w:lineRule="auto"/>
            <w:rPr>
              <w:rFonts w:asciiTheme="majorBidi" w:eastAsiaTheme="minorEastAsia" w:hAnsiTheme="majorBidi" w:cstheme="majorBidi"/>
              <w:noProof/>
              <w:rtl/>
              <w:lang w:val="en-US"/>
            </w:rPr>
          </w:pPr>
          <w:hyperlink w:anchor="_Toc170049139" w:history="1">
            <w:r w:rsidR="003F0F17" w:rsidRPr="0070511D">
              <w:rPr>
                <w:rStyle w:val="Hyperlink"/>
                <w:rFonts w:asciiTheme="majorBidi" w:hAnsiTheme="majorBidi" w:cstheme="majorBidi"/>
                <w:noProof/>
              </w:rPr>
              <w:t>3.2. Data Cleaning</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Toc170049139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9</w:t>
            </w:r>
            <w:r w:rsidR="003F0F17" w:rsidRPr="0070511D">
              <w:rPr>
                <w:rFonts w:asciiTheme="majorBidi" w:hAnsiTheme="majorBidi" w:cstheme="majorBidi"/>
                <w:noProof/>
                <w:webHidden/>
                <w:rtl/>
              </w:rPr>
              <w:fldChar w:fldCharType="end"/>
            </w:r>
          </w:hyperlink>
        </w:p>
        <w:p w14:paraId="1B4B2EF1" w14:textId="30C48D26" w:rsidR="003F0F17" w:rsidRPr="0070511D" w:rsidRDefault="00000000" w:rsidP="00480CFC">
          <w:pPr>
            <w:pStyle w:val="TOC2"/>
            <w:spacing w:line="276" w:lineRule="auto"/>
            <w:rPr>
              <w:rFonts w:asciiTheme="majorBidi" w:eastAsiaTheme="minorEastAsia" w:hAnsiTheme="majorBidi" w:cstheme="majorBidi"/>
              <w:noProof/>
              <w:rtl/>
              <w:lang w:val="en-US"/>
            </w:rPr>
          </w:pPr>
          <w:hyperlink w:anchor="_Toc170049140" w:history="1">
            <w:r w:rsidR="003F0F17" w:rsidRPr="0070511D">
              <w:rPr>
                <w:rStyle w:val="Hyperlink"/>
                <w:rFonts w:asciiTheme="majorBidi" w:hAnsiTheme="majorBidi" w:cstheme="majorBidi"/>
                <w:noProof/>
              </w:rPr>
              <w:t>3.3. Filling Missing Values</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Toc170049140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9</w:t>
            </w:r>
            <w:r w:rsidR="003F0F17" w:rsidRPr="0070511D">
              <w:rPr>
                <w:rFonts w:asciiTheme="majorBidi" w:hAnsiTheme="majorBidi" w:cstheme="majorBidi"/>
                <w:noProof/>
                <w:webHidden/>
                <w:rtl/>
              </w:rPr>
              <w:fldChar w:fldCharType="end"/>
            </w:r>
          </w:hyperlink>
        </w:p>
        <w:p w14:paraId="2E549FFB" w14:textId="4A49071D" w:rsidR="003F0F17" w:rsidRPr="0070511D" w:rsidRDefault="00000000" w:rsidP="00480CFC">
          <w:pPr>
            <w:pStyle w:val="TOC2"/>
            <w:spacing w:line="276" w:lineRule="auto"/>
            <w:rPr>
              <w:rFonts w:asciiTheme="majorBidi" w:eastAsiaTheme="minorEastAsia" w:hAnsiTheme="majorBidi" w:cstheme="majorBidi"/>
              <w:noProof/>
              <w:rtl/>
              <w:lang w:val="en-US"/>
            </w:rPr>
          </w:pPr>
          <w:hyperlink w:anchor="_Toc170049141" w:history="1">
            <w:r w:rsidR="003F0F17" w:rsidRPr="0070511D">
              <w:rPr>
                <w:rStyle w:val="Hyperlink"/>
                <w:rFonts w:asciiTheme="majorBidi" w:hAnsiTheme="majorBidi" w:cstheme="majorBidi"/>
                <w:noProof/>
              </w:rPr>
              <w:t>3.</w:t>
            </w:r>
            <w:r w:rsidR="003F0F17" w:rsidRPr="0070511D">
              <w:rPr>
                <w:rStyle w:val="Hyperlink"/>
                <w:rFonts w:asciiTheme="majorBidi" w:hAnsiTheme="majorBidi" w:cstheme="majorBidi"/>
                <w:noProof/>
                <w:rtl/>
              </w:rPr>
              <w:t>4</w:t>
            </w:r>
            <w:r w:rsidR="003F0F17" w:rsidRPr="0070511D">
              <w:rPr>
                <w:rStyle w:val="Hyperlink"/>
                <w:rFonts w:asciiTheme="majorBidi" w:hAnsiTheme="majorBidi" w:cstheme="majorBidi"/>
                <w:noProof/>
              </w:rPr>
              <w:t xml:space="preserve">. </w:t>
            </w:r>
            <w:r w:rsidR="003F0F17" w:rsidRPr="0070511D">
              <w:rPr>
                <w:rStyle w:val="Hyperlink"/>
                <w:rFonts w:asciiTheme="majorBidi" w:hAnsiTheme="majorBidi" w:cstheme="majorBidi"/>
                <w:noProof/>
                <w:lang w:val="en-US"/>
              </w:rPr>
              <w:t>Data Construction</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Toc170049141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9</w:t>
            </w:r>
            <w:r w:rsidR="003F0F17" w:rsidRPr="0070511D">
              <w:rPr>
                <w:rFonts w:asciiTheme="majorBidi" w:hAnsiTheme="majorBidi" w:cstheme="majorBidi"/>
                <w:noProof/>
                <w:webHidden/>
                <w:rtl/>
              </w:rPr>
              <w:fldChar w:fldCharType="end"/>
            </w:r>
          </w:hyperlink>
        </w:p>
        <w:p w14:paraId="7F8A1E25" w14:textId="7589CF0F" w:rsidR="003F0F17" w:rsidRPr="0070511D" w:rsidRDefault="00000000" w:rsidP="00480CFC">
          <w:pPr>
            <w:pStyle w:val="TOC2"/>
            <w:spacing w:line="276" w:lineRule="auto"/>
            <w:rPr>
              <w:rFonts w:asciiTheme="majorBidi" w:eastAsiaTheme="minorEastAsia" w:hAnsiTheme="majorBidi" w:cstheme="majorBidi"/>
              <w:noProof/>
              <w:rtl/>
              <w:lang w:val="en-US"/>
            </w:rPr>
          </w:pPr>
          <w:hyperlink w:anchor="_Toc170049142" w:history="1">
            <w:r w:rsidR="003F0F17" w:rsidRPr="0070511D">
              <w:rPr>
                <w:rStyle w:val="Hyperlink"/>
                <w:rFonts w:asciiTheme="majorBidi" w:hAnsiTheme="majorBidi" w:cstheme="majorBidi"/>
                <w:noProof/>
              </w:rPr>
              <w:t>3.5. Data Formatting</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Toc170049142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10</w:t>
            </w:r>
            <w:r w:rsidR="003F0F17" w:rsidRPr="0070511D">
              <w:rPr>
                <w:rFonts w:asciiTheme="majorBidi" w:hAnsiTheme="majorBidi" w:cstheme="majorBidi"/>
                <w:noProof/>
                <w:webHidden/>
                <w:rtl/>
              </w:rPr>
              <w:fldChar w:fldCharType="end"/>
            </w:r>
          </w:hyperlink>
        </w:p>
        <w:p w14:paraId="70B379F5" w14:textId="2AD6C501" w:rsidR="003F0F17" w:rsidRPr="0070511D" w:rsidRDefault="00000000" w:rsidP="00480CFC">
          <w:pPr>
            <w:pStyle w:val="TOC1"/>
            <w:spacing w:line="276" w:lineRule="auto"/>
            <w:rPr>
              <w:rFonts w:eastAsiaTheme="minorEastAsia"/>
              <w:color w:val="auto"/>
              <w:rtl/>
            </w:rPr>
          </w:pPr>
          <w:hyperlink w:anchor="_Toc170049143" w:history="1">
            <w:r w:rsidR="003F0F17" w:rsidRPr="0070511D">
              <w:rPr>
                <w:rStyle w:val="Hyperlink"/>
              </w:rPr>
              <w:t>4. Modeling</w:t>
            </w:r>
            <w:r w:rsidR="003F0F17" w:rsidRPr="0070511D">
              <w:rPr>
                <w:webHidden/>
                <w:rtl/>
              </w:rPr>
              <w:tab/>
            </w:r>
            <w:r w:rsidR="003F0F17" w:rsidRPr="0070511D">
              <w:rPr>
                <w:webHidden/>
                <w:rtl/>
              </w:rPr>
              <w:fldChar w:fldCharType="begin"/>
            </w:r>
            <w:r w:rsidR="003F0F17" w:rsidRPr="0070511D">
              <w:rPr>
                <w:webHidden/>
                <w:rtl/>
              </w:rPr>
              <w:instrText xml:space="preserve"> </w:instrText>
            </w:r>
            <w:r w:rsidR="003F0F17" w:rsidRPr="0070511D">
              <w:rPr>
                <w:webHidden/>
              </w:rPr>
              <w:instrText>PAGEREF</w:instrText>
            </w:r>
            <w:r w:rsidR="003F0F17" w:rsidRPr="0070511D">
              <w:rPr>
                <w:webHidden/>
                <w:rtl/>
              </w:rPr>
              <w:instrText xml:space="preserve"> _</w:instrText>
            </w:r>
            <w:r w:rsidR="003F0F17" w:rsidRPr="0070511D">
              <w:rPr>
                <w:webHidden/>
              </w:rPr>
              <w:instrText>Toc170049143 \h</w:instrText>
            </w:r>
            <w:r w:rsidR="003F0F17" w:rsidRPr="0070511D">
              <w:rPr>
                <w:webHidden/>
                <w:rtl/>
              </w:rPr>
              <w:instrText xml:space="preserve"> </w:instrText>
            </w:r>
            <w:r w:rsidR="003F0F17" w:rsidRPr="0070511D">
              <w:rPr>
                <w:webHidden/>
                <w:rtl/>
              </w:rPr>
            </w:r>
            <w:r w:rsidR="003F0F17" w:rsidRPr="0070511D">
              <w:rPr>
                <w:webHidden/>
                <w:rtl/>
              </w:rPr>
              <w:fldChar w:fldCharType="separate"/>
            </w:r>
            <w:r w:rsidR="00AC3558">
              <w:rPr>
                <w:webHidden/>
              </w:rPr>
              <w:t>11</w:t>
            </w:r>
            <w:r w:rsidR="003F0F17" w:rsidRPr="0070511D">
              <w:rPr>
                <w:webHidden/>
                <w:rtl/>
              </w:rPr>
              <w:fldChar w:fldCharType="end"/>
            </w:r>
          </w:hyperlink>
        </w:p>
        <w:p w14:paraId="305AAA69" w14:textId="05F416B3" w:rsidR="003F0F17" w:rsidRPr="0070511D" w:rsidRDefault="00000000" w:rsidP="00480CFC">
          <w:pPr>
            <w:pStyle w:val="TOC2"/>
            <w:spacing w:line="276" w:lineRule="auto"/>
            <w:rPr>
              <w:rFonts w:asciiTheme="majorBidi" w:eastAsiaTheme="minorEastAsia" w:hAnsiTheme="majorBidi" w:cstheme="majorBidi"/>
              <w:noProof/>
              <w:rtl/>
              <w:lang w:val="en-US"/>
            </w:rPr>
          </w:pPr>
          <w:hyperlink w:anchor="_Toc170049144" w:history="1">
            <w:r w:rsidR="003F0F17" w:rsidRPr="0070511D">
              <w:rPr>
                <w:rStyle w:val="Hyperlink"/>
                <w:rFonts w:asciiTheme="majorBidi" w:hAnsiTheme="majorBidi" w:cstheme="majorBidi"/>
                <w:noProof/>
              </w:rPr>
              <w:t>4.1. Models Used</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Toc170049144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11</w:t>
            </w:r>
            <w:r w:rsidR="003F0F17" w:rsidRPr="0070511D">
              <w:rPr>
                <w:rFonts w:asciiTheme="majorBidi" w:hAnsiTheme="majorBidi" w:cstheme="majorBidi"/>
                <w:noProof/>
                <w:webHidden/>
                <w:rtl/>
              </w:rPr>
              <w:fldChar w:fldCharType="end"/>
            </w:r>
          </w:hyperlink>
        </w:p>
        <w:p w14:paraId="2148421B" w14:textId="24035ADA" w:rsidR="003F0F17" w:rsidRPr="0070511D" w:rsidRDefault="00000000" w:rsidP="00480CFC">
          <w:pPr>
            <w:pStyle w:val="TOC2"/>
            <w:spacing w:line="276" w:lineRule="auto"/>
            <w:rPr>
              <w:rFonts w:asciiTheme="majorBidi" w:eastAsiaTheme="minorEastAsia" w:hAnsiTheme="majorBidi" w:cstheme="majorBidi"/>
              <w:noProof/>
              <w:rtl/>
              <w:lang w:val="en-US"/>
            </w:rPr>
          </w:pPr>
          <w:hyperlink w:anchor="_Toc170049145" w:history="1">
            <w:r w:rsidR="003F0F17" w:rsidRPr="0070511D">
              <w:rPr>
                <w:rStyle w:val="Hyperlink"/>
                <w:rFonts w:asciiTheme="majorBidi" w:hAnsiTheme="majorBidi" w:cstheme="majorBidi"/>
                <w:noProof/>
              </w:rPr>
              <w:t>4.2. Importance Of Features</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Toc170049145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11</w:t>
            </w:r>
            <w:r w:rsidR="003F0F17" w:rsidRPr="0070511D">
              <w:rPr>
                <w:rFonts w:asciiTheme="majorBidi" w:hAnsiTheme="majorBidi" w:cstheme="majorBidi"/>
                <w:noProof/>
                <w:webHidden/>
                <w:rtl/>
              </w:rPr>
              <w:fldChar w:fldCharType="end"/>
            </w:r>
          </w:hyperlink>
        </w:p>
        <w:p w14:paraId="6C1CD5FB" w14:textId="20836970" w:rsidR="003F0F17" w:rsidRPr="0070511D" w:rsidRDefault="00000000" w:rsidP="00480CFC">
          <w:pPr>
            <w:pStyle w:val="TOC2"/>
            <w:spacing w:line="276" w:lineRule="auto"/>
            <w:rPr>
              <w:rFonts w:asciiTheme="majorBidi" w:eastAsiaTheme="minorEastAsia" w:hAnsiTheme="majorBidi" w:cstheme="majorBidi"/>
              <w:noProof/>
              <w:rtl/>
              <w:lang w:val="en-US"/>
            </w:rPr>
          </w:pPr>
          <w:hyperlink w:anchor="_Toc170049146" w:history="1">
            <w:r w:rsidR="003F0F17" w:rsidRPr="0070511D">
              <w:rPr>
                <w:rStyle w:val="Hyperlink"/>
                <w:rFonts w:asciiTheme="majorBidi" w:hAnsiTheme="majorBidi" w:cstheme="majorBidi"/>
                <w:noProof/>
              </w:rPr>
              <w:t>4.3. Hyper Parameter Tuning</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Toc170049146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12</w:t>
            </w:r>
            <w:r w:rsidR="003F0F17" w:rsidRPr="0070511D">
              <w:rPr>
                <w:rFonts w:asciiTheme="majorBidi" w:hAnsiTheme="majorBidi" w:cstheme="majorBidi"/>
                <w:noProof/>
                <w:webHidden/>
                <w:rtl/>
              </w:rPr>
              <w:fldChar w:fldCharType="end"/>
            </w:r>
          </w:hyperlink>
        </w:p>
        <w:p w14:paraId="2949E5A9" w14:textId="390BAC9C" w:rsidR="003F0F17" w:rsidRPr="0070511D" w:rsidRDefault="00000000" w:rsidP="00480CFC">
          <w:pPr>
            <w:pStyle w:val="TOC1"/>
            <w:spacing w:line="276" w:lineRule="auto"/>
            <w:rPr>
              <w:rFonts w:eastAsiaTheme="minorEastAsia"/>
              <w:color w:val="auto"/>
              <w:rtl/>
            </w:rPr>
          </w:pPr>
          <w:hyperlink w:anchor="_Toc170049147" w:history="1">
            <w:r w:rsidR="003F0F17" w:rsidRPr="0070511D">
              <w:rPr>
                <w:rStyle w:val="Hyperlink"/>
              </w:rPr>
              <w:t>5. Evaluation</w:t>
            </w:r>
            <w:r w:rsidR="003F0F17" w:rsidRPr="0070511D">
              <w:rPr>
                <w:webHidden/>
                <w:rtl/>
              </w:rPr>
              <w:tab/>
            </w:r>
            <w:r w:rsidR="003F0F17" w:rsidRPr="0070511D">
              <w:rPr>
                <w:webHidden/>
                <w:rtl/>
              </w:rPr>
              <w:fldChar w:fldCharType="begin"/>
            </w:r>
            <w:r w:rsidR="003F0F17" w:rsidRPr="0070511D">
              <w:rPr>
                <w:webHidden/>
                <w:rtl/>
              </w:rPr>
              <w:instrText xml:space="preserve"> </w:instrText>
            </w:r>
            <w:r w:rsidR="003F0F17" w:rsidRPr="0070511D">
              <w:rPr>
                <w:webHidden/>
              </w:rPr>
              <w:instrText>PAGEREF</w:instrText>
            </w:r>
            <w:r w:rsidR="003F0F17" w:rsidRPr="0070511D">
              <w:rPr>
                <w:webHidden/>
                <w:rtl/>
              </w:rPr>
              <w:instrText xml:space="preserve"> _</w:instrText>
            </w:r>
            <w:r w:rsidR="003F0F17" w:rsidRPr="0070511D">
              <w:rPr>
                <w:webHidden/>
              </w:rPr>
              <w:instrText>Toc170049147 \h</w:instrText>
            </w:r>
            <w:r w:rsidR="003F0F17" w:rsidRPr="0070511D">
              <w:rPr>
                <w:webHidden/>
                <w:rtl/>
              </w:rPr>
              <w:instrText xml:space="preserve"> </w:instrText>
            </w:r>
            <w:r w:rsidR="003F0F17" w:rsidRPr="0070511D">
              <w:rPr>
                <w:webHidden/>
                <w:rtl/>
              </w:rPr>
            </w:r>
            <w:r w:rsidR="003F0F17" w:rsidRPr="0070511D">
              <w:rPr>
                <w:webHidden/>
                <w:rtl/>
              </w:rPr>
              <w:fldChar w:fldCharType="separate"/>
            </w:r>
            <w:r w:rsidR="00AC3558">
              <w:rPr>
                <w:webHidden/>
              </w:rPr>
              <w:t>13</w:t>
            </w:r>
            <w:r w:rsidR="003F0F17" w:rsidRPr="0070511D">
              <w:rPr>
                <w:webHidden/>
                <w:rtl/>
              </w:rPr>
              <w:fldChar w:fldCharType="end"/>
            </w:r>
          </w:hyperlink>
        </w:p>
        <w:p w14:paraId="12FC5864" w14:textId="139E562E" w:rsidR="003F0F17" w:rsidRPr="0070511D" w:rsidRDefault="00000000" w:rsidP="00480CFC">
          <w:pPr>
            <w:pStyle w:val="TOC2"/>
            <w:spacing w:line="276" w:lineRule="auto"/>
            <w:rPr>
              <w:rFonts w:asciiTheme="majorBidi" w:eastAsiaTheme="minorEastAsia" w:hAnsiTheme="majorBidi" w:cstheme="majorBidi"/>
              <w:noProof/>
              <w:rtl/>
              <w:lang w:val="en-US"/>
            </w:rPr>
          </w:pPr>
          <w:hyperlink w:anchor="_Toc170049148" w:history="1">
            <w:r w:rsidR="003F0F17" w:rsidRPr="0070511D">
              <w:rPr>
                <w:rStyle w:val="Hyperlink"/>
                <w:rFonts w:asciiTheme="majorBidi" w:hAnsiTheme="majorBidi" w:cstheme="majorBidi"/>
                <w:noProof/>
              </w:rPr>
              <w:t>5.1. Model Evaluation – Base Models</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Toc170049148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13</w:t>
            </w:r>
            <w:r w:rsidR="003F0F17" w:rsidRPr="0070511D">
              <w:rPr>
                <w:rFonts w:asciiTheme="majorBidi" w:hAnsiTheme="majorBidi" w:cstheme="majorBidi"/>
                <w:noProof/>
                <w:webHidden/>
                <w:rtl/>
              </w:rPr>
              <w:fldChar w:fldCharType="end"/>
            </w:r>
          </w:hyperlink>
        </w:p>
        <w:p w14:paraId="75D7BF8E" w14:textId="50F93C74" w:rsidR="003F0F17" w:rsidRPr="0070511D" w:rsidRDefault="00000000" w:rsidP="00480CFC">
          <w:pPr>
            <w:pStyle w:val="TOC2"/>
            <w:spacing w:line="276" w:lineRule="auto"/>
            <w:rPr>
              <w:rFonts w:asciiTheme="majorBidi" w:eastAsiaTheme="minorEastAsia" w:hAnsiTheme="majorBidi" w:cstheme="majorBidi"/>
              <w:noProof/>
              <w:rtl/>
              <w:lang w:val="en-US"/>
            </w:rPr>
          </w:pPr>
          <w:hyperlink w:anchor="_Toc170049149" w:history="1">
            <w:r w:rsidR="003F0F17" w:rsidRPr="0070511D">
              <w:rPr>
                <w:rStyle w:val="Hyperlink"/>
                <w:rFonts w:asciiTheme="majorBidi" w:hAnsiTheme="majorBidi" w:cstheme="majorBidi"/>
                <w:noProof/>
              </w:rPr>
              <w:t>5.</w:t>
            </w:r>
            <w:r w:rsidR="003F0F17" w:rsidRPr="0070511D">
              <w:rPr>
                <w:rStyle w:val="Hyperlink"/>
                <w:rFonts w:asciiTheme="majorBidi" w:hAnsiTheme="majorBidi" w:cstheme="majorBidi"/>
                <w:noProof/>
                <w:rtl/>
              </w:rPr>
              <w:t>2</w:t>
            </w:r>
            <w:r w:rsidR="003F0F17" w:rsidRPr="0070511D">
              <w:rPr>
                <w:rStyle w:val="Hyperlink"/>
                <w:rFonts w:asciiTheme="majorBidi" w:hAnsiTheme="majorBidi" w:cstheme="majorBidi"/>
                <w:noProof/>
              </w:rPr>
              <w:t xml:space="preserve">. Model Evaluation – </w:t>
            </w:r>
            <w:r w:rsidR="003F0F17" w:rsidRPr="0070511D">
              <w:rPr>
                <w:rStyle w:val="Hyperlink"/>
                <w:rFonts w:asciiTheme="majorBidi" w:hAnsiTheme="majorBidi" w:cstheme="majorBidi"/>
                <w:noProof/>
                <w:lang w:val="en-US"/>
              </w:rPr>
              <w:t>Hyper Tuned Models</w:t>
            </w:r>
            <w:r w:rsidR="003F0F17" w:rsidRPr="0070511D">
              <w:rPr>
                <w:rFonts w:asciiTheme="majorBidi" w:hAnsiTheme="majorBidi" w:cstheme="majorBidi"/>
                <w:noProof/>
                <w:webHidden/>
                <w:rtl/>
              </w:rPr>
              <w:tab/>
            </w:r>
            <w:r w:rsidR="003F0F17" w:rsidRPr="0070511D">
              <w:rPr>
                <w:rFonts w:asciiTheme="majorBidi" w:hAnsiTheme="majorBidi" w:cstheme="majorBidi"/>
                <w:noProof/>
                <w:webHidden/>
                <w:rtl/>
              </w:rPr>
              <w:fldChar w:fldCharType="begin"/>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Pr>
              <w:instrText>PAGEREF</w:instrText>
            </w:r>
            <w:r w:rsidR="003F0F17" w:rsidRPr="0070511D">
              <w:rPr>
                <w:rFonts w:asciiTheme="majorBidi" w:hAnsiTheme="majorBidi" w:cstheme="majorBidi"/>
                <w:noProof/>
                <w:webHidden/>
                <w:rtl/>
              </w:rPr>
              <w:instrText xml:space="preserve"> _</w:instrText>
            </w:r>
            <w:r w:rsidR="003F0F17" w:rsidRPr="0070511D">
              <w:rPr>
                <w:rFonts w:asciiTheme="majorBidi" w:hAnsiTheme="majorBidi" w:cstheme="majorBidi"/>
                <w:noProof/>
                <w:webHidden/>
              </w:rPr>
              <w:instrText>Toc170049149 \h</w:instrText>
            </w:r>
            <w:r w:rsidR="003F0F17" w:rsidRPr="0070511D">
              <w:rPr>
                <w:rFonts w:asciiTheme="majorBidi" w:hAnsiTheme="majorBidi" w:cstheme="majorBidi"/>
                <w:noProof/>
                <w:webHidden/>
                <w:rtl/>
              </w:rPr>
              <w:instrText xml:space="preserve"> </w:instrText>
            </w:r>
            <w:r w:rsidR="003F0F17" w:rsidRPr="0070511D">
              <w:rPr>
                <w:rFonts w:asciiTheme="majorBidi" w:hAnsiTheme="majorBidi" w:cstheme="majorBidi"/>
                <w:noProof/>
                <w:webHidden/>
                <w:rtl/>
              </w:rPr>
            </w:r>
            <w:r w:rsidR="003F0F17" w:rsidRPr="0070511D">
              <w:rPr>
                <w:rFonts w:asciiTheme="majorBidi" w:hAnsiTheme="majorBidi" w:cstheme="majorBidi"/>
                <w:noProof/>
                <w:webHidden/>
                <w:rtl/>
              </w:rPr>
              <w:fldChar w:fldCharType="separate"/>
            </w:r>
            <w:r w:rsidR="00AC3558">
              <w:rPr>
                <w:rFonts w:asciiTheme="majorBidi" w:hAnsiTheme="majorBidi" w:cstheme="majorBidi"/>
                <w:noProof/>
                <w:webHidden/>
              </w:rPr>
              <w:t>14</w:t>
            </w:r>
            <w:r w:rsidR="003F0F17" w:rsidRPr="0070511D">
              <w:rPr>
                <w:rFonts w:asciiTheme="majorBidi" w:hAnsiTheme="majorBidi" w:cstheme="majorBidi"/>
                <w:noProof/>
                <w:webHidden/>
                <w:rtl/>
              </w:rPr>
              <w:fldChar w:fldCharType="end"/>
            </w:r>
          </w:hyperlink>
        </w:p>
        <w:p w14:paraId="70DC9282" w14:textId="4B9E31D6" w:rsidR="003F0F17" w:rsidRPr="0070511D" w:rsidRDefault="00000000" w:rsidP="00480CFC">
          <w:pPr>
            <w:pStyle w:val="TOC1"/>
            <w:spacing w:line="276" w:lineRule="auto"/>
            <w:rPr>
              <w:rFonts w:eastAsiaTheme="minorEastAsia"/>
              <w:color w:val="auto"/>
              <w:rtl/>
            </w:rPr>
          </w:pPr>
          <w:hyperlink w:anchor="_Toc170049150" w:history="1">
            <w:r w:rsidR="003F0F17" w:rsidRPr="0070511D">
              <w:rPr>
                <w:rStyle w:val="Hyperlink"/>
              </w:rPr>
              <w:t>6. Discussion and Conclusions</w:t>
            </w:r>
            <w:r w:rsidR="003F0F17" w:rsidRPr="0070511D">
              <w:rPr>
                <w:webHidden/>
                <w:rtl/>
              </w:rPr>
              <w:tab/>
            </w:r>
            <w:r w:rsidR="003F0F17" w:rsidRPr="0070511D">
              <w:rPr>
                <w:webHidden/>
                <w:rtl/>
              </w:rPr>
              <w:fldChar w:fldCharType="begin"/>
            </w:r>
            <w:r w:rsidR="003F0F17" w:rsidRPr="0070511D">
              <w:rPr>
                <w:webHidden/>
                <w:rtl/>
              </w:rPr>
              <w:instrText xml:space="preserve"> </w:instrText>
            </w:r>
            <w:r w:rsidR="003F0F17" w:rsidRPr="0070511D">
              <w:rPr>
                <w:webHidden/>
              </w:rPr>
              <w:instrText>PAGEREF</w:instrText>
            </w:r>
            <w:r w:rsidR="003F0F17" w:rsidRPr="0070511D">
              <w:rPr>
                <w:webHidden/>
                <w:rtl/>
              </w:rPr>
              <w:instrText xml:space="preserve"> _</w:instrText>
            </w:r>
            <w:r w:rsidR="003F0F17" w:rsidRPr="0070511D">
              <w:rPr>
                <w:webHidden/>
              </w:rPr>
              <w:instrText>Toc170049150 \h</w:instrText>
            </w:r>
            <w:r w:rsidR="003F0F17" w:rsidRPr="0070511D">
              <w:rPr>
                <w:webHidden/>
                <w:rtl/>
              </w:rPr>
              <w:instrText xml:space="preserve"> </w:instrText>
            </w:r>
            <w:r w:rsidR="003F0F17" w:rsidRPr="0070511D">
              <w:rPr>
                <w:webHidden/>
                <w:rtl/>
              </w:rPr>
            </w:r>
            <w:r w:rsidR="003F0F17" w:rsidRPr="0070511D">
              <w:rPr>
                <w:webHidden/>
                <w:rtl/>
              </w:rPr>
              <w:fldChar w:fldCharType="separate"/>
            </w:r>
            <w:r w:rsidR="00AC3558">
              <w:rPr>
                <w:webHidden/>
              </w:rPr>
              <w:t>14</w:t>
            </w:r>
            <w:r w:rsidR="003F0F17" w:rsidRPr="0070511D">
              <w:rPr>
                <w:webHidden/>
                <w:rtl/>
              </w:rPr>
              <w:fldChar w:fldCharType="end"/>
            </w:r>
          </w:hyperlink>
        </w:p>
        <w:p w14:paraId="58ED8308" w14:textId="5F9AE813" w:rsidR="003F0F17" w:rsidRPr="0070511D" w:rsidRDefault="00000000" w:rsidP="00480CFC">
          <w:pPr>
            <w:pStyle w:val="TOC1"/>
            <w:spacing w:line="276" w:lineRule="auto"/>
            <w:rPr>
              <w:rFonts w:eastAsiaTheme="minorEastAsia"/>
              <w:color w:val="auto"/>
              <w:rtl/>
            </w:rPr>
          </w:pPr>
          <w:hyperlink w:anchor="_Toc170049151" w:history="1">
            <w:r w:rsidR="003F0F17" w:rsidRPr="0070511D">
              <w:rPr>
                <w:rStyle w:val="Hyperlink"/>
              </w:rPr>
              <w:t>7. Bibliography</w:t>
            </w:r>
            <w:r w:rsidR="003F0F17" w:rsidRPr="0070511D">
              <w:rPr>
                <w:webHidden/>
                <w:rtl/>
              </w:rPr>
              <w:tab/>
            </w:r>
            <w:r w:rsidR="003F0F17" w:rsidRPr="0070511D">
              <w:rPr>
                <w:webHidden/>
                <w:rtl/>
              </w:rPr>
              <w:fldChar w:fldCharType="begin"/>
            </w:r>
            <w:r w:rsidR="003F0F17" w:rsidRPr="0070511D">
              <w:rPr>
                <w:webHidden/>
                <w:rtl/>
              </w:rPr>
              <w:instrText xml:space="preserve"> </w:instrText>
            </w:r>
            <w:r w:rsidR="003F0F17" w:rsidRPr="0070511D">
              <w:rPr>
                <w:webHidden/>
              </w:rPr>
              <w:instrText>PAGEREF</w:instrText>
            </w:r>
            <w:r w:rsidR="003F0F17" w:rsidRPr="0070511D">
              <w:rPr>
                <w:webHidden/>
                <w:rtl/>
              </w:rPr>
              <w:instrText xml:space="preserve"> _</w:instrText>
            </w:r>
            <w:r w:rsidR="003F0F17" w:rsidRPr="0070511D">
              <w:rPr>
                <w:webHidden/>
              </w:rPr>
              <w:instrText>Toc170049151 \h</w:instrText>
            </w:r>
            <w:r w:rsidR="003F0F17" w:rsidRPr="0070511D">
              <w:rPr>
                <w:webHidden/>
                <w:rtl/>
              </w:rPr>
              <w:instrText xml:space="preserve"> </w:instrText>
            </w:r>
            <w:r w:rsidR="003F0F17" w:rsidRPr="0070511D">
              <w:rPr>
                <w:webHidden/>
                <w:rtl/>
              </w:rPr>
            </w:r>
            <w:r w:rsidR="003F0F17" w:rsidRPr="0070511D">
              <w:rPr>
                <w:webHidden/>
                <w:rtl/>
              </w:rPr>
              <w:fldChar w:fldCharType="separate"/>
            </w:r>
            <w:r w:rsidR="00AC3558">
              <w:rPr>
                <w:webHidden/>
              </w:rPr>
              <w:t>15</w:t>
            </w:r>
            <w:r w:rsidR="003F0F17" w:rsidRPr="0070511D">
              <w:rPr>
                <w:webHidden/>
                <w:rtl/>
              </w:rPr>
              <w:fldChar w:fldCharType="end"/>
            </w:r>
          </w:hyperlink>
        </w:p>
        <w:p w14:paraId="2AC8A2D9" w14:textId="49DAE093" w:rsidR="003F0F17" w:rsidRPr="0070511D" w:rsidRDefault="00000000" w:rsidP="00480CFC">
          <w:pPr>
            <w:pStyle w:val="TOC1"/>
            <w:spacing w:line="276" w:lineRule="auto"/>
            <w:rPr>
              <w:rFonts w:eastAsiaTheme="minorEastAsia"/>
              <w:color w:val="auto"/>
              <w:rtl/>
            </w:rPr>
          </w:pPr>
          <w:hyperlink w:anchor="_Toc170049152" w:history="1">
            <w:r w:rsidR="003F0F17" w:rsidRPr="0070511D">
              <w:rPr>
                <w:rStyle w:val="Hyperlink"/>
              </w:rPr>
              <w:t>8. Appendices</w:t>
            </w:r>
            <w:r w:rsidR="003F0F17" w:rsidRPr="0070511D">
              <w:rPr>
                <w:webHidden/>
                <w:rtl/>
              </w:rPr>
              <w:tab/>
            </w:r>
            <w:r w:rsidR="003F0F17" w:rsidRPr="0070511D">
              <w:rPr>
                <w:webHidden/>
                <w:rtl/>
              </w:rPr>
              <w:fldChar w:fldCharType="begin"/>
            </w:r>
            <w:r w:rsidR="003F0F17" w:rsidRPr="0070511D">
              <w:rPr>
                <w:webHidden/>
                <w:rtl/>
              </w:rPr>
              <w:instrText xml:space="preserve"> </w:instrText>
            </w:r>
            <w:r w:rsidR="003F0F17" w:rsidRPr="0070511D">
              <w:rPr>
                <w:webHidden/>
              </w:rPr>
              <w:instrText>PAGEREF</w:instrText>
            </w:r>
            <w:r w:rsidR="003F0F17" w:rsidRPr="0070511D">
              <w:rPr>
                <w:webHidden/>
                <w:rtl/>
              </w:rPr>
              <w:instrText xml:space="preserve"> _</w:instrText>
            </w:r>
            <w:r w:rsidR="003F0F17" w:rsidRPr="0070511D">
              <w:rPr>
                <w:webHidden/>
              </w:rPr>
              <w:instrText>Toc170049152 \h</w:instrText>
            </w:r>
            <w:r w:rsidR="003F0F17" w:rsidRPr="0070511D">
              <w:rPr>
                <w:webHidden/>
                <w:rtl/>
              </w:rPr>
              <w:instrText xml:space="preserve"> </w:instrText>
            </w:r>
            <w:r w:rsidR="003F0F17" w:rsidRPr="0070511D">
              <w:rPr>
                <w:webHidden/>
                <w:rtl/>
              </w:rPr>
            </w:r>
            <w:r w:rsidR="003F0F17" w:rsidRPr="0070511D">
              <w:rPr>
                <w:webHidden/>
                <w:rtl/>
              </w:rPr>
              <w:fldChar w:fldCharType="separate"/>
            </w:r>
            <w:r w:rsidR="00AC3558">
              <w:rPr>
                <w:webHidden/>
              </w:rPr>
              <w:t>16</w:t>
            </w:r>
            <w:r w:rsidR="003F0F17" w:rsidRPr="0070511D">
              <w:rPr>
                <w:webHidden/>
                <w:rtl/>
              </w:rPr>
              <w:fldChar w:fldCharType="end"/>
            </w:r>
          </w:hyperlink>
        </w:p>
        <w:p w14:paraId="13E73D6C" w14:textId="6E1C299C" w:rsidR="00F10EFF" w:rsidRPr="0070511D" w:rsidRDefault="00F10EFF" w:rsidP="00480CFC">
          <w:pPr>
            <w:spacing w:line="276" w:lineRule="auto"/>
            <w:rPr>
              <w:rFonts w:asciiTheme="majorBidi" w:hAnsiTheme="majorBidi" w:cstheme="majorBidi"/>
            </w:rPr>
          </w:pPr>
          <w:r w:rsidRPr="0070511D">
            <w:rPr>
              <w:rFonts w:asciiTheme="majorBidi" w:hAnsiTheme="majorBidi" w:cstheme="majorBidi"/>
              <w:noProof/>
            </w:rPr>
            <w:fldChar w:fldCharType="end"/>
          </w:r>
        </w:p>
      </w:sdtContent>
    </w:sdt>
    <w:p w14:paraId="45BF84B9" w14:textId="77777777" w:rsidR="00480CFC" w:rsidRPr="0070511D" w:rsidRDefault="007B5497" w:rsidP="00480CFC">
      <w:pPr>
        <w:pStyle w:val="af3"/>
        <w:spacing w:line="276" w:lineRule="auto"/>
        <w:rPr>
          <w:rFonts w:asciiTheme="majorBidi" w:hAnsiTheme="majorBidi"/>
          <w:b/>
          <w:bCs/>
          <w:sz w:val="28"/>
          <w:szCs w:val="28"/>
        </w:rPr>
      </w:pPr>
      <w:r w:rsidRPr="0070511D">
        <w:rPr>
          <w:rFonts w:asciiTheme="majorBidi" w:hAnsiTheme="majorBidi"/>
          <w:b/>
          <w:bCs/>
          <w:sz w:val="28"/>
          <w:szCs w:val="28"/>
        </w:rPr>
        <w:br w:type="page"/>
      </w:r>
      <w:r w:rsidR="00480CFC" w:rsidRPr="0070511D">
        <w:rPr>
          <w:rFonts w:asciiTheme="majorBidi" w:hAnsiTheme="majorBidi"/>
          <w:b/>
          <w:bCs/>
          <w:color w:val="000000" w:themeColor="text1"/>
          <w:sz w:val="36"/>
          <w:szCs w:val="36"/>
        </w:rPr>
        <w:lastRenderedPageBreak/>
        <w:t>Table of Figures</w:t>
      </w:r>
    </w:p>
    <w:p w14:paraId="61ECFD4D" w14:textId="6BB733F2" w:rsidR="00480CFC" w:rsidRPr="0070511D" w:rsidRDefault="00480CFC" w:rsidP="00480CFC">
      <w:pPr>
        <w:pStyle w:val="afa"/>
        <w:tabs>
          <w:tab w:val="right" w:leader="dot" w:pos="9060"/>
        </w:tabs>
        <w:spacing w:line="276" w:lineRule="auto"/>
        <w:rPr>
          <w:rFonts w:asciiTheme="majorBidi" w:eastAsiaTheme="minorEastAsia" w:hAnsiTheme="majorBidi" w:cstheme="majorBidi"/>
          <w:noProof/>
          <w:sz w:val="24"/>
          <w:szCs w:val="24"/>
          <w:rtl/>
          <w:lang w:val="en-US"/>
        </w:rPr>
      </w:pPr>
      <w:r w:rsidRPr="0070511D">
        <w:rPr>
          <w:rFonts w:asciiTheme="majorBidi" w:hAnsiTheme="majorBidi" w:cstheme="majorBidi"/>
          <w:b/>
          <w:bCs/>
          <w:sz w:val="28"/>
          <w:szCs w:val="28"/>
        </w:rPr>
        <w:fldChar w:fldCharType="begin"/>
      </w:r>
      <w:r w:rsidRPr="0070511D">
        <w:rPr>
          <w:rFonts w:asciiTheme="majorBidi" w:hAnsiTheme="majorBidi" w:cstheme="majorBidi"/>
          <w:b/>
          <w:bCs/>
          <w:sz w:val="28"/>
          <w:szCs w:val="28"/>
        </w:rPr>
        <w:instrText xml:space="preserve"> TOC \h \z \c "Figure" </w:instrText>
      </w:r>
      <w:r w:rsidRPr="0070511D">
        <w:rPr>
          <w:rFonts w:asciiTheme="majorBidi" w:hAnsiTheme="majorBidi" w:cstheme="majorBidi"/>
          <w:b/>
          <w:bCs/>
          <w:sz w:val="28"/>
          <w:szCs w:val="28"/>
        </w:rPr>
        <w:fldChar w:fldCharType="separate"/>
      </w:r>
      <w:hyperlink w:anchor="_Toc170062575" w:history="1">
        <w:r w:rsidRPr="0070511D">
          <w:rPr>
            <w:rStyle w:val="Hyperlink"/>
            <w:rFonts w:asciiTheme="majorBidi" w:hAnsiTheme="majorBidi" w:cstheme="majorBidi"/>
            <w:noProof/>
          </w:rPr>
          <w:t>Figure 1</w:t>
        </w:r>
        <w:r w:rsidRPr="0070511D">
          <w:rPr>
            <w:rStyle w:val="Hyperlink"/>
            <w:rFonts w:asciiTheme="majorBidi" w:hAnsiTheme="majorBidi" w:cstheme="majorBidi"/>
            <w:noProof/>
            <w:rtl/>
          </w:rPr>
          <w:t xml:space="preserve"> </w:t>
        </w:r>
        <w:r w:rsidR="00B94D45" w:rsidRPr="0070511D">
          <w:rPr>
            <w:rStyle w:val="Hyperlink"/>
            <w:rFonts w:asciiTheme="majorBidi" w:hAnsiTheme="majorBidi" w:cstheme="majorBidi"/>
            <w:noProof/>
          </w:rPr>
          <w:t>-</w:t>
        </w:r>
        <w:r w:rsidRPr="0070511D">
          <w:rPr>
            <w:rStyle w:val="Hyperlink"/>
            <w:rFonts w:asciiTheme="majorBidi" w:hAnsiTheme="majorBidi" w:cstheme="majorBidi"/>
            <w:noProof/>
          </w:rPr>
          <w:t xml:space="preserve"> The distribution of each non</w:t>
        </w:r>
        <w:r w:rsidRPr="0070511D">
          <w:rPr>
            <w:rStyle w:val="Hyperlink"/>
            <w:rFonts w:asciiTheme="majorBidi" w:hAnsiTheme="majorBidi" w:cstheme="majorBidi"/>
            <w:noProof/>
            <w:lang w:val="en-US"/>
          </w:rPr>
          <w:t>binary</w:t>
        </w:r>
        <w:r w:rsidRPr="0070511D">
          <w:rPr>
            <w:rStyle w:val="Hyperlink"/>
            <w:rFonts w:asciiTheme="majorBidi" w:hAnsiTheme="majorBidi" w:cstheme="majorBidi"/>
            <w:noProof/>
          </w:rPr>
          <w:t xml:space="preserve"> </w:t>
        </w:r>
        <w:r w:rsidRPr="0070511D">
          <w:rPr>
            <w:rStyle w:val="Hyperlink"/>
            <w:rFonts w:asciiTheme="majorBidi" w:hAnsiTheme="majorBidi" w:cstheme="majorBidi"/>
            <w:noProof/>
            <w:lang w:val="en-US"/>
          </w:rPr>
          <w:t>feature.</w:t>
        </w:r>
        <w:r w:rsidRPr="0070511D">
          <w:rPr>
            <w:rFonts w:asciiTheme="majorBidi" w:hAnsiTheme="majorBidi" w:cstheme="majorBidi"/>
            <w:noProof/>
            <w:webHidden/>
            <w:rtl/>
          </w:rPr>
          <w:tab/>
        </w:r>
        <w:r w:rsidRPr="0070511D">
          <w:rPr>
            <w:rFonts w:asciiTheme="majorBidi" w:hAnsiTheme="majorBidi" w:cstheme="majorBidi"/>
            <w:noProof/>
            <w:webHidden/>
            <w:rtl/>
          </w:rPr>
          <w:fldChar w:fldCharType="begin"/>
        </w:r>
        <w:r w:rsidRPr="0070511D">
          <w:rPr>
            <w:rFonts w:asciiTheme="majorBidi" w:hAnsiTheme="majorBidi" w:cstheme="majorBidi"/>
            <w:noProof/>
            <w:webHidden/>
            <w:rtl/>
          </w:rPr>
          <w:instrText xml:space="preserve"> </w:instrText>
        </w:r>
        <w:r w:rsidRPr="0070511D">
          <w:rPr>
            <w:rFonts w:asciiTheme="majorBidi" w:hAnsiTheme="majorBidi" w:cstheme="majorBidi"/>
            <w:noProof/>
            <w:webHidden/>
          </w:rPr>
          <w:instrText>PAGEREF</w:instrText>
        </w:r>
        <w:r w:rsidRPr="0070511D">
          <w:rPr>
            <w:rFonts w:asciiTheme="majorBidi" w:hAnsiTheme="majorBidi" w:cstheme="majorBidi"/>
            <w:noProof/>
            <w:webHidden/>
            <w:rtl/>
          </w:rPr>
          <w:instrText xml:space="preserve"> _</w:instrText>
        </w:r>
        <w:r w:rsidRPr="0070511D">
          <w:rPr>
            <w:rFonts w:asciiTheme="majorBidi" w:hAnsiTheme="majorBidi" w:cstheme="majorBidi"/>
            <w:noProof/>
            <w:webHidden/>
          </w:rPr>
          <w:instrText>Toc170062575 \h</w:instrText>
        </w:r>
        <w:r w:rsidRPr="0070511D">
          <w:rPr>
            <w:rFonts w:asciiTheme="majorBidi" w:hAnsiTheme="majorBidi" w:cstheme="majorBidi"/>
            <w:noProof/>
            <w:webHidden/>
            <w:rtl/>
          </w:rPr>
          <w:instrText xml:space="preserve"> </w:instrText>
        </w:r>
        <w:r w:rsidRPr="0070511D">
          <w:rPr>
            <w:rFonts w:asciiTheme="majorBidi" w:hAnsiTheme="majorBidi" w:cstheme="majorBidi"/>
            <w:noProof/>
            <w:webHidden/>
            <w:rtl/>
          </w:rPr>
        </w:r>
        <w:r w:rsidRPr="0070511D">
          <w:rPr>
            <w:rFonts w:asciiTheme="majorBidi" w:hAnsiTheme="majorBidi" w:cstheme="majorBidi"/>
            <w:noProof/>
            <w:webHidden/>
            <w:rtl/>
          </w:rPr>
          <w:fldChar w:fldCharType="separate"/>
        </w:r>
        <w:r w:rsidR="00AC3558">
          <w:rPr>
            <w:rFonts w:asciiTheme="majorBidi" w:hAnsiTheme="majorBidi" w:cstheme="majorBidi"/>
            <w:noProof/>
            <w:webHidden/>
          </w:rPr>
          <w:t>7</w:t>
        </w:r>
        <w:r w:rsidRPr="0070511D">
          <w:rPr>
            <w:rFonts w:asciiTheme="majorBidi" w:hAnsiTheme="majorBidi" w:cstheme="majorBidi"/>
            <w:noProof/>
            <w:webHidden/>
            <w:rtl/>
          </w:rPr>
          <w:fldChar w:fldCharType="end"/>
        </w:r>
      </w:hyperlink>
    </w:p>
    <w:p w14:paraId="5BBE6CBB" w14:textId="2A8D66AB" w:rsidR="00480CFC" w:rsidRPr="0070511D" w:rsidRDefault="00000000" w:rsidP="00480CFC">
      <w:pPr>
        <w:pStyle w:val="afa"/>
        <w:tabs>
          <w:tab w:val="right" w:leader="dot" w:pos="9060"/>
        </w:tabs>
        <w:spacing w:line="276" w:lineRule="auto"/>
        <w:rPr>
          <w:rFonts w:asciiTheme="majorBidi" w:eastAsiaTheme="minorEastAsia" w:hAnsiTheme="majorBidi" w:cstheme="majorBidi"/>
          <w:noProof/>
          <w:sz w:val="24"/>
          <w:szCs w:val="24"/>
          <w:rtl/>
          <w:lang w:val="en-US"/>
        </w:rPr>
      </w:pPr>
      <w:hyperlink w:anchor="_Toc170062576" w:history="1">
        <w:r w:rsidR="00480CFC" w:rsidRPr="0070511D">
          <w:rPr>
            <w:rStyle w:val="Hyperlink"/>
            <w:rFonts w:asciiTheme="majorBidi" w:hAnsiTheme="majorBidi" w:cstheme="majorBidi"/>
            <w:noProof/>
            <w:lang w:val="en-US"/>
          </w:rPr>
          <w:t xml:space="preserve">Figure 2 </w:t>
        </w:r>
        <w:r w:rsidR="00B94D45" w:rsidRPr="0070511D">
          <w:rPr>
            <w:rStyle w:val="Hyperlink"/>
            <w:rFonts w:asciiTheme="majorBidi" w:hAnsiTheme="majorBidi" w:cstheme="majorBidi"/>
            <w:noProof/>
            <w:lang w:val="en-US"/>
          </w:rPr>
          <w:t>-</w:t>
        </w:r>
        <w:r w:rsidR="00480CFC" w:rsidRPr="0070511D">
          <w:rPr>
            <w:rStyle w:val="Hyperlink"/>
            <w:rFonts w:asciiTheme="majorBidi" w:hAnsiTheme="majorBidi" w:cstheme="majorBidi"/>
            <w:noProof/>
            <w:lang w:val="en-US"/>
          </w:rPr>
          <w:t xml:space="preserve"> The binary feature distribution.</w:t>
        </w:r>
        <w:r w:rsidR="00480CFC" w:rsidRPr="0070511D">
          <w:rPr>
            <w:rFonts w:asciiTheme="majorBidi" w:hAnsiTheme="majorBidi" w:cstheme="majorBidi"/>
            <w:noProof/>
            <w:webHidden/>
            <w:rtl/>
          </w:rPr>
          <w:tab/>
        </w:r>
        <w:r w:rsidR="00480CFC" w:rsidRPr="0070511D">
          <w:rPr>
            <w:rFonts w:asciiTheme="majorBidi" w:hAnsiTheme="majorBidi" w:cstheme="majorBidi"/>
            <w:noProof/>
            <w:webHidden/>
            <w:rtl/>
          </w:rPr>
          <w:fldChar w:fldCharType="begin"/>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Pr>
          <w:instrText>PAGEREF</w:instrText>
        </w:r>
        <w:r w:rsidR="00480CFC" w:rsidRPr="0070511D">
          <w:rPr>
            <w:rFonts w:asciiTheme="majorBidi" w:hAnsiTheme="majorBidi" w:cstheme="majorBidi"/>
            <w:noProof/>
            <w:webHidden/>
            <w:rtl/>
          </w:rPr>
          <w:instrText xml:space="preserve"> _</w:instrText>
        </w:r>
        <w:r w:rsidR="00480CFC" w:rsidRPr="0070511D">
          <w:rPr>
            <w:rFonts w:asciiTheme="majorBidi" w:hAnsiTheme="majorBidi" w:cstheme="majorBidi"/>
            <w:noProof/>
            <w:webHidden/>
          </w:rPr>
          <w:instrText>Toc170062576 \h</w:instrText>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tl/>
          </w:rPr>
        </w:r>
        <w:r w:rsidR="00480CFC" w:rsidRPr="0070511D">
          <w:rPr>
            <w:rFonts w:asciiTheme="majorBidi" w:hAnsiTheme="majorBidi" w:cstheme="majorBidi"/>
            <w:noProof/>
            <w:webHidden/>
            <w:rtl/>
          </w:rPr>
          <w:fldChar w:fldCharType="separate"/>
        </w:r>
        <w:r w:rsidR="00AC3558">
          <w:rPr>
            <w:rFonts w:asciiTheme="majorBidi" w:hAnsiTheme="majorBidi" w:cstheme="majorBidi"/>
            <w:noProof/>
            <w:webHidden/>
          </w:rPr>
          <w:t>7</w:t>
        </w:r>
        <w:r w:rsidR="00480CFC" w:rsidRPr="0070511D">
          <w:rPr>
            <w:rFonts w:asciiTheme="majorBidi" w:hAnsiTheme="majorBidi" w:cstheme="majorBidi"/>
            <w:noProof/>
            <w:webHidden/>
            <w:rtl/>
          </w:rPr>
          <w:fldChar w:fldCharType="end"/>
        </w:r>
      </w:hyperlink>
    </w:p>
    <w:p w14:paraId="335E2225" w14:textId="116428DC" w:rsidR="00480CFC" w:rsidRPr="0070511D" w:rsidRDefault="00000000" w:rsidP="00480CFC">
      <w:pPr>
        <w:pStyle w:val="afa"/>
        <w:tabs>
          <w:tab w:val="right" w:leader="dot" w:pos="9060"/>
        </w:tabs>
        <w:spacing w:line="276" w:lineRule="auto"/>
        <w:rPr>
          <w:rFonts w:asciiTheme="majorBidi" w:eastAsiaTheme="minorEastAsia" w:hAnsiTheme="majorBidi" w:cstheme="majorBidi"/>
          <w:noProof/>
          <w:sz w:val="24"/>
          <w:szCs w:val="24"/>
          <w:rtl/>
          <w:lang w:val="en-US"/>
        </w:rPr>
      </w:pPr>
      <w:hyperlink w:anchor="_Toc170062577" w:history="1">
        <w:r w:rsidR="00480CFC" w:rsidRPr="0070511D">
          <w:rPr>
            <w:rStyle w:val="Hyperlink"/>
            <w:rFonts w:asciiTheme="majorBidi" w:hAnsiTheme="majorBidi" w:cstheme="majorBidi"/>
            <w:noProof/>
            <w:lang w:val="en-US"/>
          </w:rPr>
          <w:t>Figure 3 - Showing scatterplot graphs..</w:t>
        </w:r>
        <w:r w:rsidR="00480CFC" w:rsidRPr="0070511D">
          <w:rPr>
            <w:rFonts w:asciiTheme="majorBidi" w:hAnsiTheme="majorBidi" w:cstheme="majorBidi"/>
            <w:noProof/>
            <w:webHidden/>
            <w:rtl/>
          </w:rPr>
          <w:tab/>
        </w:r>
        <w:r w:rsidR="00480CFC" w:rsidRPr="0070511D">
          <w:rPr>
            <w:rFonts w:asciiTheme="majorBidi" w:hAnsiTheme="majorBidi" w:cstheme="majorBidi"/>
            <w:noProof/>
            <w:webHidden/>
            <w:rtl/>
          </w:rPr>
          <w:fldChar w:fldCharType="begin"/>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Pr>
          <w:instrText>PAGEREF</w:instrText>
        </w:r>
        <w:r w:rsidR="00480CFC" w:rsidRPr="0070511D">
          <w:rPr>
            <w:rFonts w:asciiTheme="majorBidi" w:hAnsiTheme="majorBidi" w:cstheme="majorBidi"/>
            <w:noProof/>
            <w:webHidden/>
            <w:rtl/>
          </w:rPr>
          <w:instrText xml:space="preserve"> _</w:instrText>
        </w:r>
        <w:r w:rsidR="00480CFC" w:rsidRPr="0070511D">
          <w:rPr>
            <w:rFonts w:asciiTheme="majorBidi" w:hAnsiTheme="majorBidi" w:cstheme="majorBidi"/>
            <w:noProof/>
            <w:webHidden/>
          </w:rPr>
          <w:instrText>Toc170062577 \h</w:instrText>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tl/>
          </w:rPr>
        </w:r>
        <w:r w:rsidR="00480CFC" w:rsidRPr="0070511D">
          <w:rPr>
            <w:rFonts w:asciiTheme="majorBidi" w:hAnsiTheme="majorBidi" w:cstheme="majorBidi"/>
            <w:noProof/>
            <w:webHidden/>
            <w:rtl/>
          </w:rPr>
          <w:fldChar w:fldCharType="separate"/>
        </w:r>
        <w:r w:rsidR="00AC3558">
          <w:rPr>
            <w:rFonts w:asciiTheme="majorBidi" w:hAnsiTheme="majorBidi" w:cstheme="majorBidi"/>
            <w:noProof/>
            <w:webHidden/>
          </w:rPr>
          <w:t>7</w:t>
        </w:r>
        <w:r w:rsidR="00480CFC" w:rsidRPr="0070511D">
          <w:rPr>
            <w:rFonts w:asciiTheme="majorBidi" w:hAnsiTheme="majorBidi" w:cstheme="majorBidi"/>
            <w:noProof/>
            <w:webHidden/>
            <w:rtl/>
          </w:rPr>
          <w:fldChar w:fldCharType="end"/>
        </w:r>
      </w:hyperlink>
    </w:p>
    <w:p w14:paraId="3D50A19C" w14:textId="3288AA01" w:rsidR="00480CFC" w:rsidRPr="0070511D" w:rsidRDefault="00000000" w:rsidP="00480CFC">
      <w:pPr>
        <w:pStyle w:val="afa"/>
        <w:tabs>
          <w:tab w:val="right" w:leader="dot" w:pos="9060"/>
        </w:tabs>
        <w:spacing w:line="276" w:lineRule="auto"/>
        <w:rPr>
          <w:rFonts w:asciiTheme="majorBidi" w:eastAsiaTheme="minorEastAsia" w:hAnsiTheme="majorBidi" w:cstheme="majorBidi"/>
          <w:noProof/>
          <w:sz w:val="24"/>
          <w:szCs w:val="24"/>
          <w:rtl/>
          <w:lang w:val="en-US"/>
        </w:rPr>
      </w:pPr>
      <w:hyperlink w:anchor="_Toc170062578" w:history="1">
        <w:r w:rsidR="00480CFC" w:rsidRPr="0070511D">
          <w:rPr>
            <w:rStyle w:val="Hyperlink"/>
            <w:rFonts w:asciiTheme="majorBidi" w:hAnsiTheme="majorBidi" w:cstheme="majorBidi"/>
            <w:noProof/>
            <w:lang w:val="en-US"/>
          </w:rPr>
          <w:t xml:space="preserve">Figure 4 </w:t>
        </w:r>
        <w:r w:rsidR="00B94D45" w:rsidRPr="0070511D">
          <w:rPr>
            <w:rStyle w:val="Hyperlink"/>
            <w:rFonts w:asciiTheme="majorBidi" w:hAnsiTheme="majorBidi" w:cstheme="majorBidi"/>
            <w:noProof/>
            <w:lang w:val="en-US"/>
          </w:rPr>
          <w:t>-</w:t>
        </w:r>
        <w:r w:rsidR="00480CFC" w:rsidRPr="0070511D">
          <w:rPr>
            <w:rStyle w:val="Hyperlink"/>
            <w:rFonts w:asciiTheme="majorBidi" w:hAnsiTheme="majorBidi" w:cstheme="majorBidi"/>
            <w:noProof/>
            <w:lang w:val="en-US"/>
          </w:rPr>
          <w:t xml:space="preserve"> Correlation matrix.</w:t>
        </w:r>
        <w:r w:rsidR="00480CFC" w:rsidRPr="0070511D">
          <w:rPr>
            <w:rFonts w:asciiTheme="majorBidi" w:hAnsiTheme="majorBidi" w:cstheme="majorBidi"/>
            <w:noProof/>
            <w:webHidden/>
            <w:rtl/>
          </w:rPr>
          <w:tab/>
        </w:r>
        <w:r w:rsidR="00480CFC" w:rsidRPr="0070511D">
          <w:rPr>
            <w:rFonts w:asciiTheme="majorBidi" w:hAnsiTheme="majorBidi" w:cstheme="majorBidi"/>
            <w:noProof/>
            <w:webHidden/>
            <w:rtl/>
          </w:rPr>
          <w:fldChar w:fldCharType="begin"/>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Pr>
          <w:instrText>PAGEREF</w:instrText>
        </w:r>
        <w:r w:rsidR="00480CFC" w:rsidRPr="0070511D">
          <w:rPr>
            <w:rFonts w:asciiTheme="majorBidi" w:hAnsiTheme="majorBidi" w:cstheme="majorBidi"/>
            <w:noProof/>
            <w:webHidden/>
            <w:rtl/>
          </w:rPr>
          <w:instrText xml:space="preserve"> _</w:instrText>
        </w:r>
        <w:r w:rsidR="00480CFC" w:rsidRPr="0070511D">
          <w:rPr>
            <w:rFonts w:asciiTheme="majorBidi" w:hAnsiTheme="majorBidi" w:cstheme="majorBidi"/>
            <w:noProof/>
            <w:webHidden/>
          </w:rPr>
          <w:instrText>Toc170062578 \h</w:instrText>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tl/>
          </w:rPr>
        </w:r>
        <w:r w:rsidR="00480CFC" w:rsidRPr="0070511D">
          <w:rPr>
            <w:rFonts w:asciiTheme="majorBidi" w:hAnsiTheme="majorBidi" w:cstheme="majorBidi"/>
            <w:noProof/>
            <w:webHidden/>
            <w:rtl/>
          </w:rPr>
          <w:fldChar w:fldCharType="separate"/>
        </w:r>
        <w:r w:rsidR="00AC3558">
          <w:rPr>
            <w:rFonts w:asciiTheme="majorBidi" w:hAnsiTheme="majorBidi" w:cstheme="majorBidi"/>
            <w:noProof/>
            <w:webHidden/>
          </w:rPr>
          <w:t>8</w:t>
        </w:r>
        <w:r w:rsidR="00480CFC" w:rsidRPr="0070511D">
          <w:rPr>
            <w:rFonts w:asciiTheme="majorBidi" w:hAnsiTheme="majorBidi" w:cstheme="majorBidi"/>
            <w:noProof/>
            <w:webHidden/>
            <w:rtl/>
          </w:rPr>
          <w:fldChar w:fldCharType="end"/>
        </w:r>
      </w:hyperlink>
    </w:p>
    <w:p w14:paraId="5954B20A" w14:textId="44D3DF9E" w:rsidR="00480CFC" w:rsidRPr="0070511D" w:rsidRDefault="00000000" w:rsidP="00480CFC">
      <w:pPr>
        <w:pStyle w:val="afa"/>
        <w:tabs>
          <w:tab w:val="right" w:leader="dot" w:pos="9060"/>
        </w:tabs>
        <w:spacing w:line="276" w:lineRule="auto"/>
        <w:rPr>
          <w:rFonts w:asciiTheme="majorBidi" w:eastAsiaTheme="minorEastAsia" w:hAnsiTheme="majorBidi" w:cstheme="majorBidi"/>
          <w:noProof/>
          <w:sz w:val="24"/>
          <w:szCs w:val="24"/>
          <w:rtl/>
          <w:lang w:val="en-US"/>
        </w:rPr>
      </w:pPr>
      <w:hyperlink w:anchor="_Toc170062579" w:history="1">
        <w:r w:rsidR="00480CFC" w:rsidRPr="0070511D">
          <w:rPr>
            <w:rStyle w:val="Hyperlink"/>
            <w:rFonts w:asciiTheme="majorBidi" w:hAnsiTheme="majorBidi" w:cstheme="majorBidi"/>
            <w:noProof/>
            <w:lang w:val="en-US"/>
          </w:rPr>
          <w:t xml:space="preserve">Figure 5 </w:t>
        </w:r>
        <w:r w:rsidR="00B94D45" w:rsidRPr="0070511D">
          <w:rPr>
            <w:rStyle w:val="Hyperlink"/>
            <w:rFonts w:asciiTheme="majorBidi" w:hAnsiTheme="majorBidi" w:cstheme="majorBidi"/>
            <w:noProof/>
            <w:lang w:val="en-US"/>
          </w:rPr>
          <w:t>-</w:t>
        </w:r>
        <w:r w:rsidR="00480CFC" w:rsidRPr="0070511D">
          <w:rPr>
            <w:rStyle w:val="Hyperlink"/>
            <w:rFonts w:asciiTheme="majorBidi" w:hAnsiTheme="majorBidi" w:cstheme="majorBidi"/>
            <w:noProof/>
            <w:lang w:val="en-US"/>
          </w:rPr>
          <w:t xml:space="preserve"> cholesterol feature after mean and log normalization.</w:t>
        </w:r>
        <w:r w:rsidR="00480CFC" w:rsidRPr="0070511D">
          <w:rPr>
            <w:rFonts w:asciiTheme="majorBidi" w:hAnsiTheme="majorBidi" w:cstheme="majorBidi"/>
            <w:noProof/>
            <w:webHidden/>
            <w:rtl/>
          </w:rPr>
          <w:tab/>
        </w:r>
        <w:r w:rsidR="00480CFC" w:rsidRPr="0070511D">
          <w:rPr>
            <w:rFonts w:asciiTheme="majorBidi" w:hAnsiTheme="majorBidi" w:cstheme="majorBidi"/>
            <w:noProof/>
            <w:webHidden/>
            <w:rtl/>
          </w:rPr>
          <w:fldChar w:fldCharType="begin"/>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Pr>
          <w:instrText>PAGEREF</w:instrText>
        </w:r>
        <w:r w:rsidR="00480CFC" w:rsidRPr="0070511D">
          <w:rPr>
            <w:rFonts w:asciiTheme="majorBidi" w:hAnsiTheme="majorBidi" w:cstheme="majorBidi"/>
            <w:noProof/>
            <w:webHidden/>
            <w:rtl/>
          </w:rPr>
          <w:instrText xml:space="preserve"> _</w:instrText>
        </w:r>
        <w:r w:rsidR="00480CFC" w:rsidRPr="0070511D">
          <w:rPr>
            <w:rFonts w:asciiTheme="majorBidi" w:hAnsiTheme="majorBidi" w:cstheme="majorBidi"/>
            <w:noProof/>
            <w:webHidden/>
          </w:rPr>
          <w:instrText>Toc170062579 \h</w:instrText>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tl/>
          </w:rPr>
        </w:r>
        <w:r w:rsidR="00480CFC" w:rsidRPr="0070511D">
          <w:rPr>
            <w:rFonts w:asciiTheme="majorBidi" w:hAnsiTheme="majorBidi" w:cstheme="majorBidi"/>
            <w:noProof/>
            <w:webHidden/>
            <w:rtl/>
          </w:rPr>
          <w:fldChar w:fldCharType="separate"/>
        </w:r>
        <w:r w:rsidR="00AC3558">
          <w:rPr>
            <w:rFonts w:asciiTheme="majorBidi" w:hAnsiTheme="majorBidi" w:cstheme="majorBidi"/>
            <w:noProof/>
            <w:webHidden/>
          </w:rPr>
          <w:t>9</w:t>
        </w:r>
        <w:r w:rsidR="00480CFC" w:rsidRPr="0070511D">
          <w:rPr>
            <w:rFonts w:asciiTheme="majorBidi" w:hAnsiTheme="majorBidi" w:cstheme="majorBidi"/>
            <w:noProof/>
            <w:webHidden/>
            <w:rtl/>
          </w:rPr>
          <w:fldChar w:fldCharType="end"/>
        </w:r>
      </w:hyperlink>
    </w:p>
    <w:p w14:paraId="213F17B4" w14:textId="378DB86C" w:rsidR="00480CFC" w:rsidRPr="0070511D" w:rsidRDefault="00000000" w:rsidP="00480CFC">
      <w:pPr>
        <w:pStyle w:val="afa"/>
        <w:tabs>
          <w:tab w:val="right" w:leader="dot" w:pos="9060"/>
        </w:tabs>
        <w:spacing w:line="276" w:lineRule="auto"/>
        <w:rPr>
          <w:rFonts w:asciiTheme="majorBidi" w:eastAsiaTheme="minorEastAsia" w:hAnsiTheme="majorBidi" w:cstheme="majorBidi"/>
          <w:noProof/>
          <w:sz w:val="24"/>
          <w:szCs w:val="24"/>
          <w:rtl/>
          <w:lang w:val="en-US"/>
        </w:rPr>
      </w:pPr>
      <w:hyperlink w:anchor="_Toc170062580" w:history="1">
        <w:r w:rsidR="00480CFC" w:rsidRPr="0070511D">
          <w:rPr>
            <w:rStyle w:val="Hyperlink"/>
            <w:rFonts w:asciiTheme="majorBidi" w:hAnsiTheme="majorBidi" w:cstheme="majorBidi"/>
            <w:noProof/>
            <w:lang w:val="en-US"/>
          </w:rPr>
          <w:t xml:space="preserve">Figure 6 </w:t>
        </w:r>
        <w:r w:rsidR="00B94D45" w:rsidRPr="0070511D">
          <w:rPr>
            <w:rStyle w:val="Hyperlink"/>
            <w:rFonts w:asciiTheme="majorBidi" w:hAnsiTheme="majorBidi" w:cstheme="majorBidi"/>
            <w:noProof/>
            <w:lang w:val="en-US"/>
          </w:rPr>
          <w:t>-</w:t>
        </w:r>
        <w:r w:rsidR="00480CFC" w:rsidRPr="0070511D">
          <w:rPr>
            <w:rStyle w:val="Hyperlink"/>
            <w:rFonts w:asciiTheme="majorBidi" w:hAnsiTheme="majorBidi" w:cstheme="majorBidi"/>
            <w:noProof/>
            <w:lang w:val="en-US"/>
          </w:rPr>
          <w:t xml:space="preserve"> new correlation graph, with new features.</w:t>
        </w:r>
        <w:r w:rsidR="00480CFC" w:rsidRPr="0070511D">
          <w:rPr>
            <w:rFonts w:asciiTheme="majorBidi" w:hAnsiTheme="majorBidi" w:cstheme="majorBidi"/>
            <w:noProof/>
            <w:webHidden/>
            <w:rtl/>
          </w:rPr>
          <w:tab/>
        </w:r>
        <w:r w:rsidR="00480CFC" w:rsidRPr="0070511D">
          <w:rPr>
            <w:rFonts w:asciiTheme="majorBidi" w:hAnsiTheme="majorBidi" w:cstheme="majorBidi"/>
            <w:noProof/>
            <w:webHidden/>
            <w:rtl/>
          </w:rPr>
          <w:fldChar w:fldCharType="begin"/>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Pr>
          <w:instrText>PAGEREF</w:instrText>
        </w:r>
        <w:r w:rsidR="00480CFC" w:rsidRPr="0070511D">
          <w:rPr>
            <w:rFonts w:asciiTheme="majorBidi" w:hAnsiTheme="majorBidi" w:cstheme="majorBidi"/>
            <w:noProof/>
            <w:webHidden/>
            <w:rtl/>
          </w:rPr>
          <w:instrText xml:space="preserve"> _</w:instrText>
        </w:r>
        <w:r w:rsidR="00480CFC" w:rsidRPr="0070511D">
          <w:rPr>
            <w:rFonts w:asciiTheme="majorBidi" w:hAnsiTheme="majorBidi" w:cstheme="majorBidi"/>
            <w:noProof/>
            <w:webHidden/>
          </w:rPr>
          <w:instrText>Toc170062580 \h</w:instrText>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tl/>
          </w:rPr>
        </w:r>
        <w:r w:rsidR="00480CFC" w:rsidRPr="0070511D">
          <w:rPr>
            <w:rFonts w:asciiTheme="majorBidi" w:hAnsiTheme="majorBidi" w:cstheme="majorBidi"/>
            <w:noProof/>
            <w:webHidden/>
            <w:rtl/>
          </w:rPr>
          <w:fldChar w:fldCharType="separate"/>
        </w:r>
        <w:r w:rsidR="00AC3558">
          <w:rPr>
            <w:rFonts w:asciiTheme="majorBidi" w:hAnsiTheme="majorBidi" w:cstheme="majorBidi"/>
            <w:noProof/>
            <w:webHidden/>
          </w:rPr>
          <w:t>10</w:t>
        </w:r>
        <w:r w:rsidR="00480CFC" w:rsidRPr="0070511D">
          <w:rPr>
            <w:rFonts w:asciiTheme="majorBidi" w:hAnsiTheme="majorBidi" w:cstheme="majorBidi"/>
            <w:noProof/>
            <w:webHidden/>
            <w:rtl/>
          </w:rPr>
          <w:fldChar w:fldCharType="end"/>
        </w:r>
      </w:hyperlink>
    </w:p>
    <w:p w14:paraId="0C7D27B7" w14:textId="4B65A3B2" w:rsidR="00480CFC" w:rsidRPr="0070511D" w:rsidRDefault="00000000" w:rsidP="00480CFC">
      <w:pPr>
        <w:pStyle w:val="afa"/>
        <w:tabs>
          <w:tab w:val="right" w:leader="dot" w:pos="9060"/>
        </w:tabs>
        <w:spacing w:line="276" w:lineRule="auto"/>
        <w:rPr>
          <w:rFonts w:asciiTheme="majorBidi" w:eastAsiaTheme="minorEastAsia" w:hAnsiTheme="majorBidi" w:cstheme="majorBidi"/>
          <w:noProof/>
          <w:sz w:val="24"/>
          <w:szCs w:val="24"/>
          <w:rtl/>
          <w:lang w:val="en-US"/>
        </w:rPr>
      </w:pPr>
      <w:hyperlink w:anchor="_Toc170062581" w:history="1">
        <w:r w:rsidR="00480CFC" w:rsidRPr="0070511D">
          <w:rPr>
            <w:rStyle w:val="Hyperlink"/>
            <w:rFonts w:asciiTheme="majorBidi" w:hAnsiTheme="majorBidi" w:cstheme="majorBidi"/>
            <w:noProof/>
            <w:lang w:val="en-US"/>
          </w:rPr>
          <w:t xml:space="preserve">Figure 7 </w:t>
        </w:r>
        <w:r w:rsidR="00B94D45" w:rsidRPr="0070511D">
          <w:rPr>
            <w:rStyle w:val="Hyperlink"/>
            <w:rFonts w:asciiTheme="majorBidi" w:hAnsiTheme="majorBidi" w:cstheme="majorBidi"/>
            <w:noProof/>
            <w:lang w:val="en-US"/>
          </w:rPr>
          <w:t>-</w:t>
        </w:r>
        <w:r w:rsidR="00480CFC" w:rsidRPr="0070511D">
          <w:rPr>
            <w:rStyle w:val="Hyperlink"/>
            <w:rFonts w:asciiTheme="majorBidi" w:hAnsiTheme="majorBidi" w:cstheme="majorBidi"/>
            <w:noProof/>
            <w:lang w:val="en-US"/>
          </w:rPr>
          <w:t xml:space="preserve"> Feature importance of each model.</w:t>
        </w:r>
        <w:r w:rsidR="00480CFC" w:rsidRPr="0070511D">
          <w:rPr>
            <w:rFonts w:asciiTheme="majorBidi" w:hAnsiTheme="majorBidi" w:cstheme="majorBidi"/>
            <w:noProof/>
            <w:webHidden/>
            <w:rtl/>
          </w:rPr>
          <w:tab/>
        </w:r>
        <w:r w:rsidR="00480CFC" w:rsidRPr="0070511D">
          <w:rPr>
            <w:rFonts w:asciiTheme="majorBidi" w:hAnsiTheme="majorBidi" w:cstheme="majorBidi"/>
            <w:noProof/>
            <w:webHidden/>
            <w:rtl/>
          </w:rPr>
          <w:fldChar w:fldCharType="begin"/>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Pr>
          <w:instrText>PAGEREF</w:instrText>
        </w:r>
        <w:r w:rsidR="00480CFC" w:rsidRPr="0070511D">
          <w:rPr>
            <w:rFonts w:asciiTheme="majorBidi" w:hAnsiTheme="majorBidi" w:cstheme="majorBidi"/>
            <w:noProof/>
            <w:webHidden/>
            <w:rtl/>
          </w:rPr>
          <w:instrText xml:space="preserve"> _</w:instrText>
        </w:r>
        <w:r w:rsidR="00480CFC" w:rsidRPr="0070511D">
          <w:rPr>
            <w:rFonts w:asciiTheme="majorBidi" w:hAnsiTheme="majorBidi" w:cstheme="majorBidi"/>
            <w:noProof/>
            <w:webHidden/>
          </w:rPr>
          <w:instrText>Toc170062581 \h</w:instrText>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tl/>
          </w:rPr>
        </w:r>
        <w:r w:rsidR="00480CFC" w:rsidRPr="0070511D">
          <w:rPr>
            <w:rFonts w:asciiTheme="majorBidi" w:hAnsiTheme="majorBidi" w:cstheme="majorBidi"/>
            <w:noProof/>
            <w:webHidden/>
            <w:rtl/>
          </w:rPr>
          <w:fldChar w:fldCharType="separate"/>
        </w:r>
        <w:r w:rsidR="00AC3558">
          <w:rPr>
            <w:rFonts w:asciiTheme="majorBidi" w:hAnsiTheme="majorBidi" w:cstheme="majorBidi"/>
            <w:noProof/>
            <w:webHidden/>
          </w:rPr>
          <w:t>11</w:t>
        </w:r>
        <w:r w:rsidR="00480CFC" w:rsidRPr="0070511D">
          <w:rPr>
            <w:rFonts w:asciiTheme="majorBidi" w:hAnsiTheme="majorBidi" w:cstheme="majorBidi"/>
            <w:noProof/>
            <w:webHidden/>
            <w:rtl/>
          </w:rPr>
          <w:fldChar w:fldCharType="end"/>
        </w:r>
      </w:hyperlink>
    </w:p>
    <w:p w14:paraId="38694A5C" w14:textId="2E2ADF0E" w:rsidR="00480CFC" w:rsidRPr="0070511D" w:rsidRDefault="00000000" w:rsidP="00480CFC">
      <w:pPr>
        <w:pStyle w:val="afa"/>
        <w:tabs>
          <w:tab w:val="right" w:leader="dot" w:pos="9060"/>
        </w:tabs>
        <w:spacing w:line="276" w:lineRule="auto"/>
        <w:rPr>
          <w:rFonts w:asciiTheme="majorBidi" w:eastAsiaTheme="minorEastAsia" w:hAnsiTheme="majorBidi" w:cstheme="majorBidi"/>
          <w:noProof/>
          <w:sz w:val="24"/>
          <w:szCs w:val="24"/>
          <w:rtl/>
          <w:lang w:val="en-US"/>
        </w:rPr>
      </w:pPr>
      <w:hyperlink w:anchor="_Toc170062582" w:history="1">
        <w:r w:rsidR="00480CFC" w:rsidRPr="0070511D">
          <w:rPr>
            <w:rStyle w:val="Hyperlink"/>
            <w:rFonts w:asciiTheme="majorBidi" w:hAnsiTheme="majorBidi" w:cstheme="majorBidi"/>
            <w:noProof/>
            <w:lang w:val="en-US"/>
          </w:rPr>
          <w:t>Figure 8</w:t>
        </w:r>
        <w:r w:rsidR="00B94D45" w:rsidRPr="0070511D">
          <w:rPr>
            <w:rStyle w:val="Hyperlink"/>
            <w:rFonts w:asciiTheme="majorBidi" w:hAnsiTheme="majorBidi" w:cstheme="majorBidi"/>
            <w:noProof/>
            <w:lang w:val="en-US"/>
          </w:rPr>
          <w:t xml:space="preserve"> </w:t>
        </w:r>
        <w:r w:rsidR="00480CFC" w:rsidRPr="0070511D">
          <w:rPr>
            <w:rStyle w:val="Hyperlink"/>
            <w:rFonts w:asciiTheme="majorBidi" w:hAnsiTheme="majorBidi" w:cstheme="majorBidi"/>
            <w:noProof/>
            <w:lang w:val="en-US"/>
          </w:rPr>
          <w:t>- evaluating models using different scoring metrics.</w:t>
        </w:r>
        <w:r w:rsidR="00480CFC" w:rsidRPr="0070511D">
          <w:rPr>
            <w:rFonts w:asciiTheme="majorBidi" w:hAnsiTheme="majorBidi" w:cstheme="majorBidi"/>
            <w:noProof/>
            <w:webHidden/>
            <w:rtl/>
          </w:rPr>
          <w:tab/>
        </w:r>
        <w:r w:rsidR="00480CFC" w:rsidRPr="0070511D">
          <w:rPr>
            <w:rFonts w:asciiTheme="majorBidi" w:hAnsiTheme="majorBidi" w:cstheme="majorBidi"/>
            <w:noProof/>
            <w:webHidden/>
            <w:rtl/>
          </w:rPr>
          <w:fldChar w:fldCharType="begin"/>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Pr>
          <w:instrText>PAGEREF</w:instrText>
        </w:r>
        <w:r w:rsidR="00480CFC" w:rsidRPr="0070511D">
          <w:rPr>
            <w:rFonts w:asciiTheme="majorBidi" w:hAnsiTheme="majorBidi" w:cstheme="majorBidi"/>
            <w:noProof/>
            <w:webHidden/>
            <w:rtl/>
          </w:rPr>
          <w:instrText xml:space="preserve"> _</w:instrText>
        </w:r>
        <w:r w:rsidR="00480CFC" w:rsidRPr="0070511D">
          <w:rPr>
            <w:rFonts w:asciiTheme="majorBidi" w:hAnsiTheme="majorBidi" w:cstheme="majorBidi"/>
            <w:noProof/>
            <w:webHidden/>
          </w:rPr>
          <w:instrText>Toc170062582 \h</w:instrText>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tl/>
          </w:rPr>
        </w:r>
        <w:r w:rsidR="00480CFC" w:rsidRPr="0070511D">
          <w:rPr>
            <w:rFonts w:asciiTheme="majorBidi" w:hAnsiTheme="majorBidi" w:cstheme="majorBidi"/>
            <w:noProof/>
            <w:webHidden/>
            <w:rtl/>
          </w:rPr>
          <w:fldChar w:fldCharType="separate"/>
        </w:r>
        <w:r w:rsidR="00AC3558">
          <w:rPr>
            <w:rFonts w:asciiTheme="majorBidi" w:hAnsiTheme="majorBidi" w:cstheme="majorBidi"/>
            <w:noProof/>
            <w:webHidden/>
          </w:rPr>
          <w:t>13</w:t>
        </w:r>
        <w:r w:rsidR="00480CFC" w:rsidRPr="0070511D">
          <w:rPr>
            <w:rFonts w:asciiTheme="majorBidi" w:hAnsiTheme="majorBidi" w:cstheme="majorBidi"/>
            <w:noProof/>
            <w:webHidden/>
            <w:rtl/>
          </w:rPr>
          <w:fldChar w:fldCharType="end"/>
        </w:r>
      </w:hyperlink>
    </w:p>
    <w:p w14:paraId="3A566BB6" w14:textId="6E241EC9" w:rsidR="00480CFC" w:rsidRPr="0070511D" w:rsidRDefault="00000000" w:rsidP="00480CFC">
      <w:pPr>
        <w:pStyle w:val="afa"/>
        <w:tabs>
          <w:tab w:val="right" w:leader="dot" w:pos="9060"/>
        </w:tabs>
        <w:spacing w:line="276" w:lineRule="auto"/>
        <w:rPr>
          <w:rFonts w:asciiTheme="majorBidi" w:eastAsiaTheme="minorEastAsia" w:hAnsiTheme="majorBidi" w:cstheme="majorBidi"/>
          <w:noProof/>
          <w:sz w:val="24"/>
          <w:szCs w:val="24"/>
          <w:rtl/>
          <w:lang w:val="en-US"/>
        </w:rPr>
      </w:pPr>
      <w:hyperlink w:anchor="_Toc170062583" w:history="1">
        <w:r w:rsidR="00480CFC" w:rsidRPr="0070511D">
          <w:rPr>
            <w:rStyle w:val="Hyperlink"/>
            <w:rFonts w:asciiTheme="majorBidi" w:hAnsiTheme="majorBidi" w:cstheme="majorBidi"/>
            <w:noProof/>
            <w:lang w:val="en-US"/>
          </w:rPr>
          <w:t>Figure 9 - Descriptive Statistics</w:t>
        </w:r>
        <w:r w:rsidR="00480CFC" w:rsidRPr="0070511D">
          <w:rPr>
            <w:rFonts w:asciiTheme="majorBidi" w:hAnsiTheme="majorBidi" w:cstheme="majorBidi"/>
            <w:noProof/>
            <w:webHidden/>
            <w:rtl/>
          </w:rPr>
          <w:tab/>
        </w:r>
        <w:r w:rsidR="00480CFC" w:rsidRPr="0070511D">
          <w:rPr>
            <w:rFonts w:asciiTheme="majorBidi" w:hAnsiTheme="majorBidi" w:cstheme="majorBidi"/>
            <w:noProof/>
            <w:webHidden/>
            <w:rtl/>
          </w:rPr>
          <w:fldChar w:fldCharType="begin"/>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Pr>
          <w:instrText>PAGEREF</w:instrText>
        </w:r>
        <w:r w:rsidR="00480CFC" w:rsidRPr="0070511D">
          <w:rPr>
            <w:rFonts w:asciiTheme="majorBidi" w:hAnsiTheme="majorBidi" w:cstheme="majorBidi"/>
            <w:noProof/>
            <w:webHidden/>
            <w:rtl/>
          </w:rPr>
          <w:instrText xml:space="preserve"> _</w:instrText>
        </w:r>
        <w:r w:rsidR="00480CFC" w:rsidRPr="0070511D">
          <w:rPr>
            <w:rFonts w:asciiTheme="majorBidi" w:hAnsiTheme="majorBidi" w:cstheme="majorBidi"/>
            <w:noProof/>
            <w:webHidden/>
          </w:rPr>
          <w:instrText>Toc170062583 \h</w:instrText>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tl/>
          </w:rPr>
        </w:r>
        <w:r w:rsidR="00480CFC" w:rsidRPr="0070511D">
          <w:rPr>
            <w:rFonts w:asciiTheme="majorBidi" w:hAnsiTheme="majorBidi" w:cstheme="majorBidi"/>
            <w:noProof/>
            <w:webHidden/>
            <w:rtl/>
          </w:rPr>
          <w:fldChar w:fldCharType="separate"/>
        </w:r>
        <w:r w:rsidR="00AC3558">
          <w:rPr>
            <w:rFonts w:asciiTheme="majorBidi" w:hAnsiTheme="majorBidi" w:cstheme="majorBidi"/>
            <w:noProof/>
            <w:webHidden/>
          </w:rPr>
          <w:t>16</w:t>
        </w:r>
        <w:r w:rsidR="00480CFC" w:rsidRPr="0070511D">
          <w:rPr>
            <w:rFonts w:asciiTheme="majorBidi" w:hAnsiTheme="majorBidi" w:cstheme="majorBidi"/>
            <w:noProof/>
            <w:webHidden/>
            <w:rtl/>
          </w:rPr>
          <w:fldChar w:fldCharType="end"/>
        </w:r>
      </w:hyperlink>
    </w:p>
    <w:p w14:paraId="206EF91D" w14:textId="64D5C4BB" w:rsidR="00480CFC" w:rsidRPr="0070511D" w:rsidRDefault="00000000" w:rsidP="00480CFC">
      <w:pPr>
        <w:pStyle w:val="afa"/>
        <w:tabs>
          <w:tab w:val="right" w:leader="dot" w:pos="9060"/>
        </w:tabs>
        <w:spacing w:line="276" w:lineRule="auto"/>
        <w:rPr>
          <w:rFonts w:asciiTheme="majorBidi" w:eastAsiaTheme="minorEastAsia" w:hAnsiTheme="majorBidi" w:cstheme="majorBidi"/>
          <w:noProof/>
          <w:sz w:val="24"/>
          <w:szCs w:val="24"/>
          <w:rtl/>
          <w:lang w:val="en-US"/>
        </w:rPr>
      </w:pPr>
      <w:hyperlink w:anchor="_Toc170062584" w:history="1">
        <w:r w:rsidR="00480CFC" w:rsidRPr="0070511D">
          <w:rPr>
            <w:rStyle w:val="Hyperlink"/>
            <w:rFonts w:asciiTheme="majorBidi" w:hAnsiTheme="majorBidi" w:cstheme="majorBidi"/>
            <w:noProof/>
            <w:lang w:val="en-US"/>
          </w:rPr>
          <w:t>Figure 10 - Attribute Description and Missing Values</w:t>
        </w:r>
        <w:r w:rsidR="00480CFC" w:rsidRPr="0070511D">
          <w:rPr>
            <w:rFonts w:asciiTheme="majorBidi" w:hAnsiTheme="majorBidi" w:cstheme="majorBidi"/>
            <w:noProof/>
            <w:webHidden/>
            <w:rtl/>
          </w:rPr>
          <w:tab/>
        </w:r>
        <w:r w:rsidR="00480CFC" w:rsidRPr="0070511D">
          <w:rPr>
            <w:rFonts w:asciiTheme="majorBidi" w:hAnsiTheme="majorBidi" w:cstheme="majorBidi"/>
            <w:noProof/>
            <w:webHidden/>
            <w:rtl/>
          </w:rPr>
          <w:fldChar w:fldCharType="begin"/>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Pr>
          <w:instrText>PAGEREF</w:instrText>
        </w:r>
        <w:r w:rsidR="00480CFC" w:rsidRPr="0070511D">
          <w:rPr>
            <w:rFonts w:asciiTheme="majorBidi" w:hAnsiTheme="majorBidi" w:cstheme="majorBidi"/>
            <w:noProof/>
            <w:webHidden/>
            <w:rtl/>
          </w:rPr>
          <w:instrText xml:space="preserve"> _</w:instrText>
        </w:r>
        <w:r w:rsidR="00480CFC" w:rsidRPr="0070511D">
          <w:rPr>
            <w:rFonts w:asciiTheme="majorBidi" w:hAnsiTheme="majorBidi" w:cstheme="majorBidi"/>
            <w:noProof/>
            <w:webHidden/>
          </w:rPr>
          <w:instrText>Toc170062584 \h</w:instrText>
        </w:r>
        <w:r w:rsidR="00480CFC" w:rsidRPr="0070511D">
          <w:rPr>
            <w:rFonts w:asciiTheme="majorBidi" w:hAnsiTheme="majorBidi" w:cstheme="majorBidi"/>
            <w:noProof/>
            <w:webHidden/>
            <w:rtl/>
          </w:rPr>
          <w:instrText xml:space="preserve"> </w:instrText>
        </w:r>
        <w:r w:rsidR="00480CFC" w:rsidRPr="0070511D">
          <w:rPr>
            <w:rFonts w:asciiTheme="majorBidi" w:hAnsiTheme="majorBidi" w:cstheme="majorBidi"/>
            <w:noProof/>
            <w:webHidden/>
            <w:rtl/>
          </w:rPr>
        </w:r>
        <w:r w:rsidR="00480CFC" w:rsidRPr="0070511D">
          <w:rPr>
            <w:rFonts w:asciiTheme="majorBidi" w:hAnsiTheme="majorBidi" w:cstheme="majorBidi"/>
            <w:noProof/>
            <w:webHidden/>
            <w:rtl/>
          </w:rPr>
          <w:fldChar w:fldCharType="separate"/>
        </w:r>
        <w:r w:rsidR="00AC3558">
          <w:rPr>
            <w:rFonts w:asciiTheme="majorBidi" w:hAnsiTheme="majorBidi" w:cstheme="majorBidi"/>
            <w:noProof/>
            <w:webHidden/>
          </w:rPr>
          <w:t>16</w:t>
        </w:r>
        <w:r w:rsidR="00480CFC" w:rsidRPr="0070511D">
          <w:rPr>
            <w:rFonts w:asciiTheme="majorBidi" w:hAnsiTheme="majorBidi" w:cstheme="majorBidi"/>
            <w:noProof/>
            <w:webHidden/>
            <w:rtl/>
          </w:rPr>
          <w:fldChar w:fldCharType="end"/>
        </w:r>
      </w:hyperlink>
    </w:p>
    <w:p w14:paraId="3394C37B" w14:textId="77777777" w:rsidR="00480CFC" w:rsidRPr="0070511D" w:rsidRDefault="00480CFC" w:rsidP="00480CFC">
      <w:pPr>
        <w:spacing w:line="276" w:lineRule="auto"/>
        <w:rPr>
          <w:rFonts w:asciiTheme="majorBidi" w:hAnsiTheme="majorBidi" w:cstheme="majorBidi"/>
          <w:b/>
          <w:bCs/>
          <w:sz w:val="28"/>
          <w:szCs w:val="28"/>
        </w:rPr>
      </w:pPr>
      <w:r w:rsidRPr="0070511D">
        <w:rPr>
          <w:rFonts w:asciiTheme="majorBidi" w:hAnsiTheme="majorBidi" w:cstheme="majorBidi"/>
          <w:b/>
          <w:bCs/>
          <w:sz w:val="28"/>
          <w:szCs w:val="28"/>
        </w:rPr>
        <w:fldChar w:fldCharType="end"/>
      </w:r>
    </w:p>
    <w:p w14:paraId="11EF37A8" w14:textId="62C4A673" w:rsidR="00480CFC" w:rsidRPr="0070511D" w:rsidRDefault="00480CFC" w:rsidP="00480CFC">
      <w:pPr>
        <w:spacing w:before="240" w:after="0" w:line="276" w:lineRule="auto"/>
        <w:rPr>
          <w:rFonts w:asciiTheme="majorBidi" w:hAnsiTheme="majorBidi" w:cstheme="majorBidi"/>
          <w:b/>
          <w:bCs/>
          <w:sz w:val="28"/>
          <w:szCs w:val="28"/>
        </w:rPr>
      </w:pPr>
      <w:r w:rsidRPr="0070511D">
        <w:rPr>
          <w:rFonts w:asciiTheme="majorBidi" w:hAnsiTheme="majorBidi" w:cstheme="majorBidi"/>
          <w:b/>
          <w:bCs/>
          <w:color w:val="000000" w:themeColor="text1"/>
          <w:sz w:val="36"/>
          <w:szCs w:val="36"/>
        </w:rPr>
        <w:t>Table of Tables</w:t>
      </w:r>
    </w:p>
    <w:p w14:paraId="45AA1225" w14:textId="4693C2FA" w:rsidR="00A42F02" w:rsidRPr="00A42F02" w:rsidRDefault="00A42F02" w:rsidP="00A42F02">
      <w:pPr>
        <w:pStyle w:val="afa"/>
        <w:tabs>
          <w:tab w:val="right" w:leader="dot" w:pos="9060"/>
        </w:tabs>
        <w:rPr>
          <w:rFonts w:asciiTheme="majorBidi" w:eastAsiaTheme="minorEastAsia" w:hAnsiTheme="majorBidi" w:cstheme="majorBidi"/>
          <w:noProof/>
          <w:sz w:val="24"/>
          <w:szCs w:val="24"/>
          <w:rtl/>
          <w:lang w:val="en-US"/>
        </w:rPr>
      </w:pPr>
      <w:r>
        <w:rPr>
          <w:rFonts w:asciiTheme="majorBidi" w:hAnsiTheme="majorBidi" w:cstheme="majorBidi"/>
          <w:sz w:val="28"/>
          <w:szCs w:val="28"/>
        </w:rPr>
        <w:fldChar w:fldCharType="begin"/>
      </w:r>
      <w:r>
        <w:rPr>
          <w:rFonts w:asciiTheme="majorBidi" w:hAnsiTheme="majorBidi" w:cstheme="majorBidi"/>
          <w:sz w:val="28"/>
          <w:szCs w:val="28"/>
        </w:rPr>
        <w:instrText xml:space="preserve"> TOC \h \z \c "Table" </w:instrText>
      </w:r>
      <w:r>
        <w:rPr>
          <w:rFonts w:asciiTheme="majorBidi" w:hAnsiTheme="majorBidi" w:cstheme="majorBidi"/>
          <w:sz w:val="28"/>
          <w:szCs w:val="28"/>
        </w:rPr>
        <w:fldChar w:fldCharType="separate"/>
      </w:r>
      <w:hyperlink w:anchor="_Toc170210341" w:history="1">
        <w:r w:rsidRPr="00A42F02">
          <w:rPr>
            <w:rStyle w:val="Hyperlink"/>
            <w:rFonts w:asciiTheme="majorBidi" w:hAnsiTheme="majorBidi" w:cstheme="majorBidi"/>
            <w:noProof/>
          </w:rPr>
          <w:t>Table 1 - features categories.</w:t>
        </w:r>
        <w:r w:rsidRPr="00A42F02">
          <w:rPr>
            <w:rFonts w:asciiTheme="majorBidi" w:hAnsiTheme="majorBidi" w:cstheme="majorBidi"/>
            <w:noProof/>
            <w:webHidden/>
            <w:rtl/>
          </w:rPr>
          <w:tab/>
        </w:r>
        <w:r w:rsidRPr="00A42F02">
          <w:rPr>
            <w:rFonts w:asciiTheme="majorBidi" w:hAnsiTheme="majorBidi" w:cstheme="majorBidi"/>
            <w:noProof/>
            <w:webHidden/>
            <w:rtl/>
          </w:rPr>
          <w:fldChar w:fldCharType="begin"/>
        </w:r>
        <w:r w:rsidRPr="00A42F02">
          <w:rPr>
            <w:rFonts w:asciiTheme="majorBidi" w:hAnsiTheme="majorBidi" w:cstheme="majorBidi"/>
            <w:noProof/>
            <w:webHidden/>
            <w:rtl/>
          </w:rPr>
          <w:instrText xml:space="preserve"> </w:instrText>
        </w:r>
        <w:r w:rsidRPr="00A42F02">
          <w:rPr>
            <w:rFonts w:asciiTheme="majorBidi" w:hAnsiTheme="majorBidi" w:cstheme="majorBidi"/>
            <w:noProof/>
            <w:webHidden/>
          </w:rPr>
          <w:instrText>PAGEREF</w:instrText>
        </w:r>
        <w:r w:rsidRPr="00A42F02">
          <w:rPr>
            <w:rFonts w:asciiTheme="majorBidi" w:hAnsiTheme="majorBidi" w:cstheme="majorBidi"/>
            <w:noProof/>
            <w:webHidden/>
            <w:rtl/>
          </w:rPr>
          <w:instrText xml:space="preserve"> _</w:instrText>
        </w:r>
        <w:r w:rsidRPr="00A42F02">
          <w:rPr>
            <w:rFonts w:asciiTheme="majorBidi" w:hAnsiTheme="majorBidi" w:cstheme="majorBidi"/>
            <w:noProof/>
            <w:webHidden/>
          </w:rPr>
          <w:instrText>Toc170210341 \h</w:instrText>
        </w:r>
        <w:r w:rsidRPr="00A42F02">
          <w:rPr>
            <w:rFonts w:asciiTheme="majorBidi" w:hAnsiTheme="majorBidi" w:cstheme="majorBidi"/>
            <w:noProof/>
            <w:webHidden/>
            <w:rtl/>
          </w:rPr>
          <w:instrText xml:space="preserve"> </w:instrText>
        </w:r>
        <w:r w:rsidRPr="00A42F02">
          <w:rPr>
            <w:rFonts w:asciiTheme="majorBidi" w:hAnsiTheme="majorBidi" w:cstheme="majorBidi"/>
            <w:noProof/>
            <w:webHidden/>
            <w:rtl/>
          </w:rPr>
        </w:r>
        <w:r w:rsidRPr="00A42F02">
          <w:rPr>
            <w:rFonts w:asciiTheme="majorBidi" w:hAnsiTheme="majorBidi" w:cstheme="majorBidi"/>
            <w:noProof/>
            <w:webHidden/>
            <w:rtl/>
          </w:rPr>
          <w:fldChar w:fldCharType="separate"/>
        </w:r>
        <w:r w:rsidR="00AC3558">
          <w:rPr>
            <w:rFonts w:asciiTheme="majorBidi" w:hAnsiTheme="majorBidi" w:cstheme="majorBidi"/>
            <w:noProof/>
            <w:webHidden/>
          </w:rPr>
          <w:t>6</w:t>
        </w:r>
        <w:r w:rsidRPr="00A42F02">
          <w:rPr>
            <w:rFonts w:asciiTheme="majorBidi" w:hAnsiTheme="majorBidi" w:cstheme="majorBidi"/>
            <w:noProof/>
            <w:webHidden/>
            <w:rtl/>
          </w:rPr>
          <w:fldChar w:fldCharType="end"/>
        </w:r>
      </w:hyperlink>
    </w:p>
    <w:p w14:paraId="2886F9FF" w14:textId="32E682EE" w:rsidR="00A42F02" w:rsidRPr="00A42F02" w:rsidRDefault="00000000" w:rsidP="00A42F02">
      <w:pPr>
        <w:pStyle w:val="afa"/>
        <w:tabs>
          <w:tab w:val="right" w:leader="dot" w:pos="9060"/>
        </w:tabs>
        <w:rPr>
          <w:rFonts w:asciiTheme="majorBidi" w:eastAsiaTheme="minorEastAsia" w:hAnsiTheme="majorBidi" w:cstheme="majorBidi"/>
          <w:noProof/>
          <w:sz w:val="24"/>
          <w:szCs w:val="24"/>
          <w:rtl/>
          <w:lang w:val="en-US"/>
        </w:rPr>
      </w:pPr>
      <w:hyperlink w:anchor="_Toc170210342" w:history="1">
        <w:r w:rsidR="00A42F02" w:rsidRPr="00A42F02">
          <w:rPr>
            <w:rStyle w:val="Hyperlink"/>
            <w:rFonts w:asciiTheme="majorBidi" w:hAnsiTheme="majorBidi" w:cstheme="majorBidi"/>
            <w:noProof/>
            <w:lang w:val="en-US"/>
          </w:rPr>
          <w:t>Table 2 - Explanation of new feature construction.</w:t>
        </w:r>
        <w:r w:rsidR="00A42F02" w:rsidRPr="00A42F02">
          <w:rPr>
            <w:rFonts w:asciiTheme="majorBidi" w:hAnsiTheme="majorBidi" w:cstheme="majorBidi"/>
            <w:noProof/>
            <w:webHidden/>
            <w:rtl/>
          </w:rPr>
          <w:tab/>
        </w:r>
        <w:r w:rsidR="00A42F02" w:rsidRPr="00A42F02">
          <w:rPr>
            <w:rFonts w:asciiTheme="majorBidi" w:hAnsiTheme="majorBidi" w:cstheme="majorBidi"/>
            <w:noProof/>
            <w:webHidden/>
            <w:rtl/>
          </w:rPr>
          <w:fldChar w:fldCharType="begin"/>
        </w:r>
        <w:r w:rsidR="00A42F02" w:rsidRPr="00A42F02">
          <w:rPr>
            <w:rFonts w:asciiTheme="majorBidi" w:hAnsiTheme="majorBidi" w:cstheme="majorBidi"/>
            <w:noProof/>
            <w:webHidden/>
            <w:rtl/>
          </w:rPr>
          <w:instrText xml:space="preserve"> </w:instrText>
        </w:r>
        <w:r w:rsidR="00A42F02" w:rsidRPr="00A42F02">
          <w:rPr>
            <w:rFonts w:asciiTheme="majorBidi" w:hAnsiTheme="majorBidi" w:cstheme="majorBidi"/>
            <w:noProof/>
            <w:webHidden/>
          </w:rPr>
          <w:instrText>PAGEREF</w:instrText>
        </w:r>
        <w:r w:rsidR="00A42F02" w:rsidRPr="00A42F02">
          <w:rPr>
            <w:rFonts w:asciiTheme="majorBidi" w:hAnsiTheme="majorBidi" w:cstheme="majorBidi"/>
            <w:noProof/>
            <w:webHidden/>
            <w:rtl/>
          </w:rPr>
          <w:instrText xml:space="preserve"> _</w:instrText>
        </w:r>
        <w:r w:rsidR="00A42F02" w:rsidRPr="00A42F02">
          <w:rPr>
            <w:rFonts w:asciiTheme="majorBidi" w:hAnsiTheme="majorBidi" w:cstheme="majorBidi"/>
            <w:noProof/>
            <w:webHidden/>
          </w:rPr>
          <w:instrText>Toc170210342 \h</w:instrText>
        </w:r>
        <w:r w:rsidR="00A42F02" w:rsidRPr="00A42F02">
          <w:rPr>
            <w:rFonts w:asciiTheme="majorBidi" w:hAnsiTheme="majorBidi" w:cstheme="majorBidi"/>
            <w:noProof/>
            <w:webHidden/>
            <w:rtl/>
          </w:rPr>
          <w:instrText xml:space="preserve"> </w:instrText>
        </w:r>
        <w:r w:rsidR="00A42F02" w:rsidRPr="00A42F02">
          <w:rPr>
            <w:rFonts w:asciiTheme="majorBidi" w:hAnsiTheme="majorBidi" w:cstheme="majorBidi"/>
            <w:noProof/>
            <w:webHidden/>
            <w:rtl/>
          </w:rPr>
        </w:r>
        <w:r w:rsidR="00A42F02" w:rsidRPr="00A42F02">
          <w:rPr>
            <w:rFonts w:asciiTheme="majorBidi" w:hAnsiTheme="majorBidi" w:cstheme="majorBidi"/>
            <w:noProof/>
            <w:webHidden/>
            <w:rtl/>
          </w:rPr>
          <w:fldChar w:fldCharType="separate"/>
        </w:r>
        <w:r w:rsidR="00AC3558">
          <w:rPr>
            <w:rFonts w:asciiTheme="majorBidi" w:hAnsiTheme="majorBidi" w:cstheme="majorBidi"/>
            <w:noProof/>
            <w:webHidden/>
          </w:rPr>
          <w:t>10</w:t>
        </w:r>
        <w:r w:rsidR="00A42F02" w:rsidRPr="00A42F02">
          <w:rPr>
            <w:rFonts w:asciiTheme="majorBidi" w:hAnsiTheme="majorBidi" w:cstheme="majorBidi"/>
            <w:noProof/>
            <w:webHidden/>
            <w:rtl/>
          </w:rPr>
          <w:fldChar w:fldCharType="end"/>
        </w:r>
      </w:hyperlink>
    </w:p>
    <w:p w14:paraId="5D317C55" w14:textId="4FB13F64" w:rsidR="00A42F02" w:rsidRPr="00A42F02" w:rsidRDefault="00000000" w:rsidP="00A42F02">
      <w:pPr>
        <w:pStyle w:val="afa"/>
        <w:tabs>
          <w:tab w:val="right" w:leader="dot" w:pos="9060"/>
        </w:tabs>
        <w:rPr>
          <w:rFonts w:asciiTheme="majorBidi" w:eastAsiaTheme="minorEastAsia" w:hAnsiTheme="majorBidi" w:cstheme="majorBidi"/>
          <w:noProof/>
          <w:sz w:val="24"/>
          <w:szCs w:val="24"/>
          <w:rtl/>
          <w:lang w:val="en-US"/>
        </w:rPr>
      </w:pPr>
      <w:hyperlink w:anchor="_Toc170210343" w:history="1">
        <w:r w:rsidR="00A42F02" w:rsidRPr="00A42F02">
          <w:rPr>
            <w:rStyle w:val="Hyperlink"/>
            <w:rFonts w:asciiTheme="majorBidi" w:hAnsiTheme="majorBidi" w:cstheme="majorBidi"/>
            <w:noProof/>
            <w:lang w:val="en-US"/>
          </w:rPr>
          <w:t>Table 3 - Hyper parameters used for each model.</w:t>
        </w:r>
        <w:r w:rsidR="00A42F02" w:rsidRPr="00A42F02">
          <w:rPr>
            <w:rFonts w:asciiTheme="majorBidi" w:hAnsiTheme="majorBidi" w:cstheme="majorBidi"/>
            <w:noProof/>
            <w:webHidden/>
            <w:rtl/>
          </w:rPr>
          <w:tab/>
        </w:r>
        <w:r w:rsidR="00A42F02" w:rsidRPr="00A42F02">
          <w:rPr>
            <w:rFonts w:asciiTheme="majorBidi" w:hAnsiTheme="majorBidi" w:cstheme="majorBidi"/>
            <w:noProof/>
            <w:webHidden/>
            <w:rtl/>
          </w:rPr>
          <w:fldChar w:fldCharType="begin"/>
        </w:r>
        <w:r w:rsidR="00A42F02" w:rsidRPr="00A42F02">
          <w:rPr>
            <w:rFonts w:asciiTheme="majorBidi" w:hAnsiTheme="majorBidi" w:cstheme="majorBidi"/>
            <w:noProof/>
            <w:webHidden/>
            <w:rtl/>
          </w:rPr>
          <w:instrText xml:space="preserve"> </w:instrText>
        </w:r>
        <w:r w:rsidR="00A42F02" w:rsidRPr="00A42F02">
          <w:rPr>
            <w:rFonts w:asciiTheme="majorBidi" w:hAnsiTheme="majorBidi" w:cstheme="majorBidi"/>
            <w:noProof/>
            <w:webHidden/>
          </w:rPr>
          <w:instrText>PAGEREF</w:instrText>
        </w:r>
        <w:r w:rsidR="00A42F02" w:rsidRPr="00A42F02">
          <w:rPr>
            <w:rFonts w:asciiTheme="majorBidi" w:hAnsiTheme="majorBidi" w:cstheme="majorBidi"/>
            <w:noProof/>
            <w:webHidden/>
            <w:rtl/>
          </w:rPr>
          <w:instrText xml:space="preserve"> _</w:instrText>
        </w:r>
        <w:r w:rsidR="00A42F02" w:rsidRPr="00A42F02">
          <w:rPr>
            <w:rFonts w:asciiTheme="majorBidi" w:hAnsiTheme="majorBidi" w:cstheme="majorBidi"/>
            <w:noProof/>
            <w:webHidden/>
          </w:rPr>
          <w:instrText>Toc170210343 \h</w:instrText>
        </w:r>
        <w:r w:rsidR="00A42F02" w:rsidRPr="00A42F02">
          <w:rPr>
            <w:rFonts w:asciiTheme="majorBidi" w:hAnsiTheme="majorBidi" w:cstheme="majorBidi"/>
            <w:noProof/>
            <w:webHidden/>
            <w:rtl/>
          </w:rPr>
          <w:instrText xml:space="preserve"> </w:instrText>
        </w:r>
        <w:r w:rsidR="00A42F02" w:rsidRPr="00A42F02">
          <w:rPr>
            <w:rFonts w:asciiTheme="majorBidi" w:hAnsiTheme="majorBidi" w:cstheme="majorBidi"/>
            <w:noProof/>
            <w:webHidden/>
            <w:rtl/>
          </w:rPr>
        </w:r>
        <w:r w:rsidR="00A42F02" w:rsidRPr="00A42F02">
          <w:rPr>
            <w:rFonts w:asciiTheme="majorBidi" w:hAnsiTheme="majorBidi" w:cstheme="majorBidi"/>
            <w:noProof/>
            <w:webHidden/>
            <w:rtl/>
          </w:rPr>
          <w:fldChar w:fldCharType="separate"/>
        </w:r>
        <w:r w:rsidR="00AC3558">
          <w:rPr>
            <w:rFonts w:asciiTheme="majorBidi" w:hAnsiTheme="majorBidi" w:cstheme="majorBidi"/>
            <w:noProof/>
            <w:webHidden/>
          </w:rPr>
          <w:t>12</w:t>
        </w:r>
        <w:r w:rsidR="00A42F02" w:rsidRPr="00A42F02">
          <w:rPr>
            <w:rFonts w:asciiTheme="majorBidi" w:hAnsiTheme="majorBidi" w:cstheme="majorBidi"/>
            <w:noProof/>
            <w:webHidden/>
            <w:rtl/>
          </w:rPr>
          <w:fldChar w:fldCharType="end"/>
        </w:r>
      </w:hyperlink>
    </w:p>
    <w:p w14:paraId="4E7BBAC5" w14:textId="02E10C79" w:rsidR="00A42F02" w:rsidRPr="00A42F02" w:rsidRDefault="00000000" w:rsidP="00A42F02">
      <w:pPr>
        <w:pStyle w:val="afa"/>
        <w:tabs>
          <w:tab w:val="right" w:leader="dot" w:pos="9060"/>
        </w:tabs>
        <w:rPr>
          <w:rFonts w:asciiTheme="majorBidi" w:eastAsiaTheme="minorEastAsia" w:hAnsiTheme="majorBidi" w:cstheme="majorBidi"/>
          <w:noProof/>
          <w:sz w:val="24"/>
          <w:szCs w:val="24"/>
          <w:rtl/>
          <w:lang w:val="en-US"/>
        </w:rPr>
      </w:pPr>
      <w:hyperlink w:anchor="_Toc170210344" w:history="1">
        <w:r w:rsidR="00A42F02" w:rsidRPr="00A42F02">
          <w:rPr>
            <w:rStyle w:val="Hyperlink"/>
            <w:rFonts w:asciiTheme="majorBidi" w:hAnsiTheme="majorBidi" w:cstheme="majorBidi"/>
            <w:noProof/>
            <w:lang w:val="en-US"/>
          </w:rPr>
          <w:t>Table 4 - scores after optimization.</w:t>
        </w:r>
        <w:r w:rsidR="00A42F02" w:rsidRPr="00A42F02">
          <w:rPr>
            <w:rFonts w:asciiTheme="majorBidi" w:hAnsiTheme="majorBidi" w:cstheme="majorBidi"/>
            <w:noProof/>
            <w:webHidden/>
            <w:rtl/>
          </w:rPr>
          <w:tab/>
        </w:r>
        <w:r w:rsidR="00A42F02" w:rsidRPr="00A42F02">
          <w:rPr>
            <w:rFonts w:asciiTheme="majorBidi" w:hAnsiTheme="majorBidi" w:cstheme="majorBidi"/>
            <w:noProof/>
            <w:webHidden/>
            <w:rtl/>
          </w:rPr>
          <w:fldChar w:fldCharType="begin"/>
        </w:r>
        <w:r w:rsidR="00A42F02" w:rsidRPr="00A42F02">
          <w:rPr>
            <w:rFonts w:asciiTheme="majorBidi" w:hAnsiTheme="majorBidi" w:cstheme="majorBidi"/>
            <w:noProof/>
            <w:webHidden/>
            <w:rtl/>
          </w:rPr>
          <w:instrText xml:space="preserve"> </w:instrText>
        </w:r>
        <w:r w:rsidR="00A42F02" w:rsidRPr="00A42F02">
          <w:rPr>
            <w:rFonts w:asciiTheme="majorBidi" w:hAnsiTheme="majorBidi" w:cstheme="majorBidi"/>
            <w:noProof/>
            <w:webHidden/>
          </w:rPr>
          <w:instrText>PAGEREF</w:instrText>
        </w:r>
        <w:r w:rsidR="00A42F02" w:rsidRPr="00A42F02">
          <w:rPr>
            <w:rFonts w:asciiTheme="majorBidi" w:hAnsiTheme="majorBidi" w:cstheme="majorBidi"/>
            <w:noProof/>
            <w:webHidden/>
            <w:rtl/>
          </w:rPr>
          <w:instrText xml:space="preserve"> _</w:instrText>
        </w:r>
        <w:r w:rsidR="00A42F02" w:rsidRPr="00A42F02">
          <w:rPr>
            <w:rFonts w:asciiTheme="majorBidi" w:hAnsiTheme="majorBidi" w:cstheme="majorBidi"/>
            <w:noProof/>
            <w:webHidden/>
          </w:rPr>
          <w:instrText>Toc170210344 \h</w:instrText>
        </w:r>
        <w:r w:rsidR="00A42F02" w:rsidRPr="00A42F02">
          <w:rPr>
            <w:rFonts w:asciiTheme="majorBidi" w:hAnsiTheme="majorBidi" w:cstheme="majorBidi"/>
            <w:noProof/>
            <w:webHidden/>
            <w:rtl/>
          </w:rPr>
          <w:instrText xml:space="preserve"> </w:instrText>
        </w:r>
        <w:r w:rsidR="00A42F02" w:rsidRPr="00A42F02">
          <w:rPr>
            <w:rFonts w:asciiTheme="majorBidi" w:hAnsiTheme="majorBidi" w:cstheme="majorBidi"/>
            <w:noProof/>
            <w:webHidden/>
            <w:rtl/>
          </w:rPr>
        </w:r>
        <w:r w:rsidR="00A42F02" w:rsidRPr="00A42F02">
          <w:rPr>
            <w:rFonts w:asciiTheme="majorBidi" w:hAnsiTheme="majorBidi" w:cstheme="majorBidi"/>
            <w:noProof/>
            <w:webHidden/>
            <w:rtl/>
          </w:rPr>
          <w:fldChar w:fldCharType="separate"/>
        </w:r>
        <w:r w:rsidR="00AC3558">
          <w:rPr>
            <w:rFonts w:asciiTheme="majorBidi" w:hAnsiTheme="majorBidi" w:cstheme="majorBidi"/>
            <w:noProof/>
            <w:webHidden/>
          </w:rPr>
          <w:t>14</w:t>
        </w:r>
        <w:r w:rsidR="00A42F02" w:rsidRPr="00A42F02">
          <w:rPr>
            <w:rFonts w:asciiTheme="majorBidi" w:hAnsiTheme="majorBidi" w:cstheme="majorBidi"/>
            <w:noProof/>
            <w:webHidden/>
            <w:rtl/>
          </w:rPr>
          <w:fldChar w:fldCharType="end"/>
        </w:r>
      </w:hyperlink>
    </w:p>
    <w:p w14:paraId="7BB8F500" w14:textId="640791CF" w:rsidR="00A42F02" w:rsidRPr="00A42F02" w:rsidRDefault="00000000" w:rsidP="00A42F02">
      <w:pPr>
        <w:pStyle w:val="afa"/>
        <w:tabs>
          <w:tab w:val="right" w:leader="dot" w:pos="9060"/>
        </w:tabs>
        <w:rPr>
          <w:rFonts w:asciiTheme="majorBidi" w:eastAsiaTheme="minorEastAsia" w:hAnsiTheme="majorBidi" w:cstheme="majorBidi"/>
          <w:noProof/>
          <w:sz w:val="24"/>
          <w:szCs w:val="24"/>
          <w:rtl/>
          <w:lang w:val="en-US"/>
        </w:rPr>
      </w:pPr>
      <w:hyperlink w:anchor="_Toc170210345" w:history="1">
        <w:r w:rsidR="00A42F02" w:rsidRPr="00A42F02">
          <w:rPr>
            <w:rStyle w:val="Hyperlink"/>
            <w:rFonts w:asciiTheme="majorBidi" w:hAnsiTheme="majorBidi" w:cstheme="majorBidi"/>
            <w:noProof/>
            <w:lang w:val="en-US"/>
          </w:rPr>
          <w:t>Table 5 - Data variable explanation part 1.</w:t>
        </w:r>
        <w:r w:rsidR="00A42F02" w:rsidRPr="00A42F02">
          <w:rPr>
            <w:rFonts w:asciiTheme="majorBidi" w:hAnsiTheme="majorBidi" w:cstheme="majorBidi"/>
            <w:noProof/>
            <w:webHidden/>
            <w:rtl/>
          </w:rPr>
          <w:tab/>
        </w:r>
        <w:r w:rsidR="00A42F02" w:rsidRPr="00A42F02">
          <w:rPr>
            <w:rFonts w:asciiTheme="majorBidi" w:hAnsiTheme="majorBidi" w:cstheme="majorBidi"/>
            <w:noProof/>
            <w:webHidden/>
            <w:rtl/>
          </w:rPr>
          <w:fldChar w:fldCharType="begin"/>
        </w:r>
        <w:r w:rsidR="00A42F02" w:rsidRPr="00A42F02">
          <w:rPr>
            <w:rFonts w:asciiTheme="majorBidi" w:hAnsiTheme="majorBidi" w:cstheme="majorBidi"/>
            <w:noProof/>
            <w:webHidden/>
            <w:rtl/>
          </w:rPr>
          <w:instrText xml:space="preserve"> </w:instrText>
        </w:r>
        <w:r w:rsidR="00A42F02" w:rsidRPr="00A42F02">
          <w:rPr>
            <w:rFonts w:asciiTheme="majorBidi" w:hAnsiTheme="majorBidi" w:cstheme="majorBidi"/>
            <w:noProof/>
            <w:webHidden/>
          </w:rPr>
          <w:instrText>PAGEREF</w:instrText>
        </w:r>
        <w:r w:rsidR="00A42F02" w:rsidRPr="00A42F02">
          <w:rPr>
            <w:rFonts w:asciiTheme="majorBidi" w:hAnsiTheme="majorBidi" w:cstheme="majorBidi"/>
            <w:noProof/>
            <w:webHidden/>
            <w:rtl/>
          </w:rPr>
          <w:instrText xml:space="preserve"> _</w:instrText>
        </w:r>
        <w:r w:rsidR="00A42F02" w:rsidRPr="00A42F02">
          <w:rPr>
            <w:rFonts w:asciiTheme="majorBidi" w:hAnsiTheme="majorBidi" w:cstheme="majorBidi"/>
            <w:noProof/>
            <w:webHidden/>
          </w:rPr>
          <w:instrText>Toc170210345 \h</w:instrText>
        </w:r>
        <w:r w:rsidR="00A42F02" w:rsidRPr="00A42F02">
          <w:rPr>
            <w:rFonts w:asciiTheme="majorBidi" w:hAnsiTheme="majorBidi" w:cstheme="majorBidi"/>
            <w:noProof/>
            <w:webHidden/>
            <w:rtl/>
          </w:rPr>
          <w:instrText xml:space="preserve"> </w:instrText>
        </w:r>
        <w:r w:rsidR="00A42F02" w:rsidRPr="00A42F02">
          <w:rPr>
            <w:rFonts w:asciiTheme="majorBidi" w:hAnsiTheme="majorBidi" w:cstheme="majorBidi"/>
            <w:noProof/>
            <w:webHidden/>
            <w:rtl/>
          </w:rPr>
        </w:r>
        <w:r w:rsidR="00A42F02" w:rsidRPr="00A42F02">
          <w:rPr>
            <w:rFonts w:asciiTheme="majorBidi" w:hAnsiTheme="majorBidi" w:cstheme="majorBidi"/>
            <w:noProof/>
            <w:webHidden/>
            <w:rtl/>
          </w:rPr>
          <w:fldChar w:fldCharType="separate"/>
        </w:r>
        <w:r w:rsidR="00AC3558">
          <w:rPr>
            <w:rFonts w:asciiTheme="majorBidi" w:hAnsiTheme="majorBidi" w:cstheme="majorBidi"/>
            <w:noProof/>
            <w:webHidden/>
          </w:rPr>
          <w:t>16</w:t>
        </w:r>
        <w:r w:rsidR="00A42F02" w:rsidRPr="00A42F02">
          <w:rPr>
            <w:rFonts w:asciiTheme="majorBidi" w:hAnsiTheme="majorBidi" w:cstheme="majorBidi"/>
            <w:noProof/>
            <w:webHidden/>
            <w:rtl/>
          </w:rPr>
          <w:fldChar w:fldCharType="end"/>
        </w:r>
      </w:hyperlink>
    </w:p>
    <w:p w14:paraId="019BEE40" w14:textId="4F43A8B4" w:rsidR="00A42F02" w:rsidRPr="00A42F02" w:rsidRDefault="00000000" w:rsidP="00A42F02">
      <w:pPr>
        <w:pStyle w:val="afa"/>
        <w:tabs>
          <w:tab w:val="right" w:leader="dot" w:pos="9060"/>
        </w:tabs>
        <w:rPr>
          <w:rFonts w:asciiTheme="majorBidi" w:eastAsiaTheme="minorEastAsia" w:hAnsiTheme="majorBidi" w:cstheme="majorBidi"/>
          <w:noProof/>
          <w:sz w:val="24"/>
          <w:szCs w:val="24"/>
          <w:rtl/>
          <w:lang w:val="en-US"/>
        </w:rPr>
      </w:pPr>
      <w:hyperlink w:anchor="_Toc170210346" w:history="1">
        <w:r w:rsidR="00A42F02" w:rsidRPr="00A42F02">
          <w:rPr>
            <w:rStyle w:val="Hyperlink"/>
            <w:rFonts w:asciiTheme="majorBidi" w:hAnsiTheme="majorBidi" w:cstheme="majorBidi"/>
            <w:noProof/>
            <w:lang w:val="en-US"/>
          </w:rPr>
          <w:t>Table 6 - Data variable explanation part 2.</w:t>
        </w:r>
        <w:r w:rsidR="00A42F02" w:rsidRPr="00A42F02">
          <w:rPr>
            <w:rFonts w:asciiTheme="majorBidi" w:hAnsiTheme="majorBidi" w:cstheme="majorBidi"/>
            <w:noProof/>
            <w:webHidden/>
            <w:rtl/>
          </w:rPr>
          <w:tab/>
        </w:r>
        <w:r w:rsidR="00A42F02" w:rsidRPr="00A42F02">
          <w:rPr>
            <w:rFonts w:asciiTheme="majorBidi" w:hAnsiTheme="majorBidi" w:cstheme="majorBidi"/>
            <w:noProof/>
            <w:webHidden/>
            <w:rtl/>
          </w:rPr>
          <w:fldChar w:fldCharType="begin"/>
        </w:r>
        <w:r w:rsidR="00A42F02" w:rsidRPr="00A42F02">
          <w:rPr>
            <w:rFonts w:asciiTheme="majorBidi" w:hAnsiTheme="majorBidi" w:cstheme="majorBidi"/>
            <w:noProof/>
            <w:webHidden/>
            <w:rtl/>
          </w:rPr>
          <w:instrText xml:space="preserve"> </w:instrText>
        </w:r>
        <w:r w:rsidR="00A42F02" w:rsidRPr="00A42F02">
          <w:rPr>
            <w:rFonts w:asciiTheme="majorBidi" w:hAnsiTheme="majorBidi" w:cstheme="majorBidi"/>
            <w:noProof/>
            <w:webHidden/>
          </w:rPr>
          <w:instrText>PAGEREF</w:instrText>
        </w:r>
        <w:r w:rsidR="00A42F02" w:rsidRPr="00A42F02">
          <w:rPr>
            <w:rFonts w:asciiTheme="majorBidi" w:hAnsiTheme="majorBidi" w:cstheme="majorBidi"/>
            <w:noProof/>
            <w:webHidden/>
            <w:rtl/>
          </w:rPr>
          <w:instrText xml:space="preserve"> _</w:instrText>
        </w:r>
        <w:r w:rsidR="00A42F02" w:rsidRPr="00A42F02">
          <w:rPr>
            <w:rFonts w:asciiTheme="majorBidi" w:hAnsiTheme="majorBidi" w:cstheme="majorBidi"/>
            <w:noProof/>
            <w:webHidden/>
          </w:rPr>
          <w:instrText>Toc170210346 \h</w:instrText>
        </w:r>
        <w:r w:rsidR="00A42F02" w:rsidRPr="00A42F02">
          <w:rPr>
            <w:rFonts w:asciiTheme="majorBidi" w:hAnsiTheme="majorBidi" w:cstheme="majorBidi"/>
            <w:noProof/>
            <w:webHidden/>
            <w:rtl/>
          </w:rPr>
          <w:instrText xml:space="preserve"> </w:instrText>
        </w:r>
        <w:r w:rsidR="00A42F02" w:rsidRPr="00A42F02">
          <w:rPr>
            <w:rFonts w:asciiTheme="majorBidi" w:hAnsiTheme="majorBidi" w:cstheme="majorBidi"/>
            <w:noProof/>
            <w:webHidden/>
            <w:rtl/>
          </w:rPr>
        </w:r>
        <w:r w:rsidR="00A42F02" w:rsidRPr="00A42F02">
          <w:rPr>
            <w:rFonts w:asciiTheme="majorBidi" w:hAnsiTheme="majorBidi" w:cstheme="majorBidi"/>
            <w:noProof/>
            <w:webHidden/>
            <w:rtl/>
          </w:rPr>
          <w:fldChar w:fldCharType="separate"/>
        </w:r>
        <w:r w:rsidR="00AC3558">
          <w:rPr>
            <w:rFonts w:asciiTheme="majorBidi" w:hAnsiTheme="majorBidi" w:cstheme="majorBidi"/>
            <w:noProof/>
            <w:webHidden/>
          </w:rPr>
          <w:t>17</w:t>
        </w:r>
        <w:r w:rsidR="00A42F02" w:rsidRPr="00A42F02">
          <w:rPr>
            <w:rFonts w:asciiTheme="majorBidi" w:hAnsiTheme="majorBidi" w:cstheme="majorBidi"/>
            <w:noProof/>
            <w:webHidden/>
            <w:rtl/>
          </w:rPr>
          <w:fldChar w:fldCharType="end"/>
        </w:r>
      </w:hyperlink>
    </w:p>
    <w:p w14:paraId="560FBA6E" w14:textId="6C67712D" w:rsidR="00A42F02" w:rsidRPr="00A42F02" w:rsidRDefault="00000000" w:rsidP="00A42F02">
      <w:pPr>
        <w:pStyle w:val="afa"/>
        <w:tabs>
          <w:tab w:val="right" w:leader="dot" w:pos="9060"/>
        </w:tabs>
        <w:rPr>
          <w:rFonts w:asciiTheme="majorBidi" w:eastAsiaTheme="minorEastAsia" w:hAnsiTheme="majorBidi" w:cstheme="majorBidi"/>
          <w:noProof/>
          <w:sz w:val="24"/>
          <w:szCs w:val="24"/>
          <w:rtl/>
          <w:lang w:val="en-US"/>
        </w:rPr>
      </w:pPr>
      <w:hyperlink w:anchor="_Toc170210347" w:history="1">
        <w:r w:rsidR="00A42F02" w:rsidRPr="00A42F02">
          <w:rPr>
            <w:rStyle w:val="Hyperlink"/>
            <w:rFonts w:asciiTheme="majorBidi" w:hAnsiTheme="majorBidi" w:cstheme="majorBidi"/>
            <w:noProof/>
            <w:lang w:val="en-US"/>
          </w:rPr>
          <w:t xml:space="preserve">Table 7 </w:t>
        </w:r>
        <w:r w:rsidR="00A42F02">
          <w:rPr>
            <w:rStyle w:val="Hyperlink"/>
            <w:rFonts w:asciiTheme="majorBidi" w:hAnsiTheme="majorBidi" w:cstheme="majorBidi"/>
            <w:noProof/>
            <w:lang w:val="en-US"/>
          </w:rPr>
          <w:t>-</w:t>
        </w:r>
        <w:r w:rsidR="00A42F02" w:rsidRPr="00A42F02">
          <w:rPr>
            <w:rStyle w:val="Hyperlink"/>
            <w:rFonts w:asciiTheme="majorBidi" w:hAnsiTheme="majorBidi" w:cstheme="majorBidi"/>
            <w:noProof/>
            <w:lang w:val="en-US"/>
          </w:rPr>
          <w:t xml:space="preserve"> Model</w:t>
        </w:r>
        <w:r w:rsidR="00A42F02">
          <w:rPr>
            <w:rStyle w:val="Hyperlink"/>
            <w:rFonts w:asciiTheme="majorBidi" w:hAnsiTheme="majorBidi" w:cstheme="majorBidi"/>
            <w:noProof/>
            <w:lang w:val="en-US"/>
          </w:rPr>
          <w:t>s</w:t>
        </w:r>
        <w:r w:rsidR="00A42F02" w:rsidRPr="00A42F02">
          <w:rPr>
            <w:rStyle w:val="Hyperlink"/>
            <w:rFonts w:asciiTheme="majorBidi" w:hAnsiTheme="majorBidi" w:cstheme="majorBidi"/>
            <w:noProof/>
            <w:lang w:val="en-US"/>
          </w:rPr>
          <w:t xml:space="preserve"> we choose to use in this project and why</w:t>
        </w:r>
        <w:r w:rsidR="00A42F02">
          <w:rPr>
            <w:rStyle w:val="Hyperlink"/>
            <w:rFonts w:asciiTheme="majorBidi" w:hAnsiTheme="majorBidi" w:cstheme="majorBidi"/>
            <w:noProof/>
            <w:lang w:val="en-US"/>
          </w:rPr>
          <w:t>.</w:t>
        </w:r>
        <w:r w:rsidR="00A42F02" w:rsidRPr="00A42F02">
          <w:rPr>
            <w:rFonts w:asciiTheme="majorBidi" w:hAnsiTheme="majorBidi" w:cstheme="majorBidi"/>
            <w:noProof/>
            <w:webHidden/>
            <w:rtl/>
          </w:rPr>
          <w:tab/>
        </w:r>
        <w:r w:rsidR="00A42F02" w:rsidRPr="00A42F02">
          <w:rPr>
            <w:rFonts w:asciiTheme="majorBidi" w:hAnsiTheme="majorBidi" w:cstheme="majorBidi"/>
            <w:noProof/>
            <w:webHidden/>
            <w:rtl/>
          </w:rPr>
          <w:fldChar w:fldCharType="begin"/>
        </w:r>
        <w:r w:rsidR="00A42F02" w:rsidRPr="00A42F02">
          <w:rPr>
            <w:rFonts w:asciiTheme="majorBidi" w:hAnsiTheme="majorBidi" w:cstheme="majorBidi"/>
            <w:noProof/>
            <w:webHidden/>
            <w:rtl/>
          </w:rPr>
          <w:instrText xml:space="preserve"> </w:instrText>
        </w:r>
        <w:r w:rsidR="00A42F02" w:rsidRPr="00A42F02">
          <w:rPr>
            <w:rFonts w:asciiTheme="majorBidi" w:hAnsiTheme="majorBidi" w:cstheme="majorBidi"/>
            <w:noProof/>
            <w:webHidden/>
          </w:rPr>
          <w:instrText>PAGEREF</w:instrText>
        </w:r>
        <w:r w:rsidR="00A42F02" w:rsidRPr="00A42F02">
          <w:rPr>
            <w:rFonts w:asciiTheme="majorBidi" w:hAnsiTheme="majorBidi" w:cstheme="majorBidi"/>
            <w:noProof/>
            <w:webHidden/>
            <w:rtl/>
          </w:rPr>
          <w:instrText xml:space="preserve"> _</w:instrText>
        </w:r>
        <w:r w:rsidR="00A42F02" w:rsidRPr="00A42F02">
          <w:rPr>
            <w:rFonts w:asciiTheme="majorBidi" w:hAnsiTheme="majorBidi" w:cstheme="majorBidi"/>
            <w:noProof/>
            <w:webHidden/>
          </w:rPr>
          <w:instrText>Toc170210347 \h</w:instrText>
        </w:r>
        <w:r w:rsidR="00A42F02" w:rsidRPr="00A42F02">
          <w:rPr>
            <w:rFonts w:asciiTheme="majorBidi" w:hAnsiTheme="majorBidi" w:cstheme="majorBidi"/>
            <w:noProof/>
            <w:webHidden/>
            <w:rtl/>
          </w:rPr>
          <w:instrText xml:space="preserve"> </w:instrText>
        </w:r>
        <w:r w:rsidR="00A42F02" w:rsidRPr="00A42F02">
          <w:rPr>
            <w:rFonts w:asciiTheme="majorBidi" w:hAnsiTheme="majorBidi" w:cstheme="majorBidi"/>
            <w:noProof/>
            <w:webHidden/>
            <w:rtl/>
          </w:rPr>
        </w:r>
        <w:r w:rsidR="00A42F02" w:rsidRPr="00A42F02">
          <w:rPr>
            <w:rFonts w:asciiTheme="majorBidi" w:hAnsiTheme="majorBidi" w:cstheme="majorBidi"/>
            <w:noProof/>
            <w:webHidden/>
            <w:rtl/>
          </w:rPr>
          <w:fldChar w:fldCharType="separate"/>
        </w:r>
        <w:r w:rsidR="00AC3558">
          <w:rPr>
            <w:rFonts w:asciiTheme="majorBidi" w:hAnsiTheme="majorBidi" w:cstheme="majorBidi"/>
            <w:noProof/>
            <w:webHidden/>
          </w:rPr>
          <w:t>17</w:t>
        </w:r>
        <w:r w:rsidR="00A42F02" w:rsidRPr="00A42F02">
          <w:rPr>
            <w:rFonts w:asciiTheme="majorBidi" w:hAnsiTheme="majorBidi" w:cstheme="majorBidi"/>
            <w:noProof/>
            <w:webHidden/>
            <w:rtl/>
          </w:rPr>
          <w:fldChar w:fldCharType="end"/>
        </w:r>
      </w:hyperlink>
    </w:p>
    <w:p w14:paraId="47D97120" w14:textId="346FFC1C" w:rsidR="00480CFC" w:rsidRPr="0070511D" w:rsidRDefault="00A42F02" w:rsidP="00480CFC">
      <w:pPr>
        <w:spacing w:line="259" w:lineRule="auto"/>
        <w:rPr>
          <w:rFonts w:asciiTheme="majorBidi" w:hAnsiTheme="majorBidi" w:cstheme="majorBidi"/>
          <w:sz w:val="28"/>
          <w:szCs w:val="28"/>
        </w:rPr>
      </w:pPr>
      <w:r>
        <w:rPr>
          <w:rFonts w:asciiTheme="majorBidi" w:hAnsiTheme="majorBidi" w:cstheme="majorBidi"/>
          <w:sz w:val="28"/>
          <w:szCs w:val="28"/>
        </w:rPr>
        <w:fldChar w:fldCharType="end"/>
      </w:r>
    </w:p>
    <w:p w14:paraId="1E434B30" w14:textId="451AD48E" w:rsidR="007B7EBD" w:rsidRPr="0070511D" w:rsidRDefault="00480E05" w:rsidP="007B7EBD">
      <w:pPr>
        <w:spacing w:before="240" w:after="0" w:line="276" w:lineRule="auto"/>
        <w:rPr>
          <w:rFonts w:asciiTheme="majorBidi" w:hAnsiTheme="majorBidi" w:cstheme="majorBidi"/>
          <w:b/>
          <w:bCs/>
          <w:color w:val="000000" w:themeColor="text1"/>
          <w:sz w:val="36"/>
          <w:szCs w:val="36"/>
        </w:rPr>
      </w:pPr>
      <w:r w:rsidRPr="0070511D">
        <w:rPr>
          <w:rFonts w:asciiTheme="majorBidi" w:hAnsiTheme="majorBidi" w:cstheme="majorBidi"/>
          <w:b/>
          <w:bCs/>
          <w:color w:val="000000" w:themeColor="text1"/>
          <w:sz w:val="36"/>
          <w:szCs w:val="36"/>
        </w:rPr>
        <w:t>Table Of Abbreviations</w:t>
      </w:r>
    </w:p>
    <w:tbl>
      <w:tblPr>
        <w:tblStyle w:val="11"/>
        <w:tblpPr w:leftFromText="180" w:rightFromText="180" w:vertAnchor="text" w:tblpY="1"/>
        <w:tblOverlap w:val="never"/>
        <w:tblW w:w="6476" w:type="dxa"/>
        <w:tblLook w:val="04A0" w:firstRow="1" w:lastRow="0" w:firstColumn="1" w:lastColumn="0" w:noHBand="0" w:noVBand="1"/>
      </w:tblPr>
      <w:tblGrid>
        <w:gridCol w:w="3238"/>
        <w:gridCol w:w="3238"/>
      </w:tblGrid>
      <w:tr w:rsidR="009D3A43" w:rsidRPr="0070511D" w14:paraId="0DB99AF5" w14:textId="77777777" w:rsidTr="00A42F02">
        <w:trPr>
          <w:cnfStyle w:val="100000000000" w:firstRow="1" w:lastRow="0" w:firstColumn="0" w:lastColumn="0" w:oddVBand="0" w:evenVBand="0" w:oddHBand="0"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238" w:type="dxa"/>
          </w:tcPr>
          <w:p w14:paraId="0F45B7A6" w14:textId="7D37728B" w:rsidR="009D3A43" w:rsidRPr="0070511D" w:rsidRDefault="009D3A43" w:rsidP="00A42F02">
            <w:pPr>
              <w:spacing w:before="240" w:line="276" w:lineRule="auto"/>
              <w:jc w:val="center"/>
              <w:rPr>
                <w:rFonts w:asciiTheme="majorBidi" w:hAnsiTheme="majorBidi" w:cstheme="majorBidi"/>
                <w:b w:val="0"/>
                <w:bCs w:val="0"/>
                <w:sz w:val="18"/>
                <w:szCs w:val="18"/>
              </w:rPr>
            </w:pPr>
            <w:r w:rsidRPr="0070511D">
              <w:rPr>
                <w:rFonts w:asciiTheme="majorBidi" w:hAnsiTheme="majorBidi" w:cstheme="majorBidi"/>
                <w:b w:val="0"/>
                <w:bCs w:val="0"/>
                <w:sz w:val="18"/>
                <w:szCs w:val="18"/>
              </w:rPr>
              <w:t>World Health Organization</w:t>
            </w:r>
          </w:p>
        </w:tc>
        <w:tc>
          <w:tcPr>
            <w:tcW w:w="3238" w:type="dxa"/>
          </w:tcPr>
          <w:p w14:paraId="00A32470" w14:textId="5173ED08" w:rsidR="009D3A43" w:rsidRPr="0070511D" w:rsidRDefault="009D3A43" w:rsidP="00A42F02">
            <w:pPr>
              <w:spacing w:before="24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18"/>
                <w:szCs w:val="18"/>
              </w:rPr>
            </w:pPr>
            <w:r w:rsidRPr="0070511D">
              <w:rPr>
                <w:rFonts w:asciiTheme="majorBidi" w:hAnsiTheme="majorBidi" w:cstheme="majorBidi"/>
                <w:b w:val="0"/>
                <w:bCs w:val="0"/>
                <w:sz w:val="18"/>
                <w:szCs w:val="18"/>
              </w:rPr>
              <w:t>WHO</w:t>
            </w:r>
          </w:p>
        </w:tc>
      </w:tr>
      <w:tr w:rsidR="009D3A43" w:rsidRPr="0070511D" w14:paraId="3AB235C5" w14:textId="77777777" w:rsidTr="00A42F02">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3238" w:type="dxa"/>
          </w:tcPr>
          <w:p w14:paraId="247A5A4F" w14:textId="160340BA" w:rsidR="009D3A43" w:rsidRPr="0070511D" w:rsidRDefault="009D3A43" w:rsidP="00A42F02">
            <w:pPr>
              <w:spacing w:before="240" w:line="276" w:lineRule="auto"/>
              <w:jc w:val="center"/>
              <w:rPr>
                <w:rFonts w:asciiTheme="majorBidi" w:hAnsiTheme="majorBidi" w:cstheme="majorBidi"/>
                <w:b w:val="0"/>
                <w:bCs w:val="0"/>
                <w:sz w:val="18"/>
                <w:szCs w:val="18"/>
              </w:rPr>
            </w:pPr>
            <w:r w:rsidRPr="0070511D">
              <w:rPr>
                <w:rFonts w:asciiTheme="majorBidi" w:hAnsiTheme="majorBidi" w:cstheme="majorBidi"/>
                <w:b w:val="0"/>
                <w:bCs w:val="0"/>
                <w:sz w:val="18"/>
                <w:szCs w:val="18"/>
              </w:rPr>
              <w:t>Coronary artery disease</w:t>
            </w:r>
          </w:p>
        </w:tc>
        <w:tc>
          <w:tcPr>
            <w:tcW w:w="3238" w:type="dxa"/>
          </w:tcPr>
          <w:p w14:paraId="04E75B9C" w14:textId="0CBF0FF3" w:rsidR="009D3A43" w:rsidRPr="0070511D" w:rsidRDefault="009D3A43" w:rsidP="00A42F02">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70511D">
              <w:rPr>
                <w:rFonts w:asciiTheme="majorBidi" w:hAnsiTheme="majorBidi" w:cstheme="majorBidi"/>
                <w:sz w:val="18"/>
                <w:szCs w:val="18"/>
              </w:rPr>
              <w:t>CAD</w:t>
            </w:r>
          </w:p>
        </w:tc>
      </w:tr>
      <w:tr w:rsidR="009D3A43" w:rsidRPr="0070511D" w14:paraId="1A15F790" w14:textId="77777777" w:rsidTr="00A42F02">
        <w:trPr>
          <w:trHeight w:val="159"/>
        </w:trPr>
        <w:tc>
          <w:tcPr>
            <w:cnfStyle w:val="001000000000" w:firstRow="0" w:lastRow="0" w:firstColumn="1" w:lastColumn="0" w:oddVBand="0" w:evenVBand="0" w:oddHBand="0" w:evenHBand="0" w:firstRowFirstColumn="0" w:firstRowLastColumn="0" w:lastRowFirstColumn="0" w:lastRowLastColumn="0"/>
            <w:tcW w:w="3238" w:type="dxa"/>
          </w:tcPr>
          <w:p w14:paraId="2FC29AE8" w14:textId="57C71153" w:rsidR="009D3A43" w:rsidRPr="0070511D" w:rsidRDefault="009D3A43" w:rsidP="00A42F02">
            <w:pPr>
              <w:spacing w:before="240" w:line="276" w:lineRule="auto"/>
              <w:jc w:val="center"/>
              <w:rPr>
                <w:rFonts w:asciiTheme="majorBidi" w:hAnsiTheme="majorBidi" w:cstheme="majorBidi"/>
                <w:b w:val="0"/>
                <w:bCs w:val="0"/>
                <w:sz w:val="18"/>
                <w:szCs w:val="18"/>
              </w:rPr>
            </w:pPr>
            <w:proofErr w:type="spellStart"/>
            <w:r w:rsidRPr="0070511D">
              <w:rPr>
                <w:rFonts w:asciiTheme="majorBidi" w:hAnsiTheme="majorBidi" w:cstheme="majorBidi"/>
                <w:b w:val="0"/>
                <w:bCs w:val="0"/>
                <w:sz w:val="18"/>
                <w:szCs w:val="18"/>
              </w:rPr>
              <w:t>Centers</w:t>
            </w:r>
            <w:proofErr w:type="spellEnd"/>
            <w:r w:rsidRPr="0070511D">
              <w:rPr>
                <w:rFonts w:asciiTheme="majorBidi" w:hAnsiTheme="majorBidi" w:cstheme="majorBidi"/>
                <w:b w:val="0"/>
                <w:bCs w:val="0"/>
                <w:sz w:val="18"/>
                <w:szCs w:val="18"/>
              </w:rPr>
              <w:t xml:space="preserve"> for Disease Control and Prevention</w:t>
            </w:r>
          </w:p>
        </w:tc>
        <w:tc>
          <w:tcPr>
            <w:tcW w:w="3238" w:type="dxa"/>
          </w:tcPr>
          <w:p w14:paraId="57BD73F2" w14:textId="4B90E0E2" w:rsidR="009D3A43" w:rsidRPr="0070511D" w:rsidRDefault="009D3A43" w:rsidP="00A42F02">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70511D">
              <w:rPr>
                <w:rFonts w:asciiTheme="majorBidi" w:hAnsiTheme="majorBidi" w:cstheme="majorBidi"/>
                <w:sz w:val="18"/>
                <w:szCs w:val="18"/>
              </w:rPr>
              <w:t>CDC</w:t>
            </w:r>
          </w:p>
        </w:tc>
      </w:tr>
      <w:tr w:rsidR="009D3A43" w:rsidRPr="0070511D" w14:paraId="5B04E5AA" w14:textId="77777777" w:rsidTr="00A42F02">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238" w:type="dxa"/>
          </w:tcPr>
          <w:p w14:paraId="61C58A56" w14:textId="089602FB" w:rsidR="009D3A43" w:rsidRPr="0070511D" w:rsidRDefault="009D3A43" w:rsidP="00A42F02">
            <w:pPr>
              <w:spacing w:before="240" w:line="276" w:lineRule="auto"/>
              <w:jc w:val="center"/>
              <w:rPr>
                <w:rFonts w:asciiTheme="majorBidi" w:hAnsiTheme="majorBidi" w:cstheme="majorBidi"/>
                <w:b w:val="0"/>
                <w:bCs w:val="0"/>
                <w:sz w:val="18"/>
                <w:szCs w:val="18"/>
              </w:rPr>
            </w:pPr>
            <w:r w:rsidRPr="0070511D">
              <w:rPr>
                <w:rFonts w:asciiTheme="majorBidi" w:eastAsia="Times New Roman" w:hAnsiTheme="majorBidi" w:cstheme="majorBidi"/>
                <w:b w:val="0"/>
                <w:bCs w:val="0"/>
                <w:kern w:val="0"/>
                <w:sz w:val="18"/>
                <w:szCs w:val="18"/>
                <w:lang w:val="en-US"/>
                <w14:ligatures w14:val="none"/>
              </w:rPr>
              <w:t>exploratory data analysis</w:t>
            </w:r>
          </w:p>
        </w:tc>
        <w:tc>
          <w:tcPr>
            <w:tcW w:w="3238" w:type="dxa"/>
          </w:tcPr>
          <w:p w14:paraId="7258FD93" w14:textId="421B71C7" w:rsidR="009D3A43" w:rsidRPr="0070511D" w:rsidRDefault="009D3A43" w:rsidP="00A42F02">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70511D">
              <w:rPr>
                <w:rFonts w:asciiTheme="majorBidi" w:hAnsiTheme="majorBidi" w:cstheme="majorBidi"/>
                <w:sz w:val="18"/>
                <w:szCs w:val="18"/>
              </w:rPr>
              <w:t>EDA</w:t>
            </w:r>
          </w:p>
        </w:tc>
      </w:tr>
      <w:tr w:rsidR="009D3A43" w:rsidRPr="0070511D" w14:paraId="503C008E" w14:textId="77777777" w:rsidTr="00A42F02">
        <w:trPr>
          <w:trHeight w:val="162"/>
        </w:trPr>
        <w:tc>
          <w:tcPr>
            <w:cnfStyle w:val="001000000000" w:firstRow="0" w:lastRow="0" w:firstColumn="1" w:lastColumn="0" w:oddVBand="0" w:evenVBand="0" w:oddHBand="0" w:evenHBand="0" w:firstRowFirstColumn="0" w:firstRowLastColumn="0" w:lastRowFirstColumn="0" w:lastRowLastColumn="0"/>
            <w:tcW w:w="3238" w:type="dxa"/>
          </w:tcPr>
          <w:p w14:paraId="0D18A582" w14:textId="70195A0F" w:rsidR="009D3A43" w:rsidRPr="0070511D" w:rsidRDefault="009D3A43" w:rsidP="00A42F02">
            <w:pPr>
              <w:spacing w:before="240" w:line="276" w:lineRule="auto"/>
              <w:jc w:val="center"/>
              <w:rPr>
                <w:rFonts w:asciiTheme="majorBidi" w:eastAsia="Times New Roman" w:hAnsiTheme="majorBidi" w:cstheme="majorBidi"/>
                <w:b w:val="0"/>
                <w:bCs w:val="0"/>
                <w:kern w:val="0"/>
                <w:sz w:val="18"/>
                <w:szCs w:val="18"/>
                <w:lang w:val="en-US"/>
                <w14:ligatures w14:val="none"/>
              </w:rPr>
            </w:pPr>
            <w:r w:rsidRPr="0070511D">
              <w:rPr>
                <w:rFonts w:asciiTheme="majorBidi" w:eastAsia="Times New Roman" w:hAnsiTheme="majorBidi" w:cstheme="majorBidi"/>
                <w:b w:val="0"/>
                <w:bCs w:val="0"/>
                <w:kern w:val="0"/>
                <w:sz w:val="18"/>
                <w:szCs w:val="18"/>
                <w:lang w:val="en-US"/>
                <w14:ligatures w14:val="none"/>
              </w:rPr>
              <w:t xml:space="preserve">Artificial intelligence </w:t>
            </w:r>
          </w:p>
        </w:tc>
        <w:tc>
          <w:tcPr>
            <w:tcW w:w="3238" w:type="dxa"/>
          </w:tcPr>
          <w:p w14:paraId="059214FE" w14:textId="135251A1" w:rsidR="009D3A43" w:rsidRPr="0070511D" w:rsidRDefault="009D3A43" w:rsidP="00A42F02">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70511D">
              <w:rPr>
                <w:rFonts w:asciiTheme="majorBidi" w:hAnsiTheme="majorBidi" w:cstheme="majorBidi"/>
                <w:sz w:val="18"/>
                <w:szCs w:val="18"/>
              </w:rPr>
              <w:t>AI</w:t>
            </w:r>
          </w:p>
        </w:tc>
      </w:tr>
      <w:tr w:rsidR="009D3A43" w:rsidRPr="0070511D" w14:paraId="18C70AD0" w14:textId="77777777" w:rsidTr="00A42F02">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238" w:type="dxa"/>
          </w:tcPr>
          <w:p w14:paraId="74094EE2" w14:textId="66A3DCFB" w:rsidR="009D3A43" w:rsidRPr="0070511D" w:rsidRDefault="009D3A43" w:rsidP="00A42F02">
            <w:pPr>
              <w:spacing w:before="240" w:line="276" w:lineRule="auto"/>
              <w:jc w:val="center"/>
              <w:rPr>
                <w:rFonts w:asciiTheme="majorBidi" w:eastAsia="Times New Roman" w:hAnsiTheme="majorBidi" w:cstheme="majorBidi"/>
                <w:b w:val="0"/>
                <w:bCs w:val="0"/>
                <w:kern w:val="0"/>
                <w:sz w:val="18"/>
                <w:szCs w:val="18"/>
                <w:lang w:val="en-US"/>
                <w14:ligatures w14:val="none"/>
              </w:rPr>
            </w:pPr>
            <w:r w:rsidRPr="0070511D">
              <w:rPr>
                <w:rFonts w:asciiTheme="majorBidi" w:hAnsiTheme="majorBidi" w:cstheme="majorBidi"/>
                <w:b w:val="0"/>
                <w:bCs w:val="0"/>
                <w:color w:val="000000"/>
                <w:sz w:val="18"/>
                <w:szCs w:val="18"/>
              </w:rPr>
              <w:t>Framingham Risk Score</w:t>
            </w:r>
          </w:p>
        </w:tc>
        <w:tc>
          <w:tcPr>
            <w:tcW w:w="3238" w:type="dxa"/>
          </w:tcPr>
          <w:p w14:paraId="24241F07" w14:textId="2C655D69" w:rsidR="009D3A43" w:rsidRPr="0070511D" w:rsidRDefault="009D3A43" w:rsidP="00A42F02">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70511D">
              <w:rPr>
                <w:rFonts w:asciiTheme="majorBidi" w:hAnsiTheme="majorBidi" w:cstheme="majorBidi"/>
                <w:sz w:val="18"/>
                <w:szCs w:val="18"/>
              </w:rPr>
              <w:t>FRS</w:t>
            </w:r>
          </w:p>
        </w:tc>
      </w:tr>
      <w:tr w:rsidR="009D3A43" w:rsidRPr="0070511D" w14:paraId="1C4DD0C1" w14:textId="77777777" w:rsidTr="00A42F02">
        <w:trPr>
          <w:trHeight w:val="159"/>
        </w:trPr>
        <w:tc>
          <w:tcPr>
            <w:cnfStyle w:val="001000000000" w:firstRow="0" w:lastRow="0" w:firstColumn="1" w:lastColumn="0" w:oddVBand="0" w:evenVBand="0" w:oddHBand="0" w:evenHBand="0" w:firstRowFirstColumn="0" w:firstRowLastColumn="0" w:lastRowFirstColumn="0" w:lastRowLastColumn="0"/>
            <w:tcW w:w="3238" w:type="dxa"/>
          </w:tcPr>
          <w:p w14:paraId="2321E5C0" w14:textId="09908001" w:rsidR="009D3A43" w:rsidRPr="0070511D" w:rsidRDefault="009D3A43" w:rsidP="00A42F02">
            <w:pPr>
              <w:spacing w:before="240" w:line="276" w:lineRule="auto"/>
              <w:jc w:val="center"/>
              <w:rPr>
                <w:rFonts w:asciiTheme="majorBidi" w:hAnsiTheme="majorBidi" w:cstheme="majorBidi"/>
                <w:b w:val="0"/>
                <w:bCs w:val="0"/>
                <w:color w:val="000000"/>
                <w:sz w:val="18"/>
                <w:szCs w:val="18"/>
              </w:rPr>
            </w:pPr>
            <w:r w:rsidRPr="0070511D">
              <w:rPr>
                <w:rFonts w:asciiTheme="majorBidi" w:hAnsiTheme="majorBidi" w:cstheme="majorBidi"/>
                <w:b w:val="0"/>
                <w:bCs w:val="0"/>
                <w:color w:val="000000"/>
                <w:sz w:val="18"/>
                <w:szCs w:val="18"/>
              </w:rPr>
              <w:t>Total Cardiovascular Risk Score</w:t>
            </w:r>
          </w:p>
        </w:tc>
        <w:tc>
          <w:tcPr>
            <w:tcW w:w="3238" w:type="dxa"/>
          </w:tcPr>
          <w:p w14:paraId="6677C858" w14:textId="76272B3D" w:rsidR="009D3A43" w:rsidRPr="0070511D" w:rsidRDefault="009D3A43" w:rsidP="00A42F02">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70511D">
              <w:rPr>
                <w:rFonts w:asciiTheme="majorBidi" w:hAnsiTheme="majorBidi" w:cstheme="majorBidi"/>
                <w:sz w:val="18"/>
                <w:szCs w:val="18"/>
              </w:rPr>
              <w:t>TCRS</w:t>
            </w:r>
          </w:p>
        </w:tc>
      </w:tr>
      <w:tr w:rsidR="009D3A43" w:rsidRPr="0070511D" w14:paraId="331659C9" w14:textId="77777777" w:rsidTr="00A42F02">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238" w:type="dxa"/>
          </w:tcPr>
          <w:p w14:paraId="2A55D08A" w14:textId="1D857351" w:rsidR="009D3A43" w:rsidRPr="0070511D" w:rsidRDefault="009D3A43" w:rsidP="00A42F02">
            <w:pPr>
              <w:spacing w:before="240" w:line="276" w:lineRule="auto"/>
              <w:jc w:val="center"/>
              <w:rPr>
                <w:rFonts w:asciiTheme="majorBidi" w:hAnsiTheme="majorBidi" w:cstheme="majorBidi"/>
                <w:b w:val="0"/>
                <w:bCs w:val="0"/>
                <w:color w:val="000000"/>
                <w:sz w:val="18"/>
                <w:szCs w:val="18"/>
              </w:rPr>
            </w:pPr>
            <w:r w:rsidRPr="0070511D">
              <w:rPr>
                <w:rFonts w:asciiTheme="majorBidi" w:hAnsiTheme="majorBidi" w:cstheme="majorBidi"/>
                <w:b w:val="0"/>
                <w:bCs w:val="0"/>
                <w:sz w:val="18"/>
                <w:szCs w:val="18"/>
              </w:rPr>
              <w:t>Support Vector Machine</w:t>
            </w:r>
          </w:p>
        </w:tc>
        <w:tc>
          <w:tcPr>
            <w:tcW w:w="3238" w:type="dxa"/>
          </w:tcPr>
          <w:p w14:paraId="392DF4D5" w14:textId="0A313C20" w:rsidR="009D3A43" w:rsidRPr="0070511D" w:rsidRDefault="009D3A43" w:rsidP="00A42F02">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70511D">
              <w:rPr>
                <w:rFonts w:asciiTheme="majorBidi" w:hAnsiTheme="majorBidi" w:cstheme="majorBidi"/>
                <w:sz w:val="18"/>
                <w:szCs w:val="18"/>
              </w:rPr>
              <w:t>SVM</w:t>
            </w:r>
          </w:p>
        </w:tc>
      </w:tr>
      <w:tr w:rsidR="009D3A43" w:rsidRPr="0070511D" w14:paraId="402E3E0D" w14:textId="77777777" w:rsidTr="00A42F02">
        <w:trPr>
          <w:trHeight w:val="159"/>
        </w:trPr>
        <w:tc>
          <w:tcPr>
            <w:cnfStyle w:val="001000000000" w:firstRow="0" w:lastRow="0" w:firstColumn="1" w:lastColumn="0" w:oddVBand="0" w:evenVBand="0" w:oddHBand="0" w:evenHBand="0" w:firstRowFirstColumn="0" w:firstRowLastColumn="0" w:lastRowFirstColumn="0" w:lastRowLastColumn="0"/>
            <w:tcW w:w="3238" w:type="dxa"/>
          </w:tcPr>
          <w:p w14:paraId="4E056A9F" w14:textId="25D6CBEE" w:rsidR="009D3A43" w:rsidRPr="0070511D" w:rsidRDefault="009D3A43" w:rsidP="00A42F02">
            <w:pPr>
              <w:spacing w:before="240" w:line="276" w:lineRule="auto"/>
              <w:jc w:val="center"/>
              <w:rPr>
                <w:rFonts w:asciiTheme="majorBidi" w:hAnsiTheme="majorBidi" w:cstheme="majorBidi"/>
                <w:b w:val="0"/>
                <w:bCs w:val="0"/>
                <w:sz w:val="18"/>
                <w:szCs w:val="18"/>
              </w:rPr>
            </w:pPr>
            <w:r w:rsidRPr="0070511D">
              <w:rPr>
                <w:rFonts w:asciiTheme="majorBidi" w:hAnsiTheme="majorBidi" w:cstheme="majorBidi"/>
                <w:b w:val="0"/>
                <w:bCs w:val="0"/>
                <w:sz w:val="18"/>
                <w:szCs w:val="18"/>
              </w:rPr>
              <w:t>K-Nearest Neighbours</w:t>
            </w:r>
          </w:p>
        </w:tc>
        <w:tc>
          <w:tcPr>
            <w:tcW w:w="3238" w:type="dxa"/>
          </w:tcPr>
          <w:p w14:paraId="40D82C74" w14:textId="08CA3C46" w:rsidR="009D3A43" w:rsidRPr="0070511D" w:rsidRDefault="009D3A43" w:rsidP="00A42F02">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70511D">
              <w:rPr>
                <w:rFonts w:asciiTheme="majorBidi" w:hAnsiTheme="majorBidi" w:cstheme="majorBidi"/>
                <w:sz w:val="18"/>
                <w:szCs w:val="18"/>
              </w:rPr>
              <w:t>KNN</w:t>
            </w:r>
          </w:p>
        </w:tc>
      </w:tr>
      <w:tr w:rsidR="009D3A43" w:rsidRPr="0070511D" w14:paraId="2171D654" w14:textId="77777777" w:rsidTr="00A42F02">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3238" w:type="dxa"/>
          </w:tcPr>
          <w:p w14:paraId="158164BF" w14:textId="5CD316E5" w:rsidR="009D3A43" w:rsidRPr="0070511D" w:rsidRDefault="009D3A43" w:rsidP="00A42F02">
            <w:pPr>
              <w:spacing w:before="240" w:line="276" w:lineRule="auto"/>
              <w:jc w:val="center"/>
              <w:rPr>
                <w:rFonts w:asciiTheme="majorBidi" w:hAnsiTheme="majorBidi" w:cstheme="majorBidi"/>
                <w:b w:val="0"/>
                <w:bCs w:val="0"/>
                <w:sz w:val="18"/>
                <w:szCs w:val="18"/>
              </w:rPr>
            </w:pPr>
            <w:r w:rsidRPr="0070511D">
              <w:rPr>
                <w:rFonts w:asciiTheme="majorBidi" w:hAnsiTheme="majorBidi" w:cstheme="majorBidi"/>
                <w:b w:val="0"/>
                <w:bCs w:val="0"/>
                <w:sz w:val="18"/>
                <w:szCs w:val="18"/>
              </w:rPr>
              <w:t>Multi-layer Perceptron</w:t>
            </w:r>
          </w:p>
        </w:tc>
        <w:tc>
          <w:tcPr>
            <w:tcW w:w="3238" w:type="dxa"/>
          </w:tcPr>
          <w:p w14:paraId="2002AB49" w14:textId="6BC2EAFF" w:rsidR="009D3A43" w:rsidRPr="0070511D" w:rsidRDefault="009D3A43" w:rsidP="00A42F02">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70511D">
              <w:rPr>
                <w:rFonts w:asciiTheme="majorBidi" w:hAnsiTheme="majorBidi" w:cstheme="majorBidi"/>
                <w:sz w:val="18"/>
                <w:szCs w:val="18"/>
              </w:rPr>
              <w:t>MLP</w:t>
            </w:r>
          </w:p>
        </w:tc>
      </w:tr>
    </w:tbl>
    <w:p w14:paraId="1AB314A7" w14:textId="2D8D72D7" w:rsidR="007B7EBD" w:rsidRPr="0070511D" w:rsidRDefault="00A42F02" w:rsidP="00480E05">
      <w:pPr>
        <w:spacing w:before="240" w:after="0" w:line="276" w:lineRule="auto"/>
        <w:rPr>
          <w:rFonts w:asciiTheme="majorBidi" w:hAnsiTheme="majorBidi" w:cstheme="majorBidi"/>
          <w:b/>
          <w:bCs/>
          <w:sz w:val="28"/>
          <w:szCs w:val="28"/>
        </w:rPr>
      </w:pPr>
      <w:r>
        <w:rPr>
          <w:rFonts w:asciiTheme="majorBidi" w:hAnsiTheme="majorBidi" w:cstheme="majorBidi"/>
          <w:b/>
          <w:bCs/>
          <w:sz w:val="28"/>
          <w:szCs w:val="28"/>
        </w:rPr>
        <w:br w:type="textWrapping" w:clear="all"/>
      </w:r>
    </w:p>
    <w:p w14:paraId="06CDC225" w14:textId="4FD1A772" w:rsidR="007B5497" w:rsidRPr="0070511D" w:rsidRDefault="007B7EBD" w:rsidP="007B7EBD">
      <w:pPr>
        <w:spacing w:line="259" w:lineRule="auto"/>
        <w:rPr>
          <w:rFonts w:asciiTheme="majorBidi" w:hAnsiTheme="majorBidi" w:cstheme="majorBidi"/>
          <w:b/>
          <w:bCs/>
          <w:sz w:val="28"/>
          <w:szCs w:val="28"/>
        </w:rPr>
      </w:pPr>
      <w:r w:rsidRPr="0070511D">
        <w:rPr>
          <w:rFonts w:asciiTheme="majorBidi" w:hAnsiTheme="majorBidi" w:cstheme="majorBidi"/>
          <w:b/>
          <w:bCs/>
          <w:sz w:val="28"/>
          <w:szCs w:val="28"/>
        </w:rPr>
        <w:br w:type="page"/>
      </w:r>
    </w:p>
    <w:p w14:paraId="14EB83FD" w14:textId="417BEDC5" w:rsidR="00F10EFF" w:rsidRPr="0070511D" w:rsidRDefault="00F10EFF" w:rsidP="00424805">
      <w:pPr>
        <w:pStyle w:val="1"/>
        <w:spacing w:line="276" w:lineRule="auto"/>
        <w:rPr>
          <w:rFonts w:asciiTheme="majorBidi" w:hAnsiTheme="majorBidi"/>
          <w:b/>
          <w:bCs/>
          <w:color w:val="000000" w:themeColor="text1"/>
          <w:sz w:val="28"/>
          <w:szCs w:val="28"/>
          <w:lang w:val="en-US"/>
        </w:rPr>
      </w:pPr>
      <w:bookmarkStart w:id="4" w:name="_Toc170049128"/>
      <w:r w:rsidRPr="0070511D">
        <w:rPr>
          <w:rFonts w:asciiTheme="majorBidi" w:hAnsiTheme="majorBidi"/>
          <w:b/>
          <w:bCs/>
          <w:color w:val="000000" w:themeColor="text1"/>
          <w:sz w:val="28"/>
          <w:szCs w:val="28"/>
        </w:rPr>
        <w:lastRenderedPageBreak/>
        <w:t>1.</w:t>
      </w:r>
      <w:r w:rsidR="00A07AE8" w:rsidRPr="0070511D">
        <w:rPr>
          <w:rFonts w:asciiTheme="majorBidi" w:hAnsiTheme="majorBidi"/>
          <w:b/>
          <w:bCs/>
          <w:color w:val="000000" w:themeColor="text1"/>
          <w:sz w:val="28"/>
          <w:szCs w:val="28"/>
        </w:rPr>
        <w:t xml:space="preserve"> </w:t>
      </w:r>
      <w:r w:rsidRPr="0070511D">
        <w:rPr>
          <w:rFonts w:asciiTheme="majorBidi" w:hAnsiTheme="majorBidi"/>
          <w:b/>
          <w:bCs/>
          <w:color w:val="000000" w:themeColor="text1"/>
          <w:sz w:val="28"/>
          <w:szCs w:val="28"/>
        </w:rPr>
        <w:t>Business</w:t>
      </w:r>
      <w:r w:rsidRPr="0070511D">
        <w:rPr>
          <w:rFonts w:asciiTheme="majorBidi" w:hAnsiTheme="majorBidi"/>
          <w:b/>
          <w:bCs/>
          <w:color w:val="000000" w:themeColor="text1"/>
          <w:sz w:val="28"/>
          <w:szCs w:val="28"/>
          <w:rtl/>
        </w:rPr>
        <w:t xml:space="preserve"> </w:t>
      </w:r>
      <w:r w:rsidRPr="0070511D">
        <w:rPr>
          <w:rFonts w:asciiTheme="majorBidi" w:hAnsiTheme="majorBidi"/>
          <w:b/>
          <w:bCs/>
          <w:color w:val="000000" w:themeColor="text1"/>
          <w:sz w:val="28"/>
          <w:szCs w:val="28"/>
          <w:lang w:val="en-US"/>
        </w:rPr>
        <w:t>Understanding</w:t>
      </w:r>
      <w:bookmarkEnd w:id="4"/>
    </w:p>
    <w:p w14:paraId="7E572612" w14:textId="68E5AABB" w:rsidR="00A07AE8" w:rsidRPr="0070511D" w:rsidRDefault="00A07AE8" w:rsidP="00424805">
      <w:pPr>
        <w:pStyle w:val="3"/>
        <w:spacing w:line="276" w:lineRule="auto"/>
        <w:ind w:left="363"/>
        <w:rPr>
          <w:rFonts w:asciiTheme="majorBidi" w:hAnsiTheme="majorBidi"/>
          <w:b/>
          <w:bCs/>
          <w:color w:val="000000" w:themeColor="text1"/>
          <w:kern w:val="0"/>
          <w:sz w:val="24"/>
          <w:szCs w:val="24"/>
          <w:lang w:val="en-US"/>
        </w:rPr>
      </w:pPr>
      <w:bookmarkStart w:id="5" w:name="_Toc170049129"/>
      <w:r w:rsidRPr="0070511D">
        <w:rPr>
          <w:rFonts w:asciiTheme="majorBidi" w:hAnsiTheme="majorBidi"/>
          <w:b/>
          <w:bCs/>
          <w:color w:val="000000" w:themeColor="text1"/>
          <w:sz w:val="24"/>
          <w:szCs w:val="24"/>
        </w:rPr>
        <w:t>1.1. Healthcare Industry Overview</w:t>
      </w:r>
      <w:bookmarkEnd w:id="5"/>
    </w:p>
    <w:p w14:paraId="7C11C8A0" w14:textId="2FA59CAF" w:rsidR="006406FD" w:rsidRPr="0070511D" w:rsidRDefault="00A07AE8" w:rsidP="00424805">
      <w:pPr>
        <w:spacing w:line="276" w:lineRule="auto"/>
        <w:rPr>
          <w:rFonts w:asciiTheme="majorBidi" w:hAnsiTheme="majorBidi" w:cstheme="majorBidi"/>
        </w:rPr>
      </w:pPr>
      <w:r w:rsidRPr="0070511D">
        <w:rPr>
          <w:rFonts w:asciiTheme="majorBidi" w:hAnsiTheme="majorBidi" w:cstheme="majorBidi"/>
        </w:rPr>
        <w:t xml:space="preserve">Heart disease, also known as cardiovascular disease, </w:t>
      </w:r>
      <w:r w:rsidR="006406FD" w:rsidRPr="0070511D">
        <w:rPr>
          <w:rFonts w:asciiTheme="majorBidi" w:hAnsiTheme="majorBidi" w:cstheme="majorBidi"/>
        </w:rPr>
        <w:t>includes</w:t>
      </w:r>
      <w:r w:rsidRPr="0070511D">
        <w:rPr>
          <w:rFonts w:asciiTheme="majorBidi" w:hAnsiTheme="majorBidi" w:cstheme="majorBidi"/>
        </w:rPr>
        <w:t xml:space="preserve"> various conditions affecting the heart and remains the leading cause of death worldwide. According to the World Health Organization (WHO), cardiovascular diseases are responsible for approximately 17.9 million deaths each year, with coronary artery disease and cerebrovascular disease </w:t>
      </w:r>
      <w:r w:rsidR="006406FD" w:rsidRPr="0070511D">
        <w:rPr>
          <w:rFonts w:asciiTheme="majorBidi" w:hAnsiTheme="majorBidi" w:cstheme="majorBidi"/>
        </w:rPr>
        <w:t xml:space="preserve">being the most common with 80% of the cases </w:t>
      </w:r>
      <w:sdt>
        <w:sdtPr>
          <w:rPr>
            <w:rFonts w:asciiTheme="majorBidi" w:hAnsiTheme="majorBidi" w:cstheme="majorBidi"/>
            <w:color w:val="000000"/>
          </w:rPr>
          <w:tag w:val="MENDELEY_CITATION_v3_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"/>
          <w:id w:val="1541479057"/>
          <w:placeholder>
            <w:docPart w:val="DefaultPlaceholder_-1854013440"/>
          </w:placeholder>
        </w:sdtPr>
        <w:sdtContent>
          <w:r w:rsidR="005C6E2B" w:rsidRPr="0070511D">
            <w:rPr>
              <w:rFonts w:asciiTheme="majorBidi" w:hAnsiTheme="majorBidi" w:cstheme="majorBidi"/>
              <w:color w:val="000000"/>
            </w:rPr>
            <w:t>(Shah et al., 2020)</w:t>
          </w:r>
        </w:sdtContent>
      </w:sdt>
      <w:r w:rsidR="006406FD" w:rsidRPr="0070511D">
        <w:rPr>
          <w:rFonts w:asciiTheme="majorBidi" w:hAnsiTheme="majorBidi" w:cstheme="majorBidi"/>
        </w:rPr>
        <w:t xml:space="preserve">. The heart is vital for pumping blood, supplying oxygen, and nutrients to the body. If the heart malfunctions, other organs may also fail to function properly </w:t>
      </w:r>
      <w:sdt>
        <w:sdtPr>
          <w:rPr>
            <w:rFonts w:asciiTheme="majorBidi" w:hAnsiTheme="majorBidi" w:cstheme="majorBidi"/>
          </w:rPr>
          <w:tag w:val="MENDELEY_CITATION_v3_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"/>
          <w:id w:val="1002932835"/>
          <w:placeholder>
            <w:docPart w:val="DefaultPlaceholder_-1854013440"/>
          </w:placeholder>
        </w:sdtPr>
        <w:sdtContent>
          <w:r w:rsidR="005C6E2B" w:rsidRPr="0070511D">
            <w:rPr>
              <w:rFonts w:asciiTheme="majorBidi" w:eastAsia="Times New Roman" w:hAnsiTheme="majorBidi" w:cstheme="majorBidi"/>
            </w:rPr>
            <w:t>(</w:t>
          </w:r>
          <w:proofErr w:type="spellStart"/>
          <w:r w:rsidR="005C6E2B" w:rsidRPr="0070511D">
            <w:rPr>
              <w:rFonts w:asciiTheme="majorBidi" w:eastAsia="Times New Roman" w:hAnsiTheme="majorBidi" w:cstheme="majorBidi"/>
            </w:rPr>
            <w:t>Katarya</w:t>
          </w:r>
          <w:proofErr w:type="spellEnd"/>
          <w:r w:rsidR="005C6E2B" w:rsidRPr="0070511D">
            <w:rPr>
              <w:rFonts w:asciiTheme="majorBidi" w:eastAsia="Times New Roman" w:hAnsiTheme="majorBidi" w:cstheme="majorBidi"/>
            </w:rPr>
            <w:t xml:space="preserve"> &amp; Meena, 2021)</w:t>
          </w:r>
        </w:sdtContent>
      </w:sdt>
      <w:r w:rsidR="006406FD" w:rsidRPr="0070511D">
        <w:rPr>
          <w:rFonts w:asciiTheme="majorBidi" w:hAnsiTheme="majorBidi" w:cstheme="majorBidi"/>
        </w:rPr>
        <w:t>.</w:t>
      </w:r>
    </w:p>
    <w:p w14:paraId="4F4416E5" w14:textId="50474AD9" w:rsidR="007B5497" w:rsidRPr="0070511D" w:rsidRDefault="005C7031" w:rsidP="00424805">
      <w:pPr>
        <w:spacing w:line="276" w:lineRule="auto"/>
        <w:rPr>
          <w:rFonts w:asciiTheme="majorBidi" w:hAnsiTheme="majorBidi" w:cstheme="majorBidi"/>
        </w:rPr>
      </w:pPr>
      <w:r w:rsidRPr="0070511D">
        <w:rPr>
          <w:rFonts w:asciiTheme="majorBidi" w:hAnsiTheme="majorBidi" w:cstheme="majorBidi"/>
        </w:rPr>
        <w:t xml:space="preserve">For example, heart disease is the leading cause of death in the United States, with an annual cost of around $239.9 billion covering healthcare, medications, and lost productivity. Coronary artery disease (CAD), the most common type, killed 375,476 people in 2021, as reported by the United States </w:t>
      </w:r>
      <w:r w:rsidR="000C3144" w:rsidRPr="0070511D">
        <w:rPr>
          <w:rFonts w:asciiTheme="majorBidi" w:hAnsiTheme="majorBidi" w:cstheme="majorBidi"/>
        </w:rPr>
        <w:t>government (</w:t>
      </w:r>
      <w:proofErr w:type="spellStart"/>
      <w:r w:rsidR="000C3144" w:rsidRPr="0070511D">
        <w:rPr>
          <w:rFonts w:asciiTheme="majorBidi" w:hAnsiTheme="majorBidi" w:cstheme="majorBidi"/>
        </w:rPr>
        <w:t>Centers</w:t>
      </w:r>
      <w:proofErr w:type="spellEnd"/>
      <w:r w:rsidR="000C3144" w:rsidRPr="0070511D">
        <w:rPr>
          <w:rFonts w:asciiTheme="majorBidi" w:hAnsiTheme="majorBidi" w:cstheme="majorBidi"/>
        </w:rPr>
        <w:t xml:space="preserve"> for Disease Control and Prevention </w:t>
      </w:r>
      <w:r w:rsidR="00424805" w:rsidRPr="0070511D">
        <w:rPr>
          <w:rFonts w:asciiTheme="majorBidi" w:hAnsiTheme="majorBidi" w:cstheme="majorBidi"/>
        </w:rPr>
        <w:t>–</w:t>
      </w:r>
      <w:r w:rsidR="000C3144" w:rsidRPr="0070511D">
        <w:rPr>
          <w:rFonts w:asciiTheme="majorBidi" w:hAnsiTheme="majorBidi" w:cstheme="majorBidi"/>
        </w:rPr>
        <w:t xml:space="preserve"> CDC</w:t>
      </w:r>
      <w:r w:rsidR="00424805" w:rsidRPr="0070511D">
        <w:rPr>
          <w:rFonts w:asciiTheme="majorBidi" w:hAnsiTheme="majorBidi" w:cstheme="majorBidi"/>
        </w:rPr>
        <w:t xml:space="preserve">, </w:t>
      </w:r>
      <w:r w:rsidR="00424805" w:rsidRPr="0070511D">
        <w:rPr>
          <w:rFonts w:asciiTheme="majorBidi" w:hAnsiTheme="majorBidi" w:cstheme="majorBidi"/>
          <w:lang w:val="en-US"/>
        </w:rPr>
        <w:t xml:space="preserve">Link: </w:t>
      </w:r>
      <w:hyperlink r:id="rId10" w:history="1">
        <w:r w:rsidR="00424805" w:rsidRPr="0070511D">
          <w:rPr>
            <w:rStyle w:val="Hyperlink"/>
            <w:rFonts w:asciiTheme="majorBidi" w:hAnsiTheme="majorBidi" w:cstheme="majorBidi"/>
          </w:rPr>
          <w:t>CDC</w:t>
        </w:r>
      </w:hyperlink>
      <w:r w:rsidR="00424805" w:rsidRPr="0070511D">
        <w:rPr>
          <w:rFonts w:asciiTheme="majorBidi" w:hAnsiTheme="majorBidi" w:cstheme="majorBidi"/>
          <w:rtl/>
        </w:rPr>
        <w:t xml:space="preserve"> </w:t>
      </w:r>
      <w:r w:rsidR="000C3144" w:rsidRPr="0070511D">
        <w:rPr>
          <w:rFonts w:asciiTheme="majorBidi" w:hAnsiTheme="majorBidi" w:cstheme="majorBidi"/>
        </w:rPr>
        <w:t>).</w:t>
      </w:r>
    </w:p>
    <w:p w14:paraId="6B847B53" w14:textId="7F3F1344" w:rsidR="000C3144" w:rsidRPr="0070511D" w:rsidRDefault="000C3144" w:rsidP="00424805">
      <w:pPr>
        <w:pStyle w:val="3"/>
        <w:spacing w:line="276" w:lineRule="auto"/>
        <w:ind w:left="363"/>
        <w:rPr>
          <w:rFonts w:asciiTheme="majorBidi" w:hAnsiTheme="majorBidi"/>
          <w:b/>
          <w:bCs/>
          <w:color w:val="000000" w:themeColor="text1"/>
          <w:sz w:val="24"/>
          <w:szCs w:val="24"/>
        </w:rPr>
      </w:pPr>
      <w:bookmarkStart w:id="6" w:name="_Toc170049130"/>
      <w:r w:rsidRPr="0070511D">
        <w:rPr>
          <w:rFonts w:asciiTheme="majorBidi" w:hAnsiTheme="majorBidi"/>
          <w:b/>
          <w:bCs/>
          <w:color w:val="000000" w:themeColor="text1"/>
          <w:sz w:val="24"/>
          <w:szCs w:val="24"/>
        </w:rPr>
        <w:t>1.2. Strategic Goal</w:t>
      </w:r>
      <w:bookmarkEnd w:id="6"/>
    </w:p>
    <w:p w14:paraId="04547F9A" w14:textId="190BF1CF" w:rsidR="00FD400E" w:rsidRPr="0070511D" w:rsidRDefault="00775EC6" w:rsidP="00424805">
      <w:pPr>
        <w:spacing w:line="276" w:lineRule="auto"/>
        <w:rPr>
          <w:rFonts w:asciiTheme="majorBidi" w:hAnsiTheme="majorBidi" w:cstheme="majorBidi"/>
          <w:rtl/>
        </w:rPr>
      </w:pPr>
      <w:r w:rsidRPr="0070511D">
        <w:rPr>
          <w:rFonts w:asciiTheme="majorBidi" w:hAnsiTheme="majorBidi" w:cstheme="majorBidi"/>
        </w:rPr>
        <w:t xml:space="preserve">In the healthcare industry, predicting heart disease is crucial for enhancing patient outcomes and reducing severe cardiac events. Accurate early diagnosis and intervention can significantly improve patient care. The primary goal is to </w:t>
      </w:r>
      <w:r w:rsidR="003428EC" w:rsidRPr="0070511D">
        <w:rPr>
          <w:rFonts w:asciiTheme="majorBidi" w:hAnsiTheme="majorBidi" w:cstheme="majorBidi"/>
        </w:rPr>
        <w:t>use</w:t>
      </w:r>
      <w:r w:rsidRPr="0070511D">
        <w:rPr>
          <w:rFonts w:asciiTheme="majorBidi" w:hAnsiTheme="majorBidi" w:cstheme="majorBidi"/>
        </w:rPr>
        <w:t xml:space="preserve"> effective strategies and medical data to identify individuals at risk of heart disease, improving patient management, providing medical interventions, and ultimately reducing healthcare costs</w:t>
      </w:r>
      <w:r w:rsidR="003428EC" w:rsidRPr="0070511D">
        <w:rPr>
          <w:rFonts w:asciiTheme="majorBidi" w:hAnsiTheme="majorBidi" w:cstheme="majorBidi"/>
        </w:rPr>
        <w:t xml:space="preserve"> for individuals and the healthcare industry.</w:t>
      </w:r>
    </w:p>
    <w:p w14:paraId="38F88E72" w14:textId="0EC1F9F3" w:rsidR="00915041" w:rsidRPr="0070511D" w:rsidRDefault="00775EC6" w:rsidP="00424805">
      <w:pPr>
        <w:pStyle w:val="3"/>
        <w:spacing w:line="276" w:lineRule="auto"/>
        <w:ind w:left="363"/>
        <w:rPr>
          <w:rFonts w:asciiTheme="majorBidi" w:hAnsiTheme="majorBidi"/>
          <w:b/>
          <w:bCs/>
          <w:color w:val="000000" w:themeColor="text1"/>
          <w:sz w:val="24"/>
          <w:szCs w:val="24"/>
        </w:rPr>
      </w:pPr>
      <w:bookmarkStart w:id="7" w:name="_Toc170049131"/>
      <w:r w:rsidRPr="0070511D">
        <w:rPr>
          <w:rFonts w:asciiTheme="majorBidi" w:hAnsiTheme="majorBidi"/>
          <w:b/>
          <w:bCs/>
          <w:color w:val="000000" w:themeColor="text1"/>
          <w:sz w:val="24"/>
          <w:szCs w:val="24"/>
        </w:rPr>
        <w:t xml:space="preserve">1.3. Current </w:t>
      </w:r>
      <w:r w:rsidR="00F05147" w:rsidRPr="0070511D">
        <w:rPr>
          <w:rFonts w:asciiTheme="majorBidi" w:hAnsiTheme="majorBidi"/>
          <w:b/>
          <w:bCs/>
          <w:color w:val="000000" w:themeColor="text1"/>
          <w:sz w:val="24"/>
          <w:szCs w:val="24"/>
        </w:rPr>
        <w:t>Situation</w:t>
      </w:r>
      <w:bookmarkEnd w:id="7"/>
    </w:p>
    <w:p w14:paraId="327D8C86" w14:textId="03831E95" w:rsidR="00915041" w:rsidRPr="0070511D" w:rsidRDefault="00915041" w:rsidP="00424805">
      <w:pPr>
        <w:spacing w:line="276" w:lineRule="auto"/>
        <w:rPr>
          <w:rFonts w:asciiTheme="majorBidi" w:hAnsiTheme="majorBidi" w:cstheme="majorBidi"/>
        </w:rPr>
      </w:pPr>
      <w:r w:rsidRPr="0070511D">
        <w:rPr>
          <w:rFonts w:asciiTheme="majorBidi" w:hAnsiTheme="majorBidi" w:cstheme="majorBidi"/>
        </w:rPr>
        <w:t xml:space="preserve">Heart disease is influenced by genetic predisposition, personal habits (smoking, excessive alcohol and caffeine use, stress, physical inactivity), and physiological conditions (obesity, hypertension, high cholesterol, and pre-existing heart conditions) </w:t>
      </w:r>
      <w:sdt>
        <w:sdtPr>
          <w:rPr>
            <w:rFonts w:asciiTheme="majorBidi" w:hAnsiTheme="majorBidi" w:cstheme="majorBidi"/>
            <w:color w:val="000000"/>
          </w:rPr>
          <w:tag w:val="MENDELEY_CITATION_v3_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"/>
          <w:id w:val="1440336904"/>
          <w:placeholder>
            <w:docPart w:val="DefaultPlaceholder_-1854013440"/>
          </w:placeholder>
        </w:sdtPr>
        <w:sdtContent>
          <w:r w:rsidR="005C6E2B" w:rsidRPr="0070511D">
            <w:rPr>
              <w:rFonts w:asciiTheme="majorBidi" w:hAnsiTheme="majorBidi" w:cstheme="majorBidi"/>
              <w:color w:val="000000"/>
            </w:rPr>
            <w:t>(Shah et al., 2020)</w:t>
          </w:r>
        </w:sdtContent>
      </w:sdt>
      <w:r w:rsidRPr="0070511D">
        <w:rPr>
          <w:rFonts w:asciiTheme="majorBidi" w:hAnsiTheme="majorBidi" w:cstheme="majorBidi"/>
        </w:rPr>
        <w:t xml:space="preserve">. Efficient, accurate, and early diagnosis is crucial for preventing fatalities. Demographic attributes such as age and sex can also affect individuals </w:t>
      </w:r>
      <w:sdt>
        <w:sdtPr>
          <w:rPr>
            <w:rFonts w:asciiTheme="majorBidi" w:hAnsiTheme="majorBidi" w:cstheme="majorBidi"/>
          </w:rPr>
          <w:tag w:val="MENDELEY_CITATION_v3_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"/>
          <w:id w:val="1037471524"/>
          <w:placeholder>
            <w:docPart w:val="DefaultPlaceholder_-1854013440"/>
          </w:placeholder>
        </w:sdtPr>
        <w:sdtContent>
          <w:r w:rsidR="005C6E2B" w:rsidRPr="0070511D">
            <w:rPr>
              <w:rFonts w:asciiTheme="majorBidi" w:eastAsia="Times New Roman" w:hAnsiTheme="majorBidi" w:cstheme="majorBidi"/>
            </w:rPr>
            <w:t>(</w:t>
          </w:r>
          <w:proofErr w:type="spellStart"/>
          <w:r w:rsidR="005C6E2B" w:rsidRPr="0070511D">
            <w:rPr>
              <w:rFonts w:asciiTheme="majorBidi" w:eastAsia="Times New Roman" w:hAnsiTheme="majorBidi" w:cstheme="majorBidi"/>
            </w:rPr>
            <w:t>Katarya</w:t>
          </w:r>
          <w:proofErr w:type="spellEnd"/>
          <w:r w:rsidR="005C6E2B" w:rsidRPr="0070511D">
            <w:rPr>
              <w:rFonts w:asciiTheme="majorBidi" w:eastAsia="Times New Roman" w:hAnsiTheme="majorBidi" w:cstheme="majorBidi"/>
            </w:rPr>
            <w:t xml:space="preserve"> &amp; Meena, 2021)</w:t>
          </w:r>
        </w:sdtContent>
      </w:sdt>
      <w:r w:rsidRPr="0070511D">
        <w:rPr>
          <w:rFonts w:asciiTheme="majorBidi" w:hAnsiTheme="majorBidi" w:cstheme="majorBidi"/>
        </w:rPr>
        <w:t>.</w:t>
      </w:r>
    </w:p>
    <w:p w14:paraId="1EF0494E" w14:textId="78F99493" w:rsidR="00915041" w:rsidRPr="0070511D" w:rsidRDefault="00915041" w:rsidP="00424805">
      <w:pPr>
        <w:spacing w:line="276" w:lineRule="auto"/>
        <w:rPr>
          <w:rFonts w:asciiTheme="majorBidi" w:hAnsiTheme="majorBidi" w:cstheme="majorBidi"/>
        </w:rPr>
      </w:pPr>
      <w:r w:rsidRPr="0070511D">
        <w:rPr>
          <w:rFonts w:asciiTheme="majorBidi" w:hAnsiTheme="majorBidi" w:cstheme="majorBidi"/>
        </w:rPr>
        <w:t xml:space="preserve">According to </w:t>
      </w:r>
      <w:sdt>
        <w:sdtPr>
          <w:rPr>
            <w:rFonts w:asciiTheme="majorBidi" w:hAnsiTheme="majorBidi" w:cstheme="majorBidi"/>
            <w:color w:val="000000"/>
          </w:rPr>
          <w:tag w:val="MENDELEY_CITATION_v3_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"/>
          <w:id w:val="-1605946244"/>
          <w:placeholder>
            <w:docPart w:val="DefaultPlaceholder_-1854013440"/>
          </w:placeholder>
        </w:sdtPr>
        <w:sdtContent>
          <w:r w:rsidR="005C6E2B" w:rsidRPr="0070511D">
            <w:rPr>
              <w:rFonts w:asciiTheme="majorBidi" w:hAnsiTheme="majorBidi" w:cstheme="majorBidi"/>
              <w:color w:val="000000"/>
            </w:rPr>
            <w:t>(Soni et al., n.d.)</w:t>
          </w:r>
        </w:sdtContent>
      </w:sdt>
      <w:r w:rsidRPr="0070511D">
        <w:rPr>
          <w:rFonts w:asciiTheme="majorBidi" w:hAnsiTheme="majorBidi" w:cstheme="majorBidi"/>
        </w:rPr>
        <w:t>, the medical diagnosis of heart disease is complex and must be executed accurately and efficiently. Automating this process would be highly beneficial, as not all doctors have expertise in every subspecialty, and there is a shortage of specialists in some areas.</w:t>
      </w:r>
    </w:p>
    <w:p w14:paraId="384FB7A5" w14:textId="461C39E1" w:rsidR="001F3B46" w:rsidRPr="0070511D" w:rsidRDefault="00915041" w:rsidP="00424805">
      <w:pPr>
        <w:spacing w:line="276" w:lineRule="auto"/>
        <w:rPr>
          <w:rFonts w:asciiTheme="majorBidi" w:hAnsiTheme="majorBidi" w:cstheme="majorBidi"/>
          <w:color w:val="000000"/>
        </w:rPr>
      </w:pPr>
      <w:r w:rsidRPr="0070511D">
        <w:rPr>
          <w:rFonts w:asciiTheme="majorBidi" w:hAnsiTheme="majorBidi" w:cstheme="majorBidi"/>
        </w:rPr>
        <w:t xml:space="preserve">Computer-aided and machine learning techniques can detect hidden patterns in input datasets to build models, improving the speed and accuracy of patient predictions while significantly reducing costs </w:t>
      </w:r>
      <w:sdt>
        <w:sdtPr>
          <w:rPr>
            <w:rFonts w:asciiTheme="majorBidi" w:hAnsiTheme="majorBidi" w:cstheme="majorBidi"/>
            <w:color w:val="000000"/>
          </w:rPr>
          <w:tag w:val="MENDELEY_CITATION_v3_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"/>
          <w:id w:val="1988365391"/>
          <w:placeholder>
            <w:docPart w:val="DefaultPlaceholder_-1854013440"/>
          </w:placeholder>
        </w:sdtPr>
        <w:sdtContent>
          <w:r w:rsidR="005C6E2B" w:rsidRPr="0070511D">
            <w:rPr>
              <w:rFonts w:asciiTheme="majorBidi" w:hAnsiTheme="majorBidi" w:cstheme="majorBidi"/>
              <w:color w:val="000000"/>
            </w:rPr>
            <w:t>(Jindal et al., 2021; Shah et al., 2020).</w:t>
          </w:r>
        </w:sdtContent>
      </w:sdt>
    </w:p>
    <w:p w14:paraId="27040CEE" w14:textId="78C21789" w:rsidR="001F3B46" w:rsidRPr="0070511D" w:rsidRDefault="001F3B46" w:rsidP="00424805">
      <w:pPr>
        <w:pStyle w:val="3"/>
        <w:spacing w:line="276" w:lineRule="auto"/>
        <w:ind w:left="363"/>
        <w:rPr>
          <w:rFonts w:asciiTheme="majorBidi" w:hAnsiTheme="majorBidi"/>
          <w:b/>
          <w:bCs/>
          <w:color w:val="000000" w:themeColor="text1"/>
          <w:sz w:val="24"/>
          <w:szCs w:val="24"/>
        </w:rPr>
      </w:pPr>
      <w:bookmarkStart w:id="8" w:name="_Toc170049132"/>
      <w:r w:rsidRPr="0070511D">
        <w:rPr>
          <w:rFonts w:asciiTheme="majorBidi" w:hAnsiTheme="majorBidi"/>
          <w:b/>
          <w:bCs/>
          <w:color w:val="000000" w:themeColor="text1"/>
          <w:sz w:val="24"/>
          <w:szCs w:val="24"/>
        </w:rPr>
        <w:t>1.4. Solution</w:t>
      </w:r>
      <w:bookmarkEnd w:id="8"/>
    </w:p>
    <w:p w14:paraId="695E57CC" w14:textId="09F5DDEE" w:rsidR="001F3B46" w:rsidRPr="0070511D" w:rsidRDefault="001F3B46" w:rsidP="00424805">
      <w:pPr>
        <w:spacing w:line="276" w:lineRule="auto"/>
        <w:rPr>
          <w:rFonts w:asciiTheme="majorBidi" w:eastAsia="Times New Roman" w:hAnsiTheme="majorBidi" w:cstheme="majorBidi"/>
          <w:kern w:val="0"/>
          <w:rtl/>
          <w:lang w:val="en-US"/>
          <w14:ligatures w14:val="none"/>
        </w:rPr>
      </w:pPr>
      <w:r w:rsidRPr="0070511D">
        <w:rPr>
          <w:rFonts w:asciiTheme="majorBidi" w:eastAsia="Times New Roman" w:hAnsiTheme="majorBidi" w:cstheme="majorBidi"/>
          <w:kern w:val="0"/>
          <w:lang w:val="en-US"/>
          <w14:ligatures w14:val="none"/>
        </w:rPr>
        <w:t>The goal is to better understand the factors affecting heart diseases and to develop a data-based prediction machine learning tool for early diagnosis and individual risk assessment. This involves investigating the heart disease database through exploratory data analysis (EDA) and experimenting with classification algorithms for prediction. To achieve this, various machine learning models will be compared to determine which ones offer the highest accuracy and reliability for heart disease prediction.</w:t>
      </w:r>
    </w:p>
    <w:p w14:paraId="047C45CB" w14:textId="2E8E2B47" w:rsidR="00C2541D" w:rsidRPr="0070511D" w:rsidRDefault="00C2541D">
      <w:pPr>
        <w:spacing w:line="259" w:lineRule="auto"/>
        <w:rPr>
          <w:rFonts w:asciiTheme="majorBidi" w:eastAsia="Times New Roman" w:hAnsiTheme="majorBidi" w:cstheme="majorBidi"/>
          <w:kern w:val="0"/>
          <w:sz w:val="24"/>
          <w:szCs w:val="24"/>
          <w:rtl/>
          <w:lang w:val="en-US"/>
          <w14:ligatures w14:val="none"/>
        </w:rPr>
      </w:pPr>
      <w:r w:rsidRPr="0070511D">
        <w:rPr>
          <w:rFonts w:asciiTheme="majorBidi" w:eastAsia="Times New Roman" w:hAnsiTheme="majorBidi" w:cstheme="majorBidi"/>
          <w:kern w:val="0"/>
          <w:sz w:val="24"/>
          <w:szCs w:val="24"/>
          <w:rtl/>
          <w:lang w:val="en-US"/>
          <w14:ligatures w14:val="none"/>
        </w:rPr>
        <w:br w:type="page"/>
      </w:r>
    </w:p>
    <w:p w14:paraId="1F1F14EB" w14:textId="42125E16" w:rsidR="00C2541D" w:rsidRPr="0070511D" w:rsidRDefault="00574AA5" w:rsidP="00424805">
      <w:pPr>
        <w:pStyle w:val="1"/>
        <w:spacing w:line="276" w:lineRule="auto"/>
        <w:rPr>
          <w:rFonts w:asciiTheme="majorBidi" w:hAnsiTheme="majorBidi"/>
          <w:b/>
          <w:bCs/>
          <w:color w:val="000000" w:themeColor="text1"/>
          <w:sz w:val="28"/>
          <w:szCs w:val="28"/>
          <w:rtl/>
          <w:lang w:val="en-US"/>
        </w:rPr>
      </w:pPr>
      <w:bookmarkStart w:id="9" w:name="_Toc170049133"/>
      <w:r w:rsidRPr="0070511D">
        <w:rPr>
          <w:rFonts w:asciiTheme="majorBidi" w:hAnsiTheme="majorBidi"/>
          <w:b/>
          <w:bCs/>
          <w:color w:val="000000" w:themeColor="text1"/>
          <w:sz w:val="28"/>
          <w:szCs w:val="28"/>
          <w:lang w:val="en-US"/>
        </w:rPr>
        <w:lastRenderedPageBreak/>
        <w:t>2. Data understanding</w:t>
      </w:r>
      <w:bookmarkEnd w:id="9"/>
    </w:p>
    <w:p w14:paraId="12177421" w14:textId="118B6C94" w:rsidR="00DE7A5C" w:rsidRPr="0070511D" w:rsidRDefault="00DE7A5C" w:rsidP="00424805">
      <w:pPr>
        <w:pStyle w:val="3"/>
        <w:spacing w:line="276" w:lineRule="auto"/>
        <w:ind w:left="363"/>
        <w:rPr>
          <w:rFonts w:asciiTheme="majorBidi" w:hAnsiTheme="majorBidi"/>
          <w:b/>
          <w:bCs/>
          <w:color w:val="000000" w:themeColor="text1"/>
          <w:sz w:val="24"/>
          <w:szCs w:val="24"/>
        </w:rPr>
      </w:pPr>
      <w:bookmarkStart w:id="10" w:name="_Toc170049134"/>
      <w:r w:rsidRPr="0070511D">
        <w:rPr>
          <w:rFonts w:asciiTheme="majorBidi" w:hAnsiTheme="majorBidi"/>
          <w:b/>
          <w:bCs/>
          <w:color w:val="000000" w:themeColor="text1"/>
          <w:sz w:val="24"/>
          <w:szCs w:val="24"/>
        </w:rPr>
        <w:t>2.1. Data Collection</w:t>
      </w:r>
      <w:bookmarkEnd w:id="10"/>
    </w:p>
    <w:p w14:paraId="09FDCEDA" w14:textId="04A15DA1" w:rsidR="00DE7A5C" w:rsidRPr="0070511D" w:rsidRDefault="00DE7A5C" w:rsidP="00424805">
      <w:pPr>
        <w:spacing w:line="276" w:lineRule="auto"/>
        <w:rPr>
          <w:rFonts w:asciiTheme="majorBidi" w:hAnsiTheme="majorBidi" w:cstheme="majorBidi"/>
          <w:rtl/>
        </w:rPr>
      </w:pPr>
      <w:r w:rsidRPr="0070511D">
        <w:rPr>
          <w:rFonts w:asciiTheme="majorBidi" w:hAnsiTheme="majorBidi" w:cstheme="majorBidi"/>
        </w:rPr>
        <w:t xml:space="preserve">The dataset is taken from Kaggle, it was created by combining five popular heart disease datasets with data obtained from the following locations: Cleveland, Hungary, Switzerland, and Long Beach, California. Additionally, it includes the Statlog dataset, which is related to AI heart disease projects. This comprehensive dataset integrates diverse patient information and medical records, providing a robust foundation for developing predictive AI models (Link: </w:t>
      </w:r>
      <w:hyperlink r:id="rId11" w:history="1">
        <w:r w:rsidRPr="0070511D">
          <w:rPr>
            <w:rStyle w:val="Hyperlink"/>
            <w:rFonts w:asciiTheme="majorBidi" w:hAnsiTheme="majorBidi" w:cstheme="majorBidi"/>
          </w:rPr>
          <w:t>Heart Disease Dataset</w:t>
        </w:r>
      </w:hyperlink>
      <w:r w:rsidRPr="0070511D">
        <w:rPr>
          <w:rFonts w:asciiTheme="majorBidi" w:hAnsiTheme="majorBidi" w:cstheme="majorBidi"/>
        </w:rPr>
        <w:t>).</w:t>
      </w:r>
    </w:p>
    <w:p w14:paraId="037670E4" w14:textId="6866A7F0" w:rsidR="008779CE" w:rsidRPr="0070511D" w:rsidRDefault="008779CE" w:rsidP="008779CE">
      <w:pPr>
        <w:pStyle w:val="3"/>
        <w:spacing w:line="276" w:lineRule="auto"/>
        <w:ind w:left="363"/>
        <w:rPr>
          <w:rFonts w:asciiTheme="majorBidi" w:hAnsiTheme="majorBidi"/>
          <w:b/>
          <w:bCs/>
          <w:color w:val="000000" w:themeColor="text1"/>
          <w:sz w:val="24"/>
          <w:szCs w:val="24"/>
          <w:lang w:val="en-US"/>
        </w:rPr>
      </w:pPr>
      <w:bookmarkStart w:id="11" w:name="_Toc170049135"/>
      <w:r w:rsidRPr="0070511D">
        <w:rPr>
          <w:rFonts w:asciiTheme="majorBidi" w:hAnsiTheme="majorBidi"/>
          <w:b/>
          <w:bCs/>
          <w:color w:val="000000" w:themeColor="text1"/>
          <w:sz w:val="24"/>
          <w:szCs w:val="24"/>
        </w:rPr>
        <w:t>2.</w:t>
      </w:r>
      <w:r w:rsidRPr="0070511D">
        <w:rPr>
          <w:rFonts w:asciiTheme="majorBidi" w:hAnsiTheme="majorBidi"/>
          <w:b/>
          <w:bCs/>
          <w:color w:val="000000" w:themeColor="text1"/>
          <w:sz w:val="24"/>
          <w:szCs w:val="24"/>
          <w:rtl/>
        </w:rPr>
        <w:t>2</w:t>
      </w:r>
      <w:r w:rsidRPr="0070511D">
        <w:rPr>
          <w:rFonts w:asciiTheme="majorBidi" w:hAnsiTheme="majorBidi"/>
          <w:b/>
          <w:bCs/>
          <w:color w:val="000000" w:themeColor="text1"/>
          <w:sz w:val="24"/>
          <w:szCs w:val="24"/>
        </w:rPr>
        <w:t xml:space="preserve">. Data </w:t>
      </w:r>
      <w:r w:rsidRPr="0070511D">
        <w:rPr>
          <w:rFonts w:asciiTheme="majorBidi" w:hAnsiTheme="majorBidi"/>
          <w:b/>
          <w:bCs/>
          <w:color w:val="000000" w:themeColor="text1"/>
          <w:sz w:val="24"/>
          <w:szCs w:val="24"/>
          <w:lang w:val="en-US"/>
        </w:rPr>
        <w:t>Explanation</w:t>
      </w:r>
      <w:bookmarkEnd w:id="11"/>
    </w:p>
    <w:p w14:paraId="333622EC" w14:textId="4A6979F5" w:rsidR="00424805" w:rsidRPr="0070511D" w:rsidRDefault="00047374" w:rsidP="00773083">
      <w:pPr>
        <w:spacing w:line="276" w:lineRule="auto"/>
        <w:rPr>
          <w:rFonts w:asciiTheme="majorBidi" w:hAnsiTheme="majorBidi" w:cstheme="majorBidi"/>
          <w:rtl/>
        </w:rPr>
      </w:pPr>
      <w:r w:rsidRPr="0070511D">
        <w:rPr>
          <w:rFonts w:asciiTheme="majorBidi" w:hAnsiTheme="majorBidi" w:cstheme="majorBidi"/>
          <w:lang w:val="en-US"/>
        </w:rPr>
        <w:t>The data is merged with the most common 11 features from the different data sets that was mentioned before</w:t>
      </w:r>
      <w:r w:rsidR="00572737" w:rsidRPr="0070511D">
        <w:rPr>
          <w:rFonts w:asciiTheme="majorBidi" w:hAnsiTheme="majorBidi" w:cstheme="majorBidi"/>
          <w:lang w:val="en-US"/>
        </w:rPr>
        <w:t>.</w:t>
      </w:r>
      <w:r w:rsidRPr="0070511D">
        <w:rPr>
          <w:rFonts w:asciiTheme="majorBidi" w:hAnsiTheme="majorBidi" w:cstheme="majorBidi"/>
          <w:lang w:val="en-US"/>
        </w:rPr>
        <w:t xml:space="preserve"> </w:t>
      </w:r>
      <w:r w:rsidRPr="0070511D">
        <w:rPr>
          <w:rFonts w:asciiTheme="majorBidi" w:hAnsiTheme="majorBidi" w:cstheme="majorBidi"/>
        </w:rPr>
        <w:t>resulting in a dataset with 1,190 observations. It was collected as a csv file</w:t>
      </w:r>
      <w:r w:rsidRPr="0070511D">
        <w:rPr>
          <w:rFonts w:asciiTheme="majorBidi" w:hAnsiTheme="majorBidi" w:cstheme="majorBidi"/>
          <w:lang w:val="en-US"/>
        </w:rPr>
        <w:t>;</w:t>
      </w:r>
      <w:r w:rsidRPr="0070511D">
        <w:rPr>
          <w:rFonts w:asciiTheme="majorBidi" w:hAnsiTheme="majorBidi" w:cstheme="majorBidi"/>
        </w:rPr>
        <w:t xml:space="preserve"> each row represents a single patient instance</w:t>
      </w:r>
      <w:r w:rsidR="00572737" w:rsidRPr="0070511D">
        <w:rPr>
          <w:rFonts w:asciiTheme="majorBidi" w:hAnsiTheme="majorBidi" w:cstheme="majorBidi"/>
        </w:rPr>
        <w:t xml:space="preserve"> with an </w:t>
      </w:r>
      <w:r w:rsidR="00825E26" w:rsidRPr="0070511D">
        <w:rPr>
          <w:rFonts w:asciiTheme="majorBidi" w:hAnsiTheme="majorBidi" w:cstheme="majorBidi"/>
        </w:rPr>
        <w:t>addition</w:t>
      </w:r>
      <w:r w:rsidR="00572737" w:rsidRPr="0070511D">
        <w:rPr>
          <w:rFonts w:asciiTheme="majorBidi" w:hAnsiTheme="majorBidi" w:cstheme="majorBidi"/>
        </w:rPr>
        <w:t xml:space="preserve"> of target instance for each patient that when is 1 it means disease and when 0 it means no disease.</w:t>
      </w:r>
    </w:p>
    <w:p w14:paraId="182BFD95" w14:textId="06D1473C" w:rsidR="00BF171A" w:rsidRPr="0070511D" w:rsidRDefault="00D9104E" w:rsidP="00773083">
      <w:pPr>
        <w:spacing w:line="276" w:lineRule="auto"/>
        <w:rPr>
          <w:rFonts w:asciiTheme="majorBidi" w:hAnsiTheme="majorBidi" w:cstheme="majorBidi"/>
          <w:lang w:val="en-US"/>
        </w:rPr>
      </w:pPr>
      <w:r w:rsidRPr="0070511D">
        <w:rPr>
          <w:rFonts w:asciiTheme="majorBidi" w:hAnsiTheme="majorBidi" w:cstheme="majorBidi"/>
          <w:lang w:val="en-US"/>
        </w:rPr>
        <w:t xml:space="preserve">In order to build features that are based on real indicators from the world of medicine, </w:t>
      </w:r>
      <w:r w:rsidR="006F50F9" w:rsidRPr="0070511D">
        <w:rPr>
          <w:rFonts w:asciiTheme="majorBidi" w:hAnsiTheme="majorBidi" w:cstheme="majorBidi"/>
          <w:lang w:val="en-US"/>
        </w:rPr>
        <w:t xml:space="preserve">our </w:t>
      </w:r>
      <w:r w:rsidRPr="0070511D">
        <w:rPr>
          <w:rFonts w:asciiTheme="majorBidi" w:hAnsiTheme="majorBidi" w:cstheme="majorBidi"/>
          <w:lang w:val="en-US"/>
        </w:rPr>
        <w:t>deeper understanding of the data and our convenience, we decided to divide the features into 6 categories</w:t>
      </w:r>
      <w:r w:rsidR="003C3D27" w:rsidRPr="0070511D">
        <w:rPr>
          <w:rFonts w:asciiTheme="majorBidi" w:hAnsiTheme="majorBidi" w:cstheme="majorBidi"/>
          <w:lang w:val="en-US"/>
        </w:rPr>
        <w:t>:</w:t>
      </w:r>
    </w:p>
    <w:tbl>
      <w:tblPr>
        <w:tblStyle w:val="af7"/>
        <w:tblW w:w="0" w:type="auto"/>
        <w:tblLook w:val="04A0" w:firstRow="1" w:lastRow="0" w:firstColumn="1" w:lastColumn="0" w:noHBand="0" w:noVBand="1"/>
      </w:tblPr>
      <w:tblGrid>
        <w:gridCol w:w="1383"/>
        <w:gridCol w:w="1347"/>
        <w:gridCol w:w="2004"/>
        <w:gridCol w:w="1558"/>
        <w:gridCol w:w="1710"/>
        <w:gridCol w:w="1284"/>
      </w:tblGrid>
      <w:tr w:rsidR="00D85218" w:rsidRPr="0070511D" w14:paraId="41D59754" w14:textId="77777777" w:rsidTr="00D85218">
        <w:tc>
          <w:tcPr>
            <w:tcW w:w="1384" w:type="dxa"/>
            <w:shd w:val="clear" w:color="auto" w:fill="D9D9D9" w:themeFill="background1" w:themeFillShade="D9"/>
          </w:tcPr>
          <w:p w14:paraId="0B7C2B2E" w14:textId="1BBE7383" w:rsidR="00D9104E" w:rsidRPr="0070511D" w:rsidRDefault="00D85218" w:rsidP="00773083">
            <w:pPr>
              <w:spacing w:line="276" w:lineRule="auto"/>
              <w:rPr>
                <w:rFonts w:asciiTheme="majorBidi" w:hAnsiTheme="majorBidi" w:cstheme="majorBidi"/>
                <w:sz w:val="16"/>
                <w:szCs w:val="16"/>
                <w:lang w:val="en-US"/>
              </w:rPr>
            </w:pPr>
            <w:r w:rsidRPr="0070511D">
              <w:rPr>
                <w:rFonts w:asciiTheme="majorBidi" w:hAnsiTheme="majorBidi" w:cstheme="majorBidi"/>
                <w:sz w:val="16"/>
                <w:szCs w:val="16"/>
              </w:rPr>
              <w:t>Demographic</w:t>
            </w:r>
          </w:p>
        </w:tc>
        <w:tc>
          <w:tcPr>
            <w:tcW w:w="1348" w:type="dxa"/>
            <w:shd w:val="clear" w:color="auto" w:fill="D9D9D9" w:themeFill="background1" w:themeFillShade="D9"/>
          </w:tcPr>
          <w:p w14:paraId="359148CC" w14:textId="05BF44DC" w:rsidR="00D9104E" w:rsidRPr="0070511D" w:rsidRDefault="00D85218" w:rsidP="00773083">
            <w:pPr>
              <w:spacing w:line="276" w:lineRule="auto"/>
              <w:rPr>
                <w:rFonts w:asciiTheme="majorBidi" w:hAnsiTheme="majorBidi" w:cstheme="majorBidi"/>
                <w:sz w:val="16"/>
                <w:szCs w:val="16"/>
                <w:lang w:val="en-US"/>
              </w:rPr>
            </w:pPr>
            <w:r w:rsidRPr="0070511D">
              <w:rPr>
                <w:rFonts w:asciiTheme="majorBidi" w:hAnsiTheme="majorBidi" w:cstheme="majorBidi"/>
                <w:sz w:val="16"/>
                <w:szCs w:val="16"/>
              </w:rPr>
              <w:t>Symptom-related</w:t>
            </w:r>
          </w:p>
        </w:tc>
        <w:tc>
          <w:tcPr>
            <w:tcW w:w="2006" w:type="dxa"/>
            <w:shd w:val="clear" w:color="auto" w:fill="D9D9D9" w:themeFill="background1" w:themeFillShade="D9"/>
          </w:tcPr>
          <w:p w14:paraId="21A27FB8" w14:textId="5E569008" w:rsidR="00D9104E" w:rsidRPr="0070511D" w:rsidRDefault="00D85218" w:rsidP="00773083">
            <w:pPr>
              <w:spacing w:line="276" w:lineRule="auto"/>
              <w:rPr>
                <w:rFonts w:asciiTheme="majorBidi" w:hAnsiTheme="majorBidi" w:cstheme="majorBidi"/>
                <w:sz w:val="16"/>
                <w:szCs w:val="16"/>
                <w:lang w:val="en-US"/>
              </w:rPr>
            </w:pPr>
            <w:r w:rsidRPr="0070511D">
              <w:rPr>
                <w:rFonts w:asciiTheme="majorBidi" w:hAnsiTheme="majorBidi" w:cstheme="majorBidi"/>
                <w:sz w:val="16"/>
                <w:szCs w:val="16"/>
              </w:rPr>
              <w:t>Clinical Measurements</w:t>
            </w:r>
          </w:p>
        </w:tc>
        <w:tc>
          <w:tcPr>
            <w:tcW w:w="1551" w:type="dxa"/>
            <w:shd w:val="clear" w:color="auto" w:fill="D9D9D9" w:themeFill="background1" w:themeFillShade="D9"/>
          </w:tcPr>
          <w:p w14:paraId="720A85DD" w14:textId="176A8B04" w:rsidR="00D9104E" w:rsidRPr="0070511D" w:rsidRDefault="00D85218" w:rsidP="00773083">
            <w:pPr>
              <w:spacing w:line="276" w:lineRule="auto"/>
              <w:rPr>
                <w:rFonts w:asciiTheme="majorBidi" w:hAnsiTheme="majorBidi" w:cstheme="majorBidi"/>
                <w:sz w:val="16"/>
                <w:szCs w:val="16"/>
                <w:lang w:val="en-US"/>
              </w:rPr>
            </w:pPr>
            <w:r w:rsidRPr="0070511D">
              <w:rPr>
                <w:rFonts w:asciiTheme="majorBidi" w:hAnsiTheme="majorBidi" w:cstheme="majorBidi"/>
                <w:sz w:val="16"/>
                <w:szCs w:val="16"/>
              </w:rPr>
              <w:t>Electrocardiographic (ECG) Results</w:t>
            </w:r>
          </w:p>
        </w:tc>
        <w:tc>
          <w:tcPr>
            <w:tcW w:w="1712" w:type="dxa"/>
            <w:shd w:val="clear" w:color="auto" w:fill="D9D9D9" w:themeFill="background1" w:themeFillShade="D9"/>
          </w:tcPr>
          <w:p w14:paraId="18BE6F31" w14:textId="6F56F8A7" w:rsidR="00D9104E" w:rsidRPr="0070511D" w:rsidRDefault="00D85218" w:rsidP="00773083">
            <w:pPr>
              <w:spacing w:line="276" w:lineRule="auto"/>
              <w:rPr>
                <w:rFonts w:asciiTheme="majorBidi" w:hAnsiTheme="majorBidi" w:cstheme="majorBidi"/>
                <w:sz w:val="16"/>
                <w:szCs w:val="16"/>
                <w:lang w:val="en-US"/>
              </w:rPr>
            </w:pPr>
            <w:r w:rsidRPr="0070511D">
              <w:rPr>
                <w:rFonts w:asciiTheme="majorBidi" w:hAnsiTheme="majorBidi" w:cstheme="majorBidi"/>
                <w:sz w:val="16"/>
                <w:szCs w:val="16"/>
              </w:rPr>
              <w:t>Exercise-related</w:t>
            </w:r>
          </w:p>
        </w:tc>
        <w:tc>
          <w:tcPr>
            <w:tcW w:w="1285" w:type="dxa"/>
            <w:shd w:val="clear" w:color="auto" w:fill="D9D9D9" w:themeFill="background1" w:themeFillShade="D9"/>
          </w:tcPr>
          <w:p w14:paraId="5CBC60AC" w14:textId="4D5900E4" w:rsidR="00D9104E" w:rsidRPr="0070511D" w:rsidRDefault="00D85218" w:rsidP="00773083">
            <w:pPr>
              <w:spacing w:line="276" w:lineRule="auto"/>
              <w:rPr>
                <w:rFonts w:asciiTheme="majorBidi" w:hAnsiTheme="majorBidi" w:cstheme="majorBidi"/>
                <w:sz w:val="16"/>
                <w:szCs w:val="16"/>
                <w:lang w:val="en-US"/>
              </w:rPr>
            </w:pPr>
            <w:r w:rsidRPr="0070511D">
              <w:rPr>
                <w:rFonts w:asciiTheme="majorBidi" w:hAnsiTheme="majorBidi" w:cstheme="majorBidi"/>
                <w:sz w:val="16"/>
                <w:szCs w:val="16"/>
              </w:rPr>
              <w:t>Diagnostic Measures</w:t>
            </w:r>
          </w:p>
        </w:tc>
      </w:tr>
      <w:tr w:rsidR="00D85218" w:rsidRPr="0070511D" w14:paraId="1B59B09C" w14:textId="77777777" w:rsidTr="00D85218">
        <w:tc>
          <w:tcPr>
            <w:tcW w:w="1384" w:type="dxa"/>
          </w:tcPr>
          <w:p w14:paraId="4418F2E6" w14:textId="7A57D9E8" w:rsidR="00D85218" w:rsidRPr="0070511D" w:rsidRDefault="00D85218" w:rsidP="00773083">
            <w:pPr>
              <w:pStyle w:val="a9"/>
              <w:numPr>
                <w:ilvl w:val="0"/>
                <w:numId w:val="2"/>
              </w:numPr>
              <w:spacing w:line="276" w:lineRule="auto"/>
              <w:rPr>
                <w:rFonts w:asciiTheme="majorBidi" w:eastAsia="Times New Roman" w:hAnsiTheme="majorBidi" w:cstheme="majorBidi"/>
                <w:kern w:val="0"/>
                <w:sz w:val="16"/>
                <w:szCs w:val="16"/>
                <w:lang w:val="en-US"/>
                <w14:ligatures w14:val="none"/>
              </w:rPr>
            </w:pPr>
            <w:r w:rsidRPr="0070511D">
              <w:rPr>
                <w:rFonts w:asciiTheme="majorBidi" w:eastAsia="Times New Roman" w:hAnsiTheme="majorBidi" w:cstheme="majorBidi"/>
                <w:kern w:val="0"/>
                <w:sz w:val="16"/>
                <w:szCs w:val="16"/>
                <w:lang w:val="en-US"/>
                <w14:ligatures w14:val="none"/>
              </w:rPr>
              <w:t>Age</w:t>
            </w:r>
          </w:p>
          <w:p w14:paraId="3A1B3A1F" w14:textId="27ECAAC5" w:rsidR="00D9104E" w:rsidRPr="0070511D" w:rsidRDefault="00D85218" w:rsidP="00773083">
            <w:pPr>
              <w:pStyle w:val="a9"/>
              <w:numPr>
                <w:ilvl w:val="0"/>
                <w:numId w:val="2"/>
              </w:numPr>
              <w:spacing w:line="276" w:lineRule="auto"/>
              <w:rPr>
                <w:rFonts w:asciiTheme="majorBidi" w:hAnsiTheme="majorBidi" w:cstheme="majorBidi"/>
                <w:sz w:val="16"/>
                <w:szCs w:val="16"/>
                <w:lang w:val="en-US"/>
              </w:rPr>
            </w:pPr>
            <w:r w:rsidRPr="0070511D">
              <w:rPr>
                <w:rFonts w:asciiTheme="majorBidi" w:eastAsia="Times New Roman" w:hAnsiTheme="majorBidi" w:cstheme="majorBidi"/>
                <w:kern w:val="0"/>
                <w:sz w:val="16"/>
                <w:szCs w:val="16"/>
                <w:lang w:val="en-US"/>
                <w14:ligatures w14:val="none"/>
              </w:rPr>
              <w:t>Sex</w:t>
            </w:r>
          </w:p>
        </w:tc>
        <w:tc>
          <w:tcPr>
            <w:tcW w:w="1348" w:type="dxa"/>
          </w:tcPr>
          <w:p w14:paraId="4191917A" w14:textId="0E19AFA3" w:rsidR="00D9104E" w:rsidRPr="0070511D" w:rsidRDefault="00D85218" w:rsidP="00773083">
            <w:pPr>
              <w:pStyle w:val="a9"/>
              <w:numPr>
                <w:ilvl w:val="0"/>
                <w:numId w:val="2"/>
              </w:numPr>
              <w:spacing w:line="276" w:lineRule="auto"/>
              <w:rPr>
                <w:rFonts w:asciiTheme="majorBidi" w:hAnsiTheme="majorBidi" w:cstheme="majorBidi"/>
                <w:sz w:val="16"/>
                <w:szCs w:val="16"/>
                <w:lang w:val="en-US"/>
              </w:rPr>
            </w:pPr>
            <w:r w:rsidRPr="0070511D">
              <w:rPr>
                <w:rFonts w:asciiTheme="majorBidi" w:hAnsiTheme="majorBidi" w:cstheme="majorBidi"/>
                <w:sz w:val="16"/>
                <w:szCs w:val="16"/>
              </w:rPr>
              <w:t>Chest Pain Type</w:t>
            </w:r>
          </w:p>
        </w:tc>
        <w:tc>
          <w:tcPr>
            <w:tcW w:w="2006" w:type="dxa"/>
          </w:tcPr>
          <w:p w14:paraId="5849E699" w14:textId="30A64681" w:rsidR="00D85218" w:rsidRPr="0070511D" w:rsidRDefault="00D85218" w:rsidP="00773083">
            <w:pPr>
              <w:pStyle w:val="a9"/>
              <w:numPr>
                <w:ilvl w:val="0"/>
                <w:numId w:val="2"/>
              </w:numPr>
              <w:spacing w:line="276" w:lineRule="auto"/>
              <w:rPr>
                <w:rFonts w:asciiTheme="majorBidi" w:eastAsia="Times New Roman" w:hAnsiTheme="majorBidi" w:cstheme="majorBidi"/>
                <w:kern w:val="0"/>
                <w:sz w:val="16"/>
                <w:szCs w:val="16"/>
                <w:lang w:val="en-US"/>
                <w14:ligatures w14:val="none"/>
              </w:rPr>
            </w:pPr>
            <w:r w:rsidRPr="0070511D">
              <w:rPr>
                <w:rFonts w:asciiTheme="majorBidi" w:eastAsia="Times New Roman" w:hAnsiTheme="majorBidi" w:cstheme="majorBidi"/>
                <w:kern w:val="0"/>
                <w:sz w:val="16"/>
                <w:szCs w:val="16"/>
                <w:lang w:val="en-US"/>
                <w14:ligatures w14:val="none"/>
              </w:rPr>
              <w:t>Resting Blood Pressure</w:t>
            </w:r>
          </w:p>
          <w:p w14:paraId="0A39C55F" w14:textId="77777777" w:rsidR="00D85218" w:rsidRPr="0070511D" w:rsidRDefault="00D85218" w:rsidP="00773083">
            <w:pPr>
              <w:pStyle w:val="a9"/>
              <w:numPr>
                <w:ilvl w:val="0"/>
                <w:numId w:val="2"/>
              </w:numPr>
              <w:spacing w:line="276" w:lineRule="auto"/>
              <w:rPr>
                <w:rFonts w:asciiTheme="majorBidi" w:eastAsia="Times New Roman" w:hAnsiTheme="majorBidi" w:cstheme="majorBidi"/>
                <w:kern w:val="0"/>
                <w:sz w:val="16"/>
                <w:szCs w:val="16"/>
                <w:lang w:val="en-US"/>
                <w14:ligatures w14:val="none"/>
              </w:rPr>
            </w:pPr>
            <w:r w:rsidRPr="0070511D">
              <w:rPr>
                <w:rFonts w:asciiTheme="majorBidi" w:eastAsia="Times New Roman" w:hAnsiTheme="majorBidi" w:cstheme="majorBidi"/>
                <w:kern w:val="0"/>
                <w:sz w:val="16"/>
                <w:szCs w:val="16"/>
                <w:lang w:val="en-US"/>
                <w14:ligatures w14:val="none"/>
              </w:rPr>
              <w:t>Cholesterol</w:t>
            </w:r>
          </w:p>
          <w:p w14:paraId="0886C379" w14:textId="797B4CAF" w:rsidR="00D9104E" w:rsidRPr="0070511D" w:rsidRDefault="00D85218" w:rsidP="00773083">
            <w:pPr>
              <w:pStyle w:val="a9"/>
              <w:numPr>
                <w:ilvl w:val="0"/>
                <w:numId w:val="2"/>
              </w:numPr>
              <w:spacing w:line="276" w:lineRule="auto"/>
              <w:rPr>
                <w:rFonts w:asciiTheme="majorBidi" w:eastAsia="Times New Roman" w:hAnsiTheme="majorBidi" w:cstheme="majorBidi"/>
                <w:kern w:val="0"/>
                <w:sz w:val="16"/>
                <w:szCs w:val="16"/>
                <w:lang w:val="en-US"/>
                <w14:ligatures w14:val="none"/>
              </w:rPr>
            </w:pPr>
            <w:r w:rsidRPr="0070511D">
              <w:rPr>
                <w:rFonts w:asciiTheme="majorBidi" w:eastAsia="Times New Roman" w:hAnsiTheme="majorBidi" w:cstheme="majorBidi"/>
                <w:kern w:val="0"/>
                <w:sz w:val="16"/>
                <w:szCs w:val="16"/>
                <w:lang w:val="en-US"/>
                <w14:ligatures w14:val="none"/>
              </w:rPr>
              <w:t>Fasting Blood Sugar</w:t>
            </w:r>
          </w:p>
        </w:tc>
        <w:tc>
          <w:tcPr>
            <w:tcW w:w="1551" w:type="dxa"/>
          </w:tcPr>
          <w:p w14:paraId="3505BDBE" w14:textId="35FC60B5" w:rsidR="00D9104E" w:rsidRPr="0070511D" w:rsidRDefault="00D85218" w:rsidP="00773083">
            <w:pPr>
              <w:pStyle w:val="a9"/>
              <w:numPr>
                <w:ilvl w:val="0"/>
                <w:numId w:val="2"/>
              </w:numPr>
              <w:spacing w:line="276" w:lineRule="auto"/>
              <w:rPr>
                <w:rFonts w:asciiTheme="majorBidi" w:hAnsiTheme="majorBidi" w:cstheme="majorBidi"/>
                <w:sz w:val="16"/>
                <w:szCs w:val="16"/>
                <w:lang w:val="en-US"/>
              </w:rPr>
            </w:pPr>
            <w:r w:rsidRPr="0070511D">
              <w:rPr>
                <w:rFonts w:asciiTheme="majorBidi" w:hAnsiTheme="majorBidi" w:cstheme="majorBidi"/>
                <w:sz w:val="16"/>
                <w:szCs w:val="16"/>
              </w:rPr>
              <w:t>Resting ECG</w:t>
            </w:r>
          </w:p>
        </w:tc>
        <w:tc>
          <w:tcPr>
            <w:tcW w:w="1712" w:type="dxa"/>
          </w:tcPr>
          <w:p w14:paraId="7819FA16" w14:textId="77777777" w:rsidR="00D85218" w:rsidRPr="0070511D" w:rsidRDefault="00D85218" w:rsidP="00773083">
            <w:pPr>
              <w:pStyle w:val="a9"/>
              <w:numPr>
                <w:ilvl w:val="0"/>
                <w:numId w:val="2"/>
              </w:numPr>
              <w:spacing w:line="276" w:lineRule="auto"/>
              <w:rPr>
                <w:rFonts w:asciiTheme="majorBidi" w:eastAsia="Times New Roman" w:hAnsiTheme="majorBidi" w:cstheme="majorBidi"/>
                <w:kern w:val="0"/>
                <w:sz w:val="16"/>
                <w:szCs w:val="16"/>
                <w:lang w:val="en-US"/>
                <w14:ligatures w14:val="none"/>
              </w:rPr>
            </w:pPr>
            <w:r w:rsidRPr="0070511D">
              <w:rPr>
                <w:rFonts w:asciiTheme="majorBidi" w:eastAsia="Times New Roman" w:hAnsiTheme="majorBidi" w:cstheme="majorBidi"/>
                <w:kern w:val="0"/>
                <w:sz w:val="16"/>
                <w:szCs w:val="16"/>
                <w:lang w:val="en-US"/>
                <w14:ligatures w14:val="none"/>
              </w:rPr>
              <w:t xml:space="preserve">Max Heart Rate </w:t>
            </w:r>
          </w:p>
          <w:p w14:paraId="384CF21F" w14:textId="6C75A3CE" w:rsidR="00D9104E" w:rsidRPr="0070511D" w:rsidRDefault="00D85218" w:rsidP="00773083">
            <w:pPr>
              <w:pStyle w:val="a9"/>
              <w:numPr>
                <w:ilvl w:val="0"/>
                <w:numId w:val="2"/>
              </w:numPr>
              <w:spacing w:line="276" w:lineRule="auto"/>
              <w:rPr>
                <w:rFonts w:asciiTheme="majorBidi" w:eastAsia="Times New Roman" w:hAnsiTheme="majorBidi" w:cstheme="majorBidi"/>
                <w:kern w:val="0"/>
                <w:sz w:val="16"/>
                <w:szCs w:val="16"/>
                <w:lang w:val="en-US"/>
                <w14:ligatures w14:val="none"/>
              </w:rPr>
            </w:pPr>
            <w:r w:rsidRPr="0070511D">
              <w:rPr>
                <w:rFonts w:asciiTheme="majorBidi" w:eastAsia="Times New Roman" w:hAnsiTheme="majorBidi" w:cstheme="majorBidi"/>
                <w:kern w:val="0"/>
                <w:sz w:val="16"/>
                <w:szCs w:val="16"/>
                <w:lang w:val="en-US"/>
                <w14:ligatures w14:val="none"/>
              </w:rPr>
              <w:t>Exercise Angina</w:t>
            </w:r>
          </w:p>
        </w:tc>
        <w:tc>
          <w:tcPr>
            <w:tcW w:w="1285" w:type="dxa"/>
          </w:tcPr>
          <w:p w14:paraId="6D2D0F28" w14:textId="406792C0" w:rsidR="00D85218" w:rsidRPr="0070511D" w:rsidRDefault="00D85218" w:rsidP="00773083">
            <w:pPr>
              <w:pStyle w:val="a9"/>
              <w:numPr>
                <w:ilvl w:val="0"/>
                <w:numId w:val="2"/>
              </w:numPr>
              <w:spacing w:line="276" w:lineRule="auto"/>
              <w:rPr>
                <w:rFonts w:asciiTheme="majorBidi" w:eastAsia="Times New Roman" w:hAnsiTheme="majorBidi" w:cstheme="majorBidi"/>
                <w:kern w:val="0"/>
                <w:sz w:val="16"/>
                <w:szCs w:val="16"/>
                <w:lang w:val="en-US"/>
                <w14:ligatures w14:val="none"/>
              </w:rPr>
            </w:pPr>
            <w:r w:rsidRPr="0070511D">
              <w:rPr>
                <w:rFonts w:asciiTheme="majorBidi" w:eastAsia="Times New Roman" w:hAnsiTheme="majorBidi" w:cstheme="majorBidi"/>
                <w:kern w:val="0"/>
                <w:sz w:val="16"/>
                <w:szCs w:val="16"/>
                <w:lang w:val="en-US"/>
                <w14:ligatures w14:val="none"/>
              </w:rPr>
              <w:t>Oldpeak</w:t>
            </w:r>
          </w:p>
          <w:p w14:paraId="7AF16FC4" w14:textId="08AC9A44" w:rsidR="00D9104E" w:rsidRPr="0070511D" w:rsidRDefault="00D85218" w:rsidP="00773083">
            <w:pPr>
              <w:pStyle w:val="a9"/>
              <w:numPr>
                <w:ilvl w:val="0"/>
                <w:numId w:val="2"/>
              </w:numPr>
              <w:spacing w:line="276" w:lineRule="auto"/>
              <w:rPr>
                <w:rFonts w:asciiTheme="majorBidi" w:hAnsiTheme="majorBidi" w:cstheme="majorBidi"/>
                <w:sz w:val="16"/>
                <w:szCs w:val="16"/>
                <w:lang w:val="en-US"/>
              </w:rPr>
            </w:pPr>
            <w:r w:rsidRPr="0070511D">
              <w:rPr>
                <w:rFonts w:asciiTheme="majorBidi" w:eastAsia="Times New Roman" w:hAnsiTheme="majorBidi" w:cstheme="majorBidi"/>
                <w:kern w:val="0"/>
                <w:sz w:val="16"/>
                <w:szCs w:val="16"/>
                <w:lang w:val="en-US"/>
                <w14:ligatures w14:val="none"/>
              </w:rPr>
              <w:t>ST Slope</w:t>
            </w:r>
          </w:p>
        </w:tc>
      </w:tr>
    </w:tbl>
    <w:p w14:paraId="3CA51DB2" w14:textId="5D5EA38E" w:rsidR="007C34CC" w:rsidRPr="0070511D" w:rsidRDefault="008E6483" w:rsidP="003147AD">
      <w:pPr>
        <w:pStyle w:val="af9"/>
        <w:jc w:val="center"/>
        <w:rPr>
          <w:rFonts w:asciiTheme="majorBidi" w:hAnsiTheme="majorBidi" w:cstheme="majorBidi"/>
          <w:b/>
          <w:bCs/>
          <w:i w:val="0"/>
          <w:iCs w:val="0"/>
          <w:color w:val="000000" w:themeColor="text1"/>
          <w:sz w:val="20"/>
          <w:szCs w:val="20"/>
        </w:rPr>
      </w:pPr>
      <w:bookmarkStart w:id="12" w:name="_Toc170062669"/>
      <w:bookmarkStart w:id="13" w:name="_Toc170210341"/>
      <w:r w:rsidRPr="0070511D">
        <w:rPr>
          <w:rFonts w:asciiTheme="majorBidi" w:hAnsiTheme="majorBidi" w:cstheme="majorBidi"/>
          <w:b/>
          <w:bCs/>
          <w:i w:val="0"/>
          <w:iCs w:val="0"/>
          <w:color w:val="000000" w:themeColor="text1"/>
          <w:sz w:val="20"/>
          <w:szCs w:val="20"/>
        </w:rPr>
        <w:t xml:space="preserve">Table </w:t>
      </w:r>
      <w:r w:rsidRPr="0070511D">
        <w:rPr>
          <w:rFonts w:asciiTheme="majorBidi" w:hAnsiTheme="majorBidi" w:cstheme="majorBidi"/>
          <w:b/>
          <w:bCs/>
          <w:i w:val="0"/>
          <w:iCs w:val="0"/>
          <w:color w:val="000000" w:themeColor="text1"/>
          <w:sz w:val="20"/>
          <w:szCs w:val="20"/>
        </w:rPr>
        <w:fldChar w:fldCharType="begin"/>
      </w:r>
      <w:r w:rsidRPr="0070511D">
        <w:rPr>
          <w:rFonts w:asciiTheme="majorBidi" w:hAnsiTheme="majorBidi" w:cstheme="majorBidi"/>
          <w:b/>
          <w:bCs/>
          <w:i w:val="0"/>
          <w:iCs w:val="0"/>
          <w:color w:val="000000" w:themeColor="text1"/>
          <w:sz w:val="20"/>
          <w:szCs w:val="20"/>
        </w:rPr>
        <w:instrText xml:space="preserve"> SEQ Table \* ARABIC </w:instrText>
      </w:r>
      <w:r w:rsidRPr="0070511D">
        <w:rPr>
          <w:rFonts w:asciiTheme="majorBidi" w:hAnsiTheme="majorBidi" w:cstheme="majorBidi"/>
          <w:b/>
          <w:bCs/>
          <w:i w:val="0"/>
          <w:iCs w:val="0"/>
          <w:color w:val="000000" w:themeColor="text1"/>
          <w:sz w:val="20"/>
          <w:szCs w:val="20"/>
        </w:rPr>
        <w:fldChar w:fldCharType="separate"/>
      </w:r>
      <w:r w:rsidR="00AC3558">
        <w:rPr>
          <w:rFonts w:asciiTheme="majorBidi" w:hAnsiTheme="majorBidi" w:cstheme="majorBidi"/>
          <w:b/>
          <w:bCs/>
          <w:i w:val="0"/>
          <w:iCs w:val="0"/>
          <w:noProof/>
          <w:color w:val="000000" w:themeColor="text1"/>
          <w:sz w:val="20"/>
          <w:szCs w:val="20"/>
        </w:rPr>
        <w:t>1</w:t>
      </w:r>
      <w:r w:rsidRPr="0070511D">
        <w:rPr>
          <w:rFonts w:asciiTheme="majorBidi" w:hAnsiTheme="majorBidi" w:cstheme="majorBidi"/>
          <w:b/>
          <w:bCs/>
          <w:i w:val="0"/>
          <w:iCs w:val="0"/>
          <w:color w:val="000000" w:themeColor="text1"/>
          <w:sz w:val="20"/>
          <w:szCs w:val="20"/>
        </w:rPr>
        <w:fldChar w:fldCharType="end"/>
      </w:r>
      <w:r w:rsidRPr="0070511D">
        <w:rPr>
          <w:rFonts w:asciiTheme="majorBidi" w:hAnsiTheme="majorBidi" w:cstheme="majorBidi"/>
          <w:b/>
          <w:bCs/>
          <w:i w:val="0"/>
          <w:iCs w:val="0"/>
          <w:color w:val="000000" w:themeColor="text1"/>
          <w:sz w:val="20"/>
          <w:szCs w:val="20"/>
        </w:rPr>
        <w:t xml:space="preserve"> - </w:t>
      </w:r>
      <w:r w:rsidR="003147AD" w:rsidRPr="0070511D">
        <w:rPr>
          <w:rFonts w:asciiTheme="majorBidi" w:hAnsiTheme="majorBidi" w:cstheme="majorBidi"/>
          <w:b/>
          <w:bCs/>
          <w:i w:val="0"/>
          <w:iCs w:val="0"/>
          <w:color w:val="000000" w:themeColor="text1"/>
          <w:sz w:val="20"/>
          <w:szCs w:val="20"/>
        </w:rPr>
        <w:t>features categories</w:t>
      </w:r>
      <w:r w:rsidR="00C43588" w:rsidRPr="0070511D">
        <w:rPr>
          <w:rFonts w:asciiTheme="majorBidi" w:hAnsiTheme="majorBidi" w:cstheme="majorBidi"/>
          <w:b/>
          <w:bCs/>
          <w:i w:val="0"/>
          <w:iCs w:val="0"/>
          <w:color w:val="000000" w:themeColor="text1"/>
          <w:sz w:val="20"/>
          <w:szCs w:val="20"/>
        </w:rPr>
        <w:t>.</w:t>
      </w:r>
      <w:bookmarkEnd w:id="12"/>
      <w:bookmarkEnd w:id="13"/>
    </w:p>
    <w:p w14:paraId="47F9A1C2" w14:textId="35FE8078" w:rsidR="006F50F9" w:rsidRPr="0070511D" w:rsidRDefault="00637383" w:rsidP="00773083">
      <w:pPr>
        <w:spacing w:line="276" w:lineRule="auto"/>
        <w:rPr>
          <w:rFonts w:asciiTheme="majorBidi" w:hAnsiTheme="majorBidi" w:cstheme="majorBidi"/>
        </w:rPr>
      </w:pPr>
      <w:r w:rsidRPr="0070511D">
        <w:rPr>
          <w:rFonts w:asciiTheme="majorBidi" w:hAnsiTheme="majorBidi" w:cstheme="majorBidi"/>
        </w:rPr>
        <w:t xml:space="preserve">After </w:t>
      </w:r>
      <w:r w:rsidR="003C3D27" w:rsidRPr="0070511D">
        <w:rPr>
          <w:rFonts w:asciiTheme="majorBidi" w:hAnsiTheme="majorBidi" w:cstheme="majorBidi"/>
        </w:rPr>
        <w:t xml:space="preserve">we did </w:t>
      </w:r>
      <w:r w:rsidR="00942E15" w:rsidRPr="0070511D">
        <w:rPr>
          <w:rFonts w:asciiTheme="majorBidi" w:hAnsiTheme="majorBidi" w:cstheme="majorBidi"/>
        </w:rPr>
        <w:t>that,</w:t>
      </w:r>
      <w:r w:rsidRPr="0070511D">
        <w:rPr>
          <w:rFonts w:asciiTheme="majorBidi" w:hAnsiTheme="majorBidi" w:cstheme="majorBidi"/>
        </w:rPr>
        <w:t xml:space="preserve"> we showed descriptive statistics for all features and attribute description</w:t>
      </w:r>
      <w:r w:rsidR="005D3A7B" w:rsidRPr="0070511D">
        <w:rPr>
          <w:rFonts w:asciiTheme="majorBidi" w:hAnsiTheme="majorBidi" w:cstheme="majorBidi"/>
        </w:rPr>
        <w:t xml:space="preserve"> (info</w:t>
      </w:r>
      <w:r w:rsidR="00C7337D" w:rsidRPr="0070511D">
        <w:rPr>
          <w:rFonts w:asciiTheme="majorBidi" w:hAnsiTheme="majorBidi" w:cstheme="majorBidi"/>
        </w:rPr>
        <w:t>, all</w:t>
      </w:r>
      <w:r w:rsidR="00896FF7" w:rsidRPr="0070511D">
        <w:rPr>
          <w:rFonts w:asciiTheme="majorBidi" w:hAnsiTheme="majorBidi" w:cstheme="majorBidi"/>
        </w:rPr>
        <w:t xml:space="preserve"> data</w:t>
      </w:r>
      <w:r w:rsidR="00C7337D" w:rsidRPr="0070511D">
        <w:rPr>
          <w:rFonts w:asciiTheme="majorBidi" w:hAnsiTheme="majorBidi" w:cstheme="majorBidi"/>
        </w:rPr>
        <w:t xml:space="preserve"> is numeric</w:t>
      </w:r>
      <w:r w:rsidR="005D3A7B" w:rsidRPr="0070511D">
        <w:rPr>
          <w:rFonts w:asciiTheme="majorBidi" w:hAnsiTheme="majorBidi" w:cstheme="majorBidi"/>
        </w:rPr>
        <w:t>)</w:t>
      </w:r>
      <w:r w:rsidRPr="0070511D">
        <w:rPr>
          <w:rFonts w:asciiTheme="majorBidi" w:hAnsiTheme="majorBidi" w:cstheme="majorBidi"/>
        </w:rPr>
        <w:t xml:space="preserve"> for understanding</w:t>
      </w:r>
      <w:r w:rsidR="005D3A7B" w:rsidRPr="0070511D">
        <w:rPr>
          <w:rFonts w:asciiTheme="majorBidi" w:hAnsiTheme="majorBidi" w:cstheme="majorBidi"/>
        </w:rPr>
        <w:t xml:space="preserve"> values and variables within the data itself. </w:t>
      </w:r>
      <w:r w:rsidR="00942E15" w:rsidRPr="0070511D">
        <w:rPr>
          <w:rFonts w:asciiTheme="majorBidi" w:hAnsiTheme="majorBidi" w:cstheme="majorBidi"/>
        </w:rPr>
        <w:t>both</w:t>
      </w:r>
      <w:r w:rsidR="005D3A7B" w:rsidRPr="0070511D">
        <w:rPr>
          <w:rFonts w:asciiTheme="majorBidi" w:hAnsiTheme="majorBidi" w:cstheme="majorBidi"/>
        </w:rPr>
        <w:t xml:space="preserve"> </w:t>
      </w:r>
      <w:r w:rsidR="00942E15" w:rsidRPr="0070511D">
        <w:rPr>
          <w:rFonts w:asciiTheme="majorBidi" w:hAnsiTheme="majorBidi" w:cstheme="majorBidi"/>
        </w:rPr>
        <w:t xml:space="preserve">can </w:t>
      </w:r>
      <w:r w:rsidR="005D3A7B" w:rsidRPr="0070511D">
        <w:rPr>
          <w:rFonts w:asciiTheme="majorBidi" w:hAnsiTheme="majorBidi" w:cstheme="majorBidi"/>
        </w:rPr>
        <w:t>be found in the appendices</w:t>
      </w:r>
      <w:r w:rsidR="00586C75">
        <w:rPr>
          <w:rFonts w:asciiTheme="majorBidi" w:hAnsiTheme="majorBidi" w:cstheme="majorBidi"/>
        </w:rPr>
        <w:t xml:space="preserve"> (Figure 9 and 10)</w:t>
      </w:r>
      <w:r w:rsidR="005D3A7B" w:rsidRPr="0070511D">
        <w:rPr>
          <w:rFonts w:asciiTheme="majorBidi" w:hAnsiTheme="majorBidi" w:cstheme="majorBidi"/>
        </w:rPr>
        <w:t xml:space="preserve"> at the end of the report.</w:t>
      </w:r>
      <w:r w:rsidR="00D85218" w:rsidRPr="0070511D">
        <w:rPr>
          <w:rFonts w:asciiTheme="majorBidi" w:hAnsiTheme="majorBidi" w:cstheme="majorBidi"/>
        </w:rPr>
        <w:t xml:space="preserve"> Additionally in the appendices you will find each feature and value explanation</w:t>
      </w:r>
      <w:r w:rsidR="007324D6" w:rsidRPr="0070511D">
        <w:rPr>
          <w:rFonts w:asciiTheme="majorBidi" w:hAnsiTheme="majorBidi" w:cstheme="majorBidi"/>
        </w:rPr>
        <w:t xml:space="preserve"> in the data</w:t>
      </w:r>
      <w:r w:rsidR="00D85218" w:rsidRPr="0070511D">
        <w:rPr>
          <w:rFonts w:asciiTheme="majorBidi" w:hAnsiTheme="majorBidi" w:cstheme="majorBidi"/>
        </w:rPr>
        <w:t>.</w:t>
      </w:r>
    </w:p>
    <w:p w14:paraId="274EBE6F" w14:textId="12A8F659" w:rsidR="00264E2F" w:rsidRPr="0070511D" w:rsidRDefault="00264E2F" w:rsidP="00264E2F">
      <w:pPr>
        <w:pStyle w:val="3"/>
        <w:spacing w:line="276" w:lineRule="auto"/>
        <w:ind w:left="363"/>
        <w:rPr>
          <w:rFonts w:asciiTheme="majorBidi" w:hAnsiTheme="majorBidi"/>
          <w:b/>
          <w:bCs/>
          <w:color w:val="000000" w:themeColor="text1"/>
          <w:sz w:val="24"/>
          <w:szCs w:val="24"/>
          <w:lang w:val="en-US"/>
        </w:rPr>
      </w:pPr>
      <w:bookmarkStart w:id="14" w:name="_Toc170049136"/>
      <w:r w:rsidRPr="0070511D">
        <w:rPr>
          <w:rFonts w:asciiTheme="majorBidi" w:hAnsiTheme="majorBidi"/>
          <w:b/>
          <w:bCs/>
          <w:color w:val="000000" w:themeColor="text1"/>
          <w:sz w:val="24"/>
          <w:szCs w:val="24"/>
          <w:lang w:val="en-US"/>
        </w:rPr>
        <w:t>2.3. Data Exploration</w:t>
      </w:r>
      <w:bookmarkEnd w:id="14"/>
    </w:p>
    <w:p w14:paraId="16AE9CF7" w14:textId="79593C82" w:rsidR="0032320D" w:rsidRPr="0070511D" w:rsidRDefault="009E3831" w:rsidP="0032320D">
      <w:pPr>
        <w:spacing w:line="276" w:lineRule="auto"/>
        <w:rPr>
          <w:rFonts w:asciiTheme="majorBidi" w:hAnsiTheme="majorBidi" w:cstheme="majorBidi"/>
          <w:lang w:val="en-US"/>
        </w:rPr>
      </w:pPr>
      <w:r w:rsidRPr="0070511D">
        <w:rPr>
          <w:rFonts w:asciiTheme="majorBidi" w:hAnsiTheme="majorBidi" w:cstheme="majorBidi"/>
        </w:rPr>
        <w:t xml:space="preserve">In terms of data </w:t>
      </w:r>
      <w:r w:rsidR="00D3460C" w:rsidRPr="0070511D">
        <w:rPr>
          <w:rFonts w:asciiTheme="majorBidi" w:hAnsiTheme="majorBidi" w:cstheme="majorBidi"/>
        </w:rPr>
        <w:t>balance,</w:t>
      </w:r>
      <w:r w:rsidRPr="0070511D">
        <w:rPr>
          <w:rFonts w:asciiTheme="majorBidi" w:hAnsiTheme="majorBidi" w:cstheme="majorBidi"/>
        </w:rPr>
        <w:t xml:space="preserve"> we can say our data is balanced because we know data is not balanced when A</w:t>
      </w:r>
      <w:r w:rsidR="00047374" w:rsidRPr="0070511D">
        <w:rPr>
          <w:rFonts w:asciiTheme="majorBidi" w:hAnsiTheme="majorBidi" w:cstheme="majorBidi"/>
        </w:rPr>
        <w:t xml:space="preserve"> ratio</w:t>
      </w:r>
      <w:r w:rsidRPr="0070511D">
        <w:rPr>
          <w:rFonts w:asciiTheme="majorBidi" w:hAnsiTheme="majorBidi" w:cstheme="majorBidi"/>
        </w:rPr>
        <w:t xml:space="preserve"> between classes is 1.3 or</w:t>
      </w:r>
      <w:r w:rsidR="00047374" w:rsidRPr="0070511D">
        <w:rPr>
          <w:rFonts w:asciiTheme="majorBidi" w:hAnsiTheme="majorBidi" w:cstheme="majorBidi"/>
        </w:rPr>
        <w:t xml:space="preserve"> higher </w:t>
      </w:r>
      <w:r w:rsidRPr="0070511D">
        <w:rPr>
          <w:rFonts w:asciiTheme="majorBidi" w:hAnsiTheme="majorBidi" w:cstheme="majorBidi"/>
        </w:rPr>
        <w:t>(</w:t>
      </w:r>
      <w:r w:rsidR="00047374" w:rsidRPr="0070511D">
        <w:rPr>
          <w:rFonts w:asciiTheme="majorBidi" w:hAnsiTheme="majorBidi" w:cstheme="majorBidi"/>
        </w:rPr>
        <w:t>considered unbalanced</w:t>
      </w:r>
      <w:r w:rsidRPr="0070511D">
        <w:rPr>
          <w:rFonts w:asciiTheme="majorBidi" w:hAnsiTheme="majorBidi" w:cstheme="majorBidi"/>
        </w:rPr>
        <w:t>)</w:t>
      </w:r>
      <w:r w:rsidR="00047374" w:rsidRPr="0070511D">
        <w:rPr>
          <w:rFonts w:asciiTheme="majorBidi" w:hAnsiTheme="majorBidi" w:cstheme="majorBidi"/>
        </w:rPr>
        <w:t>. However, in this dataset, the ratio of 629 samples in class 1 (disease) to 561 samples in class 0 (no disease) is about 1.12 (629/561). This ratio is very close to the ideal 1:1</w:t>
      </w:r>
      <w:r w:rsidRPr="0070511D">
        <w:rPr>
          <w:rFonts w:asciiTheme="majorBidi" w:hAnsiTheme="majorBidi" w:cstheme="majorBidi"/>
        </w:rPr>
        <w:t xml:space="preserve"> ratio</w:t>
      </w:r>
      <w:r w:rsidR="00047374" w:rsidRPr="0070511D">
        <w:rPr>
          <w:rFonts w:asciiTheme="majorBidi" w:hAnsiTheme="majorBidi" w:cstheme="majorBidi"/>
        </w:rPr>
        <w:t xml:space="preserve"> balance, indicating that the dataset is well-balanced and suitable for training classification models without needing </w:t>
      </w:r>
      <w:r w:rsidR="00DF01AB" w:rsidRPr="0070511D">
        <w:rPr>
          <w:rFonts w:asciiTheme="majorBidi" w:hAnsiTheme="majorBidi" w:cstheme="majorBidi"/>
          <w:lang w:val="en-US"/>
        </w:rPr>
        <w:t>to use balancing methods</w:t>
      </w:r>
      <w:r w:rsidR="00047374" w:rsidRPr="0070511D">
        <w:rPr>
          <w:rFonts w:asciiTheme="majorBidi" w:hAnsiTheme="majorBidi" w:cstheme="majorBidi"/>
        </w:rPr>
        <w:t xml:space="preserve"> for class imbalance.</w:t>
      </w:r>
    </w:p>
    <w:p w14:paraId="718C35D8" w14:textId="55B9EAF6" w:rsidR="00CF761A" w:rsidRPr="0070511D" w:rsidRDefault="0032320D" w:rsidP="00CF761A">
      <w:pPr>
        <w:spacing w:line="276" w:lineRule="auto"/>
        <w:rPr>
          <w:rFonts w:asciiTheme="majorBidi" w:hAnsiTheme="majorBidi" w:cstheme="majorBidi"/>
        </w:rPr>
      </w:pPr>
      <w:r w:rsidRPr="0070511D">
        <w:rPr>
          <w:rFonts w:asciiTheme="majorBidi" w:hAnsiTheme="majorBidi" w:cstheme="majorBidi"/>
        </w:rPr>
        <w:t>As part of our data understanding process, we visualized the feature distributions and explored interesting relationships and correlations within the dataset. This analysis helped us understand how to handle the data more effectively and consider potential feature creation options</w:t>
      </w:r>
      <w:r w:rsidR="00CF761A" w:rsidRPr="0070511D">
        <w:rPr>
          <w:rFonts w:asciiTheme="majorBidi" w:hAnsiTheme="majorBidi" w:cstheme="majorBidi"/>
        </w:rPr>
        <w:t>. Below find some interesting conclusions</w:t>
      </w:r>
      <w:r w:rsidR="00D90AD7" w:rsidRPr="0070511D">
        <w:rPr>
          <w:rFonts w:asciiTheme="majorBidi" w:hAnsiTheme="majorBidi" w:cstheme="majorBidi"/>
        </w:rPr>
        <w:t xml:space="preserve"> (figures</w:t>
      </w:r>
      <w:r w:rsidR="00F23D92" w:rsidRPr="0070511D">
        <w:rPr>
          <w:rFonts w:asciiTheme="majorBidi" w:hAnsiTheme="majorBidi" w:cstheme="majorBidi"/>
          <w:rtl/>
        </w:rPr>
        <w:t>:</w:t>
      </w:r>
      <w:r w:rsidR="00D90AD7" w:rsidRPr="0070511D">
        <w:rPr>
          <w:rFonts w:asciiTheme="majorBidi" w:hAnsiTheme="majorBidi" w:cstheme="majorBidi"/>
        </w:rPr>
        <w:t xml:space="preserve"> </w:t>
      </w:r>
      <w:r w:rsidR="00B81410" w:rsidRPr="0070511D">
        <w:rPr>
          <w:rFonts w:asciiTheme="majorBidi" w:hAnsiTheme="majorBidi" w:cstheme="majorBidi"/>
        </w:rPr>
        <w:t>1,2,3 and 4</w:t>
      </w:r>
      <w:r w:rsidR="00D90AD7" w:rsidRPr="0070511D">
        <w:rPr>
          <w:rFonts w:asciiTheme="majorBidi" w:hAnsiTheme="majorBidi" w:cstheme="majorBidi"/>
        </w:rPr>
        <w:t>)</w:t>
      </w:r>
      <w:r w:rsidR="00CF761A" w:rsidRPr="0070511D">
        <w:rPr>
          <w:rFonts w:asciiTheme="majorBidi" w:hAnsiTheme="majorBidi" w:cstheme="majorBidi"/>
        </w:rPr>
        <w:t>:</w:t>
      </w:r>
    </w:p>
    <w:p w14:paraId="67311816" w14:textId="77777777" w:rsidR="002745F8" w:rsidRPr="0070511D" w:rsidRDefault="002745F8" w:rsidP="002745F8">
      <w:pPr>
        <w:spacing w:line="240" w:lineRule="auto"/>
        <w:rPr>
          <w:rFonts w:asciiTheme="majorBidi" w:hAnsiTheme="majorBidi" w:cstheme="majorBidi"/>
        </w:rPr>
      </w:pPr>
    </w:p>
    <w:p w14:paraId="02B1FBB5" w14:textId="77777777" w:rsidR="002745F8" w:rsidRPr="0070511D" w:rsidRDefault="002745F8" w:rsidP="002745F8">
      <w:pPr>
        <w:spacing w:line="240" w:lineRule="auto"/>
        <w:rPr>
          <w:rFonts w:asciiTheme="majorBidi" w:hAnsiTheme="majorBidi" w:cstheme="majorBidi"/>
        </w:rPr>
      </w:pPr>
    </w:p>
    <w:p w14:paraId="2D3108FC" w14:textId="77777777" w:rsidR="002745F8" w:rsidRPr="0070511D" w:rsidRDefault="002745F8" w:rsidP="002745F8">
      <w:pPr>
        <w:spacing w:line="240" w:lineRule="auto"/>
        <w:rPr>
          <w:rFonts w:asciiTheme="majorBidi" w:hAnsiTheme="majorBidi" w:cstheme="majorBidi"/>
        </w:rPr>
      </w:pPr>
    </w:p>
    <w:p w14:paraId="258FE681" w14:textId="77777777" w:rsidR="002745F8" w:rsidRPr="0070511D" w:rsidRDefault="002745F8" w:rsidP="002745F8">
      <w:pPr>
        <w:spacing w:line="240" w:lineRule="auto"/>
        <w:rPr>
          <w:rFonts w:asciiTheme="majorBidi" w:hAnsiTheme="majorBidi" w:cstheme="majorBidi"/>
        </w:rPr>
      </w:pPr>
    </w:p>
    <w:p w14:paraId="0CDE6BF6" w14:textId="77777777" w:rsidR="002745F8" w:rsidRPr="0070511D" w:rsidRDefault="002745F8" w:rsidP="002745F8">
      <w:pPr>
        <w:spacing w:line="240" w:lineRule="auto"/>
        <w:rPr>
          <w:rFonts w:asciiTheme="majorBidi" w:hAnsiTheme="majorBidi" w:cstheme="majorBidi"/>
        </w:rPr>
      </w:pPr>
    </w:p>
    <w:p w14:paraId="3E96AD69" w14:textId="48293A23" w:rsidR="00901E34" w:rsidRPr="0070511D" w:rsidRDefault="00901E34" w:rsidP="00EC0486">
      <w:pPr>
        <w:pStyle w:val="af9"/>
        <w:jc w:val="center"/>
        <w:rPr>
          <w:rFonts w:asciiTheme="majorBidi" w:hAnsiTheme="majorBidi" w:cstheme="majorBidi"/>
          <w:b/>
          <w:bCs/>
          <w:sz w:val="20"/>
          <w:szCs w:val="20"/>
          <w:rtl/>
          <w:lang w:val="en-US"/>
        </w:rPr>
      </w:pPr>
      <w:bookmarkStart w:id="15" w:name="_Toc170062575"/>
      <w:r w:rsidRPr="0070511D">
        <w:rPr>
          <w:rFonts w:asciiTheme="majorBidi" w:hAnsiTheme="majorBidi" w:cstheme="majorBidi"/>
          <w:b/>
          <w:bCs/>
          <w:i w:val="0"/>
          <w:iCs w:val="0"/>
          <w:noProof/>
          <w:color w:val="000000" w:themeColor="text1"/>
          <w:sz w:val="20"/>
          <w:szCs w:val="20"/>
        </w:rPr>
        <w:lastRenderedPageBreak/>
        <w:drawing>
          <wp:anchor distT="0" distB="0" distL="114300" distR="114300" simplePos="0" relativeHeight="251663360" behindDoc="0" locked="0" layoutInCell="1" allowOverlap="1" wp14:anchorId="5D4DE82E" wp14:editId="1DA74943">
            <wp:simplePos x="0" y="0"/>
            <wp:positionH relativeFrom="column">
              <wp:posOffset>78882</wp:posOffset>
            </wp:positionH>
            <wp:positionV relativeFrom="paragraph">
              <wp:posOffset>-682464</wp:posOffset>
            </wp:positionV>
            <wp:extent cx="5615940" cy="2889250"/>
            <wp:effectExtent l="19050" t="19050" r="381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5940" cy="28892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C0486" w:rsidRPr="0070511D">
        <w:rPr>
          <w:rFonts w:asciiTheme="majorBidi" w:hAnsiTheme="majorBidi" w:cstheme="majorBidi"/>
          <w:b/>
          <w:bCs/>
          <w:i w:val="0"/>
          <w:iCs w:val="0"/>
          <w:color w:val="000000" w:themeColor="text1"/>
          <w:sz w:val="20"/>
          <w:szCs w:val="20"/>
        </w:rPr>
        <w:t xml:space="preserve">Figure </w:t>
      </w:r>
      <w:r w:rsidR="00EC0486" w:rsidRPr="0070511D">
        <w:rPr>
          <w:rFonts w:asciiTheme="majorBidi" w:hAnsiTheme="majorBidi" w:cstheme="majorBidi"/>
          <w:b/>
          <w:bCs/>
          <w:i w:val="0"/>
          <w:iCs w:val="0"/>
          <w:color w:val="000000" w:themeColor="text1"/>
          <w:sz w:val="20"/>
          <w:szCs w:val="20"/>
        </w:rPr>
        <w:fldChar w:fldCharType="begin"/>
      </w:r>
      <w:r w:rsidR="00EC0486" w:rsidRPr="0070511D">
        <w:rPr>
          <w:rFonts w:asciiTheme="majorBidi" w:hAnsiTheme="majorBidi" w:cstheme="majorBidi"/>
          <w:b/>
          <w:bCs/>
          <w:i w:val="0"/>
          <w:iCs w:val="0"/>
          <w:color w:val="000000" w:themeColor="text1"/>
          <w:sz w:val="20"/>
          <w:szCs w:val="20"/>
        </w:rPr>
        <w:instrText xml:space="preserve"> SEQ Figure \* ARABIC </w:instrText>
      </w:r>
      <w:r w:rsidR="00EC0486" w:rsidRPr="0070511D">
        <w:rPr>
          <w:rFonts w:asciiTheme="majorBidi" w:hAnsiTheme="majorBidi" w:cstheme="majorBidi"/>
          <w:b/>
          <w:bCs/>
          <w:i w:val="0"/>
          <w:iCs w:val="0"/>
          <w:color w:val="000000" w:themeColor="text1"/>
          <w:sz w:val="20"/>
          <w:szCs w:val="20"/>
        </w:rPr>
        <w:fldChar w:fldCharType="separate"/>
      </w:r>
      <w:r w:rsidR="00AC3558">
        <w:rPr>
          <w:rFonts w:asciiTheme="majorBidi" w:hAnsiTheme="majorBidi" w:cstheme="majorBidi"/>
          <w:b/>
          <w:bCs/>
          <w:i w:val="0"/>
          <w:iCs w:val="0"/>
          <w:noProof/>
          <w:color w:val="000000" w:themeColor="text1"/>
          <w:sz w:val="20"/>
          <w:szCs w:val="20"/>
        </w:rPr>
        <w:t>1</w:t>
      </w:r>
      <w:r w:rsidR="00EC0486" w:rsidRPr="0070511D">
        <w:rPr>
          <w:rFonts w:asciiTheme="majorBidi" w:hAnsiTheme="majorBidi" w:cstheme="majorBidi"/>
          <w:b/>
          <w:bCs/>
          <w:i w:val="0"/>
          <w:iCs w:val="0"/>
          <w:color w:val="000000" w:themeColor="text1"/>
          <w:sz w:val="20"/>
          <w:szCs w:val="20"/>
        </w:rPr>
        <w:fldChar w:fldCharType="end"/>
      </w:r>
      <w:r w:rsidR="00EC0486" w:rsidRPr="0070511D">
        <w:rPr>
          <w:rFonts w:asciiTheme="majorBidi" w:hAnsiTheme="majorBidi" w:cstheme="majorBidi"/>
          <w:b/>
          <w:bCs/>
          <w:i w:val="0"/>
          <w:iCs w:val="0"/>
          <w:color w:val="000000" w:themeColor="text1"/>
          <w:sz w:val="20"/>
          <w:szCs w:val="20"/>
          <w:rtl/>
        </w:rPr>
        <w:t xml:space="preserve"> </w:t>
      </w:r>
      <w:r w:rsidR="00B94D45" w:rsidRPr="0070511D">
        <w:rPr>
          <w:rFonts w:asciiTheme="majorBidi" w:hAnsiTheme="majorBidi" w:cstheme="majorBidi"/>
          <w:b/>
          <w:bCs/>
          <w:i w:val="0"/>
          <w:iCs w:val="0"/>
          <w:color w:val="000000" w:themeColor="text1"/>
          <w:sz w:val="20"/>
          <w:szCs w:val="20"/>
        </w:rPr>
        <w:t>-</w:t>
      </w:r>
      <w:r w:rsidRPr="0070511D">
        <w:rPr>
          <w:rFonts w:asciiTheme="majorBidi" w:hAnsiTheme="majorBidi" w:cstheme="majorBidi"/>
          <w:b/>
          <w:bCs/>
          <w:i w:val="0"/>
          <w:iCs w:val="0"/>
          <w:color w:val="000000" w:themeColor="text1"/>
          <w:sz w:val="20"/>
          <w:szCs w:val="20"/>
        </w:rPr>
        <w:t xml:space="preserve"> The distribution of each </w:t>
      </w:r>
      <w:r w:rsidR="00EC0486" w:rsidRPr="0070511D">
        <w:rPr>
          <w:rFonts w:asciiTheme="majorBidi" w:hAnsiTheme="majorBidi" w:cstheme="majorBidi"/>
          <w:b/>
          <w:bCs/>
          <w:i w:val="0"/>
          <w:iCs w:val="0"/>
          <w:color w:val="000000" w:themeColor="text1"/>
          <w:sz w:val="20"/>
          <w:szCs w:val="20"/>
        </w:rPr>
        <w:t>non</w:t>
      </w:r>
      <w:r w:rsidR="00EC0486" w:rsidRPr="0070511D">
        <w:rPr>
          <w:rFonts w:asciiTheme="majorBidi" w:hAnsiTheme="majorBidi" w:cstheme="majorBidi"/>
          <w:b/>
          <w:bCs/>
          <w:i w:val="0"/>
          <w:iCs w:val="0"/>
          <w:color w:val="000000" w:themeColor="text1"/>
          <w:sz w:val="20"/>
          <w:szCs w:val="20"/>
          <w:lang w:val="en-US"/>
        </w:rPr>
        <w:t>binary</w:t>
      </w:r>
      <w:r w:rsidRPr="0070511D">
        <w:rPr>
          <w:rFonts w:asciiTheme="majorBidi" w:hAnsiTheme="majorBidi" w:cstheme="majorBidi"/>
          <w:b/>
          <w:bCs/>
          <w:i w:val="0"/>
          <w:iCs w:val="0"/>
          <w:color w:val="000000" w:themeColor="text1"/>
          <w:sz w:val="20"/>
          <w:szCs w:val="20"/>
        </w:rPr>
        <w:t xml:space="preserve"> </w:t>
      </w:r>
      <w:r w:rsidRPr="0070511D">
        <w:rPr>
          <w:rFonts w:asciiTheme="majorBidi" w:hAnsiTheme="majorBidi" w:cstheme="majorBidi"/>
          <w:b/>
          <w:bCs/>
          <w:i w:val="0"/>
          <w:iCs w:val="0"/>
          <w:color w:val="000000" w:themeColor="text1"/>
          <w:sz w:val="20"/>
          <w:szCs w:val="20"/>
          <w:lang w:val="en-US"/>
        </w:rPr>
        <w:t>feature</w:t>
      </w:r>
      <w:r w:rsidR="001426BC" w:rsidRPr="0070511D">
        <w:rPr>
          <w:rFonts w:asciiTheme="majorBidi" w:hAnsiTheme="majorBidi" w:cstheme="majorBidi"/>
          <w:b/>
          <w:bCs/>
          <w:sz w:val="20"/>
          <w:szCs w:val="20"/>
          <w:lang w:val="en-US"/>
        </w:rPr>
        <w:t>.</w:t>
      </w:r>
      <w:bookmarkEnd w:id="15"/>
    </w:p>
    <w:p w14:paraId="66E2AFC9" w14:textId="699310BA" w:rsidR="00CF761A" w:rsidRPr="0070511D" w:rsidRDefault="00CF761A" w:rsidP="00D90AD7">
      <w:pPr>
        <w:pStyle w:val="a9"/>
        <w:numPr>
          <w:ilvl w:val="0"/>
          <w:numId w:val="11"/>
        </w:numPr>
        <w:spacing w:line="276" w:lineRule="auto"/>
        <w:rPr>
          <w:rFonts w:asciiTheme="majorBidi" w:hAnsiTheme="majorBidi" w:cstheme="majorBidi"/>
        </w:rPr>
      </w:pPr>
      <w:r w:rsidRPr="0070511D">
        <w:rPr>
          <w:rFonts w:asciiTheme="majorBidi" w:hAnsiTheme="majorBidi" w:cstheme="majorBidi"/>
        </w:rPr>
        <w:t>The dataset likely focuses on middle-aged to older individuals with potential cardiovascular issues, 55-60.</w:t>
      </w:r>
    </w:p>
    <w:p w14:paraId="217E8CC3" w14:textId="55D71CCF" w:rsidR="00CF761A" w:rsidRPr="0070511D" w:rsidRDefault="00CF761A" w:rsidP="00D90AD7">
      <w:pPr>
        <w:pStyle w:val="a9"/>
        <w:numPr>
          <w:ilvl w:val="0"/>
          <w:numId w:val="11"/>
        </w:numPr>
        <w:spacing w:line="276" w:lineRule="auto"/>
        <w:rPr>
          <w:rFonts w:asciiTheme="majorBidi" w:hAnsiTheme="majorBidi" w:cstheme="majorBidi"/>
        </w:rPr>
      </w:pPr>
      <w:r w:rsidRPr="0070511D">
        <w:rPr>
          <w:rFonts w:asciiTheme="majorBidi" w:hAnsiTheme="majorBidi" w:cstheme="majorBidi"/>
        </w:rPr>
        <w:t>A significant portion of the individuals in the dataset have high blood pressure readings, 130-140 mmHg.</w:t>
      </w:r>
    </w:p>
    <w:p w14:paraId="0EEAC70C" w14:textId="284B667A" w:rsidR="00CF761A" w:rsidRPr="0070511D" w:rsidRDefault="00CF761A" w:rsidP="00D90AD7">
      <w:pPr>
        <w:pStyle w:val="a9"/>
        <w:numPr>
          <w:ilvl w:val="0"/>
          <w:numId w:val="11"/>
        </w:numPr>
        <w:spacing w:line="276" w:lineRule="auto"/>
        <w:rPr>
          <w:rFonts w:asciiTheme="majorBidi" w:hAnsiTheme="majorBidi" w:cstheme="majorBidi"/>
        </w:rPr>
      </w:pPr>
      <w:r w:rsidRPr="0070511D">
        <w:rPr>
          <w:rFonts w:asciiTheme="majorBidi" w:hAnsiTheme="majorBidi" w:cstheme="majorBidi"/>
        </w:rPr>
        <w:t>Many individuals in the dataset exhibit elevated cholesterol levels</w:t>
      </w:r>
      <w:r w:rsidR="00A63C67" w:rsidRPr="0070511D">
        <w:rPr>
          <w:rFonts w:asciiTheme="majorBidi" w:hAnsiTheme="majorBidi" w:cstheme="majorBidi"/>
        </w:rPr>
        <w:t xml:space="preserve"> that rages between 150 to 300 mg/dL</w:t>
      </w:r>
      <w:r w:rsidRPr="0070511D">
        <w:rPr>
          <w:rFonts w:asciiTheme="majorBidi" w:hAnsiTheme="majorBidi" w:cstheme="majorBidi"/>
        </w:rPr>
        <w:t>,</w:t>
      </w:r>
      <w:r w:rsidR="00A63C67" w:rsidRPr="0070511D">
        <w:rPr>
          <w:rFonts w:asciiTheme="majorBidi" w:hAnsiTheme="majorBidi" w:cstheme="majorBidi"/>
        </w:rPr>
        <w:t xml:space="preserve"> it important to note that its</w:t>
      </w:r>
      <w:r w:rsidRPr="0070511D">
        <w:rPr>
          <w:rFonts w:asciiTheme="majorBidi" w:hAnsiTheme="majorBidi" w:cstheme="majorBidi"/>
        </w:rPr>
        <w:t xml:space="preserve"> major risk factor for cardiovascular diseases</w:t>
      </w:r>
      <w:r w:rsidR="00A63C67" w:rsidRPr="0070511D">
        <w:rPr>
          <w:rFonts w:asciiTheme="majorBidi" w:hAnsiTheme="majorBidi" w:cstheme="majorBidi"/>
        </w:rPr>
        <w:t xml:space="preserve"> and strokes (Link: </w:t>
      </w:r>
      <w:hyperlink r:id="rId13" w:history="1">
        <w:r w:rsidR="00A63C67" w:rsidRPr="0070511D">
          <w:rPr>
            <w:rStyle w:val="Hyperlink"/>
            <w:rFonts w:asciiTheme="majorBidi" w:hAnsiTheme="majorBidi" w:cstheme="majorBidi"/>
          </w:rPr>
          <w:t>What Your Cholesterol Levels Mean</w:t>
        </w:r>
      </w:hyperlink>
      <w:r w:rsidR="00A63C67" w:rsidRPr="0070511D">
        <w:rPr>
          <w:rFonts w:asciiTheme="majorBidi" w:hAnsiTheme="majorBidi" w:cstheme="majorBidi"/>
        </w:rPr>
        <w:t>).</w:t>
      </w:r>
    </w:p>
    <w:p w14:paraId="13B72D7E" w14:textId="5AFFFFE8" w:rsidR="00CE0B1F" w:rsidRPr="0070511D" w:rsidRDefault="00CE0B1F" w:rsidP="00D90AD7">
      <w:pPr>
        <w:pStyle w:val="a9"/>
        <w:numPr>
          <w:ilvl w:val="0"/>
          <w:numId w:val="11"/>
        </w:numPr>
        <w:spacing w:line="276" w:lineRule="auto"/>
        <w:rPr>
          <w:rFonts w:asciiTheme="majorBidi" w:hAnsiTheme="majorBidi" w:cstheme="majorBidi"/>
          <w:rtl/>
        </w:rPr>
      </w:pPr>
      <w:r w:rsidRPr="0070511D">
        <w:rPr>
          <w:rFonts w:asciiTheme="majorBidi" w:hAnsiTheme="majorBidi" w:cstheme="majorBidi"/>
          <w:noProof/>
        </w:rPr>
        <w:drawing>
          <wp:anchor distT="0" distB="0" distL="114300" distR="114300" simplePos="0" relativeHeight="251654144" behindDoc="0" locked="0" layoutInCell="1" allowOverlap="1" wp14:anchorId="57F0BFBA" wp14:editId="6D0BF0FC">
            <wp:simplePos x="0" y="0"/>
            <wp:positionH relativeFrom="column">
              <wp:posOffset>-177033</wp:posOffset>
            </wp:positionH>
            <wp:positionV relativeFrom="paragraph">
              <wp:posOffset>504465</wp:posOffset>
            </wp:positionV>
            <wp:extent cx="6362065" cy="1137285"/>
            <wp:effectExtent l="19050" t="19050" r="63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065" cy="1137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D1FAC" w:rsidRPr="0070511D">
        <w:rPr>
          <w:rFonts w:asciiTheme="majorBidi" w:hAnsiTheme="majorBidi" w:cstheme="majorBidi"/>
          <w:lang w:val="en-US"/>
        </w:rPr>
        <w:t>Also,</w:t>
      </w:r>
      <w:r w:rsidRPr="0070511D">
        <w:rPr>
          <w:rFonts w:asciiTheme="majorBidi" w:hAnsiTheme="majorBidi" w:cstheme="majorBidi"/>
          <w:lang w:val="en-US"/>
        </w:rPr>
        <w:t xml:space="preserve"> in cholesterol we can see tha</w:t>
      </w:r>
      <w:r w:rsidR="00C96505" w:rsidRPr="0070511D">
        <w:rPr>
          <w:rFonts w:asciiTheme="majorBidi" w:hAnsiTheme="majorBidi" w:cstheme="majorBidi"/>
          <w:lang w:val="en-US"/>
        </w:rPr>
        <w:t>t</w:t>
      </w:r>
      <w:r w:rsidRPr="0070511D">
        <w:rPr>
          <w:rFonts w:asciiTheme="majorBidi" w:hAnsiTheme="majorBidi" w:cstheme="majorBidi"/>
          <w:lang w:val="en-US"/>
        </w:rPr>
        <w:t xml:space="preserve"> some patience didn’t have </w:t>
      </w:r>
      <w:r w:rsidR="006D1FAC" w:rsidRPr="0070511D">
        <w:rPr>
          <w:rFonts w:asciiTheme="majorBidi" w:hAnsiTheme="majorBidi" w:cstheme="majorBidi"/>
          <w:lang w:val="en-US"/>
        </w:rPr>
        <w:t>their</w:t>
      </w:r>
      <w:r w:rsidRPr="0070511D">
        <w:rPr>
          <w:rFonts w:asciiTheme="majorBidi" w:hAnsiTheme="majorBidi" w:cstheme="majorBidi"/>
          <w:lang w:val="en-US"/>
        </w:rPr>
        <w:t xml:space="preserve"> cholesterol level recorded and have the value of zero</w:t>
      </w:r>
      <w:r w:rsidR="00C96505" w:rsidRPr="0070511D">
        <w:rPr>
          <w:rFonts w:asciiTheme="majorBidi" w:hAnsiTheme="majorBidi" w:cstheme="majorBidi"/>
          <w:lang w:val="en-US"/>
        </w:rPr>
        <w:t xml:space="preserve"> </w:t>
      </w:r>
      <w:r w:rsidRPr="0070511D">
        <w:rPr>
          <w:rFonts w:asciiTheme="majorBidi" w:hAnsiTheme="majorBidi" w:cstheme="majorBidi"/>
          <w:lang w:val="en-US"/>
        </w:rPr>
        <w:t>we will show how we handle</w:t>
      </w:r>
      <w:r w:rsidR="00C96505" w:rsidRPr="0070511D">
        <w:rPr>
          <w:rFonts w:asciiTheme="majorBidi" w:hAnsiTheme="majorBidi" w:cstheme="majorBidi"/>
          <w:lang w:val="en-US"/>
        </w:rPr>
        <w:t>d</w:t>
      </w:r>
      <w:r w:rsidRPr="0070511D">
        <w:rPr>
          <w:rFonts w:asciiTheme="majorBidi" w:hAnsiTheme="majorBidi" w:cstheme="majorBidi"/>
          <w:lang w:val="en-US"/>
        </w:rPr>
        <w:t xml:space="preserve"> it in the data preparation stage</w:t>
      </w:r>
      <w:r w:rsidR="00C96505" w:rsidRPr="0070511D">
        <w:rPr>
          <w:rFonts w:asciiTheme="majorBidi" w:hAnsiTheme="majorBidi" w:cstheme="majorBidi"/>
          <w:lang w:val="en-US"/>
        </w:rPr>
        <w:t>.</w:t>
      </w:r>
    </w:p>
    <w:p w14:paraId="3B3DA796" w14:textId="2C3F2BAB" w:rsidR="003504D3" w:rsidRPr="0070511D" w:rsidRDefault="00EC0486" w:rsidP="00EC0486">
      <w:pPr>
        <w:pStyle w:val="af9"/>
        <w:jc w:val="center"/>
        <w:rPr>
          <w:rFonts w:asciiTheme="majorBidi" w:hAnsiTheme="majorBidi" w:cstheme="majorBidi"/>
          <w:b/>
          <w:bCs/>
          <w:i w:val="0"/>
          <w:iCs w:val="0"/>
          <w:color w:val="000000" w:themeColor="text1"/>
          <w:sz w:val="20"/>
          <w:szCs w:val="20"/>
          <w:lang w:val="en-US"/>
        </w:rPr>
      </w:pPr>
      <w:bookmarkStart w:id="16" w:name="_Toc170062576"/>
      <w:r w:rsidRPr="0070511D">
        <w:rPr>
          <w:rFonts w:asciiTheme="majorBidi" w:hAnsiTheme="majorBidi" w:cstheme="majorBidi"/>
          <w:b/>
          <w:bCs/>
          <w:i w:val="0"/>
          <w:iCs w:val="0"/>
          <w:color w:val="000000" w:themeColor="text1"/>
          <w:sz w:val="20"/>
          <w:szCs w:val="20"/>
          <w:lang w:val="en-US"/>
        </w:rPr>
        <w:t xml:space="preserve">Figure </w:t>
      </w:r>
      <w:r w:rsidRPr="0070511D">
        <w:rPr>
          <w:rFonts w:asciiTheme="majorBidi" w:hAnsiTheme="majorBidi" w:cstheme="majorBidi"/>
          <w:b/>
          <w:bCs/>
          <w:i w:val="0"/>
          <w:iCs w:val="0"/>
          <w:color w:val="000000" w:themeColor="text1"/>
          <w:sz w:val="20"/>
          <w:szCs w:val="20"/>
          <w:lang w:val="en-US"/>
        </w:rPr>
        <w:fldChar w:fldCharType="begin"/>
      </w:r>
      <w:r w:rsidRPr="0070511D">
        <w:rPr>
          <w:rFonts w:asciiTheme="majorBidi" w:hAnsiTheme="majorBidi" w:cstheme="majorBidi"/>
          <w:b/>
          <w:bCs/>
          <w:i w:val="0"/>
          <w:iCs w:val="0"/>
          <w:color w:val="000000" w:themeColor="text1"/>
          <w:sz w:val="20"/>
          <w:szCs w:val="20"/>
          <w:lang w:val="en-US"/>
        </w:rPr>
        <w:instrText xml:space="preserve"> SEQ Figure \* ARABIC </w:instrText>
      </w:r>
      <w:r w:rsidRPr="0070511D">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2</w:t>
      </w:r>
      <w:r w:rsidRPr="0070511D">
        <w:rPr>
          <w:rFonts w:asciiTheme="majorBidi" w:hAnsiTheme="majorBidi" w:cstheme="majorBidi"/>
          <w:b/>
          <w:bCs/>
          <w:i w:val="0"/>
          <w:iCs w:val="0"/>
          <w:color w:val="000000" w:themeColor="text1"/>
          <w:sz w:val="20"/>
          <w:szCs w:val="20"/>
          <w:lang w:val="en-US"/>
        </w:rPr>
        <w:fldChar w:fldCharType="end"/>
      </w:r>
      <w:r w:rsidRPr="0070511D">
        <w:rPr>
          <w:rFonts w:asciiTheme="majorBidi" w:hAnsiTheme="majorBidi" w:cstheme="majorBidi"/>
          <w:b/>
          <w:bCs/>
          <w:i w:val="0"/>
          <w:iCs w:val="0"/>
          <w:color w:val="000000" w:themeColor="text1"/>
          <w:sz w:val="20"/>
          <w:szCs w:val="20"/>
          <w:lang w:val="en-US"/>
        </w:rPr>
        <w:t xml:space="preserve"> </w:t>
      </w:r>
      <w:r w:rsidR="00B94D45" w:rsidRPr="0070511D">
        <w:rPr>
          <w:rFonts w:asciiTheme="majorBidi" w:hAnsiTheme="majorBidi" w:cstheme="majorBidi"/>
          <w:b/>
          <w:bCs/>
          <w:i w:val="0"/>
          <w:iCs w:val="0"/>
          <w:color w:val="000000" w:themeColor="text1"/>
          <w:sz w:val="20"/>
          <w:szCs w:val="20"/>
          <w:lang w:val="en-US"/>
        </w:rPr>
        <w:t>-</w:t>
      </w:r>
      <w:r w:rsidR="00901E34" w:rsidRPr="0070511D">
        <w:rPr>
          <w:rFonts w:asciiTheme="majorBidi" w:hAnsiTheme="majorBidi" w:cstheme="majorBidi"/>
          <w:b/>
          <w:bCs/>
          <w:i w:val="0"/>
          <w:iCs w:val="0"/>
          <w:color w:val="000000" w:themeColor="text1"/>
          <w:sz w:val="20"/>
          <w:szCs w:val="20"/>
          <w:lang w:val="en-US"/>
        </w:rPr>
        <w:t xml:space="preserve"> The binary feature</w:t>
      </w:r>
      <w:r w:rsidR="009043CD" w:rsidRPr="0070511D">
        <w:rPr>
          <w:rFonts w:asciiTheme="majorBidi" w:hAnsiTheme="majorBidi" w:cstheme="majorBidi"/>
          <w:b/>
          <w:bCs/>
          <w:i w:val="0"/>
          <w:iCs w:val="0"/>
          <w:color w:val="000000" w:themeColor="text1"/>
          <w:sz w:val="20"/>
          <w:szCs w:val="20"/>
          <w:lang w:val="en-US"/>
        </w:rPr>
        <w:t xml:space="preserve"> distribution</w:t>
      </w:r>
      <w:r w:rsidR="001426BC" w:rsidRPr="0070511D">
        <w:rPr>
          <w:rFonts w:asciiTheme="majorBidi" w:hAnsiTheme="majorBidi" w:cstheme="majorBidi"/>
          <w:b/>
          <w:bCs/>
          <w:i w:val="0"/>
          <w:iCs w:val="0"/>
          <w:color w:val="000000" w:themeColor="text1"/>
          <w:sz w:val="20"/>
          <w:szCs w:val="20"/>
          <w:lang w:val="en-US"/>
        </w:rPr>
        <w:t>.</w:t>
      </w:r>
      <w:bookmarkEnd w:id="16"/>
    </w:p>
    <w:p w14:paraId="1BB5BA35" w14:textId="0B060312" w:rsidR="00CF761A" w:rsidRPr="0070511D" w:rsidRDefault="00216E2A" w:rsidP="009043CD">
      <w:pPr>
        <w:pStyle w:val="a9"/>
        <w:numPr>
          <w:ilvl w:val="0"/>
          <w:numId w:val="10"/>
        </w:numPr>
        <w:spacing w:line="276" w:lineRule="auto"/>
        <w:rPr>
          <w:rFonts w:asciiTheme="majorBidi" w:hAnsiTheme="majorBidi" w:cstheme="majorBidi"/>
        </w:rPr>
      </w:pPr>
      <w:r w:rsidRPr="0070511D">
        <w:rPr>
          <w:rFonts w:asciiTheme="majorBidi" w:hAnsiTheme="majorBidi" w:cstheme="majorBidi"/>
          <w:lang w:val="en-US"/>
        </w:rPr>
        <w:t>In</w:t>
      </w:r>
      <w:r w:rsidR="00CF761A" w:rsidRPr="0070511D">
        <w:rPr>
          <w:rFonts w:asciiTheme="majorBidi" w:hAnsiTheme="majorBidi" w:cstheme="majorBidi"/>
        </w:rPr>
        <w:t xml:space="preserve"> sex </w:t>
      </w:r>
      <w:r w:rsidRPr="0070511D">
        <w:rPr>
          <w:rFonts w:asciiTheme="majorBidi" w:hAnsiTheme="majorBidi" w:cstheme="majorBidi"/>
        </w:rPr>
        <w:t>feature there are more male instances (</w:t>
      </w:r>
      <w:r w:rsidR="00CF761A" w:rsidRPr="0070511D">
        <w:rPr>
          <w:rFonts w:asciiTheme="majorBidi" w:hAnsiTheme="majorBidi" w:cstheme="majorBidi"/>
        </w:rPr>
        <w:t>male -1</w:t>
      </w:r>
      <w:r w:rsidRPr="0070511D">
        <w:rPr>
          <w:rFonts w:asciiTheme="majorBidi" w:hAnsiTheme="majorBidi" w:cstheme="majorBidi"/>
        </w:rPr>
        <w:t>)</w:t>
      </w:r>
      <w:r w:rsidR="00CF761A" w:rsidRPr="0070511D">
        <w:rPr>
          <w:rFonts w:asciiTheme="majorBidi" w:hAnsiTheme="majorBidi" w:cstheme="majorBidi"/>
        </w:rPr>
        <w:t xml:space="preserve">. </w:t>
      </w:r>
    </w:p>
    <w:p w14:paraId="23A5F350" w14:textId="00B08E2D" w:rsidR="00AB5CB9" w:rsidRPr="0070511D" w:rsidRDefault="00EC0486" w:rsidP="009043CD">
      <w:pPr>
        <w:pStyle w:val="a9"/>
        <w:numPr>
          <w:ilvl w:val="0"/>
          <w:numId w:val="10"/>
        </w:numPr>
        <w:spacing w:line="276" w:lineRule="auto"/>
        <w:rPr>
          <w:rFonts w:asciiTheme="majorBidi" w:hAnsiTheme="majorBidi" w:cstheme="majorBidi"/>
        </w:rPr>
      </w:pPr>
      <w:r w:rsidRPr="0070511D">
        <w:rPr>
          <w:rFonts w:asciiTheme="majorBidi" w:hAnsiTheme="majorBidi" w:cstheme="majorBidi"/>
          <w:noProof/>
          <w:lang w:val="en-US"/>
        </w:rPr>
        <w:drawing>
          <wp:anchor distT="0" distB="0" distL="114300" distR="114300" simplePos="0" relativeHeight="251669504" behindDoc="0" locked="0" layoutInCell="1" allowOverlap="1" wp14:anchorId="0FC7E22C" wp14:editId="15E79900">
            <wp:simplePos x="0" y="0"/>
            <wp:positionH relativeFrom="column">
              <wp:posOffset>-294640</wp:posOffset>
            </wp:positionH>
            <wp:positionV relativeFrom="paragraph">
              <wp:posOffset>319405</wp:posOffset>
            </wp:positionV>
            <wp:extent cx="6354445" cy="2145030"/>
            <wp:effectExtent l="19050" t="19050" r="825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4445" cy="21450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16E2A" w:rsidRPr="0070511D">
        <w:rPr>
          <w:rFonts w:asciiTheme="majorBidi" w:hAnsiTheme="majorBidi" w:cstheme="majorBidi"/>
        </w:rPr>
        <w:t>in fasting</w:t>
      </w:r>
      <w:r w:rsidR="00CF761A" w:rsidRPr="0070511D">
        <w:rPr>
          <w:rFonts w:asciiTheme="majorBidi" w:hAnsiTheme="majorBidi" w:cstheme="majorBidi"/>
        </w:rPr>
        <w:t xml:space="preserve"> blood sugar</w:t>
      </w:r>
      <w:r w:rsidR="00216E2A" w:rsidRPr="0070511D">
        <w:rPr>
          <w:rFonts w:asciiTheme="majorBidi" w:hAnsiTheme="majorBidi" w:cstheme="majorBidi"/>
        </w:rPr>
        <w:t xml:space="preserve"> </w:t>
      </w:r>
      <w:r w:rsidR="00A63C67" w:rsidRPr="0070511D">
        <w:rPr>
          <w:rFonts w:asciiTheme="majorBidi" w:hAnsiTheme="majorBidi" w:cstheme="majorBidi"/>
        </w:rPr>
        <w:t>feature,</w:t>
      </w:r>
      <w:r w:rsidR="00216E2A" w:rsidRPr="0070511D">
        <w:rPr>
          <w:rFonts w:asciiTheme="majorBidi" w:hAnsiTheme="majorBidi" w:cstheme="majorBidi"/>
        </w:rPr>
        <w:t xml:space="preserve"> more female </w:t>
      </w:r>
      <w:r w:rsidR="00A63C67" w:rsidRPr="0070511D">
        <w:rPr>
          <w:rFonts w:asciiTheme="majorBidi" w:hAnsiTheme="majorBidi" w:cstheme="majorBidi"/>
        </w:rPr>
        <w:t>suffers</w:t>
      </w:r>
      <w:r w:rsidR="00216E2A" w:rsidRPr="0070511D">
        <w:rPr>
          <w:rFonts w:asciiTheme="majorBidi" w:hAnsiTheme="majorBidi" w:cstheme="majorBidi"/>
        </w:rPr>
        <w:t xml:space="preserve"> from </w:t>
      </w:r>
      <w:r w:rsidR="00571BEE" w:rsidRPr="0070511D">
        <w:rPr>
          <w:rFonts w:asciiTheme="majorBidi" w:hAnsiTheme="majorBidi" w:cstheme="majorBidi"/>
        </w:rPr>
        <w:t>it (</w:t>
      </w:r>
      <w:r w:rsidR="00CF761A" w:rsidRPr="0070511D">
        <w:rPr>
          <w:rFonts w:asciiTheme="majorBidi" w:hAnsiTheme="majorBidi" w:cstheme="majorBidi"/>
        </w:rPr>
        <w:t>female -0</w:t>
      </w:r>
      <w:r w:rsidR="00216E2A" w:rsidRPr="0070511D">
        <w:rPr>
          <w:rFonts w:asciiTheme="majorBidi" w:hAnsiTheme="majorBidi" w:cstheme="majorBidi"/>
        </w:rPr>
        <w:t>)</w:t>
      </w:r>
      <w:r w:rsidR="00CF761A" w:rsidRPr="0070511D">
        <w:rPr>
          <w:rFonts w:asciiTheme="majorBidi" w:hAnsiTheme="majorBidi" w:cstheme="majorBidi"/>
        </w:rPr>
        <w:t>.</w:t>
      </w:r>
    </w:p>
    <w:p w14:paraId="34EEEF8D" w14:textId="2765E7B1" w:rsidR="002E5AD7" w:rsidRPr="0070511D" w:rsidRDefault="00EC0486" w:rsidP="00EC0486">
      <w:pPr>
        <w:pStyle w:val="af9"/>
        <w:jc w:val="center"/>
        <w:rPr>
          <w:rFonts w:asciiTheme="majorBidi" w:hAnsiTheme="majorBidi" w:cstheme="majorBidi"/>
          <w:b/>
          <w:bCs/>
          <w:i w:val="0"/>
          <w:iCs w:val="0"/>
          <w:color w:val="000000" w:themeColor="text1"/>
          <w:sz w:val="20"/>
          <w:szCs w:val="20"/>
          <w:lang w:val="en-US"/>
        </w:rPr>
      </w:pPr>
      <w:bookmarkStart w:id="17" w:name="_Toc170062577"/>
      <w:r w:rsidRPr="0070511D">
        <w:rPr>
          <w:rFonts w:asciiTheme="majorBidi" w:hAnsiTheme="majorBidi" w:cstheme="majorBidi"/>
          <w:b/>
          <w:bCs/>
          <w:i w:val="0"/>
          <w:iCs w:val="0"/>
          <w:color w:val="000000" w:themeColor="text1"/>
          <w:sz w:val="20"/>
          <w:szCs w:val="20"/>
          <w:lang w:val="en-US"/>
        </w:rPr>
        <w:t xml:space="preserve">Figure </w:t>
      </w:r>
      <w:r w:rsidRPr="0070511D">
        <w:rPr>
          <w:rFonts w:asciiTheme="majorBidi" w:hAnsiTheme="majorBidi" w:cstheme="majorBidi"/>
          <w:b/>
          <w:bCs/>
          <w:i w:val="0"/>
          <w:iCs w:val="0"/>
          <w:color w:val="000000" w:themeColor="text1"/>
          <w:sz w:val="20"/>
          <w:szCs w:val="20"/>
          <w:lang w:val="en-US"/>
        </w:rPr>
        <w:fldChar w:fldCharType="begin"/>
      </w:r>
      <w:r w:rsidRPr="0070511D">
        <w:rPr>
          <w:rFonts w:asciiTheme="majorBidi" w:hAnsiTheme="majorBidi" w:cstheme="majorBidi"/>
          <w:b/>
          <w:bCs/>
          <w:i w:val="0"/>
          <w:iCs w:val="0"/>
          <w:color w:val="000000" w:themeColor="text1"/>
          <w:sz w:val="20"/>
          <w:szCs w:val="20"/>
          <w:lang w:val="en-US"/>
        </w:rPr>
        <w:instrText xml:space="preserve"> SEQ Figure \* ARABIC </w:instrText>
      </w:r>
      <w:r w:rsidRPr="0070511D">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3</w:t>
      </w:r>
      <w:r w:rsidRPr="0070511D">
        <w:rPr>
          <w:rFonts w:asciiTheme="majorBidi" w:hAnsiTheme="majorBidi" w:cstheme="majorBidi"/>
          <w:b/>
          <w:bCs/>
          <w:i w:val="0"/>
          <w:iCs w:val="0"/>
          <w:color w:val="000000" w:themeColor="text1"/>
          <w:sz w:val="20"/>
          <w:szCs w:val="20"/>
          <w:lang w:val="en-US"/>
        </w:rPr>
        <w:fldChar w:fldCharType="end"/>
      </w:r>
      <w:r w:rsidRPr="0070511D">
        <w:rPr>
          <w:rFonts w:asciiTheme="majorBidi" w:hAnsiTheme="majorBidi" w:cstheme="majorBidi"/>
          <w:b/>
          <w:bCs/>
          <w:i w:val="0"/>
          <w:iCs w:val="0"/>
          <w:color w:val="000000" w:themeColor="text1"/>
          <w:sz w:val="20"/>
          <w:szCs w:val="20"/>
          <w:lang w:val="en-US"/>
        </w:rPr>
        <w:t xml:space="preserve"> </w:t>
      </w:r>
      <w:r w:rsidR="002E5AD7" w:rsidRPr="0070511D">
        <w:rPr>
          <w:rFonts w:asciiTheme="majorBidi" w:hAnsiTheme="majorBidi" w:cstheme="majorBidi"/>
          <w:b/>
          <w:bCs/>
          <w:i w:val="0"/>
          <w:iCs w:val="0"/>
          <w:color w:val="000000" w:themeColor="text1"/>
          <w:sz w:val="20"/>
          <w:szCs w:val="20"/>
          <w:lang w:val="en-US"/>
        </w:rPr>
        <w:t>- Showing scatterplot</w:t>
      </w:r>
      <w:r w:rsidR="00F264D1" w:rsidRPr="0070511D">
        <w:rPr>
          <w:rFonts w:asciiTheme="majorBidi" w:hAnsiTheme="majorBidi" w:cstheme="majorBidi"/>
          <w:b/>
          <w:bCs/>
          <w:i w:val="0"/>
          <w:iCs w:val="0"/>
          <w:color w:val="000000" w:themeColor="text1"/>
          <w:sz w:val="20"/>
          <w:szCs w:val="20"/>
          <w:lang w:val="en-US"/>
        </w:rPr>
        <w:t xml:space="preserve"> graphs.</w:t>
      </w:r>
      <w:r w:rsidR="002E5AD7" w:rsidRPr="0070511D">
        <w:rPr>
          <w:rFonts w:asciiTheme="majorBidi" w:hAnsiTheme="majorBidi" w:cstheme="majorBidi"/>
          <w:b/>
          <w:bCs/>
          <w:i w:val="0"/>
          <w:iCs w:val="0"/>
          <w:color w:val="000000" w:themeColor="text1"/>
          <w:sz w:val="20"/>
          <w:szCs w:val="20"/>
          <w:lang w:val="en-US"/>
        </w:rPr>
        <w:t xml:space="preserve"> </w:t>
      </w:r>
      <w:r w:rsidR="00F264D1" w:rsidRPr="0070511D">
        <w:rPr>
          <w:rFonts w:asciiTheme="majorBidi" w:hAnsiTheme="majorBidi" w:cstheme="majorBidi"/>
          <w:b/>
          <w:bCs/>
          <w:i w:val="0"/>
          <w:iCs w:val="0"/>
          <w:color w:val="000000" w:themeColor="text1"/>
          <w:sz w:val="20"/>
          <w:szCs w:val="20"/>
          <w:lang w:val="en-US"/>
        </w:rPr>
        <w:t>C</w:t>
      </w:r>
      <w:r w:rsidR="002E5AD7" w:rsidRPr="0070511D">
        <w:rPr>
          <w:rFonts w:asciiTheme="majorBidi" w:hAnsiTheme="majorBidi" w:cstheme="majorBidi"/>
          <w:b/>
          <w:bCs/>
          <w:i w:val="0"/>
          <w:iCs w:val="0"/>
          <w:color w:val="000000" w:themeColor="text1"/>
          <w:sz w:val="20"/>
          <w:szCs w:val="20"/>
          <w:lang w:val="en-US"/>
        </w:rPr>
        <w:t>olumns</w:t>
      </w:r>
      <w:r w:rsidR="00F264D1" w:rsidRPr="0070511D">
        <w:rPr>
          <w:rFonts w:asciiTheme="majorBidi" w:hAnsiTheme="majorBidi" w:cstheme="majorBidi"/>
          <w:b/>
          <w:bCs/>
          <w:i w:val="0"/>
          <w:iCs w:val="0"/>
          <w:color w:val="000000" w:themeColor="text1"/>
          <w:sz w:val="20"/>
          <w:szCs w:val="20"/>
          <w:lang w:val="en-US"/>
        </w:rPr>
        <w:t xml:space="preserve"> with more than four values</w:t>
      </w:r>
      <w:r w:rsidR="002E5AD7" w:rsidRPr="0070511D">
        <w:rPr>
          <w:rFonts w:asciiTheme="majorBidi" w:hAnsiTheme="majorBidi" w:cstheme="majorBidi"/>
          <w:b/>
          <w:bCs/>
          <w:i w:val="0"/>
          <w:iCs w:val="0"/>
          <w:color w:val="000000" w:themeColor="text1"/>
          <w:sz w:val="20"/>
          <w:szCs w:val="20"/>
          <w:lang w:val="en-US"/>
        </w:rPr>
        <w:t xml:space="preserve"> against target column to see if there is a trend for importance of features</w:t>
      </w:r>
      <w:r w:rsidR="001426BC" w:rsidRPr="0070511D">
        <w:rPr>
          <w:rFonts w:asciiTheme="majorBidi" w:hAnsiTheme="majorBidi" w:cstheme="majorBidi"/>
          <w:b/>
          <w:bCs/>
          <w:i w:val="0"/>
          <w:iCs w:val="0"/>
          <w:color w:val="000000" w:themeColor="text1"/>
          <w:sz w:val="20"/>
          <w:szCs w:val="20"/>
          <w:lang w:val="en-US"/>
        </w:rPr>
        <w:t>.</w:t>
      </w:r>
      <w:bookmarkEnd w:id="17"/>
    </w:p>
    <w:p w14:paraId="6F30F686" w14:textId="323856C8" w:rsidR="008C1570" w:rsidRPr="0070511D" w:rsidRDefault="008C1570" w:rsidP="009043CD">
      <w:pPr>
        <w:pStyle w:val="NormalWeb"/>
        <w:numPr>
          <w:ilvl w:val="0"/>
          <w:numId w:val="9"/>
        </w:numPr>
        <w:spacing w:line="276" w:lineRule="auto"/>
        <w:rPr>
          <w:rFonts w:asciiTheme="majorBidi" w:eastAsiaTheme="minorHAnsi" w:hAnsiTheme="majorBidi" w:cstheme="majorBidi"/>
          <w:kern w:val="2"/>
          <w:sz w:val="22"/>
          <w:szCs w:val="22"/>
          <w:lang w:val="en-GB"/>
        </w:rPr>
      </w:pPr>
      <w:r w:rsidRPr="0070511D">
        <w:rPr>
          <w:rFonts w:asciiTheme="majorBidi" w:eastAsiaTheme="minorHAnsi" w:hAnsiTheme="majorBidi" w:cstheme="majorBidi"/>
          <w:b/>
          <w:bCs/>
          <w:kern w:val="2"/>
          <w:sz w:val="22"/>
          <w:szCs w:val="22"/>
          <w:lang w:val="en-GB"/>
        </w:rPr>
        <w:lastRenderedPageBreak/>
        <w:t>Max Heart Rate and Target</w:t>
      </w:r>
      <w:r w:rsidR="00AB5CB9" w:rsidRPr="0070511D">
        <w:rPr>
          <w:rFonts w:asciiTheme="majorBidi" w:eastAsiaTheme="minorHAnsi" w:hAnsiTheme="majorBidi" w:cstheme="majorBidi"/>
          <w:kern w:val="2"/>
          <w:sz w:val="22"/>
          <w:szCs w:val="22"/>
          <w:lang w:val="en-GB"/>
        </w:rPr>
        <w:t xml:space="preserve"> -</w:t>
      </w:r>
      <w:r w:rsidRPr="0070511D">
        <w:rPr>
          <w:rFonts w:asciiTheme="majorBidi" w:eastAsiaTheme="minorHAnsi" w:hAnsiTheme="majorBidi" w:cstheme="majorBidi"/>
          <w:kern w:val="2"/>
          <w:sz w:val="22"/>
          <w:szCs w:val="22"/>
          <w:lang w:val="en-GB"/>
        </w:rPr>
        <w:t xml:space="preserve"> Higher maximum heart rates are strongly associated with the target condition, suggesting that individuals with higher max heart rates are more likely to test positive for the condition.</w:t>
      </w:r>
    </w:p>
    <w:p w14:paraId="446E774E" w14:textId="6F1FF90C" w:rsidR="008C1570" w:rsidRPr="0070511D" w:rsidRDefault="008C1570" w:rsidP="009043CD">
      <w:pPr>
        <w:pStyle w:val="NormalWeb"/>
        <w:numPr>
          <w:ilvl w:val="0"/>
          <w:numId w:val="9"/>
        </w:numPr>
        <w:spacing w:line="276" w:lineRule="auto"/>
        <w:rPr>
          <w:rFonts w:asciiTheme="majorBidi" w:eastAsiaTheme="minorHAnsi" w:hAnsiTheme="majorBidi" w:cstheme="majorBidi"/>
          <w:kern w:val="2"/>
          <w:sz w:val="22"/>
          <w:szCs w:val="22"/>
          <w:lang w:val="en-GB"/>
        </w:rPr>
      </w:pPr>
      <w:r w:rsidRPr="0070511D">
        <w:rPr>
          <w:rFonts w:asciiTheme="majorBidi" w:eastAsiaTheme="minorHAnsi" w:hAnsiTheme="majorBidi" w:cstheme="majorBidi"/>
          <w:b/>
          <w:bCs/>
          <w:kern w:val="2"/>
          <w:sz w:val="22"/>
          <w:szCs w:val="22"/>
          <w:lang w:val="en-GB"/>
        </w:rPr>
        <w:t>Oldpeak and Target</w:t>
      </w:r>
      <w:r w:rsidR="00AB5CB9" w:rsidRPr="0070511D">
        <w:rPr>
          <w:rFonts w:asciiTheme="majorBidi" w:eastAsiaTheme="minorHAnsi" w:hAnsiTheme="majorBidi" w:cstheme="majorBidi"/>
          <w:kern w:val="2"/>
          <w:sz w:val="22"/>
          <w:szCs w:val="22"/>
          <w:lang w:val="en-GB"/>
        </w:rPr>
        <w:t xml:space="preserve"> -</w:t>
      </w:r>
      <w:r w:rsidRPr="0070511D">
        <w:rPr>
          <w:rFonts w:asciiTheme="majorBidi" w:eastAsiaTheme="minorHAnsi" w:hAnsiTheme="majorBidi" w:cstheme="majorBidi"/>
          <w:kern w:val="2"/>
          <w:sz w:val="22"/>
          <w:szCs w:val="22"/>
          <w:lang w:val="en-GB"/>
        </w:rPr>
        <w:t xml:space="preserve"> Lower </w:t>
      </w:r>
      <w:r w:rsidR="00600AC3" w:rsidRPr="0070511D">
        <w:rPr>
          <w:rFonts w:asciiTheme="majorBidi" w:eastAsiaTheme="minorHAnsi" w:hAnsiTheme="majorBidi" w:cstheme="majorBidi"/>
          <w:kern w:val="2"/>
          <w:sz w:val="22"/>
          <w:szCs w:val="22"/>
          <w:lang w:val="en-GB"/>
        </w:rPr>
        <w:t>oldpeak</w:t>
      </w:r>
      <w:r w:rsidRPr="0070511D">
        <w:rPr>
          <w:rFonts w:asciiTheme="majorBidi" w:eastAsiaTheme="minorHAnsi" w:hAnsiTheme="majorBidi" w:cstheme="majorBidi"/>
          <w:kern w:val="2"/>
          <w:sz w:val="22"/>
          <w:szCs w:val="22"/>
          <w:lang w:val="en-GB"/>
        </w:rPr>
        <w:t xml:space="preserve"> values are mostly linked to the target condition, indicating that less ST depression during exercise correlates with a higher likelihood of having the condition.</w:t>
      </w:r>
    </w:p>
    <w:p w14:paraId="5CE3B24B" w14:textId="58F99C33" w:rsidR="008C1570" w:rsidRPr="0070511D" w:rsidRDefault="008C1570" w:rsidP="009043CD">
      <w:pPr>
        <w:pStyle w:val="NormalWeb"/>
        <w:numPr>
          <w:ilvl w:val="0"/>
          <w:numId w:val="9"/>
        </w:numPr>
        <w:spacing w:line="276" w:lineRule="auto"/>
        <w:rPr>
          <w:rFonts w:asciiTheme="majorBidi" w:eastAsiaTheme="minorHAnsi" w:hAnsiTheme="majorBidi" w:cstheme="majorBidi"/>
          <w:kern w:val="2"/>
          <w:sz w:val="22"/>
          <w:szCs w:val="22"/>
          <w:lang w:val="en-GB"/>
        </w:rPr>
      </w:pPr>
      <w:r w:rsidRPr="0070511D">
        <w:rPr>
          <w:rFonts w:asciiTheme="majorBidi" w:eastAsiaTheme="minorHAnsi" w:hAnsiTheme="majorBidi" w:cstheme="majorBidi"/>
          <w:b/>
          <w:bCs/>
          <w:kern w:val="2"/>
          <w:sz w:val="22"/>
          <w:szCs w:val="22"/>
          <w:lang w:val="en-GB"/>
        </w:rPr>
        <w:t>Resting Blood Pressure and Target</w:t>
      </w:r>
      <w:r w:rsidR="00AB5CB9" w:rsidRPr="0070511D">
        <w:rPr>
          <w:rFonts w:asciiTheme="majorBidi" w:eastAsiaTheme="minorHAnsi" w:hAnsiTheme="majorBidi" w:cstheme="majorBidi"/>
          <w:kern w:val="2"/>
          <w:sz w:val="22"/>
          <w:szCs w:val="22"/>
          <w:lang w:val="en-GB"/>
        </w:rPr>
        <w:t xml:space="preserve"> - </w:t>
      </w:r>
      <w:r w:rsidRPr="0070511D">
        <w:rPr>
          <w:rFonts w:asciiTheme="majorBidi" w:eastAsiaTheme="minorHAnsi" w:hAnsiTheme="majorBidi" w:cstheme="majorBidi"/>
          <w:kern w:val="2"/>
          <w:sz w:val="22"/>
          <w:szCs w:val="22"/>
          <w:lang w:val="en-GB"/>
        </w:rPr>
        <w:t>There is no clear pattern between resting blood pressure and the target variable, suggesting it may not be a strong predictor of the condition.</w:t>
      </w:r>
    </w:p>
    <w:p w14:paraId="711FDC5E" w14:textId="7AEA2EDC" w:rsidR="00AB5CB9" w:rsidRPr="0070511D" w:rsidRDefault="00BD17BB" w:rsidP="008C1570">
      <w:pPr>
        <w:rPr>
          <w:rFonts w:asciiTheme="majorBidi" w:hAnsiTheme="majorBidi" w:cstheme="majorBidi"/>
          <w:lang w:val="en-US"/>
        </w:rPr>
      </w:pPr>
      <w:bookmarkStart w:id="18" w:name="_Toc96290049"/>
      <w:r w:rsidRPr="0070511D">
        <w:rPr>
          <w:rFonts w:asciiTheme="majorBidi" w:hAnsiTheme="majorBidi" w:cstheme="majorBidi"/>
          <w:noProof/>
          <w:lang w:val="en-US"/>
        </w:rPr>
        <w:drawing>
          <wp:anchor distT="0" distB="0" distL="114300" distR="114300" simplePos="0" relativeHeight="251656192" behindDoc="0" locked="0" layoutInCell="1" allowOverlap="1" wp14:anchorId="5257A18E" wp14:editId="428D6A9D">
            <wp:simplePos x="0" y="0"/>
            <wp:positionH relativeFrom="column">
              <wp:posOffset>211455</wp:posOffset>
            </wp:positionH>
            <wp:positionV relativeFrom="paragraph">
              <wp:posOffset>58420</wp:posOffset>
            </wp:positionV>
            <wp:extent cx="5128260" cy="5374005"/>
            <wp:effectExtent l="19050" t="1905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8260" cy="53740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4742AB6" w14:textId="5CDD06B6" w:rsidR="00AB5CB9" w:rsidRPr="0070511D" w:rsidRDefault="00AB5CB9" w:rsidP="008C1570">
      <w:pPr>
        <w:rPr>
          <w:rFonts w:asciiTheme="majorBidi" w:hAnsiTheme="majorBidi" w:cstheme="majorBidi"/>
          <w:lang w:val="en-US"/>
        </w:rPr>
      </w:pPr>
    </w:p>
    <w:p w14:paraId="7C5DF7A2" w14:textId="73E4FDDD" w:rsidR="00AB5CB9" w:rsidRPr="0070511D" w:rsidRDefault="00AB5CB9" w:rsidP="008C1570">
      <w:pPr>
        <w:rPr>
          <w:rFonts w:asciiTheme="majorBidi" w:hAnsiTheme="majorBidi" w:cstheme="majorBidi"/>
          <w:lang w:val="en-US"/>
        </w:rPr>
      </w:pPr>
    </w:p>
    <w:p w14:paraId="4FEC31E5" w14:textId="1F8F59CF" w:rsidR="00AB5CB9" w:rsidRPr="0070511D" w:rsidRDefault="00AB5CB9" w:rsidP="008C1570">
      <w:pPr>
        <w:rPr>
          <w:rFonts w:asciiTheme="majorBidi" w:hAnsiTheme="majorBidi" w:cstheme="majorBidi"/>
          <w:lang w:val="en-US"/>
        </w:rPr>
      </w:pPr>
    </w:p>
    <w:p w14:paraId="2E6B1777" w14:textId="77777777" w:rsidR="00AB5CB9" w:rsidRPr="0070511D" w:rsidRDefault="00AB5CB9" w:rsidP="008C1570">
      <w:pPr>
        <w:rPr>
          <w:rFonts w:asciiTheme="majorBidi" w:hAnsiTheme="majorBidi" w:cstheme="majorBidi"/>
          <w:lang w:val="en-US"/>
        </w:rPr>
      </w:pPr>
    </w:p>
    <w:p w14:paraId="29683DF4" w14:textId="77777777" w:rsidR="00AB5CB9" w:rsidRPr="0070511D" w:rsidRDefault="00AB5CB9" w:rsidP="008C1570">
      <w:pPr>
        <w:rPr>
          <w:rFonts w:asciiTheme="majorBidi" w:hAnsiTheme="majorBidi" w:cstheme="majorBidi"/>
          <w:lang w:val="en-US"/>
        </w:rPr>
      </w:pPr>
    </w:p>
    <w:p w14:paraId="4896768F" w14:textId="77777777" w:rsidR="00AB5CB9" w:rsidRPr="0070511D" w:rsidRDefault="00AB5CB9" w:rsidP="008C1570">
      <w:pPr>
        <w:rPr>
          <w:rFonts w:asciiTheme="majorBidi" w:hAnsiTheme="majorBidi" w:cstheme="majorBidi"/>
          <w:lang w:val="en-US"/>
        </w:rPr>
      </w:pPr>
    </w:p>
    <w:p w14:paraId="2B8BDAFF" w14:textId="77777777" w:rsidR="00AB5CB9" w:rsidRPr="0070511D" w:rsidRDefault="00AB5CB9" w:rsidP="008C1570">
      <w:pPr>
        <w:rPr>
          <w:rFonts w:asciiTheme="majorBidi" w:hAnsiTheme="majorBidi" w:cstheme="majorBidi"/>
          <w:lang w:val="en-US"/>
        </w:rPr>
      </w:pPr>
    </w:p>
    <w:p w14:paraId="22D86D07" w14:textId="77777777" w:rsidR="00AB5CB9" w:rsidRPr="0070511D" w:rsidRDefault="00AB5CB9" w:rsidP="008C1570">
      <w:pPr>
        <w:rPr>
          <w:rFonts w:asciiTheme="majorBidi" w:hAnsiTheme="majorBidi" w:cstheme="majorBidi"/>
          <w:lang w:val="en-US"/>
        </w:rPr>
      </w:pPr>
    </w:p>
    <w:p w14:paraId="7306AE8F" w14:textId="77777777" w:rsidR="00AB5CB9" w:rsidRPr="0070511D" w:rsidRDefault="00AB5CB9" w:rsidP="008C1570">
      <w:pPr>
        <w:rPr>
          <w:rFonts w:asciiTheme="majorBidi" w:hAnsiTheme="majorBidi" w:cstheme="majorBidi"/>
          <w:lang w:val="en-US"/>
        </w:rPr>
      </w:pPr>
    </w:p>
    <w:p w14:paraId="2446D65D" w14:textId="77777777" w:rsidR="00AB5CB9" w:rsidRPr="0070511D" w:rsidRDefault="00AB5CB9" w:rsidP="008C1570">
      <w:pPr>
        <w:rPr>
          <w:rFonts w:asciiTheme="majorBidi" w:hAnsiTheme="majorBidi" w:cstheme="majorBidi"/>
          <w:lang w:val="en-US"/>
        </w:rPr>
      </w:pPr>
    </w:p>
    <w:p w14:paraId="59A6381B" w14:textId="77777777" w:rsidR="00AB5CB9" w:rsidRPr="0070511D" w:rsidRDefault="00AB5CB9" w:rsidP="008C1570">
      <w:pPr>
        <w:rPr>
          <w:rFonts w:asciiTheme="majorBidi" w:hAnsiTheme="majorBidi" w:cstheme="majorBidi"/>
          <w:lang w:val="en-US"/>
        </w:rPr>
      </w:pPr>
    </w:p>
    <w:p w14:paraId="4BDD7DB4" w14:textId="77777777" w:rsidR="00AB5CB9" w:rsidRPr="0070511D" w:rsidRDefault="00AB5CB9" w:rsidP="008C1570">
      <w:pPr>
        <w:rPr>
          <w:rFonts w:asciiTheme="majorBidi" w:hAnsiTheme="majorBidi" w:cstheme="majorBidi"/>
          <w:lang w:val="en-US"/>
        </w:rPr>
      </w:pPr>
    </w:p>
    <w:p w14:paraId="3D11FDF5" w14:textId="77777777" w:rsidR="00AB5CB9" w:rsidRPr="0070511D" w:rsidRDefault="00AB5CB9" w:rsidP="008C1570">
      <w:pPr>
        <w:rPr>
          <w:rFonts w:asciiTheme="majorBidi" w:hAnsiTheme="majorBidi" w:cstheme="majorBidi"/>
          <w:lang w:val="en-US"/>
        </w:rPr>
      </w:pPr>
    </w:p>
    <w:p w14:paraId="08749DA1" w14:textId="77777777" w:rsidR="00AB5CB9" w:rsidRPr="0070511D" w:rsidRDefault="00AB5CB9" w:rsidP="008C1570">
      <w:pPr>
        <w:rPr>
          <w:rFonts w:asciiTheme="majorBidi" w:hAnsiTheme="majorBidi" w:cstheme="majorBidi"/>
          <w:lang w:val="en-US"/>
        </w:rPr>
      </w:pPr>
    </w:p>
    <w:p w14:paraId="4AD5FE80" w14:textId="77777777" w:rsidR="00AB5CB9" w:rsidRPr="0070511D" w:rsidRDefault="00AB5CB9" w:rsidP="008C1570">
      <w:pPr>
        <w:rPr>
          <w:rFonts w:asciiTheme="majorBidi" w:hAnsiTheme="majorBidi" w:cstheme="majorBidi"/>
          <w:lang w:val="en-US"/>
        </w:rPr>
      </w:pPr>
    </w:p>
    <w:p w14:paraId="7862E6AB" w14:textId="77777777" w:rsidR="00AB5CB9" w:rsidRPr="0070511D" w:rsidRDefault="00AB5CB9" w:rsidP="008C1570">
      <w:pPr>
        <w:rPr>
          <w:rFonts w:asciiTheme="majorBidi" w:hAnsiTheme="majorBidi" w:cstheme="majorBidi"/>
          <w:lang w:val="en-US"/>
        </w:rPr>
      </w:pPr>
    </w:p>
    <w:p w14:paraId="585E6C00" w14:textId="77777777" w:rsidR="00AB5CB9" w:rsidRPr="0070511D" w:rsidRDefault="00AB5CB9" w:rsidP="008C1570">
      <w:pPr>
        <w:rPr>
          <w:rFonts w:asciiTheme="majorBidi" w:hAnsiTheme="majorBidi" w:cstheme="majorBidi"/>
          <w:lang w:val="en-US"/>
        </w:rPr>
      </w:pPr>
    </w:p>
    <w:p w14:paraId="049337C5" w14:textId="77777777" w:rsidR="00AB5CB9" w:rsidRPr="0070511D" w:rsidRDefault="00AB5CB9" w:rsidP="008C1570">
      <w:pPr>
        <w:rPr>
          <w:rFonts w:asciiTheme="majorBidi" w:hAnsiTheme="majorBidi" w:cstheme="majorBidi"/>
          <w:lang w:val="en-US"/>
        </w:rPr>
      </w:pPr>
    </w:p>
    <w:p w14:paraId="6DB8E864" w14:textId="77777777" w:rsidR="00AB5CB9" w:rsidRPr="0070511D" w:rsidRDefault="00AB5CB9" w:rsidP="008C1570">
      <w:pPr>
        <w:rPr>
          <w:rFonts w:asciiTheme="majorBidi" w:hAnsiTheme="majorBidi" w:cstheme="majorBidi"/>
          <w:lang w:val="en-US"/>
        </w:rPr>
      </w:pPr>
    </w:p>
    <w:p w14:paraId="06CCA331" w14:textId="291EFD3B" w:rsidR="008C1570" w:rsidRPr="0070511D" w:rsidRDefault="00EC0486" w:rsidP="00EC0486">
      <w:pPr>
        <w:pStyle w:val="af9"/>
        <w:jc w:val="center"/>
        <w:rPr>
          <w:rFonts w:asciiTheme="majorBidi" w:hAnsiTheme="majorBidi" w:cstheme="majorBidi"/>
          <w:b/>
          <w:bCs/>
          <w:i w:val="0"/>
          <w:iCs w:val="0"/>
          <w:color w:val="000000" w:themeColor="text1"/>
          <w:sz w:val="20"/>
          <w:szCs w:val="20"/>
          <w:lang w:val="en-US"/>
        </w:rPr>
      </w:pPr>
      <w:bookmarkStart w:id="19" w:name="_Toc170062578"/>
      <w:r w:rsidRPr="0070511D">
        <w:rPr>
          <w:rFonts w:asciiTheme="majorBidi" w:hAnsiTheme="majorBidi" w:cstheme="majorBidi"/>
          <w:b/>
          <w:bCs/>
          <w:i w:val="0"/>
          <w:iCs w:val="0"/>
          <w:color w:val="000000" w:themeColor="text1"/>
          <w:sz w:val="20"/>
          <w:szCs w:val="20"/>
          <w:lang w:val="en-US"/>
        </w:rPr>
        <w:t xml:space="preserve">Figure </w:t>
      </w:r>
      <w:r w:rsidRPr="0070511D">
        <w:rPr>
          <w:rFonts w:asciiTheme="majorBidi" w:hAnsiTheme="majorBidi" w:cstheme="majorBidi"/>
          <w:b/>
          <w:bCs/>
          <w:i w:val="0"/>
          <w:iCs w:val="0"/>
          <w:color w:val="000000" w:themeColor="text1"/>
          <w:sz w:val="20"/>
          <w:szCs w:val="20"/>
          <w:lang w:val="en-US"/>
        </w:rPr>
        <w:fldChar w:fldCharType="begin"/>
      </w:r>
      <w:r w:rsidRPr="0070511D">
        <w:rPr>
          <w:rFonts w:asciiTheme="majorBidi" w:hAnsiTheme="majorBidi" w:cstheme="majorBidi"/>
          <w:b/>
          <w:bCs/>
          <w:i w:val="0"/>
          <w:iCs w:val="0"/>
          <w:color w:val="000000" w:themeColor="text1"/>
          <w:sz w:val="20"/>
          <w:szCs w:val="20"/>
          <w:lang w:val="en-US"/>
        </w:rPr>
        <w:instrText xml:space="preserve"> SEQ Figure \* ARABIC </w:instrText>
      </w:r>
      <w:r w:rsidRPr="0070511D">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4</w:t>
      </w:r>
      <w:r w:rsidRPr="0070511D">
        <w:rPr>
          <w:rFonts w:asciiTheme="majorBidi" w:hAnsiTheme="majorBidi" w:cstheme="majorBidi"/>
          <w:b/>
          <w:bCs/>
          <w:i w:val="0"/>
          <w:iCs w:val="0"/>
          <w:color w:val="000000" w:themeColor="text1"/>
          <w:sz w:val="20"/>
          <w:szCs w:val="20"/>
          <w:lang w:val="en-US"/>
        </w:rPr>
        <w:fldChar w:fldCharType="end"/>
      </w:r>
      <w:r w:rsidRPr="0070511D">
        <w:rPr>
          <w:rFonts w:asciiTheme="majorBidi" w:hAnsiTheme="majorBidi" w:cstheme="majorBidi"/>
          <w:b/>
          <w:bCs/>
          <w:i w:val="0"/>
          <w:iCs w:val="0"/>
          <w:color w:val="000000" w:themeColor="text1"/>
          <w:sz w:val="20"/>
          <w:szCs w:val="20"/>
          <w:lang w:val="en-US"/>
        </w:rPr>
        <w:t xml:space="preserve"> </w:t>
      </w:r>
      <w:r w:rsidR="00B94D45" w:rsidRPr="0070511D">
        <w:rPr>
          <w:rFonts w:asciiTheme="majorBidi" w:hAnsiTheme="majorBidi" w:cstheme="majorBidi"/>
          <w:b/>
          <w:bCs/>
          <w:i w:val="0"/>
          <w:iCs w:val="0"/>
          <w:color w:val="000000" w:themeColor="text1"/>
          <w:sz w:val="20"/>
          <w:szCs w:val="20"/>
          <w:lang w:val="en-US"/>
        </w:rPr>
        <w:t>-</w:t>
      </w:r>
      <w:r w:rsidR="008C1570" w:rsidRPr="0070511D">
        <w:rPr>
          <w:rFonts w:asciiTheme="majorBidi" w:hAnsiTheme="majorBidi" w:cstheme="majorBidi"/>
          <w:b/>
          <w:bCs/>
          <w:i w:val="0"/>
          <w:iCs w:val="0"/>
          <w:color w:val="000000" w:themeColor="text1"/>
          <w:sz w:val="20"/>
          <w:szCs w:val="20"/>
          <w:lang w:val="en-US"/>
        </w:rPr>
        <w:t xml:space="preserve"> Correlation matrix</w:t>
      </w:r>
      <w:r w:rsidR="001426BC" w:rsidRPr="0070511D">
        <w:rPr>
          <w:rFonts w:asciiTheme="majorBidi" w:hAnsiTheme="majorBidi" w:cstheme="majorBidi"/>
          <w:b/>
          <w:bCs/>
          <w:i w:val="0"/>
          <w:iCs w:val="0"/>
          <w:color w:val="000000" w:themeColor="text1"/>
          <w:sz w:val="20"/>
          <w:szCs w:val="20"/>
          <w:lang w:val="en-US"/>
        </w:rPr>
        <w:t>.</w:t>
      </w:r>
      <w:bookmarkEnd w:id="19"/>
    </w:p>
    <w:p w14:paraId="50C5AC43" w14:textId="1DEACB65" w:rsidR="00AB5CB9" w:rsidRPr="0070511D" w:rsidRDefault="00AB5CB9" w:rsidP="00D90AD7">
      <w:pPr>
        <w:pStyle w:val="a9"/>
        <w:numPr>
          <w:ilvl w:val="0"/>
          <w:numId w:val="12"/>
        </w:numPr>
        <w:rPr>
          <w:rFonts w:asciiTheme="majorBidi" w:hAnsiTheme="majorBidi" w:cstheme="majorBidi"/>
        </w:rPr>
      </w:pPr>
      <w:r w:rsidRPr="0070511D">
        <w:rPr>
          <w:rFonts w:asciiTheme="majorBidi" w:hAnsiTheme="majorBidi" w:cstheme="majorBidi"/>
        </w:rPr>
        <w:t>Key indicators for the target condition include a higher max heart rate (negatively correlated at -0.41), the presence of exercise-induced angina (positively correlated at 0.48), a steeper ST slope (positively correlated at 0.51), and certain types of chest pain (positively correlated at 0.46).</w:t>
      </w:r>
    </w:p>
    <w:p w14:paraId="6BB443EF" w14:textId="77777777" w:rsidR="00A63C67" w:rsidRPr="0070511D" w:rsidRDefault="00A63C67" w:rsidP="00AB5CB9">
      <w:pPr>
        <w:rPr>
          <w:rFonts w:asciiTheme="majorBidi" w:hAnsiTheme="majorBidi" w:cstheme="majorBidi"/>
          <w:b/>
          <w:bCs/>
          <w:color w:val="000000" w:themeColor="text1"/>
          <w:sz w:val="28"/>
          <w:szCs w:val="28"/>
          <w:lang w:val="en-US"/>
        </w:rPr>
      </w:pPr>
    </w:p>
    <w:p w14:paraId="2AA7EEEF" w14:textId="7B3BDC82" w:rsidR="00CF761A" w:rsidRPr="0070511D" w:rsidRDefault="006D1FAC" w:rsidP="00D6458D">
      <w:pPr>
        <w:pStyle w:val="1"/>
        <w:rPr>
          <w:rFonts w:asciiTheme="majorBidi" w:hAnsiTheme="majorBidi"/>
          <w:b/>
          <w:bCs/>
          <w:color w:val="auto"/>
          <w:sz w:val="28"/>
          <w:szCs w:val="28"/>
          <w:lang w:val="en-US"/>
        </w:rPr>
      </w:pPr>
      <w:bookmarkStart w:id="20" w:name="_Toc170049137"/>
      <w:r w:rsidRPr="0070511D">
        <w:rPr>
          <w:rFonts w:asciiTheme="majorBidi" w:hAnsiTheme="majorBidi"/>
          <w:b/>
          <w:bCs/>
          <w:color w:val="auto"/>
          <w:sz w:val="28"/>
          <w:szCs w:val="28"/>
          <w:lang w:val="en-US"/>
        </w:rPr>
        <w:lastRenderedPageBreak/>
        <w:t xml:space="preserve">3. </w:t>
      </w:r>
      <w:r w:rsidR="00CF761A" w:rsidRPr="0070511D">
        <w:rPr>
          <w:rFonts w:asciiTheme="majorBidi" w:hAnsiTheme="majorBidi"/>
          <w:b/>
          <w:bCs/>
          <w:color w:val="auto"/>
          <w:sz w:val="28"/>
          <w:szCs w:val="28"/>
        </w:rPr>
        <w:t>Data</w:t>
      </w:r>
      <w:r w:rsidR="00CF761A" w:rsidRPr="0070511D">
        <w:rPr>
          <w:rFonts w:asciiTheme="majorBidi" w:hAnsiTheme="majorBidi"/>
          <w:b/>
          <w:bCs/>
          <w:color w:val="auto"/>
          <w:sz w:val="28"/>
          <w:szCs w:val="28"/>
          <w:lang w:val="en-US"/>
        </w:rPr>
        <w:t xml:space="preserve"> Preparation</w:t>
      </w:r>
      <w:bookmarkEnd w:id="18"/>
      <w:bookmarkEnd w:id="20"/>
    </w:p>
    <w:p w14:paraId="6FF1CCE4" w14:textId="543F2D11" w:rsidR="002E5AD7" w:rsidRPr="0070511D" w:rsidRDefault="001C553C" w:rsidP="00B33BAA">
      <w:pPr>
        <w:pStyle w:val="2"/>
        <w:ind w:left="363"/>
        <w:rPr>
          <w:rFonts w:asciiTheme="majorBidi" w:hAnsiTheme="majorBidi"/>
          <w:b/>
          <w:bCs/>
          <w:color w:val="auto"/>
          <w:sz w:val="24"/>
          <w:szCs w:val="24"/>
        </w:rPr>
      </w:pPr>
      <w:bookmarkStart w:id="21" w:name="_Toc94875941"/>
      <w:bookmarkStart w:id="22" w:name="_Toc96290050"/>
      <w:bookmarkStart w:id="23" w:name="_Toc170049138"/>
      <w:r w:rsidRPr="0070511D">
        <w:rPr>
          <w:rFonts w:asciiTheme="majorBidi" w:hAnsiTheme="majorBidi"/>
          <w:b/>
          <w:bCs/>
          <w:color w:val="auto"/>
          <w:sz w:val="24"/>
          <w:szCs w:val="24"/>
        </w:rPr>
        <w:t xml:space="preserve">3.1. </w:t>
      </w:r>
      <w:bookmarkEnd w:id="21"/>
      <w:bookmarkEnd w:id="22"/>
      <w:r w:rsidRPr="0070511D">
        <w:rPr>
          <w:rFonts w:asciiTheme="majorBidi" w:hAnsiTheme="majorBidi"/>
          <w:b/>
          <w:bCs/>
          <w:color w:val="auto"/>
          <w:sz w:val="24"/>
          <w:szCs w:val="24"/>
        </w:rPr>
        <w:t>Data Selection</w:t>
      </w:r>
      <w:bookmarkEnd w:id="23"/>
    </w:p>
    <w:p w14:paraId="2D961E3E" w14:textId="046C84A5" w:rsidR="009A0976" w:rsidRPr="0070511D" w:rsidRDefault="00401FDA" w:rsidP="00D90AD7">
      <w:pPr>
        <w:spacing w:line="276" w:lineRule="auto"/>
        <w:rPr>
          <w:rFonts w:asciiTheme="majorBidi" w:hAnsiTheme="majorBidi" w:cstheme="majorBidi"/>
        </w:rPr>
      </w:pPr>
      <w:r w:rsidRPr="0070511D">
        <w:rPr>
          <w:rFonts w:asciiTheme="majorBidi" w:hAnsiTheme="majorBidi" w:cstheme="majorBidi"/>
        </w:rPr>
        <w:t xml:space="preserve">The propose of this project is to identify if </w:t>
      </w:r>
      <w:r w:rsidRPr="0070511D">
        <w:rPr>
          <w:rFonts w:asciiTheme="majorBidi" w:hAnsiTheme="majorBidi" w:cstheme="majorBidi"/>
          <w:kern w:val="0"/>
          <w:lang w:val="en-US"/>
        </w:rPr>
        <w:t>heart disease</w:t>
      </w:r>
      <w:r w:rsidRPr="0070511D">
        <w:rPr>
          <w:rFonts w:asciiTheme="majorBidi" w:hAnsiTheme="majorBidi" w:cstheme="majorBidi"/>
        </w:rPr>
        <w:t xml:space="preserve"> exist or not. From looking on our data we found the 'target' attribute </w:t>
      </w:r>
      <w:r w:rsidR="009A0976" w:rsidRPr="0070511D">
        <w:rPr>
          <w:rFonts w:asciiTheme="majorBidi" w:hAnsiTheme="majorBidi" w:cstheme="majorBidi"/>
        </w:rPr>
        <w:t xml:space="preserve">which </w:t>
      </w:r>
      <w:r w:rsidR="001C553C" w:rsidRPr="0070511D">
        <w:rPr>
          <w:rFonts w:asciiTheme="majorBidi" w:hAnsiTheme="majorBidi" w:cstheme="majorBidi"/>
        </w:rPr>
        <w:t>means ou</w:t>
      </w:r>
      <w:r w:rsidR="00D90AD7" w:rsidRPr="0070511D">
        <w:rPr>
          <w:rFonts w:asciiTheme="majorBidi" w:hAnsiTheme="majorBidi" w:cstheme="majorBidi"/>
        </w:rPr>
        <w:t>r</w:t>
      </w:r>
      <w:r w:rsidR="001C553C" w:rsidRPr="0070511D">
        <w:rPr>
          <w:rFonts w:asciiTheme="majorBidi" w:hAnsiTheme="majorBidi" w:cstheme="majorBidi"/>
        </w:rPr>
        <w:t xml:space="preserve"> data is pre-</w:t>
      </w:r>
      <w:r w:rsidR="00D90AD7" w:rsidRPr="0070511D">
        <w:rPr>
          <w:rFonts w:asciiTheme="majorBidi" w:hAnsiTheme="majorBidi" w:cstheme="majorBidi"/>
        </w:rPr>
        <w:t>labelled</w:t>
      </w:r>
      <w:r w:rsidR="009A0976" w:rsidRPr="0070511D">
        <w:rPr>
          <w:rFonts w:asciiTheme="majorBidi" w:hAnsiTheme="majorBidi" w:cstheme="majorBidi"/>
        </w:rPr>
        <w:t xml:space="preserve"> </w:t>
      </w:r>
      <w:r w:rsidR="00D90AD7" w:rsidRPr="0070511D">
        <w:rPr>
          <w:rFonts w:asciiTheme="majorBidi" w:hAnsiTheme="majorBidi" w:cstheme="majorBidi"/>
        </w:rPr>
        <w:t>(</w:t>
      </w:r>
      <w:r w:rsidRPr="0070511D">
        <w:rPr>
          <w:rFonts w:asciiTheme="majorBidi" w:hAnsiTheme="majorBidi" w:cstheme="majorBidi"/>
          <w:kern w:val="0"/>
          <w:lang w:val="en-US"/>
        </w:rPr>
        <w:t>1</w:t>
      </w:r>
      <w:r w:rsidRPr="0070511D">
        <w:rPr>
          <w:rFonts w:asciiTheme="majorBidi" w:hAnsiTheme="majorBidi" w:cstheme="majorBidi"/>
          <w:kern w:val="0"/>
          <w:rtl/>
          <w:lang w:val="en-US"/>
        </w:rPr>
        <w:t>:</w:t>
      </w:r>
      <w:r w:rsidRPr="0070511D">
        <w:rPr>
          <w:rFonts w:asciiTheme="majorBidi" w:hAnsiTheme="majorBidi" w:cstheme="majorBidi"/>
          <w:kern w:val="0"/>
          <w:lang w:val="en-US"/>
        </w:rPr>
        <w:t xml:space="preserve"> heart disease, 0: no</w:t>
      </w:r>
      <w:r w:rsidR="00D90AD7" w:rsidRPr="0070511D">
        <w:rPr>
          <w:rFonts w:asciiTheme="majorBidi" w:hAnsiTheme="majorBidi" w:cstheme="majorBidi"/>
          <w:kern w:val="0"/>
          <w:lang w:val="en-US"/>
        </w:rPr>
        <w:t xml:space="preserve"> heart disease)</w:t>
      </w:r>
      <w:r w:rsidRPr="0070511D">
        <w:rPr>
          <w:rFonts w:asciiTheme="majorBidi" w:hAnsiTheme="majorBidi" w:cstheme="majorBidi"/>
          <w:kern w:val="0"/>
          <w:lang w:val="en-US"/>
        </w:rPr>
        <w:t xml:space="preserve"> </w:t>
      </w:r>
      <w:r w:rsidR="009A0976" w:rsidRPr="0070511D">
        <w:rPr>
          <w:rFonts w:asciiTheme="majorBidi" w:hAnsiTheme="majorBidi" w:cstheme="majorBidi"/>
        </w:rPr>
        <w:t xml:space="preserve">Therefore, we used 'target' as our target </w:t>
      </w:r>
      <w:r w:rsidR="00D90AD7" w:rsidRPr="0070511D">
        <w:rPr>
          <w:rFonts w:asciiTheme="majorBidi" w:hAnsiTheme="majorBidi" w:cstheme="majorBidi"/>
        </w:rPr>
        <w:t>for the prediction of risk for heart disease.</w:t>
      </w:r>
    </w:p>
    <w:p w14:paraId="44A441E1" w14:textId="65243EA0" w:rsidR="00B33BAA" w:rsidRPr="0070511D" w:rsidRDefault="00B33BAA" w:rsidP="00B33BAA">
      <w:pPr>
        <w:pStyle w:val="2"/>
        <w:ind w:left="363"/>
        <w:rPr>
          <w:rFonts w:asciiTheme="majorBidi" w:hAnsiTheme="majorBidi"/>
          <w:b/>
          <w:bCs/>
          <w:color w:val="auto"/>
          <w:sz w:val="24"/>
          <w:szCs w:val="24"/>
        </w:rPr>
      </w:pPr>
      <w:bookmarkStart w:id="24" w:name="_Toc170049139"/>
      <w:r w:rsidRPr="0070511D">
        <w:rPr>
          <w:rFonts w:asciiTheme="majorBidi" w:hAnsiTheme="majorBidi"/>
          <w:b/>
          <w:bCs/>
          <w:color w:val="auto"/>
          <w:sz w:val="24"/>
          <w:szCs w:val="24"/>
        </w:rPr>
        <w:t>3.2. Data Cleaning</w:t>
      </w:r>
      <w:bookmarkEnd w:id="24"/>
    </w:p>
    <w:p w14:paraId="672815A2" w14:textId="29ECE688" w:rsidR="00D90AD7" w:rsidRPr="0070511D" w:rsidRDefault="00AF40F1" w:rsidP="00B33BAA">
      <w:pPr>
        <w:rPr>
          <w:rFonts w:asciiTheme="majorBidi" w:hAnsiTheme="majorBidi" w:cstheme="majorBidi"/>
          <w:lang w:val="en-US"/>
        </w:rPr>
      </w:pPr>
      <w:r w:rsidRPr="0070511D">
        <w:rPr>
          <w:rFonts w:asciiTheme="majorBidi" w:hAnsiTheme="majorBidi" w:cstheme="majorBidi"/>
          <w:lang w:val="en-US"/>
        </w:rPr>
        <w:t>We have 11 features which is not</w:t>
      </w:r>
      <w:r w:rsidR="00B23015" w:rsidRPr="0070511D">
        <w:rPr>
          <w:rFonts w:asciiTheme="majorBidi" w:hAnsiTheme="majorBidi" w:cstheme="majorBidi"/>
          <w:lang w:val="en-US"/>
        </w:rPr>
        <w:t xml:space="preserve"> allot and they</w:t>
      </w:r>
      <w:r w:rsidRPr="0070511D">
        <w:rPr>
          <w:rFonts w:asciiTheme="majorBidi" w:hAnsiTheme="majorBidi" w:cstheme="majorBidi"/>
          <w:lang w:val="en-US"/>
        </w:rPr>
        <w:t xml:space="preserve"> seem</w:t>
      </w:r>
      <w:r w:rsidR="00B23015" w:rsidRPr="0070511D">
        <w:rPr>
          <w:rFonts w:asciiTheme="majorBidi" w:hAnsiTheme="majorBidi" w:cstheme="majorBidi"/>
          <w:lang w:val="en-US"/>
        </w:rPr>
        <w:t xml:space="preserve"> to be</w:t>
      </w:r>
      <w:r w:rsidRPr="0070511D">
        <w:rPr>
          <w:rFonts w:asciiTheme="majorBidi" w:hAnsiTheme="majorBidi" w:cstheme="majorBidi"/>
          <w:lang w:val="en-US"/>
        </w:rPr>
        <w:t xml:space="preserve"> pretty important medical risk factors for deciding </w:t>
      </w:r>
      <w:r w:rsidR="00B23015" w:rsidRPr="0070511D">
        <w:rPr>
          <w:rFonts w:asciiTheme="majorBidi" w:hAnsiTheme="majorBidi" w:cstheme="majorBidi"/>
          <w:lang w:val="en-US"/>
        </w:rPr>
        <w:t xml:space="preserve">if </w:t>
      </w:r>
      <w:r w:rsidRPr="0070511D">
        <w:rPr>
          <w:rFonts w:asciiTheme="majorBidi" w:hAnsiTheme="majorBidi" w:cstheme="majorBidi"/>
          <w:lang w:val="en-US"/>
        </w:rPr>
        <w:t>a patient</w:t>
      </w:r>
      <w:r w:rsidR="00337E00" w:rsidRPr="0070511D">
        <w:rPr>
          <w:rFonts w:asciiTheme="majorBidi" w:hAnsiTheme="majorBidi" w:cstheme="majorBidi"/>
          <w:lang w:val="en-US"/>
        </w:rPr>
        <w:t xml:space="preserve"> will</w:t>
      </w:r>
      <w:r w:rsidRPr="0070511D">
        <w:rPr>
          <w:rFonts w:asciiTheme="majorBidi" w:hAnsiTheme="majorBidi" w:cstheme="majorBidi"/>
          <w:lang w:val="en-US"/>
        </w:rPr>
        <w:t xml:space="preserve"> or will no</w:t>
      </w:r>
      <w:r w:rsidR="00B23015" w:rsidRPr="0070511D">
        <w:rPr>
          <w:rFonts w:asciiTheme="majorBidi" w:hAnsiTheme="majorBidi" w:cstheme="majorBidi"/>
          <w:lang w:val="en-US"/>
        </w:rPr>
        <w:t>t</w:t>
      </w:r>
      <w:r w:rsidR="00337E00" w:rsidRPr="0070511D">
        <w:rPr>
          <w:rFonts w:asciiTheme="majorBidi" w:hAnsiTheme="majorBidi" w:cstheme="majorBidi"/>
          <w:lang w:val="en-US"/>
        </w:rPr>
        <w:t xml:space="preserve"> be predicted as at risk for heart </w:t>
      </w:r>
      <w:r w:rsidR="007D2F7B" w:rsidRPr="0070511D">
        <w:rPr>
          <w:rFonts w:asciiTheme="majorBidi" w:hAnsiTheme="majorBidi" w:cstheme="majorBidi"/>
          <w:lang w:val="en-US"/>
        </w:rPr>
        <w:t>disease</w:t>
      </w:r>
      <w:r w:rsidR="002A7BC7" w:rsidRPr="0070511D">
        <w:rPr>
          <w:rFonts w:asciiTheme="majorBidi" w:hAnsiTheme="majorBidi" w:cstheme="majorBidi"/>
          <w:lang w:val="en-US"/>
        </w:rPr>
        <w:t>.</w:t>
      </w:r>
      <w:r w:rsidR="00B33BAA" w:rsidRPr="0070511D">
        <w:rPr>
          <w:rFonts w:asciiTheme="majorBidi" w:hAnsiTheme="majorBidi" w:cstheme="majorBidi"/>
          <w:lang w:val="en-US"/>
        </w:rPr>
        <w:t xml:space="preserve"> </w:t>
      </w:r>
      <w:r w:rsidR="007D2F7B" w:rsidRPr="0070511D">
        <w:rPr>
          <w:rFonts w:asciiTheme="majorBidi" w:hAnsiTheme="majorBidi" w:cstheme="majorBidi"/>
          <w:lang w:val="en-US"/>
        </w:rPr>
        <w:t>we decided that no column will be deleted.</w:t>
      </w:r>
      <w:r w:rsidR="00B23015" w:rsidRPr="0070511D">
        <w:rPr>
          <w:rFonts w:asciiTheme="majorBidi" w:hAnsiTheme="majorBidi" w:cstheme="majorBidi"/>
          <w:lang w:val="en-US"/>
        </w:rPr>
        <w:t xml:space="preserve"> </w:t>
      </w:r>
      <w:r w:rsidRPr="0070511D">
        <w:rPr>
          <w:rFonts w:asciiTheme="majorBidi" w:hAnsiTheme="majorBidi" w:cstheme="majorBidi"/>
          <w:lang w:val="en-US"/>
        </w:rPr>
        <w:t xml:space="preserve">  </w:t>
      </w:r>
    </w:p>
    <w:p w14:paraId="61283DBE" w14:textId="122D6234" w:rsidR="009A0976" w:rsidRPr="0070511D" w:rsidRDefault="001C553C" w:rsidP="00B33BAA">
      <w:pPr>
        <w:pStyle w:val="2"/>
        <w:ind w:left="363"/>
        <w:rPr>
          <w:rFonts w:asciiTheme="majorBidi" w:hAnsiTheme="majorBidi"/>
          <w:b/>
          <w:bCs/>
          <w:color w:val="auto"/>
          <w:sz w:val="24"/>
          <w:szCs w:val="24"/>
        </w:rPr>
      </w:pPr>
      <w:bookmarkStart w:id="25" w:name="_Toc170049140"/>
      <w:r w:rsidRPr="0070511D">
        <w:rPr>
          <w:rFonts w:asciiTheme="majorBidi" w:hAnsiTheme="majorBidi"/>
          <w:b/>
          <w:bCs/>
          <w:color w:val="auto"/>
          <w:sz w:val="24"/>
          <w:szCs w:val="24"/>
        </w:rPr>
        <w:t>3.3. Filling Missing Values</w:t>
      </w:r>
      <w:bookmarkEnd w:id="25"/>
    </w:p>
    <w:p w14:paraId="371BA778" w14:textId="2E0A1018" w:rsidR="009A0976" w:rsidRPr="0070511D" w:rsidRDefault="009A0976" w:rsidP="009A0976">
      <w:pPr>
        <w:spacing w:line="276" w:lineRule="auto"/>
        <w:rPr>
          <w:rFonts w:asciiTheme="majorBidi" w:hAnsiTheme="majorBidi" w:cstheme="majorBidi"/>
        </w:rPr>
      </w:pPr>
      <w:r w:rsidRPr="0070511D">
        <w:rPr>
          <w:rFonts w:asciiTheme="majorBidi" w:hAnsiTheme="majorBidi" w:cstheme="majorBidi"/>
        </w:rPr>
        <w:t xml:space="preserve">We </w:t>
      </w:r>
      <w:r w:rsidR="00975D0F" w:rsidRPr="0070511D">
        <w:rPr>
          <w:rFonts w:asciiTheme="majorBidi" w:hAnsiTheme="majorBidi" w:cstheme="majorBidi"/>
        </w:rPr>
        <w:t>don’t have</w:t>
      </w:r>
      <w:r w:rsidRPr="0070511D">
        <w:rPr>
          <w:rFonts w:asciiTheme="majorBidi" w:hAnsiTheme="majorBidi" w:cstheme="majorBidi"/>
        </w:rPr>
        <w:t xml:space="preserve"> any missing values in our dataset.</w:t>
      </w:r>
      <w:r w:rsidR="00975D0F" w:rsidRPr="0070511D">
        <w:rPr>
          <w:rFonts w:asciiTheme="majorBidi" w:hAnsiTheme="majorBidi" w:cstheme="majorBidi"/>
        </w:rPr>
        <w:t xml:space="preserve"> But</w:t>
      </w:r>
      <w:r w:rsidRPr="0070511D">
        <w:rPr>
          <w:rFonts w:asciiTheme="majorBidi" w:hAnsiTheme="majorBidi" w:cstheme="majorBidi"/>
        </w:rPr>
        <w:t xml:space="preserve"> </w:t>
      </w:r>
      <w:r w:rsidR="00975D0F" w:rsidRPr="0070511D">
        <w:rPr>
          <w:rFonts w:asciiTheme="majorBidi" w:hAnsiTheme="majorBidi" w:cstheme="majorBidi"/>
        </w:rPr>
        <w:t>a</w:t>
      </w:r>
      <w:r w:rsidRPr="0070511D">
        <w:rPr>
          <w:rFonts w:asciiTheme="majorBidi" w:hAnsiTheme="majorBidi" w:cstheme="majorBidi"/>
        </w:rPr>
        <w:t>nother issue we identified is related to the 'cholesterol' attribute. We observed that some rows have a value of '0', which implies that there is no measure for this attribute ('cholesterol' cannot be 0</w:t>
      </w:r>
      <w:r w:rsidR="007F62E5" w:rsidRPr="0070511D">
        <w:rPr>
          <w:rFonts w:asciiTheme="majorBidi" w:hAnsiTheme="majorBidi" w:cstheme="majorBidi"/>
        </w:rPr>
        <w:t xml:space="preserve"> in real life</w:t>
      </w:r>
      <w:r w:rsidRPr="0070511D">
        <w:rPr>
          <w:rFonts w:asciiTheme="majorBidi" w:hAnsiTheme="majorBidi" w:cstheme="majorBidi"/>
        </w:rPr>
        <w:t>).</w:t>
      </w:r>
    </w:p>
    <w:p w14:paraId="3D55AB57" w14:textId="4A963FE7" w:rsidR="009A0976" w:rsidRPr="0070511D" w:rsidRDefault="00975D0F" w:rsidP="00975D0F">
      <w:pPr>
        <w:spacing w:line="276" w:lineRule="auto"/>
        <w:rPr>
          <w:rFonts w:asciiTheme="majorBidi" w:hAnsiTheme="majorBidi" w:cstheme="majorBidi"/>
        </w:rPr>
      </w:pPr>
      <w:r w:rsidRPr="0070511D">
        <w:rPr>
          <w:rFonts w:asciiTheme="majorBidi" w:hAnsiTheme="majorBidi" w:cstheme="majorBidi"/>
          <w:noProof/>
        </w:rPr>
        <w:drawing>
          <wp:anchor distT="0" distB="0" distL="114300" distR="114300" simplePos="0" relativeHeight="251660288" behindDoc="0" locked="0" layoutInCell="1" allowOverlap="1" wp14:anchorId="01135A0C" wp14:editId="463FEE57">
            <wp:simplePos x="0" y="0"/>
            <wp:positionH relativeFrom="column">
              <wp:posOffset>906780</wp:posOffset>
            </wp:positionH>
            <wp:positionV relativeFrom="paragraph">
              <wp:posOffset>1058071</wp:posOffset>
            </wp:positionV>
            <wp:extent cx="3964675" cy="2193029"/>
            <wp:effectExtent l="19050" t="19050" r="0" b="0"/>
            <wp:wrapTopAndBottom/>
            <wp:docPr id="1856666122" name="תמונה 1" descr="תמונה שמכילה תרשים, צילום מסך,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66122" name="תמונה 1" descr="תמונה שמכילה תרשים, צילום מסך, עלילה, קו&#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4675" cy="2193029"/>
                    </a:xfrm>
                    <a:prstGeom prst="rect">
                      <a:avLst/>
                    </a:prstGeom>
                    <a:noFill/>
                    <a:ln>
                      <a:solidFill>
                        <a:schemeClr val="tx1"/>
                      </a:solidFill>
                    </a:ln>
                  </pic:spPr>
                </pic:pic>
              </a:graphicData>
            </a:graphic>
          </wp:anchor>
        </w:drawing>
      </w:r>
      <w:r w:rsidRPr="0070511D">
        <w:rPr>
          <w:rFonts w:asciiTheme="majorBidi" w:hAnsiTheme="majorBidi" w:cstheme="majorBidi"/>
        </w:rPr>
        <w:t xml:space="preserve"> So, we replaced the value '0' with the mean cholesterol level of non-zero entries to ensure data accuracy. Following this, a log transformation was applied to normalize the distribution of cholesterol levels, making the data more symmetric and reducing the impact of outliers. This transformation enhances the data's suitability for statistical analysis and modelling by stabilizing variance and potentially improving model performance.</w:t>
      </w:r>
    </w:p>
    <w:p w14:paraId="7F1548CD" w14:textId="4A9DCC99" w:rsidR="001426BC" w:rsidRPr="0070511D" w:rsidRDefault="00913FAA" w:rsidP="00913FAA">
      <w:pPr>
        <w:pStyle w:val="af9"/>
        <w:jc w:val="center"/>
        <w:rPr>
          <w:rFonts w:asciiTheme="majorBidi" w:hAnsiTheme="majorBidi" w:cstheme="majorBidi"/>
          <w:b/>
          <w:bCs/>
          <w:i w:val="0"/>
          <w:iCs w:val="0"/>
          <w:color w:val="000000" w:themeColor="text1"/>
          <w:sz w:val="20"/>
          <w:szCs w:val="20"/>
          <w:lang w:val="en-US"/>
        </w:rPr>
      </w:pPr>
      <w:bookmarkStart w:id="26" w:name="_Toc170062579"/>
      <w:r w:rsidRPr="0070511D">
        <w:rPr>
          <w:rFonts w:asciiTheme="majorBidi" w:hAnsiTheme="majorBidi" w:cstheme="majorBidi"/>
          <w:b/>
          <w:bCs/>
          <w:i w:val="0"/>
          <w:iCs w:val="0"/>
          <w:color w:val="000000" w:themeColor="text1"/>
          <w:sz w:val="20"/>
          <w:szCs w:val="20"/>
          <w:lang w:val="en-US"/>
        </w:rPr>
        <w:t xml:space="preserve">Figure </w:t>
      </w:r>
      <w:r w:rsidRPr="0070511D">
        <w:rPr>
          <w:rFonts w:asciiTheme="majorBidi" w:hAnsiTheme="majorBidi" w:cstheme="majorBidi"/>
          <w:b/>
          <w:bCs/>
          <w:i w:val="0"/>
          <w:iCs w:val="0"/>
          <w:color w:val="000000" w:themeColor="text1"/>
          <w:sz w:val="20"/>
          <w:szCs w:val="20"/>
          <w:lang w:val="en-US"/>
        </w:rPr>
        <w:fldChar w:fldCharType="begin"/>
      </w:r>
      <w:r w:rsidRPr="0070511D">
        <w:rPr>
          <w:rFonts w:asciiTheme="majorBidi" w:hAnsiTheme="majorBidi" w:cstheme="majorBidi"/>
          <w:b/>
          <w:bCs/>
          <w:i w:val="0"/>
          <w:iCs w:val="0"/>
          <w:color w:val="000000" w:themeColor="text1"/>
          <w:sz w:val="20"/>
          <w:szCs w:val="20"/>
          <w:lang w:val="en-US"/>
        </w:rPr>
        <w:instrText xml:space="preserve"> SEQ Figure \* ARABIC </w:instrText>
      </w:r>
      <w:r w:rsidRPr="0070511D">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5</w:t>
      </w:r>
      <w:r w:rsidRPr="0070511D">
        <w:rPr>
          <w:rFonts w:asciiTheme="majorBidi" w:hAnsiTheme="majorBidi" w:cstheme="majorBidi"/>
          <w:b/>
          <w:bCs/>
          <w:i w:val="0"/>
          <w:iCs w:val="0"/>
          <w:color w:val="000000" w:themeColor="text1"/>
          <w:sz w:val="20"/>
          <w:szCs w:val="20"/>
          <w:lang w:val="en-US"/>
        </w:rPr>
        <w:fldChar w:fldCharType="end"/>
      </w:r>
      <w:r w:rsidRPr="0070511D">
        <w:rPr>
          <w:rFonts w:asciiTheme="majorBidi" w:hAnsiTheme="majorBidi" w:cstheme="majorBidi"/>
          <w:b/>
          <w:bCs/>
          <w:i w:val="0"/>
          <w:iCs w:val="0"/>
          <w:color w:val="000000" w:themeColor="text1"/>
          <w:sz w:val="20"/>
          <w:szCs w:val="20"/>
          <w:lang w:val="en-US"/>
        </w:rPr>
        <w:t xml:space="preserve"> </w:t>
      </w:r>
      <w:r w:rsidR="00B94D45" w:rsidRPr="0070511D">
        <w:rPr>
          <w:rFonts w:asciiTheme="majorBidi" w:hAnsiTheme="majorBidi" w:cstheme="majorBidi"/>
          <w:b/>
          <w:bCs/>
          <w:i w:val="0"/>
          <w:iCs w:val="0"/>
          <w:color w:val="000000" w:themeColor="text1"/>
          <w:sz w:val="20"/>
          <w:szCs w:val="20"/>
          <w:lang w:val="en-US"/>
        </w:rPr>
        <w:t>-</w:t>
      </w:r>
      <w:r w:rsidR="001426BC" w:rsidRPr="0070511D">
        <w:rPr>
          <w:rFonts w:asciiTheme="majorBidi" w:hAnsiTheme="majorBidi" w:cstheme="majorBidi"/>
          <w:b/>
          <w:bCs/>
          <w:i w:val="0"/>
          <w:iCs w:val="0"/>
          <w:color w:val="000000" w:themeColor="text1"/>
          <w:sz w:val="20"/>
          <w:szCs w:val="20"/>
          <w:lang w:val="en-US"/>
        </w:rPr>
        <w:t xml:space="preserve"> cholesterol feature after mean and log normalization.</w:t>
      </w:r>
      <w:bookmarkEnd w:id="26"/>
    </w:p>
    <w:p w14:paraId="5CEBCF6B" w14:textId="35A33CFC" w:rsidR="009A0976" w:rsidRPr="0070511D" w:rsidRDefault="001426BC" w:rsidP="00294068">
      <w:pPr>
        <w:spacing w:line="276" w:lineRule="auto"/>
        <w:rPr>
          <w:rFonts w:asciiTheme="majorBidi" w:hAnsiTheme="majorBidi" w:cstheme="majorBidi"/>
          <w:color w:val="000000"/>
          <w:kern w:val="0"/>
          <w:lang w:val="en-US"/>
        </w:rPr>
      </w:pPr>
      <w:r w:rsidRPr="0070511D">
        <w:rPr>
          <w:rFonts w:asciiTheme="majorBidi" w:hAnsiTheme="majorBidi" w:cstheme="majorBidi"/>
          <w:b/>
          <w:bCs/>
          <w:color w:val="000000"/>
          <w:kern w:val="0"/>
        </w:rPr>
        <w:t>Note:</w:t>
      </w:r>
      <w:r w:rsidRPr="0070511D">
        <w:rPr>
          <w:rFonts w:asciiTheme="majorBidi" w:hAnsiTheme="majorBidi" w:cstheme="majorBidi"/>
          <w:color w:val="000000"/>
          <w:kern w:val="0"/>
        </w:rPr>
        <w:t xml:space="preserve"> in the</w:t>
      </w:r>
      <w:r w:rsidR="00406C39" w:rsidRPr="0070511D">
        <w:rPr>
          <w:rFonts w:asciiTheme="majorBidi" w:hAnsiTheme="majorBidi" w:cstheme="majorBidi"/>
          <w:color w:val="000000"/>
          <w:kern w:val="0"/>
          <w:rtl/>
        </w:rPr>
        <w:t xml:space="preserve"> </w:t>
      </w:r>
      <w:r w:rsidR="00406C39" w:rsidRPr="0070511D">
        <w:rPr>
          <w:rFonts w:asciiTheme="majorBidi" w:hAnsiTheme="majorBidi" w:cstheme="majorBidi"/>
        </w:rPr>
        <w:t>appendices</w:t>
      </w:r>
      <w:r w:rsidR="00406C39" w:rsidRPr="0070511D">
        <w:rPr>
          <w:rFonts w:asciiTheme="majorBidi" w:hAnsiTheme="majorBidi" w:cstheme="majorBidi"/>
          <w:lang w:val="en-US"/>
        </w:rPr>
        <w:t xml:space="preserve"> you will be able to find the info of the data that shows that there are no missing values.</w:t>
      </w:r>
    </w:p>
    <w:p w14:paraId="31D6A14F" w14:textId="20BDA53B" w:rsidR="00D34832" w:rsidRPr="0070511D" w:rsidRDefault="00D34832" w:rsidP="00D34832">
      <w:pPr>
        <w:pStyle w:val="2"/>
        <w:ind w:left="363"/>
        <w:rPr>
          <w:rFonts w:asciiTheme="majorBidi" w:hAnsiTheme="majorBidi"/>
          <w:b/>
          <w:bCs/>
          <w:color w:val="auto"/>
          <w:sz w:val="24"/>
          <w:szCs w:val="24"/>
          <w:lang w:val="en-US"/>
        </w:rPr>
      </w:pPr>
      <w:bookmarkStart w:id="27" w:name="_Toc170049141"/>
      <w:r w:rsidRPr="0070511D">
        <w:rPr>
          <w:rFonts w:asciiTheme="majorBidi" w:hAnsiTheme="majorBidi"/>
          <w:b/>
          <w:bCs/>
          <w:color w:val="auto"/>
          <w:sz w:val="24"/>
          <w:szCs w:val="24"/>
        </w:rPr>
        <w:t>3.</w:t>
      </w:r>
      <w:r w:rsidRPr="0070511D">
        <w:rPr>
          <w:rFonts w:asciiTheme="majorBidi" w:hAnsiTheme="majorBidi"/>
          <w:b/>
          <w:bCs/>
          <w:color w:val="auto"/>
          <w:sz w:val="24"/>
          <w:szCs w:val="24"/>
          <w:rtl/>
        </w:rPr>
        <w:t>4</w:t>
      </w:r>
      <w:r w:rsidRPr="0070511D">
        <w:rPr>
          <w:rFonts w:asciiTheme="majorBidi" w:hAnsiTheme="majorBidi"/>
          <w:b/>
          <w:bCs/>
          <w:color w:val="auto"/>
          <w:sz w:val="24"/>
          <w:szCs w:val="24"/>
        </w:rPr>
        <w:t xml:space="preserve">. </w:t>
      </w:r>
      <w:r w:rsidRPr="0070511D">
        <w:rPr>
          <w:rFonts w:asciiTheme="majorBidi" w:hAnsiTheme="majorBidi"/>
          <w:b/>
          <w:bCs/>
          <w:color w:val="auto"/>
          <w:sz w:val="24"/>
          <w:szCs w:val="24"/>
          <w:lang w:val="en-US"/>
        </w:rPr>
        <w:t>Data Construction</w:t>
      </w:r>
      <w:bookmarkEnd w:id="27"/>
    </w:p>
    <w:p w14:paraId="12341797" w14:textId="2C5F75FF" w:rsidR="00D34832" w:rsidRPr="0070511D" w:rsidRDefault="00A62999" w:rsidP="00294068">
      <w:pPr>
        <w:spacing w:line="276" w:lineRule="auto"/>
        <w:rPr>
          <w:rFonts w:asciiTheme="majorBidi" w:hAnsiTheme="majorBidi" w:cstheme="majorBidi"/>
          <w:lang w:val="en-US"/>
        </w:rPr>
      </w:pPr>
      <w:r w:rsidRPr="0070511D">
        <w:rPr>
          <w:rFonts w:asciiTheme="majorBidi" w:hAnsiTheme="majorBidi" w:cstheme="majorBidi"/>
          <w:lang w:val="en-US"/>
        </w:rPr>
        <w:t>We built two custom metric/features that simulates the calculations of risk score for Heart disease in the real world (medicine):</w:t>
      </w:r>
    </w:p>
    <w:p w14:paraId="460CA791" w14:textId="648CA831" w:rsidR="00A62999" w:rsidRPr="0070511D" w:rsidRDefault="00E72235" w:rsidP="00294068">
      <w:pPr>
        <w:pStyle w:val="a9"/>
        <w:numPr>
          <w:ilvl w:val="0"/>
          <w:numId w:val="12"/>
        </w:numPr>
        <w:spacing w:line="276" w:lineRule="auto"/>
        <w:rPr>
          <w:rFonts w:asciiTheme="majorBidi" w:hAnsiTheme="majorBidi" w:cstheme="majorBidi"/>
          <w:lang w:val="en-US"/>
        </w:rPr>
      </w:pPr>
      <w:r w:rsidRPr="0070511D">
        <w:rPr>
          <w:rFonts w:asciiTheme="majorBidi" w:hAnsiTheme="majorBidi" w:cstheme="majorBidi"/>
          <w:b/>
          <w:bCs/>
          <w:color w:val="000000"/>
        </w:rPr>
        <w:t xml:space="preserve"> Framingham Risk Score (FRS)</w:t>
      </w:r>
      <w:r w:rsidRPr="0070511D">
        <w:rPr>
          <w:rFonts w:asciiTheme="majorBidi" w:hAnsiTheme="majorBidi" w:cstheme="majorBidi"/>
          <w:b/>
          <w:bCs/>
          <w:lang w:val="en-US"/>
        </w:rPr>
        <w:t>:</w:t>
      </w:r>
      <w:r w:rsidRPr="0070511D">
        <w:rPr>
          <w:rFonts w:asciiTheme="majorBidi" w:hAnsiTheme="majorBidi" w:cstheme="majorBidi"/>
          <w:lang w:val="en-US"/>
        </w:rPr>
        <w:t xml:space="preserve"> estimates</w:t>
      </w:r>
      <w:r w:rsidR="00A62999" w:rsidRPr="0070511D">
        <w:rPr>
          <w:rFonts w:asciiTheme="majorBidi" w:hAnsiTheme="majorBidi" w:cstheme="majorBidi"/>
          <w:lang w:val="en-US"/>
        </w:rPr>
        <w:t xml:space="preserve"> the 10-year risk of developing cardiovascular diseases, such as coronary artery disease, stroke, and heart failure.</w:t>
      </w:r>
    </w:p>
    <w:p w14:paraId="40704890" w14:textId="1971E543" w:rsidR="00A62999" w:rsidRPr="0070511D" w:rsidRDefault="00E72235" w:rsidP="00294068">
      <w:pPr>
        <w:pStyle w:val="a9"/>
        <w:numPr>
          <w:ilvl w:val="0"/>
          <w:numId w:val="12"/>
        </w:numPr>
        <w:spacing w:line="276" w:lineRule="auto"/>
        <w:rPr>
          <w:rFonts w:asciiTheme="majorBidi" w:hAnsiTheme="majorBidi" w:cstheme="majorBidi"/>
          <w:rtl/>
          <w:lang w:val="en-US"/>
        </w:rPr>
      </w:pPr>
      <w:r w:rsidRPr="0070511D">
        <w:rPr>
          <w:rFonts w:asciiTheme="majorBidi" w:hAnsiTheme="majorBidi" w:cstheme="majorBidi"/>
          <w:b/>
          <w:bCs/>
          <w:color w:val="000000"/>
        </w:rPr>
        <w:t>Total Cardiovascular Risk Score (TC</w:t>
      </w:r>
      <w:r w:rsidR="00A62999" w:rsidRPr="0070511D">
        <w:rPr>
          <w:rFonts w:asciiTheme="majorBidi" w:hAnsiTheme="majorBidi" w:cstheme="majorBidi"/>
          <w:b/>
          <w:bCs/>
          <w:lang w:val="en-US"/>
        </w:rPr>
        <w:t>RS</w:t>
      </w:r>
      <w:r w:rsidRPr="0070511D">
        <w:rPr>
          <w:rFonts w:asciiTheme="majorBidi" w:hAnsiTheme="majorBidi" w:cstheme="majorBidi"/>
          <w:b/>
          <w:bCs/>
          <w:lang w:val="en-US"/>
        </w:rPr>
        <w:t>)</w:t>
      </w:r>
      <w:r w:rsidR="00A62999" w:rsidRPr="0070511D">
        <w:rPr>
          <w:rFonts w:asciiTheme="majorBidi" w:hAnsiTheme="majorBidi" w:cstheme="majorBidi"/>
          <w:lang w:val="en-US"/>
        </w:rPr>
        <w:t>: broader assessment tool that evaluates the overall risk of cardiovascular events by incorporating multiple risk factors and sometimes additional markers like family history and lifestyle factors.</w:t>
      </w:r>
    </w:p>
    <w:p w14:paraId="4A2C196A" w14:textId="4E3E222A" w:rsidR="003504D3" w:rsidRPr="0070511D" w:rsidRDefault="003504D3" w:rsidP="00915041">
      <w:pPr>
        <w:rPr>
          <w:rFonts w:asciiTheme="majorBidi" w:hAnsiTheme="majorBidi" w:cstheme="majorBidi"/>
        </w:rPr>
      </w:pPr>
    </w:p>
    <w:p w14:paraId="2B1F6E27" w14:textId="2A0E7DCE" w:rsidR="003504D3" w:rsidRPr="0070511D" w:rsidRDefault="00147B0D" w:rsidP="00915041">
      <w:pPr>
        <w:rPr>
          <w:rFonts w:asciiTheme="majorBidi" w:hAnsiTheme="majorBidi" w:cstheme="majorBidi"/>
          <w:b/>
          <w:bCs/>
          <w:rtl/>
        </w:rPr>
      </w:pPr>
      <w:r w:rsidRPr="0070511D">
        <w:rPr>
          <w:rFonts w:asciiTheme="majorBidi" w:hAnsiTheme="majorBidi" w:cstheme="majorBidi"/>
          <w:b/>
          <w:bCs/>
        </w:rPr>
        <w:lastRenderedPageBreak/>
        <w:t>Table for explaining method calculations:</w:t>
      </w:r>
    </w:p>
    <w:tbl>
      <w:tblPr>
        <w:tblStyle w:val="af7"/>
        <w:tblW w:w="0" w:type="auto"/>
        <w:tblLook w:val="04A0" w:firstRow="1" w:lastRow="0" w:firstColumn="1" w:lastColumn="0" w:noHBand="0" w:noVBand="1"/>
      </w:tblPr>
      <w:tblGrid>
        <w:gridCol w:w="3095"/>
        <w:gridCol w:w="3095"/>
        <w:gridCol w:w="3096"/>
      </w:tblGrid>
      <w:tr w:rsidR="00147B0D" w:rsidRPr="0070511D" w14:paraId="62E76DC8" w14:textId="77777777" w:rsidTr="00147B0D">
        <w:tc>
          <w:tcPr>
            <w:tcW w:w="3095" w:type="dxa"/>
            <w:shd w:val="clear" w:color="auto" w:fill="D9D9D9" w:themeFill="background1" w:themeFillShade="D9"/>
          </w:tcPr>
          <w:p w14:paraId="7AB05E6A" w14:textId="77777777" w:rsidR="00147B0D" w:rsidRPr="0070511D" w:rsidRDefault="00147B0D" w:rsidP="00147B0D">
            <w:pPr>
              <w:spacing w:line="240" w:lineRule="auto"/>
              <w:jc w:val="center"/>
              <w:rPr>
                <w:rFonts w:asciiTheme="majorBidi" w:hAnsiTheme="majorBidi" w:cstheme="majorBidi"/>
                <w:b/>
                <w:bCs/>
                <w:color w:val="000000"/>
                <w:kern w:val="0"/>
                <w:sz w:val="14"/>
                <w:szCs w:val="14"/>
                <w:lang w:val="en-US"/>
              </w:rPr>
            </w:pPr>
            <w:r w:rsidRPr="0070511D">
              <w:rPr>
                <w:rFonts w:asciiTheme="majorBidi" w:hAnsiTheme="majorBidi" w:cstheme="majorBidi"/>
                <w:b/>
                <w:bCs/>
                <w:color w:val="000000"/>
                <w:sz w:val="14"/>
                <w:szCs w:val="14"/>
              </w:rPr>
              <w:t>Aspect</w:t>
            </w:r>
          </w:p>
          <w:p w14:paraId="37BBB428" w14:textId="77777777" w:rsidR="00147B0D" w:rsidRPr="0070511D" w:rsidRDefault="00147B0D" w:rsidP="00147B0D">
            <w:pPr>
              <w:jc w:val="center"/>
              <w:rPr>
                <w:rFonts w:asciiTheme="majorBidi" w:hAnsiTheme="majorBidi" w:cstheme="majorBidi"/>
                <w:b/>
                <w:bCs/>
                <w:sz w:val="14"/>
                <w:szCs w:val="14"/>
                <w:lang w:val="en-US"/>
              </w:rPr>
            </w:pPr>
          </w:p>
        </w:tc>
        <w:tc>
          <w:tcPr>
            <w:tcW w:w="3095" w:type="dxa"/>
            <w:shd w:val="clear" w:color="auto" w:fill="D9D9D9" w:themeFill="background1" w:themeFillShade="D9"/>
          </w:tcPr>
          <w:p w14:paraId="70822ECA" w14:textId="77777777" w:rsidR="00147B0D" w:rsidRPr="0070511D" w:rsidRDefault="00147B0D" w:rsidP="00147B0D">
            <w:pPr>
              <w:spacing w:line="240" w:lineRule="auto"/>
              <w:jc w:val="center"/>
              <w:rPr>
                <w:rFonts w:asciiTheme="majorBidi" w:hAnsiTheme="majorBidi" w:cstheme="majorBidi"/>
                <w:b/>
                <w:bCs/>
                <w:color w:val="000000"/>
                <w:kern w:val="0"/>
                <w:sz w:val="14"/>
                <w:szCs w:val="14"/>
                <w:lang w:val="en-US"/>
              </w:rPr>
            </w:pPr>
            <w:r w:rsidRPr="0070511D">
              <w:rPr>
                <w:rFonts w:asciiTheme="majorBidi" w:hAnsiTheme="majorBidi" w:cstheme="majorBidi"/>
                <w:b/>
                <w:bCs/>
                <w:color w:val="000000"/>
                <w:sz w:val="14"/>
                <w:szCs w:val="14"/>
              </w:rPr>
              <w:t>Framingham Risk Score (FRS)</w:t>
            </w:r>
          </w:p>
          <w:p w14:paraId="36FB2DC3" w14:textId="77777777" w:rsidR="00147B0D" w:rsidRPr="0070511D" w:rsidRDefault="00147B0D" w:rsidP="00147B0D">
            <w:pPr>
              <w:jc w:val="center"/>
              <w:rPr>
                <w:rFonts w:asciiTheme="majorBidi" w:hAnsiTheme="majorBidi" w:cstheme="majorBidi"/>
                <w:b/>
                <w:bCs/>
                <w:sz w:val="14"/>
                <w:szCs w:val="14"/>
                <w:lang w:val="en-US"/>
              </w:rPr>
            </w:pPr>
          </w:p>
        </w:tc>
        <w:tc>
          <w:tcPr>
            <w:tcW w:w="3096" w:type="dxa"/>
            <w:shd w:val="clear" w:color="auto" w:fill="D9D9D9" w:themeFill="background1" w:themeFillShade="D9"/>
          </w:tcPr>
          <w:p w14:paraId="6085F4A3" w14:textId="77777777" w:rsidR="00147B0D" w:rsidRPr="0070511D" w:rsidRDefault="00147B0D" w:rsidP="00147B0D">
            <w:pPr>
              <w:spacing w:line="240" w:lineRule="auto"/>
              <w:jc w:val="center"/>
              <w:rPr>
                <w:rFonts w:asciiTheme="majorBidi" w:hAnsiTheme="majorBidi" w:cstheme="majorBidi"/>
                <w:b/>
                <w:bCs/>
                <w:color w:val="000000"/>
                <w:kern w:val="0"/>
                <w:sz w:val="14"/>
                <w:szCs w:val="14"/>
                <w:lang w:val="en-US"/>
              </w:rPr>
            </w:pPr>
            <w:r w:rsidRPr="0070511D">
              <w:rPr>
                <w:rFonts w:asciiTheme="majorBidi" w:hAnsiTheme="majorBidi" w:cstheme="majorBidi"/>
                <w:b/>
                <w:bCs/>
                <w:color w:val="000000"/>
                <w:sz w:val="14"/>
                <w:szCs w:val="14"/>
              </w:rPr>
              <w:t>Total Cardiovascular Risk Score (TCRS)</w:t>
            </w:r>
          </w:p>
          <w:p w14:paraId="5D175367" w14:textId="77777777" w:rsidR="00147B0D" w:rsidRPr="0070511D" w:rsidRDefault="00147B0D" w:rsidP="00147B0D">
            <w:pPr>
              <w:jc w:val="center"/>
              <w:rPr>
                <w:rFonts w:asciiTheme="majorBidi" w:hAnsiTheme="majorBidi" w:cstheme="majorBidi"/>
                <w:b/>
                <w:bCs/>
                <w:sz w:val="14"/>
                <w:szCs w:val="14"/>
                <w:lang w:val="en-US"/>
              </w:rPr>
            </w:pPr>
          </w:p>
        </w:tc>
      </w:tr>
      <w:tr w:rsidR="00147B0D" w:rsidRPr="0070511D" w14:paraId="7BF5BF67" w14:textId="77777777" w:rsidTr="00147B0D">
        <w:tc>
          <w:tcPr>
            <w:tcW w:w="3095" w:type="dxa"/>
          </w:tcPr>
          <w:p w14:paraId="47DC32C3" w14:textId="77777777" w:rsidR="00E72235" w:rsidRPr="0070511D" w:rsidRDefault="00E72235" w:rsidP="00E72235">
            <w:pPr>
              <w:spacing w:line="240" w:lineRule="auto"/>
              <w:rPr>
                <w:rFonts w:asciiTheme="majorBidi" w:hAnsiTheme="majorBidi" w:cstheme="majorBidi"/>
                <w:b/>
                <w:bCs/>
                <w:color w:val="000000"/>
                <w:kern w:val="0"/>
                <w:sz w:val="14"/>
                <w:szCs w:val="14"/>
                <w:lang w:val="en-US"/>
              </w:rPr>
            </w:pPr>
            <w:r w:rsidRPr="0070511D">
              <w:rPr>
                <w:rFonts w:asciiTheme="majorBidi" w:hAnsiTheme="majorBidi" w:cstheme="majorBidi"/>
                <w:b/>
                <w:bCs/>
                <w:color w:val="000000"/>
                <w:sz w:val="14"/>
                <w:szCs w:val="14"/>
              </w:rPr>
              <w:t>Risk Factors Included</w:t>
            </w:r>
          </w:p>
          <w:p w14:paraId="636B89EA" w14:textId="77777777" w:rsidR="00147B0D" w:rsidRPr="0070511D" w:rsidRDefault="00147B0D" w:rsidP="00915041">
            <w:pPr>
              <w:rPr>
                <w:rFonts w:asciiTheme="majorBidi" w:hAnsiTheme="majorBidi" w:cstheme="majorBidi"/>
                <w:sz w:val="14"/>
                <w:szCs w:val="14"/>
                <w:lang w:val="en-US"/>
              </w:rPr>
            </w:pPr>
          </w:p>
        </w:tc>
        <w:tc>
          <w:tcPr>
            <w:tcW w:w="3095" w:type="dxa"/>
          </w:tcPr>
          <w:p w14:paraId="0C92021D" w14:textId="77777777" w:rsidR="00E72235" w:rsidRPr="0070511D" w:rsidRDefault="00E72235" w:rsidP="00E72235">
            <w:pPr>
              <w:spacing w:line="240" w:lineRule="auto"/>
              <w:rPr>
                <w:rFonts w:asciiTheme="majorBidi" w:hAnsiTheme="majorBidi" w:cstheme="majorBidi"/>
                <w:color w:val="000000"/>
                <w:kern w:val="0"/>
                <w:sz w:val="14"/>
                <w:szCs w:val="14"/>
                <w:lang w:val="en-US"/>
              </w:rPr>
            </w:pPr>
            <w:r w:rsidRPr="0070511D">
              <w:rPr>
                <w:rFonts w:asciiTheme="majorBidi" w:hAnsiTheme="majorBidi" w:cstheme="majorBidi"/>
                <w:color w:val="000000"/>
                <w:sz w:val="14"/>
                <w:szCs w:val="14"/>
              </w:rPr>
              <w:t>Age, cholesterol, systolic blood pressure, fasting blood sugar</w:t>
            </w:r>
          </w:p>
          <w:p w14:paraId="2F96C44E" w14:textId="77777777" w:rsidR="00147B0D" w:rsidRPr="0070511D" w:rsidRDefault="00147B0D" w:rsidP="00915041">
            <w:pPr>
              <w:rPr>
                <w:rFonts w:asciiTheme="majorBidi" w:hAnsiTheme="majorBidi" w:cstheme="majorBidi"/>
                <w:sz w:val="14"/>
                <w:szCs w:val="14"/>
                <w:lang w:val="en-US"/>
              </w:rPr>
            </w:pPr>
          </w:p>
        </w:tc>
        <w:tc>
          <w:tcPr>
            <w:tcW w:w="3096" w:type="dxa"/>
          </w:tcPr>
          <w:p w14:paraId="29180041" w14:textId="77777777" w:rsidR="00E72235" w:rsidRPr="0070511D" w:rsidRDefault="00E72235" w:rsidP="00E72235">
            <w:pPr>
              <w:spacing w:line="240" w:lineRule="auto"/>
              <w:rPr>
                <w:rFonts w:asciiTheme="majorBidi" w:hAnsiTheme="majorBidi" w:cstheme="majorBidi"/>
                <w:color w:val="000000"/>
                <w:kern w:val="0"/>
                <w:sz w:val="14"/>
                <w:szCs w:val="14"/>
                <w:lang w:val="en-US"/>
              </w:rPr>
            </w:pPr>
            <w:r w:rsidRPr="0070511D">
              <w:rPr>
                <w:rFonts w:asciiTheme="majorBidi" w:hAnsiTheme="majorBidi" w:cstheme="majorBidi"/>
                <w:color w:val="000000"/>
                <w:sz w:val="14"/>
                <w:szCs w:val="14"/>
              </w:rPr>
              <w:t>Various risk factors including advanced biomarkers and lifestyle factors</w:t>
            </w:r>
          </w:p>
          <w:p w14:paraId="45F5A633" w14:textId="77777777" w:rsidR="00147B0D" w:rsidRPr="0070511D" w:rsidRDefault="00147B0D" w:rsidP="00915041">
            <w:pPr>
              <w:rPr>
                <w:rFonts w:asciiTheme="majorBidi" w:hAnsiTheme="majorBidi" w:cstheme="majorBidi"/>
                <w:sz w:val="14"/>
                <w:szCs w:val="14"/>
                <w:lang w:val="en-US"/>
              </w:rPr>
            </w:pPr>
          </w:p>
        </w:tc>
      </w:tr>
      <w:tr w:rsidR="00147B0D" w:rsidRPr="0070511D" w14:paraId="378ED87F" w14:textId="77777777" w:rsidTr="00147B0D">
        <w:tc>
          <w:tcPr>
            <w:tcW w:w="3095" w:type="dxa"/>
          </w:tcPr>
          <w:p w14:paraId="40CAE1D9" w14:textId="77777777" w:rsidR="00E72235" w:rsidRPr="0070511D" w:rsidRDefault="00E72235" w:rsidP="00E72235">
            <w:pPr>
              <w:spacing w:line="240" w:lineRule="auto"/>
              <w:rPr>
                <w:rFonts w:asciiTheme="majorBidi" w:hAnsiTheme="majorBidi" w:cstheme="majorBidi"/>
                <w:b/>
                <w:bCs/>
                <w:color w:val="000000"/>
                <w:kern w:val="0"/>
                <w:sz w:val="14"/>
                <w:szCs w:val="14"/>
                <w:lang w:val="en-US"/>
              </w:rPr>
            </w:pPr>
            <w:r w:rsidRPr="0070511D">
              <w:rPr>
                <w:rFonts w:asciiTheme="majorBidi" w:hAnsiTheme="majorBidi" w:cstheme="majorBidi"/>
                <w:b/>
                <w:bCs/>
                <w:color w:val="000000"/>
                <w:sz w:val="14"/>
                <w:szCs w:val="14"/>
              </w:rPr>
              <w:t>Scoring Method</w:t>
            </w:r>
          </w:p>
          <w:p w14:paraId="1DBCBA32" w14:textId="77777777" w:rsidR="00147B0D" w:rsidRPr="0070511D" w:rsidRDefault="00147B0D" w:rsidP="00915041">
            <w:pPr>
              <w:rPr>
                <w:rFonts w:asciiTheme="majorBidi" w:hAnsiTheme="majorBidi" w:cstheme="majorBidi"/>
                <w:sz w:val="14"/>
                <w:szCs w:val="14"/>
                <w:lang w:val="en-US"/>
              </w:rPr>
            </w:pPr>
          </w:p>
        </w:tc>
        <w:tc>
          <w:tcPr>
            <w:tcW w:w="3095" w:type="dxa"/>
          </w:tcPr>
          <w:p w14:paraId="17EDCB36" w14:textId="6BE9BFB7" w:rsidR="00E72235" w:rsidRPr="0070511D" w:rsidRDefault="00E72235" w:rsidP="00E72235">
            <w:pPr>
              <w:spacing w:line="240" w:lineRule="auto"/>
              <w:rPr>
                <w:rFonts w:asciiTheme="majorBidi" w:hAnsiTheme="majorBidi" w:cstheme="majorBidi"/>
                <w:b/>
                <w:bCs/>
                <w:color w:val="000000"/>
                <w:kern w:val="0"/>
                <w:sz w:val="14"/>
                <w:szCs w:val="14"/>
                <w:lang w:val="en-US"/>
              </w:rPr>
            </w:pPr>
            <w:r w:rsidRPr="0070511D">
              <w:rPr>
                <w:rFonts w:asciiTheme="majorBidi" w:hAnsiTheme="majorBidi" w:cstheme="majorBidi"/>
                <w:b/>
                <w:bCs/>
                <w:color w:val="000000"/>
                <w:sz w:val="14"/>
                <w:szCs w:val="14"/>
              </w:rPr>
              <w:t>Point-based system</w:t>
            </w:r>
            <w:r w:rsidRPr="0070511D">
              <w:rPr>
                <w:rFonts w:asciiTheme="majorBidi" w:hAnsiTheme="majorBidi" w:cstheme="majorBidi"/>
                <w:color w:val="000000"/>
                <w:sz w:val="14"/>
                <w:szCs w:val="14"/>
              </w:rPr>
              <w:t xml:space="preserve">: </w:t>
            </w:r>
            <w:r w:rsidRPr="0070511D">
              <w:rPr>
                <w:rFonts w:asciiTheme="majorBidi" w:hAnsiTheme="majorBidi" w:cstheme="majorBidi"/>
                <w:b/>
                <w:bCs/>
                <w:color w:val="000000"/>
                <w:sz w:val="14"/>
                <w:szCs w:val="14"/>
              </w:rPr>
              <w:t>Age Points</w:t>
            </w:r>
            <w:r w:rsidRPr="0070511D">
              <w:rPr>
                <w:rFonts w:asciiTheme="majorBidi" w:hAnsiTheme="majorBidi" w:cstheme="majorBidi"/>
                <w:color w:val="000000"/>
                <w:sz w:val="14"/>
                <w:szCs w:val="14"/>
              </w:rPr>
              <w:t xml:space="preserve">: Points are assigned based on age brackets, with older ages receiving more points indicating higher risk. </w:t>
            </w:r>
            <w:r w:rsidRPr="0070511D">
              <w:rPr>
                <w:rFonts w:asciiTheme="majorBidi" w:hAnsiTheme="majorBidi" w:cstheme="majorBidi"/>
                <w:b/>
                <w:bCs/>
                <w:color w:val="000000"/>
                <w:sz w:val="14"/>
                <w:szCs w:val="14"/>
              </w:rPr>
              <w:t>Cholesterol Points</w:t>
            </w:r>
            <w:r w:rsidRPr="0070511D">
              <w:rPr>
                <w:rFonts w:asciiTheme="majorBidi" w:hAnsiTheme="majorBidi" w:cstheme="majorBidi"/>
                <w:color w:val="000000"/>
                <w:sz w:val="14"/>
                <w:szCs w:val="14"/>
              </w:rPr>
              <w:t>: Points are assigned based on cholesterol levels, with higher cholesterol resulting in more points</w:t>
            </w:r>
            <w:r w:rsidRPr="0070511D">
              <w:rPr>
                <w:rFonts w:asciiTheme="majorBidi" w:hAnsiTheme="majorBidi" w:cstheme="majorBidi"/>
                <w:b/>
                <w:bCs/>
                <w:color w:val="000000"/>
                <w:sz w:val="14"/>
                <w:szCs w:val="14"/>
              </w:rPr>
              <w:t xml:space="preserve"> BP Points</w:t>
            </w:r>
            <w:r w:rsidRPr="0070511D">
              <w:rPr>
                <w:rFonts w:asciiTheme="majorBidi" w:hAnsiTheme="majorBidi" w:cstheme="majorBidi"/>
                <w:color w:val="000000"/>
                <w:sz w:val="14"/>
                <w:szCs w:val="14"/>
              </w:rPr>
              <w:t xml:space="preserve">: Systolic blood pressure is divided into categories, with higher pressures receiving more points. </w:t>
            </w:r>
            <w:r w:rsidRPr="0070511D">
              <w:rPr>
                <w:rFonts w:asciiTheme="majorBidi" w:hAnsiTheme="majorBidi" w:cstheme="majorBidi"/>
                <w:b/>
                <w:bCs/>
                <w:color w:val="000000"/>
                <w:sz w:val="14"/>
                <w:szCs w:val="14"/>
              </w:rPr>
              <w:t>Fasting Blood Sugar Points</w:t>
            </w:r>
            <w:r w:rsidRPr="0070511D">
              <w:rPr>
                <w:rFonts w:asciiTheme="majorBidi" w:hAnsiTheme="majorBidi" w:cstheme="majorBidi"/>
                <w:color w:val="000000"/>
                <w:sz w:val="14"/>
                <w:szCs w:val="14"/>
              </w:rPr>
              <w:t>: One point is added if fasting blood sugar is above 120 mg/dL, indicating higher risk. At the end, all the points are summed to calculate the total risk score.</w:t>
            </w:r>
          </w:p>
          <w:p w14:paraId="6C3FD9AB" w14:textId="77777777" w:rsidR="00147B0D" w:rsidRPr="0070511D" w:rsidRDefault="00147B0D" w:rsidP="00915041">
            <w:pPr>
              <w:rPr>
                <w:rFonts w:asciiTheme="majorBidi" w:hAnsiTheme="majorBidi" w:cstheme="majorBidi"/>
                <w:sz w:val="14"/>
                <w:szCs w:val="14"/>
                <w:lang w:val="en-US"/>
              </w:rPr>
            </w:pPr>
          </w:p>
        </w:tc>
        <w:tc>
          <w:tcPr>
            <w:tcW w:w="3096" w:type="dxa"/>
          </w:tcPr>
          <w:p w14:paraId="7ACC01FE" w14:textId="04C0210A" w:rsidR="00E72235" w:rsidRPr="0070511D" w:rsidRDefault="00E72235" w:rsidP="00E72235">
            <w:pPr>
              <w:spacing w:line="240" w:lineRule="auto"/>
              <w:rPr>
                <w:rFonts w:asciiTheme="majorBidi" w:hAnsiTheme="majorBidi" w:cstheme="majorBidi"/>
                <w:b/>
                <w:bCs/>
                <w:color w:val="000000"/>
                <w:kern w:val="0"/>
                <w:sz w:val="14"/>
                <w:szCs w:val="14"/>
                <w:lang w:val="en-US"/>
              </w:rPr>
            </w:pPr>
            <w:r w:rsidRPr="0070511D">
              <w:rPr>
                <w:rFonts w:asciiTheme="majorBidi" w:hAnsiTheme="majorBidi" w:cstheme="majorBidi"/>
                <w:b/>
                <w:bCs/>
                <w:color w:val="000000"/>
                <w:sz w:val="14"/>
                <w:szCs w:val="14"/>
              </w:rPr>
              <w:t>Weighted sum of normalized and transformed risk factors</w:t>
            </w:r>
            <w:r w:rsidRPr="0070511D">
              <w:rPr>
                <w:rFonts w:asciiTheme="majorBidi" w:hAnsiTheme="majorBidi" w:cstheme="majorBidi"/>
                <w:color w:val="000000"/>
                <w:sz w:val="14"/>
                <w:szCs w:val="14"/>
              </w:rPr>
              <w:t xml:space="preserve">: </w:t>
            </w:r>
            <w:r w:rsidRPr="0070511D">
              <w:rPr>
                <w:rFonts w:asciiTheme="majorBidi" w:hAnsiTheme="majorBidi" w:cstheme="majorBidi"/>
                <w:b/>
                <w:bCs/>
                <w:color w:val="000000"/>
                <w:sz w:val="14"/>
                <w:szCs w:val="14"/>
              </w:rPr>
              <w:t>Log Transformation</w:t>
            </w:r>
            <w:r w:rsidRPr="0070511D">
              <w:rPr>
                <w:rFonts w:asciiTheme="majorBidi" w:hAnsiTheme="majorBidi" w:cstheme="majorBidi"/>
                <w:color w:val="000000"/>
                <w:sz w:val="14"/>
                <w:szCs w:val="14"/>
              </w:rPr>
              <w:t xml:space="preserve">: Apply logarithmic transformation to normalize data and reduce skewness. </w:t>
            </w:r>
            <w:r w:rsidRPr="0070511D">
              <w:rPr>
                <w:rFonts w:asciiTheme="majorBidi" w:hAnsiTheme="majorBidi" w:cstheme="majorBidi"/>
                <w:b/>
                <w:bCs/>
                <w:color w:val="000000"/>
                <w:sz w:val="14"/>
                <w:szCs w:val="14"/>
              </w:rPr>
              <w:t>Normalization</w:t>
            </w:r>
            <w:r w:rsidRPr="0070511D">
              <w:rPr>
                <w:rFonts w:asciiTheme="majorBidi" w:hAnsiTheme="majorBidi" w:cstheme="majorBidi"/>
                <w:color w:val="000000"/>
                <w:sz w:val="14"/>
                <w:szCs w:val="14"/>
              </w:rPr>
              <w:t xml:space="preserve">: Use </w:t>
            </w:r>
            <w:proofErr w:type="spellStart"/>
            <w:r w:rsidRPr="0070511D">
              <w:rPr>
                <w:rFonts w:asciiTheme="majorBidi" w:hAnsiTheme="majorBidi" w:cstheme="majorBidi"/>
                <w:color w:val="000000"/>
                <w:sz w:val="14"/>
                <w:szCs w:val="14"/>
              </w:rPr>
              <w:t>MinMaxScaler</w:t>
            </w:r>
            <w:proofErr w:type="spellEnd"/>
            <w:r w:rsidRPr="0070511D">
              <w:rPr>
                <w:rFonts w:asciiTheme="majorBidi" w:hAnsiTheme="majorBidi" w:cstheme="majorBidi"/>
                <w:color w:val="000000"/>
                <w:sz w:val="14"/>
                <w:szCs w:val="14"/>
              </w:rPr>
              <w:t xml:space="preserve"> to scale values between 0 and 1, ensuring comparability across different features. </w:t>
            </w:r>
            <w:r w:rsidRPr="0070511D">
              <w:rPr>
                <w:rFonts w:asciiTheme="majorBidi" w:hAnsiTheme="majorBidi" w:cstheme="majorBidi"/>
                <w:b/>
                <w:bCs/>
                <w:color w:val="000000"/>
                <w:sz w:val="14"/>
                <w:szCs w:val="14"/>
              </w:rPr>
              <w:t>Factor Weight Calculation</w:t>
            </w:r>
            <w:r w:rsidRPr="0070511D">
              <w:rPr>
                <w:rFonts w:asciiTheme="majorBidi" w:hAnsiTheme="majorBidi" w:cstheme="majorBidi"/>
                <w:color w:val="000000"/>
                <w:sz w:val="14"/>
                <w:szCs w:val="14"/>
              </w:rPr>
              <w:t xml:space="preserve">: Calculate weights based on the correlation of each feature with the target variable, reflecting their importance. </w:t>
            </w:r>
            <w:r w:rsidRPr="0070511D">
              <w:rPr>
                <w:rFonts w:asciiTheme="majorBidi" w:hAnsiTheme="majorBidi" w:cstheme="majorBidi"/>
                <w:b/>
                <w:bCs/>
                <w:color w:val="000000"/>
                <w:sz w:val="14"/>
                <w:szCs w:val="14"/>
              </w:rPr>
              <w:t>Calculate TCRS</w:t>
            </w:r>
            <w:r w:rsidRPr="0070511D">
              <w:rPr>
                <w:rFonts w:asciiTheme="majorBidi" w:hAnsiTheme="majorBidi" w:cstheme="majorBidi"/>
                <w:color w:val="000000"/>
                <w:sz w:val="14"/>
                <w:szCs w:val="14"/>
              </w:rPr>
              <w:t>: Compute TCRS for each row by summing the weighted factors for a comprehensive risk score.</w:t>
            </w:r>
          </w:p>
          <w:p w14:paraId="688E563A" w14:textId="77777777" w:rsidR="00147B0D" w:rsidRPr="0070511D" w:rsidRDefault="00147B0D" w:rsidP="00915041">
            <w:pPr>
              <w:rPr>
                <w:rFonts w:asciiTheme="majorBidi" w:hAnsiTheme="majorBidi" w:cstheme="majorBidi"/>
                <w:sz w:val="14"/>
                <w:szCs w:val="14"/>
                <w:lang w:val="en-US"/>
              </w:rPr>
            </w:pPr>
          </w:p>
        </w:tc>
      </w:tr>
      <w:tr w:rsidR="0087488E" w:rsidRPr="0070511D" w14:paraId="294902EB" w14:textId="77777777" w:rsidTr="00147B0D">
        <w:tc>
          <w:tcPr>
            <w:tcW w:w="3095" w:type="dxa"/>
          </w:tcPr>
          <w:p w14:paraId="7AC91AD9" w14:textId="77777777" w:rsidR="0087488E" w:rsidRPr="0070511D" w:rsidRDefault="0087488E" w:rsidP="0087488E">
            <w:pPr>
              <w:spacing w:line="240" w:lineRule="auto"/>
              <w:rPr>
                <w:rFonts w:asciiTheme="majorBidi" w:hAnsiTheme="majorBidi" w:cstheme="majorBidi"/>
                <w:b/>
                <w:bCs/>
                <w:color w:val="000000"/>
                <w:sz w:val="14"/>
                <w:szCs w:val="14"/>
              </w:rPr>
            </w:pPr>
            <w:r w:rsidRPr="0070511D">
              <w:rPr>
                <w:rFonts w:asciiTheme="majorBidi" w:hAnsiTheme="majorBidi" w:cstheme="majorBidi"/>
                <w:b/>
                <w:bCs/>
                <w:color w:val="000000"/>
                <w:sz w:val="14"/>
                <w:szCs w:val="14"/>
              </w:rPr>
              <w:t>Complexity</w:t>
            </w:r>
          </w:p>
          <w:p w14:paraId="285F66F2" w14:textId="77777777" w:rsidR="0087488E" w:rsidRPr="0070511D" w:rsidRDefault="0087488E" w:rsidP="00E72235">
            <w:pPr>
              <w:spacing w:line="240" w:lineRule="auto"/>
              <w:rPr>
                <w:rFonts w:asciiTheme="majorBidi" w:hAnsiTheme="majorBidi" w:cstheme="majorBidi"/>
                <w:color w:val="000000"/>
                <w:sz w:val="14"/>
                <w:szCs w:val="14"/>
              </w:rPr>
            </w:pPr>
          </w:p>
        </w:tc>
        <w:tc>
          <w:tcPr>
            <w:tcW w:w="3095" w:type="dxa"/>
          </w:tcPr>
          <w:p w14:paraId="17B769D9" w14:textId="77777777" w:rsidR="0087488E" w:rsidRPr="0070511D" w:rsidRDefault="0087488E" w:rsidP="0087488E">
            <w:pPr>
              <w:spacing w:line="240" w:lineRule="auto"/>
              <w:rPr>
                <w:rFonts w:asciiTheme="majorBidi" w:hAnsiTheme="majorBidi" w:cstheme="majorBidi"/>
                <w:color w:val="000000"/>
                <w:sz w:val="14"/>
                <w:szCs w:val="14"/>
              </w:rPr>
            </w:pPr>
            <w:r w:rsidRPr="0070511D">
              <w:rPr>
                <w:rFonts w:asciiTheme="majorBidi" w:hAnsiTheme="majorBidi" w:cstheme="majorBidi"/>
                <w:color w:val="000000"/>
                <w:sz w:val="14"/>
                <w:szCs w:val="14"/>
              </w:rPr>
              <w:t>Simple calculation using predefined point tables</w:t>
            </w:r>
          </w:p>
          <w:p w14:paraId="6EFD0BFB" w14:textId="77777777" w:rsidR="0087488E" w:rsidRPr="0070511D" w:rsidRDefault="0087488E" w:rsidP="00E72235">
            <w:pPr>
              <w:spacing w:line="240" w:lineRule="auto"/>
              <w:rPr>
                <w:rFonts w:asciiTheme="majorBidi" w:hAnsiTheme="majorBidi" w:cstheme="majorBidi"/>
                <w:color w:val="000000"/>
                <w:sz w:val="14"/>
                <w:szCs w:val="14"/>
              </w:rPr>
            </w:pPr>
          </w:p>
        </w:tc>
        <w:tc>
          <w:tcPr>
            <w:tcW w:w="3096" w:type="dxa"/>
          </w:tcPr>
          <w:p w14:paraId="53BF35AA" w14:textId="77777777" w:rsidR="0087488E" w:rsidRPr="0070511D" w:rsidRDefault="0087488E" w:rsidP="0087488E">
            <w:pPr>
              <w:spacing w:line="240" w:lineRule="auto"/>
              <w:rPr>
                <w:rFonts w:asciiTheme="majorBidi" w:hAnsiTheme="majorBidi" w:cstheme="majorBidi"/>
                <w:color w:val="000000"/>
                <w:sz w:val="14"/>
                <w:szCs w:val="14"/>
              </w:rPr>
            </w:pPr>
            <w:r w:rsidRPr="0070511D">
              <w:rPr>
                <w:rFonts w:asciiTheme="majorBidi" w:hAnsiTheme="majorBidi" w:cstheme="majorBidi"/>
                <w:color w:val="000000"/>
                <w:sz w:val="14"/>
                <w:szCs w:val="14"/>
              </w:rPr>
              <w:t>Complex calculation involving log transformation, normalization, and weighting</w:t>
            </w:r>
          </w:p>
          <w:p w14:paraId="7CC1939E" w14:textId="77777777" w:rsidR="0087488E" w:rsidRPr="0070511D" w:rsidRDefault="0087488E" w:rsidP="00E72235">
            <w:pPr>
              <w:spacing w:line="240" w:lineRule="auto"/>
              <w:rPr>
                <w:rFonts w:asciiTheme="majorBidi" w:hAnsiTheme="majorBidi" w:cstheme="majorBidi"/>
                <w:color w:val="000000"/>
                <w:sz w:val="14"/>
                <w:szCs w:val="14"/>
              </w:rPr>
            </w:pPr>
          </w:p>
        </w:tc>
      </w:tr>
      <w:tr w:rsidR="00147B0D" w:rsidRPr="0070511D" w14:paraId="4060CEDD" w14:textId="77777777" w:rsidTr="00147B0D">
        <w:tc>
          <w:tcPr>
            <w:tcW w:w="3095" w:type="dxa"/>
          </w:tcPr>
          <w:p w14:paraId="40F6FAA3" w14:textId="77777777" w:rsidR="00E72235" w:rsidRPr="0070511D" w:rsidRDefault="00E72235" w:rsidP="00E72235">
            <w:pPr>
              <w:spacing w:line="240" w:lineRule="auto"/>
              <w:rPr>
                <w:rFonts w:asciiTheme="majorBidi" w:hAnsiTheme="majorBidi" w:cstheme="majorBidi"/>
                <w:b/>
                <w:bCs/>
                <w:color w:val="000000"/>
                <w:kern w:val="0"/>
                <w:sz w:val="14"/>
                <w:szCs w:val="14"/>
                <w:lang w:val="en-US"/>
              </w:rPr>
            </w:pPr>
            <w:r w:rsidRPr="0070511D">
              <w:rPr>
                <w:rFonts w:asciiTheme="majorBidi" w:hAnsiTheme="majorBidi" w:cstheme="majorBidi"/>
                <w:b/>
                <w:bCs/>
                <w:color w:val="000000"/>
                <w:sz w:val="14"/>
                <w:szCs w:val="14"/>
              </w:rPr>
              <w:t>Output</w:t>
            </w:r>
          </w:p>
          <w:p w14:paraId="7D071E0F" w14:textId="77777777" w:rsidR="00147B0D" w:rsidRPr="0070511D" w:rsidRDefault="00147B0D" w:rsidP="00915041">
            <w:pPr>
              <w:rPr>
                <w:rFonts w:asciiTheme="majorBidi" w:hAnsiTheme="majorBidi" w:cstheme="majorBidi"/>
                <w:sz w:val="14"/>
                <w:szCs w:val="14"/>
                <w:lang w:val="en-US"/>
              </w:rPr>
            </w:pPr>
          </w:p>
        </w:tc>
        <w:tc>
          <w:tcPr>
            <w:tcW w:w="3095" w:type="dxa"/>
          </w:tcPr>
          <w:p w14:paraId="568A34CC" w14:textId="05728409" w:rsidR="00E72235" w:rsidRPr="0070511D" w:rsidRDefault="00E72235" w:rsidP="00E72235">
            <w:pPr>
              <w:spacing w:line="240" w:lineRule="auto"/>
              <w:rPr>
                <w:rFonts w:asciiTheme="majorBidi" w:hAnsiTheme="majorBidi" w:cstheme="majorBidi"/>
                <w:color w:val="000000"/>
                <w:kern w:val="0"/>
                <w:sz w:val="14"/>
                <w:szCs w:val="14"/>
                <w:lang w:val="en-US"/>
              </w:rPr>
            </w:pPr>
            <w:r w:rsidRPr="0070511D">
              <w:rPr>
                <w:rFonts w:asciiTheme="majorBidi" w:hAnsiTheme="majorBidi" w:cstheme="majorBidi"/>
                <w:color w:val="000000"/>
                <w:sz w:val="14"/>
                <w:szCs w:val="14"/>
              </w:rPr>
              <w:t>Risk percentage</w:t>
            </w:r>
            <w:r w:rsidR="009043CD" w:rsidRPr="0070511D">
              <w:rPr>
                <w:rFonts w:asciiTheme="majorBidi" w:hAnsiTheme="majorBidi" w:cstheme="majorBidi"/>
                <w:color w:val="000000"/>
                <w:sz w:val="14"/>
                <w:szCs w:val="14"/>
              </w:rPr>
              <w:t xml:space="preserve"> - numeric</w:t>
            </w:r>
          </w:p>
          <w:p w14:paraId="151920DC" w14:textId="77777777" w:rsidR="00147B0D" w:rsidRPr="0070511D" w:rsidRDefault="00147B0D" w:rsidP="00915041">
            <w:pPr>
              <w:rPr>
                <w:rFonts w:asciiTheme="majorBidi" w:hAnsiTheme="majorBidi" w:cstheme="majorBidi"/>
                <w:sz w:val="14"/>
                <w:szCs w:val="14"/>
                <w:lang w:val="en-US"/>
              </w:rPr>
            </w:pPr>
          </w:p>
        </w:tc>
        <w:tc>
          <w:tcPr>
            <w:tcW w:w="3096" w:type="dxa"/>
          </w:tcPr>
          <w:p w14:paraId="794C01DB" w14:textId="5E85BE78" w:rsidR="00E72235" w:rsidRPr="0070511D" w:rsidRDefault="00E72235" w:rsidP="00E72235">
            <w:pPr>
              <w:spacing w:line="240" w:lineRule="auto"/>
              <w:rPr>
                <w:rFonts w:asciiTheme="majorBidi" w:hAnsiTheme="majorBidi" w:cstheme="majorBidi"/>
                <w:color w:val="000000"/>
                <w:kern w:val="0"/>
                <w:sz w:val="14"/>
                <w:szCs w:val="14"/>
                <w:lang w:val="en-US"/>
              </w:rPr>
            </w:pPr>
            <w:r w:rsidRPr="0070511D">
              <w:rPr>
                <w:rFonts w:asciiTheme="majorBidi" w:hAnsiTheme="majorBidi" w:cstheme="majorBidi"/>
                <w:color w:val="000000"/>
                <w:sz w:val="14"/>
                <w:szCs w:val="14"/>
              </w:rPr>
              <w:t>Comprehensive risk score</w:t>
            </w:r>
            <w:r w:rsidR="009043CD" w:rsidRPr="0070511D">
              <w:rPr>
                <w:rFonts w:asciiTheme="majorBidi" w:hAnsiTheme="majorBidi" w:cstheme="majorBidi"/>
                <w:color w:val="000000"/>
                <w:sz w:val="14"/>
                <w:szCs w:val="14"/>
              </w:rPr>
              <w:t xml:space="preserve"> - numeric</w:t>
            </w:r>
          </w:p>
          <w:p w14:paraId="000E51B2" w14:textId="77777777" w:rsidR="00147B0D" w:rsidRPr="0070511D" w:rsidRDefault="00147B0D" w:rsidP="00915041">
            <w:pPr>
              <w:rPr>
                <w:rFonts w:asciiTheme="majorBidi" w:hAnsiTheme="majorBidi" w:cstheme="majorBidi"/>
                <w:sz w:val="14"/>
                <w:szCs w:val="14"/>
                <w:lang w:val="en-US"/>
              </w:rPr>
            </w:pPr>
          </w:p>
        </w:tc>
      </w:tr>
    </w:tbl>
    <w:p w14:paraId="7B78359A" w14:textId="6561C1A7" w:rsidR="00C43588" w:rsidRPr="0070511D" w:rsidRDefault="00C43588" w:rsidP="00C43588">
      <w:pPr>
        <w:pStyle w:val="af9"/>
        <w:jc w:val="center"/>
        <w:rPr>
          <w:rFonts w:asciiTheme="majorBidi" w:hAnsiTheme="majorBidi" w:cstheme="majorBidi"/>
          <w:b/>
          <w:bCs/>
          <w:i w:val="0"/>
          <w:iCs w:val="0"/>
          <w:color w:val="000000" w:themeColor="text1"/>
          <w:sz w:val="20"/>
          <w:szCs w:val="20"/>
          <w:lang w:val="en-US"/>
        </w:rPr>
      </w:pPr>
      <w:bookmarkStart w:id="28" w:name="_Toc170062670"/>
      <w:bookmarkStart w:id="29" w:name="_Toc170210342"/>
      <w:r w:rsidRPr="0070511D">
        <w:rPr>
          <w:rFonts w:asciiTheme="majorBidi" w:hAnsiTheme="majorBidi" w:cstheme="majorBidi"/>
          <w:b/>
          <w:bCs/>
          <w:i w:val="0"/>
          <w:iCs w:val="0"/>
          <w:color w:val="000000" w:themeColor="text1"/>
          <w:sz w:val="20"/>
          <w:szCs w:val="20"/>
          <w:lang w:val="en-US"/>
        </w:rPr>
        <w:t xml:space="preserve">Table </w:t>
      </w:r>
      <w:r w:rsidRPr="0070511D">
        <w:rPr>
          <w:rFonts w:asciiTheme="majorBidi" w:hAnsiTheme="majorBidi" w:cstheme="majorBidi"/>
          <w:b/>
          <w:bCs/>
          <w:i w:val="0"/>
          <w:iCs w:val="0"/>
          <w:color w:val="000000" w:themeColor="text1"/>
          <w:sz w:val="20"/>
          <w:szCs w:val="20"/>
          <w:lang w:val="en-US"/>
        </w:rPr>
        <w:fldChar w:fldCharType="begin"/>
      </w:r>
      <w:r w:rsidRPr="0070511D">
        <w:rPr>
          <w:rFonts w:asciiTheme="majorBidi" w:hAnsiTheme="majorBidi" w:cstheme="majorBidi"/>
          <w:b/>
          <w:bCs/>
          <w:i w:val="0"/>
          <w:iCs w:val="0"/>
          <w:color w:val="000000" w:themeColor="text1"/>
          <w:sz w:val="20"/>
          <w:szCs w:val="20"/>
          <w:lang w:val="en-US"/>
        </w:rPr>
        <w:instrText xml:space="preserve"> SEQ Table \* ARABIC </w:instrText>
      </w:r>
      <w:r w:rsidRPr="0070511D">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2</w:t>
      </w:r>
      <w:r w:rsidRPr="0070511D">
        <w:rPr>
          <w:rFonts w:asciiTheme="majorBidi" w:hAnsiTheme="majorBidi" w:cstheme="majorBidi"/>
          <w:b/>
          <w:bCs/>
          <w:i w:val="0"/>
          <w:iCs w:val="0"/>
          <w:color w:val="000000" w:themeColor="text1"/>
          <w:sz w:val="20"/>
          <w:szCs w:val="20"/>
          <w:lang w:val="en-US"/>
        </w:rPr>
        <w:fldChar w:fldCharType="end"/>
      </w:r>
      <w:r w:rsidRPr="0070511D">
        <w:rPr>
          <w:rFonts w:asciiTheme="majorBidi" w:hAnsiTheme="majorBidi" w:cstheme="majorBidi"/>
          <w:b/>
          <w:bCs/>
          <w:i w:val="0"/>
          <w:iCs w:val="0"/>
          <w:color w:val="000000" w:themeColor="text1"/>
          <w:sz w:val="20"/>
          <w:szCs w:val="20"/>
          <w:lang w:val="en-US"/>
        </w:rPr>
        <w:t xml:space="preserve"> </w:t>
      </w:r>
      <w:r w:rsidR="00B94D45" w:rsidRPr="0070511D">
        <w:rPr>
          <w:rFonts w:asciiTheme="majorBidi" w:hAnsiTheme="majorBidi" w:cstheme="majorBidi"/>
          <w:b/>
          <w:bCs/>
          <w:i w:val="0"/>
          <w:iCs w:val="0"/>
          <w:color w:val="000000" w:themeColor="text1"/>
          <w:sz w:val="20"/>
          <w:szCs w:val="20"/>
          <w:lang w:val="en-US"/>
        </w:rPr>
        <w:t>-</w:t>
      </w:r>
      <w:r w:rsidRPr="0070511D">
        <w:rPr>
          <w:rFonts w:asciiTheme="majorBidi" w:hAnsiTheme="majorBidi" w:cstheme="majorBidi"/>
          <w:b/>
          <w:bCs/>
          <w:i w:val="0"/>
          <w:iCs w:val="0"/>
          <w:color w:val="000000" w:themeColor="text1"/>
          <w:sz w:val="20"/>
          <w:szCs w:val="20"/>
          <w:lang w:val="en-US"/>
        </w:rPr>
        <w:t xml:space="preserve"> Explanation of new feature construction.</w:t>
      </w:r>
      <w:bookmarkEnd w:id="28"/>
      <w:bookmarkEnd w:id="29"/>
    </w:p>
    <w:p w14:paraId="2D5419F3" w14:textId="4F75F657" w:rsidR="007978F4" w:rsidRPr="0070511D" w:rsidRDefault="00BD17BB" w:rsidP="00294068">
      <w:pPr>
        <w:spacing w:before="100" w:beforeAutospacing="1" w:after="100" w:afterAutospacing="1" w:line="276" w:lineRule="auto"/>
        <w:rPr>
          <w:rFonts w:asciiTheme="majorBidi" w:eastAsia="Times New Roman" w:hAnsiTheme="majorBidi" w:cstheme="majorBidi"/>
          <w:kern w:val="0"/>
          <w:lang w:val="en-US"/>
          <w14:ligatures w14:val="none"/>
        </w:rPr>
      </w:pPr>
      <w:r w:rsidRPr="0070511D">
        <w:rPr>
          <w:rFonts w:asciiTheme="majorBidi" w:eastAsia="Times New Roman" w:hAnsiTheme="majorBidi" w:cstheme="majorBidi"/>
          <w:kern w:val="0"/>
          <w:lang w:val="en-US"/>
          <w14:ligatures w14:val="none"/>
        </w:rPr>
        <w:t>U</w:t>
      </w:r>
      <w:r w:rsidR="007978F4" w:rsidRPr="0070511D">
        <w:rPr>
          <w:rFonts w:asciiTheme="majorBidi" w:eastAsia="Times New Roman" w:hAnsiTheme="majorBidi" w:cstheme="majorBidi"/>
          <w:kern w:val="0"/>
          <w:lang w:val="en-US"/>
          <w14:ligatures w14:val="none"/>
        </w:rPr>
        <w:t>sing FRS and TCRS as features will the fill the dataset with diverse risk assessments. FRS provides traditional clinical insights, while TCRS offers a comprehensive evaluation including lifestyle and biomarkers. This dual risk score methods may enhances the model's predictive accuracy by integrating the strengths of both scoring systems independently.</w:t>
      </w:r>
    </w:p>
    <w:p w14:paraId="0E745BD1" w14:textId="26CBD462" w:rsidR="007978F4" w:rsidRPr="0070511D" w:rsidRDefault="007978F4" w:rsidP="00294068">
      <w:pPr>
        <w:spacing w:after="0" w:line="276" w:lineRule="auto"/>
        <w:rPr>
          <w:rFonts w:asciiTheme="majorBidi" w:eastAsia="Times New Roman" w:hAnsiTheme="majorBidi" w:cstheme="majorBidi"/>
          <w:kern w:val="0"/>
          <w:lang w:val="en-US"/>
          <w14:ligatures w14:val="none"/>
        </w:rPr>
      </w:pPr>
      <w:r w:rsidRPr="0070511D">
        <w:rPr>
          <w:rFonts w:asciiTheme="majorBidi" w:eastAsia="Times New Roman" w:hAnsiTheme="majorBidi" w:cstheme="majorBidi"/>
          <w:b/>
          <w:bCs/>
          <w:kern w:val="0"/>
          <w:lang w:val="en-US"/>
          <w14:ligatures w14:val="none"/>
        </w:rPr>
        <w:t>Note:</w:t>
      </w:r>
      <w:r w:rsidRPr="0070511D">
        <w:rPr>
          <w:rFonts w:asciiTheme="majorBidi" w:eastAsia="Times New Roman" w:hAnsiTheme="majorBidi" w:cstheme="majorBidi"/>
          <w:kern w:val="0"/>
          <w:lang w:val="en-US"/>
          <w14:ligatures w14:val="none"/>
        </w:rPr>
        <w:t xml:space="preserve"> </w:t>
      </w:r>
      <w:r w:rsidR="00BA744C" w:rsidRPr="0070511D">
        <w:rPr>
          <w:rFonts w:asciiTheme="majorBidi" w:eastAsia="Times New Roman" w:hAnsiTheme="majorBidi" w:cstheme="majorBidi"/>
          <w:kern w:val="0"/>
          <w:lang w:val="en-US"/>
          <w14:ligatures w14:val="none"/>
        </w:rPr>
        <w:t>it’s</w:t>
      </w:r>
      <w:r w:rsidRPr="0070511D">
        <w:rPr>
          <w:rFonts w:asciiTheme="majorBidi" w:eastAsia="Times New Roman" w:hAnsiTheme="majorBidi" w:cstheme="majorBidi"/>
          <w:kern w:val="0"/>
          <w:lang w:val="en-US"/>
          <w14:ligatures w14:val="none"/>
        </w:rPr>
        <w:t xml:space="preserve"> important to say that they are custom risk score depending on the data we have and </w:t>
      </w:r>
      <w:r w:rsidR="004072E5" w:rsidRPr="0070511D">
        <w:rPr>
          <w:rFonts w:asciiTheme="majorBidi" w:eastAsia="Times New Roman" w:hAnsiTheme="majorBidi" w:cstheme="majorBidi"/>
          <w:kern w:val="0"/>
          <w:lang w:val="en-US"/>
          <w14:ligatures w14:val="none"/>
        </w:rPr>
        <w:t xml:space="preserve">probably </w:t>
      </w:r>
      <w:r w:rsidRPr="0070511D">
        <w:rPr>
          <w:rFonts w:asciiTheme="majorBidi" w:eastAsia="Times New Roman" w:hAnsiTheme="majorBidi" w:cstheme="majorBidi"/>
          <w:kern w:val="0"/>
          <w:lang w:val="en-US"/>
          <w14:ligatures w14:val="none"/>
        </w:rPr>
        <w:t xml:space="preserve">not </w:t>
      </w:r>
      <w:r w:rsidR="004072E5" w:rsidRPr="0070511D">
        <w:rPr>
          <w:rFonts w:asciiTheme="majorBidi" w:eastAsia="Times New Roman" w:hAnsiTheme="majorBidi" w:cstheme="majorBidi"/>
          <w:kern w:val="0"/>
          <w:lang w:val="en-US"/>
          <w14:ligatures w14:val="none"/>
        </w:rPr>
        <w:t>accurate like in</w:t>
      </w:r>
      <w:r w:rsidRPr="0070511D">
        <w:rPr>
          <w:rFonts w:asciiTheme="majorBidi" w:eastAsia="Times New Roman" w:hAnsiTheme="majorBidi" w:cstheme="majorBidi"/>
          <w:kern w:val="0"/>
          <w:lang w:val="en-US"/>
          <w14:ligatures w14:val="none"/>
        </w:rPr>
        <w:t xml:space="preserve"> the literature of medicine.</w:t>
      </w:r>
    </w:p>
    <w:p w14:paraId="04E39D87" w14:textId="77777777" w:rsidR="00CC7F70" w:rsidRPr="0070511D" w:rsidRDefault="00CC7F70" w:rsidP="007978F4">
      <w:pPr>
        <w:spacing w:after="0" w:line="240" w:lineRule="auto"/>
        <w:rPr>
          <w:rFonts w:asciiTheme="majorBidi" w:eastAsia="Times New Roman" w:hAnsiTheme="majorBidi" w:cstheme="majorBidi"/>
          <w:kern w:val="0"/>
          <w:sz w:val="24"/>
          <w:szCs w:val="24"/>
          <w:lang w:val="en-US"/>
          <w14:ligatures w14:val="none"/>
        </w:rPr>
      </w:pPr>
    </w:p>
    <w:p w14:paraId="36DA6B64" w14:textId="233CEA9E" w:rsidR="009043CD" w:rsidRPr="0070511D" w:rsidRDefault="009043CD" w:rsidP="009043CD">
      <w:pPr>
        <w:pStyle w:val="2"/>
        <w:ind w:left="363"/>
        <w:rPr>
          <w:rFonts w:asciiTheme="majorBidi" w:hAnsiTheme="majorBidi"/>
          <w:b/>
          <w:bCs/>
          <w:color w:val="auto"/>
          <w:sz w:val="24"/>
          <w:szCs w:val="24"/>
        </w:rPr>
      </w:pPr>
      <w:bookmarkStart w:id="30" w:name="_Toc170049142"/>
      <w:r w:rsidRPr="0070511D">
        <w:rPr>
          <w:rFonts w:asciiTheme="majorBidi" w:hAnsiTheme="majorBidi"/>
          <w:b/>
          <w:bCs/>
          <w:color w:val="auto"/>
          <w:sz w:val="24"/>
          <w:szCs w:val="24"/>
        </w:rPr>
        <w:t>3.5. Data Formatting</w:t>
      </w:r>
      <w:bookmarkEnd w:id="30"/>
    </w:p>
    <w:p w14:paraId="5664A52F" w14:textId="43811C61" w:rsidR="00557303" w:rsidRPr="0070511D" w:rsidRDefault="00557303" w:rsidP="007B7754">
      <w:pPr>
        <w:spacing w:after="0" w:line="276" w:lineRule="auto"/>
        <w:rPr>
          <w:rFonts w:asciiTheme="majorBidi" w:eastAsia="Times New Roman" w:hAnsiTheme="majorBidi" w:cstheme="majorBidi"/>
          <w:kern w:val="0"/>
          <w:lang w:val="en-US"/>
          <w14:ligatures w14:val="none"/>
        </w:rPr>
      </w:pPr>
      <w:r w:rsidRPr="0070511D">
        <w:rPr>
          <w:rFonts w:asciiTheme="majorBidi" w:eastAsia="Times New Roman" w:hAnsiTheme="majorBidi" w:cstheme="majorBidi"/>
          <w:kern w:val="0"/>
          <w:lang w:val="en-US"/>
          <w14:ligatures w14:val="none"/>
        </w:rPr>
        <w:t>We changed the format of the ST slope feature and observed that it had a high correlation with the target variable (0.51) in the correlation graph. Using the dummy method, we separated the different categories within this feature into four separate binary features. This approach assigns a value of 1 to the occurring category and 0 to the others, helping us understand which specific category has the most influence on the likelihood of heart disease.</w:t>
      </w:r>
      <w:r w:rsidR="007B7754" w:rsidRPr="0070511D">
        <w:rPr>
          <w:rFonts w:asciiTheme="majorBidi" w:eastAsia="Times New Roman" w:hAnsiTheme="majorBidi" w:cstheme="majorBidi"/>
          <w:kern w:val="0"/>
          <w:lang w:val="en-US"/>
          <w14:ligatures w14:val="none"/>
        </w:rPr>
        <w:t xml:space="preserve"> </w:t>
      </w:r>
      <w:r w:rsidRPr="0070511D">
        <w:rPr>
          <w:rFonts w:asciiTheme="majorBidi" w:eastAsia="Times New Roman" w:hAnsiTheme="majorBidi" w:cstheme="majorBidi"/>
          <w:kern w:val="0"/>
          <w:lang w:val="en-US"/>
          <w14:ligatures w14:val="none"/>
        </w:rPr>
        <w:t>The conclusion that the variable 2 (</w:t>
      </w:r>
      <w:r w:rsidR="007B7754" w:rsidRPr="0070511D">
        <w:rPr>
          <w:rFonts w:asciiTheme="majorBidi" w:eastAsia="Times New Roman" w:hAnsiTheme="majorBidi" w:cstheme="majorBidi"/>
          <w:kern w:val="0"/>
          <w:lang w:val="en-US"/>
          <w14:ligatures w14:val="none"/>
        </w:rPr>
        <w:t>flat sloping</w:t>
      </w:r>
      <w:r w:rsidR="009679EA" w:rsidRPr="0070511D">
        <w:rPr>
          <w:rFonts w:asciiTheme="majorBidi" w:eastAsia="Times New Roman" w:hAnsiTheme="majorBidi" w:cstheme="majorBidi"/>
          <w:kern w:val="0"/>
          <w:lang w:val="en-US"/>
          <w14:ligatures w14:val="none"/>
        </w:rPr>
        <w:t xml:space="preserve">, Link: </w:t>
      </w:r>
      <w:hyperlink r:id="rId18" w:history="1">
        <w:r w:rsidR="009679EA" w:rsidRPr="0070511D">
          <w:rPr>
            <w:rStyle w:val="Hyperlink"/>
            <w:rFonts w:asciiTheme="majorBidi" w:eastAsia="Times New Roman" w:hAnsiTheme="majorBidi" w:cstheme="majorBidi"/>
            <w:kern w:val="0"/>
            <w:lang w:val="en-US"/>
            <w14:ligatures w14:val="none"/>
          </w:rPr>
          <w:t>Information about sloping</w:t>
        </w:r>
      </w:hyperlink>
      <w:r w:rsidR="009679EA" w:rsidRPr="0070511D">
        <w:rPr>
          <w:rFonts w:asciiTheme="majorBidi" w:eastAsia="Times New Roman" w:hAnsiTheme="majorBidi" w:cstheme="majorBidi"/>
          <w:kern w:val="0"/>
          <w:lang w:val="en-US"/>
          <w14:ligatures w14:val="none"/>
        </w:rPr>
        <w:t xml:space="preserve"> </w:t>
      </w:r>
      <w:r w:rsidRPr="0070511D">
        <w:rPr>
          <w:rFonts w:asciiTheme="majorBidi" w:eastAsia="Times New Roman" w:hAnsiTheme="majorBidi" w:cstheme="majorBidi"/>
          <w:kern w:val="0"/>
          <w:lang w:val="en-US"/>
          <w14:ligatures w14:val="none"/>
        </w:rPr>
        <w:t>)</w:t>
      </w:r>
      <w:r w:rsidR="007B7754" w:rsidRPr="0070511D">
        <w:rPr>
          <w:rFonts w:asciiTheme="majorBidi" w:eastAsia="Times New Roman" w:hAnsiTheme="majorBidi" w:cstheme="majorBidi"/>
          <w:kern w:val="0"/>
          <w:lang w:val="en-US"/>
          <w14:ligatures w14:val="none"/>
        </w:rPr>
        <w:t xml:space="preserve"> </w:t>
      </w:r>
      <w:r w:rsidRPr="0070511D">
        <w:rPr>
          <w:rFonts w:asciiTheme="majorBidi" w:eastAsia="Times New Roman" w:hAnsiTheme="majorBidi" w:cstheme="majorBidi"/>
          <w:kern w:val="0"/>
          <w:lang w:val="en-US"/>
          <w14:ligatures w14:val="none"/>
        </w:rPr>
        <w:t>has the most influence on it we will show it on the new correlation graph</w:t>
      </w:r>
      <w:r w:rsidR="007B7754" w:rsidRPr="0070511D">
        <w:rPr>
          <w:rFonts w:asciiTheme="majorBidi" w:eastAsia="Times New Roman" w:hAnsiTheme="majorBidi" w:cstheme="majorBidi"/>
          <w:kern w:val="0"/>
          <w:lang w:val="en-US"/>
          <w14:ligatures w14:val="none"/>
        </w:rPr>
        <w:t>:</w:t>
      </w:r>
    </w:p>
    <w:p w14:paraId="28A00A70" w14:textId="1EBD4102" w:rsidR="007B7754" w:rsidRPr="0070511D" w:rsidRDefault="007B7754" w:rsidP="007B7754">
      <w:pPr>
        <w:jc w:val="center"/>
        <w:rPr>
          <w:rFonts w:asciiTheme="majorBidi" w:hAnsiTheme="majorBidi" w:cstheme="majorBidi"/>
          <w:lang w:val="en-US"/>
        </w:rPr>
      </w:pPr>
      <w:r w:rsidRPr="0070511D">
        <w:rPr>
          <w:rFonts w:asciiTheme="majorBidi" w:hAnsiTheme="majorBidi" w:cstheme="majorBidi"/>
          <w:noProof/>
        </w:rPr>
        <w:drawing>
          <wp:inline distT="0" distB="0" distL="0" distR="0" wp14:anchorId="19A8C38C" wp14:editId="69AE86A4">
            <wp:extent cx="2458043" cy="2552896"/>
            <wp:effectExtent l="19050" t="19050" r="0" b="0"/>
            <wp:docPr id="140351513" name="תמונה 2" descr="תמונה שמכילה טקסט, צילום מסך, צבעוני, דפו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1513" name="תמונה 2" descr="תמונה שמכילה טקסט, צילום מסך, צבעוני, דפוס&#10;&#10;התיאור נוצר באופן אוטומטי"/>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8235" cy="2563482"/>
                    </a:xfrm>
                    <a:prstGeom prst="rect">
                      <a:avLst/>
                    </a:prstGeom>
                    <a:noFill/>
                    <a:ln>
                      <a:solidFill>
                        <a:schemeClr val="tx1"/>
                      </a:solidFill>
                    </a:ln>
                  </pic:spPr>
                </pic:pic>
              </a:graphicData>
            </a:graphic>
          </wp:inline>
        </w:drawing>
      </w:r>
    </w:p>
    <w:p w14:paraId="01AB50B6" w14:textId="021A0887" w:rsidR="007B7754" w:rsidRPr="0070511D" w:rsidRDefault="005E3BB9" w:rsidP="005E3BB9">
      <w:pPr>
        <w:pStyle w:val="af9"/>
        <w:jc w:val="center"/>
        <w:rPr>
          <w:rFonts w:asciiTheme="majorBidi" w:hAnsiTheme="majorBidi" w:cstheme="majorBidi"/>
          <w:b/>
          <w:bCs/>
          <w:i w:val="0"/>
          <w:iCs w:val="0"/>
          <w:color w:val="000000" w:themeColor="text1"/>
          <w:sz w:val="20"/>
          <w:szCs w:val="20"/>
          <w:lang w:val="en-US"/>
        </w:rPr>
      </w:pPr>
      <w:bookmarkStart w:id="31" w:name="_Toc170062580"/>
      <w:r w:rsidRPr="0070511D">
        <w:rPr>
          <w:rFonts w:asciiTheme="majorBidi" w:hAnsiTheme="majorBidi" w:cstheme="majorBidi"/>
          <w:b/>
          <w:bCs/>
          <w:i w:val="0"/>
          <w:iCs w:val="0"/>
          <w:color w:val="000000" w:themeColor="text1"/>
          <w:sz w:val="20"/>
          <w:szCs w:val="20"/>
          <w:lang w:val="en-US"/>
        </w:rPr>
        <w:t xml:space="preserve">Figure </w:t>
      </w:r>
      <w:r w:rsidRPr="0070511D">
        <w:rPr>
          <w:rFonts w:asciiTheme="majorBidi" w:hAnsiTheme="majorBidi" w:cstheme="majorBidi"/>
          <w:b/>
          <w:bCs/>
          <w:i w:val="0"/>
          <w:iCs w:val="0"/>
          <w:color w:val="000000" w:themeColor="text1"/>
          <w:sz w:val="20"/>
          <w:szCs w:val="20"/>
          <w:lang w:val="en-US"/>
        </w:rPr>
        <w:fldChar w:fldCharType="begin"/>
      </w:r>
      <w:r w:rsidRPr="0070511D">
        <w:rPr>
          <w:rFonts w:asciiTheme="majorBidi" w:hAnsiTheme="majorBidi" w:cstheme="majorBidi"/>
          <w:b/>
          <w:bCs/>
          <w:i w:val="0"/>
          <w:iCs w:val="0"/>
          <w:color w:val="000000" w:themeColor="text1"/>
          <w:sz w:val="20"/>
          <w:szCs w:val="20"/>
          <w:lang w:val="en-US"/>
        </w:rPr>
        <w:instrText xml:space="preserve"> SEQ Figure \* ARABIC </w:instrText>
      </w:r>
      <w:r w:rsidRPr="0070511D">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6</w:t>
      </w:r>
      <w:r w:rsidRPr="0070511D">
        <w:rPr>
          <w:rFonts w:asciiTheme="majorBidi" w:hAnsiTheme="majorBidi" w:cstheme="majorBidi"/>
          <w:b/>
          <w:bCs/>
          <w:i w:val="0"/>
          <w:iCs w:val="0"/>
          <w:color w:val="000000" w:themeColor="text1"/>
          <w:sz w:val="20"/>
          <w:szCs w:val="20"/>
          <w:lang w:val="en-US"/>
        </w:rPr>
        <w:fldChar w:fldCharType="end"/>
      </w:r>
      <w:r w:rsidRPr="0070511D">
        <w:rPr>
          <w:rFonts w:asciiTheme="majorBidi" w:hAnsiTheme="majorBidi" w:cstheme="majorBidi"/>
          <w:b/>
          <w:bCs/>
          <w:i w:val="0"/>
          <w:iCs w:val="0"/>
          <w:color w:val="000000" w:themeColor="text1"/>
          <w:sz w:val="20"/>
          <w:szCs w:val="20"/>
          <w:lang w:val="en-US"/>
        </w:rPr>
        <w:t xml:space="preserve"> </w:t>
      </w:r>
      <w:r w:rsidR="00B94D45" w:rsidRPr="0070511D">
        <w:rPr>
          <w:rFonts w:asciiTheme="majorBidi" w:hAnsiTheme="majorBidi" w:cstheme="majorBidi"/>
          <w:b/>
          <w:bCs/>
          <w:i w:val="0"/>
          <w:iCs w:val="0"/>
          <w:color w:val="000000" w:themeColor="text1"/>
          <w:sz w:val="20"/>
          <w:szCs w:val="20"/>
          <w:lang w:val="en-US"/>
        </w:rPr>
        <w:t>-</w:t>
      </w:r>
      <w:r w:rsidR="007B7754" w:rsidRPr="0070511D">
        <w:rPr>
          <w:rFonts w:asciiTheme="majorBidi" w:hAnsiTheme="majorBidi" w:cstheme="majorBidi"/>
          <w:b/>
          <w:bCs/>
          <w:i w:val="0"/>
          <w:iCs w:val="0"/>
          <w:color w:val="000000" w:themeColor="text1"/>
          <w:sz w:val="20"/>
          <w:szCs w:val="20"/>
          <w:lang w:val="en-US"/>
        </w:rPr>
        <w:t xml:space="preserve"> new correlation graph, with new features.</w:t>
      </w:r>
      <w:bookmarkEnd w:id="31"/>
    </w:p>
    <w:p w14:paraId="7B46FD4F" w14:textId="1BEF85C6" w:rsidR="003504D3" w:rsidRPr="0070511D" w:rsidRDefault="000C6714" w:rsidP="000C6714">
      <w:pPr>
        <w:pStyle w:val="1"/>
        <w:rPr>
          <w:rFonts w:asciiTheme="majorBidi" w:hAnsiTheme="majorBidi"/>
          <w:b/>
          <w:bCs/>
          <w:color w:val="auto"/>
          <w:sz w:val="28"/>
          <w:szCs w:val="28"/>
          <w:lang w:val="en-US"/>
        </w:rPr>
      </w:pPr>
      <w:bookmarkStart w:id="32" w:name="_Toc170049143"/>
      <w:r w:rsidRPr="0070511D">
        <w:rPr>
          <w:rFonts w:asciiTheme="majorBidi" w:hAnsiTheme="majorBidi"/>
          <w:b/>
          <w:bCs/>
          <w:color w:val="auto"/>
          <w:sz w:val="28"/>
          <w:szCs w:val="28"/>
          <w:lang w:val="en-US"/>
        </w:rPr>
        <w:lastRenderedPageBreak/>
        <w:t>4. Modeling</w:t>
      </w:r>
      <w:bookmarkEnd w:id="32"/>
    </w:p>
    <w:p w14:paraId="14E6C73B" w14:textId="5CDAD1DF" w:rsidR="00EE0B85" w:rsidRPr="0070511D" w:rsidRDefault="00EE0B85" w:rsidP="00EE0B85">
      <w:pPr>
        <w:pStyle w:val="2"/>
        <w:ind w:left="363"/>
        <w:rPr>
          <w:rFonts w:asciiTheme="majorBidi" w:hAnsiTheme="majorBidi"/>
          <w:b/>
          <w:bCs/>
          <w:color w:val="auto"/>
          <w:sz w:val="24"/>
          <w:szCs w:val="24"/>
        </w:rPr>
      </w:pPr>
      <w:bookmarkStart w:id="33" w:name="_Toc170049144"/>
      <w:r w:rsidRPr="0070511D">
        <w:rPr>
          <w:rFonts w:asciiTheme="majorBidi" w:hAnsiTheme="majorBidi"/>
          <w:b/>
          <w:bCs/>
          <w:color w:val="auto"/>
          <w:sz w:val="24"/>
          <w:szCs w:val="24"/>
        </w:rPr>
        <w:t>4.1. Models Used</w:t>
      </w:r>
      <w:bookmarkEnd w:id="33"/>
    </w:p>
    <w:p w14:paraId="033E751D" w14:textId="44998E6F" w:rsidR="00EE0B85" w:rsidRPr="0070511D" w:rsidRDefault="004C33C6" w:rsidP="004C33C6">
      <w:pPr>
        <w:rPr>
          <w:rFonts w:asciiTheme="majorBidi" w:hAnsiTheme="majorBidi" w:cstheme="majorBidi"/>
        </w:rPr>
      </w:pPr>
      <w:r w:rsidRPr="0070511D">
        <w:rPr>
          <w:rFonts w:asciiTheme="majorBidi" w:hAnsiTheme="majorBidi" w:cstheme="majorBidi"/>
        </w:rPr>
        <w:t xml:space="preserve">From the papers, we can see that most authors used the following models: Support Vector Machine (SVM), Decision Tree, K-Nearest </w:t>
      </w:r>
      <w:r w:rsidR="00FD556B" w:rsidRPr="0070511D">
        <w:rPr>
          <w:rFonts w:asciiTheme="majorBidi" w:hAnsiTheme="majorBidi" w:cstheme="majorBidi"/>
        </w:rPr>
        <w:t>Neighbours</w:t>
      </w:r>
      <w:r w:rsidRPr="0070511D">
        <w:rPr>
          <w:rFonts w:asciiTheme="majorBidi" w:hAnsiTheme="majorBidi" w:cstheme="majorBidi"/>
        </w:rPr>
        <w:t xml:space="preserve"> (KNN), Naïve Bayes, Logistic Regression, and Random Forest. To enhance our analysis and capture a broader range of model characteristics, we decided to expand our approach to include additional advanced machine learning models that can handle complex patterns, non-linear relationships, and provide good performance even with diverse feature types and potential missing values. </w:t>
      </w:r>
    </w:p>
    <w:p w14:paraId="41AAF8CA" w14:textId="12038DC4" w:rsidR="004C33C6" w:rsidRPr="0070511D" w:rsidRDefault="00D81DBA" w:rsidP="00EE0B85">
      <w:pPr>
        <w:rPr>
          <w:rFonts w:asciiTheme="majorBidi" w:hAnsiTheme="majorBidi" w:cstheme="majorBidi"/>
          <w:b/>
          <w:bCs/>
        </w:rPr>
      </w:pPr>
      <w:r w:rsidRPr="0070511D">
        <w:rPr>
          <w:rFonts w:asciiTheme="majorBidi" w:hAnsiTheme="majorBidi" w:cstheme="majorBidi"/>
          <w:b/>
          <w:bCs/>
        </w:rPr>
        <w:t>Models</w:t>
      </w:r>
      <w:r w:rsidR="004C33C6" w:rsidRPr="0070511D">
        <w:rPr>
          <w:rFonts w:asciiTheme="majorBidi" w:hAnsiTheme="majorBidi" w:cstheme="majorBidi"/>
          <w:b/>
          <w:bCs/>
        </w:rPr>
        <w:t xml:space="preserve"> we tested on:</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5"/>
        <w:gridCol w:w="3096"/>
      </w:tblGrid>
      <w:tr w:rsidR="00EE0B85" w:rsidRPr="0070511D" w14:paraId="4BFCF053" w14:textId="77777777" w:rsidTr="004C33C6">
        <w:tc>
          <w:tcPr>
            <w:tcW w:w="3095" w:type="dxa"/>
          </w:tcPr>
          <w:p w14:paraId="57C64F93" w14:textId="77777777" w:rsidR="00EE0B85" w:rsidRPr="0070511D" w:rsidRDefault="004C33C6" w:rsidP="00EE0B85">
            <w:pPr>
              <w:pStyle w:val="a9"/>
              <w:numPr>
                <w:ilvl w:val="0"/>
                <w:numId w:val="13"/>
              </w:numPr>
              <w:rPr>
                <w:rFonts w:asciiTheme="majorBidi" w:hAnsiTheme="majorBidi" w:cstheme="majorBidi"/>
              </w:rPr>
            </w:pPr>
            <w:r w:rsidRPr="0070511D">
              <w:rPr>
                <w:rFonts w:asciiTheme="majorBidi" w:hAnsiTheme="majorBidi" w:cstheme="majorBidi"/>
              </w:rPr>
              <w:t>SVM</w:t>
            </w:r>
          </w:p>
          <w:p w14:paraId="5750BA7E" w14:textId="77777777" w:rsidR="004C33C6" w:rsidRPr="0070511D" w:rsidRDefault="004C33C6" w:rsidP="00EE0B85">
            <w:pPr>
              <w:pStyle w:val="a9"/>
              <w:numPr>
                <w:ilvl w:val="0"/>
                <w:numId w:val="13"/>
              </w:numPr>
              <w:rPr>
                <w:rFonts w:asciiTheme="majorBidi" w:hAnsiTheme="majorBidi" w:cstheme="majorBidi"/>
              </w:rPr>
            </w:pPr>
            <w:r w:rsidRPr="0070511D">
              <w:rPr>
                <w:rFonts w:asciiTheme="majorBidi" w:hAnsiTheme="majorBidi" w:cstheme="majorBidi"/>
              </w:rPr>
              <w:t>Decision Tree</w:t>
            </w:r>
          </w:p>
          <w:p w14:paraId="552CC85D" w14:textId="5306E4E4" w:rsidR="004C33C6" w:rsidRPr="0070511D" w:rsidRDefault="004C33C6" w:rsidP="00EE0B85">
            <w:pPr>
              <w:pStyle w:val="a9"/>
              <w:numPr>
                <w:ilvl w:val="0"/>
                <w:numId w:val="13"/>
              </w:numPr>
              <w:rPr>
                <w:rFonts w:asciiTheme="majorBidi" w:hAnsiTheme="majorBidi" w:cstheme="majorBidi"/>
              </w:rPr>
            </w:pPr>
            <w:r w:rsidRPr="0070511D">
              <w:rPr>
                <w:rFonts w:asciiTheme="majorBidi" w:hAnsiTheme="majorBidi" w:cstheme="majorBidi"/>
              </w:rPr>
              <w:t>KNN</w:t>
            </w:r>
          </w:p>
        </w:tc>
        <w:tc>
          <w:tcPr>
            <w:tcW w:w="3095" w:type="dxa"/>
          </w:tcPr>
          <w:p w14:paraId="2F374486" w14:textId="77777777" w:rsidR="00EE0B85" w:rsidRPr="0070511D" w:rsidRDefault="004C33C6" w:rsidP="004C33C6">
            <w:pPr>
              <w:pStyle w:val="a9"/>
              <w:numPr>
                <w:ilvl w:val="0"/>
                <w:numId w:val="13"/>
              </w:numPr>
              <w:rPr>
                <w:rFonts w:asciiTheme="majorBidi" w:hAnsiTheme="majorBidi" w:cstheme="majorBidi"/>
              </w:rPr>
            </w:pPr>
            <w:r w:rsidRPr="0070511D">
              <w:rPr>
                <w:rFonts w:asciiTheme="majorBidi" w:hAnsiTheme="majorBidi" w:cstheme="majorBidi"/>
              </w:rPr>
              <w:t>Naïve Bayes</w:t>
            </w:r>
          </w:p>
          <w:p w14:paraId="72372750" w14:textId="77777777" w:rsidR="004C33C6" w:rsidRPr="0070511D" w:rsidRDefault="004C33C6" w:rsidP="004C33C6">
            <w:pPr>
              <w:pStyle w:val="a9"/>
              <w:numPr>
                <w:ilvl w:val="0"/>
                <w:numId w:val="13"/>
              </w:numPr>
              <w:rPr>
                <w:rFonts w:asciiTheme="majorBidi" w:hAnsiTheme="majorBidi" w:cstheme="majorBidi"/>
              </w:rPr>
            </w:pPr>
            <w:r w:rsidRPr="0070511D">
              <w:rPr>
                <w:rFonts w:asciiTheme="majorBidi" w:hAnsiTheme="majorBidi" w:cstheme="majorBidi"/>
              </w:rPr>
              <w:t>Logistic Regression</w:t>
            </w:r>
          </w:p>
          <w:p w14:paraId="320F6A35" w14:textId="48EC28B7" w:rsidR="004C33C6" w:rsidRPr="0070511D" w:rsidRDefault="004C33C6" w:rsidP="004C33C6">
            <w:pPr>
              <w:pStyle w:val="a9"/>
              <w:numPr>
                <w:ilvl w:val="0"/>
                <w:numId w:val="13"/>
              </w:numPr>
              <w:rPr>
                <w:rFonts w:asciiTheme="majorBidi" w:hAnsiTheme="majorBidi" w:cstheme="majorBidi"/>
              </w:rPr>
            </w:pPr>
            <w:r w:rsidRPr="0070511D">
              <w:rPr>
                <w:rFonts w:asciiTheme="majorBidi" w:hAnsiTheme="majorBidi" w:cstheme="majorBidi"/>
              </w:rPr>
              <w:t>Random Forest</w:t>
            </w:r>
          </w:p>
        </w:tc>
        <w:tc>
          <w:tcPr>
            <w:tcW w:w="3096" w:type="dxa"/>
          </w:tcPr>
          <w:p w14:paraId="55D63C36" w14:textId="77777777" w:rsidR="00EE0B85" w:rsidRPr="0070511D" w:rsidRDefault="004C33C6" w:rsidP="004C33C6">
            <w:pPr>
              <w:pStyle w:val="a9"/>
              <w:numPr>
                <w:ilvl w:val="0"/>
                <w:numId w:val="13"/>
              </w:numPr>
              <w:rPr>
                <w:rFonts w:asciiTheme="majorBidi" w:hAnsiTheme="majorBidi" w:cstheme="majorBidi"/>
              </w:rPr>
            </w:pPr>
            <w:r w:rsidRPr="0070511D">
              <w:rPr>
                <w:rFonts w:asciiTheme="majorBidi" w:hAnsiTheme="majorBidi" w:cstheme="majorBidi"/>
              </w:rPr>
              <w:t>XGBoost</w:t>
            </w:r>
          </w:p>
          <w:p w14:paraId="67E7FC04" w14:textId="77777777" w:rsidR="004C33C6" w:rsidRPr="0070511D" w:rsidRDefault="004C33C6" w:rsidP="004C33C6">
            <w:pPr>
              <w:pStyle w:val="a9"/>
              <w:numPr>
                <w:ilvl w:val="0"/>
                <w:numId w:val="13"/>
              </w:numPr>
              <w:rPr>
                <w:rFonts w:asciiTheme="majorBidi" w:hAnsiTheme="majorBidi" w:cstheme="majorBidi"/>
              </w:rPr>
            </w:pPr>
            <w:r w:rsidRPr="0070511D">
              <w:rPr>
                <w:rFonts w:asciiTheme="majorBidi" w:hAnsiTheme="majorBidi" w:cstheme="majorBidi"/>
              </w:rPr>
              <w:t>Gradient Boosting</w:t>
            </w:r>
          </w:p>
          <w:p w14:paraId="146A459A" w14:textId="506B0104" w:rsidR="004C33C6" w:rsidRPr="0070511D" w:rsidRDefault="00FD556B" w:rsidP="004C33C6">
            <w:pPr>
              <w:pStyle w:val="a9"/>
              <w:numPr>
                <w:ilvl w:val="0"/>
                <w:numId w:val="13"/>
              </w:numPr>
              <w:rPr>
                <w:rFonts w:asciiTheme="majorBidi" w:hAnsiTheme="majorBidi" w:cstheme="majorBidi"/>
              </w:rPr>
            </w:pPr>
            <w:r w:rsidRPr="0070511D">
              <w:rPr>
                <w:rFonts w:asciiTheme="majorBidi" w:hAnsiTheme="majorBidi" w:cstheme="majorBidi"/>
              </w:rPr>
              <w:t xml:space="preserve">Multi-layer Perceptron (MLP) </w:t>
            </w:r>
          </w:p>
        </w:tc>
      </w:tr>
    </w:tbl>
    <w:p w14:paraId="2DBCB026" w14:textId="77777777" w:rsidR="00800846" w:rsidRPr="0070511D" w:rsidRDefault="00800846" w:rsidP="00800846">
      <w:pPr>
        <w:pStyle w:val="a9"/>
        <w:rPr>
          <w:rFonts w:asciiTheme="majorBidi" w:hAnsiTheme="majorBidi" w:cstheme="majorBidi"/>
        </w:rPr>
      </w:pPr>
    </w:p>
    <w:p w14:paraId="67917ECE" w14:textId="5709BC0F" w:rsidR="00800846" w:rsidRPr="00B95971" w:rsidRDefault="00800846" w:rsidP="004C3B3C">
      <w:pPr>
        <w:pStyle w:val="a9"/>
        <w:ind w:left="0"/>
        <w:rPr>
          <w:rFonts w:asciiTheme="majorBidi" w:hAnsiTheme="majorBidi" w:cstheme="majorBidi"/>
          <w:lang w:val="en-US"/>
        </w:rPr>
      </w:pPr>
      <w:r w:rsidRPr="0070511D">
        <w:rPr>
          <w:rFonts w:asciiTheme="majorBidi" w:hAnsiTheme="majorBidi" w:cstheme="majorBidi"/>
          <w:lang w:val="en-US"/>
        </w:rPr>
        <w:t xml:space="preserve">In the first running of the models, we used base model form (example: </w:t>
      </w:r>
      <w:r w:rsidRPr="0070511D">
        <w:rPr>
          <w:rFonts w:asciiTheme="majorBidi" w:hAnsiTheme="majorBidi" w:cstheme="majorBidi"/>
        </w:rPr>
        <w:t>XGBoost()) without cross validation</w:t>
      </w:r>
      <w:r w:rsidR="00965120" w:rsidRPr="0070511D">
        <w:rPr>
          <w:rFonts w:asciiTheme="majorBidi" w:hAnsiTheme="majorBidi" w:cstheme="majorBidi"/>
        </w:rPr>
        <w:t xml:space="preserve"> </w:t>
      </w:r>
      <w:r w:rsidR="00301151" w:rsidRPr="0070511D">
        <w:rPr>
          <w:rFonts w:asciiTheme="majorBidi" w:hAnsiTheme="majorBidi" w:cstheme="majorBidi"/>
        </w:rPr>
        <w:t xml:space="preserve">and </w:t>
      </w:r>
      <w:r w:rsidR="00965120" w:rsidRPr="0070511D">
        <w:rPr>
          <w:rFonts w:asciiTheme="majorBidi" w:hAnsiTheme="majorBidi" w:cstheme="majorBidi"/>
        </w:rPr>
        <w:t>without hyper</w:t>
      </w:r>
      <w:r w:rsidR="00301151" w:rsidRPr="0070511D">
        <w:rPr>
          <w:rFonts w:asciiTheme="majorBidi" w:hAnsiTheme="majorBidi" w:cstheme="majorBidi"/>
        </w:rPr>
        <w:t xml:space="preserve"> parameters. We ran those models with different test sizes that ranges between 10% to 40% </w:t>
      </w:r>
      <w:r w:rsidR="00B95971">
        <w:rPr>
          <w:rFonts w:asciiTheme="majorBidi" w:hAnsiTheme="majorBidi" w:cstheme="majorBidi"/>
        </w:rPr>
        <w:t xml:space="preserve">to </w:t>
      </w:r>
      <w:r w:rsidR="009A1550">
        <w:rPr>
          <w:rFonts w:asciiTheme="majorBidi" w:hAnsiTheme="majorBidi" w:cstheme="majorBidi"/>
        </w:rPr>
        <w:t xml:space="preserve">try </w:t>
      </w:r>
      <w:r w:rsidR="00B95971">
        <w:rPr>
          <w:rFonts w:asciiTheme="majorBidi" w:hAnsiTheme="majorBidi" w:cstheme="majorBidi"/>
        </w:rPr>
        <w:t>preven</w:t>
      </w:r>
      <w:r w:rsidR="009A1550">
        <w:rPr>
          <w:rFonts w:asciiTheme="majorBidi" w:hAnsiTheme="majorBidi" w:cstheme="majorBidi"/>
        </w:rPr>
        <w:t>ting</w:t>
      </w:r>
      <w:r w:rsidR="00B95971">
        <w:rPr>
          <w:rFonts w:asciiTheme="majorBidi" w:hAnsiTheme="majorBidi" w:cstheme="majorBidi"/>
        </w:rPr>
        <w:t xml:space="preserve"> over fit and under fit</w:t>
      </w:r>
      <w:r w:rsidR="00542AD5">
        <w:rPr>
          <w:rFonts w:asciiTheme="majorBidi" w:hAnsiTheme="majorBidi" w:cstheme="majorBidi"/>
        </w:rPr>
        <w:t xml:space="preserve"> </w:t>
      </w:r>
      <w:r w:rsidR="00301151" w:rsidRPr="0070511D">
        <w:rPr>
          <w:rFonts w:asciiTheme="majorBidi" w:hAnsiTheme="majorBidi" w:cstheme="majorBidi"/>
        </w:rPr>
        <w:t>and choose</w:t>
      </w:r>
      <w:r w:rsidR="00B95971">
        <w:rPr>
          <w:rFonts w:asciiTheme="majorBidi" w:hAnsiTheme="majorBidi" w:cstheme="majorBidi"/>
        </w:rPr>
        <w:t xml:space="preserve"> </w:t>
      </w:r>
      <w:r w:rsidR="00301151" w:rsidRPr="0070511D">
        <w:rPr>
          <w:rFonts w:asciiTheme="majorBidi" w:hAnsiTheme="majorBidi" w:cstheme="majorBidi"/>
        </w:rPr>
        <w:t xml:space="preserve">the best one </w:t>
      </w:r>
      <w:r w:rsidR="00C9366D" w:rsidRPr="0070511D">
        <w:rPr>
          <w:rFonts w:asciiTheme="majorBidi" w:hAnsiTheme="majorBidi" w:cstheme="majorBidi"/>
        </w:rPr>
        <w:t>depending on the model performance</w:t>
      </w:r>
      <w:r w:rsidR="00542AD5">
        <w:rPr>
          <w:rFonts w:asciiTheme="majorBidi" w:hAnsiTheme="majorBidi" w:cstheme="majorBidi"/>
        </w:rPr>
        <w:t xml:space="preserve"> (confusion matrix</w:t>
      </w:r>
      <w:r w:rsidR="009A1550">
        <w:rPr>
          <w:rFonts w:asciiTheme="majorBidi" w:hAnsiTheme="majorBidi" w:cstheme="majorBidi"/>
        </w:rPr>
        <w:t>, metrics</w:t>
      </w:r>
      <w:r w:rsidR="00542AD5">
        <w:rPr>
          <w:rFonts w:asciiTheme="majorBidi" w:hAnsiTheme="majorBidi" w:cstheme="majorBidi"/>
        </w:rPr>
        <w:t>)</w:t>
      </w:r>
      <w:r w:rsidR="00C9366D" w:rsidRPr="0070511D">
        <w:rPr>
          <w:rFonts w:asciiTheme="majorBidi" w:hAnsiTheme="majorBidi" w:cstheme="majorBidi"/>
        </w:rPr>
        <w:t>.</w:t>
      </w:r>
      <w:r w:rsidR="004C3B3C" w:rsidRPr="004C3B3C">
        <w:rPr>
          <w:rFonts w:asciiTheme="majorBidi" w:hAnsiTheme="majorBidi" w:cstheme="majorBidi"/>
        </w:rPr>
        <w:t xml:space="preserve"> </w:t>
      </w:r>
      <w:r w:rsidR="004C3B3C">
        <w:rPr>
          <w:rFonts w:asciiTheme="majorBidi" w:hAnsiTheme="majorBidi" w:cstheme="majorBidi"/>
        </w:rPr>
        <w:t>It’s important to note that d</w:t>
      </w:r>
      <w:r w:rsidR="004C3B3C" w:rsidRPr="004C3B3C">
        <w:rPr>
          <w:rFonts w:asciiTheme="majorBidi" w:hAnsiTheme="majorBidi" w:cstheme="majorBidi"/>
        </w:rPr>
        <w:t>ifferent models might perform better with different training and test splits, depending on their complexity and the amount of data available.</w:t>
      </w:r>
      <w:r w:rsidR="00515675" w:rsidRPr="00515675">
        <w:t xml:space="preserve"> </w:t>
      </w:r>
      <w:r w:rsidR="00515675" w:rsidRPr="00515675">
        <w:rPr>
          <w:rFonts w:asciiTheme="majorBidi" w:hAnsiTheme="majorBidi" w:cstheme="majorBidi"/>
        </w:rPr>
        <w:t>In the appendices you can see the explanation for the models we chose</w:t>
      </w:r>
      <w:r w:rsidR="00B95971">
        <w:rPr>
          <w:rFonts w:asciiTheme="majorBidi" w:hAnsiTheme="majorBidi" w:cstheme="majorBidi" w:hint="cs"/>
          <w:rtl/>
        </w:rPr>
        <w:t xml:space="preserve"> </w:t>
      </w:r>
      <w:r w:rsidR="00515675">
        <w:rPr>
          <w:rFonts w:asciiTheme="majorBidi" w:hAnsiTheme="majorBidi" w:cstheme="majorBidi"/>
        </w:rPr>
        <w:t>(Table - 7)</w:t>
      </w:r>
      <w:r w:rsidR="00B95971">
        <w:rPr>
          <w:rFonts w:asciiTheme="majorBidi" w:hAnsiTheme="majorBidi" w:cstheme="majorBidi"/>
          <w:lang w:val="en-US"/>
        </w:rPr>
        <w:t>.</w:t>
      </w:r>
      <w:r w:rsidR="004C3B3C">
        <w:rPr>
          <w:rFonts w:asciiTheme="majorBidi" w:hAnsiTheme="majorBidi" w:cstheme="majorBidi"/>
          <w:lang w:val="en-US"/>
        </w:rPr>
        <w:t xml:space="preserve"> </w:t>
      </w:r>
    </w:p>
    <w:p w14:paraId="4594ECFE" w14:textId="77777777" w:rsidR="00800846" w:rsidRPr="0070511D" w:rsidRDefault="00800846" w:rsidP="00800846">
      <w:pPr>
        <w:pStyle w:val="a9"/>
        <w:ind w:left="0"/>
        <w:rPr>
          <w:rFonts w:asciiTheme="majorBidi" w:hAnsiTheme="majorBidi" w:cstheme="majorBidi"/>
        </w:rPr>
      </w:pPr>
    </w:p>
    <w:p w14:paraId="2103F73C" w14:textId="4C6EAE56" w:rsidR="00D6338F" w:rsidRPr="0070511D" w:rsidRDefault="00D81DBA" w:rsidP="00D6338F">
      <w:pPr>
        <w:pStyle w:val="2"/>
        <w:ind w:left="363"/>
        <w:rPr>
          <w:rFonts w:asciiTheme="majorBidi" w:hAnsiTheme="majorBidi"/>
          <w:b/>
          <w:bCs/>
          <w:color w:val="auto"/>
          <w:sz w:val="24"/>
          <w:szCs w:val="24"/>
        </w:rPr>
      </w:pPr>
      <w:bookmarkStart w:id="34" w:name="_Toc170049145"/>
      <w:r w:rsidRPr="0070511D">
        <w:rPr>
          <w:rFonts w:asciiTheme="majorBidi" w:hAnsiTheme="majorBidi"/>
          <w:b/>
          <w:bCs/>
          <w:color w:val="auto"/>
          <w:sz w:val="24"/>
          <w:szCs w:val="24"/>
        </w:rPr>
        <w:t>4.2. Importance Of Features</w:t>
      </w:r>
      <w:bookmarkEnd w:id="34"/>
    </w:p>
    <w:p w14:paraId="075D934B" w14:textId="463BC1AE" w:rsidR="00D6338F" w:rsidRPr="0070511D" w:rsidRDefault="00D6338F" w:rsidP="00364F21">
      <w:pPr>
        <w:pStyle w:val="a9"/>
        <w:ind w:left="0"/>
        <w:rPr>
          <w:rFonts w:asciiTheme="majorBidi" w:hAnsiTheme="majorBidi" w:cstheme="majorBidi"/>
          <w:lang w:val="en-US"/>
        </w:rPr>
      </w:pPr>
      <w:r w:rsidRPr="0070511D">
        <w:rPr>
          <w:rFonts w:asciiTheme="majorBidi" w:hAnsiTheme="majorBidi" w:cstheme="majorBidi"/>
        </w:rPr>
        <w:t>On some models we used</w:t>
      </w:r>
      <w:r w:rsidRPr="0070511D">
        <w:rPr>
          <w:rFonts w:asciiTheme="majorBidi" w:hAnsiTheme="majorBidi" w:cstheme="majorBidi"/>
          <w:lang w:val="en-US"/>
        </w:rPr>
        <w:t xml:space="preserve"> built-in feature importance for models like Logistic Regression, Decision Tree, Random Forest, Gradient Boosting, and XGBoost because they naturally provide this measure. For Neural Networks, KNN, SVM, and Gaussian Naive Bayes, we employed permutation importance. Permutation importance works by shuffling each feature and measuring the impact on the model’s performance, thereby determining how much the model relies on each feature. </w:t>
      </w:r>
      <w:r w:rsidR="00364F21" w:rsidRPr="0070511D">
        <w:rPr>
          <w:rFonts w:asciiTheme="majorBidi" w:hAnsiTheme="majorBidi" w:cstheme="majorBidi"/>
          <w:lang w:val="en-US"/>
        </w:rPr>
        <w:t>it</w:t>
      </w:r>
      <w:r w:rsidRPr="0070511D">
        <w:rPr>
          <w:rFonts w:asciiTheme="majorBidi" w:hAnsiTheme="majorBidi" w:cstheme="majorBidi"/>
          <w:lang w:val="en-US"/>
        </w:rPr>
        <w:t xml:space="preserve"> allowed us to evaluate feature relevance across different model types. By identifying the most impactful features, we could </w:t>
      </w:r>
      <w:r w:rsidR="00364F21" w:rsidRPr="0070511D">
        <w:rPr>
          <w:rFonts w:asciiTheme="majorBidi" w:hAnsiTheme="majorBidi" w:cstheme="majorBidi"/>
          <w:lang w:val="en-US"/>
        </w:rPr>
        <w:t>define</w:t>
      </w:r>
      <w:r w:rsidRPr="0070511D">
        <w:rPr>
          <w:rFonts w:asciiTheme="majorBidi" w:hAnsiTheme="majorBidi" w:cstheme="majorBidi"/>
          <w:lang w:val="en-US"/>
        </w:rPr>
        <w:t xml:space="preserve"> our models</w:t>
      </w:r>
      <w:r w:rsidR="00364F21" w:rsidRPr="0070511D">
        <w:rPr>
          <w:rFonts w:asciiTheme="majorBidi" w:hAnsiTheme="majorBidi" w:cstheme="majorBidi"/>
          <w:lang w:val="en-US"/>
        </w:rPr>
        <w:t xml:space="preserve"> better to</w:t>
      </w:r>
      <w:r w:rsidRPr="0070511D">
        <w:rPr>
          <w:rFonts w:asciiTheme="majorBidi" w:hAnsiTheme="majorBidi" w:cstheme="majorBidi"/>
          <w:lang w:val="en-US"/>
        </w:rPr>
        <w:t xml:space="preserve"> better </w:t>
      </w:r>
      <w:r w:rsidR="00364F21" w:rsidRPr="0070511D">
        <w:rPr>
          <w:rFonts w:asciiTheme="majorBidi" w:hAnsiTheme="majorBidi" w:cstheme="majorBidi"/>
          <w:lang w:val="en-US"/>
        </w:rPr>
        <w:t>build out grid for</w:t>
      </w:r>
      <w:r w:rsidRPr="0070511D">
        <w:rPr>
          <w:rFonts w:asciiTheme="majorBidi" w:hAnsiTheme="majorBidi" w:cstheme="majorBidi"/>
          <w:lang w:val="en-US"/>
        </w:rPr>
        <w:t xml:space="preserve"> hyperparameter tuning to</w:t>
      </w:r>
      <w:r w:rsidR="00364F21" w:rsidRPr="0070511D">
        <w:rPr>
          <w:rFonts w:asciiTheme="majorBidi" w:hAnsiTheme="majorBidi" w:cstheme="majorBidi"/>
          <w:lang w:val="en-US"/>
        </w:rPr>
        <w:t xml:space="preserve"> try to</w:t>
      </w:r>
      <w:r w:rsidRPr="0070511D">
        <w:rPr>
          <w:rFonts w:asciiTheme="majorBidi" w:hAnsiTheme="majorBidi" w:cstheme="majorBidi"/>
          <w:lang w:val="en-US"/>
        </w:rPr>
        <w:t xml:space="preserve"> enhance model performance and generalizatio</w:t>
      </w:r>
      <w:r w:rsidR="00364F21" w:rsidRPr="0070511D">
        <w:rPr>
          <w:rFonts w:asciiTheme="majorBidi" w:hAnsiTheme="majorBidi" w:cstheme="majorBidi"/>
          <w:lang w:val="en-US"/>
        </w:rPr>
        <w:t>n</w:t>
      </w:r>
      <w:r w:rsidRPr="0070511D">
        <w:rPr>
          <w:rFonts w:asciiTheme="majorBidi" w:hAnsiTheme="majorBidi" w:cstheme="majorBidi"/>
          <w:lang w:val="en-US"/>
        </w:rPr>
        <w:t>.</w:t>
      </w:r>
    </w:p>
    <w:p w14:paraId="1BC45FE3" w14:textId="1E93FEA9" w:rsidR="00EE0B85" w:rsidRPr="0070511D" w:rsidRDefault="008F6F07" w:rsidP="008F6F07">
      <w:pPr>
        <w:jc w:val="center"/>
        <w:rPr>
          <w:rFonts w:asciiTheme="majorBidi" w:hAnsiTheme="majorBidi" w:cstheme="majorBidi"/>
        </w:rPr>
      </w:pPr>
      <w:r w:rsidRPr="0070511D">
        <w:rPr>
          <w:rFonts w:asciiTheme="majorBidi" w:hAnsiTheme="majorBidi" w:cstheme="majorBidi"/>
          <w:noProof/>
        </w:rPr>
        <w:drawing>
          <wp:inline distT="0" distB="0" distL="0" distR="0" wp14:anchorId="2E9D4E85" wp14:editId="71AD3C16">
            <wp:extent cx="3697133" cy="2773055"/>
            <wp:effectExtent l="19050" t="19050" r="0" b="8255"/>
            <wp:docPr id="2085521354"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21354" name="תמונה 1" descr="תמונה שמכילה טקסט, צילום מסך, תרשים, קו&#10;&#10;התיאור נוצר באופן אוטומט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1721" cy="2821499"/>
                    </a:xfrm>
                    <a:prstGeom prst="rect">
                      <a:avLst/>
                    </a:prstGeom>
                    <a:noFill/>
                    <a:ln>
                      <a:solidFill>
                        <a:schemeClr val="tx1"/>
                      </a:solidFill>
                    </a:ln>
                  </pic:spPr>
                </pic:pic>
              </a:graphicData>
            </a:graphic>
          </wp:inline>
        </w:drawing>
      </w:r>
    </w:p>
    <w:p w14:paraId="196A0CDA" w14:textId="48ACF98F" w:rsidR="00800846" w:rsidRPr="0070511D" w:rsidRDefault="005E3BB9" w:rsidP="005E3BB9">
      <w:pPr>
        <w:pStyle w:val="af9"/>
        <w:jc w:val="center"/>
        <w:rPr>
          <w:rFonts w:asciiTheme="majorBidi" w:hAnsiTheme="majorBidi" w:cstheme="majorBidi"/>
          <w:b/>
          <w:bCs/>
          <w:i w:val="0"/>
          <w:iCs w:val="0"/>
          <w:color w:val="000000" w:themeColor="text1"/>
          <w:sz w:val="20"/>
          <w:szCs w:val="20"/>
          <w:lang w:val="en-US"/>
        </w:rPr>
      </w:pPr>
      <w:bookmarkStart w:id="35" w:name="_Toc170062581"/>
      <w:r w:rsidRPr="0070511D">
        <w:rPr>
          <w:rFonts w:asciiTheme="majorBidi" w:hAnsiTheme="majorBidi" w:cstheme="majorBidi"/>
          <w:b/>
          <w:bCs/>
          <w:i w:val="0"/>
          <w:iCs w:val="0"/>
          <w:color w:val="000000" w:themeColor="text1"/>
          <w:sz w:val="20"/>
          <w:szCs w:val="20"/>
          <w:lang w:val="en-US"/>
        </w:rPr>
        <w:t xml:space="preserve">Figure </w:t>
      </w:r>
      <w:r w:rsidRPr="0070511D">
        <w:rPr>
          <w:rFonts w:asciiTheme="majorBidi" w:hAnsiTheme="majorBidi" w:cstheme="majorBidi"/>
          <w:b/>
          <w:bCs/>
          <w:i w:val="0"/>
          <w:iCs w:val="0"/>
          <w:color w:val="000000" w:themeColor="text1"/>
          <w:sz w:val="20"/>
          <w:szCs w:val="20"/>
          <w:lang w:val="en-US"/>
        </w:rPr>
        <w:fldChar w:fldCharType="begin"/>
      </w:r>
      <w:r w:rsidRPr="0070511D">
        <w:rPr>
          <w:rFonts w:asciiTheme="majorBidi" w:hAnsiTheme="majorBidi" w:cstheme="majorBidi"/>
          <w:b/>
          <w:bCs/>
          <w:i w:val="0"/>
          <w:iCs w:val="0"/>
          <w:color w:val="000000" w:themeColor="text1"/>
          <w:sz w:val="20"/>
          <w:szCs w:val="20"/>
          <w:lang w:val="en-US"/>
        </w:rPr>
        <w:instrText xml:space="preserve"> SEQ Figure \* ARABIC </w:instrText>
      </w:r>
      <w:r w:rsidRPr="0070511D">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7</w:t>
      </w:r>
      <w:r w:rsidRPr="0070511D">
        <w:rPr>
          <w:rFonts w:asciiTheme="majorBidi" w:hAnsiTheme="majorBidi" w:cstheme="majorBidi"/>
          <w:b/>
          <w:bCs/>
          <w:i w:val="0"/>
          <w:iCs w:val="0"/>
          <w:color w:val="000000" w:themeColor="text1"/>
          <w:sz w:val="20"/>
          <w:szCs w:val="20"/>
          <w:lang w:val="en-US"/>
        </w:rPr>
        <w:fldChar w:fldCharType="end"/>
      </w:r>
      <w:r w:rsidRPr="0070511D">
        <w:rPr>
          <w:rFonts w:asciiTheme="majorBidi" w:hAnsiTheme="majorBidi" w:cstheme="majorBidi"/>
          <w:b/>
          <w:bCs/>
          <w:i w:val="0"/>
          <w:iCs w:val="0"/>
          <w:color w:val="000000" w:themeColor="text1"/>
          <w:sz w:val="20"/>
          <w:szCs w:val="20"/>
          <w:lang w:val="en-US"/>
        </w:rPr>
        <w:t xml:space="preserve"> </w:t>
      </w:r>
      <w:r w:rsidR="00B94D45" w:rsidRPr="0070511D">
        <w:rPr>
          <w:rFonts w:asciiTheme="majorBidi" w:hAnsiTheme="majorBidi" w:cstheme="majorBidi"/>
          <w:b/>
          <w:bCs/>
          <w:i w:val="0"/>
          <w:iCs w:val="0"/>
          <w:color w:val="000000" w:themeColor="text1"/>
          <w:sz w:val="20"/>
          <w:szCs w:val="20"/>
          <w:lang w:val="en-US"/>
        </w:rPr>
        <w:t xml:space="preserve">- </w:t>
      </w:r>
      <w:r w:rsidR="005D3A3C" w:rsidRPr="0070511D">
        <w:rPr>
          <w:rFonts w:asciiTheme="majorBidi" w:hAnsiTheme="majorBidi" w:cstheme="majorBidi"/>
          <w:b/>
          <w:bCs/>
          <w:i w:val="0"/>
          <w:iCs w:val="0"/>
          <w:color w:val="000000" w:themeColor="text1"/>
          <w:sz w:val="20"/>
          <w:szCs w:val="20"/>
          <w:lang w:val="en-US"/>
        </w:rPr>
        <w:t>Feature importance of each model.</w:t>
      </w:r>
      <w:bookmarkEnd w:id="35"/>
    </w:p>
    <w:p w14:paraId="2BE28422" w14:textId="1014A09F" w:rsidR="003504D3" w:rsidRPr="0070511D" w:rsidRDefault="002438A1" w:rsidP="00F4050F">
      <w:pPr>
        <w:pStyle w:val="a9"/>
        <w:numPr>
          <w:ilvl w:val="0"/>
          <w:numId w:val="14"/>
        </w:numPr>
        <w:spacing w:line="276" w:lineRule="auto"/>
        <w:rPr>
          <w:rFonts w:asciiTheme="majorBidi" w:hAnsiTheme="majorBidi" w:cstheme="majorBidi"/>
          <w:lang w:val="en-US"/>
        </w:rPr>
      </w:pPr>
      <w:r w:rsidRPr="0070511D">
        <w:rPr>
          <w:rFonts w:asciiTheme="majorBidi" w:hAnsiTheme="majorBidi" w:cstheme="majorBidi"/>
          <w:lang w:val="en-US"/>
        </w:rPr>
        <w:lastRenderedPageBreak/>
        <w:t>ST slope_1, TCRS, chest pain type, and oldpeak appear as important features across multiple models. Models like Random Forest, Gradient Boosting, and XGBoost assign higher importance to these features because these ensemble methods rely on multiple decision trees, which capture interactions and dependencies among features</w:t>
      </w:r>
    </w:p>
    <w:p w14:paraId="09C98216" w14:textId="0F8AB274" w:rsidR="00925FF7" w:rsidRPr="0070511D" w:rsidRDefault="002438A1" w:rsidP="00CC5656">
      <w:pPr>
        <w:pStyle w:val="a9"/>
        <w:numPr>
          <w:ilvl w:val="0"/>
          <w:numId w:val="14"/>
        </w:numPr>
        <w:spacing w:line="276" w:lineRule="auto"/>
        <w:rPr>
          <w:rFonts w:asciiTheme="majorBidi" w:hAnsiTheme="majorBidi" w:cstheme="majorBidi"/>
          <w:lang w:val="en-US"/>
        </w:rPr>
      </w:pPr>
      <w:r w:rsidRPr="0070511D">
        <w:rPr>
          <w:rFonts w:asciiTheme="majorBidi" w:hAnsiTheme="majorBidi" w:cstheme="majorBidi"/>
          <w:lang w:val="en-US"/>
        </w:rPr>
        <w:t xml:space="preserve">Logistic Regression and Decision Tree highlight features like sex, max heart rate, and cholesterol. Logistic Regression focuses on features with strong linear correlations, while Decision Trees emphasize features that provide the best splits to reduce </w:t>
      </w:r>
      <w:r w:rsidR="00A82AD3" w:rsidRPr="0070511D">
        <w:rPr>
          <w:rFonts w:asciiTheme="majorBidi" w:hAnsiTheme="majorBidi" w:cstheme="majorBidi"/>
          <w:lang w:val="en-US"/>
        </w:rPr>
        <w:t>predictive accuracy</w:t>
      </w:r>
      <w:r w:rsidRPr="0070511D">
        <w:rPr>
          <w:rFonts w:asciiTheme="majorBidi" w:hAnsiTheme="majorBidi" w:cstheme="majorBidi"/>
          <w:lang w:val="en-US"/>
        </w:rPr>
        <w:t xml:space="preserve"> early in the tree.</w:t>
      </w:r>
    </w:p>
    <w:p w14:paraId="1A925D0B" w14:textId="6939F770" w:rsidR="00925FF7" w:rsidRPr="0070511D" w:rsidRDefault="00925FF7" w:rsidP="00925FF7">
      <w:pPr>
        <w:pStyle w:val="2"/>
        <w:ind w:left="363"/>
        <w:rPr>
          <w:rFonts w:asciiTheme="majorBidi" w:hAnsiTheme="majorBidi"/>
          <w:b/>
          <w:bCs/>
          <w:color w:val="auto"/>
          <w:sz w:val="24"/>
          <w:szCs w:val="24"/>
        </w:rPr>
      </w:pPr>
      <w:bookmarkStart w:id="36" w:name="_Toc94875949"/>
      <w:bookmarkStart w:id="37" w:name="_Toc96290058"/>
      <w:bookmarkStart w:id="38" w:name="_Toc170049146"/>
      <w:r w:rsidRPr="0070511D">
        <w:rPr>
          <w:rFonts w:asciiTheme="majorBidi" w:hAnsiTheme="majorBidi"/>
          <w:b/>
          <w:bCs/>
          <w:color w:val="auto"/>
          <w:sz w:val="24"/>
          <w:szCs w:val="24"/>
        </w:rPr>
        <w:t>4.3. Hyper Parameter Tuning</w:t>
      </w:r>
      <w:bookmarkEnd w:id="36"/>
      <w:bookmarkEnd w:id="37"/>
      <w:bookmarkEnd w:id="38"/>
      <w:r w:rsidRPr="0070511D">
        <w:rPr>
          <w:rFonts w:asciiTheme="majorBidi" w:hAnsiTheme="majorBidi"/>
          <w:b/>
          <w:bCs/>
          <w:color w:val="auto"/>
          <w:sz w:val="24"/>
          <w:szCs w:val="24"/>
        </w:rPr>
        <w:t xml:space="preserve"> </w:t>
      </w:r>
    </w:p>
    <w:p w14:paraId="02207BB7" w14:textId="5B43BFFA" w:rsidR="001172FA" w:rsidRPr="0070511D" w:rsidRDefault="00B85246" w:rsidP="003F0F17">
      <w:pPr>
        <w:spacing w:line="276" w:lineRule="auto"/>
        <w:rPr>
          <w:rFonts w:asciiTheme="majorBidi" w:hAnsiTheme="majorBidi" w:cstheme="majorBidi"/>
        </w:rPr>
      </w:pPr>
      <w:r w:rsidRPr="0070511D">
        <w:rPr>
          <w:rFonts w:asciiTheme="majorBidi" w:hAnsiTheme="majorBidi" w:cstheme="majorBidi"/>
        </w:rPr>
        <w:t xml:space="preserve">For hyper parameter tuning we used optuna library in phyton .in the process we used grid search </w:t>
      </w:r>
      <w:r w:rsidR="001172FA" w:rsidRPr="0070511D">
        <w:rPr>
          <w:rFonts w:asciiTheme="majorBidi" w:hAnsiTheme="majorBidi" w:cstheme="majorBidi"/>
        </w:rPr>
        <w:t>and</w:t>
      </w:r>
      <w:r w:rsidRPr="0070511D">
        <w:rPr>
          <w:rFonts w:asciiTheme="majorBidi" w:hAnsiTheme="majorBidi" w:cstheme="majorBidi"/>
        </w:rPr>
        <w:t xml:space="preserve"> cross-validation</w:t>
      </w:r>
      <w:r w:rsidR="001172FA" w:rsidRPr="0070511D">
        <w:rPr>
          <w:rFonts w:asciiTheme="majorBidi" w:hAnsiTheme="majorBidi" w:cstheme="majorBidi"/>
        </w:rPr>
        <w:t xml:space="preserve"> for top 4 models who performed best in their base form. We ran </w:t>
      </w:r>
      <w:r w:rsidR="00CF5E5C" w:rsidRPr="0070511D">
        <w:rPr>
          <w:rFonts w:asciiTheme="majorBidi" w:hAnsiTheme="majorBidi" w:cstheme="majorBidi"/>
        </w:rPr>
        <w:t>3</w:t>
      </w:r>
      <w:r w:rsidR="001172FA" w:rsidRPr="0070511D">
        <w:rPr>
          <w:rFonts w:asciiTheme="majorBidi" w:hAnsiTheme="majorBidi" w:cstheme="majorBidi"/>
        </w:rPr>
        <w:t>00 trails</w:t>
      </w:r>
      <w:r w:rsidR="00F51B05" w:rsidRPr="0070511D">
        <w:rPr>
          <w:rFonts w:asciiTheme="majorBidi" w:hAnsiTheme="majorBidi" w:cstheme="majorBidi"/>
        </w:rPr>
        <w:t xml:space="preserve"> </w:t>
      </w:r>
      <w:r w:rsidR="001172FA" w:rsidRPr="0070511D">
        <w:rPr>
          <w:rFonts w:asciiTheme="majorBidi" w:hAnsiTheme="majorBidi" w:cstheme="majorBidi"/>
        </w:rPr>
        <w:t>to try to find the best suited</w:t>
      </w:r>
      <w:r w:rsidR="00E861DD" w:rsidRPr="0070511D">
        <w:rPr>
          <w:rFonts w:asciiTheme="majorBidi" w:hAnsiTheme="majorBidi" w:cstheme="majorBidi"/>
        </w:rPr>
        <w:t xml:space="preserve"> and optimized</w:t>
      </w:r>
      <w:r w:rsidR="001172FA" w:rsidRPr="0070511D">
        <w:rPr>
          <w:rFonts w:asciiTheme="majorBidi" w:hAnsiTheme="majorBidi" w:cstheme="majorBidi"/>
        </w:rPr>
        <w:t xml:space="preserve"> hyper parameters for the different models.</w:t>
      </w:r>
    </w:p>
    <w:tbl>
      <w:tblPr>
        <w:tblStyle w:val="af7"/>
        <w:tblW w:w="0" w:type="auto"/>
        <w:tblLook w:val="04A0" w:firstRow="1" w:lastRow="0" w:firstColumn="1" w:lastColumn="0" w:noHBand="0" w:noVBand="1"/>
      </w:tblPr>
      <w:tblGrid>
        <w:gridCol w:w="1809"/>
        <w:gridCol w:w="7477"/>
      </w:tblGrid>
      <w:tr w:rsidR="006943D9" w:rsidRPr="0070511D" w14:paraId="06D32588" w14:textId="77777777" w:rsidTr="008B5AC4">
        <w:tc>
          <w:tcPr>
            <w:tcW w:w="1809" w:type="dxa"/>
            <w:shd w:val="clear" w:color="auto" w:fill="D9D9D9" w:themeFill="background1" w:themeFillShade="D9"/>
          </w:tcPr>
          <w:p w14:paraId="3BCCFF1C" w14:textId="442E3B06" w:rsidR="006943D9" w:rsidRPr="0070511D" w:rsidRDefault="006943D9" w:rsidP="006943D9">
            <w:pPr>
              <w:jc w:val="center"/>
              <w:rPr>
                <w:rFonts w:asciiTheme="majorBidi" w:hAnsiTheme="majorBidi" w:cstheme="majorBidi"/>
              </w:rPr>
            </w:pPr>
            <w:r w:rsidRPr="0070511D">
              <w:rPr>
                <w:rFonts w:asciiTheme="majorBidi" w:hAnsiTheme="majorBidi" w:cstheme="majorBidi"/>
              </w:rPr>
              <w:t>Model</w:t>
            </w:r>
          </w:p>
        </w:tc>
        <w:tc>
          <w:tcPr>
            <w:tcW w:w="7477" w:type="dxa"/>
            <w:shd w:val="clear" w:color="auto" w:fill="D9D9D9" w:themeFill="background1" w:themeFillShade="D9"/>
          </w:tcPr>
          <w:p w14:paraId="4263B993" w14:textId="3BB640D5" w:rsidR="006943D9" w:rsidRPr="0070511D" w:rsidRDefault="006943D9" w:rsidP="006943D9">
            <w:pPr>
              <w:jc w:val="center"/>
              <w:rPr>
                <w:rFonts w:asciiTheme="majorBidi" w:hAnsiTheme="majorBidi" w:cstheme="majorBidi"/>
              </w:rPr>
            </w:pPr>
            <w:r w:rsidRPr="0070511D">
              <w:rPr>
                <w:rFonts w:asciiTheme="majorBidi" w:hAnsiTheme="majorBidi" w:cstheme="majorBidi"/>
              </w:rPr>
              <w:t>Parameter Grid</w:t>
            </w:r>
          </w:p>
        </w:tc>
      </w:tr>
      <w:tr w:rsidR="006943D9" w:rsidRPr="0070511D" w14:paraId="3F970440" w14:textId="77777777" w:rsidTr="008B5AC4">
        <w:tc>
          <w:tcPr>
            <w:tcW w:w="1809" w:type="dxa"/>
          </w:tcPr>
          <w:p w14:paraId="6D537FCF" w14:textId="38F68CE4" w:rsidR="006943D9" w:rsidRPr="0070511D" w:rsidRDefault="006943D9" w:rsidP="006943D9">
            <w:pPr>
              <w:rPr>
                <w:rFonts w:asciiTheme="majorBidi" w:hAnsiTheme="majorBidi" w:cstheme="majorBidi"/>
              </w:rPr>
            </w:pPr>
            <w:r w:rsidRPr="0070511D">
              <w:rPr>
                <w:rFonts w:asciiTheme="majorBidi" w:hAnsiTheme="majorBidi" w:cstheme="majorBidi"/>
              </w:rPr>
              <w:t>Decision Tree</w:t>
            </w:r>
          </w:p>
        </w:tc>
        <w:tc>
          <w:tcPr>
            <w:tcW w:w="7477" w:type="dxa"/>
          </w:tcPr>
          <w:p w14:paraId="609F27B9"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6"/>
                <w:szCs w:val="16"/>
                <w:lang w:val="en-US"/>
                <w14:ligatures w14:val="none"/>
              </w:rPr>
            </w:pP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max_depth</w:t>
            </w:r>
            <w:proofErr w:type="spellEnd"/>
            <w:r w:rsidRPr="00DE6510">
              <w:rPr>
                <w:rFonts w:ascii="Cascadia Code" w:eastAsia="Times New Roman" w:hAnsi="Cascadia Code" w:cs="Cascadia Code"/>
                <w:color w:val="D4D4D4"/>
                <w:kern w:val="0"/>
                <w:sz w:val="16"/>
                <w:szCs w:val="16"/>
                <w:lang w:val="en-US"/>
                <w14:ligatures w14:val="none"/>
              </w:rPr>
              <w:t xml:space="preserve"> = </w:t>
            </w:r>
            <w:proofErr w:type="spellStart"/>
            <w:r w:rsidRPr="00DE6510">
              <w:rPr>
                <w:rFonts w:ascii="Cascadia Code" w:eastAsia="Times New Roman" w:hAnsi="Cascadia Code" w:cs="Cascadia Code"/>
                <w:color w:val="D4D4D4"/>
                <w:kern w:val="0"/>
                <w:sz w:val="16"/>
                <w:szCs w:val="16"/>
                <w:lang w:val="en-US"/>
                <w14:ligatures w14:val="none"/>
              </w:rPr>
              <w:t>trial.suggest_int</w:t>
            </w:r>
            <w:proofErr w:type="spellEnd"/>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CE9178"/>
                <w:kern w:val="0"/>
                <w:sz w:val="16"/>
                <w:szCs w:val="16"/>
                <w:lang w:val="en-US"/>
                <w14:ligatures w14:val="none"/>
              </w:rPr>
              <w:t>'</w:t>
            </w:r>
            <w:proofErr w:type="spellStart"/>
            <w:r w:rsidRPr="00DE6510">
              <w:rPr>
                <w:rFonts w:ascii="Cascadia Code" w:eastAsia="Times New Roman" w:hAnsi="Cascadia Code" w:cs="Cascadia Code"/>
                <w:color w:val="CE9178"/>
                <w:kern w:val="0"/>
                <w:sz w:val="16"/>
                <w:szCs w:val="16"/>
                <w:lang w:val="en-US"/>
                <w14:ligatures w14:val="none"/>
              </w:rPr>
              <w:t>max_depth</w:t>
            </w:r>
            <w:proofErr w:type="spellEnd"/>
            <w:r w:rsidRPr="00DE6510">
              <w:rPr>
                <w:rFonts w:ascii="Cascadia Code" w:eastAsia="Times New Roman" w:hAnsi="Cascadia Code" w:cs="Cascadia Code"/>
                <w:color w:val="CE9178"/>
                <w:kern w:val="0"/>
                <w:sz w:val="16"/>
                <w:szCs w:val="16"/>
                <w:lang w:val="en-US"/>
                <w14:ligatures w14:val="none"/>
              </w:rPr>
              <w:t>'</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1</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50</w:t>
            </w:r>
            <w:r w:rsidRPr="00DE6510">
              <w:rPr>
                <w:rFonts w:ascii="Cascadia Code" w:eastAsia="Times New Roman" w:hAnsi="Cascadia Code" w:cs="Cascadia Code"/>
                <w:color w:val="DCDCDC"/>
                <w:kern w:val="0"/>
                <w:sz w:val="16"/>
                <w:szCs w:val="16"/>
                <w:lang w:val="en-US"/>
                <w14:ligatures w14:val="none"/>
              </w:rPr>
              <w:t>)</w:t>
            </w:r>
          </w:p>
          <w:p w14:paraId="54C3D160"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6"/>
                <w:szCs w:val="16"/>
                <w:lang w:val="en-US"/>
                <w14:ligatures w14:val="none"/>
              </w:rPr>
            </w:pP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min_samples_split</w:t>
            </w:r>
            <w:proofErr w:type="spellEnd"/>
            <w:r w:rsidRPr="00DE6510">
              <w:rPr>
                <w:rFonts w:ascii="Cascadia Code" w:eastAsia="Times New Roman" w:hAnsi="Cascadia Code" w:cs="Cascadia Code"/>
                <w:color w:val="D4D4D4"/>
                <w:kern w:val="0"/>
                <w:sz w:val="16"/>
                <w:szCs w:val="16"/>
                <w:lang w:val="en-US"/>
                <w14:ligatures w14:val="none"/>
              </w:rPr>
              <w:t xml:space="preserve"> = </w:t>
            </w:r>
            <w:proofErr w:type="spellStart"/>
            <w:r w:rsidRPr="00DE6510">
              <w:rPr>
                <w:rFonts w:ascii="Cascadia Code" w:eastAsia="Times New Roman" w:hAnsi="Cascadia Code" w:cs="Cascadia Code"/>
                <w:color w:val="D4D4D4"/>
                <w:kern w:val="0"/>
                <w:sz w:val="16"/>
                <w:szCs w:val="16"/>
                <w:lang w:val="en-US"/>
                <w14:ligatures w14:val="none"/>
              </w:rPr>
              <w:t>trial.suggest_int</w:t>
            </w:r>
            <w:proofErr w:type="spellEnd"/>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CE9178"/>
                <w:kern w:val="0"/>
                <w:sz w:val="16"/>
                <w:szCs w:val="16"/>
                <w:lang w:val="en-US"/>
                <w14:ligatures w14:val="none"/>
              </w:rPr>
              <w:t>'</w:t>
            </w:r>
            <w:proofErr w:type="spellStart"/>
            <w:r w:rsidRPr="00DE6510">
              <w:rPr>
                <w:rFonts w:ascii="Cascadia Code" w:eastAsia="Times New Roman" w:hAnsi="Cascadia Code" w:cs="Cascadia Code"/>
                <w:color w:val="CE9178"/>
                <w:kern w:val="0"/>
                <w:sz w:val="16"/>
                <w:szCs w:val="16"/>
                <w:lang w:val="en-US"/>
                <w14:ligatures w14:val="none"/>
              </w:rPr>
              <w:t>min_samples_split</w:t>
            </w:r>
            <w:proofErr w:type="spellEnd"/>
            <w:r w:rsidRPr="00DE6510">
              <w:rPr>
                <w:rFonts w:ascii="Cascadia Code" w:eastAsia="Times New Roman" w:hAnsi="Cascadia Code" w:cs="Cascadia Code"/>
                <w:color w:val="CE9178"/>
                <w:kern w:val="0"/>
                <w:sz w:val="16"/>
                <w:szCs w:val="16"/>
                <w:lang w:val="en-US"/>
                <w14:ligatures w14:val="none"/>
              </w:rPr>
              <w:t>'</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2</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32</w:t>
            </w:r>
            <w:r w:rsidRPr="00DE6510">
              <w:rPr>
                <w:rFonts w:ascii="Cascadia Code" w:eastAsia="Times New Roman" w:hAnsi="Cascadia Code" w:cs="Cascadia Code"/>
                <w:color w:val="DCDCDC"/>
                <w:kern w:val="0"/>
                <w:sz w:val="16"/>
                <w:szCs w:val="16"/>
                <w:lang w:val="en-US"/>
                <w14:ligatures w14:val="none"/>
              </w:rPr>
              <w:t>)</w:t>
            </w:r>
          </w:p>
          <w:p w14:paraId="774442A9"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6"/>
                <w:szCs w:val="16"/>
                <w:lang w:val="en-US"/>
                <w14:ligatures w14:val="none"/>
              </w:rPr>
            </w:pP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min_samples_leaf</w:t>
            </w:r>
            <w:proofErr w:type="spellEnd"/>
            <w:r w:rsidRPr="00DE6510">
              <w:rPr>
                <w:rFonts w:ascii="Cascadia Code" w:eastAsia="Times New Roman" w:hAnsi="Cascadia Code" w:cs="Cascadia Code"/>
                <w:color w:val="D4D4D4"/>
                <w:kern w:val="0"/>
                <w:sz w:val="16"/>
                <w:szCs w:val="16"/>
                <w:lang w:val="en-US"/>
                <w14:ligatures w14:val="none"/>
              </w:rPr>
              <w:t xml:space="preserve"> = </w:t>
            </w:r>
            <w:proofErr w:type="spellStart"/>
            <w:r w:rsidRPr="00DE6510">
              <w:rPr>
                <w:rFonts w:ascii="Cascadia Code" w:eastAsia="Times New Roman" w:hAnsi="Cascadia Code" w:cs="Cascadia Code"/>
                <w:color w:val="D4D4D4"/>
                <w:kern w:val="0"/>
                <w:sz w:val="16"/>
                <w:szCs w:val="16"/>
                <w:lang w:val="en-US"/>
                <w14:ligatures w14:val="none"/>
              </w:rPr>
              <w:t>trial.suggest_int</w:t>
            </w:r>
            <w:proofErr w:type="spellEnd"/>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CE9178"/>
                <w:kern w:val="0"/>
                <w:sz w:val="16"/>
                <w:szCs w:val="16"/>
                <w:lang w:val="en-US"/>
                <w14:ligatures w14:val="none"/>
              </w:rPr>
              <w:t>'</w:t>
            </w:r>
            <w:proofErr w:type="spellStart"/>
            <w:r w:rsidRPr="00DE6510">
              <w:rPr>
                <w:rFonts w:ascii="Cascadia Code" w:eastAsia="Times New Roman" w:hAnsi="Cascadia Code" w:cs="Cascadia Code"/>
                <w:color w:val="CE9178"/>
                <w:kern w:val="0"/>
                <w:sz w:val="16"/>
                <w:szCs w:val="16"/>
                <w:lang w:val="en-US"/>
                <w14:ligatures w14:val="none"/>
              </w:rPr>
              <w:t>min_samples_leaf</w:t>
            </w:r>
            <w:proofErr w:type="spellEnd"/>
            <w:r w:rsidRPr="00DE6510">
              <w:rPr>
                <w:rFonts w:ascii="Cascadia Code" w:eastAsia="Times New Roman" w:hAnsi="Cascadia Code" w:cs="Cascadia Code"/>
                <w:color w:val="CE9178"/>
                <w:kern w:val="0"/>
                <w:sz w:val="16"/>
                <w:szCs w:val="16"/>
                <w:lang w:val="en-US"/>
                <w14:ligatures w14:val="none"/>
              </w:rPr>
              <w:t>'</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1</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32</w:t>
            </w:r>
            <w:r w:rsidRPr="00DE6510">
              <w:rPr>
                <w:rFonts w:ascii="Cascadia Code" w:eastAsia="Times New Roman" w:hAnsi="Cascadia Code" w:cs="Cascadia Code"/>
                <w:color w:val="DCDCDC"/>
                <w:kern w:val="0"/>
                <w:sz w:val="16"/>
                <w:szCs w:val="16"/>
                <w:lang w:val="en-US"/>
                <w14:ligatures w14:val="none"/>
              </w:rPr>
              <w:t>)</w:t>
            </w:r>
          </w:p>
          <w:p w14:paraId="375B2B40" w14:textId="77777777" w:rsidR="006943D9" w:rsidRPr="00DE6510" w:rsidRDefault="006943D9" w:rsidP="001172FA">
            <w:pPr>
              <w:rPr>
                <w:rFonts w:ascii="Cascadia Code" w:hAnsi="Cascadia Code" w:cs="Cascadia Code"/>
                <w:lang w:val="en-US"/>
              </w:rPr>
            </w:pPr>
          </w:p>
        </w:tc>
      </w:tr>
      <w:tr w:rsidR="006943D9" w:rsidRPr="0070511D" w14:paraId="668E0403" w14:textId="77777777" w:rsidTr="008B5AC4">
        <w:tc>
          <w:tcPr>
            <w:tcW w:w="1809" w:type="dxa"/>
          </w:tcPr>
          <w:p w14:paraId="1F8AE877" w14:textId="1C955374" w:rsidR="006943D9" w:rsidRPr="0070511D" w:rsidRDefault="006943D9" w:rsidP="001172FA">
            <w:pPr>
              <w:rPr>
                <w:rFonts w:asciiTheme="majorBidi" w:hAnsiTheme="majorBidi" w:cstheme="majorBidi"/>
              </w:rPr>
            </w:pPr>
            <w:r w:rsidRPr="0070511D">
              <w:rPr>
                <w:rFonts w:asciiTheme="majorBidi" w:hAnsiTheme="majorBidi" w:cstheme="majorBidi"/>
              </w:rPr>
              <w:t>Random Forest</w:t>
            </w:r>
          </w:p>
        </w:tc>
        <w:tc>
          <w:tcPr>
            <w:tcW w:w="7477" w:type="dxa"/>
          </w:tcPr>
          <w:p w14:paraId="021C4CB6"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4"/>
                <w:szCs w:val="14"/>
                <w:lang w:val="en-US"/>
                <w14:ligatures w14:val="none"/>
              </w:rPr>
            </w:pPr>
            <w:r w:rsidRPr="00DE6510">
              <w:rPr>
                <w:rFonts w:ascii="Cascadia Code" w:eastAsia="Times New Roman" w:hAnsi="Cascadia Code" w:cs="Cascadia Code"/>
                <w:color w:val="D4D4D4"/>
                <w:kern w:val="0"/>
                <w:sz w:val="14"/>
                <w:szCs w:val="14"/>
                <w:lang w:val="en-US"/>
                <w14:ligatures w14:val="none"/>
              </w:rPr>
              <w:t xml:space="preserve">    </w:t>
            </w:r>
            <w:proofErr w:type="spellStart"/>
            <w:r w:rsidRPr="00DE6510">
              <w:rPr>
                <w:rFonts w:ascii="Cascadia Code" w:eastAsia="Times New Roman" w:hAnsi="Cascadia Code" w:cs="Cascadia Code"/>
                <w:color w:val="D4D4D4"/>
                <w:kern w:val="0"/>
                <w:sz w:val="14"/>
                <w:szCs w:val="14"/>
                <w:lang w:val="en-US"/>
                <w14:ligatures w14:val="none"/>
              </w:rPr>
              <w:t>n_estimators</w:t>
            </w:r>
            <w:proofErr w:type="spellEnd"/>
            <w:r w:rsidRPr="00DE6510">
              <w:rPr>
                <w:rFonts w:ascii="Cascadia Code" w:eastAsia="Times New Roman" w:hAnsi="Cascadia Code" w:cs="Cascadia Code"/>
                <w:color w:val="D4D4D4"/>
                <w:kern w:val="0"/>
                <w:sz w:val="14"/>
                <w:szCs w:val="14"/>
                <w:lang w:val="en-US"/>
                <w14:ligatures w14:val="none"/>
              </w:rPr>
              <w:t xml:space="preserve"> = </w:t>
            </w:r>
            <w:proofErr w:type="spellStart"/>
            <w:r w:rsidRPr="00DE6510">
              <w:rPr>
                <w:rFonts w:ascii="Cascadia Code" w:eastAsia="Times New Roman" w:hAnsi="Cascadia Code" w:cs="Cascadia Code"/>
                <w:color w:val="D4D4D4"/>
                <w:kern w:val="0"/>
                <w:sz w:val="14"/>
                <w:szCs w:val="14"/>
                <w:lang w:val="en-US"/>
                <w14:ligatures w14:val="none"/>
              </w:rPr>
              <w:t>trial.suggest_int</w:t>
            </w:r>
            <w:proofErr w:type="spellEnd"/>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CE9178"/>
                <w:kern w:val="0"/>
                <w:sz w:val="14"/>
                <w:szCs w:val="14"/>
                <w:lang w:val="en-US"/>
                <w14:ligatures w14:val="none"/>
              </w:rPr>
              <w:t>'</w:t>
            </w:r>
            <w:proofErr w:type="spellStart"/>
            <w:r w:rsidRPr="00DE6510">
              <w:rPr>
                <w:rFonts w:ascii="Cascadia Code" w:eastAsia="Times New Roman" w:hAnsi="Cascadia Code" w:cs="Cascadia Code"/>
                <w:color w:val="CE9178"/>
                <w:kern w:val="0"/>
                <w:sz w:val="14"/>
                <w:szCs w:val="14"/>
                <w:lang w:val="en-US"/>
                <w14:ligatures w14:val="none"/>
              </w:rPr>
              <w:t>n_estimators</w:t>
            </w:r>
            <w:proofErr w:type="spellEnd"/>
            <w:r w:rsidRPr="00DE6510">
              <w:rPr>
                <w:rFonts w:ascii="Cascadia Code" w:eastAsia="Times New Roman" w:hAnsi="Cascadia Code" w:cs="Cascadia Code"/>
                <w:color w:val="CE9178"/>
                <w:kern w:val="0"/>
                <w:sz w:val="14"/>
                <w:szCs w:val="14"/>
                <w:lang w:val="en-US"/>
                <w14:ligatures w14:val="none"/>
              </w:rPr>
              <w:t>'</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50</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200</w:t>
            </w:r>
            <w:r w:rsidRPr="00DE6510">
              <w:rPr>
                <w:rFonts w:ascii="Cascadia Code" w:eastAsia="Times New Roman" w:hAnsi="Cascadia Code" w:cs="Cascadia Code"/>
                <w:color w:val="DCDCDC"/>
                <w:kern w:val="0"/>
                <w:sz w:val="14"/>
                <w:szCs w:val="14"/>
                <w:lang w:val="en-US"/>
                <w14:ligatures w14:val="none"/>
              </w:rPr>
              <w:t>)</w:t>
            </w:r>
          </w:p>
          <w:p w14:paraId="12B78928"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4"/>
                <w:szCs w:val="14"/>
                <w:lang w:val="en-US"/>
                <w14:ligatures w14:val="none"/>
              </w:rPr>
            </w:pPr>
            <w:r w:rsidRPr="00DE6510">
              <w:rPr>
                <w:rFonts w:ascii="Cascadia Code" w:eastAsia="Times New Roman" w:hAnsi="Cascadia Code" w:cs="Cascadia Code"/>
                <w:color w:val="D4D4D4"/>
                <w:kern w:val="0"/>
                <w:sz w:val="14"/>
                <w:szCs w:val="14"/>
                <w:lang w:val="en-US"/>
                <w14:ligatures w14:val="none"/>
              </w:rPr>
              <w:t xml:space="preserve">    </w:t>
            </w:r>
            <w:proofErr w:type="spellStart"/>
            <w:r w:rsidRPr="00DE6510">
              <w:rPr>
                <w:rFonts w:ascii="Cascadia Code" w:eastAsia="Times New Roman" w:hAnsi="Cascadia Code" w:cs="Cascadia Code"/>
                <w:color w:val="D4D4D4"/>
                <w:kern w:val="0"/>
                <w:sz w:val="14"/>
                <w:szCs w:val="14"/>
                <w:lang w:val="en-US"/>
                <w14:ligatures w14:val="none"/>
              </w:rPr>
              <w:t>max_depth</w:t>
            </w:r>
            <w:proofErr w:type="spellEnd"/>
            <w:r w:rsidRPr="00DE6510">
              <w:rPr>
                <w:rFonts w:ascii="Cascadia Code" w:eastAsia="Times New Roman" w:hAnsi="Cascadia Code" w:cs="Cascadia Code"/>
                <w:color w:val="D4D4D4"/>
                <w:kern w:val="0"/>
                <w:sz w:val="14"/>
                <w:szCs w:val="14"/>
                <w:lang w:val="en-US"/>
                <w14:ligatures w14:val="none"/>
              </w:rPr>
              <w:t xml:space="preserve"> = </w:t>
            </w:r>
            <w:proofErr w:type="spellStart"/>
            <w:r w:rsidRPr="00DE6510">
              <w:rPr>
                <w:rFonts w:ascii="Cascadia Code" w:eastAsia="Times New Roman" w:hAnsi="Cascadia Code" w:cs="Cascadia Code"/>
                <w:color w:val="D4D4D4"/>
                <w:kern w:val="0"/>
                <w:sz w:val="14"/>
                <w:szCs w:val="14"/>
                <w:lang w:val="en-US"/>
                <w14:ligatures w14:val="none"/>
              </w:rPr>
              <w:t>trial.suggest_categorical</w:t>
            </w:r>
            <w:proofErr w:type="spellEnd"/>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CE9178"/>
                <w:kern w:val="0"/>
                <w:sz w:val="14"/>
                <w:szCs w:val="14"/>
                <w:lang w:val="en-US"/>
                <w14:ligatures w14:val="none"/>
              </w:rPr>
              <w:t>'</w:t>
            </w:r>
            <w:proofErr w:type="spellStart"/>
            <w:r w:rsidRPr="00DE6510">
              <w:rPr>
                <w:rFonts w:ascii="Cascadia Code" w:eastAsia="Times New Roman" w:hAnsi="Cascadia Code" w:cs="Cascadia Code"/>
                <w:color w:val="CE9178"/>
                <w:kern w:val="0"/>
                <w:sz w:val="14"/>
                <w:szCs w:val="14"/>
                <w:lang w:val="en-US"/>
                <w14:ligatures w14:val="none"/>
              </w:rPr>
              <w:t>max_depth</w:t>
            </w:r>
            <w:proofErr w:type="spellEnd"/>
            <w:r w:rsidRPr="00DE6510">
              <w:rPr>
                <w:rFonts w:ascii="Cascadia Code" w:eastAsia="Times New Roman" w:hAnsi="Cascadia Code" w:cs="Cascadia Code"/>
                <w:color w:val="CE9178"/>
                <w:kern w:val="0"/>
                <w:sz w:val="14"/>
                <w:szCs w:val="14"/>
                <w:lang w:val="en-US"/>
                <w14:ligatures w14:val="none"/>
              </w:rPr>
              <w:t>'</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569CD6"/>
                <w:kern w:val="0"/>
                <w:sz w:val="14"/>
                <w:szCs w:val="14"/>
                <w:lang w:val="en-US"/>
                <w14:ligatures w14:val="none"/>
              </w:rPr>
              <w:t>None</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 </w:t>
            </w:r>
            <w:r w:rsidRPr="00DE6510">
              <w:rPr>
                <w:rFonts w:ascii="Cascadia Code" w:eastAsia="Times New Roman" w:hAnsi="Cascadia Code" w:cs="Cascadia Code"/>
                <w:color w:val="4EC9B0"/>
                <w:kern w:val="0"/>
                <w:sz w:val="14"/>
                <w:szCs w:val="14"/>
                <w:lang w:val="en-US"/>
                <w14:ligatures w14:val="none"/>
              </w:rPr>
              <w:t>list</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CDCAA"/>
                <w:kern w:val="0"/>
                <w:sz w:val="14"/>
                <w:szCs w:val="14"/>
                <w:lang w:val="en-US"/>
                <w14:ligatures w14:val="none"/>
              </w:rPr>
              <w:t>range</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B5CEA8"/>
                <w:kern w:val="0"/>
                <w:sz w:val="14"/>
                <w:szCs w:val="14"/>
                <w:lang w:val="en-US"/>
                <w14:ligatures w14:val="none"/>
              </w:rPr>
              <w:t>10</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21</w:t>
            </w:r>
            <w:r w:rsidRPr="00DE6510">
              <w:rPr>
                <w:rFonts w:ascii="Cascadia Code" w:eastAsia="Times New Roman" w:hAnsi="Cascadia Code" w:cs="Cascadia Code"/>
                <w:color w:val="DCDCDC"/>
                <w:kern w:val="0"/>
                <w:sz w:val="14"/>
                <w:szCs w:val="14"/>
                <w:lang w:val="en-US"/>
                <w14:ligatures w14:val="none"/>
              </w:rPr>
              <w:t>)))</w:t>
            </w:r>
          </w:p>
          <w:p w14:paraId="26158F5D"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4"/>
                <w:szCs w:val="14"/>
                <w:lang w:val="en-US"/>
                <w14:ligatures w14:val="none"/>
              </w:rPr>
            </w:pPr>
            <w:r w:rsidRPr="00DE6510">
              <w:rPr>
                <w:rFonts w:ascii="Cascadia Code" w:eastAsia="Times New Roman" w:hAnsi="Cascadia Code" w:cs="Cascadia Code"/>
                <w:color w:val="D4D4D4"/>
                <w:kern w:val="0"/>
                <w:sz w:val="14"/>
                <w:szCs w:val="14"/>
                <w:lang w:val="en-US"/>
                <w14:ligatures w14:val="none"/>
              </w:rPr>
              <w:t xml:space="preserve">    </w:t>
            </w:r>
            <w:proofErr w:type="spellStart"/>
            <w:r w:rsidRPr="00DE6510">
              <w:rPr>
                <w:rFonts w:ascii="Cascadia Code" w:eastAsia="Times New Roman" w:hAnsi="Cascadia Code" w:cs="Cascadia Code"/>
                <w:color w:val="D4D4D4"/>
                <w:kern w:val="0"/>
                <w:sz w:val="14"/>
                <w:szCs w:val="14"/>
                <w:lang w:val="en-US"/>
                <w14:ligatures w14:val="none"/>
              </w:rPr>
              <w:t>min_samples_split</w:t>
            </w:r>
            <w:proofErr w:type="spellEnd"/>
            <w:r w:rsidRPr="00DE6510">
              <w:rPr>
                <w:rFonts w:ascii="Cascadia Code" w:eastAsia="Times New Roman" w:hAnsi="Cascadia Code" w:cs="Cascadia Code"/>
                <w:color w:val="D4D4D4"/>
                <w:kern w:val="0"/>
                <w:sz w:val="14"/>
                <w:szCs w:val="14"/>
                <w:lang w:val="en-US"/>
                <w14:ligatures w14:val="none"/>
              </w:rPr>
              <w:t xml:space="preserve"> = </w:t>
            </w:r>
            <w:proofErr w:type="spellStart"/>
            <w:r w:rsidRPr="00DE6510">
              <w:rPr>
                <w:rFonts w:ascii="Cascadia Code" w:eastAsia="Times New Roman" w:hAnsi="Cascadia Code" w:cs="Cascadia Code"/>
                <w:color w:val="D4D4D4"/>
                <w:kern w:val="0"/>
                <w:sz w:val="14"/>
                <w:szCs w:val="14"/>
                <w:lang w:val="en-US"/>
                <w14:ligatures w14:val="none"/>
              </w:rPr>
              <w:t>trial.suggest_int</w:t>
            </w:r>
            <w:proofErr w:type="spellEnd"/>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CE9178"/>
                <w:kern w:val="0"/>
                <w:sz w:val="14"/>
                <w:szCs w:val="14"/>
                <w:lang w:val="en-US"/>
                <w14:ligatures w14:val="none"/>
              </w:rPr>
              <w:t>'</w:t>
            </w:r>
            <w:proofErr w:type="spellStart"/>
            <w:r w:rsidRPr="00DE6510">
              <w:rPr>
                <w:rFonts w:ascii="Cascadia Code" w:eastAsia="Times New Roman" w:hAnsi="Cascadia Code" w:cs="Cascadia Code"/>
                <w:color w:val="CE9178"/>
                <w:kern w:val="0"/>
                <w:sz w:val="14"/>
                <w:szCs w:val="14"/>
                <w:lang w:val="en-US"/>
                <w14:ligatures w14:val="none"/>
              </w:rPr>
              <w:t>min_samples_split</w:t>
            </w:r>
            <w:proofErr w:type="spellEnd"/>
            <w:r w:rsidRPr="00DE6510">
              <w:rPr>
                <w:rFonts w:ascii="Cascadia Code" w:eastAsia="Times New Roman" w:hAnsi="Cascadia Code" w:cs="Cascadia Code"/>
                <w:color w:val="CE9178"/>
                <w:kern w:val="0"/>
                <w:sz w:val="14"/>
                <w:szCs w:val="14"/>
                <w:lang w:val="en-US"/>
                <w14:ligatures w14:val="none"/>
              </w:rPr>
              <w:t>'</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2</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10</w:t>
            </w:r>
            <w:r w:rsidRPr="00DE6510">
              <w:rPr>
                <w:rFonts w:ascii="Cascadia Code" w:eastAsia="Times New Roman" w:hAnsi="Cascadia Code" w:cs="Cascadia Code"/>
                <w:color w:val="DCDCDC"/>
                <w:kern w:val="0"/>
                <w:sz w:val="14"/>
                <w:szCs w:val="14"/>
                <w:lang w:val="en-US"/>
                <w14:ligatures w14:val="none"/>
              </w:rPr>
              <w:t>)</w:t>
            </w:r>
          </w:p>
          <w:p w14:paraId="2429A65F"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4"/>
                <w:szCs w:val="14"/>
                <w:lang w:val="en-US"/>
                <w14:ligatures w14:val="none"/>
              </w:rPr>
            </w:pPr>
            <w:r w:rsidRPr="00DE6510">
              <w:rPr>
                <w:rFonts w:ascii="Cascadia Code" w:eastAsia="Times New Roman" w:hAnsi="Cascadia Code" w:cs="Cascadia Code"/>
                <w:color w:val="D4D4D4"/>
                <w:kern w:val="0"/>
                <w:sz w:val="14"/>
                <w:szCs w:val="14"/>
                <w:lang w:val="en-US"/>
                <w14:ligatures w14:val="none"/>
              </w:rPr>
              <w:t xml:space="preserve">    </w:t>
            </w:r>
            <w:proofErr w:type="spellStart"/>
            <w:r w:rsidRPr="00DE6510">
              <w:rPr>
                <w:rFonts w:ascii="Cascadia Code" w:eastAsia="Times New Roman" w:hAnsi="Cascadia Code" w:cs="Cascadia Code"/>
                <w:color w:val="D4D4D4"/>
                <w:kern w:val="0"/>
                <w:sz w:val="14"/>
                <w:szCs w:val="14"/>
                <w:lang w:val="en-US"/>
                <w14:ligatures w14:val="none"/>
              </w:rPr>
              <w:t>min_samples_leaf</w:t>
            </w:r>
            <w:proofErr w:type="spellEnd"/>
            <w:r w:rsidRPr="00DE6510">
              <w:rPr>
                <w:rFonts w:ascii="Cascadia Code" w:eastAsia="Times New Roman" w:hAnsi="Cascadia Code" w:cs="Cascadia Code"/>
                <w:color w:val="D4D4D4"/>
                <w:kern w:val="0"/>
                <w:sz w:val="14"/>
                <w:szCs w:val="14"/>
                <w:lang w:val="en-US"/>
                <w14:ligatures w14:val="none"/>
              </w:rPr>
              <w:t xml:space="preserve"> = </w:t>
            </w:r>
            <w:proofErr w:type="spellStart"/>
            <w:r w:rsidRPr="00DE6510">
              <w:rPr>
                <w:rFonts w:ascii="Cascadia Code" w:eastAsia="Times New Roman" w:hAnsi="Cascadia Code" w:cs="Cascadia Code"/>
                <w:color w:val="D4D4D4"/>
                <w:kern w:val="0"/>
                <w:sz w:val="14"/>
                <w:szCs w:val="14"/>
                <w:lang w:val="en-US"/>
                <w14:ligatures w14:val="none"/>
              </w:rPr>
              <w:t>trial.suggest_int</w:t>
            </w:r>
            <w:proofErr w:type="spellEnd"/>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CE9178"/>
                <w:kern w:val="0"/>
                <w:sz w:val="14"/>
                <w:szCs w:val="14"/>
                <w:lang w:val="en-US"/>
                <w14:ligatures w14:val="none"/>
              </w:rPr>
              <w:t>'</w:t>
            </w:r>
            <w:proofErr w:type="spellStart"/>
            <w:r w:rsidRPr="00DE6510">
              <w:rPr>
                <w:rFonts w:ascii="Cascadia Code" w:eastAsia="Times New Roman" w:hAnsi="Cascadia Code" w:cs="Cascadia Code"/>
                <w:color w:val="CE9178"/>
                <w:kern w:val="0"/>
                <w:sz w:val="14"/>
                <w:szCs w:val="14"/>
                <w:lang w:val="en-US"/>
                <w14:ligatures w14:val="none"/>
              </w:rPr>
              <w:t>min_samples_leaf</w:t>
            </w:r>
            <w:proofErr w:type="spellEnd"/>
            <w:r w:rsidRPr="00DE6510">
              <w:rPr>
                <w:rFonts w:ascii="Cascadia Code" w:eastAsia="Times New Roman" w:hAnsi="Cascadia Code" w:cs="Cascadia Code"/>
                <w:color w:val="CE9178"/>
                <w:kern w:val="0"/>
                <w:sz w:val="14"/>
                <w:szCs w:val="14"/>
                <w:lang w:val="en-US"/>
                <w14:ligatures w14:val="none"/>
              </w:rPr>
              <w:t>'</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1</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4</w:t>
            </w:r>
            <w:r w:rsidRPr="00DE6510">
              <w:rPr>
                <w:rFonts w:ascii="Cascadia Code" w:eastAsia="Times New Roman" w:hAnsi="Cascadia Code" w:cs="Cascadia Code"/>
                <w:color w:val="DCDCDC"/>
                <w:kern w:val="0"/>
                <w:sz w:val="14"/>
                <w:szCs w:val="14"/>
                <w:lang w:val="en-US"/>
                <w14:ligatures w14:val="none"/>
              </w:rPr>
              <w:t>)</w:t>
            </w:r>
          </w:p>
          <w:p w14:paraId="2F04CF36" w14:textId="77777777" w:rsidR="006943D9" w:rsidRPr="00DE6510" w:rsidRDefault="006943D9" w:rsidP="001172FA">
            <w:pPr>
              <w:rPr>
                <w:rFonts w:ascii="Cascadia Code" w:hAnsi="Cascadia Code" w:cs="Cascadia Code"/>
                <w:sz w:val="14"/>
                <w:szCs w:val="14"/>
                <w:lang w:val="en-US"/>
              </w:rPr>
            </w:pPr>
          </w:p>
        </w:tc>
      </w:tr>
      <w:tr w:rsidR="006943D9" w:rsidRPr="0070511D" w14:paraId="57CAB216" w14:textId="77777777" w:rsidTr="008B5AC4">
        <w:tc>
          <w:tcPr>
            <w:tcW w:w="1809" w:type="dxa"/>
          </w:tcPr>
          <w:p w14:paraId="713CC62C" w14:textId="163A1A2B" w:rsidR="006943D9" w:rsidRPr="0070511D" w:rsidRDefault="006943D9" w:rsidP="001172FA">
            <w:pPr>
              <w:rPr>
                <w:rFonts w:asciiTheme="majorBidi" w:hAnsiTheme="majorBidi" w:cstheme="majorBidi"/>
              </w:rPr>
            </w:pPr>
            <w:r w:rsidRPr="0070511D">
              <w:rPr>
                <w:rFonts w:asciiTheme="majorBidi" w:hAnsiTheme="majorBidi" w:cstheme="majorBidi"/>
              </w:rPr>
              <w:t>Gradient Boosting</w:t>
            </w:r>
          </w:p>
        </w:tc>
        <w:tc>
          <w:tcPr>
            <w:tcW w:w="7477" w:type="dxa"/>
          </w:tcPr>
          <w:p w14:paraId="6FA94F42"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6"/>
                <w:szCs w:val="16"/>
                <w:lang w:val="en-US"/>
                <w14:ligatures w14:val="none"/>
              </w:rPr>
            </w:pP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n_estimators</w:t>
            </w:r>
            <w:proofErr w:type="spellEnd"/>
            <w:r w:rsidRPr="00DE6510">
              <w:rPr>
                <w:rFonts w:ascii="Cascadia Code" w:eastAsia="Times New Roman" w:hAnsi="Cascadia Code" w:cs="Cascadia Code"/>
                <w:color w:val="D4D4D4"/>
                <w:kern w:val="0"/>
                <w:sz w:val="16"/>
                <w:szCs w:val="16"/>
                <w:lang w:val="en-US"/>
                <w14:ligatures w14:val="none"/>
              </w:rPr>
              <w:t xml:space="preserve"> = </w:t>
            </w:r>
            <w:proofErr w:type="spellStart"/>
            <w:r w:rsidRPr="00DE6510">
              <w:rPr>
                <w:rFonts w:ascii="Cascadia Code" w:eastAsia="Times New Roman" w:hAnsi="Cascadia Code" w:cs="Cascadia Code"/>
                <w:color w:val="D4D4D4"/>
                <w:kern w:val="0"/>
                <w:sz w:val="16"/>
                <w:szCs w:val="16"/>
                <w:lang w:val="en-US"/>
                <w14:ligatures w14:val="none"/>
              </w:rPr>
              <w:t>trial.suggest_int</w:t>
            </w:r>
            <w:proofErr w:type="spellEnd"/>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CE9178"/>
                <w:kern w:val="0"/>
                <w:sz w:val="16"/>
                <w:szCs w:val="16"/>
                <w:lang w:val="en-US"/>
                <w14:ligatures w14:val="none"/>
              </w:rPr>
              <w:t>'</w:t>
            </w:r>
            <w:proofErr w:type="spellStart"/>
            <w:r w:rsidRPr="00DE6510">
              <w:rPr>
                <w:rFonts w:ascii="Cascadia Code" w:eastAsia="Times New Roman" w:hAnsi="Cascadia Code" w:cs="Cascadia Code"/>
                <w:color w:val="CE9178"/>
                <w:kern w:val="0"/>
                <w:sz w:val="16"/>
                <w:szCs w:val="16"/>
                <w:lang w:val="en-US"/>
                <w14:ligatures w14:val="none"/>
              </w:rPr>
              <w:t>n_estimators</w:t>
            </w:r>
            <w:proofErr w:type="spellEnd"/>
            <w:r w:rsidRPr="00DE6510">
              <w:rPr>
                <w:rFonts w:ascii="Cascadia Code" w:eastAsia="Times New Roman" w:hAnsi="Cascadia Code" w:cs="Cascadia Code"/>
                <w:color w:val="CE9178"/>
                <w:kern w:val="0"/>
                <w:sz w:val="16"/>
                <w:szCs w:val="16"/>
                <w:lang w:val="en-US"/>
                <w14:ligatures w14:val="none"/>
              </w:rPr>
              <w:t>'</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100</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1000</w:t>
            </w:r>
            <w:r w:rsidRPr="00DE6510">
              <w:rPr>
                <w:rFonts w:ascii="Cascadia Code" w:eastAsia="Times New Roman" w:hAnsi="Cascadia Code" w:cs="Cascadia Code"/>
                <w:color w:val="DCDCDC"/>
                <w:kern w:val="0"/>
                <w:sz w:val="16"/>
                <w:szCs w:val="16"/>
                <w:lang w:val="en-US"/>
                <w14:ligatures w14:val="none"/>
              </w:rPr>
              <w:t>)</w:t>
            </w:r>
          </w:p>
          <w:p w14:paraId="4D527D54"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6"/>
                <w:szCs w:val="16"/>
                <w:lang w:val="en-US"/>
                <w14:ligatures w14:val="none"/>
              </w:rPr>
            </w:pP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max_depth</w:t>
            </w:r>
            <w:proofErr w:type="spellEnd"/>
            <w:r w:rsidRPr="00DE6510">
              <w:rPr>
                <w:rFonts w:ascii="Cascadia Code" w:eastAsia="Times New Roman" w:hAnsi="Cascadia Code" w:cs="Cascadia Code"/>
                <w:color w:val="D4D4D4"/>
                <w:kern w:val="0"/>
                <w:sz w:val="16"/>
                <w:szCs w:val="16"/>
                <w:lang w:val="en-US"/>
                <w14:ligatures w14:val="none"/>
              </w:rPr>
              <w:t xml:space="preserve"> = </w:t>
            </w:r>
            <w:proofErr w:type="spellStart"/>
            <w:r w:rsidRPr="00DE6510">
              <w:rPr>
                <w:rFonts w:ascii="Cascadia Code" w:eastAsia="Times New Roman" w:hAnsi="Cascadia Code" w:cs="Cascadia Code"/>
                <w:color w:val="D4D4D4"/>
                <w:kern w:val="0"/>
                <w:sz w:val="16"/>
                <w:szCs w:val="16"/>
                <w:lang w:val="en-US"/>
                <w14:ligatures w14:val="none"/>
              </w:rPr>
              <w:t>trial.suggest_int</w:t>
            </w:r>
            <w:proofErr w:type="spellEnd"/>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CE9178"/>
                <w:kern w:val="0"/>
                <w:sz w:val="16"/>
                <w:szCs w:val="16"/>
                <w:lang w:val="en-US"/>
                <w14:ligatures w14:val="none"/>
              </w:rPr>
              <w:t>'</w:t>
            </w:r>
            <w:proofErr w:type="spellStart"/>
            <w:r w:rsidRPr="00DE6510">
              <w:rPr>
                <w:rFonts w:ascii="Cascadia Code" w:eastAsia="Times New Roman" w:hAnsi="Cascadia Code" w:cs="Cascadia Code"/>
                <w:color w:val="CE9178"/>
                <w:kern w:val="0"/>
                <w:sz w:val="16"/>
                <w:szCs w:val="16"/>
                <w:lang w:val="en-US"/>
                <w14:ligatures w14:val="none"/>
              </w:rPr>
              <w:t>max_depth</w:t>
            </w:r>
            <w:proofErr w:type="spellEnd"/>
            <w:r w:rsidRPr="00DE6510">
              <w:rPr>
                <w:rFonts w:ascii="Cascadia Code" w:eastAsia="Times New Roman" w:hAnsi="Cascadia Code" w:cs="Cascadia Code"/>
                <w:color w:val="CE9178"/>
                <w:kern w:val="0"/>
                <w:sz w:val="16"/>
                <w:szCs w:val="16"/>
                <w:lang w:val="en-US"/>
                <w14:ligatures w14:val="none"/>
              </w:rPr>
              <w:t>'</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1</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50</w:t>
            </w:r>
            <w:r w:rsidRPr="00DE6510">
              <w:rPr>
                <w:rFonts w:ascii="Cascadia Code" w:eastAsia="Times New Roman" w:hAnsi="Cascadia Code" w:cs="Cascadia Code"/>
                <w:color w:val="DCDCDC"/>
                <w:kern w:val="0"/>
                <w:sz w:val="16"/>
                <w:szCs w:val="16"/>
                <w:lang w:val="en-US"/>
                <w14:ligatures w14:val="none"/>
              </w:rPr>
              <w:t>)</w:t>
            </w:r>
          </w:p>
          <w:p w14:paraId="709EDE26"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6"/>
                <w:szCs w:val="16"/>
                <w:lang w:val="en-US"/>
                <w14:ligatures w14:val="none"/>
              </w:rPr>
            </w:pP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learning_rate</w:t>
            </w:r>
            <w:proofErr w:type="spellEnd"/>
            <w:r w:rsidRPr="00DE6510">
              <w:rPr>
                <w:rFonts w:ascii="Cascadia Code" w:eastAsia="Times New Roman" w:hAnsi="Cascadia Code" w:cs="Cascadia Code"/>
                <w:color w:val="D4D4D4"/>
                <w:kern w:val="0"/>
                <w:sz w:val="16"/>
                <w:szCs w:val="16"/>
                <w:lang w:val="en-US"/>
                <w14:ligatures w14:val="none"/>
              </w:rPr>
              <w:t xml:space="preserve"> = </w:t>
            </w:r>
            <w:proofErr w:type="spellStart"/>
            <w:r w:rsidRPr="00DE6510">
              <w:rPr>
                <w:rFonts w:ascii="Cascadia Code" w:eastAsia="Times New Roman" w:hAnsi="Cascadia Code" w:cs="Cascadia Code"/>
                <w:color w:val="D4D4D4"/>
                <w:kern w:val="0"/>
                <w:sz w:val="16"/>
                <w:szCs w:val="16"/>
                <w:lang w:val="en-US"/>
                <w14:ligatures w14:val="none"/>
              </w:rPr>
              <w:t>trial.suggest_loguniform</w:t>
            </w:r>
            <w:proofErr w:type="spellEnd"/>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CE9178"/>
                <w:kern w:val="0"/>
                <w:sz w:val="16"/>
                <w:szCs w:val="16"/>
                <w:lang w:val="en-US"/>
                <w14:ligatures w14:val="none"/>
              </w:rPr>
              <w:t>'</w:t>
            </w:r>
            <w:proofErr w:type="spellStart"/>
            <w:r w:rsidRPr="00DE6510">
              <w:rPr>
                <w:rFonts w:ascii="Cascadia Code" w:eastAsia="Times New Roman" w:hAnsi="Cascadia Code" w:cs="Cascadia Code"/>
                <w:color w:val="CE9178"/>
                <w:kern w:val="0"/>
                <w:sz w:val="16"/>
                <w:szCs w:val="16"/>
                <w:lang w:val="en-US"/>
                <w14:ligatures w14:val="none"/>
              </w:rPr>
              <w:t>learning_rate</w:t>
            </w:r>
            <w:proofErr w:type="spellEnd"/>
            <w:r w:rsidRPr="00DE6510">
              <w:rPr>
                <w:rFonts w:ascii="Cascadia Code" w:eastAsia="Times New Roman" w:hAnsi="Cascadia Code" w:cs="Cascadia Code"/>
                <w:color w:val="CE9178"/>
                <w:kern w:val="0"/>
                <w:sz w:val="16"/>
                <w:szCs w:val="16"/>
                <w:lang w:val="en-US"/>
                <w14:ligatures w14:val="none"/>
              </w:rPr>
              <w:t>'</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1e-3</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1.0</w:t>
            </w:r>
            <w:r w:rsidRPr="00DE6510">
              <w:rPr>
                <w:rFonts w:ascii="Cascadia Code" w:eastAsia="Times New Roman" w:hAnsi="Cascadia Code" w:cs="Cascadia Code"/>
                <w:color w:val="DCDCDC"/>
                <w:kern w:val="0"/>
                <w:sz w:val="16"/>
                <w:szCs w:val="16"/>
                <w:lang w:val="en-US"/>
                <w14:ligatures w14:val="none"/>
              </w:rPr>
              <w:t>)</w:t>
            </w:r>
          </w:p>
          <w:p w14:paraId="19BD4175"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6"/>
                <w:szCs w:val="16"/>
                <w:lang w:val="en-US"/>
                <w14:ligatures w14:val="none"/>
              </w:rPr>
            </w:pP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min_samples_split</w:t>
            </w:r>
            <w:proofErr w:type="spellEnd"/>
            <w:r w:rsidRPr="00DE6510">
              <w:rPr>
                <w:rFonts w:ascii="Cascadia Code" w:eastAsia="Times New Roman" w:hAnsi="Cascadia Code" w:cs="Cascadia Code"/>
                <w:color w:val="D4D4D4"/>
                <w:kern w:val="0"/>
                <w:sz w:val="16"/>
                <w:szCs w:val="16"/>
                <w:lang w:val="en-US"/>
                <w14:ligatures w14:val="none"/>
              </w:rPr>
              <w:t xml:space="preserve"> = </w:t>
            </w:r>
            <w:proofErr w:type="spellStart"/>
            <w:r w:rsidRPr="00DE6510">
              <w:rPr>
                <w:rFonts w:ascii="Cascadia Code" w:eastAsia="Times New Roman" w:hAnsi="Cascadia Code" w:cs="Cascadia Code"/>
                <w:color w:val="D4D4D4"/>
                <w:kern w:val="0"/>
                <w:sz w:val="16"/>
                <w:szCs w:val="16"/>
                <w:lang w:val="en-US"/>
                <w14:ligatures w14:val="none"/>
              </w:rPr>
              <w:t>trial.suggest_int</w:t>
            </w:r>
            <w:proofErr w:type="spellEnd"/>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CE9178"/>
                <w:kern w:val="0"/>
                <w:sz w:val="16"/>
                <w:szCs w:val="16"/>
                <w:lang w:val="en-US"/>
                <w14:ligatures w14:val="none"/>
              </w:rPr>
              <w:t>'</w:t>
            </w:r>
            <w:proofErr w:type="spellStart"/>
            <w:r w:rsidRPr="00DE6510">
              <w:rPr>
                <w:rFonts w:ascii="Cascadia Code" w:eastAsia="Times New Roman" w:hAnsi="Cascadia Code" w:cs="Cascadia Code"/>
                <w:color w:val="CE9178"/>
                <w:kern w:val="0"/>
                <w:sz w:val="16"/>
                <w:szCs w:val="16"/>
                <w:lang w:val="en-US"/>
                <w14:ligatures w14:val="none"/>
              </w:rPr>
              <w:t>min_samples_split</w:t>
            </w:r>
            <w:proofErr w:type="spellEnd"/>
            <w:r w:rsidRPr="00DE6510">
              <w:rPr>
                <w:rFonts w:ascii="Cascadia Code" w:eastAsia="Times New Roman" w:hAnsi="Cascadia Code" w:cs="Cascadia Code"/>
                <w:color w:val="CE9178"/>
                <w:kern w:val="0"/>
                <w:sz w:val="16"/>
                <w:szCs w:val="16"/>
                <w:lang w:val="en-US"/>
                <w14:ligatures w14:val="none"/>
              </w:rPr>
              <w:t>'</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2</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32</w:t>
            </w:r>
            <w:r w:rsidRPr="00DE6510">
              <w:rPr>
                <w:rFonts w:ascii="Cascadia Code" w:eastAsia="Times New Roman" w:hAnsi="Cascadia Code" w:cs="Cascadia Code"/>
                <w:color w:val="DCDCDC"/>
                <w:kern w:val="0"/>
                <w:sz w:val="16"/>
                <w:szCs w:val="16"/>
                <w:lang w:val="en-US"/>
                <w14:ligatures w14:val="none"/>
              </w:rPr>
              <w:t>)</w:t>
            </w:r>
          </w:p>
          <w:p w14:paraId="0C84DD7B"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6"/>
                <w:szCs w:val="16"/>
                <w:lang w:val="en-US"/>
                <w14:ligatures w14:val="none"/>
              </w:rPr>
            </w:pP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min_samples_leaf</w:t>
            </w:r>
            <w:proofErr w:type="spellEnd"/>
            <w:r w:rsidRPr="00DE6510">
              <w:rPr>
                <w:rFonts w:ascii="Cascadia Code" w:eastAsia="Times New Roman" w:hAnsi="Cascadia Code" w:cs="Cascadia Code"/>
                <w:color w:val="D4D4D4"/>
                <w:kern w:val="0"/>
                <w:sz w:val="16"/>
                <w:szCs w:val="16"/>
                <w:lang w:val="en-US"/>
                <w14:ligatures w14:val="none"/>
              </w:rPr>
              <w:t xml:space="preserve"> = </w:t>
            </w:r>
            <w:proofErr w:type="spellStart"/>
            <w:r w:rsidRPr="00DE6510">
              <w:rPr>
                <w:rFonts w:ascii="Cascadia Code" w:eastAsia="Times New Roman" w:hAnsi="Cascadia Code" w:cs="Cascadia Code"/>
                <w:color w:val="D4D4D4"/>
                <w:kern w:val="0"/>
                <w:sz w:val="16"/>
                <w:szCs w:val="16"/>
                <w:lang w:val="en-US"/>
                <w14:ligatures w14:val="none"/>
              </w:rPr>
              <w:t>trial.suggest_int</w:t>
            </w:r>
            <w:proofErr w:type="spellEnd"/>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CE9178"/>
                <w:kern w:val="0"/>
                <w:sz w:val="16"/>
                <w:szCs w:val="16"/>
                <w:lang w:val="en-US"/>
                <w14:ligatures w14:val="none"/>
              </w:rPr>
              <w:t>'</w:t>
            </w:r>
            <w:proofErr w:type="spellStart"/>
            <w:r w:rsidRPr="00DE6510">
              <w:rPr>
                <w:rFonts w:ascii="Cascadia Code" w:eastAsia="Times New Roman" w:hAnsi="Cascadia Code" w:cs="Cascadia Code"/>
                <w:color w:val="CE9178"/>
                <w:kern w:val="0"/>
                <w:sz w:val="16"/>
                <w:szCs w:val="16"/>
                <w:lang w:val="en-US"/>
                <w14:ligatures w14:val="none"/>
              </w:rPr>
              <w:t>min_samples_leaf</w:t>
            </w:r>
            <w:proofErr w:type="spellEnd"/>
            <w:r w:rsidRPr="00DE6510">
              <w:rPr>
                <w:rFonts w:ascii="Cascadia Code" w:eastAsia="Times New Roman" w:hAnsi="Cascadia Code" w:cs="Cascadia Code"/>
                <w:color w:val="CE9178"/>
                <w:kern w:val="0"/>
                <w:sz w:val="16"/>
                <w:szCs w:val="16"/>
                <w:lang w:val="en-US"/>
                <w14:ligatures w14:val="none"/>
              </w:rPr>
              <w:t>'</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1</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32</w:t>
            </w:r>
            <w:r w:rsidRPr="00DE6510">
              <w:rPr>
                <w:rFonts w:ascii="Cascadia Code" w:eastAsia="Times New Roman" w:hAnsi="Cascadia Code" w:cs="Cascadia Code"/>
                <w:color w:val="DCDCDC"/>
                <w:kern w:val="0"/>
                <w:sz w:val="16"/>
                <w:szCs w:val="16"/>
                <w:lang w:val="en-US"/>
                <w14:ligatures w14:val="none"/>
              </w:rPr>
              <w:t>)</w:t>
            </w:r>
          </w:p>
          <w:p w14:paraId="60315F18"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6"/>
                <w:szCs w:val="16"/>
                <w:lang w:val="en-US"/>
                <w14:ligatures w14:val="none"/>
              </w:rPr>
            </w:pPr>
            <w:r w:rsidRPr="00DE6510">
              <w:rPr>
                <w:rFonts w:ascii="Cascadia Code" w:eastAsia="Times New Roman" w:hAnsi="Cascadia Code" w:cs="Cascadia Code"/>
                <w:color w:val="D4D4D4"/>
                <w:kern w:val="0"/>
                <w:sz w:val="16"/>
                <w:szCs w:val="16"/>
                <w:lang w:val="en-US"/>
                <w14:ligatures w14:val="none"/>
              </w:rPr>
              <w:t xml:space="preserve">    subsample = </w:t>
            </w:r>
            <w:proofErr w:type="spellStart"/>
            <w:r w:rsidRPr="00DE6510">
              <w:rPr>
                <w:rFonts w:ascii="Cascadia Code" w:eastAsia="Times New Roman" w:hAnsi="Cascadia Code" w:cs="Cascadia Code"/>
                <w:color w:val="D4D4D4"/>
                <w:kern w:val="0"/>
                <w:sz w:val="16"/>
                <w:szCs w:val="16"/>
                <w:lang w:val="en-US"/>
                <w14:ligatures w14:val="none"/>
              </w:rPr>
              <w:t>trial.suggest_uniform</w:t>
            </w:r>
            <w:proofErr w:type="spellEnd"/>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CE9178"/>
                <w:kern w:val="0"/>
                <w:sz w:val="16"/>
                <w:szCs w:val="16"/>
                <w:lang w:val="en-US"/>
                <w14:ligatures w14:val="none"/>
              </w:rPr>
              <w:t>'subsample'</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0.5</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1.0</w:t>
            </w:r>
            <w:r w:rsidRPr="00DE6510">
              <w:rPr>
                <w:rFonts w:ascii="Cascadia Code" w:eastAsia="Times New Roman" w:hAnsi="Cascadia Code" w:cs="Cascadia Code"/>
                <w:color w:val="DCDCDC"/>
                <w:kern w:val="0"/>
                <w:sz w:val="16"/>
                <w:szCs w:val="16"/>
                <w:lang w:val="en-US"/>
                <w14:ligatures w14:val="none"/>
              </w:rPr>
              <w:t>)</w:t>
            </w:r>
          </w:p>
          <w:p w14:paraId="438B7314" w14:textId="77777777" w:rsidR="006943D9" w:rsidRPr="00DE6510" w:rsidRDefault="006943D9" w:rsidP="001172FA">
            <w:pPr>
              <w:rPr>
                <w:rFonts w:ascii="Cascadia Code" w:hAnsi="Cascadia Code" w:cs="Cascadia Code"/>
                <w:sz w:val="16"/>
                <w:szCs w:val="16"/>
                <w:lang w:val="en-US"/>
              </w:rPr>
            </w:pPr>
          </w:p>
        </w:tc>
      </w:tr>
      <w:tr w:rsidR="006943D9" w:rsidRPr="0070511D" w14:paraId="2C03A4CB" w14:textId="77777777" w:rsidTr="008B5AC4">
        <w:tc>
          <w:tcPr>
            <w:tcW w:w="1809" w:type="dxa"/>
          </w:tcPr>
          <w:p w14:paraId="161EDE72" w14:textId="5C58F940" w:rsidR="006943D9" w:rsidRPr="0070511D" w:rsidRDefault="006943D9" w:rsidP="001172FA">
            <w:pPr>
              <w:rPr>
                <w:rFonts w:asciiTheme="majorBidi" w:hAnsiTheme="majorBidi" w:cstheme="majorBidi"/>
              </w:rPr>
            </w:pPr>
            <w:r w:rsidRPr="0070511D">
              <w:rPr>
                <w:rFonts w:asciiTheme="majorBidi" w:hAnsiTheme="majorBidi" w:cstheme="majorBidi"/>
              </w:rPr>
              <w:t>XGBoost</w:t>
            </w:r>
          </w:p>
        </w:tc>
        <w:tc>
          <w:tcPr>
            <w:tcW w:w="7477" w:type="dxa"/>
          </w:tcPr>
          <w:p w14:paraId="775EAA04"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4"/>
                <w:szCs w:val="14"/>
                <w:lang w:val="en-US"/>
                <w14:ligatures w14:val="none"/>
              </w:rPr>
            </w:pP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CE9178"/>
                <w:kern w:val="0"/>
                <w:sz w:val="14"/>
                <w:szCs w:val="14"/>
                <w:lang w:val="en-US"/>
                <w14:ligatures w14:val="none"/>
              </w:rPr>
              <w:t>'verbosity'</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0</w:t>
            </w:r>
            <w:r w:rsidRPr="00DE6510">
              <w:rPr>
                <w:rFonts w:ascii="Cascadia Code" w:eastAsia="Times New Roman" w:hAnsi="Cascadia Code" w:cs="Cascadia Code"/>
                <w:color w:val="DCDCDC"/>
                <w:kern w:val="0"/>
                <w:sz w:val="14"/>
                <w:szCs w:val="14"/>
                <w:lang w:val="en-US"/>
                <w14:ligatures w14:val="none"/>
              </w:rPr>
              <w:t>,</w:t>
            </w:r>
          </w:p>
          <w:p w14:paraId="05AD55D1"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4"/>
                <w:szCs w:val="14"/>
                <w:lang w:val="en-US"/>
                <w14:ligatures w14:val="none"/>
              </w:rPr>
            </w:pP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CE9178"/>
                <w:kern w:val="0"/>
                <w:sz w:val="14"/>
                <w:szCs w:val="14"/>
                <w:lang w:val="en-US"/>
                <w14:ligatures w14:val="none"/>
              </w:rPr>
              <w:t>'</w:t>
            </w:r>
            <w:proofErr w:type="spellStart"/>
            <w:r w:rsidRPr="00DE6510">
              <w:rPr>
                <w:rFonts w:ascii="Cascadia Code" w:eastAsia="Times New Roman" w:hAnsi="Cascadia Code" w:cs="Cascadia Code"/>
                <w:color w:val="CE9178"/>
                <w:kern w:val="0"/>
                <w:sz w:val="14"/>
                <w:szCs w:val="14"/>
                <w:lang w:val="en-US"/>
                <w14:ligatures w14:val="none"/>
              </w:rPr>
              <w:t>max_depth</w:t>
            </w:r>
            <w:proofErr w:type="spellEnd"/>
            <w:r w:rsidRPr="00DE6510">
              <w:rPr>
                <w:rFonts w:ascii="Cascadia Code" w:eastAsia="Times New Roman" w:hAnsi="Cascadia Code" w:cs="Cascadia Code"/>
                <w:color w:val="CE9178"/>
                <w:kern w:val="0"/>
                <w:sz w:val="14"/>
                <w:szCs w:val="14"/>
                <w:lang w:val="en-US"/>
                <w14:ligatures w14:val="none"/>
              </w:rPr>
              <w:t>'</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proofErr w:type="spellStart"/>
            <w:r w:rsidRPr="00DE6510">
              <w:rPr>
                <w:rFonts w:ascii="Cascadia Code" w:eastAsia="Times New Roman" w:hAnsi="Cascadia Code" w:cs="Cascadia Code"/>
                <w:color w:val="D4D4D4"/>
                <w:kern w:val="0"/>
                <w:sz w:val="14"/>
                <w:szCs w:val="14"/>
                <w:lang w:val="en-US"/>
                <w14:ligatures w14:val="none"/>
              </w:rPr>
              <w:t>trial.suggest_int</w:t>
            </w:r>
            <w:proofErr w:type="spellEnd"/>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CE9178"/>
                <w:kern w:val="0"/>
                <w:sz w:val="14"/>
                <w:szCs w:val="14"/>
                <w:lang w:val="en-US"/>
                <w14:ligatures w14:val="none"/>
              </w:rPr>
              <w:t>'</w:t>
            </w:r>
            <w:proofErr w:type="spellStart"/>
            <w:r w:rsidRPr="00DE6510">
              <w:rPr>
                <w:rFonts w:ascii="Cascadia Code" w:eastAsia="Times New Roman" w:hAnsi="Cascadia Code" w:cs="Cascadia Code"/>
                <w:color w:val="CE9178"/>
                <w:kern w:val="0"/>
                <w:sz w:val="14"/>
                <w:szCs w:val="14"/>
                <w:lang w:val="en-US"/>
                <w14:ligatures w14:val="none"/>
              </w:rPr>
              <w:t>max_depth</w:t>
            </w:r>
            <w:proofErr w:type="spellEnd"/>
            <w:r w:rsidRPr="00DE6510">
              <w:rPr>
                <w:rFonts w:ascii="Cascadia Code" w:eastAsia="Times New Roman" w:hAnsi="Cascadia Code" w:cs="Cascadia Code"/>
                <w:color w:val="CE9178"/>
                <w:kern w:val="0"/>
                <w:sz w:val="14"/>
                <w:szCs w:val="14"/>
                <w:lang w:val="en-US"/>
                <w14:ligatures w14:val="none"/>
              </w:rPr>
              <w:t>'</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3</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5</w:t>
            </w:r>
            <w:r w:rsidRPr="00DE6510">
              <w:rPr>
                <w:rFonts w:ascii="Cascadia Code" w:eastAsia="Times New Roman" w:hAnsi="Cascadia Code" w:cs="Cascadia Code"/>
                <w:color w:val="DCDCDC"/>
                <w:kern w:val="0"/>
                <w:sz w:val="14"/>
                <w:szCs w:val="14"/>
                <w:lang w:val="en-US"/>
                <w14:ligatures w14:val="none"/>
              </w:rPr>
              <w:t>),</w:t>
            </w:r>
          </w:p>
          <w:p w14:paraId="65C1D7DD"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4"/>
                <w:szCs w:val="14"/>
                <w:lang w:val="en-US"/>
                <w14:ligatures w14:val="none"/>
              </w:rPr>
            </w:pP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CE9178"/>
                <w:kern w:val="0"/>
                <w:sz w:val="14"/>
                <w:szCs w:val="14"/>
                <w:lang w:val="en-US"/>
                <w14:ligatures w14:val="none"/>
              </w:rPr>
              <w:t>'</w:t>
            </w:r>
            <w:proofErr w:type="spellStart"/>
            <w:r w:rsidRPr="00DE6510">
              <w:rPr>
                <w:rFonts w:ascii="Cascadia Code" w:eastAsia="Times New Roman" w:hAnsi="Cascadia Code" w:cs="Cascadia Code"/>
                <w:color w:val="CE9178"/>
                <w:kern w:val="0"/>
                <w:sz w:val="14"/>
                <w:szCs w:val="14"/>
                <w:lang w:val="en-US"/>
                <w14:ligatures w14:val="none"/>
              </w:rPr>
              <w:t>learning_rate</w:t>
            </w:r>
            <w:proofErr w:type="spellEnd"/>
            <w:r w:rsidRPr="00DE6510">
              <w:rPr>
                <w:rFonts w:ascii="Cascadia Code" w:eastAsia="Times New Roman" w:hAnsi="Cascadia Code" w:cs="Cascadia Code"/>
                <w:color w:val="CE9178"/>
                <w:kern w:val="0"/>
                <w:sz w:val="14"/>
                <w:szCs w:val="14"/>
                <w:lang w:val="en-US"/>
                <w14:ligatures w14:val="none"/>
              </w:rPr>
              <w:t>'</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proofErr w:type="spellStart"/>
            <w:r w:rsidRPr="00DE6510">
              <w:rPr>
                <w:rFonts w:ascii="Cascadia Code" w:eastAsia="Times New Roman" w:hAnsi="Cascadia Code" w:cs="Cascadia Code"/>
                <w:color w:val="D4D4D4"/>
                <w:kern w:val="0"/>
                <w:sz w:val="14"/>
                <w:szCs w:val="14"/>
                <w:lang w:val="en-US"/>
                <w14:ligatures w14:val="none"/>
              </w:rPr>
              <w:t>trial.suggest_loguniform</w:t>
            </w:r>
            <w:proofErr w:type="spellEnd"/>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CE9178"/>
                <w:kern w:val="0"/>
                <w:sz w:val="14"/>
                <w:szCs w:val="14"/>
                <w:lang w:val="en-US"/>
                <w14:ligatures w14:val="none"/>
              </w:rPr>
              <w:t>'</w:t>
            </w:r>
            <w:proofErr w:type="spellStart"/>
            <w:r w:rsidRPr="00DE6510">
              <w:rPr>
                <w:rFonts w:ascii="Cascadia Code" w:eastAsia="Times New Roman" w:hAnsi="Cascadia Code" w:cs="Cascadia Code"/>
                <w:color w:val="CE9178"/>
                <w:kern w:val="0"/>
                <w:sz w:val="14"/>
                <w:szCs w:val="14"/>
                <w:lang w:val="en-US"/>
                <w14:ligatures w14:val="none"/>
              </w:rPr>
              <w:t>learning_rate</w:t>
            </w:r>
            <w:proofErr w:type="spellEnd"/>
            <w:r w:rsidRPr="00DE6510">
              <w:rPr>
                <w:rFonts w:ascii="Cascadia Code" w:eastAsia="Times New Roman" w:hAnsi="Cascadia Code" w:cs="Cascadia Code"/>
                <w:color w:val="CE9178"/>
                <w:kern w:val="0"/>
                <w:sz w:val="14"/>
                <w:szCs w:val="14"/>
                <w:lang w:val="en-US"/>
                <w14:ligatures w14:val="none"/>
              </w:rPr>
              <w:t>'</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0.01</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0.1</w:t>
            </w:r>
            <w:r w:rsidRPr="00DE6510">
              <w:rPr>
                <w:rFonts w:ascii="Cascadia Code" w:eastAsia="Times New Roman" w:hAnsi="Cascadia Code" w:cs="Cascadia Code"/>
                <w:color w:val="DCDCDC"/>
                <w:kern w:val="0"/>
                <w:sz w:val="14"/>
                <w:szCs w:val="14"/>
                <w:lang w:val="en-US"/>
                <w14:ligatures w14:val="none"/>
              </w:rPr>
              <w:t>),</w:t>
            </w:r>
          </w:p>
          <w:p w14:paraId="5883282E"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4"/>
                <w:szCs w:val="14"/>
                <w:lang w:val="en-US"/>
                <w14:ligatures w14:val="none"/>
              </w:rPr>
            </w:pP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CE9178"/>
                <w:kern w:val="0"/>
                <w:sz w:val="14"/>
                <w:szCs w:val="14"/>
                <w:lang w:val="en-US"/>
                <w14:ligatures w14:val="none"/>
              </w:rPr>
              <w:t>'</w:t>
            </w:r>
            <w:proofErr w:type="spellStart"/>
            <w:r w:rsidRPr="00DE6510">
              <w:rPr>
                <w:rFonts w:ascii="Cascadia Code" w:eastAsia="Times New Roman" w:hAnsi="Cascadia Code" w:cs="Cascadia Code"/>
                <w:color w:val="CE9178"/>
                <w:kern w:val="0"/>
                <w:sz w:val="14"/>
                <w:szCs w:val="14"/>
                <w:lang w:val="en-US"/>
                <w14:ligatures w14:val="none"/>
              </w:rPr>
              <w:t>n_estimators</w:t>
            </w:r>
            <w:proofErr w:type="spellEnd"/>
            <w:r w:rsidRPr="00DE6510">
              <w:rPr>
                <w:rFonts w:ascii="Cascadia Code" w:eastAsia="Times New Roman" w:hAnsi="Cascadia Code" w:cs="Cascadia Code"/>
                <w:color w:val="CE9178"/>
                <w:kern w:val="0"/>
                <w:sz w:val="14"/>
                <w:szCs w:val="14"/>
                <w:lang w:val="en-US"/>
                <w14:ligatures w14:val="none"/>
              </w:rPr>
              <w:t>'</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proofErr w:type="spellStart"/>
            <w:r w:rsidRPr="00DE6510">
              <w:rPr>
                <w:rFonts w:ascii="Cascadia Code" w:eastAsia="Times New Roman" w:hAnsi="Cascadia Code" w:cs="Cascadia Code"/>
                <w:color w:val="D4D4D4"/>
                <w:kern w:val="0"/>
                <w:sz w:val="14"/>
                <w:szCs w:val="14"/>
                <w:lang w:val="en-US"/>
                <w14:ligatures w14:val="none"/>
              </w:rPr>
              <w:t>trial.suggest_int</w:t>
            </w:r>
            <w:proofErr w:type="spellEnd"/>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CE9178"/>
                <w:kern w:val="0"/>
                <w:sz w:val="14"/>
                <w:szCs w:val="14"/>
                <w:lang w:val="en-US"/>
                <w14:ligatures w14:val="none"/>
              </w:rPr>
              <w:t>'</w:t>
            </w:r>
            <w:proofErr w:type="spellStart"/>
            <w:r w:rsidRPr="00DE6510">
              <w:rPr>
                <w:rFonts w:ascii="Cascadia Code" w:eastAsia="Times New Roman" w:hAnsi="Cascadia Code" w:cs="Cascadia Code"/>
                <w:color w:val="CE9178"/>
                <w:kern w:val="0"/>
                <w:sz w:val="14"/>
                <w:szCs w:val="14"/>
                <w:lang w:val="en-US"/>
                <w14:ligatures w14:val="none"/>
              </w:rPr>
              <w:t>n_estimators</w:t>
            </w:r>
            <w:proofErr w:type="spellEnd"/>
            <w:r w:rsidRPr="00DE6510">
              <w:rPr>
                <w:rFonts w:ascii="Cascadia Code" w:eastAsia="Times New Roman" w:hAnsi="Cascadia Code" w:cs="Cascadia Code"/>
                <w:color w:val="CE9178"/>
                <w:kern w:val="0"/>
                <w:sz w:val="14"/>
                <w:szCs w:val="14"/>
                <w:lang w:val="en-US"/>
                <w14:ligatures w14:val="none"/>
              </w:rPr>
              <w:t>'</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100</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200</w:t>
            </w:r>
            <w:r w:rsidRPr="00DE6510">
              <w:rPr>
                <w:rFonts w:ascii="Cascadia Code" w:eastAsia="Times New Roman" w:hAnsi="Cascadia Code" w:cs="Cascadia Code"/>
                <w:color w:val="DCDCDC"/>
                <w:kern w:val="0"/>
                <w:sz w:val="14"/>
                <w:szCs w:val="14"/>
                <w:lang w:val="en-US"/>
                <w14:ligatures w14:val="none"/>
              </w:rPr>
              <w:t>),</w:t>
            </w:r>
          </w:p>
          <w:p w14:paraId="3AA93FF5"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4"/>
                <w:szCs w:val="14"/>
                <w:lang w:val="en-US"/>
                <w14:ligatures w14:val="none"/>
              </w:rPr>
            </w:pP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CE9178"/>
                <w:kern w:val="0"/>
                <w:sz w:val="14"/>
                <w:szCs w:val="14"/>
                <w:lang w:val="en-US"/>
                <w14:ligatures w14:val="none"/>
              </w:rPr>
              <w:t>'subsample'</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proofErr w:type="spellStart"/>
            <w:r w:rsidRPr="00DE6510">
              <w:rPr>
                <w:rFonts w:ascii="Cascadia Code" w:eastAsia="Times New Roman" w:hAnsi="Cascadia Code" w:cs="Cascadia Code"/>
                <w:color w:val="D4D4D4"/>
                <w:kern w:val="0"/>
                <w:sz w:val="14"/>
                <w:szCs w:val="14"/>
                <w:lang w:val="en-US"/>
                <w14:ligatures w14:val="none"/>
              </w:rPr>
              <w:t>trial.suggest_uniform</w:t>
            </w:r>
            <w:proofErr w:type="spellEnd"/>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CE9178"/>
                <w:kern w:val="0"/>
                <w:sz w:val="14"/>
                <w:szCs w:val="14"/>
                <w:lang w:val="en-US"/>
                <w14:ligatures w14:val="none"/>
              </w:rPr>
              <w:t>'subsample'</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0.8</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1.0</w:t>
            </w:r>
            <w:r w:rsidRPr="00DE6510">
              <w:rPr>
                <w:rFonts w:ascii="Cascadia Code" w:eastAsia="Times New Roman" w:hAnsi="Cascadia Code" w:cs="Cascadia Code"/>
                <w:color w:val="DCDCDC"/>
                <w:kern w:val="0"/>
                <w:sz w:val="14"/>
                <w:szCs w:val="14"/>
                <w:lang w:val="en-US"/>
                <w14:ligatures w14:val="none"/>
              </w:rPr>
              <w:t>),</w:t>
            </w:r>
          </w:p>
          <w:p w14:paraId="0A076C47"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4"/>
                <w:szCs w:val="14"/>
                <w:lang w:val="en-US"/>
                <w14:ligatures w14:val="none"/>
              </w:rPr>
            </w:pP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CE9178"/>
                <w:kern w:val="0"/>
                <w:sz w:val="14"/>
                <w:szCs w:val="14"/>
                <w:lang w:val="en-US"/>
                <w14:ligatures w14:val="none"/>
              </w:rPr>
              <w:t>'</w:t>
            </w:r>
            <w:proofErr w:type="spellStart"/>
            <w:r w:rsidRPr="00DE6510">
              <w:rPr>
                <w:rFonts w:ascii="Cascadia Code" w:eastAsia="Times New Roman" w:hAnsi="Cascadia Code" w:cs="Cascadia Code"/>
                <w:color w:val="CE9178"/>
                <w:kern w:val="0"/>
                <w:sz w:val="14"/>
                <w:szCs w:val="14"/>
                <w:lang w:val="en-US"/>
                <w14:ligatures w14:val="none"/>
              </w:rPr>
              <w:t>colsample_bytree</w:t>
            </w:r>
            <w:proofErr w:type="spellEnd"/>
            <w:r w:rsidRPr="00DE6510">
              <w:rPr>
                <w:rFonts w:ascii="Cascadia Code" w:eastAsia="Times New Roman" w:hAnsi="Cascadia Code" w:cs="Cascadia Code"/>
                <w:color w:val="CE9178"/>
                <w:kern w:val="0"/>
                <w:sz w:val="14"/>
                <w:szCs w:val="14"/>
                <w:lang w:val="en-US"/>
                <w14:ligatures w14:val="none"/>
              </w:rPr>
              <w:t>'</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proofErr w:type="spellStart"/>
            <w:r w:rsidRPr="00DE6510">
              <w:rPr>
                <w:rFonts w:ascii="Cascadia Code" w:eastAsia="Times New Roman" w:hAnsi="Cascadia Code" w:cs="Cascadia Code"/>
                <w:color w:val="D4D4D4"/>
                <w:kern w:val="0"/>
                <w:sz w:val="14"/>
                <w:szCs w:val="14"/>
                <w:lang w:val="en-US"/>
                <w14:ligatures w14:val="none"/>
              </w:rPr>
              <w:t>trial.suggest_uniform</w:t>
            </w:r>
            <w:proofErr w:type="spellEnd"/>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CE9178"/>
                <w:kern w:val="0"/>
                <w:sz w:val="14"/>
                <w:szCs w:val="14"/>
                <w:lang w:val="en-US"/>
                <w14:ligatures w14:val="none"/>
              </w:rPr>
              <w:t>'</w:t>
            </w:r>
            <w:proofErr w:type="spellStart"/>
            <w:r w:rsidRPr="00DE6510">
              <w:rPr>
                <w:rFonts w:ascii="Cascadia Code" w:eastAsia="Times New Roman" w:hAnsi="Cascadia Code" w:cs="Cascadia Code"/>
                <w:color w:val="CE9178"/>
                <w:kern w:val="0"/>
                <w:sz w:val="14"/>
                <w:szCs w:val="14"/>
                <w:lang w:val="en-US"/>
                <w14:ligatures w14:val="none"/>
              </w:rPr>
              <w:t>colsample_bytree</w:t>
            </w:r>
            <w:proofErr w:type="spellEnd"/>
            <w:r w:rsidRPr="00DE6510">
              <w:rPr>
                <w:rFonts w:ascii="Cascadia Code" w:eastAsia="Times New Roman" w:hAnsi="Cascadia Code" w:cs="Cascadia Code"/>
                <w:color w:val="CE9178"/>
                <w:kern w:val="0"/>
                <w:sz w:val="14"/>
                <w:szCs w:val="14"/>
                <w:lang w:val="en-US"/>
                <w14:ligatures w14:val="none"/>
              </w:rPr>
              <w:t>'</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0.8</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1.0</w:t>
            </w:r>
            <w:r w:rsidRPr="00DE6510">
              <w:rPr>
                <w:rFonts w:ascii="Cascadia Code" w:eastAsia="Times New Roman" w:hAnsi="Cascadia Code" w:cs="Cascadia Code"/>
                <w:color w:val="DCDCDC"/>
                <w:kern w:val="0"/>
                <w:sz w:val="14"/>
                <w:szCs w:val="14"/>
                <w:lang w:val="en-US"/>
                <w14:ligatures w14:val="none"/>
              </w:rPr>
              <w:t>),</w:t>
            </w:r>
          </w:p>
          <w:p w14:paraId="59D1A434" w14:textId="77777777" w:rsidR="008B5AC4" w:rsidRPr="00DE6510" w:rsidRDefault="008B5AC4" w:rsidP="008B5AC4">
            <w:pPr>
              <w:shd w:val="clear" w:color="auto" w:fill="1E1E1E"/>
              <w:spacing w:line="285" w:lineRule="atLeast"/>
              <w:rPr>
                <w:rFonts w:ascii="Cascadia Code" w:eastAsia="Times New Roman" w:hAnsi="Cascadia Code" w:cs="Cascadia Code"/>
                <w:color w:val="D4D4D4"/>
                <w:kern w:val="0"/>
                <w:sz w:val="14"/>
                <w:szCs w:val="14"/>
                <w:lang w:val="en-US"/>
                <w14:ligatures w14:val="none"/>
              </w:rPr>
            </w:pP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CE9178"/>
                <w:kern w:val="0"/>
                <w:sz w:val="14"/>
                <w:szCs w:val="14"/>
                <w:lang w:val="en-US"/>
                <w14:ligatures w14:val="none"/>
              </w:rPr>
              <w:t>'gamma'</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proofErr w:type="spellStart"/>
            <w:r w:rsidRPr="00DE6510">
              <w:rPr>
                <w:rFonts w:ascii="Cascadia Code" w:eastAsia="Times New Roman" w:hAnsi="Cascadia Code" w:cs="Cascadia Code"/>
                <w:color w:val="D4D4D4"/>
                <w:kern w:val="0"/>
                <w:sz w:val="14"/>
                <w:szCs w:val="14"/>
                <w:lang w:val="en-US"/>
                <w14:ligatures w14:val="none"/>
              </w:rPr>
              <w:t>trial.suggest_loguniform</w:t>
            </w:r>
            <w:proofErr w:type="spellEnd"/>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CE9178"/>
                <w:kern w:val="0"/>
                <w:sz w:val="14"/>
                <w:szCs w:val="14"/>
                <w:lang w:val="en-US"/>
                <w14:ligatures w14:val="none"/>
              </w:rPr>
              <w:t>'gamma'</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0.1</w:t>
            </w:r>
            <w:r w:rsidRPr="00DE6510">
              <w:rPr>
                <w:rFonts w:ascii="Cascadia Code" w:eastAsia="Times New Roman" w:hAnsi="Cascadia Code" w:cs="Cascadia Code"/>
                <w:color w:val="DCDCDC"/>
                <w:kern w:val="0"/>
                <w:sz w:val="14"/>
                <w:szCs w:val="14"/>
                <w:lang w:val="en-US"/>
                <w14:ligatures w14:val="none"/>
              </w:rPr>
              <w:t>,</w:t>
            </w:r>
            <w:r w:rsidRPr="00DE6510">
              <w:rPr>
                <w:rFonts w:ascii="Cascadia Code" w:eastAsia="Times New Roman" w:hAnsi="Cascadia Code" w:cs="Cascadia Code"/>
                <w:color w:val="D4D4D4"/>
                <w:kern w:val="0"/>
                <w:sz w:val="14"/>
                <w:szCs w:val="14"/>
                <w:lang w:val="en-US"/>
                <w14:ligatures w14:val="none"/>
              </w:rPr>
              <w:t xml:space="preserve"> </w:t>
            </w:r>
            <w:r w:rsidRPr="00DE6510">
              <w:rPr>
                <w:rFonts w:ascii="Cascadia Code" w:eastAsia="Times New Roman" w:hAnsi="Cascadia Code" w:cs="Cascadia Code"/>
                <w:color w:val="B5CEA8"/>
                <w:kern w:val="0"/>
                <w:sz w:val="14"/>
                <w:szCs w:val="14"/>
                <w:lang w:val="en-US"/>
                <w14:ligatures w14:val="none"/>
              </w:rPr>
              <w:t>0.2</w:t>
            </w:r>
            <w:r w:rsidRPr="00DE6510">
              <w:rPr>
                <w:rFonts w:ascii="Cascadia Code" w:eastAsia="Times New Roman" w:hAnsi="Cascadia Code" w:cs="Cascadia Code"/>
                <w:color w:val="DCDCDC"/>
                <w:kern w:val="0"/>
                <w:sz w:val="14"/>
                <w:szCs w:val="14"/>
                <w:lang w:val="en-US"/>
                <w14:ligatures w14:val="none"/>
              </w:rPr>
              <w:t>),</w:t>
            </w:r>
          </w:p>
          <w:p w14:paraId="394876D5" w14:textId="77777777" w:rsidR="006943D9" w:rsidRPr="00DE6510" w:rsidRDefault="006943D9" w:rsidP="001172FA">
            <w:pPr>
              <w:rPr>
                <w:rFonts w:ascii="Cascadia Code" w:hAnsi="Cascadia Code" w:cs="Cascadia Code"/>
                <w:sz w:val="14"/>
                <w:szCs w:val="14"/>
                <w:lang w:val="en-US"/>
              </w:rPr>
            </w:pPr>
          </w:p>
        </w:tc>
      </w:tr>
    </w:tbl>
    <w:p w14:paraId="4DC1A466" w14:textId="7F1AAF7B" w:rsidR="00C43588" w:rsidRPr="0070511D" w:rsidRDefault="00F4050F" w:rsidP="00C43588">
      <w:pPr>
        <w:pStyle w:val="af9"/>
        <w:jc w:val="center"/>
        <w:rPr>
          <w:rFonts w:asciiTheme="majorBidi" w:hAnsiTheme="majorBidi" w:cstheme="majorBidi"/>
          <w:b/>
          <w:bCs/>
          <w:i w:val="0"/>
          <w:iCs w:val="0"/>
          <w:color w:val="000000" w:themeColor="text1"/>
          <w:sz w:val="20"/>
          <w:szCs w:val="20"/>
          <w:lang w:val="en-US"/>
        </w:rPr>
      </w:pPr>
      <w:r w:rsidRPr="0070511D">
        <w:rPr>
          <w:rFonts w:asciiTheme="majorBidi" w:hAnsiTheme="majorBidi" w:cstheme="majorBidi"/>
          <w:b/>
          <w:bCs/>
          <w:i w:val="0"/>
          <w:iCs w:val="0"/>
          <w:color w:val="000000" w:themeColor="text1"/>
          <w:sz w:val="20"/>
          <w:szCs w:val="20"/>
          <w:lang w:val="en-US"/>
        </w:rPr>
        <w:t xml:space="preserve"> </w:t>
      </w:r>
      <w:bookmarkStart w:id="39" w:name="_Toc170062671"/>
      <w:bookmarkStart w:id="40" w:name="_Toc170210343"/>
      <w:r w:rsidR="00C43588" w:rsidRPr="0070511D">
        <w:rPr>
          <w:rFonts w:asciiTheme="majorBidi" w:hAnsiTheme="majorBidi" w:cstheme="majorBidi"/>
          <w:b/>
          <w:bCs/>
          <w:i w:val="0"/>
          <w:iCs w:val="0"/>
          <w:color w:val="000000" w:themeColor="text1"/>
          <w:sz w:val="20"/>
          <w:szCs w:val="20"/>
          <w:lang w:val="en-US"/>
        </w:rPr>
        <w:t xml:space="preserve">Table </w:t>
      </w:r>
      <w:r w:rsidR="00C43588" w:rsidRPr="0070511D">
        <w:rPr>
          <w:rFonts w:asciiTheme="majorBidi" w:hAnsiTheme="majorBidi" w:cstheme="majorBidi"/>
          <w:b/>
          <w:bCs/>
          <w:i w:val="0"/>
          <w:iCs w:val="0"/>
          <w:color w:val="000000" w:themeColor="text1"/>
          <w:sz w:val="20"/>
          <w:szCs w:val="20"/>
          <w:lang w:val="en-US"/>
        </w:rPr>
        <w:fldChar w:fldCharType="begin"/>
      </w:r>
      <w:r w:rsidR="00C43588" w:rsidRPr="0070511D">
        <w:rPr>
          <w:rFonts w:asciiTheme="majorBidi" w:hAnsiTheme="majorBidi" w:cstheme="majorBidi"/>
          <w:b/>
          <w:bCs/>
          <w:i w:val="0"/>
          <w:iCs w:val="0"/>
          <w:color w:val="000000" w:themeColor="text1"/>
          <w:sz w:val="20"/>
          <w:szCs w:val="20"/>
          <w:lang w:val="en-US"/>
        </w:rPr>
        <w:instrText xml:space="preserve"> SEQ Table \* ARABIC </w:instrText>
      </w:r>
      <w:r w:rsidR="00C43588" w:rsidRPr="0070511D">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3</w:t>
      </w:r>
      <w:r w:rsidR="00C43588" w:rsidRPr="0070511D">
        <w:rPr>
          <w:rFonts w:asciiTheme="majorBidi" w:hAnsiTheme="majorBidi" w:cstheme="majorBidi"/>
          <w:b/>
          <w:bCs/>
          <w:i w:val="0"/>
          <w:iCs w:val="0"/>
          <w:color w:val="000000" w:themeColor="text1"/>
          <w:sz w:val="20"/>
          <w:szCs w:val="20"/>
          <w:lang w:val="en-US"/>
        </w:rPr>
        <w:fldChar w:fldCharType="end"/>
      </w:r>
      <w:r w:rsidR="00C43588" w:rsidRPr="0070511D">
        <w:rPr>
          <w:rFonts w:asciiTheme="majorBidi" w:hAnsiTheme="majorBidi" w:cstheme="majorBidi"/>
          <w:b/>
          <w:bCs/>
          <w:i w:val="0"/>
          <w:iCs w:val="0"/>
          <w:color w:val="000000" w:themeColor="text1"/>
          <w:sz w:val="20"/>
          <w:szCs w:val="20"/>
          <w:lang w:val="en-US"/>
        </w:rPr>
        <w:t xml:space="preserve"> </w:t>
      </w:r>
      <w:r w:rsidR="00B94D45" w:rsidRPr="0070511D">
        <w:rPr>
          <w:rFonts w:asciiTheme="majorBidi" w:hAnsiTheme="majorBidi" w:cstheme="majorBidi"/>
          <w:b/>
          <w:bCs/>
          <w:i w:val="0"/>
          <w:iCs w:val="0"/>
          <w:color w:val="000000" w:themeColor="text1"/>
          <w:sz w:val="20"/>
          <w:szCs w:val="20"/>
          <w:lang w:val="en-US"/>
        </w:rPr>
        <w:t>-</w:t>
      </w:r>
      <w:r w:rsidR="00C43588" w:rsidRPr="0070511D">
        <w:rPr>
          <w:rFonts w:asciiTheme="majorBidi" w:hAnsiTheme="majorBidi" w:cstheme="majorBidi"/>
          <w:b/>
          <w:bCs/>
          <w:i w:val="0"/>
          <w:iCs w:val="0"/>
          <w:color w:val="000000" w:themeColor="text1"/>
          <w:sz w:val="20"/>
          <w:szCs w:val="20"/>
          <w:lang w:val="en-US"/>
        </w:rPr>
        <w:t xml:space="preserve"> Hyper parameters used for each model.</w:t>
      </w:r>
      <w:bookmarkEnd w:id="39"/>
      <w:bookmarkEnd w:id="40"/>
    </w:p>
    <w:p w14:paraId="439A4F83" w14:textId="6657B4D8" w:rsidR="00925FF7" w:rsidRPr="0070511D" w:rsidRDefault="001172FA" w:rsidP="002C1500">
      <w:pPr>
        <w:rPr>
          <w:rFonts w:asciiTheme="majorBidi" w:hAnsiTheme="majorBidi" w:cstheme="majorBidi"/>
          <w:lang w:val="en-US"/>
        </w:rPr>
      </w:pPr>
      <w:r w:rsidRPr="0070511D">
        <w:rPr>
          <w:rFonts w:asciiTheme="majorBidi" w:hAnsiTheme="majorBidi" w:cstheme="majorBidi"/>
        </w:rPr>
        <w:t xml:space="preserve"> </w:t>
      </w:r>
      <w:r w:rsidR="008B5AC4" w:rsidRPr="0070511D">
        <w:rPr>
          <w:rFonts w:asciiTheme="majorBidi" w:hAnsiTheme="majorBidi" w:cstheme="majorBidi"/>
          <w:b/>
          <w:bCs/>
        </w:rPr>
        <w:t>Note:</w:t>
      </w:r>
      <w:r w:rsidR="008B5AC4" w:rsidRPr="0070511D">
        <w:rPr>
          <w:rFonts w:asciiTheme="majorBidi" w:hAnsiTheme="majorBidi" w:cstheme="majorBidi"/>
        </w:rPr>
        <w:t xml:space="preserve"> </w:t>
      </w:r>
      <w:r w:rsidR="002C1500" w:rsidRPr="0070511D">
        <w:rPr>
          <w:rFonts w:asciiTheme="majorBidi" w:hAnsiTheme="majorBidi" w:cstheme="majorBidi"/>
        </w:rPr>
        <w:t>F</w:t>
      </w:r>
      <w:r w:rsidR="008B5AC4" w:rsidRPr="0070511D">
        <w:rPr>
          <w:rFonts w:asciiTheme="majorBidi" w:hAnsiTheme="majorBidi" w:cstheme="majorBidi"/>
        </w:rPr>
        <w:t xml:space="preserve">or optuna </w:t>
      </w:r>
      <w:r w:rsidR="008B5AC4" w:rsidRPr="0070511D">
        <w:rPr>
          <w:rFonts w:asciiTheme="majorBidi" w:hAnsiTheme="majorBidi" w:cstheme="majorBidi"/>
          <w:lang w:val="en-US"/>
        </w:rPr>
        <w:t>you enter variable type and ranges.</w:t>
      </w:r>
    </w:p>
    <w:p w14:paraId="189C463E" w14:textId="77777777" w:rsidR="00F4050F" w:rsidRPr="0070511D" w:rsidRDefault="00F4050F" w:rsidP="002438A1">
      <w:pPr>
        <w:rPr>
          <w:rFonts w:asciiTheme="majorBidi" w:hAnsiTheme="majorBidi" w:cstheme="majorBidi"/>
          <w:lang w:val="en-US"/>
        </w:rPr>
      </w:pPr>
    </w:p>
    <w:p w14:paraId="210DF9F6" w14:textId="77777777" w:rsidR="00F4050F" w:rsidRPr="0070511D" w:rsidRDefault="00F4050F" w:rsidP="002438A1">
      <w:pPr>
        <w:rPr>
          <w:rFonts w:asciiTheme="majorBidi" w:hAnsiTheme="majorBidi" w:cstheme="majorBidi"/>
          <w:lang w:val="en-US"/>
        </w:rPr>
      </w:pPr>
    </w:p>
    <w:p w14:paraId="64789456" w14:textId="77777777" w:rsidR="00F4050F" w:rsidRPr="0070511D" w:rsidRDefault="00F4050F" w:rsidP="002438A1">
      <w:pPr>
        <w:rPr>
          <w:rFonts w:asciiTheme="majorBidi" w:hAnsiTheme="majorBidi" w:cstheme="majorBidi"/>
          <w:lang w:val="en-US"/>
        </w:rPr>
      </w:pPr>
    </w:p>
    <w:p w14:paraId="1B701CE5" w14:textId="77777777" w:rsidR="00F4050F" w:rsidRPr="0070511D" w:rsidRDefault="00F4050F" w:rsidP="002438A1">
      <w:pPr>
        <w:rPr>
          <w:rFonts w:asciiTheme="majorBidi" w:hAnsiTheme="majorBidi" w:cstheme="majorBidi"/>
          <w:lang w:val="en-US"/>
        </w:rPr>
      </w:pPr>
    </w:p>
    <w:p w14:paraId="2CA6E937" w14:textId="77777777" w:rsidR="00F4050F" w:rsidRPr="0070511D" w:rsidRDefault="00F4050F" w:rsidP="002438A1">
      <w:pPr>
        <w:rPr>
          <w:rFonts w:asciiTheme="majorBidi" w:hAnsiTheme="majorBidi" w:cstheme="majorBidi"/>
          <w:lang w:val="en-US"/>
        </w:rPr>
      </w:pPr>
    </w:p>
    <w:p w14:paraId="19C7CD74" w14:textId="11FED0DC" w:rsidR="00F4050F" w:rsidRPr="0070511D" w:rsidRDefault="00F4050F" w:rsidP="00F4050F">
      <w:pPr>
        <w:pStyle w:val="1"/>
        <w:rPr>
          <w:rFonts w:asciiTheme="majorBidi" w:hAnsiTheme="majorBidi"/>
          <w:b/>
          <w:bCs/>
          <w:color w:val="auto"/>
          <w:sz w:val="28"/>
          <w:szCs w:val="28"/>
          <w:lang w:val="en-US"/>
        </w:rPr>
      </w:pPr>
      <w:bookmarkStart w:id="41" w:name="_Toc170049147"/>
      <w:r w:rsidRPr="0070511D">
        <w:rPr>
          <w:rFonts w:asciiTheme="majorBidi" w:hAnsiTheme="majorBidi"/>
          <w:b/>
          <w:bCs/>
          <w:color w:val="auto"/>
          <w:sz w:val="28"/>
          <w:szCs w:val="28"/>
          <w:lang w:val="en-US"/>
        </w:rPr>
        <w:lastRenderedPageBreak/>
        <w:t>5. Evaluation</w:t>
      </w:r>
      <w:bookmarkEnd w:id="41"/>
    </w:p>
    <w:p w14:paraId="50E6F05B" w14:textId="435A2710" w:rsidR="00464080" w:rsidRPr="0070511D" w:rsidRDefault="00464080" w:rsidP="00896ECE">
      <w:pPr>
        <w:pStyle w:val="2"/>
        <w:ind w:left="363"/>
        <w:rPr>
          <w:rFonts w:asciiTheme="majorBidi" w:hAnsiTheme="majorBidi"/>
          <w:b/>
          <w:bCs/>
          <w:color w:val="auto"/>
          <w:sz w:val="24"/>
          <w:szCs w:val="24"/>
        </w:rPr>
      </w:pPr>
      <w:bookmarkStart w:id="42" w:name="_Toc170049148"/>
      <w:r w:rsidRPr="0070511D">
        <w:rPr>
          <w:rFonts w:asciiTheme="majorBidi" w:hAnsiTheme="majorBidi"/>
          <w:b/>
          <w:bCs/>
          <w:color w:val="auto"/>
          <w:sz w:val="24"/>
          <w:szCs w:val="24"/>
        </w:rPr>
        <w:t>5.1. Model Evaluation – Base Models</w:t>
      </w:r>
      <w:bookmarkEnd w:id="42"/>
      <w:r w:rsidRPr="0070511D">
        <w:rPr>
          <w:rFonts w:asciiTheme="majorBidi" w:hAnsiTheme="majorBidi"/>
          <w:b/>
          <w:bCs/>
          <w:color w:val="auto"/>
          <w:sz w:val="24"/>
          <w:szCs w:val="24"/>
        </w:rPr>
        <w:t xml:space="preserve"> </w:t>
      </w:r>
    </w:p>
    <w:p w14:paraId="7912C5EB" w14:textId="04470AB0" w:rsidR="001C0BB5" w:rsidRPr="0070511D" w:rsidRDefault="001C0BB5" w:rsidP="001C0BB5">
      <w:pPr>
        <w:spacing w:line="276" w:lineRule="auto"/>
        <w:rPr>
          <w:rFonts w:asciiTheme="majorBidi" w:hAnsiTheme="majorBidi" w:cstheme="majorBidi"/>
        </w:rPr>
      </w:pPr>
      <w:r w:rsidRPr="0070511D">
        <w:rPr>
          <w:rFonts w:asciiTheme="majorBidi" w:hAnsiTheme="majorBidi" w:cstheme="majorBidi"/>
        </w:rPr>
        <w:t xml:space="preserve">comparison </w:t>
      </w:r>
      <w:r w:rsidR="00301151" w:rsidRPr="0070511D">
        <w:rPr>
          <w:rFonts w:asciiTheme="majorBidi" w:hAnsiTheme="majorBidi" w:cstheme="majorBidi"/>
        </w:rPr>
        <w:t xml:space="preserve">of </w:t>
      </w:r>
      <w:r w:rsidRPr="0070511D">
        <w:rPr>
          <w:rFonts w:asciiTheme="majorBidi" w:hAnsiTheme="majorBidi" w:cstheme="majorBidi"/>
        </w:rPr>
        <w:t xml:space="preserve">all 9 </w:t>
      </w:r>
      <w:r w:rsidRPr="0070511D">
        <w:rPr>
          <w:rFonts w:asciiTheme="majorBidi" w:hAnsiTheme="majorBidi" w:cstheme="majorBidi"/>
          <w:lang w:val="en-US"/>
        </w:rPr>
        <w:t xml:space="preserve">models </w:t>
      </w:r>
      <w:r w:rsidRPr="0070511D">
        <w:rPr>
          <w:rFonts w:asciiTheme="majorBidi" w:hAnsiTheme="majorBidi" w:cstheme="majorBidi"/>
        </w:rPr>
        <w:t>using different scoring metrics</w:t>
      </w:r>
      <w:r w:rsidR="00855663" w:rsidRPr="0070511D">
        <w:rPr>
          <w:rFonts w:asciiTheme="majorBidi" w:hAnsiTheme="majorBidi" w:cstheme="majorBidi"/>
        </w:rPr>
        <w:t xml:space="preserve"> (based on confusion matrix)</w:t>
      </w:r>
      <w:r w:rsidRPr="0070511D">
        <w:rPr>
          <w:rFonts w:asciiTheme="majorBidi" w:hAnsiTheme="majorBidi" w:cstheme="majorBidi"/>
        </w:rPr>
        <w:t>:</w:t>
      </w:r>
    </w:p>
    <w:p w14:paraId="60A8F28A" w14:textId="1B29FFB9" w:rsidR="00F57F09" w:rsidRDefault="00F57F09" w:rsidP="001C0BB5">
      <w:pPr>
        <w:spacing w:line="276" w:lineRule="auto"/>
        <w:rPr>
          <w:rFonts w:asciiTheme="majorBidi" w:hAnsiTheme="majorBidi" w:cstheme="majorBidi"/>
          <w:b/>
          <w:bCs/>
        </w:rPr>
      </w:pPr>
      <w:r w:rsidRPr="0070511D">
        <w:rPr>
          <w:rFonts w:asciiTheme="majorBidi" w:hAnsiTheme="majorBidi" w:cstheme="majorBidi"/>
          <w:b/>
          <w:bCs/>
        </w:rPr>
        <w:t>Explanation of metrics used:</w:t>
      </w:r>
    </w:p>
    <w:p w14:paraId="2EF93A06" w14:textId="77777777" w:rsidR="008A5959" w:rsidRPr="00845153" w:rsidRDefault="008A5959" w:rsidP="008A5959">
      <w:pPr>
        <w:pStyle w:val="a9"/>
        <w:numPr>
          <w:ilvl w:val="0"/>
          <w:numId w:val="16"/>
        </w:numPr>
        <w:spacing w:after="120" w:line="259" w:lineRule="auto"/>
        <w:rPr>
          <w:rFonts w:asciiTheme="majorBidi" w:hAnsiTheme="majorBidi" w:cstheme="majorBidi"/>
          <w:sz w:val="24"/>
          <w:szCs w:val="24"/>
        </w:rPr>
      </w:pPr>
      <w:r w:rsidRPr="00845153">
        <w:rPr>
          <w:rFonts w:asciiTheme="majorBidi" w:hAnsiTheme="majorBidi" w:cstheme="majorBidi"/>
          <w:b/>
          <w:bCs/>
          <w:sz w:val="24"/>
          <w:szCs w:val="24"/>
        </w:rPr>
        <w:t>Accuracy:</w:t>
      </w:r>
      <w:r w:rsidRPr="00845153">
        <w:rPr>
          <w:rFonts w:asciiTheme="majorBidi" w:hAnsiTheme="majorBidi" w:cstheme="majorBidi"/>
          <w:sz w:val="24"/>
          <w:szCs w:val="24"/>
        </w:rPr>
        <w:t xml:space="preserve"> measures how often the model correctly predicts both positive and negative cases out of all predictions (</w:t>
      </w:r>
      <m:oMath>
        <m:r>
          <m:rPr>
            <m:sty m:val="bi"/>
          </m:rPr>
          <w:rPr>
            <w:rFonts w:ascii="Cambria Math" w:hAnsi="Cambria Math" w:cstheme="majorBidi"/>
            <w:sz w:val="24"/>
            <w:szCs w:val="24"/>
          </w:rPr>
          <m:t>Accuracy=</m:t>
        </m:r>
        <m:f>
          <m:fPr>
            <m:ctrlPr>
              <w:rPr>
                <w:rFonts w:ascii="Cambria Math" w:hAnsi="Cambria Math" w:cstheme="majorBidi"/>
                <w:b/>
                <w:bCs/>
                <w:i/>
                <w:sz w:val="24"/>
                <w:szCs w:val="24"/>
              </w:rPr>
            </m:ctrlPr>
          </m:fPr>
          <m:num>
            <m:r>
              <m:rPr>
                <m:sty m:val="bi"/>
              </m:rPr>
              <w:rPr>
                <w:rFonts w:ascii="Cambria Math" w:hAnsi="Cambria Math" w:cstheme="majorBidi"/>
                <w:sz w:val="24"/>
                <w:szCs w:val="24"/>
              </w:rPr>
              <m:t>TP+TN</m:t>
            </m:r>
          </m:num>
          <m:den>
            <m:r>
              <m:rPr>
                <m:sty m:val="bi"/>
              </m:rPr>
              <w:rPr>
                <w:rFonts w:ascii="Cambria Math" w:hAnsi="Cambria Math" w:cstheme="majorBidi"/>
                <w:sz w:val="24"/>
                <w:szCs w:val="24"/>
              </w:rPr>
              <m:t>TP+TN+FP+FN</m:t>
            </m:r>
          </m:den>
        </m:f>
      </m:oMath>
      <w:r w:rsidRPr="00845153">
        <w:rPr>
          <w:rFonts w:asciiTheme="majorBidi" w:hAnsiTheme="majorBidi" w:cstheme="majorBidi"/>
          <w:sz w:val="24"/>
          <w:szCs w:val="24"/>
        </w:rPr>
        <w:t>).</w:t>
      </w:r>
    </w:p>
    <w:p w14:paraId="2A33CE59" w14:textId="77777777" w:rsidR="008A5959" w:rsidRPr="00845153" w:rsidRDefault="008A5959" w:rsidP="008A5959">
      <w:pPr>
        <w:pStyle w:val="a9"/>
        <w:numPr>
          <w:ilvl w:val="0"/>
          <w:numId w:val="16"/>
        </w:numPr>
        <w:spacing w:after="120" w:line="259" w:lineRule="auto"/>
        <w:rPr>
          <w:rFonts w:asciiTheme="majorBidi" w:hAnsiTheme="majorBidi" w:cstheme="majorBidi"/>
          <w:sz w:val="24"/>
          <w:szCs w:val="24"/>
        </w:rPr>
      </w:pPr>
      <w:r w:rsidRPr="00845153">
        <w:rPr>
          <w:rFonts w:asciiTheme="majorBidi" w:hAnsiTheme="majorBidi" w:cstheme="majorBidi"/>
          <w:b/>
          <w:bCs/>
          <w:sz w:val="24"/>
          <w:szCs w:val="24"/>
        </w:rPr>
        <w:t>Recall:</w:t>
      </w:r>
      <w:r w:rsidRPr="00845153">
        <w:rPr>
          <w:rFonts w:asciiTheme="majorBidi" w:hAnsiTheme="majorBidi" w:cstheme="majorBidi"/>
          <w:sz w:val="24"/>
          <w:szCs w:val="24"/>
        </w:rPr>
        <w:t xml:space="preserve"> measures the model's ability to identify all actual positive cases, indicating how well the model detects true positives (</w:t>
      </w:r>
      <m:oMath>
        <m:r>
          <m:rPr>
            <m:sty m:val="bi"/>
          </m:rPr>
          <w:rPr>
            <w:rFonts w:ascii="Cambria Math" w:hAnsi="Cambria Math" w:cstheme="majorBidi"/>
            <w:sz w:val="24"/>
            <w:szCs w:val="24"/>
          </w:rPr>
          <m:t>Recall=</m:t>
        </m:r>
        <m:f>
          <m:fPr>
            <m:ctrlPr>
              <w:rPr>
                <w:rFonts w:ascii="Cambria Math" w:hAnsi="Cambria Math" w:cstheme="majorBidi"/>
                <w:b/>
                <w:bCs/>
                <w:i/>
                <w:sz w:val="24"/>
                <w:szCs w:val="24"/>
              </w:rPr>
            </m:ctrlPr>
          </m:fPr>
          <m:num>
            <m:r>
              <m:rPr>
                <m:sty m:val="bi"/>
              </m:rPr>
              <w:rPr>
                <w:rFonts w:ascii="Cambria Math" w:hAnsi="Cambria Math" w:cstheme="majorBidi"/>
                <w:sz w:val="24"/>
                <w:szCs w:val="24"/>
              </w:rPr>
              <m:t>TP</m:t>
            </m:r>
          </m:num>
          <m:den>
            <m:r>
              <m:rPr>
                <m:sty m:val="bi"/>
              </m:rPr>
              <w:rPr>
                <w:rFonts w:ascii="Cambria Math" w:hAnsi="Cambria Math" w:cstheme="majorBidi"/>
                <w:sz w:val="24"/>
                <w:szCs w:val="24"/>
              </w:rPr>
              <m:t>TP+FN</m:t>
            </m:r>
          </m:den>
        </m:f>
      </m:oMath>
      <w:r w:rsidRPr="00845153">
        <w:rPr>
          <w:rFonts w:asciiTheme="majorBidi" w:hAnsiTheme="majorBidi" w:cstheme="majorBidi"/>
          <w:sz w:val="24"/>
          <w:szCs w:val="24"/>
        </w:rPr>
        <w:t>).</w:t>
      </w:r>
    </w:p>
    <w:p w14:paraId="208001D4" w14:textId="77777777" w:rsidR="008A5959" w:rsidRPr="00845153" w:rsidRDefault="008A5959" w:rsidP="008A5959">
      <w:pPr>
        <w:pStyle w:val="a9"/>
        <w:numPr>
          <w:ilvl w:val="0"/>
          <w:numId w:val="16"/>
        </w:numPr>
        <w:spacing w:after="120" w:line="259" w:lineRule="auto"/>
        <w:rPr>
          <w:rFonts w:asciiTheme="majorBidi" w:hAnsiTheme="majorBidi" w:cstheme="majorBidi"/>
          <w:sz w:val="24"/>
          <w:szCs w:val="24"/>
        </w:rPr>
      </w:pPr>
      <w:r w:rsidRPr="00845153">
        <w:rPr>
          <w:rFonts w:asciiTheme="majorBidi" w:hAnsiTheme="majorBidi" w:cstheme="majorBidi"/>
          <w:b/>
          <w:bCs/>
          <w:sz w:val="24"/>
          <w:szCs w:val="24"/>
        </w:rPr>
        <w:t>Precision:</w:t>
      </w:r>
      <w:r w:rsidRPr="00845153">
        <w:rPr>
          <w:rFonts w:asciiTheme="majorBidi" w:hAnsiTheme="majorBidi" w:cstheme="majorBidi"/>
          <w:sz w:val="24"/>
          <w:szCs w:val="24"/>
        </w:rPr>
        <w:t xml:space="preserve"> measures the accuracy of positive predictions, showing the proportion of true positives among all predicted positives (</w:t>
      </w:r>
      <m:oMath>
        <m:r>
          <m:rPr>
            <m:sty m:val="bi"/>
          </m:rPr>
          <w:rPr>
            <w:rFonts w:ascii="Cambria Math" w:hAnsi="Cambria Math" w:cstheme="majorBidi"/>
            <w:sz w:val="24"/>
            <w:szCs w:val="24"/>
          </w:rPr>
          <m:t>Precision=</m:t>
        </m:r>
        <m:f>
          <m:fPr>
            <m:ctrlPr>
              <w:rPr>
                <w:rFonts w:ascii="Cambria Math" w:hAnsi="Cambria Math" w:cstheme="majorBidi"/>
                <w:b/>
                <w:bCs/>
                <w:i/>
                <w:sz w:val="24"/>
                <w:szCs w:val="24"/>
              </w:rPr>
            </m:ctrlPr>
          </m:fPr>
          <m:num>
            <m:r>
              <m:rPr>
                <m:sty m:val="bi"/>
              </m:rPr>
              <w:rPr>
                <w:rFonts w:ascii="Cambria Math" w:hAnsi="Cambria Math" w:cstheme="majorBidi"/>
                <w:sz w:val="24"/>
                <w:szCs w:val="24"/>
              </w:rPr>
              <m:t>TP</m:t>
            </m:r>
          </m:num>
          <m:den>
            <m:r>
              <m:rPr>
                <m:sty m:val="bi"/>
              </m:rPr>
              <w:rPr>
                <w:rFonts w:ascii="Cambria Math" w:hAnsi="Cambria Math" w:cstheme="majorBidi"/>
                <w:sz w:val="24"/>
                <w:szCs w:val="24"/>
              </w:rPr>
              <m:t>TP+FP</m:t>
            </m:r>
          </m:den>
        </m:f>
      </m:oMath>
      <w:r w:rsidRPr="00845153">
        <w:rPr>
          <w:rFonts w:asciiTheme="majorBidi" w:hAnsiTheme="majorBidi" w:cstheme="majorBidi"/>
          <w:sz w:val="24"/>
          <w:szCs w:val="24"/>
        </w:rPr>
        <w:t>).</w:t>
      </w:r>
    </w:p>
    <w:p w14:paraId="69D2DF28" w14:textId="77777777" w:rsidR="008A5959" w:rsidRPr="00845153" w:rsidRDefault="008A5959" w:rsidP="008A5959">
      <w:pPr>
        <w:pStyle w:val="a9"/>
        <w:numPr>
          <w:ilvl w:val="0"/>
          <w:numId w:val="16"/>
        </w:numPr>
        <w:spacing w:after="120" w:line="259" w:lineRule="auto"/>
        <w:rPr>
          <w:rFonts w:asciiTheme="majorBidi" w:hAnsiTheme="majorBidi" w:cstheme="majorBidi"/>
          <w:sz w:val="24"/>
          <w:szCs w:val="24"/>
        </w:rPr>
      </w:pPr>
      <w:r w:rsidRPr="00845153">
        <w:rPr>
          <w:rFonts w:asciiTheme="majorBidi" w:hAnsiTheme="majorBidi" w:cstheme="majorBidi"/>
          <w:b/>
          <w:bCs/>
          <w:sz w:val="24"/>
          <w:szCs w:val="24"/>
        </w:rPr>
        <w:t>F1-Score:</w:t>
      </w:r>
      <w:r w:rsidRPr="00845153">
        <w:rPr>
          <w:rFonts w:asciiTheme="majorBidi" w:hAnsiTheme="majorBidi" w:cstheme="majorBidi"/>
          <w:sz w:val="24"/>
          <w:szCs w:val="24"/>
        </w:rPr>
        <w:t xml:space="preserve"> measures how well the model is performing in terms of both detecting all relevant cases and avoiding false alarms (</w:t>
      </w:r>
      <m:oMath>
        <m:r>
          <m:rPr>
            <m:sty m:val="bi"/>
          </m:rPr>
          <w:rPr>
            <w:rFonts w:ascii="Cambria Math" w:hAnsi="Cambria Math" w:cstheme="majorBidi"/>
            <w:sz w:val="24"/>
            <w:szCs w:val="24"/>
          </w:rPr>
          <m:t>F</m:t>
        </m:r>
        <m:r>
          <m:rPr>
            <m:sty m:val="bi"/>
          </m:rPr>
          <w:rPr>
            <w:rFonts w:ascii="Cambria Math" w:hAnsi="Cambria Math" w:cstheme="majorBidi"/>
            <w:sz w:val="24"/>
            <w:szCs w:val="24"/>
          </w:rPr>
          <m:t>1</m:t>
        </m:r>
        <m:r>
          <m:rPr>
            <m:sty m:val="bi"/>
          </m:rPr>
          <w:rPr>
            <w:rFonts w:ascii="Cambria Math" w:hAnsi="Cambria Math" w:cstheme="majorBidi"/>
            <w:sz w:val="24"/>
            <w:szCs w:val="24"/>
          </w:rPr>
          <m:t>score=2*</m:t>
        </m:r>
        <m:f>
          <m:fPr>
            <m:ctrlPr>
              <w:rPr>
                <w:rFonts w:ascii="Cambria Math" w:hAnsi="Cambria Math" w:cstheme="majorBidi"/>
                <w:b/>
                <w:bCs/>
                <w:i/>
                <w:sz w:val="24"/>
                <w:szCs w:val="24"/>
              </w:rPr>
            </m:ctrlPr>
          </m:fPr>
          <m:num>
            <m:r>
              <m:rPr>
                <m:sty m:val="bi"/>
              </m:rPr>
              <w:rPr>
                <w:rFonts w:ascii="Cambria Math" w:hAnsi="Cambria Math" w:cstheme="majorBidi"/>
                <w:sz w:val="24"/>
                <w:szCs w:val="24"/>
              </w:rPr>
              <m:t>Precision*Recall</m:t>
            </m:r>
          </m:num>
          <m:den>
            <m:r>
              <m:rPr>
                <m:sty m:val="bi"/>
              </m:rPr>
              <w:rPr>
                <w:rFonts w:ascii="Cambria Math" w:hAnsi="Cambria Math" w:cstheme="majorBidi"/>
                <w:sz w:val="24"/>
                <w:szCs w:val="24"/>
              </w:rPr>
              <m:t>Precision+Recall</m:t>
            </m:r>
          </m:den>
        </m:f>
      </m:oMath>
      <w:r w:rsidRPr="00845153">
        <w:rPr>
          <w:rFonts w:asciiTheme="majorBidi" w:hAnsiTheme="majorBidi" w:cstheme="majorBidi"/>
          <w:sz w:val="24"/>
          <w:szCs w:val="24"/>
        </w:rPr>
        <w:t>).</w:t>
      </w:r>
    </w:p>
    <w:p w14:paraId="246417FE" w14:textId="77777777" w:rsidR="008A5959" w:rsidRDefault="008A5959" w:rsidP="001C0BB5">
      <w:pPr>
        <w:spacing w:line="276" w:lineRule="auto"/>
        <w:rPr>
          <w:rFonts w:asciiTheme="majorBidi" w:hAnsiTheme="majorBidi" w:cstheme="majorBidi"/>
          <w:b/>
          <w:bCs/>
        </w:rPr>
      </w:pPr>
    </w:p>
    <w:p w14:paraId="7CFAE7BB" w14:textId="3E3DDE26" w:rsidR="008A5959" w:rsidRPr="0070511D" w:rsidRDefault="008A5959" w:rsidP="001C0BB5">
      <w:pPr>
        <w:spacing w:line="276" w:lineRule="auto"/>
        <w:rPr>
          <w:rFonts w:asciiTheme="majorBidi" w:hAnsiTheme="majorBidi" w:cstheme="majorBidi"/>
          <w:b/>
          <w:bCs/>
        </w:rPr>
      </w:pPr>
      <w:r>
        <w:rPr>
          <w:rFonts w:asciiTheme="majorBidi" w:hAnsiTheme="majorBidi" w:cstheme="majorBidi"/>
          <w:b/>
          <w:bCs/>
        </w:rPr>
        <w:t>Scores:</w:t>
      </w:r>
    </w:p>
    <w:p w14:paraId="1B1EBEFD" w14:textId="6D98D7E0" w:rsidR="00F073C5" w:rsidRPr="0070511D" w:rsidRDefault="00F073C5" w:rsidP="00F073C5">
      <w:pPr>
        <w:spacing w:line="276" w:lineRule="auto"/>
        <w:jc w:val="center"/>
        <w:rPr>
          <w:rFonts w:asciiTheme="majorBidi" w:hAnsiTheme="majorBidi" w:cstheme="majorBidi"/>
          <w:b/>
          <w:bCs/>
          <w:kern w:val="0"/>
          <w:lang w:val="en-US"/>
        </w:rPr>
      </w:pPr>
      <w:r w:rsidRPr="0070511D">
        <w:rPr>
          <w:rFonts w:asciiTheme="majorBidi" w:hAnsiTheme="majorBidi" w:cstheme="majorBidi"/>
          <w:noProof/>
        </w:rPr>
        <w:drawing>
          <wp:inline distT="0" distB="0" distL="0" distR="0" wp14:anchorId="1C8DBEAE" wp14:editId="28020CAE">
            <wp:extent cx="4171950" cy="2676120"/>
            <wp:effectExtent l="19050" t="19050" r="0" b="0"/>
            <wp:docPr id="140260115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2892" cy="2683139"/>
                    </a:xfrm>
                    <a:prstGeom prst="rect">
                      <a:avLst/>
                    </a:prstGeom>
                    <a:noFill/>
                    <a:ln>
                      <a:solidFill>
                        <a:schemeClr val="tx1"/>
                      </a:solidFill>
                    </a:ln>
                  </pic:spPr>
                </pic:pic>
              </a:graphicData>
            </a:graphic>
          </wp:inline>
        </w:drawing>
      </w:r>
    </w:p>
    <w:p w14:paraId="3930D607" w14:textId="19C244FE" w:rsidR="00464080" w:rsidRPr="0070511D" w:rsidRDefault="005E3BB9" w:rsidP="005E3BB9">
      <w:pPr>
        <w:pStyle w:val="af9"/>
        <w:jc w:val="center"/>
        <w:rPr>
          <w:rFonts w:asciiTheme="majorBidi" w:hAnsiTheme="majorBidi" w:cstheme="majorBidi"/>
          <w:b/>
          <w:bCs/>
          <w:sz w:val="20"/>
          <w:szCs w:val="20"/>
          <w:lang w:val="en-US"/>
        </w:rPr>
      </w:pPr>
      <w:bookmarkStart w:id="43" w:name="_Toc170062582"/>
      <w:r w:rsidRPr="0070511D">
        <w:rPr>
          <w:rFonts w:asciiTheme="majorBidi" w:hAnsiTheme="majorBidi" w:cstheme="majorBidi"/>
          <w:b/>
          <w:bCs/>
          <w:i w:val="0"/>
          <w:iCs w:val="0"/>
          <w:color w:val="000000" w:themeColor="text1"/>
          <w:sz w:val="20"/>
          <w:szCs w:val="20"/>
          <w:lang w:val="en-US"/>
        </w:rPr>
        <w:t xml:space="preserve">Figure </w:t>
      </w:r>
      <w:r w:rsidRPr="0070511D">
        <w:rPr>
          <w:rFonts w:asciiTheme="majorBidi" w:hAnsiTheme="majorBidi" w:cstheme="majorBidi"/>
          <w:b/>
          <w:bCs/>
          <w:i w:val="0"/>
          <w:iCs w:val="0"/>
          <w:color w:val="000000" w:themeColor="text1"/>
          <w:sz w:val="20"/>
          <w:szCs w:val="20"/>
          <w:lang w:val="en-US"/>
        </w:rPr>
        <w:fldChar w:fldCharType="begin"/>
      </w:r>
      <w:r w:rsidRPr="0070511D">
        <w:rPr>
          <w:rFonts w:asciiTheme="majorBidi" w:hAnsiTheme="majorBidi" w:cstheme="majorBidi"/>
          <w:b/>
          <w:bCs/>
          <w:i w:val="0"/>
          <w:iCs w:val="0"/>
          <w:color w:val="000000" w:themeColor="text1"/>
          <w:sz w:val="20"/>
          <w:szCs w:val="20"/>
          <w:lang w:val="en-US"/>
        </w:rPr>
        <w:instrText xml:space="preserve"> SEQ Figure \* ARABIC </w:instrText>
      </w:r>
      <w:r w:rsidRPr="0070511D">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8</w:t>
      </w:r>
      <w:r w:rsidRPr="0070511D">
        <w:rPr>
          <w:rFonts w:asciiTheme="majorBidi" w:hAnsiTheme="majorBidi" w:cstheme="majorBidi"/>
          <w:b/>
          <w:bCs/>
          <w:i w:val="0"/>
          <w:iCs w:val="0"/>
          <w:color w:val="000000" w:themeColor="text1"/>
          <w:sz w:val="20"/>
          <w:szCs w:val="20"/>
          <w:lang w:val="en-US"/>
        </w:rPr>
        <w:fldChar w:fldCharType="end"/>
      </w:r>
      <w:r w:rsidR="00B94D45" w:rsidRPr="0070511D">
        <w:rPr>
          <w:rFonts w:asciiTheme="majorBidi" w:hAnsiTheme="majorBidi" w:cstheme="majorBidi"/>
          <w:b/>
          <w:bCs/>
          <w:i w:val="0"/>
          <w:iCs w:val="0"/>
          <w:color w:val="000000" w:themeColor="text1"/>
          <w:sz w:val="20"/>
          <w:szCs w:val="20"/>
          <w:lang w:val="en-US"/>
        </w:rPr>
        <w:t xml:space="preserve"> -</w:t>
      </w:r>
      <w:r w:rsidR="00F073C5" w:rsidRPr="0070511D">
        <w:rPr>
          <w:rFonts w:asciiTheme="majorBidi" w:hAnsiTheme="majorBidi" w:cstheme="majorBidi"/>
          <w:b/>
          <w:bCs/>
          <w:i w:val="0"/>
          <w:iCs w:val="0"/>
          <w:color w:val="000000" w:themeColor="text1"/>
          <w:sz w:val="20"/>
          <w:szCs w:val="20"/>
          <w:lang w:val="en-US"/>
        </w:rPr>
        <w:t xml:space="preserve"> evaluating models using different scoring metrics</w:t>
      </w:r>
      <w:r w:rsidR="00D6664D" w:rsidRPr="0070511D">
        <w:rPr>
          <w:rFonts w:asciiTheme="majorBidi" w:hAnsiTheme="majorBidi" w:cstheme="majorBidi"/>
          <w:b/>
          <w:bCs/>
          <w:i w:val="0"/>
          <w:iCs w:val="0"/>
          <w:color w:val="000000" w:themeColor="text1"/>
          <w:sz w:val="20"/>
          <w:szCs w:val="20"/>
          <w:lang w:val="en-US"/>
        </w:rPr>
        <w:t>.</w:t>
      </w:r>
      <w:bookmarkEnd w:id="43"/>
    </w:p>
    <w:p w14:paraId="3AE708D6" w14:textId="3F54089F" w:rsidR="00896ECE" w:rsidRDefault="00896ECE" w:rsidP="003F0F17">
      <w:pPr>
        <w:spacing w:line="276" w:lineRule="auto"/>
        <w:rPr>
          <w:rFonts w:asciiTheme="majorBidi" w:hAnsiTheme="majorBidi" w:cstheme="majorBidi"/>
          <w:lang w:val="en-US"/>
        </w:rPr>
      </w:pPr>
      <w:r w:rsidRPr="0070511D">
        <w:rPr>
          <w:rFonts w:asciiTheme="majorBidi" w:hAnsiTheme="majorBidi" w:cstheme="majorBidi"/>
          <w:lang w:val="en-US"/>
        </w:rPr>
        <w:t>We chose accuracy as the main metric for identifying heart disease risk because it balances true positives and true negative, crucial for reliable diagnostics in the medical world</w:t>
      </w:r>
      <w:r w:rsidR="00B661FB" w:rsidRPr="0070511D">
        <w:rPr>
          <w:rFonts w:asciiTheme="majorBidi" w:hAnsiTheme="majorBidi" w:cstheme="majorBidi"/>
          <w:lang w:val="en-US"/>
        </w:rPr>
        <w:t xml:space="preserve"> because the cost of mistake can cause fatalities or wrong treatment for patients</w:t>
      </w:r>
      <w:r w:rsidRPr="0070511D">
        <w:rPr>
          <w:rFonts w:asciiTheme="majorBidi" w:hAnsiTheme="majorBidi" w:cstheme="majorBidi"/>
          <w:lang w:val="en-US"/>
        </w:rPr>
        <w:t>. Random Forest and XGBoost showed the highest accuracy, making them highly reliable. Gradient Boosting and Decision Tree also performed well, indicating their effectiveness in predicting patient heart disease risk accurately.</w:t>
      </w:r>
    </w:p>
    <w:p w14:paraId="21392EC5" w14:textId="77777777" w:rsidR="008A5959" w:rsidRDefault="008A5959" w:rsidP="003F0F17">
      <w:pPr>
        <w:spacing w:line="276" w:lineRule="auto"/>
        <w:rPr>
          <w:rFonts w:asciiTheme="majorBidi" w:hAnsiTheme="majorBidi" w:cstheme="majorBidi"/>
          <w:lang w:val="en-US"/>
        </w:rPr>
      </w:pPr>
    </w:p>
    <w:p w14:paraId="5D76E200" w14:textId="77777777" w:rsidR="008A5959" w:rsidRDefault="008A5959" w:rsidP="003F0F17">
      <w:pPr>
        <w:spacing w:line="276" w:lineRule="auto"/>
        <w:rPr>
          <w:rFonts w:asciiTheme="majorBidi" w:hAnsiTheme="majorBidi" w:cstheme="majorBidi"/>
          <w:lang w:val="en-US"/>
        </w:rPr>
      </w:pPr>
    </w:p>
    <w:p w14:paraId="1D539AAC" w14:textId="77777777" w:rsidR="008A5959" w:rsidRDefault="008A5959" w:rsidP="003F0F17">
      <w:pPr>
        <w:spacing w:line="276" w:lineRule="auto"/>
        <w:rPr>
          <w:rFonts w:asciiTheme="majorBidi" w:hAnsiTheme="majorBidi" w:cstheme="majorBidi"/>
          <w:lang w:val="en-US"/>
        </w:rPr>
      </w:pPr>
    </w:p>
    <w:p w14:paraId="3A3C8933" w14:textId="77777777" w:rsidR="008A5959" w:rsidRPr="0070511D" w:rsidRDefault="008A5959" w:rsidP="003F0F17">
      <w:pPr>
        <w:spacing w:line="276" w:lineRule="auto"/>
        <w:rPr>
          <w:rFonts w:asciiTheme="majorBidi" w:hAnsiTheme="majorBidi" w:cstheme="majorBidi"/>
          <w:rtl/>
          <w:lang w:val="en-US"/>
        </w:rPr>
      </w:pPr>
    </w:p>
    <w:p w14:paraId="2AB848C9" w14:textId="5567C3A1" w:rsidR="00AF0647" w:rsidRPr="0070511D" w:rsidRDefault="00AF0647" w:rsidP="00AF0647">
      <w:pPr>
        <w:pStyle w:val="2"/>
        <w:ind w:left="363"/>
        <w:rPr>
          <w:rFonts w:asciiTheme="majorBidi" w:hAnsiTheme="majorBidi"/>
          <w:b/>
          <w:bCs/>
          <w:color w:val="auto"/>
          <w:sz w:val="24"/>
          <w:szCs w:val="24"/>
        </w:rPr>
      </w:pPr>
      <w:bookmarkStart w:id="44" w:name="_Toc170049149"/>
      <w:r w:rsidRPr="0070511D">
        <w:rPr>
          <w:rFonts w:asciiTheme="majorBidi" w:hAnsiTheme="majorBidi"/>
          <w:b/>
          <w:bCs/>
          <w:color w:val="auto"/>
          <w:sz w:val="24"/>
          <w:szCs w:val="24"/>
        </w:rPr>
        <w:lastRenderedPageBreak/>
        <w:t>5.</w:t>
      </w:r>
      <w:r w:rsidRPr="0070511D">
        <w:rPr>
          <w:rFonts w:asciiTheme="majorBidi" w:hAnsiTheme="majorBidi"/>
          <w:b/>
          <w:bCs/>
          <w:color w:val="auto"/>
          <w:sz w:val="24"/>
          <w:szCs w:val="24"/>
          <w:rtl/>
        </w:rPr>
        <w:t>2</w:t>
      </w:r>
      <w:r w:rsidRPr="0070511D">
        <w:rPr>
          <w:rFonts w:asciiTheme="majorBidi" w:hAnsiTheme="majorBidi"/>
          <w:b/>
          <w:bCs/>
          <w:color w:val="auto"/>
          <w:sz w:val="24"/>
          <w:szCs w:val="24"/>
        </w:rPr>
        <w:t xml:space="preserve">. Model Evaluation – </w:t>
      </w:r>
      <w:r w:rsidRPr="0070511D">
        <w:rPr>
          <w:rFonts w:asciiTheme="majorBidi" w:hAnsiTheme="majorBidi"/>
          <w:b/>
          <w:bCs/>
          <w:color w:val="auto"/>
          <w:sz w:val="24"/>
          <w:szCs w:val="24"/>
          <w:lang w:val="en-US"/>
        </w:rPr>
        <w:t>Hyper Tuned Models</w:t>
      </w:r>
      <w:bookmarkEnd w:id="44"/>
      <w:r w:rsidRPr="0070511D">
        <w:rPr>
          <w:rFonts w:asciiTheme="majorBidi" w:hAnsiTheme="majorBidi"/>
          <w:b/>
          <w:bCs/>
          <w:color w:val="auto"/>
          <w:sz w:val="24"/>
          <w:szCs w:val="24"/>
        </w:rPr>
        <w:t xml:space="preserve"> </w:t>
      </w:r>
    </w:p>
    <w:tbl>
      <w:tblPr>
        <w:tblStyle w:val="af7"/>
        <w:tblW w:w="0" w:type="auto"/>
        <w:tblLook w:val="04A0" w:firstRow="1" w:lastRow="0" w:firstColumn="1" w:lastColumn="0" w:noHBand="0" w:noVBand="1"/>
      </w:tblPr>
      <w:tblGrid>
        <w:gridCol w:w="821"/>
        <w:gridCol w:w="1540"/>
        <w:gridCol w:w="6086"/>
        <w:gridCol w:w="839"/>
      </w:tblGrid>
      <w:tr w:rsidR="007E21A3" w:rsidRPr="0070511D" w14:paraId="3C6D4F8F" w14:textId="77777777" w:rsidTr="004A3207">
        <w:tc>
          <w:tcPr>
            <w:tcW w:w="675" w:type="dxa"/>
            <w:shd w:val="clear" w:color="auto" w:fill="D9D9D9" w:themeFill="background1" w:themeFillShade="D9"/>
          </w:tcPr>
          <w:p w14:paraId="54AEEDEA" w14:textId="26EF23D9" w:rsidR="00192BB8" w:rsidRPr="0070511D" w:rsidRDefault="00192BB8" w:rsidP="004D6F49">
            <w:pPr>
              <w:jc w:val="center"/>
              <w:rPr>
                <w:rFonts w:asciiTheme="majorBidi" w:hAnsiTheme="majorBidi" w:cstheme="majorBidi"/>
                <w:sz w:val="16"/>
                <w:szCs w:val="16"/>
                <w:lang w:val="en-US"/>
              </w:rPr>
            </w:pPr>
            <w:r w:rsidRPr="0070511D">
              <w:rPr>
                <w:rFonts w:asciiTheme="majorBidi" w:hAnsiTheme="majorBidi" w:cstheme="majorBidi"/>
                <w:sz w:val="16"/>
                <w:szCs w:val="16"/>
                <w:lang w:val="en-US"/>
              </w:rPr>
              <w:t>Model</w:t>
            </w:r>
          </w:p>
        </w:tc>
        <w:tc>
          <w:tcPr>
            <w:tcW w:w="1560" w:type="dxa"/>
            <w:shd w:val="clear" w:color="auto" w:fill="D9D9D9" w:themeFill="background1" w:themeFillShade="D9"/>
          </w:tcPr>
          <w:p w14:paraId="55EA0711" w14:textId="48AC0277" w:rsidR="00192BB8" w:rsidRPr="0070511D" w:rsidRDefault="00192BB8" w:rsidP="004D6F49">
            <w:pPr>
              <w:jc w:val="center"/>
              <w:rPr>
                <w:rFonts w:asciiTheme="majorBidi" w:hAnsiTheme="majorBidi" w:cstheme="majorBidi"/>
                <w:sz w:val="16"/>
                <w:szCs w:val="16"/>
                <w:lang w:val="en-US"/>
              </w:rPr>
            </w:pPr>
            <w:r w:rsidRPr="0070511D">
              <w:rPr>
                <w:rFonts w:asciiTheme="majorBidi" w:hAnsiTheme="majorBidi" w:cstheme="majorBidi"/>
                <w:sz w:val="16"/>
                <w:szCs w:val="16"/>
                <w:lang w:val="en-US"/>
              </w:rPr>
              <w:t>Evaluation</w:t>
            </w:r>
          </w:p>
        </w:tc>
        <w:tc>
          <w:tcPr>
            <w:tcW w:w="6212" w:type="dxa"/>
            <w:shd w:val="clear" w:color="auto" w:fill="D9D9D9" w:themeFill="background1" w:themeFillShade="D9"/>
          </w:tcPr>
          <w:p w14:paraId="0E1E07F2" w14:textId="618B9A07" w:rsidR="00192BB8" w:rsidRPr="0070511D" w:rsidRDefault="00192BB8" w:rsidP="004D6F49">
            <w:pPr>
              <w:jc w:val="center"/>
              <w:rPr>
                <w:rFonts w:asciiTheme="majorBidi" w:hAnsiTheme="majorBidi" w:cstheme="majorBidi"/>
                <w:sz w:val="16"/>
                <w:szCs w:val="16"/>
                <w:lang w:val="en-US"/>
              </w:rPr>
            </w:pPr>
            <w:r w:rsidRPr="0070511D">
              <w:rPr>
                <w:rFonts w:asciiTheme="majorBidi" w:hAnsiTheme="majorBidi" w:cstheme="majorBidi"/>
                <w:sz w:val="16"/>
                <w:szCs w:val="16"/>
                <w:lang w:val="en-US"/>
              </w:rPr>
              <w:t>Parameters</w:t>
            </w:r>
          </w:p>
        </w:tc>
        <w:tc>
          <w:tcPr>
            <w:tcW w:w="839" w:type="dxa"/>
            <w:shd w:val="clear" w:color="auto" w:fill="D9D9D9" w:themeFill="background1" w:themeFillShade="D9"/>
          </w:tcPr>
          <w:p w14:paraId="3123908D" w14:textId="10294D05" w:rsidR="00192BB8" w:rsidRPr="0070511D" w:rsidRDefault="00192BB8" w:rsidP="004D6F49">
            <w:pPr>
              <w:jc w:val="center"/>
              <w:rPr>
                <w:rFonts w:asciiTheme="majorBidi" w:hAnsiTheme="majorBidi" w:cstheme="majorBidi"/>
                <w:sz w:val="16"/>
                <w:szCs w:val="16"/>
                <w:lang w:val="en-US"/>
              </w:rPr>
            </w:pPr>
            <w:r w:rsidRPr="0070511D">
              <w:rPr>
                <w:rFonts w:asciiTheme="majorBidi" w:hAnsiTheme="majorBidi" w:cstheme="majorBidi"/>
                <w:sz w:val="16"/>
                <w:szCs w:val="16"/>
                <w:lang w:val="en-US"/>
              </w:rPr>
              <w:t>Improved</w:t>
            </w:r>
          </w:p>
        </w:tc>
      </w:tr>
      <w:tr w:rsidR="007E21A3" w:rsidRPr="0070511D" w14:paraId="1E81E135" w14:textId="77777777" w:rsidTr="007E21A3">
        <w:tc>
          <w:tcPr>
            <w:tcW w:w="675" w:type="dxa"/>
          </w:tcPr>
          <w:p w14:paraId="4891EEB9" w14:textId="06526059" w:rsidR="00192BB8" w:rsidRPr="0070511D" w:rsidRDefault="00192BB8" w:rsidP="00192BB8">
            <w:pPr>
              <w:rPr>
                <w:rFonts w:asciiTheme="majorBidi" w:hAnsiTheme="majorBidi" w:cstheme="majorBidi"/>
                <w:sz w:val="16"/>
                <w:szCs w:val="16"/>
                <w:lang w:val="en-US"/>
              </w:rPr>
            </w:pPr>
            <w:r w:rsidRPr="0070511D">
              <w:rPr>
                <w:rFonts w:asciiTheme="majorBidi" w:hAnsiTheme="majorBidi" w:cstheme="majorBidi"/>
                <w:sz w:val="16"/>
                <w:szCs w:val="16"/>
              </w:rPr>
              <w:t>Decision Tree</w:t>
            </w:r>
          </w:p>
        </w:tc>
        <w:tc>
          <w:tcPr>
            <w:tcW w:w="1560" w:type="dxa"/>
            <w:shd w:val="clear" w:color="auto" w:fill="auto"/>
          </w:tcPr>
          <w:p w14:paraId="63B56A98" w14:textId="05DA47BF" w:rsidR="00192BB8" w:rsidRPr="0070511D" w:rsidRDefault="008F1173" w:rsidP="00192BB8">
            <w:pPr>
              <w:rPr>
                <w:rFonts w:asciiTheme="majorBidi" w:hAnsiTheme="majorBidi" w:cstheme="majorBidi"/>
                <w:b/>
                <w:bCs/>
                <w:color w:val="000000" w:themeColor="text1"/>
                <w:sz w:val="16"/>
                <w:szCs w:val="16"/>
                <w:lang w:val="en-US"/>
              </w:rPr>
            </w:pPr>
            <w:r w:rsidRPr="0070511D">
              <w:rPr>
                <w:rFonts w:asciiTheme="majorBidi" w:hAnsiTheme="majorBidi" w:cstheme="majorBidi"/>
                <w:b/>
                <w:bCs/>
                <w:color w:val="000000" w:themeColor="text1"/>
                <w:sz w:val="16"/>
                <w:szCs w:val="16"/>
                <w:lang w:val="en-US"/>
              </w:rPr>
              <w:t>Accuracy:</w:t>
            </w:r>
            <w:r w:rsidR="007E21A3" w:rsidRPr="0070511D">
              <w:rPr>
                <w:rFonts w:asciiTheme="majorBidi" w:hAnsiTheme="majorBidi" w:cstheme="majorBidi"/>
                <w:b/>
                <w:bCs/>
                <w:color w:val="000000" w:themeColor="text1"/>
                <w:sz w:val="16"/>
                <w:szCs w:val="16"/>
                <w:lang w:val="en-US"/>
              </w:rPr>
              <w:t xml:space="preserve"> </w:t>
            </w:r>
            <w:r w:rsidR="007E21A3" w:rsidRPr="0070511D">
              <w:rPr>
                <w:rFonts w:asciiTheme="majorBidi" w:hAnsiTheme="majorBidi" w:cstheme="majorBidi"/>
                <w:b/>
                <w:bCs/>
                <w:color w:val="000000" w:themeColor="text1"/>
                <w:sz w:val="16"/>
                <w:szCs w:val="16"/>
              </w:rPr>
              <w:t>0.9160</w:t>
            </w:r>
          </w:p>
          <w:p w14:paraId="39B1ECEA" w14:textId="34B97C1D" w:rsidR="008F1173" w:rsidRPr="0070511D" w:rsidRDefault="008F1173" w:rsidP="00192BB8">
            <w:pPr>
              <w:rPr>
                <w:rFonts w:asciiTheme="majorBidi" w:hAnsiTheme="majorBidi" w:cstheme="majorBidi"/>
                <w:color w:val="000000" w:themeColor="text1"/>
                <w:sz w:val="16"/>
                <w:szCs w:val="16"/>
                <w:lang w:val="en-US"/>
              </w:rPr>
            </w:pPr>
            <w:r w:rsidRPr="0070511D">
              <w:rPr>
                <w:rFonts w:asciiTheme="majorBidi" w:hAnsiTheme="majorBidi" w:cstheme="majorBidi"/>
                <w:color w:val="000000" w:themeColor="text1"/>
                <w:sz w:val="16"/>
                <w:szCs w:val="16"/>
                <w:lang w:val="en-US"/>
              </w:rPr>
              <w:t>F1-Score:</w:t>
            </w:r>
            <w:r w:rsidR="007E21A3" w:rsidRPr="0070511D">
              <w:rPr>
                <w:rFonts w:asciiTheme="majorBidi" w:hAnsiTheme="majorBidi" w:cstheme="majorBidi"/>
                <w:color w:val="000000" w:themeColor="text1"/>
                <w:sz w:val="16"/>
                <w:szCs w:val="16"/>
                <w:lang w:val="en-US"/>
              </w:rPr>
              <w:t xml:space="preserve"> </w:t>
            </w:r>
            <w:r w:rsidR="007E21A3" w:rsidRPr="0070511D">
              <w:rPr>
                <w:rFonts w:asciiTheme="majorBidi" w:hAnsiTheme="majorBidi" w:cstheme="majorBidi"/>
                <w:color w:val="000000" w:themeColor="text1"/>
                <w:sz w:val="16"/>
                <w:szCs w:val="16"/>
              </w:rPr>
              <w:t>0.9275</w:t>
            </w:r>
          </w:p>
          <w:p w14:paraId="6941E53B" w14:textId="41444E1F" w:rsidR="008F1173" w:rsidRPr="0070511D" w:rsidRDefault="008F1173" w:rsidP="00192BB8">
            <w:pPr>
              <w:rPr>
                <w:rFonts w:asciiTheme="majorBidi" w:hAnsiTheme="majorBidi" w:cstheme="majorBidi"/>
                <w:color w:val="000000" w:themeColor="text1"/>
                <w:sz w:val="16"/>
                <w:szCs w:val="16"/>
                <w:lang w:val="en-US"/>
              </w:rPr>
            </w:pPr>
            <w:r w:rsidRPr="0070511D">
              <w:rPr>
                <w:rFonts w:asciiTheme="majorBidi" w:hAnsiTheme="majorBidi" w:cstheme="majorBidi"/>
                <w:color w:val="000000" w:themeColor="text1"/>
                <w:sz w:val="16"/>
                <w:szCs w:val="16"/>
                <w:lang w:val="en-US"/>
              </w:rPr>
              <w:t>Recall:</w:t>
            </w:r>
            <w:r w:rsidR="007E21A3" w:rsidRPr="0070511D">
              <w:rPr>
                <w:rFonts w:asciiTheme="majorBidi" w:hAnsiTheme="majorBidi" w:cstheme="majorBidi"/>
                <w:color w:val="000000" w:themeColor="text1"/>
                <w:sz w:val="16"/>
                <w:szCs w:val="16"/>
                <w:lang w:val="en-US"/>
              </w:rPr>
              <w:t xml:space="preserve"> </w:t>
            </w:r>
            <w:r w:rsidR="007E21A3" w:rsidRPr="0070511D">
              <w:rPr>
                <w:rFonts w:asciiTheme="majorBidi" w:hAnsiTheme="majorBidi" w:cstheme="majorBidi"/>
                <w:color w:val="000000" w:themeColor="text1"/>
                <w:sz w:val="16"/>
                <w:szCs w:val="16"/>
              </w:rPr>
              <w:t>0.8889</w:t>
            </w:r>
          </w:p>
          <w:p w14:paraId="21801DE1" w14:textId="45F27B2C" w:rsidR="008F1173" w:rsidRPr="0070511D" w:rsidRDefault="008F1173" w:rsidP="00192BB8">
            <w:pPr>
              <w:rPr>
                <w:rFonts w:asciiTheme="majorBidi" w:hAnsiTheme="majorBidi" w:cstheme="majorBidi"/>
                <w:sz w:val="16"/>
                <w:szCs w:val="16"/>
                <w:lang w:val="en-US"/>
              </w:rPr>
            </w:pPr>
            <w:r w:rsidRPr="0070511D">
              <w:rPr>
                <w:rFonts w:asciiTheme="majorBidi" w:hAnsiTheme="majorBidi" w:cstheme="majorBidi"/>
                <w:color w:val="000000" w:themeColor="text1"/>
                <w:sz w:val="16"/>
                <w:szCs w:val="16"/>
                <w:lang w:val="en-US"/>
              </w:rPr>
              <w:t>Precision:</w:t>
            </w:r>
            <w:r w:rsidR="007E21A3" w:rsidRPr="0070511D">
              <w:rPr>
                <w:rFonts w:asciiTheme="majorBidi" w:hAnsiTheme="majorBidi" w:cstheme="majorBidi"/>
                <w:color w:val="000000" w:themeColor="text1"/>
                <w:sz w:val="16"/>
                <w:szCs w:val="16"/>
                <w:lang w:val="en-US"/>
              </w:rPr>
              <w:t xml:space="preserve"> </w:t>
            </w:r>
            <w:r w:rsidR="007E21A3" w:rsidRPr="0070511D">
              <w:rPr>
                <w:rFonts w:asciiTheme="majorBidi" w:hAnsiTheme="majorBidi" w:cstheme="majorBidi"/>
                <w:color w:val="000000" w:themeColor="text1"/>
                <w:sz w:val="16"/>
                <w:szCs w:val="16"/>
              </w:rPr>
              <w:t>0.9697</w:t>
            </w:r>
          </w:p>
        </w:tc>
        <w:tc>
          <w:tcPr>
            <w:tcW w:w="6212" w:type="dxa"/>
          </w:tcPr>
          <w:p w14:paraId="6A218EC9" w14:textId="77777777" w:rsidR="008F1173" w:rsidRPr="00DE6510" w:rsidRDefault="008F1173" w:rsidP="008F1173">
            <w:pPr>
              <w:shd w:val="clear" w:color="auto" w:fill="1E1E1E"/>
              <w:spacing w:line="285" w:lineRule="atLeast"/>
              <w:rPr>
                <w:rFonts w:ascii="Cascadia Code" w:eastAsia="Times New Roman" w:hAnsi="Cascadia Code" w:cs="Cascadia Code"/>
                <w:color w:val="D4D4D4"/>
                <w:kern w:val="0"/>
                <w:sz w:val="16"/>
                <w:szCs w:val="16"/>
                <w:lang w:val="en-US"/>
                <w14:ligatures w14:val="none"/>
              </w:rPr>
            </w:pPr>
            <w:proofErr w:type="spellStart"/>
            <w:r w:rsidRPr="00DE6510">
              <w:rPr>
                <w:rFonts w:ascii="Cascadia Code" w:eastAsia="Times New Roman" w:hAnsi="Cascadia Code" w:cs="Cascadia Code"/>
                <w:color w:val="D4D4D4"/>
                <w:kern w:val="0"/>
                <w:sz w:val="16"/>
                <w:szCs w:val="16"/>
                <w:lang w:val="en-US"/>
                <w14:ligatures w14:val="none"/>
              </w:rPr>
              <w:t>DecisionTreeClassifier</w:t>
            </w:r>
            <w:proofErr w:type="spellEnd"/>
            <w:r w:rsidRPr="00DE6510">
              <w:rPr>
                <w:rFonts w:ascii="Cascadia Code" w:eastAsia="Times New Roman" w:hAnsi="Cascadia Code" w:cs="Cascadia Code"/>
                <w:color w:val="DCDCDC"/>
                <w:kern w:val="0"/>
                <w:sz w:val="16"/>
                <w:szCs w:val="16"/>
                <w:lang w:val="en-US"/>
                <w14:ligatures w14:val="none"/>
              </w:rPr>
              <w:t>(</w:t>
            </w:r>
            <w:proofErr w:type="spellStart"/>
            <w:r w:rsidRPr="00DE6510">
              <w:rPr>
                <w:rFonts w:ascii="Cascadia Code" w:eastAsia="Times New Roman" w:hAnsi="Cascadia Code" w:cs="Cascadia Code"/>
                <w:color w:val="D4D4D4"/>
                <w:kern w:val="0"/>
                <w:sz w:val="16"/>
                <w:szCs w:val="16"/>
                <w:lang w:val="en-US"/>
                <w14:ligatures w14:val="none"/>
              </w:rPr>
              <w:t>max_depth</w:t>
            </w:r>
            <w:proofErr w:type="spellEnd"/>
            <w:r w:rsidRPr="00DE6510">
              <w:rPr>
                <w:rFonts w:ascii="Cascadia Code" w:eastAsia="Times New Roman" w:hAnsi="Cascadia Code" w:cs="Cascadia Code"/>
                <w:color w:val="D4D4D4"/>
                <w:kern w:val="0"/>
                <w:sz w:val="16"/>
                <w:szCs w:val="16"/>
                <w:lang w:val="en-US"/>
                <w14:ligatures w14:val="none"/>
              </w:rPr>
              <w:t>=</w:t>
            </w:r>
            <w:r w:rsidRPr="00DE6510">
              <w:rPr>
                <w:rFonts w:ascii="Cascadia Code" w:eastAsia="Times New Roman" w:hAnsi="Cascadia Code" w:cs="Cascadia Code"/>
                <w:color w:val="B5CEA8"/>
                <w:kern w:val="0"/>
                <w:sz w:val="16"/>
                <w:szCs w:val="16"/>
                <w:lang w:val="en-US"/>
                <w14:ligatures w14:val="none"/>
              </w:rPr>
              <w:t>44</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min_samples_split</w:t>
            </w:r>
            <w:proofErr w:type="spellEnd"/>
            <w:r w:rsidRPr="00DE6510">
              <w:rPr>
                <w:rFonts w:ascii="Cascadia Code" w:eastAsia="Times New Roman" w:hAnsi="Cascadia Code" w:cs="Cascadia Code"/>
                <w:color w:val="D4D4D4"/>
                <w:kern w:val="0"/>
                <w:sz w:val="16"/>
                <w:szCs w:val="16"/>
                <w:lang w:val="en-US"/>
                <w14:ligatures w14:val="none"/>
              </w:rPr>
              <w:t>=</w:t>
            </w:r>
            <w:r w:rsidRPr="00DE6510">
              <w:rPr>
                <w:rFonts w:ascii="Cascadia Code" w:eastAsia="Times New Roman" w:hAnsi="Cascadia Code" w:cs="Cascadia Code"/>
                <w:color w:val="B5CEA8"/>
                <w:kern w:val="0"/>
                <w:sz w:val="16"/>
                <w:szCs w:val="16"/>
                <w:lang w:val="en-US"/>
                <w14:ligatures w14:val="none"/>
              </w:rPr>
              <w:t>3</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min_samples_leaf</w:t>
            </w:r>
            <w:proofErr w:type="spellEnd"/>
            <w:r w:rsidRPr="00DE6510">
              <w:rPr>
                <w:rFonts w:ascii="Cascadia Code" w:eastAsia="Times New Roman" w:hAnsi="Cascadia Code" w:cs="Cascadia Code"/>
                <w:color w:val="D4D4D4"/>
                <w:kern w:val="0"/>
                <w:sz w:val="16"/>
                <w:szCs w:val="16"/>
                <w:lang w:val="en-US"/>
                <w14:ligatures w14:val="none"/>
              </w:rPr>
              <w:t>=</w:t>
            </w:r>
            <w:r w:rsidRPr="00DE6510">
              <w:rPr>
                <w:rFonts w:ascii="Cascadia Code" w:eastAsia="Times New Roman" w:hAnsi="Cascadia Code" w:cs="Cascadia Code"/>
                <w:color w:val="B5CEA8"/>
                <w:kern w:val="0"/>
                <w:sz w:val="16"/>
                <w:szCs w:val="16"/>
                <w:lang w:val="en-US"/>
                <w14:ligatures w14:val="none"/>
              </w:rPr>
              <w:t>1</w:t>
            </w:r>
            <w:r w:rsidRPr="00DE6510">
              <w:rPr>
                <w:rFonts w:ascii="Cascadia Code" w:eastAsia="Times New Roman" w:hAnsi="Cascadia Code" w:cs="Cascadia Code"/>
                <w:color w:val="DCDCDC"/>
                <w:kern w:val="0"/>
                <w:sz w:val="16"/>
                <w:szCs w:val="16"/>
                <w:lang w:val="en-US"/>
                <w14:ligatures w14:val="none"/>
              </w:rPr>
              <w:t>)</w:t>
            </w:r>
          </w:p>
          <w:p w14:paraId="4B06FF14" w14:textId="77777777" w:rsidR="00192BB8" w:rsidRPr="00DE6510" w:rsidRDefault="00192BB8" w:rsidP="00192BB8">
            <w:pPr>
              <w:rPr>
                <w:rFonts w:ascii="Cascadia Code" w:hAnsi="Cascadia Code" w:cs="Cascadia Code"/>
                <w:sz w:val="16"/>
                <w:szCs w:val="16"/>
                <w:lang w:val="en-US"/>
              </w:rPr>
            </w:pPr>
          </w:p>
        </w:tc>
        <w:tc>
          <w:tcPr>
            <w:tcW w:w="839" w:type="dxa"/>
          </w:tcPr>
          <w:p w14:paraId="667480E6" w14:textId="60D78E62" w:rsidR="00192BB8" w:rsidRPr="0070511D" w:rsidRDefault="00A4635C" w:rsidP="00A4635C">
            <w:pPr>
              <w:jc w:val="center"/>
              <w:rPr>
                <w:rFonts w:asciiTheme="majorBidi" w:hAnsiTheme="majorBidi" w:cstheme="majorBidi"/>
                <w:sz w:val="16"/>
                <w:szCs w:val="16"/>
                <w:lang w:val="en-US"/>
              </w:rPr>
            </w:pPr>
            <w:r w:rsidRPr="0070511D">
              <w:rPr>
                <w:rFonts w:asciiTheme="majorBidi" w:hAnsiTheme="majorBidi" w:cstheme="majorBidi"/>
                <w:sz w:val="16"/>
                <w:szCs w:val="16"/>
                <w:lang w:val="en-US"/>
              </w:rPr>
              <w:t>no</w:t>
            </w:r>
          </w:p>
        </w:tc>
      </w:tr>
      <w:tr w:rsidR="00192BB8" w:rsidRPr="0070511D" w14:paraId="154020C5" w14:textId="77777777" w:rsidTr="007E21A3">
        <w:tc>
          <w:tcPr>
            <w:tcW w:w="675" w:type="dxa"/>
          </w:tcPr>
          <w:p w14:paraId="77A96613" w14:textId="2146D9ED" w:rsidR="00192BB8" w:rsidRPr="0070511D" w:rsidRDefault="00192BB8" w:rsidP="00192BB8">
            <w:pPr>
              <w:rPr>
                <w:rFonts w:asciiTheme="majorBidi" w:hAnsiTheme="majorBidi" w:cstheme="majorBidi"/>
                <w:sz w:val="16"/>
                <w:szCs w:val="16"/>
                <w:lang w:val="en-US"/>
              </w:rPr>
            </w:pPr>
            <w:r w:rsidRPr="0070511D">
              <w:rPr>
                <w:rFonts w:asciiTheme="majorBidi" w:hAnsiTheme="majorBidi" w:cstheme="majorBidi"/>
                <w:sz w:val="16"/>
                <w:szCs w:val="16"/>
              </w:rPr>
              <w:t>Random Forest</w:t>
            </w:r>
          </w:p>
        </w:tc>
        <w:tc>
          <w:tcPr>
            <w:tcW w:w="1560" w:type="dxa"/>
            <w:shd w:val="clear" w:color="auto" w:fill="auto"/>
          </w:tcPr>
          <w:p w14:paraId="60AAF2DD" w14:textId="135922F6" w:rsidR="008F1173" w:rsidRPr="0070511D" w:rsidRDefault="008F1173" w:rsidP="008F1173">
            <w:pPr>
              <w:rPr>
                <w:rFonts w:asciiTheme="majorBidi" w:hAnsiTheme="majorBidi" w:cstheme="majorBidi"/>
                <w:b/>
                <w:bCs/>
                <w:color w:val="000000" w:themeColor="text1"/>
                <w:sz w:val="16"/>
                <w:szCs w:val="16"/>
                <w:lang w:val="en-US"/>
              </w:rPr>
            </w:pPr>
            <w:r w:rsidRPr="0070511D">
              <w:rPr>
                <w:rFonts w:asciiTheme="majorBidi" w:hAnsiTheme="majorBidi" w:cstheme="majorBidi"/>
                <w:b/>
                <w:bCs/>
                <w:color w:val="000000" w:themeColor="text1"/>
                <w:sz w:val="16"/>
                <w:szCs w:val="16"/>
                <w:lang w:val="en-US"/>
              </w:rPr>
              <w:t>Accuracy:</w:t>
            </w:r>
            <w:r w:rsidR="007E21A3" w:rsidRPr="0070511D">
              <w:rPr>
                <w:rFonts w:asciiTheme="majorBidi" w:hAnsiTheme="majorBidi" w:cstheme="majorBidi"/>
                <w:b/>
                <w:bCs/>
                <w:color w:val="000000" w:themeColor="text1"/>
                <w:sz w:val="16"/>
                <w:szCs w:val="16"/>
              </w:rPr>
              <w:t>0.9580</w:t>
            </w:r>
          </w:p>
          <w:p w14:paraId="1933E8DF" w14:textId="2227C034" w:rsidR="008F1173" w:rsidRPr="0070511D" w:rsidRDefault="008F1173" w:rsidP="008F1173">
            <w:pPr>
              <w:rPr>
                <w:rFonts w:asciiTheme="majorBidi" w:hAnsiTheme="majorBidi" w:cstheme="majorBidi"/>
                <w:color w:val="000000" w:themeColor="text1"/>
                <w:sz w:val="16"/>
                <w:szCs w:val="16"/>
                <w:lang w:val="en-US"/>
              </w:rPr>
            </w:pPr>
            <w:r w:rsidRPr="0070511D">
              <w:rPr>
                <w:rFonts w:asciiTheme="majorBidi" w:hAnsiTheme="majorBidi" w:cstheme="majorBidi"/>
                <w:color w:val="000000" w:themeColor="text1"/>
                <w:sz w:val="16"/>
                <w:szCs w:val="16"/>
                <w:lang w:val="en-US"/>
              </w:rPr>
              <w:t>F1-Score:</w:t>
            </w:r>
            <w:r w:rsidR="007E21A3" w:rsidRPr="0070511D">
              <w:rPr>
                <w:rFonts w:asciiTheme="majorBidi" w:hAnsiTheme="majorBidi" w:cstheme="majorBidi"/>
                <w:color w:val="000000" w:themeColor="text1"/>
                <w:sz w:val="16"/>
                <w:szCs w:val="16"/>
                <w:lang w:val="en-US"/>
              </w:rPr>
              <w:t xml:space="preserve"> </w:t>
            </w:r>
            <w:r w:rsidR="007E21A3" w:rsidRPr="0070511D">
              <w:rPr>
                <w:rFonts w:asciiTheme="majorBidi" w:hAnsiTheme="majorBidi" w:cstheme="majorBidi"/>
                <w:color w:val="000000" w:themeColor="text1"/>
                <w:sz w:val="16"/>
                <w:szCs w:val="16"/>
              </w:rPr>
              <w:t>0.9645</w:t>
            </w:r>
          </w:p>
          <w:p w14:paraId="77796BA8" w14:textId="3A2599AB" w:rsidR="008F1173" w:rsidRPr="0070511D" w:rsidRDefault="008F1173" w:rsidP="008F1173">
            <w:pPr>
              <w:rPr>
                <w:rFonts w:asciiTheme="majorBidi" w:hAnsiTheme="majorBidi" w:cstheme="majorBidi"/>
                <w:color w:val="000000" w:themeColor="text1"/>
                <w:sz w:val="16"/>
                <w:szCs w:val="16"/>
                <w:lang w:val="en-US"/>
              </w:rPr>
            </w:pPr>
            <w:r w:rsidRPr="0070511D">
              <w:rPr>
                <w:rFonts w:asciiTheme="majorBidi" w:hAnsiTheme="majorBidi" w:cstheme="majorBidi"/>
                <w:color w:val="000000" w:themeColor="text1"/>
                <w:sz w:val="16"/>
                <w:szCs w:val="16"/>
                <w:lang w:val="en-US"/>
              </w:rPr>
              <w:t>Recall:</w:t>
            </w:r>
            <w:r w:rsidR="007E21A3" w:rsidRPr="0070511D">
              <w:rPr>
                <w:rFonts w:asciiTheme="majorBidi" w:hAnsiTheme="majorBidi" w:cstheme="majorBidi"/>
                <w:color w:val="000000" w:themeColor="text1"/>
                <w:sz w:val="16"/>
                <w:szCs w:val="16"/>
                <w:lang w:val="en-US"/>
              </w:rPr>
              <w:t xml:space="preserve"> </w:t>
            </w:r>
            <w:r w:rsidR="007E21A3" w:rsidRPr="0070511D">
              <w:rPr>
                <w:rFonts w:asciiTheme="majorBidi" w:hAnsiTheme="majorBidi" w:cstheme="majorBidi"/>
                <w:color w:val="000000" w:themeColor="text1"/>
                <w:sz w:val="16"/>
                <w:szCs w:val="16"/>
              </w:rPr>
              <w:t>0.9444</w:t>
            </w:r>
          </w:p>
          <w:p w14:paraId="38BDCD1B" w14:textId="5C52F1E4" w:rsidR="00192BB8" w:rsidRPr="0070511D" w:rsidRDefault="008F1173" w:rsidP="008F1173">
            <w:pPr>
              <w:rPr>
                <w:rFonts w:asciiTheme="majorBidi" w:hAnsiTheme="majorBidi" w:cstheme="majorBidi"/>
                <w:sz w:val="16"/>
                <w:szCs w:val="16"/>
                <w:lang w:val="en-US"/>
              </w:rPr>
            </w:pPr>
            <w:r w:rsidRPr="0070511D">
              <w:rPr>
                <w:rFonts w:asciiTheme="majorBidi" w:hAnsiTheme="majorBidi" w:cstheme="majorBidi"/>
                <w:color w:val="000000" w:themeColor="text1"/>
                <w:sz w:val="16"/>
                <w:szCs w:val="16"/>
                <w:lang w:val="en-US"/>
              </w:rPr>
              <w:t>Precision:</w:t>
            </w:r>
            <w:r w:rsidR="007E21A3" w:rsidRPr="0070511D">
              <w:rPr>
                <w:rFonts w:asciiTheme="majorBidi" w:hAnsiTheme="majorBidi" w:cstheme="majorBidi"/>
                <w:color w:val="000000" w:themeColor="text1"/>
                <w:sz w:val="16"/>
                <w:szCs w:val="16"/>
                <w:lang w:val="en-US"/>
              </w:rPr>
              <w:t xml:space="preserve"> </w:t>
            </w:r>
            <w:r w:rsidR="007E21A3" w:rsidRPr="0070511D">
              <w:rPr>
                <w:rFonts w:asciiTheme="majorBidi" w:hAnsiTheme="majorBidi" w:cstheme="majorBidi"/>
                <w:color w:val="000000" w:themeColor="text1"/>
                <w:sz w:val="16"/>
                <w:szCs w:val="16"/>
              </w:rPr>
              <w:t>0.9855</w:t>
            </w:r>
          </w:p>
        </w:tc>
        <w:tc>
          <w:tcPr>
            <w:tcW w:w="6212" w:type="dxa"/>
          </w:tcPr>
          <w:p w14:paraId="4762E123" w14:textId="77777777" w:rsidR="008F1173" w:rsidRPr="00DE6510" w:rsidRDefault="008F1173" w:rsidP="008F1173">
            <w:pPr>
              <w:shd w:val="clear" w:color="auto" w:fill="1E1E1E"/>
              <w:spacing w:line="285" w:lineRule="atLeast"/>
              <w:rPr>
                <w:rFonts w:ascii="Cascadia Code" w:eastAsia="Times New Roman" w:hAnsi="Cascadia Code" w:cs="Cascadia Code"/>
                <w:color w:val="D4D4D4"/>
                <w:kern w:val="0"/>
                <w:sz w:val="16"/>
                <w:szCs w:val="16"/>
                <w:lang w:val="en-US"/>
                <w14:ligatures w14:val="none"/>
              </w:rPr>
            </w:pPr>
            <w:proofErr w:type="spellStart"/>
            <w:r w:rsidRPr="00DE6510">
              <w:rPr>
                <w:rFonts w:ascii="Cascadia Code" w:eastAsia="Times New Roman" w:hAnsi="Cascadia Code" w:cs="Cascadia Code"/>
                <w:color w:val="D4D4D4"/>
                <w:kern w:val="0"/>
                <w:sz w:val="16"/>
                <w:szCs w:val="16"/>
                <w:lang w:val="en-US"/>
                <w14:ligatures w14:val="none"/>
              </w:rPr>
              <w:t>RandomForestClassifier</w:t>
            </w:r>
            <w:proofErr w:type="spellEnd"/>
            <w:r w:rsidRPr="00DE6510">
              <w:rPr>
                <w:rFonts w:ascii="Cascadia Code" w:eastAsia="Times New Roman" w:hAnsi="Cascadia Code" w:cs="Cascadia Code"/>
                <w:color w:val="DCDCDC"/>
                <w:kern w:val="0"/>
                <w:sz w:val="16"/>
                <w:szCs w:val="16"/>
                <w:lang w:val="en-US"/>
                <w14:ligatures w14:val="none"/>
              </w:rPr>
              <w:t>(</w:t>
            </w:r>
            <w:proofErr w:type="spellStart"/>
            <w:r w:rsidRPr="00DE6510">
              <w:rPr>
                <w:rFonts w:ascii="Cascadia Code" w:eastAsia="Times New Roman" w:hAnsi="Cascadia Code" w:cs="Cascadia Code"/>
                <w:color w:val="D4D4D4"/>
                <w:kern w:val="0"/>
                <w:sz w:val="16"/>
                <w:szCs w:val="16"/>
                <w:lang w:val="en-US"/>
                <w14:ligatures w14:val="none"/>
              </w:rPr>
              <w:t>n_estimators</w:t>
            </w:r>
            <w:proofErr w:type="spellEnd"/>
            <w:r w:rsidRPr="00DE6510">
              <w:rPr>
                <w:rFonts w:ascii="Cascadia Code" w:eastAsia="Times New Roman" w:hAnsi="Cascadia Code" w:cs="Cascadia Code"/>
                <w:color w:val="D4D4D4"/>
                <w:kern w:val="0"/>
                <w:sz w:val="16"/>
                <w:szCs w:val="16"/>
                <w:lang w:val="en-US"/>
                <w14:ligatures w14:val="none"/>
              </w:rPr>
              <w:t>=</w:t>
            </w:r>
            <w:r w:rsidRPr="00DE6510">
              <w:rPr>
                <w:rFonts w:ascii="Cascadia Code" w:eastAsia="Times New Roman" w:hAnsi="Cascadia Code" w:cs="Cascadia Code"/>
                <w:color w:val="B5CEA8"/>
                <w:kern w:val="0"/>
                <w:sz w:val="16"/>
                <w:szCs w:val="16"/>
                <w:lang w:val="en-US"/>
                <w14:ligatures w14:val="none"/>
              </w:rPr>
              <w:t>76</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max_depth</w:t>
            </w:r>
            <w:proofErr w:type="spellEnd"/>
            <w:r w:rsidRPr="00DE6510">
              <w:rPr>
                <w:rFonts w:ascii="Cascadia Code" w:eastAsia="Times New Roman" w:hAnsi="Cascadia Code" w:cs="Cascadia Code"/>
                <w:color w:val="D4D4D4"/>
                <w:kern w:val="0"/>
                <w:sz w:val="16"/>
                <w:szCs w:val="16"/>
                <w:lang w:val="en-US"/>
                <w14:ligatures w14:val="none"/>
              </w:rPr>
              <w:t>=</w:t>
            </w:r>
            <w:r w:rsidRPr="00DE6510">
              <w:rPr>
                <w:rFonts w:ascii="Cascadia Code" w:eastAsia="Times New Roman" w:hAnsi="Cascadia Code" w:cs="Cascadia Code"/>
                <w:color w:val="B5CEA8"/>
                <w:kern w:val="0"/>
                <w:sz w:val="16"/>
                <w:szCs w:val="16"/>
                <w:lang w:val="en-US"/>
                <w14:ligatures w14:val="none"/>
              </w:rPr>
              <w:t>20</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min_samples_split</w:t>
            </w:r>
            <w:proofErr w:type="spellEnd"/>
            <w:r w:rsidRPr="00DE6510">
              <w:rPr>
                <w:rFonts w:ascii="Cascadia Code" w:eastAsia="Times New Roman" w:hAnsi="Cascadia Code" w:cs="Cascadia Code"/>
                <w:color w:val="D4D4D4"/>
                <w:kern w:val="0"/>
                <w:sz w:val="16"/>
                <w:szCs w:val="16"/>
                <w:lang w:val="en-US"/>
                <w14:ligatures w14:val="none"/>
              </w:rPr>
              <w:t>=</w:t>
            </w:r>
            <w:r w:rsidRPr="00DE6510">
              <w:rPr>
                <w:rFonts w:ascii="Cascadia Code" w:eastAsia="Times New Roman" w:hAnsi="Cascadia Code" w:cs="Cascadia Code"/>
                <w:color w:val="B5CEA8"/>
                <w:kern w:val="0"/>
                <w:sz w:val="16"/>
                <w:szCs w:val="16"/>
                <w:lang w:val="en-US"/>
                <w14:ligatures w14:val="none"/>
              </w:rPr>
              <w:t>2</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min_samples_leaf</w:t>
            </w:r>
            <w:proofErr w:type="spellEnd"/>
            <w:r w:rsidRPr="00DE6510">
              <w:rPr>
                <w:rFonts w:ascii="Cascadia Code" w:eastAsia="Times New Roman" w:hAnsi="Cascadia Code" w:cs="Cascadia Code"/>
                <w:color w:val="D4D4D4"/>
                <w:kern w:val="0"/>
                <w:sz w:val="16"/>
                <w:szCs w:val="16"/>
                <w:lang w:val="en-US"/>
                <w14:ligatures w14:val="none"/>
              </w:rPr>
              <w:t>=</w:t>
            </w:r>
            <w:r w:rsidRPr="00DE6510">
              <w:rPr>
                <w:rFonts w:ascii="Cascadia Code" w:eastAsia="Times New Roman" w:hAnsi="Cascadia Code" w:cs="Cascadia Code"/>
                <w:color w:val="B5CEA8"/>
                <w:kern w:val="0"/>
                <w:sz w:val="16"/>
                <w:szCs w:val="16"/>
                <w:lang w:val="en-US"/>
                <w14:ligatures w14:val="none"/>
              </w:rPr>
              <w:t>1</w:t>
            </w:r>
            <w:r w:rsidRPr="00DE6510">
              <w:rPr>
                <w:rFonts w:ascii="Cascadia Code" w:eastAsia="Times New Roman" w:hAnsi="Cascadia Code" w:cs="Cascadia Code"/>
                <w:color w:val="DCDCDC"/>
                <w:kern w:val="0"/>
                <w:sz w:val="16"/>
                <w:szCs w:val="16"/>
                <w:lang w:val="en-US"/>
                <w14:ligatures w14:val="none"/>
              </w:rPr>
              <w:t>)</w:t>
            </w:r>
          </w:p>
          <w:p w14:paraId="6472555B" w14:textId="77777777" w:rsidR="00192BB8" w:rsidRPr="00DE6510" w:rsidRDefault="00192BB8" w:rsidP="00192BB8">
            <w:pPr>
              <w:rPr>
                <w:rFonts w:ascii="Cascadia Code" w:hAnsi="Cascadia Code" w:cs="Cascadia Code"/>
                <w:sz w:val="16"/>
                <w:szCs w:val="16"/>
                <w:lang w:val="en-US"/>
              </w:rPr>
            </w:pPr>
          </w:p>
        </w:tc>
        <w:tc>
          <w:tcPr>
            <w:tcW w:w="839" w:type="dxa"/>
          </w:tcPr>
          <w:p w14:paraId="11416804" w14:textId="2B496F8D" w:rsidR="00192BB8" w:rsidRPr="0070511D" w:rsidRDefault="00A4635C" w:rsidP="00A4635C">
            <w:pPr>
              <w:jc w:val="center"/>
              <w:rPr>
                <w:rFonts w:asciiTheme="majorBidi" w:hAnsiTheme="majorBidi" w:cstheme="majorBidi"/>
                <w:sz w:val="16"/>
                <w:szCs w:val="16"/>
                <w:lang w:val="en-US"/>
              </w:rPr>
            </w:pPr>
            <w:r w:rsidRPr="0070511D">
              <w:rPr>
                <w:rFonts w:asciiTheme="majorBidi" w:hAnsiTheme="majorBidi" w:cstheme="majorBidi"/>
                <w:sz w:val="16"/>
                <w:szCs w:val="16"/>
                <w:lang w:val="en-US"/>
              </w:rPr>
              <w:t>no</w:t>
            </w:r>
          </w:p>
        </w:tc>
      </w:tr>
      <w:tr w:rsidR="00192BB8" w:rsidRPr="008A2E8F" w14:paraId="6FEF688E" w14:textId="77777777" w:rsidTr="004A3207">
        <w:tc>
          <w:tcPr>
            <w:tcW w:w="675" w:type="dxa"/>
          </w:tcPr>
          <w:p w14:paraId="5835EBB3" w14:textId="3623174A" w:rsidR="00192BB8" w:rsidRPr="0070511D" w:rsidRDefault="00192BB8" w:rsidP="00192BB8">
            <w:pPr>
              <w:rPr>
                <w:rFonts w:asciiTheme="majorBidi" w:hAnsiTheme="majorBidi" w:cstheme="majorBidi"/>
                <w:sz w:val="16"/>
                <w:szCs w:val="16"/>
                <w:lang w:val="en-US"/>
              </w:rPr>
            </w:pPr>
            <w:r w:rsidRPr="0070511D">
              <w:rPr>
                <w:rFonts w:asciiTheme="majorBidi" w:hAnsiTheme="majorBidi" w:cstheme="majorBidi"/>
                <w:sz w:val="16"/>
                <w:szCs w:val="16"/>
              </w:rPr>
              <w:t>Gradient Boosting</w:t>
            </w:r>
          </w:p>
        </w:tc>
        <w:tc>
          <w:tcPr>
            <w:tcW w:w="1560" w:type="dxa"/>
          </w:tcPr>
          <w:p w14:paraId="660DD88C" w14:textId="333552D8" w:rsidR="008F1173" w:rsidRPr="0070511D" w:rsidRDefault="008F1173" w:rsidP="008F1173">
            <w:pPr>
              <w:rPr>
                <w:rFonts w:asciiTheme="majorBidi" w:hAnsiTheme="majorBidi" w:cstheme="majorBidi"/>
                <w:b/>
                <w:bCs/>
                <w:color w:val="000000" w:themeColor="text1"/>
                <w:sz w:val="16"/>
                <w:szCs w:val="16"/>
                <w:lang w:val="en-US"/>
              </w:rPr>
            </w:pPr>
            <w:r w:rsidRPr="0070511D">
              <w:rPr>
                <w:rFonts w:asciiTheme="majorBidi" w:hAnsiTheme="majorBidi" w:cstheme="majorBidi"/>
                <w:b/>
                <w:bCs/>
                <w:color w:val="000000" w:themeColor="text1"/>
                <w:sz w:val="16"/>
                <w:szCs w:val="16"/>
                <w:lang w:val="en-US"/>
              </w:rPr>
              <w:t>Accuracy:</w:t>
            </w:r>
            <w:r w:rsidR="007E21A3" w:rsidRPr="0070511D">
              <w:rPr>
                <w:rFonts w:asciiTheme="majorBidi" w:hAnsiTheme="majorBidi" w:cstheme="majorBidi"/>
                <w:b/>
                <w:bCs/>
                <w:color w:val="000000" w:themeColor="text1"/>
                <w:sz w:val="16"/>
                <w:szCs w:val="16"/>
                <w:lang w:val="en-US"/>
              </w:rPr>
              <w:t xml:space="preserve"> </w:t>
            </w:r>
            <w:r w:rsidR="007E21A3" w:rsidRPr="0070511D">
              <w:rPr>
                <w:rFonts w:asciiTheme="majorBidi" w:hAnsiTheme="majorBidi" w:cstheme="majorBidi"/>
                <w:b/>
                <w:bCs/>
                <w:color w:val="000000" w:themeColor="text1"/>
                <w:sz w:val="16"/>
                <w:szCs w:val="16"/>
              </w:rPr>
              <w:t>0.9580</w:t>
            </w:r>
          </w:p>
          <w:p w14:paraId="3C3961E7" w14:textId="43B90D0B" w:rsidR="008F1173" w:rsidRPr="0070511D" w:rsidRDefault="008F1173" w:rsidP="008F1173">
            <w:pPr>
              <w:rPr>
                <w:rFonts w:asciiTheme="majorBidi" w:hAnsiTheme="majorBidi" w:cstheme="majorBidi"/>
                <w:color w:val="000000" w:themeColor="text1"/>
                <w:sz w:val="16"/>
                <w:szCs w:val="16"/>
                <w:lang w:val="en-US"/>
              </w:rPr>
            </w:pPr>
            <w:r w:rsidRPr="0070511D">
              <w:rPr>
                <w:rFonts w:asciiTheme="majorBidi" w:hAnsiTheme="majorBidi" w:cstheme="majorBidi"/>
                <w:color w:val="000000" w:themeColor="text1"/>
                <w:sz w:val="16"/>
                <w:szCs w:val="16"/>
                <w:lang w:val="en-US"/>
              </w:rPr>
              <w:t>F1-Score:</w:t>
            </w:r>
            <w:r w:rsidR="007E21A3" w:rsidRPr="0070511D">
              <w:rPr>
                <w:rFonts w:asciiTheme="majorBidi" w:hAnsiTheme="majorBidi" w:cstheme="majorBidi"/>
                <w:color w:val="000000" w:themeColor="text1"/>
                <w:sz w:val="16"/>
                <w:szCs w:val="16"/>
                <w:lang w:val="en-US"/>
              </w:rPr>
              <w:t xml:space="preserve"> </w:t>
            </w:r>
            <w:r w:rsidR="007E21A3" w:rsidRPr="0070511D">
              <w:rPr>
                <w:rFonts w:asciiTheme="majorBidi" w:hAnsiTheme="majorBidi" w:cstheme="majorBidi"/>
                <w:color w:val="000000" w:themeColor="text1"/>
                <w:sz w:val="16"/>
                <w:szCs w:val="16"/>
              </w:rPr>
              <w:t>0.9645</w:t>
            </w:r>
          </w:p>
          <w:p w14:paraId="006DBC1B" w14:textId="0D7167E5" w:rsidR="008F1173" w:rsidRPr="0070511D" w:rsidRDefault="008F1173" w:rsidP="008F1173">
            <w:pPr>
              <w:rPr>
                <w:rFonts w:asciiTheme="majorBidi" w:hAnsiTheme="majorBidi" w:cstheme="majorBidi"/>
                <w:color w:val="000000" w:themeColor="text1"/>
                <w:sz w:val="16"/>
                <w:szCs w:val="16"/>
                <w:lang w:val="en-US"/>
              </w:rPr>
            </w:pPr>
            <w:r w:rsidRPr="0070511D">
              <w:rPr>
                <w:rFonts w:asciiTheme="majorBidi" w:hAnsiTheme="majorBidi" w:cstheme="majorBidi"/>
                <w:color w:val="000000" w:themeColor="text1"/>
                <w:sz w:val="16"/>
                <w:szCs w:val="16"/>
                <w:lang w:val="en-US"/>
              </w:rPr>
              <w:t>Recall:</w:t>
            </w:r>
            <w:r w:rsidR="007E21A3" w:rsidRPr="0070511D">
              <w:rPr>
                <w:rFonts w:asciiTheme="majorBidi" w:hAnsiTheme="majorBidi" w:cstheme="majorBidi"/>
                <w:color w:val="000000" w:themeColor="text1"/>
                <w:sz w:val="16"/>
                <w:szCs w:val="16"/>
                <w:lang w:val="en-US"/>
              </w:rPr>
              <w:t xml:space="preserve"> </w:t>
            </w:r>
            <w:r w:rsidR="007E21A3" w:rsidRPr="0070511D">
              <w:rPr>
                <w:rFonts w:asciiTheme="majorBidi" w:hAnsiTheme="majorBidi" w:cstheme="majorBidi"/>
                <w:color w:val="000000" w:themeColor="text1"/>
                <w:sz w:val="16"/>
                <w:szCs w:val="16"/>
              </w:rPr>
              <w:t>0.9444</w:t>
            </w:r>
          </w:p>
          <w:p w14:paraId="27A00C78" w14:textId="6DB24173" w:rsidR="00192BB8" w:rsidRPr="0070511D" w:rsidRDefault="008F1173" w:rsidP="008F1173">
            <w:pPr>
              <w:rPr>
                <w:rFonts w:asciiTheme="majorBidi" w:hAnsiTheme="majorBidi" w:cstheme="majorBidi"/>
                <w:sz w:val="16"/>
                <w:szCs w:val="16"/>
                <w:lang w:val="en-US"/>
              </w:rPr>
            </w:pPr>
            <w:r w:rsidRPr="0070511D">
              <w:rPr>
                <w:rFonts w:asciiTheme="majorBidi" w:hAnsiTheme="majorBidi" w:cstheme="majorBidi"/>
                <w:color w:val="000000" w:themeColor="text1"/>
                <w:sz w:val="16"/>
                <w:szCs w:val="16"/>
                <w:lang w:val="en-US"/>
              </w:rPr>
              <w:t>Precision:</w:t>
            </w:r>
            <w:r w:rsidR="007E21A3" w:rsidRPr="0070511D">
              <w:rPr>
                <w:rFonts w:asciiTheme="majorBidi" w:hAnsiTheme="majorBidi" w:cstheme="majorBidi"/>
                <w:color w:val="000000" w:themeColor="text1"/>
                <w:sz w:val="16"/>
                <w:szCs w:val="16"/>
                <w:lang w:val="en-US"/>
              </w:rPr>
              <w:t xml:space="preserve"> </w:t>
            </w:r>
            <w:r w:rsidR="007E21A3" w:rsidRPr="0070511D">
              <w:rPr>
                <w:rFonts w:asciiTheme="majorBidi" w:hAnsiTheme="majorBidi" w:cstheme="majorBidi"/>
                <w:color w:val="000000" w:themeColor="text1"/>
                <w:sz w:val="16"/>
                <w:szCs w:val="16"/>
              </w:rPr>
              <w:t>0.9855</w:t>
            </w:r>
          </w:p>
        </w:tc>
        <w:tc>
          <w:tcPr>
            <w:tcW w:w="6212" w:type="dxa"/>
          </w:tcPr>
          <w:p w14:paraId="15AEC772" w14:textId="77777777" w:rsidR="008F1173" w:rsidRPr="00DE6510" w:rsidRDefault="008F1173" w:rsidP="008F1173">
            <w:pPr>
              <w:shd w:val="clear" w:color="auto" w:fill="1E1E1E"/>
              <w:spacing w:line="285" w:lineRule="atLeast"/>
              <w:rPr>
                <w:rFonts w:ascii="Cascadia Code" w:eastAsia="Times New Roman" w:hAnsi="Cascadia Code" w:cs="Cascadia Code"/>
                <w:color w:val="D4D4D4"/>
                <w:kern w:val="0"/>
                <w:sz w:val="16"/>
                <w:szCs w:val="16"/>
                <w:lang w:val="en-US"/>
                <w14:ligatures w14:val="none"/>
              </w:rPr>
            </w:pPr>
            <w:proofErr w:type="spellStart"/>
            <w:r w:rsidRPr="00DE6510">
              <w:rPr>
                <w:rFonts w:ascii="Cascadia Code" w:eastAsia="Times New Roman" w:hAnsi="Cascadia Code" w:cs="Cascadia Code"/>
                <w:color w:val="D4D4D4"/>
                <w:kern w:val="0"/>
                <w:sz w:val="16"/>
                <w:szCs w:val="16"/>
                <w:lang w:val="en-US"/>
                <w14:ligatures w14:val="none"/>
              </w:rPr>
              <w:t>GradientBoostingClassifier</w:t>
            </w:r>
            <w:proofErr w:type="spellEnd"/>
            <w:r w:rsidRPr="00DE6510">
              <w:rPr>
                <w:rFonts w:ascii="Cascadia Code" w:eastAsia="Times New Roman" w:hAnsi="Cascadia Code" w:cs="Cascadia Code"/>
                <w:color w:val="DCDCDC"/>
                <w:kern w:val="0"/>
                <w:sz w:val="16"/>
                <w:szCs w:val="16"/>
                <w:lang w:val="en-US"/>
                <w14:ligatures w14:val="none"/>
              </w:rPr>
              <w:t>(</w:t>
            </w:r>
            <w:proofErr w:type="spellStart"/>
            <w:r w:rsidRPr="00DE6510">
              <w:rPr>
                <w:rFonts w:ascii="Cascadia Code" w:eastAsia="Times New Roman" w:hAnsi="Cascadia Code" w:cs="Cascadia Code"/>
                <w:color w:val="D4D4D4"/>
                <w:kern w:val="0"/>
                <w:sz w:val="16"/>
                <w:szCs w:val="16"/>
                <w:lang w:val="en-US"/>
                <w14:ligatures w14:val="none"/>
              </w:rPr>
              <w:t>n_estimators</w:t>
            </w:r>
            <w:proofErr w:type="spellEnd"/>
            <w:r w:rsidRPr="00DE6510">
              <w:rPr>
                <w:rFonts w:ascii="Cascadia Code" w:eastAsia="Times New Roman" w:hAnsi="Cascadia Code" w:cs="Cascadia Code"/>
                <w:color w:val="D4D4D4"/>
                <w:kern w:val="0"/>
                <w:sz w:val="16"/>
                <w:szCs w:val="16"/>
                <w:lang w:val="en-US"/>
                <w14:ligatures w14:val="none"/>
              </w:rPr>
              <w:t xml:space="preserve">= </w:t>
            </w:r>
            <w:r w:rsidRPr="00DE6510">
              <w:rPr>
                <w:rFonts w:ascii="Cascadia Code" w:eastAsia="Times New Roman" w:hAnsi="Cascadia Code" w:cs="Cascadia Code"/>
                <w:color w:val="B5CEA8"/>
                <w:kern w:val="0"/>
                <w:sz w:val="16"/>
                <w:szCs w:val="16"/>
                <w:lang w:val="en-US"/>
                <w14:ligatures w14:val="none"/>
              </w:rPr>
              <w:t>876</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max_depth</w:t>
            </w:r>
            <w:proofErr w:type="spellEnd"/>
            <w:r w:rsidRPr="00DE6510">
              <w:rPr>
                <w:rFonts w:ascii="Cascadia Code" w:eastAsia="Times New Roman" w:hAnsi="Cascadia Code" w:cs="Cascadia Code"/>
                <w:color w:val="D4D4D4"/>
                <w:kern w:val="0"/>
                <w:sz w:val="16"/>
                <w:szCs w:val="16"/>
                <w:lang w:val="en-US"/>
                <w14:ligatures w14:val="none"/>
              </w:rPr>
              <w:t>=</w:t>
            </w:r>
            <w:r w:rsidRPr="00DE6510">
              <w:rPr>
                <w:rFonts w:ascii="Cascadia Code" w:eastAsia="Times New Roman" w:hAnsi="Cascadia Code" w:cs="Cascadia Code"/>
                <w:color w:val="B5CEA8"/>
                <w:kern w:val="0"/>
                <w:sz w:val="16"/>
                <w:szCs w:val="16"/>
                <w:lang w:val="en-US"/>
                <w14:ligatures w14:val="none"/>
              </w:rPr>
              <w:t>43</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learning_rate</w:t>
            </w:r>
            <w:proofErr w:type="spellEnd"/>
            <w:r w:rsidRPr="00DE6510">
              <w:rPr>
                <w:rFonts w:ascii="Cascadia Code" w:eastAsia="Times New Roman" w:hAnsi="Cascadia Code" w:cs="Cascadia Code"/>
                <w:color w:val="D4D4D4"/>
                <w:kern w:val="0"/>
                <w:sz w:val="16"/>
                <w:szCs w:val="16"/>
                <w:lang w:val="en-US"/>
                <w14:ligatures w14:val="none"/>
              </w:rPr>
              <w:t>=  </w:t>
            </w:r>
            <w:r w:rsidRPr="00DE6510">
              <w:rPr>
                <w:rFonts w:ascii="Cascadia Code" w:eastAsia="Times New Roman" w:hAnsi="Cascadia Code" w:cs="Cascadia Code"/>
                <w:color w:val="B5CEA8"/>
                <w:kern w:val="0"/>
                <w:sz w:val="16"/>
                <w:szCs w:val="16"/>
                <w:lang w:val="en-US"/>
                <w14:ligatures w14:val="none"/>
              </w:rPr>
              <w:t>0.009063614378928195</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min_samples_split</w:t>
            </w:r>
            <w:proofErr w:type="spellEnd"/>
            <w:r w:rsidRPr="00DE6510">
              <w:rPr>
                <w:rFonts w:ascii="Cascadia Code" w:eastAsia="Times New Roman" w:hAnsi="Cascadia Code" w:cs="Cascadia Code"/>
                <w:color w:val="D4D4D4"/>
                <w:kern w:val="0"/>
                <w:sz w:val="16"/>
                <w:szCs w:val="16"/>
                <w:lang w:val="en-US"/>
                <w14:ligatures w14:val="none"/>
              </w:rPr>
              <w:t>=</w:t>
            </w:r>
            <w:r w:rsidRPr="00DE6510">
              <w:rPr>
                <w:rFonts w:ascii="Cascadia Code" w:eastAsia="Times New Roman" w:hAnsi="Cascadia Code" w:cs="Cascadia Code"/>
                <w:color w:val="B5CEA8"/>
                <w:kern w:val="0"/>
                <w:sz w:val="16"/>
                <w:szCs w:val="16"/>
                <w:lang w:val="en-US"/>
                <w14:ligatures w14:val="none"/>
              </w:rPr>
              <w:t>27</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min_samples_leaf</w:t>
            </w:r>
            <w:proofErr w:type="spellEnd"/>
            <w:r w:rsidRPr="00DE6510">
              <w:rPr>
                <w:rFonts w:ascii="Cascadia Code" w:eastAsia="Times New Roman" w:hAnsi="Cascadia Code" w:cs="Cascadia Code"/>
                <w:color w:val="D4D4D4"/>
                <w:kern w:val="0"/>
                <w:sz w:val="16"/>
                <w:szCs w:val="16"/>
                <w:lang w:val="en-US"/>
                <w14:ligatures w14:val="none"/>
              </w:rPr>
              <w:t>=</w:t>
            </w:r>
            <w:r w:rsidRPr="00DE6510">
              <w:rPr>
                <w:rFonts w:ascii="Cascadia Code" w:eastAsia="Times New Roman" w:hAnsi="Cascadia Code" w:cs="Cascadia Code"/>
                <w:color w:val="B5CEA8"/>
                <w:kern w:val="0"/>
                <w:sz w:val="16"/>
                <w:szCs w:val="16"/>
                <w:lang w:val="en-US"/>
                <w14:ligatures w14:val="none"/>
              </w:rPr>
              <w:t>2</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subsample=</w:t>
            </w:r>
            <w:r w:rsidRPr="00DE6510">
              <w:rPr>
                <w:rFonts w:ascii="Cascadia Code" w:eastAsia="Times New Roman" w:hAnsi="Cascadia Code" w:cs="Cascadia Code"/>
                <w:color w:val="B5CEA8"/>
                <w:kern w:val="0"/>
                <w:sz w:val="16"/>
                <w:szCs w:val="16"/>
                <w:lang w:val="en-US"/>
                <w14:ligatures w14:val="none"/>
              </w:rPr>
              <w:t>0.7981349392410265</w:t>
            </w:r>
            <w:r w:rsidRPr="00DE6510">
              <w:rPr>
                <w:rFonts w:ascii="Cascadia Code" w:eastAsia="Times New Roman" w:hAnsi="Cascadia Code" w:cs="Cascadia Code"/>
                <w:color w:val="DCDCDC"/>
                <w:kern w:val="0"/>
                <w:sz w:val="16"/>
                <w:szCs w:val="16"/>
                <w:lang w:val="en-US"/>
                <w14:ligatures w14:val="none"/>
              </w:rPr>
              <w:t>)</w:t>
            </w:r>
          </w:p>
          <w:p w14:paraId="420B1449" w14:textId="77777777" w:rsidR="00192BB8" w:rsidRPr="00DE6510" w:rsidRDefault="00192BB8" w:rsidP="00192BB8">
            <w:pPr>
              <w:rPr>
                <w:rFonts w:ascii="Cascadia Code" w:hAnsi="Cascadia Code" w:cs="Cascadia Code"/>
                <w:sz w:val="16"/>
                <w:szCs w:val="16"/>
                <w:lang w:val="en-US"/>
              </w:rPr>
            </w:pPr>
          </w:p>
        </w:tc>
        <w:tc>
          <w:tcPr>
            <w:tcW w:w="839" w:type="dxa"/>
          </w:tcPr>
          <w:p w14:paraId="3E16134E" w14:textId="5695AE84" w:rsidR="00192BB8" w:rsidRPr="0070511D" w:rsidRDefault="00A4635C" w:rsidP="00A4635C">
            <w:pPr>
              <w:jc w:val="center"/>
              <w:rPr>
                <w:rFonts w:asciiTheme="majorBidi" w:hAnsiTheme="majorBidi" w:cstheme="majorBidi"/>
                <w:sz w:val="16"/>
                <w:szCs w:val="16"/>
                <w:lang w:val="en-US"/>
              </w:rPr>
            </w:pPr>
            <w:r w:rsidRPr="0070511D">
              <w:rPr>
                <w:rFonts w:asciiTheme="majorBidi" w:hAnsiTheme="majorBidi" w:cstheme="majorBidi"/>
                <w:sz w:val="16"/>
                <w:szCs w:val="16"/>
                <w:lang w:val="en-US"/>
              </w:rPr>
              <w:t>yes</w:t>
            </w:r>
          </w:p>
        </w:tc>
      </w:tr>
      <w:tr w:rsidR="00192BB8" w:rsidRPr="0070511D" w14:paraId="2C1709B4" w14:textId="77777777" w:rsidTr="004A3207">
        <w:tc>
          <w:tcPr>
            <w:tcW w:w="675" w:type="dxa"/>
          </w:tcPr>
          <w:p w14:paraId="4E8B0BE4" w14:textId="1D6D1AF0" w:rsidR="00192BB8" w:rsidRPr="0070511D" w:rsidRDefault="00192BB8" w:rsidP="00192BB8">
            <w:pPr>
              <w:rPr>
                <w:rFonts w:asciiTheme="majorBidi" w:hAnsiTheme="majorBidi" w:cstheme="majorBidi"/>
                <w:sz w:val="16"/>
                <w:szCs w:val="16"/>
                <w:lang w:val="en-US"/>
              </w:rPr>
            </w:pPr>
            <w:r w:rsidRPr="0070511D">
              <w:rPr>
                <w:rFonts w:asciiTheme="majorBidi" w:hAnsiTheme="majorBidi" w:cstheme="majorBidi"/>
                <w:sz w:val="16"/>
                <w:szCs w:val="16"/>
              </w:rPr>
              <w:t>XGBoost</w:t>
            </w:r>
          </w:p>
        </w:tc>
        <w:tc>
          <w:tcPr>
            <w:tcW w:w="1560" w:type="dxa"/>
          </w:tcPr>
          <w:p w14:paraId="081D3C7C" w14:textId="0E0CC776" w:rsidR="008F1173" w:rsidRPr="0070511D" w:rsidRDefault="008F1173" w:rsidP="008F1173">
            <w:pPr>
              <w:rPr>
                <w:rFonts w:asciiTheme="majorBidi" w:hAnsiTheme="majorBidi" w:cstheme="majorBidi"/>
                <w:b/>
                <w:bCs/>
                <w:color w:val="000000" w:themeColor="text1"/>
                <w:sz w:val="16"/>
                <w:szCs w:val="16"/>
                <w:lang w:val="en-US"/>
              </w:rPr>
            </w:pPr>
            <w:r w:rsidRPr="0070511D">
              <w:rPr>
                <w:rFonts w:asciiTheme="majorBidi" w:hAnsiTheme="majorBidi" w:cstheme="majorBidi"/>
                <w:b/>
                <w:bCs/>
                <w:color w:val="000000" w:themeColor="text1"/>
                <w:sz w:val="16"/>
                <w:szCs w:val="16"/>
                <w:lang w:val="en-US"/>
              </w:rPr>
              <w:t>Accuracy:</w:t>
            </w:r>
            <w:r w:rsidR="007E21A3" w:rsidRPr="0070511D">
              <w:rPr>
                <w:rFonts w:asciiTheme="majorBidi" w:hAnsiTheme="majorBidi" w:cstheme="majorBidi"/>
                <w:b/>
                <w:bCs/>
                <w:color w:val="000000" w:themeColor="text1"/>
                <w:sz w:val="16"/>
                <w:szCs w:val="16"/>
                <w:lang w:val="en-US"/>
              </w:rPr>
              <w:t xml:space="preserve"> </w:t>
            </w:r>
            <w:r w:rsidR="007E21A3" w:rsidRPr="0070511D">
              <w:rPr>
                <w:rFonts w:asciiTheme="majorBidi" w:hAnsiTheme="majorBidi" w:cstheme="majorBidi"/>
                <w:b/>
                <w:bCs/>
                <w:color w:val="000000" w:themeColor="text1"/>
                <w:sz w:val="16"/>
                <w:szCs w:val="16"/>
              </w:rPr>
              <w:t>0.9496</w:t>
            </w:r>
          </w:p>
          <w:p w14:paraId="64A612C3" w14:textId="1AB4370A" w:rsidR="008F1173" w:rsidRPr="0070511D" w:rsidRDefault="008F1173" w:rsidP="008F1173">
            <w:pPr>
              <w:rPr>
                <w:rFonts w:asciiTheme="majorBidi" w:hAnsiTheme="majorBidi" w:cstheme="majorBidi"/>
                <w:color w:val="000000" w:themeColor="text1"/>
                <w:sz w:val="16"/>
                <w:szCs w:val="16"/>
                <w:lang w:val="en-US"/>
              </w:rPr>
            </w:pPr>
            <w:r w:rsidRPr="0070511D">
              <w:rPr>
                <w:rFonts w:asciiTheme="majorBidi" w:hAnsiTheme="majorBidi" w:cstheme="majorBidi"/>
                <w:color w:val="000000" w:themeColor="text1"/>
                <w:sz w:val="16"/>
                <w:szCs w:val="16"/>
                <w:lang w:val="en-US"/>
              </w:rPr>
              <w:t>F1-Score:</w:t>
            </w:r>
            <w:r w:rsidR="007E21A3" w:rsidRPr="0070511D">
              <w:rPr>
                <w:rFonts w:asciiTheme="majorBidi" w:hAnsiTheme="majorBidi" w:cstheme="majorBidi"/>
                <w:color w:val="000000" w:themeColor="text1"/>
                <w:sz w:val="16"/>
                <w:szCs w:val="16"/>
                <w:lang w:val="en-US"/>
              </w:rPr>
              <w:t xml:space="preserve"> </w:t>
            </w:r>
            <w:r w:rsidR="007E21A3" w:rsidRPr="0070511D">
              <w:rPr>
                <w:rFonts w:asciiTheme="majorBidi" w:hAnsiTheme="majorBidi" w:cstheme="majorBidi"/>
                <w:color w:val="000000" w:themeColor="text1"/>
                <w:sz w:val="16"/>
                <w:szCs w:val="16"/>
              </w:rPr>
              <w:t>0.9577</w:t>
            </w:r>
          </w:p>
          <w:p w14:paraId="522A9D64" w14:textId="492BABE7" w:rsidR="008F1173" w:rsidRPr="0070511D" w:rsidRDefault="008F1173" w:rsidP="008F1173">
            <w:pPr>
              <w:rPr>
                <w:rFonts w:asciiTheme="majorBidi" w:hAnsiTheme="majorBidi" w:cstheme="majorBidi"/>
                <w:color w:val="000000" w:themeColor="text1"/>
                <w:sz w:val="16"/>
                <w:szCs w:val="16"/>
                <w:lang w:val="en-US"/>
              </w:rPr>
            </w:pPr>
            <w:r w:rsidRPr="0070511D">
              <w:rPr>
                <w:rFonts w:asciiTheme="majorBidi" w:hAnsiTheme="majorBidi" w:cstheme="majorBidi"/>
                <w:color w:val="000000" w:themeColor="text1"/>
                <w:sz w:val="16"/>
                <w:szCs w:val="16"/>
                <w:lang w:val="en-US"/>
              </w:rPr>
              <w:t>Recall:</w:t>
            </w:r>
            <w:r w:rsidR="007E21A3" w:rsidRPr="0070511D">
              <w:rPr>
                <w:rFonts w:asciiTheme="majorBidi" w:hAnsiTheme="majorBidi" w:cstheme="majorBidi"/>
                <w:color w:val="000000" w:themeColor="text1"/>
                <w:sz w:val="16"/>
                <w:szCs w:val="16"/>
                <w:lang w:val="en-US"/>
              </w:rPr>
              <w:t xml:space="preserve"> </w:t>
            </w:r>
            <w:r w:rsidR="007E21A3" w:rsidRPr="0070511D">
              <w:rPr>
                <w:rFonts w:asciiTheme="majorBidi" w:hAnsiTheme="majorBidi" w:cstheme="majorBidi"/>
                <w:color w:val="000000" w:themeColor="text1"/>
                <w:sz w:val="16"/>
                <w:szCs w:val="16"/>
              </w:rPr>
              <w:t>0.9444</w:t>
            </w:r>
          </w:p>
          <w:p w14:paraId="475410DB" w14:textId="65D8A95C" w:rsidR="00192BB8" w:rsidRPr="0070511D" w:rsidRDefault="008F1173" w:rsidP="008F1173">
            <w:pPr>
              <w:rPr>
                <w:rFonts w:asciiTheme="majorBidi" w:hAnsiTheme="majorBidi" w:cstheme="majorBidi"/>
                <w:color w:val="000000" w:themeColor="text1"/>
                <w:sz w:val="16"/>
                <w:szCs w:val="16"/>
                <w:lang w:val="en-US"/>
              </w:rPr>
            </w:pPr>
            <w:r w:rsidRPr="0070511D">
              <w:rPr>
                <w:rFonts w:asciiTheme="majorBidi" w:hAnsiTheme="majorBidi" w:cstheme="majorBidi"/>
                <w:color w:val="000000" w:themeColor="text1"/>
                <w:sz w:val="16"/>
                <w:szCs w:val="16"/>
                <w:lang w:val="en-US"/>
              </w:rPr>
              <w:t>Precision:</w:t>
            </w:r>
            <w:r w:rsidR="007E21A3" w:rsidRPr="0070511D">
              <w:rPr>
                <w:rFonts w:asciiTheme="majorBidi" w:hAnsiTheme="majorBidi" w:cstheme="majorBidi"/>
                <w:color w:val="000000" w:themeColor="text1"/>
                <w:sz w:val="16"/>
                <w:szCs w:val="16"/>
                <w:lang w:val="en-US"/>
              </w:rPr>
              <w:t xml:space="preserve"> </w:t>
            </w:r>
            <w:r w:rsidR="007E21A3" w:rsidRPr="0070511D">
              <w:rPr>
                <w:rFonts w:asciiTheme="majorBidi" w:hAnsiTheme="majorBidi" w:cstheme="majorBidi"/>
                <w:color w:val="000000" w:themeColor="text1"/>
                <w:sz w:val="16"/>
                <w:szCs w:val="16"/>
              </w:rPr>
              <w:t>0.9714</w:t>
            </w:r>
          </w:p>
        </w:tc>
        <w:tc>
          <w:tcPr>
            <w:tcW w:w="6212" w:type="dxa"/>
          </w:tcPr>
          <w:p w14:paraId="33C284B9" w14:textId="77777777" w:rsidR="008F1173" w:rsidRPr="00DE6510" w:rsidRDefault="008F1173" w:rsidP="008F1173">
            <w:pPr>
              <w:shd w:val="clear" w:color="auto" w:fill="1E1E1E"/>
              <w:spacing w:line="285" w:lineRule="atLeast"/>
              <w:rPr>
                <w:rFonts w:ascii="Cascadia Code" w:eastAsia="Times New Roman" w:hAnsi="Cascadia Code" w:cs="Cascadia Code"/>
                <w:color w:val="D4D4D4"/>
                <w:kern w:val="0"/>
                <w:sz w:val="16"/>
                <w:szCs w:val="16"/>
                <w:lang w:val="en-US"/>
                <w14:ligatures w14:val="none"/>
              </w:rPr>
            </w:pPr>
            <w:proofErr w:type="spellStart"/>
            <w:r w:rsidRPr="00DE6510">
              <w:rPr>
                <w:rFonts w:ascii="Cascadia Code" w:eastAsia="Times New Roman" w:hAnsi="Cascadia Code" w:cs="Cascadia Code"/>
                <w:color w:val="D4D4D4"/>
                <w:kern w:val="0"/>
                <w:sz w:val="16"/>
                <w:szCs w:val="16"/>
                <w:lang w:val="en-US"/>
                <w14:ligatures w14:val="none"/>
              </w:rPr>
              <w:t>XGBClassifier</w:t>
            </w:r>
            <w:proofErr w:type="spellEnd"/>
            <w:r w:rsidRPr="00DE6510">
              <w:rPr>
                <w:rFonts w:ascii="Cascadia Code" w:eastAsia="Times New Roman" w:hAnsi="Cascadia Code" w:cs="Cascadia Code"/>
                <w:color w:val="DCDCDC"/>
                <w:kern w:val="0"/>
                <w:sz w:val="16"/>
                <w:szCs w:val="16"/>
                <w:lang w:val="en-US"/>
                <w14:ligatures w14:val="none"/>
              </w:rPr>
              <w:t>(</w:t>
            </w:r>
            <w:proofErr w:type="spellStart"/>
            <w:r w:rsidRPr="00DE6510">
              <w:rPr>
                <w:rFonts w:ascii="Cascadia Code" w:eastAsia="Times New Roman" w:hAnsi="Cascadia Code" w:cs="Cascadia Code"/>
                <w:color w:val="D4D4D4"/>
                <w:kern w:val="0"/>
                <w:sz w:val="16"/>
                <w:szCs w:val="16"/>
                <w:lang w:val="en-US"/>
                <w14:ligatures w14:val="none"/>
              </w:rPr>
              <w:t>colsample_bytree</w:t>
            </w:r>
            <w:proofErr w:type="spellEnd"/>
            <w:r w:rsidRPr="00DE6510">
              <w:rPr>
                <w:rFonts w:ascii="Cascadia Code" w:eastAsia="Times New Roman" w:hAnsi="Cascadia Code" w:cs="Cascadia Code"/>
                <w:color w:val="D4D4D4"/>
                <w:kern w:val="0"/>
                <w:sz w:val="16"/>
                <w:szCs w:val="16"/>
                <w:lang w:val="en-US"/>
                <w14:ligatures w14:val="none"/>
              </w:rPr>
              <w:t>=</w:t>
            </w:r>
            <w:r w:rsidRPr="00DE6510">
              <w:rPr>
                <w:rFonts w:ascii="Cascadia Code" w:eastAsia="Times New Roman" w:hAnsi="Cascadia Code" w:cs="Cascadia Code"/>
                <w:color w:val="B5CEA8"/>
                <w:kern w:val="0"/>
                <w:sz w:val="16"/>
                <w:szCs w:val="16"/>
                <w:lang w:val="en-US"/>
                <w14:ligatures w14:val="none"/>
              </w:rPr>
              <w:t>0.8214344022679553</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gamma=</w:t>
            </w:r>
            <w:r w:rsidRPr="00DE6510">
              <w:rPr>
                <w:rFonts w:ascii="Cascadia Code" w:eastAsia="Times New Roman" w:hAnsi="Cascadia Code" w:cs="Cascadia Code"/>
                <w:color w:val="B5CEA8"/>
                <w:kern w:val="0"/>
                <w:sz w:val="16"/>
                <w:szCs w:val="16"/>
                <w:lang w:val="en-US"/>
                <w14:ligatures w14:val="none"/>
              </w:rPr>
              <w:t>0.13635923084036977</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learning_rate</w:t>
            </w:r>
            <w:proofErr w:type="spellEnd"/>
            <w:r w:rsidRPr="00DE6510">
              <w:rPr>
                <w:rFonts w:ascii="Cascadia Code" w:eastAsia="Times New Roman" w:hAnsi="Cascadia Code" w:cs="Cascadia Code"/>
                <w:color w:val="D4D4D4"/>
                <w:kern w:val="0"/>
                <w:sz w:val="16"/>
                <w:szCs w:val="16"/>
                <w:lang w:val="en-US"/>
                <w14:ligatures w14:val="none"/>
              </w:rPr>
              <w:t>=</w:t>
            </w:r>
            <w:r w:rsidRPr="00DE6510">
              <w:rPr>
                <w:rFonts w:ascii="Cascadia Code" w:eastAsia="Times New Roman" w:hAnsi="Cascadia Code" w:cs="Cascadia Code"/>
                <w:color w:val="B5CEA8"/>
                <w:kern w:val="0"/>
                <w:sz w:val="16"/>
                <w:szCs w:val="16"/>
                <w:lang w:val="en-US"/>
                <w14:ligatures w14:val="none"/>
              </w:rPr>
              <w:t>0.07856097010829145</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max_depth</w:t>
            </w:r>
            <w:proofErr w:type="spellEnd"/>
            <w:r w:rsidRPr="00DE6510">
              <w:rPr>
                <w:rFonts w:ascii="Cascadia Code" w:eastAsia="Times New Roman" w:hAnsi="Cascadia Code" w:cs="Cascadia Code"/>
                <w:color w:val="D4D4D4"/>
                <w:kern w:val="0"/>
                <w:sz w:val="16"/>
                <w:szCs w:val="16"/>
                <w:lang w:val="en-US"/>
                <w14:ligatures w14:val="none"/>
              </w:rPr>
              <w:t>=</w:t>
            </w:r>
            <w:r w:rsidRPr="00DE6510">
              <w:rPr>
                <w:rFonts w:ascii="Cascadia Code" w:eastAsia="Times New Roman" w:hAnsi="Cascadia Code" w:cs="Cascadia Code"/>
                <w:color w:val="B5CEA8"/>
                <w:kern w:val="0"/>
                <w:sz w:val="16"/>
                <w:szCs w:val="16"/>
                <w:lang w:val="en-US"/>
                <w14:ligatures w14:val="none"/>
              </w:rPr>
              <w:t>5</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w:t>
            </w:r>
            <w:proofErr w:type="spellStart"/>
            <w:r w:rsidRPr="00DE6510">
              <w:rPr>
                <w:rFonts w:ascii="Cascadia Code" w:eastAsia="Times New Roman" w:hAnsi="Cascadia Code" w:cs="Cascadia Code"/>
                <w:color w:val="D4D4D4"/>
                <w:kern w:val="0"/>
                <w:sz w:val="16"/>
                <w:szCs w:val="16"/>
                <w:lang w:val="en-US"/>
                <w14:ligatures w14:val="none"/>
              </w:rPr>
              <w:t>n_estimators</w:t>
            </w:r>
            <w:proofErr w:type="spellEnd"/>
            <w:r w:rsidRPr="00DE6510">
              <w:rPr>
                <w:rFonts w:ascii="Cascadia Code" w:eastAsia="Times New Roman" w:hAnsi="Cascadia Code" w:cs="Cascadia Code"/>
                <w:color w:val="D4D4D4"/>
                <w:kern w:val="0"/>
                <w:sz w:val="16"/>
                <w:szCs w:val="16"/>
                <w:lang w:val="en-US"/>
                <w14:ligatures w14:val="none"/>
              </w:rPr>
              <w:t>=</w:t>
            </w:r>
            <w:r w:rsidRPr="00DE6510">
              <w:rPr>
                <w:rFonts w:ascii="Cascadia Code" w:eastAsia="Times New Roman" w:hAnsi="Cascadia Code" w:cs="Cascadia Code"/>
                <w:color w:val="B5CEA8"/>
                <w:kern w:val="0"/>
                <w:sz w:val="16"/>
                <w:szCs w:val="16"/>
                <w:lang w:val="en-US"/>
                <w14:ligatures w14:val="none"/>
              </w:rPr>
              <w:t>151</w:t>
            </w:r>
            <w:r w:rsidRPr="00DE6510">
              <w:rPr>
                <w:rFonts w:ascii="Cascadia Code" w:eastAsia="Times New Roman" w:hAnsi="Cascadia Code" w:cs="Cascadia Code"/>
                <w:color w:val="DCDCDC"/>
                <w:kern w:val="0"/>
                <w:sz w:val="16"/>
                <w:szCs w:val="16"/>
                <w:lang w:val="en-US"/>
                <w14:ligatures w14:val="none"/>
              </w:rPr>
              <w:t>,</w:t>
            </w:r>
            <w:r w:rsidRPr="00DE6510">
              <w:rPr>
                <w:rFonts w:ascii="Cascadia Code" w:eastAsia="Times New Roman" w:hAnsi="Cascadia Code" w:cs="Cascadia Code"/>
                <w:color w:val="D4D4D4"/>
                <w:kern w:val="0"/>
                <w:sz w:val="16"/>
                <w:szCs w:val="16"/>
                <w:lang w:val="en-US"/>
                <w14:ligatures w14:val="none"/>
              </w:rPr>
              <w:t xml:space="preserve"> subsample=</w:t>
            </w:r>
            <w:r w:rsidRPr="00DE6510">
              <w:rPr>
                <w:rFonts w:ascii="Cascadia Code" w:eastAsia="Times New Roman" w:hAnsi="Cascadia Code" w:cs="Cascadia Code"/>
                <w:color w:val="B5CEA8"/>
                <w:kern w:val="0"/>
                <w:sz w:val="16"/>
                <w:szCs w:val="16"/>
                <w:lang w:val="en-US"/>
                <w14:ligatures w14:val="none"/>
              </w:rPr>
              <w:t>0.9064226970530631</w:t>
            </w:r>
            <w:r w:rsidRPr="00DE6510">
              <w:rPr>
                <w:rFonts w:ascii="Cascadia Code" w:eastAsia="Times New Roman" w:hAnsi="Cascadia Code" w:cs="Cascadia Code"/>
                <w:color w:val="DCDCDC"/>
                <w:kern w:val="0"/>
                <w:sz w:val="16"/>
                <w:szCs w:val="16"/>
                <w:lang w:val="en-US"/>
                <w14:ligatures w14:val="none"/>
              </w:rPr>
              <w:t>)</w:t>
            </w:r>
          </w:p>
          <w:p w14:paraId="7F177207" w14:textId="77777777" w:rsidR="00192BB8" w:rsidRPr="00DE6510" w:rsidRDefault="00192BB8" w:rsidP="00192BB8">
            <w:pPr>
              <w:rPr>
                <w:rFonts w:ascii="Cascadia Code" w:hAnsi="Cascadia Code" w:cs="Cascadia Code"/>
                <w:sz w:val="16"/>
                <w:szCs w:val="16"/>
                <w:lang w:val="en-US"/>
              </w:rPr>
            </w:pPr>
          </w:p>
        </w:tc>
        <w:tc>
          <w:tcPr>
            <w:tcW w:w="839" w:type="dxa"/>
          </w:tcPr>
          <w:p w14:paraId="417E79E4" w14:textId="1C0A1962" w:rsidR="00192BB8" w:rsidRPr="0070511D" w:rsidRDefault="00A4635C" w:rsidP="00A4635C">
            <w:pPr>
              <w:jc w:val="center"/>
              <w:rPr>
                <w:rFonts w:asciiTheme="majorBidi" w:hAnsiTheme="majorBidi" w:cstheme="majorBidi"/>
                <w:sz w:val="16"/>
                <w:szCs w:val="16"/>
                <w:lang w:val="en-US"/>
              </w:rPr>
            </w:pPr>
            <w:r w:rsidRPr="0070511D">
              <w:rPr>
                <w:rFonts w:asciiTheme="majorBidi" w:hAnsiTheme="majorBidi" w:cstheme="majorBidi"/>
                <w:sz w:val="16"/>
                <w:szCs w:val="16"/>
                <w:lang w:val="en-US"/>
              </w:rPr>
              <w:t>no</w:t>
            </w:r>
          </w:p>
        </w:tc>
      </w:tr>
    </w:tbl>
    <w:p w14:paraId="055976C8" w14:textId="77D2F4F8" w:rsidR="00320E6B" w:rsidRPr="0070511D" w:rsidRDefault="00320E6B" w:rsidP="00320E6B">
      <w:pPr>
        <w:pStyle w:val="af9"/>
        <w:jc w:val="center"/>
        <w:rPr>
          <w:rFonts w:asciiTheme="majorBidi" w:hAnsiTheme="majorBidi" w:cstheme="majorBidi"/>
          <w:b/>
          <w:bCs/>
          <w:i w:val="0"/>
          <w:iCs w:val="0"/>
          <w:color w:val="000000" w:themeColor="text1"/>
          <w:sz w:val="20"/>
          <w:szCs w:val="20"/>
          <w:lang w:val="en-US"/>
        </w:rPr>
      </w:pPr>
      <w:bookmarkStart w:id="45" w:name="_Toc170062672"/>
      <w:bookmarkStart w:id="46" w:name="_Toc170210344"/>
      <w:r w:rsidRPr="0070511D">
        <w:rPr>
          <w:rFonts w:asciiTheme="majorBidi" w:hAnsiTheme="majorBidi" w:cstheme="majorBidi"/>
          <w:b/>
          <w:bCs/>
          <w:i w:val="0"/>
          <w:iCs w:val="0"/>
          <w:color w:val="000000" w:themeColor="text1"/>
          <w:sz w:val="20"/>
          <w:szCs w:val="20"/>
          <w:lang w:val="en-US"/>
        </w:rPr>
        <w:t xml:space="preserve">Table </w:t>
      </w:r>
      <w:r w:rsidRPr="0070511D">
        <w:rPr>
          <w:rFonts w:asciiTheme="majorBidi" w:hAnsiTheme="majorBidi" w:cstheme="majorBidi"/>
          <w:b/>
          <w:bCs/>
          <w:i w:val="0"/>
          <w:iCs w:val="0"/>
          <w:color w:val="000000" w:themeColor="text1"/>
          <w:sz w:val="20"/>
          <w:szCs w:val="20"/>
          <w:lang w:val="en-US"/>
        </w:rPr>
        <w:fldChar w:fldCharType="begin"/>
      </w:r>
      <w:r w:rsidRPr="0070511D">
        <w:rPr>
          <w:rFonts w:asciiTheme="majorBidi" w:hAnsiTheme="majorBidi" w:cstheme="majorBidi"/>
          <w:b/>
          <w:bCs/>
          <w:i w:val="0"/>
          <w:iCs w:val="0"/>
          <w:color w:val="000000" w:themeColor="text1"/>
          <w:sz w:val="20"/>
          <w:szCs w:val="20"/>
          <w:lang w:val="en-US"/>
        </w:rPr>
        <w:instrText xml:space="preserve"> SEQ Table \* ARABIC </w:instrText>
      </w:r>
      <w:r w:rsidRPr="0070511D">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4</w:t>
      </w:r>
      <w:r w:rsidRPr="0070511D">
        <w:rPr>
          <w:rFonts w:asciiTheme="majorBidi" w:hAnsiTheme="majorBidi" w:cstheme="majorBidi"/>
          <w:b/>
          <w:bCs/>
          <w:i w:val="0"/>
          <w:iCs w:val="0"/>
          <w:color w:val="000000" w:themeColor="text1"/>
          <w:sz w:val="20"/>
          <w:szCs w:val="20"/>
          <w:lang w:val="en-US"/>
        </w:rPr>
        <w:fldChar w:fldCharType="end"/>
      </w:r>
      <w:r w:rsidRPr="0070511D">
        <w:rPr>
          <w:rFonts w:asciiTheme="majorBidi" w:hAnsiTheme="majorBidi" w:cstheme="majorBidi"/>
          <w:b/>
          <w:bCs/>
          <w:i w:val="0"/>
          <w:iCs w:val="0"/>
          <w:color w:val="000000" w:themeColor="text1"/>
          <w:sz w:val="20"/>
          <w:szCs w:val="20"/>
          <w:lang w:val="en-US"/>
        </w:rPr>
        <w:t xml:space="preserve"> </w:t>
      </w:r>
      <w:r w:rsidR="00B94D45" w:rsidRPr="0070511D">
        <w:rPr>
          <w:rFonts w:asciiTheme="majorBidi" w:hAnsiTheme="majorBidi" w:cstheme="majorBidi"/>
          <w:b/>
          <w:bCs/>
          <w:i w:val="0"/>
          <w:iCs w:val="0"/>
          <w:color w:val="000000" w:themeColor="text1"/>
          <w:sz w:val="20"/>
          <w:szCs w:val="20"/>
          <w:lang w:val="en-US"/>
        </w:rPr>
        <w:t xml:space="preserve">- </w:t>
      </w:r>
      <w:r w:rsidRPr="0070511D">
        <w:rPr>
          <w:rFonts w:asciiTheme="majorBidi" w:hAnsiTheme="majorBidi" w:cstheme="majorBidi"/>
          <w:b/>
          <w:bCs/>
          <w:i w:val="0"/>
          <w:iCs w:val="0"/>
          <w:color w:val="000000" w:themeColor="text1"/>
          <w:sz w:val="20"/>
          <w:szCs w:val="20"/>
          <w:lang w:val="en-US"/>
        </w:rPr>
        <w:t>scores after optimization.</w:t>
      </w:r>
      <w:bookmarkEnd w:id="45"/>
      <w:bookmarkEnd w:id="46"/>
    </w:p>
    <w:p w14:paraId="348F4735" w14:textId="737265C1" w:rsidR="00714A8D" w:rsidRDefault="00D6664D" w:rsidP="00714A8D">
      <w:pPr>
        <w:rPr>
          <w:rFonts w:asciiTheme="majorBidi" w:hAnsiTheme="majorBidi" w:cstheme="majorBidi"/>
        </w:rPr>
      </w:pPr>
      <w:r w:rsidRPr="0070511D">
        <w:rPr>
          <w:rFonts w:asciiTheme="majorBidi" w:hAnsiTheme="majorBidi" w:cstheme="majorBidi"/>
          <w:b/>
          <w:bCs/>
          <w:lang w:val="en-US"/>
        </w:rPr>
        <w:t>Note:</w:t>
      </w:r>
      <w:r w:rsidRPr="0070511D">
        <w:rPr>
          <w:rFonts w:asciiTheme="majorBidi" w:hAnsiTheme="majorBidi" w:cstheme="majorBidi"/>
          <w:lang w:val="en-US"/>
        </w:rPr>
        <w:t xml:space="preserve"> in this part after the optimization, we </w:t>
      </w:r>
      <w:proofErr w:type="spellStart"/>
      <w:r w:rsidRPr="0070511D">
        <w:rPr>
          <w:rFonts w:asciiTheme="majorBidi" w:hAnsiTheme="majorBidi" w:cstheme="majorBidi"/>
          <w:lang w:val="en-US"/>
        </w:rPr>
        <w:t>discluded</w:t>
      </w:r>
      <w:proofErr w:type="spellEnd"/>
      <w:r w:rsidRPr="0070511D">
        <w:rPr>
          <w:rFonts w:asciiTheme="majorBidi" w:hAnsiTheme="majorBidi" w:cstheme="majorBidi"/>
          <w:lang w:val="en-US"/>
        </w:rPr>
        <w:t xml:space="preserve"> cross validation</w:t>
      </w:r>
      <w:r w:rsidR="00714A8D">
        <w:rPr>
          <w:rFonts w:asciiTheme="majorBidi" w:hAnsiTheme="majorBidi" w:cstheme="majorBidi"/>
          <w:lang w:val="en-US"/>
        </w:rPr>
        <w:t xml:space="preserve"> because it</w:t>
      </w:r>
      <w:r w:rsidRPr="0070511D">
        <w:rPr>
          <w:rFonts w:asciiTheme="majorBidi" w:hAnsiTheme="majorBidi" w:cstheme="majorBidi"/>
          <w:lang w:val="en-US"/>
        </w:rPr>
        <w:t xml:space="preserve"> </w:t>
      </w:r>
      <w:r w:rsidR="00714A8D" w:rsidRPr="00714A8D">
        <w:rPr>
          <w:rFonts w:asciiTheme="majorBidi" w:hAnsiTheme="majorBidi" w:cstheme="majorBidi"/>
        </w:rPr>
        <w:t>might introduce unnecessary complexity and potentially overfit to validation sets rather than truly testing the model's generalization on unseen data.</w:t>
      </w:r>
      <w:r w:rsidR="00714A8D">
        <w:rPr>
          <w:rFonts w:asciiTheme="majorBidi" w:hAnsiTheme="majorBidi" w:cstheme="majorBidi"/>
        </w:rPr>
        <w:t xml:space="preserve"> And in this case for this specific </w:t>
      </w:r>
      <w:r w:rsidR="00F955B3">
        <w:rPr>
          <w:rFonts w:asciiTheme="majorBidi" w:hAnsiTheme="majorBidi" w:cstheme="majorBidi"/>
        </w:rPr>
        <w:t>task,</w:t>
      </w:r>
      <w:r w:rsidR="00714A8D">
        <w:rPr>
          <w:rFonts w:asciiTheme="majorBidi" w:hAnsiTheme="majorBidi" w:cstheme="majorBidi"/>
        </w:rPr>
        <w:t xml:space="preserve"> we have enough data for not using it so </w:t>
      </w:r>
      <w:r w:rsidR="00714A8D" w:rsidRPr="00714A8D">
        <w:rPr>
          <w:rFonts w:asciiTheme="majorBidi" w:hAnsiTheme="majorBidi" w:cstheme="majorBidi"/>
        </w:rPr>
        <w:t>a single train-test split may provide reliable estimate of model performance</w:t>
      </w:r>
    </w:p>
    <w:p w14:paraId="2615561D" w14:textId="4A3A2AF8" w:rsidR="0027463D" w:rsidRPr="0070511D" w:rsidRDefault="0027463D" w:rsidP="00714A8D">
      <w:pPr>
        <w:rPr>
          <w:rFonts w:asciiTheme="majorBidi" w:hAnsiTheme="majorBidi" w:cstheme="majorBidi"/>
          <w:lang w:val="en-US"/>
        </w:rPr>
      </w:pPr>
      <w:r w:rsidRPr="0070511D">
        <w:rPr>
          <w:rFonts w:asciiTheme="majorBidi" w:hAnsiTheme="majorBidi" w:cstheme="majorBidi"/>
          <w:lang w:val="en-US"/>
        </w:rPr>
        <w:t>Hyperparameter tuning did not improve the model’s performance of the Decision Tree and Random Forest models, even after adjusting parameters like maximum depth, which controls the tree's complexity, and the number of estimators, which impacts robustness. same goes for tuning the XGBoost model with parameters such as learning rate, which influences step size and the number of estimators. In contrast, the Gradient Boosting model showed improved accuracy and other metrics by increasing the maximum depth to capture more complex patterns, adding more estimators to enhance generalization, and adjusting the learning rate to prevent overfitting. Overall, while tuning did not benefit most models, it improved the performance of the Gradient Boosting model.</w:t>
      </w:r>
      <w:bookmarkStart w:id="47" w:name="_Toc96290063"/>
    </w:p>
    <w:p w14:paraId="20B196A0" w14:textId="5CD288F9" w:rsidR="00DE2156" w:rsidRPr="0070511D" w:rsidRDefault="00DE2156" w:rsidP="00E40664">
      <w:pPr>
        <w:pStyle w:val="1"/>
        <w:rPr>
          <w:rFonts w:asciiTheme="majorBidi" w:hAnsiTheme="majorBidi"/>
          <w:b/>
          <w:bCs/>
          <w:color w:val="auto"/>
          <w:sz w:val="28"/>
          <w:szCs w:val="28"/>
          <w:lang w:val="en-US"/>
        </w:rPr>
      </w:pPr>
      <w:bookmarkStart w:id="48" w:name="_Toc170049150"/>
      <w:r w:rsidRPr="0070511D">
        <w:rPr>
          <w:rFonts w:asciiTheme="majorBidi" w:hAnsiTheme="majorBidi"/>
          <w:b/>
          <w:bCs/>
          <w:color w:val="auto"/>
          <w:sz w:val="28"/>
          <w:szCs w:val="28"/>
          <w:lang w:val="en-US"/>
        </w:rPr>
        <w:t>6. Discussion and Conclusions</w:t>
      </w:r>
      <w:bookmarkEnd w:id="47"/>
      <w:bookmarkEnd w:id="48"/>
      <w:r w:rsidRPr="0070511D">
        <w:rPr>
          <w:rFonts w:asciiTheme="majorBidi" w:hAnsiTheme="majorBidi"/>
          <w:b/>
          <w:bCs/>
          <w:color w:val="auto"/>
          <w:sz w:val="28"/>
          <w:szCs w:val="28"/>
          <w:lang w:val="en-US"/>
        </w:rPr>
        <w:t xml:space="preserve"> </w:t>
      </w:r>
    </w:p>
    <w:p w14:paraId="65CDCAB8" w14:textId="0A086D4C" w:rsidR="00EE1CCE" w:rsidRPr="0070511D" w:rsidRDefault="0023419B" w:rsidP="0023419B">
      <w:pPr>
        <w:spacing w:line="276" w:lineRule="auto"/>
        <w:rPr>
          <w:rFonts w:asciiTheme="majorBidi" w:hAnsiTheme="majorBidi" w:cstheme="majorBidi"/>
          <w:lang w:val="en-US"/>
        </w:rPr>
      </w:pPr>
      <w:r w:rsidRPr="0070511D">
        <w:rPr>
          <w:rFonts w:asciiTheme="majorBidi" w:hAnsiTheme="majorBidi" w:cstheme="majorBidi"/>
          <w:lang w:val="en-US"/>
        </w:rPr>
        <w:t>In this project, we aimed to predict heart disease using various machine learning models, with Random Forest being the most accurate, achieving an accuracy of 97.48%. Hyperparameter tuning did not improve the accuracy of the Decision Tree, Random Forest, and XGBoost models. In contrast, the Gradient Boosting model showed some improvement after tuning but did not surpass Random Forest's performance. We decided to exclude cross-validation to focus on optimizing the models directly on the training set</w:t>
      </w:r>
      <w:r w:rsidR="00F955B3">
        <w:rPr>
          <w:rFonts w:asciiTheme="majorBidi" w:hAnsiTheme="majorBidi" w:cstheme="majorBidi"/>
          <w:lang w:val="en-US"/>
        </w:rPr>
        <w:t xml:space="preserve"> </w:t>
      </w:r>
      <w:r w:rsidRPr="0070511D">
        <w:rPr>
          <w:rFonts w:asciiTheme="majorBidi" w:hAnsiTheme="majorBidi" w:cstheme="majorBidi"/>
          <w:lang w:val="en-US"/>
        </w:rPr>
        <w:t>. In future work, we should research more on the literature of heart disease in the medical area, experiment with more advanced tuning techniques, find additional features that work well with the data, apply better techniques for filling medical data, and add more data to further enhance predictive accuracy.</w:t>
      </w:r>
    </w:p>
    <w:p w14:paraId="496A8869" w14:textId="77777777" w:rsidR="0027463D" w:rsidRPr="0070511D" w:rsidRDefault="0027463D" w:rsidP="0027463D">
      <w:pPr>
        <w:rPr>
          <w:rFonts w:asciiTheme="majorBidi" w:hAnsiTheme="majorBidi" w:cstheme="majorBidi"/>
          <w:lang w:val="en-US"/>
        </w:rPr>
      </w:pPr>
    </w:p>
    <w:p w14:paraId="4C995980" w14:textId="77777777" w:rsidR="00CF761A" w:rsidRPr="0070511D" w:rsidRDefault="00CF761A" w:rsidP="00915041">
      <w:pPr>
        <w:rPr>
          <w:rFonts w:asciiTheme="majorBidi" w:hAnsiTheme="majorBidi" w:cstheme="majorBidi"/>
          <w:lang w:val="en-US"/>
        </w:rPr>
      </w:pPr>
    </w:p>
    <w:p w14:paraId="2A73FF7C" w14:textId="77777777" w:rsidR="004C7731" w:rsidRPr="0070511D" w:rsidRDefault="004C7731" w:rsidP="00915041">
      <w:pPr>
        <w:rPr>
          <w:rFonts w:asciiTheme="majorBidi" w:hAnsiTheme="majorBidi" w:cstheme="majorBidi"/>
          <w:lang w:val="en-US"/>
        </w:rPr>
      </w:pPr>
    </w:p>
    <w:p w14:paraId="5797B668" w14:textId="77777777" w:rsidR="004C7731" w:rsidRPr="0070511D" w:rsidRDefault="004C7731" w:rsidP="00915041">
      <w:pPr>
        <w:rPr>
          <w:rFonts w:asciiTheme="majorBidi" w:hAnsiTheme="majorBidi" w:cstheme="majorBidi"/>
          <w:lang w:val="en-US"/>
        </w:rPr>
      </w:pPr>
    </w:p>
    <w:p w14:paraId="6E53CA70" w14:textId="77777777" w:rsidR="004C7731" w:rsidRPr="0070511D" w:rsidRDefault="004C7731" w:rsidP="00915041">
      <w:pPr>
        <w:rPr>
          <w:rFonts w:asciiTheme="majorBidi" w:hAnsiTheme="majorBidi" w:cstheme="majorBidi"/>
          <w:lang w:val="en-US"/>
        </w:rPr>
      </w:pPr>
    </w:p>
    <w:p w14:paraId="351F5E35" w14:textId="602F3C55" w:rsidR="004C7731" w:rsidRPr="0070511D" w:rsidRDefault="004C7731" w:rsidP="00915041">
      <w:pPr>
        <w:rPr>
          <w:rFonts w:asciiTheme="majorBidi" w:hAnsiTheme="majorBidi" w:cstheme="majorBidi"/>
          <w:lang w:val="en-US"/>
        </w:rPr>
      </w:pPr>
    </w:p>
    <w:p w14:paraId="7F609F81" w14:textId="7C89065E" w:rsidR="00290D6A" w:rsidRPr="0070511D" w:rsidRDefault="00DE2156" w:rsidP="00290D6A">
      <w:pPr>
        <w:pStyle w:val="1"/>
        <w:spacing w:line="276" w:lineRule="auto"/>
        <w:rPr>
          <w:rFonts w:asciiTheme="majorBidi" w:hAnsiTheme="majorBidi"/>
          <w:b/>
          <w:bCs/>
          <w:color w:val="000000" w:themeColor="text1"/>
          <w:sz w:val="28"/>
          <w:szCs w:val="28"/>
          <w:lang w:val="en-US"/>
        </w:rPr>
      </w:pPr>
      <w:bookmarkStart w:id="49" w:name="_Toc170049151"/>
      <w:r w:rsidRPr="0070511D">
        <w:rPr>
          <w:rFonts w:asciiTheme="majorBidi" w:hAnsiTheme="majorBidi"/>
          <w:b/>
          <w:bCs/>
          <w:color w:val="000000" w:themeColor="text1"/>
          <w:sz w:val="28"/>
          <w:szCs w:val="28"/>
          <w:lang w:val="en-US"/>
        </w:rPr>
        <w:t>7</w:t>
      </w:r>
      <w:r w:rsidR="000C6714" w:rsidRPr="0070511D">
        <w:rPr>
          <w:rFonts w:asciiTheme="majorBidi" w:hAnsiTheme="majorBidi"/>
          <w:b/>
          <w:bCs/>
          <w:color w:val="000000" w:themeColor="text1"/>
          <w:sz w:val="28"/>
          <w:szCs w:val="28"/>
          <w:lang w:val="en-US"/>
        </w:rPr>
        <w:t>.</w:t>
      </w:r>
      <w:r w:rsidR="00290D6A" w:rsidRPr="0070511D">
        <w:rPr>
          <w:rFonts w:asciiTheme="majorBidi" w:hAnsiTheme="majorBidi"/>
          <w:b/>
          <w:bCs/>
          <w:color w:val="000000" w:themeColor="text1"/>
          <w:sz w:val="28"/>
          <w:szCs w:val="28"/>
          <w:lang w:val="en-US"/>
        </w:rPr>
        <w:t xml:space="preserve"> Bibliography</w:t>
      </w:r>
      <w:bookmarkEnd w:id="49"/>
    </w:p>
    <w:sdt>
      <w:sdtPr>
        <w:rPr>
          <w:rFonts w:asciiTheme="majorBidi" w:hAnsiTheme="majorBidi" w:cstheme="majorBidi"/>
          <w:lang w:val="en-US"/>
        </w:rPr>
        <w:tag w:val="MENDELEY_BIBLIOGRAPHY"/>
        <w:id w:val="-1244872648"/>
        <w:placeholder>
          <w:docPart w:val="DefaultPlaceholder_-1854013440"/>
        </w:placeholder>
      </w:sdtPr>
      <w:sdtContent>
        <w:p w14:paraId="445D0BCB" w14:textId="260CD131" w:rsidR="005C6E2B" w:rsidRPr="0070511D" w:rsidRDefault="005C6E2B">
          <w:pPr>
            <w:autoSpaceDE w:val="0"/>
            <w:autoSpaceDN w:val="0"/>
            <w:ind w:hanging="480"/>
            <w:divId w:val="900941071"/>
            <w:rPr>
              <w:rFonts w:asciiTheme="majorBidi" w:eastAsia="Times New Roman" w:hAnsiTheme="majorBidi" w:cstheme="majorBidi"/>
              <w:kern w:val="0"/>
              <w:sz w:val="24"/>
              <w:szCs w:val="24"/>
              <w14:ligatures w14:val="none"/>
            </w:rPr>
          </w:pPr>
          <w:r w:rsidRPr="0070511D">
            <w:rPr>
              <w:rFonts w:asciiTheme="majorBidi" w:eastAsia="Times New Roman" w:hAnsiTheme="majorBidi" w:cstheme="majorBidi"/>
            </w:rPr>
            <w:t xml:space="preserve">Jindal, H., Agrawal, S., Khera, R., Jain, R., &amp; Nagrath, P. (2021). Heart disease prediction using machine learning algorithms. </w:t>
          </w:r>
          <w:r w:rsidRPr="0070511D">
            <w:rPr>
              <w:rFonts w:asciiTheme="majorBidi" w:eastAsia="Times New Roman" w:hAnsiTheme="majorBidi" w:cstheme="majorBidi"/>
              <w:i/>
              <w:iCs/>
            </w:rPr>
            <w:t>IOP Conference Series: Materials Science and Engineering</w:t>
          </w:r>
          <w:r w:rsidRPr="0070511D">
            <w:rPr>
              <w:rFonts w:asciiTheme="majorBidi" w:eastAsia="Times New Roman" w:hAnsiTheme="majorBidi" w:cstheme="majorBidi"/>
            </w:rPr>
            <w:t xml:space="preserve">, </w:t>
          </w:r>
          <w:r w:rsidRPr="0070511D">
            <w:rPr>
              <w:rFonts w:asciiTheme="majorBidi" w:eastAsia="Times New Roman" w:hAnsiTheme="majorBidi" w:cstheme="majorBidi"/>
              <w:i/>
              <w:iCs/>
            </w:rPr>
            <w:t>1022</w:t>
          </w:r>
          <w:r w:rsidRPr="0070511D">
            <w:rPr>
              <w:rFonts w:asciiTheme="majorBidi" w:eastAsia="Times New Roman" w:hAnsiTheme="majorBidi" w:cstheme="majorBidi"/>
            </w:rPr>
            <w:t>(1), 012072. https://doi.org/10.1088/1757-899X/1022/1/012072</w:t>
          </w:r>
        </w:p>
        <w:p w14:paraId="409A384C" w14:textId="77777777" w:rsidR="005C6E2B" w:rsidRPr="0070511D" w:rsidRDefault="005C6E2B">
          <w:pPr>
            <w:autoSpaceDE w:val="0"/>
            <w:autoSpaceDN w:val="0"/>
            <w:ind w:hanging="480"/>
            <w:divId w:val="1972709953"/>
            <w:rPr>
              <w:rFonts w:asciiTheme="majorBidi" w:eastAsia="Times New Roman" w:hAnsiTheme="majorBidi" w:cstheme="majorBidi"/>
            </w:rPr>
          </w:pPr>
          <w:proofErr w:type="spellStart"/>
          <w:r w:rsidRPr="0070511D">
            <w:rPr>
              <w:rFonts w:asciiTheme="majorBidi" w:eastAsia="Times New Roman" w:hAnsiTheme="majorBidi" w:cstheme="majorBidi"/>
            </w:rPr>
            <w:t>Katarya</w:t>
          </w:r>
          <w:proofErr w:type="spellEnd"/>
          <w:r w:rsidRPr="0070511D">
            <w:rPr>
              <w:rFonts w:asciiTheme="majorBidi" w:eastAsia="Times New Roman" w:hAnsiTheme="majorBidi" w:cstheme="majorBidi"/>
            </w:rPr>
            <w:t xml:space="preserve">, R., &amp; Meena, S. K. (2021). Machine Learning Techniques for Heart Disease Prediction: A Comparative Study and Analysis. </w:t>
          </w:r>
          <w:r w:rsidRPr="0070511D">
            <w:rPr>
              <w:rFonts w:asciiTheme="majorBidi" w:eastAsia="Times New Roman" w:hAnsiTheme="majorBidi" w:cstheme="majorBidi"/>
              <w:i/>
              <w:iCs/>
            </w:rPr>
            <w:t>Health and Technology</w:t>
          </w:r>
          <w:r w:rsidRPr="0070511D">
            <w:rPr>
              <w:rFonts w:asciiTheme="majorBidi" w:eastAsia="Times New Roman" w:hAnsiTheme="majorBidi" w:cstheme="majorBidi"/>
            </w:rPr>
            <w:t xml:space="preserve">, </w:t>
          </w:r>
          <w:r w:rsidRPr="0070511D">
            <w:rPr>
              <w:rFonts w:asciiTheme="majorBidi" w:eastAsia="Times New Roman" w:hAnsiTheme="majorBidi" w:cstheme="majorBidi"/>
              <w:i/>
              <w:iCs/>
            </w:rPr>
            <w:t>11</w:t>
          </w:r>
          <w:r w:rsidRPr="0070511D">
            <w:rPr>
              <w:rFonts w:asciiTheme="majorBidi" w:eastAsia="Times New Roman" w:hAnsiTheme="majorBidi" w:cstheme="majorBidi"/>
            </w:rPr>
            <w:t>(1), 87–97. https://doi.org/10.1007/S12553-020-00505-7/TABLES/3</w:t>
          </w:r>
        </w:p>
        <w:p w14:paraId="776E955F" w14:textId="77777777" w:rsidR="005C6E2B" w:rsidRPr="0070511D" w:rsidRDefault="005C6E2B">
          <w:pPr>
            <w:autoSpaceDE w:val="0"/>
            <w:autoSpaceDN w:val="0"/>
            <w:ind w:hanging="480"/>
            <w:divId w:val="2005811617"/>
            <w:rPr>
              <w:rFonts w:asciiTheme="majorBidi" w:eastAsia="Times New Roman" w:hAnsiTheme="majorBidi" w:cstheme="majorBidi"/>
            </w:rPr>
          </w:pPr>
          <w:r w:rsidRPr="0070511D">
            <w:rPr>
              <w:rFonts w:asciiTheme="majorBidi" w:eastAsia="Times New Roman" w:hAnsiTheme="majorBidi" w:cstheme="majorBidi"/>
            </w:rPr>
            <w:t xml:space="preserve">Shah, D., Patel, S., &amp; Bharti, S. K. (2020). Heart Disease Prediction using Machine Learning Techniques. </w:t>
          </w:r>
          <w:r w:rsidRPr="0070511D">
            <w:rPr>
              <w:rFonts w:asciiTheme="majorBidi" w:eastAsia="Times New Roman" w:hAnsiTheme="majorBidi" w:cstheme="majorBidi"/>
              <w:i/>
              <w:iCs/>
            </w:rPr>
            <w:t>SN Computer Science</w:t>
          </w:r>
          <w:r w:rsidRPr="0070511D">
            <w:rPr>
              <w:rFonts w:asciiTheme="majorBidi" w:eastAsia="Times New Roman" w:hAnsiTheme="majorBidi" w:cstheme="majorBidi"/>
            </w:rPr>
            <w:t xml:space="preserve">, </w:t>
          </w:r>
          <w:r w:rsidRPr="0070511D">
            <w:rPr>
              <w:rFonts w:asciiTheme="majorBidi" w:eastAsia="Times New Roman" w:hAnsiTheme="majorBidi" w:cstheme="majorBidi"/>
              <w:i/>
              <w:iCs/>
            </w:rPr>
            <w:t>1</w:t>
          </w:r>
          <w:r w:rsidRPr="0070511D">
            <w:rPr>
              <w:rFonts w:asciiTheme="majorBidi" w:eastAsia="Times New Roman" w:hAnsiTheme="majorBidi" w:cstheme="majorBidi"/>
            </w:rPr>
            <w:t>(6), 1–6. https://doi.org/10.1007/S42979-020-00365-Y/TABLES/3</w:t>
          </w:r>
        </w:p>
        <w:p w14:paraId="68654E94" w14:textId="77777777" w:rsidR="005C6E2B" w:rsidRPr="0070511D" w:rsidRDefault="005C6E2B">
          <w:pPr>
            <w:autoSpaceDE w:val="0"/>
            <w:autoSpaceDN w:val="0"/>
            <w:ind w:hanging="480"/>
            <w:divId w:val="1939554240"/>
            <w:rPr>
              <w:rFonts w:asciiTheme="majorBidi" w:eastAsia="Times New Roman" w:hAnsiTheme="majorBidi" w:cstheme="majorBidi"/>
            </w:rPr>
          </w:pPr>
          <w:r w:rsidRPr="0070511D">
            <w:rPr>
              <w:rFonts w:asciiTheme="majorBidi" w:eastAsia="Times New Roman" w:hAnsiTheme="majorBidi" w:cstheme="majorBidi"/>
            </w:rPr>
            <w:t>Soni, J., Ansari, U., Sharma, D., of, S. S.-I. J., &amp; 2011</w:t>
          </w:r>
          <w:r w:rsidRPr="0070511D">
            <w:rPr>
              <w:rFonts w:asciiTheme="majorBidi" w:eastAsia="Times New Roman" w:hAnsiTheme="majorBidi" w:cstheme="majorBidi"/>
              <w:rtl/>
            </w:rPr>
            <w:t>‏</w:t>
          </w:r>
          <w:r w:rsidRPr="0070511D">
            <w:rPr>
              <w:rFonts w:asciiTheme="majorBidi" w:eastAsia="Times New Roman" w:hAnsiTheme="majorBidi" w:cstheme="majorBidi"/>
            </w:rPr>
            <w:t>, undefined. (n.d.). Predictive data mining for medical diagnosis: An overview of heart disease prediction</w:t>
          </w:r>
          <w:r w:rsidRPr="0070511D">
            <w:rPr>
              <w:rFonts w:asciiTheme="majorBidi" w:eastAsia="Times New Roman" w:hAnsiTheme="majorBidi" w:cstheme="majorBidi"/>
              <w:rtl/>
            </w:rPr>
            <w:t>‏</w:t>
          </w:r>
          <w:r w:rsidRPr="0070511D">
            <w:rPr>
              <w:rFonts w:asciiTheme="majorBidi" w:eastAsia="Times New Roman" w:hAnsiTheme="majorBidi" w:cstheme="majorBidi"/>
            </w:rPr>
            <w:t xml:space="preserve">. </w:t>
          </w:r>
          <w:r w:rsidRPr="0070511D">
            <w:rPr>
              <w:rFonts w:asciiTheme="majorBidi" w:eastAsia="Times New Roman" w:hAnsiTheme="majorBidi" w:cstheme="majorBidi"/>
              <w:i/>
              <w:iCs/>
            </w:rPr>
            <w:t>Academia.Edu</w:t>
          </w:r>
          <w:r w:rsidRPr="0070511D">
            <w:rPr>
              <w:rFonts w:asciiTheme="majorBidi" w:eastAsia="Times New Roman" w:hAnsiTheme="majorBidi" w:cstheme="majorBidi"/>
              <w:i/>
              <w:iCs/>
              <w:rtl/>
            </w:rPr>
            <w:t>‏</w:t>
          </w:r>
          <w:r w:rsidRPr="0070511D">
            <w:rPr>
              <w:rFonts w:asciiTheme="majorBidi" w:eastAsia="Times New Roman" w:hAnsiTheme="majorBidi" w:cstheme="majorBidi"/>
              <w:i/>
              <w:iCs/>
            </w:rPr>
            <w:t>J Soni, U Ansari, D Sharma, S Soni</w:t>
          </w:r>
          <w:r w:rsidRPr="0070511D">
            <w:rPr>
              <w:rFonts w:asciiTheme="majorBidi" w:eastAsia="Times New Roman" w:hAnsiTheme="majorBidi" w:cstheme="majorBidi"/>
              <w:i/>
              <w:iCs/>
              <w:rtl/>
            </w:rPr>
            <w:t>‏</w:t>
          </w:r>
          <w:r w:rsidRPr="0070511D">
            <w:rPr>
              <w:rFonts w:asciiTheme="majorBidi" w:eastAsia="Times New Roman" w:hAnsiTheme="majorBidi" w:cstheme="majorBidi"/>
              <w:i/>
              <w:iCs/>
            </w:rPr>
            <w:t>International Journal of Computer Applications, 2011</w:t>
          </w:r>
          <w:r w:rsidRPr="0070511D">
            <w:rPr>
              <w:rFonts w:asciiTheme="majorBidi" w:eastAsia="Times New Roman" w:hAnsiTheme="majorBidi" w:cstheme="majorBidi"/>
              <w:i/>
              <w:iCs/>
              <w:rtl/>
            </w:rPr>
            <w:t>‏</w:t>
          </w:r>
          <w:r w:rsidRPr="0070511D">
            <w:rPr>
              <w:rFonts w:asciiTheme="majorBidi" w:eastAsia="Times New Roman" w:hAnsiTheme="majorBidi" w:cstheme="majorBidi"/>
              <w:i/>
              <w:iCs/>
            </w:rPr>
            <w:t>•</w:t>
          </w:r>
          <w:proofErr w:type="gramStart"/>
          <w:r w:rsidRPr="0070511D">
            <w:rPr>
              <w:rFonts w:asciiTheme="majorBidi" w:eastAsia="Times New Roman" w:hAnsiTheme="majorBidi" w:cstheme="majorBidi"/>
              <w:i/>
              <w:iCs/>
            </w:rPr>
            <w:t>academia.Edu</w:t>
          </w:r>
          <w:r w:rsidRPr="0070511D">
            <w:rPr>
              <w:rFonts w:asciiTheme="majorBidi" w:eastAsia="Times New Roman" w:hAnsiTheme="majorBidi" w:cstheme="majorBidi"/>
              <w:i/>
              <w:iCs/>
              <w:rtl/>
            </w:rPr>
            <w:t>‏</w:t>
          </w:r>
          <w:proofErr w:type="gramEnd"/>
          <w:r w:rsidRPr="0070511D">
            <w:rPr>
              <w:rFonts w:asciiTheme="majorBidi" w:eastAsia="Times New Roman" w:hAnsiTheme="majorBidi" w:cstheme="majorBidi"/>
            </w:rPr>
            <w:t>. Retrieved June 15, 2024, from https://www.academia.edu/download/79534142/5a18f6653b56138cd5196d20e2f39de189e3.pdf</w:t>
          </w:r>
        </w:p>
        <w:p w14:paraId="38898E57" w14:textId="1184615B" w:rsidR="000C3144" w:rsidRPr="0070511D" w:rsidRDefault="005C6E2B" w:rsidP="005C7031">
          <w:pPr>
            <w:spacing w:line="276" w:lineRule="auto"/>
            <w:rPr>
              <w:rFonts w:asciiTheme="majorBidi" w:hAnsiTheme="majorBidi" w:cstheme="majorBidi"/>
              <w:lang w:val="en-US"/>
            </w:rPr>
          </w:pPr>
          <w:r w:rsidRPr="0070511D">
            <w:rPr>
              <w:rFonts w:asciiTheme="majorBidi" w:eastAsia="Times New Roman" w:hAnsiTheme="majorBidi" w:cstheme="majorBidi"/>
            </w:rPr>
            <w:t> </w:t>
          </w:r>
        </w:p>
      </w:sdtContent>
    </w:sdt>
    <w:p w14:paraId="6BDA1352" w14:textId="77777777" w:rsidR="003E4F82" w:rsidRPr="0070511D" w:rsidRDefault="003E4F82" w:rsidP="003E4F82">
      <w:pPr>
        <w:rPr>
          <w:rFonts w:asciiTheme="majorBidi" w:hAnsiTheme="majorBidi" w:cstheme="majorBidi"/>
          <w:lang w:val="en-US"/>
        </w:rPr>
      </w:pPr>
    </w:p>
    <w:p w14:paraId="0A598CFF" w14:textId="75F5822F" w:rsidR="003E4F82" w:rsidRPr="0070511D" w:rsidRDefault="003E4F82" w:rsidP="003E4F82">
      <w:pPr>
        <w:tabs>
          <w:tab w:val="left" w:pos="949"/>
        </w:tabs>
        <w:rPr>
          <w:rFonts w:asciiTheme="majorBidi" w:hAnsiTheme="majorBidi" w:cstheme="majorBidi"/>
          <w:lang w:val="en-US"/>
        </w:rPr>
      </w:pPr>
      <w:r w:rsidRPr="0070511D">
        <w:rPr>
          <w:rFonts w:asciiTheme="majorBidi" w:hAnsiTheme="majorBidi" w:cstheme="majorBidi"/>
          <w:lang w:val="en-US"/>
        </w:rPr>
        <w:tab/>
      </w:r>
    </w:p>
    <w:p w14:paraId="66902D86" w14:textId="77777777" w:rsidR="003E4F82" w:rsidRPr="0070511D" w:rsidRDefault="003E4F82">
      <w:pPr>
        <w:spacing w:line="259" w:lineRule="auto"/>
        <w:rPr>
          <w:rFonts w:asciiTheme="majorBidi" w:hAnsiTheme="majorBidi" w:cstheme="majorBidi"/>
          <w:lang w:val="en-US"/>
        </w:rPr>
      </w:pPr>
      <w:r w:rsidRPr="0070511D">
        <w:rPr>
          <w:rFonts w:asciiTheme="majorBidi" w:hAnsiTheme="majorBidi" w:cstheme="majorBidi"/>
          <w:lang w:val="en-US"/>
        </w:rPr>
        <w:br w:type="page"/>
      </w:r>
    </w:p>
    <w:p w14:paraId="19233002" w14:textId="4471E672" w:rsidR="003E4F82" w:rsidRPr="0070511D" w:rsidRDefault="003E4F82" w:rsidP="003E4F82">
      <w:pPr>
        <w:pStyle w:val="1"/>
        <w:spacing w:line="276" w:lineRule="auto"/>
        <w:rPr>
          <w:rFonts w:asciiTheme="majorBidi" w:hAnsiTheme="majorBidi"/>
          <w:b/>
          <w:bCs/>
          <w:color w:val="000000" w:themeColor="text1"/>
          <w:sz w:val="28"/>
          <w:szCs w:val="28"/>
          <w:lang w:val="en-US"/>
        </w:rPr>
      </w:pPr>
      <w:bookmarkStart w:id="50" w:name="_Toc170049152"/>
      <w:r w:rsidRPr="0070511D">
        <w:rPr>
          <w:rFonts w:asciiTheme="majorBidi" w:hAnsiTheme="majorBidi"/>
          <w:b/>
          <w:bCs/>
          <w:color w:val="000000" w:themeColor="text1"/>
          <w:sz w:val="28"/>
          <w:szCs w:val="28"/>
          <w:lang w:val="en-US"/>
        </w:rPr>
        <w:lastRenderedPageBreak/>
        <w:t>8. Appendices</w:t>
      </w:r>
      <w:bookmarkEnd w:id="50"/>
    </w:p>
    <w:p w14:paraId="64A62B14" w14:textId="26B2D61F" w:rsidR="0017283B" w:rsidRPr="0070511D" w:rsidRDefault="0017283B" w:rsidP="0017283B">
      <w:pPr>
        <w:ind w:left="363"/>
        <w:rPr>
          <w:rFonts w:asciiTheme="majorBidi" w:hAnsiTheme="majorBidi" w:cstheme="majorBidi"/>
          <w:b/>
          <w:bCs/>
        </w:rPr>
      </w:pPr>
      <w:r w:rsidRPr="0070511D">
        <w:rPr>
          <w:rFonts w:asciiTheme="majorBidi" w:hAnsiTheme="majorBidi" w:cstheme="majorBidi"/>
          <w:b/>
          <w:bCs/>
          <w:noProof/>
          <w:lang w:val="en-US"/>
        </w:rPr>
        <w:drawing>
          <wp:anchor distT="0" distB="0" distL="114300" distR="114300" simplePos="0" relativeHeight="251651072" behindDoc="0" locked="0" layoutInCell="1" allowOverlap="1" wp14:anchorId="314C2C0B" wp14:editId="2D080705">
            <wp:simplePos x="0" y="0"/>
            <wp:positionH relativeFrom="column">
              <wp:posOffset>-201684</wp:posOffset>
            </wp:positionH>
            <wp:positionV relativeFrom="paragraph">
              <wp:posOffset>320003</wp:posOffset>
            </wp:positionV>
            <wp:extent cx="6097270" cy="1268095"/>
            <wp:effectExtent l="19050" t="19050" r="0" b="8255"/>
            <wp:wrapTopAndBottom/>
            <wp:docPr id="20901275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2757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7270" cy="1268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0511D">
        <w:rPr>
          <w:rFonts w:asciiTheme="majorBidi" w:hAnsiTheme="majorBidi" w:cstheme="majorBidi"/>
          <w:b/>
          <w:bCs/>
        </w:rPr>
        <w:t>Descriptive Statistics:</w:t>
      </w:r>
    </w:p>
    <w:p w14:paraId="2160E508" w14:textId="7A259714" w:rsidR="007A39A3" w:rsidRPr="0070511D" w:rsidRDefault="005E3BB9" w:rsidP="005E3BB9">
      <w:pPr>
        <w:pStyle w:val="af9"/>
        <w:jc w:val="center"/>
        <w:rPr>
          <w:rFonts w:asciiTheme="majorBidi" w:hAnsiTheme="majorBidi" w:cstheme="majorBidi"/>
          <w:b/>
          <w:bCs/>
          <w:i w:val="0"/>
          <w:iCs w:val="0"/>
          <w:color w:val="000000" w:themeColor="text1"/>
          <w:sz w:val="20"/>
          <w:szCs w:val="20"/>
          <w:lang w:val="en-US"/>
        </w:rPr>
      </w:pPr>
      <w:bookmarkStart w:id="51" w:name="_Toc170062583"/>
      <w:r w:rsidRPr="0070511D">
        <w:rPr>
          <w:rFonts w:asciiTheme="majorBidi" w:hAnsiTheme="majorBidi" w:cstheme="majorBidi"/>
          <w:b/>
          <w:bCs/>
          <w:i w:val="0"/>
          <w:iCs w:val="0"/>
          <w:color w:val="000000" w:themeColor="text1"/>
          <w:sz w:val="20"/>
          <w:szCs w:val="20"/>
          <w:lang w:val="en-US"/>
        </w:rPr>
        <w:t xml:space="preserve">Figure </w:t>
      </w:r>
      <w:r w:rsidRPr="0070511D">
        <w:rPr>
          <w:rFonts w:asciiTheme="majorBidi" w:hAnsiTheme="majorBidi" w:cstheme="majorBidi"/>
          <w:b/>
          <w:bCs/>
          <w:i w:val="0"/>
          <w:iCs w:val="0"/>
          <w:color w:val="000000" w:themeColor="text1"/>
          <w:sz w:val="20"/>
          <w:szCs w:val="20"/>
          <w:lang w:val="en-US"/>
        </w:rPr>
        <w:fldChar w:fldCharType="begin"/>
      </w:r>
      <w:r w:rsidRPr="0070511D">
        <w:rPr>
          <w:rFonts w:asciiTheme="majorBidi" w:hAnsiTheme="majorBidi" w:cstheme="majorBidi"/>
          <w:b/>
          <w:bCs/>
          <w:i w:val="0"/>
          <w:iCs w:val="0"/>
          <w:color w:val="000000" w:themeColor="text1"/>
          <w:sz w:val="20"/>
          <w:szCs w:val="20"/>
          <w:lang w:val="en-US"/>
        </w:rPr>
        <w:instrText xml:space="preserve"> SEQ Figure \* ARABIC </w:instrText>
      </w:r>
      <w:r w:rsidRPr="0070511D">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9</w:t>
      </w:r>
      <w:r w:rsidRPr="0070511D">
        <w:rPr>
          <w:rFonts w:asciiTheme="majorBidi" w:hAnsiTheme="majorBidi" w:cstheme="majorBidi"/>
          <w:b/>
          <w:bCs/>
          <w:i w:val="0"/>
          <w:iCs w:val="0"/>
          <w:color w:val="000000" w:themeColor="text1"/>
          <w:sz w:val="20"/>
          <w:szCs w:val="20"/>
          <w:lang w:val="en-US"/>
        </w:rPr>
        <w:fldChar w:fldCharType="end"/>
      </w:r>
      <w:r w:rsidRPr="0070511D">
        <w:rPr>
          <w:rFonts w:asciiTheme="majorBidi" w:hAnsiTheme="majorBidi" w:cstheme="majorBidi"/>
          <w:b/>
          <w:bCs/>
          <w:i w:val="0"/>
          <w:iCs w:val="0"/>
          <w:color w:val="000000" w:themeColor="text1"/>
          <w:sz w:val="20"/>
          <w:szCs w:val="20"/>
          <w:lang w:val="en-US"/>
        </w:rPr>
        <w:t xml:space="preserve"> - Descriptive Statistics</w:t>
      </w:r>
      <w:bookmarkEnd w:id="51"/>
    </w:p>
    <w:p w14:paraId="77BCE5AD" w14:textId="507E2396" w:rsidR="0017283B" w:rsidRPr="0070511D" w:rsidRDefault="005E3BB9" w:rsidP="0017283B">
      <w:pPr>
        <w:ind w:left="363"/>
        <w:rPr>
          <w:rFonts w:asciiTheme="majorBidi" w:hAnsiTheme="majorBidi" w:cstheme="majorBidi"/>
          <w:b/>
          <w:bCs/>
          <w:color w:val="000000" w:themeColor="text1"/>
          <w:rtl/>
        </w:rPr>
      </w:pPr>
      <w:r w:rsidRPr="0070511D">
        <w:rPr>
          <w:rFonts w:asciiTheme="majorBidi" w:hAnsiTheme="majorBidi" w:cstheme="majorBidi"/>
          <w:b/>
          <w:bCs/>
          <w:noProof/>
          <w:lang w:val="en-US"/>
        </w:rPr>
        <w:drawing>
          <wp:anchor distT="0" distB="0" distL="114300" distR="114300" simplePos="0" relativeHeight="251666432" behindDoc="0" locked="0" layoutInCell="1" allowOverlap="1" wp14:anchorId="44180425" wp14:editId="35B25805">
            <wp:simplePos x="0" y="0"/>
            <wp:positionH relativeFrom="column">
              <wp:posOffset>3318510</wp:posOffset>
            </wp:positionH>
            <wp:positionV relativeFrom="paragraph">
              <wp:posOffset>354330</wp:posOffset>
            </wp:positionV>
            <wp:extent cx="1908175" cy="2108200"/>
            <wp:effectExtent l="19050" t="19050" r="0" b="6350"/>
            <wp:wrapTopAndBottom/>
            <wp:docPr id="911118594" name="תמונה 1" descr="תמונה שמכילה טקסט, גופן,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18594" name="תמונה 1" descr="תמונה שמכילה טקסט, גופן, צילום מסך, עיצוב&#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1908175" cy="2108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0511D">
        <w:rPr>
          <w:rFonts w:asciiTheme="majorBidi" w:hAnsiTheme="majorBidi" w:cstheme="majorBidi"/>
          <w:b/>
          <w:bCs/>
          <w:noProof/>
          <w:lang w:val="en-US"/>
        </w:rPr>
        <w:drawing>
          <wp:anchor distT="0" distB="0" distL="114300" distR="114300" simplePos="0" relativeHeight="251648000" behindDoc="0" locked="0" layoutInCell="1" allowOverlap="1" wp14:anchorId="6439DFF0" wp14:editId="37F81013">
            <wp:simplePos x="0" y="0"/>
            <wp:positionH relativeFrom="column">
              <wp:posOffset>719154</wp:posOffset>
            </wp:positionH>
            <wp:positionV relativeFrom="paragraph">
              <wp:posOffset>341369</wp:posOffset>
            </wp:positionV>
            <wp:extent cx="2517775" cy="2135505"/>
            <wp:effectExtent l="19050" t="19050" r="0" b="0"/>
            <wp:wrapTopAndBottom/>
            <wp:docPr id="5018117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1739" name=""/>
                    <pic:cNvPicPr/>
                  </pic:nvPicPr>
                  <pic:blipFill>
                    <a:blip r:embed="rId24">
                      <a:extLst>
                        <a:ext uri="{28A0092B-C50C-407E-A947-70E740481C1C}">
                          <a14:useLocalDpi xmlns:a14="http://schemas.microsoft.com/office/drawing/2010/main" val="0"/>
                        </a:ext>
                      </a:extLst>
                    </a:blip>
                    <a:stretch>
                      <a:fillRect/>
                    </a:stretch>
                  </pic:blipFill>
                  <pic:spPr>
                    <a:xfrm>
                      <a:off x="0" y="0"/>
                      <a:ext cx="2517775" cy="21355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7283B" w:rsidRPr="0070511D">
        <w:rPr>
          <w:rFonts w:asciiTheme="majorBidi" w:hAnsiTheme="majorBidi" w:cstheme="majorBidi"/>
          <w:b/>
          <w:bCs/>
          <w:color w:val="000000" w:themeColor="text1"/>
        </w:rPr>
        <w:t xml:space="preserve">Attribute Description </w:t>
      </w:r>
      <w:proofErr w:type="gramStart"/>
      <w:r w:rsidR="0017283B" w:rsidRPr="0070511D">
        <w:rPr>
          <w:rFonts w:asciiTheme="majorBidi" w:hAnsiTheme="majorBidi" w:cstheme="majorBidi"/>
          <w:b/>
          <w:bCs/>
          <w:color w:val="000000" w:themeColor="text1"/>
        </w:rPr>
        <w:t>And</w:t>
      </w:r>
      <w:proofErr w:type="gramEnd"/>
      <w:r w:rsidR="0017283B" w:rsidRPr="0070511D">
        <w:rPr>
          <w:rFonts w:asciiTheme="majorBidi" w:hAnsiTheme="majorBidi" w:cstheme="majorBidi"/>
          <w:b/>
          <w:bCs/>
          <w:color w:val="000000" w:themeColor="text1"/>
        </w:rPr>
        <w:t xml:space="preserve"> Missing Values:</w:t>
      </w:r>
    </w:p>
    <w:p w14:paraId="78B57C75" w14:textId="41C56DEE" w:rsidR="007A39A3" w:rsidRPr="0070511D" w:rsidRDefault="005E3BB9" w:rsidP="005E3BB9">
      <w:pPr>
        <w:pStyle w:val="af9"/>
        <w:jc w:val="center"/>
        <w:rPr>
          <w:rFonts w:asciiTheme="majorBidi" w:hAnsiTheme="majorBidi" w:cstheme="majorBidi"/>
          <w:b/>
          <w:bCs/>
          <w:i w:val="0"/>
          <w:iCs w:val="0"/>
          <w:color w:val="000000" w:themeColor="text1"/>
          <w:sz w:val="20"/>
          <w:szCs w:val="20"/>
          <w:lang w:val="en-US"/>
        </w:rPr>
      </w:pPr>
      <w:bookmarkStart w:id="52" w:name="_Toc170062584"/>
      <w:r w:rsidRPr="0070511D">
        <w:rPr>
          <w:rFonts w:asciiTheme="majorBidi" w:hAnsiTheme="majorBidi" w:cstheme="majorBidi"/>
          <w:b/>
          <w:bCs/>
          <w:i w:val="0"/>
          <w:iCs w:val="0"/>
          <w:color w:val="000000" w:themeColor="text1"/>
          <w:sz w:val="20"/>
          <w:szCs w:val="20"/>
          <w:lang w:val="en-US"/>
        </w:rPr>
        <w:t xml:space="preserve">Figure </w:t>
      </w:r>
      <w:r w:rsidRPr="0070511D">
        <w:rPr>
          <w:rFonts w:asciiTheme="majorBidi" w:hAnsiTheme="majorBidi" w:cstheme="majorBidi"/>
          <w:b/>
          <w:bCs/>
          <w:i w:val="0"/>
          <w:iCs w:val="0"/>
          <w:color w:val="000000" w:themeColor="text1"/>
          <w:sz w:val="20"/>
          <w:szCs w:val="20"/>
          <w:lang w:val="en-US"/>
        </w:rPr>
        <w:fldChar w:fldCharType="begin"/>
      </w:r>
      <w:r w:rsidRPr="0070511D">
        <w:rPr>
          <w:rFonts w:asciiTheme="majorBidi" w:hAnsiTheme="majorBidi" w:cstheme="majorBidi"/>
          <w:b/>
          <w:bCs/>
          <w:i w:val="0"/>
          <w:iCs w:val="0"/>
          <w:color w:val="000000" w:themeColor="text1"/>
          <w:sz w:val="20"/>
          <w:szCs w:val="20"/>
          <w:lang w:val="en-US"/>
        </w:rPr>
        <w:instrText xml:space="preserve"> SEQ Figure \* ARABIC </w:instrText>
      </w:r>
      <w:r w:rsidRPr="0070511D">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10</w:t>
      </w:r>
      <w:r w:rsidRPr="0070511D">
        <w:rPr>
          <w:rFonts w:asciiTheme="majorBidi" w:hAnsiTheme="majorBidi" w:cstheme="majorBidi"/>
          <w:b/>
          <w:bCs/>
          <w:i w:val="0"/>
          <w:iCs w:val="0"/>
          <w:color w:val="000000" w:themeColor="text1"/>
          <w:sz w:val="20"/>
          <w:szCs w:val="20"/>
          <w:lang w:val="en-US"/>
        </w:rPr>
        <w:fldChar w:fldCharType="end"/>
      </w:r>
      <w:r w:rsidRPr="0070511D">
        <w:rPr>
          <w:rFonts w:asciiTheme="majorBidi" w:hAnsiTheme="majorBidi" w:cstheme="majorBidi"/>
          <w:b/>
          <w:bCs/>
          <w:i w:val="0"/>
          <w:iCs w:val="0"/>
          <w:color w:val="000000" w:themeColor="text1"/>
          <w:sz w:val="20"/>
          <w:szCs w:val="20"/>
          <w:lang w:val="en-US"/>
        </w:rPr>
        <w:t xml:space="preserve"> - Attribute Description and Missing Values</w:t>
      </w:r>
      <w:bookmarkEnd w:id="52"/>
    </w:p>
    <w:p w14:paraId="470C7121" w14:textId="5E5AEDE8" w:rsidR="0017283B" w:rsidRPr="0070511D" w:rsidRDefault="0017283B" w:rsidP="0017283B">
      <w:pPr>
        <w:ind w:left="363"/>
        <w:rPr>
          <w:rFonts w:asciiTheme="majorBidi" w:hAnsiTheme="majorBidi" w:cstheme="majorBidi"/>
          <w:b/>
          <w:bCs/>
        </w:rPr>
      </w:pPr>
      <w:r w:rsidRPr="0070511D">
        <w:rPr>
          <w:rFonts w:asciiTheme="majorBidi" w:hAnsiTheme="majorBidi" w:cstheme="majorBidi"/>
          <w:b/>
          <w:bCs/>
        </w:rPr>
        <w:t>Data types and explanation:</w:t>
      </w:r>
    </w:p>
    <w:tbl>
      <w:tblPr>
        <w:tblW w:w="9131" w:type="dxa"/>
        <w:tblLook w:val="04A0" w:firstRow="1" w:lastRow="0" w:firstColumn="1" w:lastColumn="0" w:noHBand="0" w:noVBand="1"/>
      </w:tblPr>
      <w:tblGrid>
        <w:gridCol w:w="779"/>
        <w:gridCol w:w="2913"/>
        <w:gridCol w:w="1939"/>
        <w:gridCol w:w="1913"/>
        <w:gridCol w:w="1587"/>
      </w:tblGrid>
      <w:tr w:rsidR="0017283B" w:rsidRPr="0070511D" w14:paraId="446EF4A2" w14:textId="77777777" w:rsidTr="00EA29BC">
        <w:trPr>
          <w:trHeight w:val="84"/>
        </w:trPr>
        <w:tc>
          <w:tcPr>
            <w:tcW w:w="7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461327E" w14:textId="77777777" w:rsidR="0017283B" w:rsidRPr="0070511D" w:rsidRDefault="0017283B" w:rsidP="00F22DFA">
            <w:pPr>
              <w:spacing w:after="40" w:line="276" w:lineRule="auto"/>
              <w:jc w:val="center"/>
              <w:rPr>
                <w:rFonts w:asciiTheme="majorBidi" w:eastAsia="Times New Roman" w:hAnsiTheme="majorBidi" w:cstheme="majorBidi"/>
                <w:b/>
                <w:bCs/>
                <w:color w:val="000000"/>
                <w:kern w:val="0"/>
                <w:sz w:val="16"/>
                <w:szCs w:val="16"/>
                <w:lang w:val="en-US"/>
                <w14:ligatures w14:val="none"/>
              </w:rPr>
            </w:pPr>
            <w:r w:rsidRPr="0070511D">
              <w:rPr>
                <w:rFonts w:asciiTheme="majorBidi" w:eastAsia="Times New Roman" w:hAnsiTheme="majorBidi" w:cstheme="majorBidi"/>
                <w:b/>
                <w:bCs/>
                <w:color w:val="000000"/>
                <w:kern w:val="0"/>
                <w:sz w:val="16"/>
                <w:szCs w:val="16"/>
                <w:lang w:val="en-US"/>
                <w14:ligatures w14:val="none"/>
              </w:rPr>
              <w:t>1</w:t>
            </w:r>
          </w:p>
        </w:tc>
        <w:tc>
          <w:tcPr>
            <w:tcW w:w="2913" w:type="dxa"/>
            <w:tcBorders>
              <w:top w:val="single" w:sz="4" w:space="0" w:color="auto"/>
              <w:left w:val="nil"/>
              <w:bottom w:val="single" w:sz="4" w:space="0" w:color="auto"/>
              <w:right w:val="single" w:sz="4" w:space="0" w:color="auto"/>
            </w:tcBorders>
            <w:shd w:val="clear" w:color="000000" w:fill="FFFFFF"/>
            <w:vAlign w:val="center"/>
            <w:hideMark/>
          </w:tcPr>
          <w:p w14:paraId="1FDAB848"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age</w:t>
            </w:r>
          </w:p>
        </w:tc>
        <w:tc>
          <w:tcPr>
            <w:tcW w:w="1939" w:type="dxa"/>
            <w:tcBorders>
              <w:top w:val="single" w:sz="4" w:space="0" w:color="auto"/>
              <w:left w:val="nil"/>
              <w:bottom w:val="single" w:sz="4" w:space="0" w:color="auto"/>
              <w:right w:val="single" w:sz="4" w:space="0" w:color="auto"/>
            </w:tcBorders>
            <w:shd w:val="clear" w:color="000000" w:fill="FFFFFF"/>
            <w:vAlign w:val="center"/>
            <w:hideMark/>
          </w:tcPr>
          <w:p w14:paraId="24DC77F3"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Age</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14:paraId="38F27E4B"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in years</w:t>
            </w:r>
          </w:p>
        </w:tc>
        <w:tc>
          <w:tcPr>
            <w:tcW w:w="1587" w:type="dxa"/>
            <w:tcBorders>
              <w:top w:val="single" w:sz="4" w:space="0" w:color="auto"/>
              <w:left w:val="nil"/>
              <w:bottom w:val="single" w:sz="4" w:space="0" w:color="auto"/>
              <w:right w:val="single" w:sz="4" w:space="0" w:color="auto"/>
            </w:tcBorders>
            <w:shd w:val="clear" w:color="000000" w:fill="FFFFFF"/>
            <w:vAlign w:val="center"/>
            <w:hideMark/>
          </w:tcPr>
          <w:p w14:paraId="49E3D4FE"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Numeric</w:t>
            </w:r>
          </w:p>
        </w:tc>
      </w:tr>
      <w:tr w:rsidR="0017283B" w:rsidRPr="0070511D" w14:paraId="213E2698" w14:textId="77777777" w:rsidTr="00EA29BC">
        <w:trPr>
          <w:trHeight w:val="84"/>
        </w:trPr>
        <w:tc>
          <w:tcPr>
            <w:tcW w:w="779"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FABB4F4" w14:textId="77777777" w:rsidR="0017283B" w:rsidRPr="0070511D" w:rsidRDefault="0017283B" w:rsidP="00F22DFA">
            <w:pPr>
              <w:spacing w:after="40" w:line="276" w:lineRule="auto"/>
              <w:jc w:val="center"/>
              <w:rPr>
                <w:rFonts w:asciiTheme="majorBidi" w:eastAsia="Times New Roman" w:hAnsiTheme="majorBidi" w:cstheme="majorBidi"/>
                <w:b/>
                <w:bCs/>
                <w:color w:val="000000"/>
                <w:kern w:val="0"/>
                <w:sz w:val="16"/>
                <w:szCs w:val="16"/>
                <w:lang w:val="en-US"/>
                <w14:ligatures w14:val="none"/>
              </w:rPr>
            </w:pPr>
            <w:r w:rsidRPr="0070511D">
              <w:rPr>
                <w:rFonts w:asciiTheme="majorBidi" w:eastAsia="Times New Roman" w:hAnsiTheme="majorBidi" w:cstheme="majorBidi"/>
                <w:b/>
                <w:bCs/>
                <w:color w:val="000000"/>
                <w:kern w:val="0"/>
                <w:sz w:val="16"/>
                <w:szCs w:val="16"/>
                <w:lang w:val="en-US"/>
                <w14:ligatures w14:val="none"/>
              </w:rPr>
              <w:t>2</w:t>
            </w:r>
          </w:p>
        </w:tc>
        <w:tc>
          <w:tcPr>
            <w:tcW w:w="2913" w:type="dxa"/>
            <w:tcBorders>
              <w:top w:val="nil"/>
              <w:left w:val="nil"/>
              <w:bottom w:val="single" w:sz="4" w:space="0" w:color="auto"/>
              <w:right w:val="single" w:sz="4" w:space="0" w:color="auto"/>
            </w:tcBorders>
            <w:shd w:val="clear" w:color="000000" w:fill="FFFFFF"/>
            <w:vAlign w:val="center"/>
            <w:hideMark/>
          </w:tcPr>
          <w:p w14:paraId="2949E722" w14:textId="2A59F28F"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sex</w:t>
            </w:r>
          </w:p>
        </w:tc>
        <w:tc>
          <w:tcPr>
            <w:tcW w:w="1939" w:type="dxa"/>
            <w:tcBorders>
              <w:top w:val="nil"/>
              <w:left w:val="nil"/>
              <w:bottom w:val="single" w:sz="4" w:space="0" w:color="auto"/>
              <w:right w:val="single" w:sz="4" w:space="0" w:color="auto"/>
            </w:tcBorders>
            <w:shd w:val="clear" w:color="000000" w:fill="FFFFFF"/>
            <w:vAlign w:val="center"/>
            <w:hideMark/>
          </w:tcPr>
          <w:p w14:paraId="1334CBCF"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Sex</w:t>
            </w:r>
          </w:p>
        </w:tc>
        <w:tc>
          <w:tcPr>
            <w:tcW w:w="1913" w:type="dxa"/>
            <w:tcBorders>
              <w:top w:val="nil"/>
              <w:left w:val="nil"/>
              <w:bottom w:val="single" w:sz="4" w:space="0" w:color="auto"/>
              <w:right w:val="single" w:sz="4" w:space="0" w:color="auto"/>
            </w:tcBorders>
            <w:shd w:val="clear" w:color="000000" w:fill="FFFFFF"/>
            <w:vAlign w:val="center"/>
            <w:hideMark/>
          </w:tcPr>
          <w:p w14:paraId="6B7B9079"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1,0</w:t>
            </w:r>
          </w:p>
        </w:tc>
        <w:tc>
          <w:tcPr>
            <w:tcW w:w="1587" w:type="dxa"/>
            <w:tcBorders>
              <w:top w:val="nil"/>
              <w:left w:val="nil"/>
              <w:bottom w:val="single" w:sz="4" w:space="0" w:color="auto"/>
              <w:right w:val="single" w:sz="4" w:space="0" w:color="auto"/>
            </w:tcBorders>
            <w:shd w:val="clear" w:color="000000" w:fill="FFFFFF"/>
            <w:vAlign w:val="center"/>
            <w:hideMark/>
          </w:tcPr>
          <w:p w14:paraId="7E626EB6"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Binary</w:t>
            </w:r>
          </w:p>
        </w:tc>
      </w:tr>
      <w:tr w:rsidR="0017283B" w:rsidRPr="0070511D" w14:paraId="0568225F" w14:textId="77777777" w:rsidTr="00EA29BC">
        <w:trPr>
          <w:trHeight w:val="148"/>
        </w:trPr>
        <w:tc>
          <w:tcPr>
            <w:tcW w:w="779"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85B4D0A" w14:textId="77777777" w:rsidR="0017283B" w:rsidRPr="0070511D" w:rsidRDefault="0017283B" w:rsidP="00F22DFA">
            <w:pPr>
              <w:spacing w:after="40" w:line="276" w:lineRule="auto"/>
              <w:jc w:val="center"/>
              <w:rPr>
                <w:rFonts w:asciiTheme="majorBidi" w:eastAsia="Times New Roman" w:hAnsiTheme="majorBidi" w:cstheme="majorBidi"/>
                <w:b/>
                <w:bCs/>
                <w:color w:val="000000"/>
                <w:kern w:val="0"/>
                <w:sz w:val="16"/>
                <w:szCs w:val="16"/>
                <w:lang w:val="en-US"/>
                <w14:ligatures w14:val="none"/>
              </w:rPr>
            </w:pPr>
            <w:r w:rsidRPr="0070511D">
              <w:rPr>
                <w:rFonts w:asciiTheme="majorBidi" w:eastAsia="Times New Roman" w:hAnsiTheme="majorBidi" w:cstheme="majorBidi"/>
                <w:b/>
                <w:bCs/>
                <w:color w:val="000000"/>
                <w:kern w:val="0"/>
                <w:sz w:val="16"/>
                <w:szCs w:val="16"/>
                <w:lang w:val="en-US"/>
                <w14:ligatures w14:val="none"/>
              </w:rPr>
              <w:t>3</w:t>
            </w:r>
          </w:p>
        </w:tc>
        <w:tc>
          <w:tcPr>
            <w:tcW w:w="2913" w:type="dxa"/>
            <w:tcBorders>
              <w:top w:val="nil"/>
              <w:left w:val="nil"/>
              <w:bottom w:val="single" w:sz="4" w:space="0" w:color="auto"/>
              <w:right w:val="single" w:sz="4" w:space="0" w:color="auto"/>
            </w:tcBorders>
            <w:shd w:val="clear" w:color="000000" w:fill="FFFFFF"/>
            <w:vAlign w:val="center"/>
            <w:hideMark/>
          </w:tcPr>
          <w:p w14:paraId="11A75ED7" w14:textId="593B496E"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chest pain type</w:t>
            </w:r>
          </w:p>
        </w:tc>
        <w:tc>
          <w:tcPr>
            <w:tcW w:w="1939" w:type="dxa"/>
            <w:tcBorders>
              <w:top w:val="nil"/>
              <w:left w:val="nil"/>
              <w:bottom w:val="single" w:sz="4" w:space="0" w:color="auto"/>
              <w:right w:val="single" w:sz="4" w:space="0" w:color="auto"/>
            </w:tcBorders>
            <w:shd w:val="clear" w:color="000000" w:fill="FFFFFF"/>
            <w:vAlign w:val="center"/>
            <w:hideMark/>
          </w:tcPr>
          <w:p w14:paraId="5CEE084A"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chest pain type</w:t>
            </w:r>
          </w:p>
        </w:tc>
        <w:tc>
          <w:tcPr>
            <w:tcW w:w="1913" w:type="dxa"/>
            <w:tcBorders>
              <w:top w:val="nil"/>
              <w:left w:val="nil"/>
              <w:bottom w:val="single" w:sz="4" w:space="0" w:color="auto"/>
              <w:right w:val="single" w:sz="4" w:space="0" w:color="auto"/>
            </w:tcBorders>
            <w:shd w:val="clear" w:color="000000" w:fill="FFFFFF"/>
            <w:vAlign w:val="center"/>
            <w:hideMark/>
          </w:tcPr>
          <w:p w14:paraId="32C0E2D7"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1,2,3,4</w:t>
            </w:r>
          </w:p>
        </w:tc>
        <w:tc>
          <w:tcPr>
            <w:tcW w:w="1587" w:type="dxa"/>
            <w:tcBorders>
              <w:top w:val="nil"/>
              <w:left w:val="nil"/>
              <w:bottom w:val="single" w:sz="4" w:space="0" w:color="auto"/>
              <w:right w:val="single" w:sz="4" w:space="0" w:color="auto"/>
            </w:tcBorders>
            <w:shd w:val="clear" w:color="000000" w:fill="FFFFFF"/>
            <w:vAlign w:val="center"/>
            <w:hideMark/>
          </w:tcPr>
          <w:p w14:paraId="2CCB116C"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Nominal</w:t>
            </w:r>
          </w:p>
        </w:tc>
      </w:tr>
      <w:tr w:rsidR="0017283B" w:rsidRPr="0070511D" w14:paraId="16C6A13E" w14:textId="77777777" w:rsidTr="00EA29BC">
        <w:trPr>
          <w:trHeight w:val="222"/>
        </w:trPr>
        <w:tc>
          <w:tcPr>
            <w:tcW w:w="779"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FB4A97" w14:textId="77777777" w:rsidR="0017283B" w:rsidRPr="0070511D" w:rsidRDefault="0017283B" w:rsidP="00F22DFA">
            <w:pPr>
              <w:spacing w:after="40" w:line="276" w:lineRule="auto"/>
              <w:jc w:val="center"/>
              <w:rPr>
                <w:rFonts w:asciiTheme="majorBidi" w:eastAsia="Times New Roman" w:hAnsiTheme="majorBidi" w:cstheme="majorBidi"/>
                <w:b/>
                <w:bCs/>
                <w:color w:val="000000"/>
                <w:kern w:val="0"/>
                <w:sz w:val="16"/>
                <w:szCs w:val="16"/>
                <w:lang w:val="en-US"/>
                <w14:ligatures w14:val="none"/>
              </w:rPr>
            </w:pPr>
            <w:r w:rsidRPr="0070511D">
              <w:rPr>
                <w:rFonts w:asciiTheme="majorBidi" w:eastAsia="Times New Roman" w:hAnsiTheme="majorBidi" w:cstheme="majorBidi"/>
                <w:b/>
                <w:bCs/>
                <w:color w:val="000000"/>
                <w:kern w:val="0"/>
                <w:sz w:val="16"/>
                <w:szCs w:val="16"/>
                <w:lang w:val="en-US"/>
                <w14:ligatures w14:val="none"/>
              </w:rPr>
              <w:t>4</w:t>
            </w:r>
          </w:p>
        </w:tc>
        <w:tc>
          <w:tcPr>
            <w:tcW w:w="2913" w:type="dxa"/>
            <w:tcBorders>
              <w:top w:val="nil"/>
              <w:left w:val="nil"/>
              <w:bottom w:val="single" w:sz="4" w:space="0" w:color="auto"/>
              <w:right w:val="single" w:sz="4" w:space="0" w:color="auto"/>
            </w:tcBorders>
            <w:shd w:val="clear" w:color="000000" w:fill="FFFFFF"/>
            <w:vAlign w:val="center"/>
            <w:hideMark/>
          </w:tcPr>
          <w:p w14:paraId="71693F8B"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resting blood pressure</w:t>
            </w:r>
          </w:p>
        </w:tc>
        <w:tc>
          <w:tcPr>
            <w:tcW w:w="1939" w:type="dxa"/>
            <w:tcBorders>
              <w:top w:val="nil"/>
              <w:left w:val="nil"/>
              <w:bottom w:val="single" w:sz="4" w:space="0" w:color="auto"/>
              <w:right w:val="single" w:sz="4" w:space="0" w:color="auto"/>
            </w:tcBorders>
            <w:shd w:val="clear" w:color="000000" w:fill="FFFFFF"/>
            <w:vAlign w:val="center"/>
            <w:hideMark/>
          </w:tcPr>
          <w:p w14:paraId="6DB7BCA4"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rtl/>
                <w:lang w:val="en-US"/>
                <w14:ligatures w14:val="none"/>
              </w:rPr>
            </w:pPr>
            <w:r w:rsidRPr="0070511D">
              <w:rPr>
                <w:rFonts w:asciiTheme="majorBidi" w:eastAsia="Times New Roman" w:hAnsiTheme="majorBidi" w:cstheme="majorBidi"/>
                <w:color w:val="000000"/>
                <w:kern w:val="0"/>
                <w:sz w:val="16"/>
                <w:szCs w:val="16"/>
                <w:lang w:val="en-US"/>
                <w14:ligatures w14:val="none"/>
              </w:rPr>
              <w:t>C</w:t>
            </w:r>
          </w:p>
        </w:tc>
        <w:tc>
          <w:tcPr>
            <w:tcW w:w="1913" w:type="dxa"/>
            <w:tcBorders>
              <w:top w:val="nil"/>
              <w:left w:val="nil"/>
              <w:bottom w:val="single" w:sz="4" w:space="0" w:color="auto"/>
              <w:right w:val="single" w:sz="4" w:space="0" w:color="auto"/>
            </w:tcBorders>
            <w:shd w:val="clear" w:color="000000" w:fill="FFFFFF"/>
            <w:vAlign w:val="center"/>
            <w:hideMark/>
          </w:tcPr>
          <w:p w14:paraId="3CCCD73D"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in mm Hg</w:t>
            </w:r>
          </w:p>
        </w:tc>
        <w:tc>
          <w:tcPr>
            <w:tcW w:w="1587" w:type="dxa"/>
            <w:tcBorders>
              <w:top w:val="nil"/>
              <w:left w:val="nil"/>
              <w:bottom w:val="single" w:sz="4" w:space="0" w:color="auto"/>
              <w:right w:val="single" w:sz="4" w:space="0" w:color="auto"/>
            </w:tcBorders>
            <w:shd w:val="clear" w:color="000000" w:fill="FFFFFF"/>
            <w:vAlign w:val="center"/>
            <w:hideMark/>
          </w:tcPr>
          <w:p w14:paraId="196A1C26"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Numeric</w:t>
            </w:r>
          </w:p>
        </w:tc>
      </w:tr>
      <w:tr w:rsidR="0017283B" w:rsidRPr="0070511D" w14:paraId="7DED992C" w14:textId="77777777" w:rsidTr="00EA29BC">
        <w:trPr>
          <w:trHeight w:val="148"/>
        </w:trPr>
        <w:tc>
          <w:tcPr>
            <w:tcW w:w="779"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D248D48" w14:textId="77777777" w:rsidR="0017283B" w:rsidRPr="0070511D" w:rsidRDefault="0017283B" w:rsidP="00F22DFA">
            <w:pPr>
              <w:spacing w:after="40" w:line="276" w:lineRule="auto"/>
              <w:jc w:val="center"/>
              <w:rPr>
                <w:rFonts w:asciiTheme="majorBidi" w:eastAsia="Times New Roman" w:hAnsiTheme="majorBidi" w:cstheme="majorBidi"/>
                <w:b/>
                <w:bCs/>
                <w:color w:val="000000"/>
                <w:kern w:val="0"/>
                <w:sz w:val="16"/>
                <w:szCs w:val="16"/>
                <w:lang w:val="en-US"/>
                <w14:ligatures w14:val="none"/>
              </w:rPr>
            </w:pPr>
            <w:r w:rsidRPr="0070511D">
              <w:rPr>
                <w:rFonts w:asciiTheme="majorBidi" w:eastAsia="Times New Roman" w:hAnsiTheme="majorBidi" w:cstheme="majorBidi"/>
                <w:b/>
                <w:bCs/>
                <w:color w:val="000000"/>
                <w:kern w:val="0"/>
                <w:sz w:val="16"/>
                <w:szCs w:val="16"/>
                <w:lang w:val="en-US"/>
                <w14:ligatures w14:val="none"/>
              </w:rPr>
              <w:t>5</w:t>
            </w:r>
          </w:p>
        </w:tc>
        <w:tc>
          <w:tcPr>
            <w:tcW w:w="2913" w:type="dxa"/>
            <w:tcBorders>
              <w:top w:val="nil"/>
              <w:left w:val="nil"/>
              <w:bottom w:val="single" w:sz="4" w:space="0" w:color="auto"/>
              <w:right w:val="single" w:sz="4" w:space="0" w:color="auto"/>
            </w:tcBorders>
            <w:shd w:val="clear" w:color="000000" w:fill="FFFFFF"/>
            <w:vAlign w:val="center"/>
            <w:hideMark/>
          </w:tcPr>
          <w:p w14:paraId="5E4CE11D"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serum cholesterol</w:t>
            </w:r>
          </w:p>
        </w:tc>
        <w:tc>
          <w:tcPr>
            <w:tcW w:w="1939" w:type="dxa"/>
            <w:tcBorders>
              <w:top w:val="nil"/>
              <w:left w:val="nil"/>
              <w:bottom w:val="single" w:sz="4" w:space="0" w:color="auto"/>
              <w:right w:val="single" w:sz="4" w:space="0" w:color="auto"/>
            </w:tcBorders>
            <w:shd w:val="clear" w:color="000000" w:fill="FFFFFF"/>
            <w:vAlign w:val="center"/>
            <w:hideMark/>
          </w:tcPr>
          <w:p w14:paraId="46650D32"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cholesterol</w:t>
            </w:r>
          </w:p>
        </w:tc>
        <w:tc>
          <w:tcPr>
            <w:tcW w:w="1913" w:type="dxa"/>
            <w:tcBorders>
              <w:top w:val="nil"/>
              <w:left w:val="nil"/>
              <w:bottom w:val="single" w:sz="4" w:space="0" w:color="auto"/>
              <w:right w:val="single" w:sz="4" w:space="0" w:color="auto"/>
            </w:tcBorders>
            <w:shd w:val="clear" w:color="000000" w:fill="FFFFFF"/>
            <w:vAlign w:val="center"/>
            <w:hideMark/>
          </w:tcPr>
          <w:p w14:paraId="2DB81414"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in mg/dl</w:t>
            </w:r>
          </w:p>
        </w:tc>
        <w:tc>
          <w:tcPr>
            <w:tcW w:w="1587" w:type="dxa"/>
            <w:tcBorders>
              <w:top w:val="nil"/>
              <w:left w:val="nil"/>
              <w:bottom w:val="single" w:sz="4" w:space="0" w:color="auto"/>
              <w:right w:val="single" w:sz="4" w:space="0" w:color="auto"/>
            </w:tcBorders>
            <w:shd w:val="clear" w:color="000000" w:fill="FFFFFF"/>
            <w:vAlign w:val="center"/>
            <w:hideMark/>
          </w:tcPr>
          <w:p w14:paraId="09E6FFBD"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Numeric</w:t>
            </w:r>
          </w:p>
        </w:tc>
      </w:tr>
      <w:tr w:rsidR="0017283B" w:rsidRPr="0070511D" w14:paraId="7300F348" w14:textId="77777777" w:rsidTr="00EA29BC">
        <w:trPr>
          <w:trHeight w:val="148"/>
        </w:trPr>
        <w:tc>
          <w:tcPr>
            <w:tcW w:w="779"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F1A30EF" w14:textId="77777777" w:rsidR="0017283B" w:rsidRPr="0070511D" w:rsidRDefault="0017283B" w:rsidP="00F22DFA">
            <w:pPr>
              <w:spacing w:after="40" w:line="276" w:lineRule="auto"/>
              <w:jc w:val="center"/>
              <w:rPr>
                <w:rFonts w:asciiTheme="majorBidi" w:eastAsia="Times New Roman" w:hAnsiTheme="majorBidi" w:cstheme="majorBidi"/>
                <w:b/>
                <w:bCs/>
                <w:color w:val="000000"/>
                <w:kern w:val="0"/>
                <w:sz w:val="16"/>
                <w:szCs w:val="16"/>
                <w:lang w:val="en-US"/>
                <w14:ligatures w14:val="none"/>
              </w:rPr>
            </w:pPr>
            <w:r w:rsidRPr="0070511D">
              <w:rPr>
                <w:rFonts w:asciiTheme="majorBidi" w:eastAsia="Times New Roman" w:hAnsiTheme="majorBidi" w:cstheme="majorBidi"/>
                <w:b/>
                <w:bCs/>
                <w:color w:val="000000"/>
                <w:kern w:val="0"/>
                <w:sz w:val="16"/>
                <w:szCs w:val="16"/>
                <w:lang w:val="en-US"/>
                <w14:ligatures w14:val="none"/>
              </w:rPr>
              <w:t>6</w:t>
            </w:r>
          </w:p>
        </w:tc>
        <w:tc>
          <w:tcPr>
            <w:tcW w:w="2913" w:type="dxa"/>
            <w:tcBorders>
              <w:top w:val="nil"/>
              <w:left w:val="nil"/>
              <w:bottom w:val="single" w:sz="4" w:space="0" w:color="auto"/>
              <w:right w:val="single" w:sz="4" w:space="0" w:color="auto"/>
            </w:tcBorders>
            <w:shd w:val="clear" w:color="000000" w:fill="FFFFFF"/>
            <w:vAlign w:val="center"/>
            <w:hideMark/>
          </w:tcPr>
          <w:p w14:paraId="4AD415B8"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fasting blood sugar</w:t>
            </w:r>
          </w:p>
        </w:tc>
        <w:tc>
          <w:tcPr>
            <w:tcW w:w="1939" w:type="dxa"/>
            <w:tcBorders>
              <w:top w:val="nil"/>
              <w:left w:val="nil"/>
              <w:bottom w:val="single" w:sz="4" w:space="0" w:color="auto"/>
              <w:right w:val="single" w:sz="4" w:space="0" w:color="auto"/>
            </w:tcBorders>
            <w:shd w:val="clear" w:color="000000" w:fill="FFFFFF"/>
            <w:vAlign w:val="center"/>
            <w:hideMark/>
          </w:tcPr>
          <w:p w14:paraId="455205F7"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fasting blood sugar</w:t>
            </w:r>
          </w:p>
        </w:tc>
        <w:tc>
          <w:tcPr>
            <w:tcW w:w="1913" w:type="dxa"/>
            <w:tcBorders>
              <w:top w:val="nil"/>
              <w:left w:val="nil"/>
              <w:bottom w:val="single" w:sz="4" w:space="0" w:color="auto"/>
              <w:right w:val="single" w:sz="4" w:space="0" w:color="auto"/>
            </w:tcBorders>
            <w:shd w:val="clear" w:color="000000" w:fill="FFFFFF"/>
            <w:vAlign w:val="center"/>
            <w:hideMark/>
          </w:tcPr>
          <w:p w14:paraId="76BBB190"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1.0 &gt; 120 mg/dl</w:t>
            </w:r>
          </w:p>
        </w:tc>
        <w:tc>
          <w:tcPr>
            <w:tcW w:w="1587" w:type="dxa"/>
            <w:tcBorders>
              <w:top w:val="nil"/>
              <w:left w:val="nil"/>
              <w:bottom w:val="single" w:sz="4" w:space="0" w:color="auto"/>
              <w:right w:val="single" w:sz="4" w:space="0" w:color="auto"/>
            </w:tcBorders>
            <w:shd w:val="clear" w:color="000000" w:fill="FFFFFF"/>
            <w:vAlign w:val="center"/>
            <w:hideMark/>
          </w:tcPr>
          <w:p w14:paraId="1997E38A"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Binary</w:t>
            </w:r>
          </w:p>
        </w:tc>
      </w:tr>
      <w:tr w:rsidR="0017283B" w:rsidRPr="0070511D" w14:paraId="260FD535" w14:textId="77777777" w:rsidTr="00EA29BC">
        <w:trPr>
          <w:trHeight w:val="297"/>
        </w:trPr>
        <w:tc>
          <w:tcPr>
            <w:tcW w:w="779"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81FC4F" w14:textId="77777777" w:rsidR="0017283B" w:rsidRPr="0070511D" w:rsidRDefault="0017283B" w:rsidP="00F22DFA">
            <w:pPr>
              <w:spacing w:after="40" w:line="276" w:lineRule="auto"/>
              <w:jc w:val="center"/>
              <w:rPr>
                <w:rFonts w:asciiTheme="majorBidi" w:eastAsia="Times New Roman" w:hAnsiTheme="majorBidi" w:cstheme="majorBidi"/>
                <w:b/>
                <w:bCs/>
                <w:color w:val="000000"/>
                <w:kern w:val="0"/>
                <w:sz w:val="16"/>
                <w:szCs w:val="16"/>
                <w:lang w:val="en-US"/>
                <w14:ligatures w14:val="none"/>
              </w:rPr>
            </w:pPr>
            <w:r w:rsidRPr="0070511D">
              <w:rPr>
                <w:rFonts w:asciiTheme="majorBidi" w:eastAsia="Times New Roman" w:hAnsiTheme="majorBidi" w:cstheme="majorBidi"/>
                <w:b/>
                <w:bCs/>
                <w:color w:val="000000"/>
                <w:kern w:val="0"/>
                <w:sz w:val="16"/>
                <w:szCs w:val="16"/>
                <w:lang w:val="en-US"/>
                <w14:ligatures w14:val="none"/>
              </w:rPr>
              <w:t>7</w:t>
            </w:r>
          </w:p>
        </w:tc>
        <w:tc>
          <w:tcPr>
            <w:tcW w:w="2913" w:type="dxa"/>
            <w:tcBorders>
              <w:top w:val="nil"/>
              <w:left w:val="nil"/>
              <w:bottom w:val="single" w:sz="4" w:space="0" w:color="auto"/>
              <w:right w:val="single" w:sz="4" w:space="0" w:color="auto"/>
            </w:tcBorders>
            <w:shd w:val="clear" w:color="000000" w:fill="FFFFFF"/>
            <w:vAlign w:val="center"/>
            <w:hideMark/>
          </w:tcPr>
          <w:p w14:paraId="43B90C96"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resting electrocardiogram results</w:t>
            </w:r>
          </w:p>
        </w:tc>
        <w:tc>
          <w:tcPr>
            <w:tcW w:w="1939" w:type="dxa"/>
            <w:tcBorders>
              <w:top w:val="nil"/>
              <w:left w:val="nil"/>
              <w:bottom w:val="single" w:sz="4" w:space="0" w:color="auto"/>
              <w:right w:val="single" w:sz="4" w:space="0" w:color="auto"/>
            </w:tcBorders>
            <w:shd w:val="clear" w:color="000000" w:fill="FFFFFF"/>
            <w:vAlign w:val="center"/>
            <w:hideMark/>
          </w:tcPr>
          <w:p w14:paraId="2D249E93"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 xml:space="preserve">resting </w:t>
            </w:r>
            <w:proofErr w:type="spellStart"/>
            <w:r w:rsidRPr="0070511D">
              <w:rPr>
                <w:rFonts w:asciiTheme="majorBidi" w:eastAsia="Times New Roman" w:hAnsiTheme="majorBidi" w:cstheme="majorBidi"/>
                <w:color w:val="000000"/>
                <w:kern w:val="0"/>
                <w:sz w:val="16"/>
                <w:szCs w:val="16"/>
                <w:lang w:val="en-US"/>
                <w14:ligatures w14:val="none"/>
              </w:rPr>
              <w:t>ecg</w:t>
            </w:r>
            <w:proofErr w:type="spellEnd"/>
          </w:p>
        </w:tc>
        <w:tc>
          <w:tcPr>
            <w:tcW w:w="1913" w:type="dxa"/>
            <w:tcBorders>
              <w:top w:val="nil"/>
              <w:left w:val="nil"/>
              <w:bottom w:val="single" w:sz="4" w:space="0" w:color="auto"/>
              <w:right w:val="single" w:sz="4" w:space="0" w:color="auto"/>
            </w:tcBorders>
            <w:shd w:val="clear" w:color="000000" w:fill="FFFFFF"/>
            <w:vAlign w:val="center"/>
            <w:hideMark/>
          </w:tcPr>
          <w:p w14:paraId="70E43D33"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0,1,2</w:t>
            </w:r>
          </w:p>
        </w:tc>
        <w:tc>
          <w:tcPr>
            <w:tcW w:w="1587" w:type="dxa"/>
            <w:tcBorders>
              <w:top w:val="nil"/>
              <w:left w:val="nil"/>
              <w:bottom w:val="single" w:sz="4" w:space="0" w:color="auto"/>
              <w:right w:val="single" w:sz="4" w:space="0" w:color="auto"/>
            </w:tcBorders>
            <w:shd w:val="clear" w:color="000000" w:fill="FFFFFF"/>
            <w:vAlign w:val="center"/>
            <w:hideMark/>
          </w:tcPr>
          <w:p w14:paraId="7F0CB885"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Nominal</w:t>
            </w:r>
          </w:p>
        </w:tc>
      </w:tr>
      <w:tr w:rsidR="0017283B" w:rsidRPr="0070511D" w14:paraId="5B7E54B6" w14:textId="77777777" w:rsidTr="00EA29BC">
        <w:trPr>
          <w:trHeight w:val="222"/>
        </w:trPr>
        <w:tc>
          <w:tcPr>
            <w:tcW w:w="779"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87314B7" w14:textId="77777777" w:rsidR="0017283B" w:rsidRPr="0070511D" w:rsidRDefault="0017283B" w:rsidP="00F22DFA">
            <w:pPr>
              <w:spacing w:after="40" w:line="276" w:lineRule="auto"/>
              <w:jc w:val="center"/>
              <w:rPr>
                <w:rFonts w:asciiTheme="majorBidi" w:eastAsia="Times New Roman" w:hAnsiTheme="majorBidi" w:cstheme="majorBidi"/>
                <w:b/>
                <w:bCs/>
                <w:color w:val="000000"/>
                <w:kern w:val="0"/>
                <w:sz w:val="16"/>
                <w:szCs w:val="16"/>
                <w:lang w:val="en-US"/>
                <w14:ligatures w14:val="none"/>
              </w:rPr>
            </w:pPr>
            <w:r w:rsidRPr="0070511D">
              <w:rPr>
                <w:rFonts w:asciiTheme="majorBidi" w:eastAsia="Times New Roman" w:hAnsiTheme="majorBidi" w:cstheme="majorBidi"/>
                <w:b/>
                <w:bCs/>
                <w:color w:val="000000"/>
                <w:kern w:val="0"/>
                <w:sz w:val="16"/>
                <w:szCs w:val="16"/>
                <w:lang w:val="en-US"/>
                <w14:ligatures w14:val="none"/>
              </w:rPr>
              <w:t>8</w:t>
            </w:r>
          </w:p>
        </w:tc>
        <w:tc>
          <w:tcPr>
            <w:tcW w:w="2913" w:type="dxa"/>
            <w:tcBorders>
              <w:top w:val="nil"/>
              <w:left w:val="nil"/>
              <w:bottom w:val="single" w:sz="4" w:space="0" w:color="auto"/>
              <w:right w:val="single" w:sz="4" w:space="0" w:color="auto"/>
            </w:tcBorders>
            <w:shd w:val="clear" w:color="000000" w:fill="FFFFFF"/>
            <w:vAlign w:val="center"/>
            <w:hideMark/>
          </w:tcPr>
          <w:p w14:paraId="01EE8EBF"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maximum heart rate achieved</w:t>
            </w:r>
          </w:p>
        </w:tc>
        <w:tc>
          <w:tcPr>
            <w:tcW w:w="1939" w:type="dxa"/>
            <w:tcBorders>
              <w:top w:val="nil"/>
              <w:left w:val="nil"/>
              <w:bottom w:val="single" w:sz="4" w:space="0" w:color="auto"/>
              <w:right w:val="single" w:sz="4" w:space="0" w:color="auto"/>
            </w:tcBorders>
            <w:shd w:val="clear" w:color="000000" w:fill="FFFFFF"/>
            <w:vAlign w:val="center"/>
            <w:hideMark/>
          </w:tcPr>
          <w:p w14:paraId="37E6D5D5"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max heart rate</w:t>
            </w:r>
          </w:p>
        </w:tc>
        <w:tc>
          <w:tcPr>
            <w:tcW w:w="1913" w:type="dxa"/>
            <w:tcBorders>
              <w:top w:val="nil"/>
              <w:left w:val="nil"/>
              <w:bottom w:val="single" w:sz="4" w:space="0" w:color="auto"/>
              <w:right w:val="single" w:sz="4" w:space="0" w:color="auto"/>
            </w:tcBorders>
            <w:shd w:val="clear" w:color="000000" w:fill="FFFFFF"/>
            <w:vAlign w:val="center"/>
            <w:hideMark/>
          </w:tcPr>
          <w:p w14:paraId="2DA618CF"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71–202</w:t>
            </w:r>
          </w:p>
        </w:tc>
        <w:tc>
          <w:tcPr>
            <w:tcW w:w="1587" w:type="dxa"/>
            <w:tcBorders>
              <w:top w:val="nil"/>
              <w:left w:val="nil"/>
              <w:bottom w:val="single" w:sz="4" w:space="0" w:color="auto"/>
              <w:right w:val="single" w:sz="4" w:space="0" w:color="auto"/>
            </w:tcBorders>
            <w:shd w:val="clear" w:color="000000" w:fill="FFFFFF"/>
            <w:vAlign w:val="center"/>
            <w:hideMark/>
          </w:tcPr>
          <w:p w14:paraId="5812922B"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Numeric</w:t>
            </w:r>
          </w:p>
        </w:tc>
      </w:tr>
      <w:tr w:rsidR="0017283B" w:rsidRPr="0070511D" w14:paraId="6017BF39" w14:textId="77777777" w:rsidTr="00EA29BC">
        <w:trPr>
          <w:trHeight w:val="222"/>
        </w:trPr>
        <w:tc>
          <w:tcPr>
            <w:tcW w:w="779"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84A2D6" w14:textId="77777777" w:rsidR="0017283B" w:rsidRPr="0070511D" w:rsidRDefault="0017283B" w:rsidP="00F22DFA">
            <w:pPr>
              <w:spacing w:after="40" w:line="276" w:lineRule="auto"/>
              <w:jc w:val="center"/>
              <w:rPr>
                <w:rFonts w:asciiTheme="majorBidi" w:eastAsia="Times New Roman" w:hAnsiTheme="majorBidi" w:cstheme="majorBidi"/>
                <w:b/>
                <w:bCs/>
                <w:color w:val="000000"/>
                <w:kern w:val="0"/>
                <w:sz w:val="16"/>
                <w:szCs w:val="16"/>
                <w:lang w:val="en-US"/>
                <w14:ligatures w14:val="none"/>
              </w:rPr>
            </w:pPr>
            <w:r w:rsidRPr="0070511D">
              <w:rPr>
                <w:rFonts w:asciiTheme="majorBidi" w:eastAsia="Times New Roman" w:hAnsiTheme="majorBidi" w:cstheme="majorBidi"/>
                <w:b/>
                <w:bCs/>
                <w:color w:val="000000"/>
                <w:kern w:val="0"/>
                <w:sz w:val="16"/>
                <w:szCs w:val="16"/>
                <w:lang w:val="en-US"/>
                <w14:ligatures w14:val="none"/>
              </w:rPr>
              <w:t>9</w:t>
            </w:r>
          </w:p>
        </w:tc>
        <w:tc>
          <w:tcPr>
            <w:tcW w:w="2913" w:type="dxa"/>
            <w:tcBorders>
              <w:top w:val="nil"/>
              <w:left w:val="nil"/>
              <w:bottom w:val="single" w:sz="4" w:space="0" w:color="auto"/>
              <w:right w:val="single" w:sz="4" w:space="0" w:color="auto"/>
            </w:tcBorders>
            <w:shd w:val="clear" w:color="000000" w:fill="FFFFFF"/>
            <w:vAlign w:val="center"/>
            <w:hideMark/>
          </w:tcPr>
          <w:p w14:paraId="3367A19E"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exercise induced angina</w:t>
            </w:r>
          </w:p>
        </w:tc>
        <w:tc>
          <w:tcPr>
            <w:tcW w:w="1939" w:type="dxa"/>
            <w:tcBorders>
              <w:top w:val="nil"/>
              <w:left w:val="nil"/>
              <w:bottom w:val="single" w:sz="4" w:space="0" w:color="auto"/>
              <w:right w:val="single" w:sz="4" w:space="0" w:color="auto"/>
            </w:tcBorders>
            <w:shd w:val="clear" w:color="000000" w:fill="FFFFFF"/>
            <w:vAlign w:val="center"/>
            <w:hideMark/>
          </w:tcPr>
          <w:p w14:paraId="29AFF4E1"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exercise angina</w:t>
            </w:r>
          </w:p>
        </w:tc>
        <w:tc>
          <w:tcPr>
            <w:tcW w:w="1913" w:type="dxa"/>
            <w:tcBorders>
              <w:top w:val="nil"/>
              <w:left w:val="nil"/>
              <w:bottom w:val="single" w:sz="4" w:space="0" w:color="auto"/>
              <w:right w:val="single" w:sz="4" w:space="0" w:color="auto"/>
            </w:tcBorders>
            <w:shd w:val="clear" w:color="000000" w:fill="FFFFFF"/>
            <w:vAlign w:val="center"/>
            <w:hideMark/>
          </w:tcPr>
          <w:p w14:paraId="5E522458"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0,1</w:t>
            </w:r>
          </w:p>
        </w:tc>
        <w:tc>
          <w:tcPr>
            <w:tcW w:w="1587" w:type="dxa"/>
            <w:tcBorders>
              <w:top w:val="nil"/>
              <w:left w:val="nil"/>
              <w:bottom w:val="single" w:sz="4" w:space="0" w:color="auto"/>
              <w:right w:val="single" w:sz="4" w:space="0" w:color="auto"/>
            </w:tcBorders>
            <w:shd w:val="clear" w:color="000000" w:fill="FFFFFF"/>
            <w:vAlign w:val="center"/>
            <w:hideMark/>
          </w:tcPr>
          <w:p w14:paraId="10491E30"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Binary</w:t>
            </w:r>
          </w:p>
        </w:tc>
      </w:tr>
      <w:tr w:rsidR="0017283B" w:rsidRPr="0070511D" w14:paraId="45F0EC77" w14:textId="77777777" w:rsidTr="00EA29BC">
        <w:trPr>
          <w:trHeight w:val="84"/>
        </w:trPr>
        <w:tc>
          <w:tcPr>
            <w:tcW w:w="779"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A0FD8DC" w14:textId="77777777" w:rsidR="0017283B" w:rsidRPr="0070511D" w:rsidRDefault="0017283B" w:rsidP="00F22DFA">
            <w:pPr>
              <w:spacing w:after="40" w:line="276" w:lineRule="auto"/>
              <w:jc w:val="center"/>
              <w:rPr>
                <w:rFonts w:asciiTheme="majorBidi" w:eastAsia="Times New Roman" w:hAnsiTheme="majorBidi" w:cstheme="majorBidi"/>
                <w:b/>
                <w:bCs/>
                <w:color w:val="000000"/>
                <w:kern w:val="0"/>
                <w:sz w:val="16"/>
                <w:szCs w:val="16"/>
                <w:lang w:val="en-US"/>
                <w14:ligatures w14:val="none"/>
              </w:rPr>
            </w:pPr>
            <w:r w:rsidRPr="0070511D">
              <w:rPr>
                <w:rFonts w:asciiTheme="majorBidi" w:eastAsia="Times New Roman" w:hAnsiTheme="majorBidi" w:cstheme="majorBidi"/>
                <w:b/>
                <w:bCs/>
                <w:color w:val="000000"/>
                <w:kern w:val="0"/>
                <w:sz w:val="16"/>
                <w:szCs w:val="16"/>
                <w:lang w:val="en-US"/>
                <w14:ligatures w14:val="none"/>
              </w:rPr>
              <w:t>10</w:t>
            </w:r>
          </w:p>
        </w:tc>
        <w:tc>
          <w:tcPr>
            <w:tcW w:w="2913" w:type="dxa"/>
            <w:tcBorders>
              <w:top w:val="nil"/>
              <w:left w:val="nil"/>
              <w:bottom w:val="single" w:sz="4" w:space="0" w:color="auto"/>
              <w:right w:val="single" w:sz="4" w:space="0" w:color="auto"/>
            </w:tcBorders>
            <w:shd w:val="clear" w:color="000000" w:fill="FFFFFF"/>
            <w:vAlign w:val="center"/>
            <w:hideMark/>
          </w:tcPr>
          <w:p w14:paraId="1CFF19A9"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oldpeak = ST</w:t>
            </w:r>
          </w:p>
        </w:tc>
        <w:tc>
          <w:tcPr>
            <w:tcW w:w="1939" w:type="dxa"/>
            <w:tcBorders>
              <w:top w:val="nil"/>
              <w:left w:val="nil"/>
              <w:bottom w:val="single" w:sz="4" w:space="0" w:color="auto"/>
              <w:right w:val="single" w:sz="4" w:space="0" w:color="auto"/>
            </w:tcBorders>
            <w:shd w:val="clear" w:color="000000" w:fill="FFFFFF"/>
            <w:vAlign w:val="center"/>
            <w:hideMark/>
          </w:tcPr>
          <w:p w14:paraId="0188228B"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oldpeak</w:t>
            </w:r>
          </w:p>
        </w:tc>
        <w:tc>
          <w:tcPr>
            <w:tcW w:w="1913" w:type="dxa"/>
            <w:tcBorders>
              <w:top w:val="nil"/>
              <w:left w:val="nil"/>
              <w:bottom w:val="single" w:sz="4" w:space="0" w:color="auto"/>
              <w:right w:val="single" w:sz="4" w:space="0" w:color="auto"/>
            </w:tcBorders>
            <w:shd w:val="clear" w:color="000000" w:fill="FFFFFF"/>
            <w:vAlign w:val="center"/>
            <w:hideMark/>
          </w:tcPr>
          <w:p w14:paraId="5EA1E02C"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depression</w:t>
            </w:r>
          </w:p>
        </w:tc>
        <w:tc>
          <w:tcPr>
            <w:tcW w:w="1587" w:type="dxa"/>
            <w:tcBorders>
              <w:top w:val="nil"/>
              <w:left w:val="nil"/>
              <w:bottom w:val="single" w:sz="4" w:space="0" w:color="auto"/>
              <w:right w:val="single" w:sz="4" w:space="0" w:color="auto"/>
            </w:tcBorders>
            <w:shd w:val="clear" w:color="000000" w:fill="FFFFFF"/>
            <w:vAlign w:val="center"/>
            <w:hideMark/>
          </w:tcPr>
          <w:p w14:paraId="0321E23D"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Numeric</w:t>
            </w:r>
          </w:p>
        </w:tc>
      </w:tr>
      <w:tr w:rsidR="0017283B" w:rsidRPr="0070511D" w14:paraId="78A88CC9" w14:textId="77777777" w:rsidTr="00EA29BC">
        <w:trPr>
          <w:trHeight w:val="297"/>
        </w:trPr>
        <w:tc>
          <w:tcPr>
            <w:tcW w:w="779"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AC74D0" w14:textId="77777777" w:rsidR="0017283B" w:rsidRPr="0070511D" w:rsidRDefault="0017283B" w:rsidP="00F22DFA">
            <w:pPr>
              <w:spacing w:after="40" w:line="276" w:lineRule="auto"/>
              <w:jc w:val="center"/>
              <w:rPr>
                <w:rFonts w:asciiTheme="majorBidi" w:eastAsia="Times New Roman" w:hAnsiTheme="majorBidi" w:cstheme="majorBidi"/>
                <w:b/>
                <w:bCs/>
                <w:color w:val="000000"/>
                <w:kern w:val="0"/>
                <w:sz w:val="16"/>
                <w:szCs w:val="16"/>
                <w:lang w:val="en-US"/>
                <w14:ligatures w14:val="none"/>
              </w:rPr>
            </w:pPr>
            <w:r w:rsidRPr="0070511D">
              <w:rPr>
                <w:rFonts w:asciiTheme="majorBidi" w:eastAsia="Times New Roman" w:hAnsiTheme="majorBidi" w:cstheme="majorBidi"/>
                <w:b/>
                <w:bCs/>
                <w:color w:val="000000"/>
                <w:kern w:val="0"/>
                <w:sz w:val="16"/>
                <w:szCs w:val="16"/>
                <w:lang w:val="en-US"/>
                <w14:ligatures w14:val="none"/>
              </w:rPr>
              <w:t>11</w:t>
            </w:r>
          </w:p>
        </w:tc>
        <w:tc>
          <w:tcPr>
            <w:tcW w:w="2913" w:type="dxa"/>
            <w:tcBorders>
              <w:top w:val="nil"/>
              <w:left w:val="nil"/>
              <w:bottom w:val="single" w:sz="4" w:space="0" w:color="auto"/>
              <w:right w:val="single" w:sz="4" w:space="0" w:color="auto"/>
            </w:tcBorders>
            <w:shd w:val="clear" w:color="000000" w:fill="FFFFFF"/>
            <w:vAlign w:val="center"/>
            <w:hideMark/>
          </w:tcPr>
          <w:p w14:paraId="610A2966"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the slope of the peak exercise ST segment</w:t>
            </w:r>
          </w:p>
        </w:tc>
        <w:tc>
          <w:tcPr>
            <w:tcW w:w="1939" w:type="dxa"/>
            <w:tcBorders>
              <w:top w:val="nil"/>
              <w:left w:val="nil"/>
              <w:bottom w:val="single" w:sz="4" w:space="0" w:color="auto"/>
              <w:right w:val="single" w:sz="4" w:space="0" w:color="auto"/>
            </w:tcBorders>
            <w:shd w:val="clear" w:color="000000" w:fill="FFFFFF"/>
            <w:vAlign w:val="center"/>
            <w:hideMark/>
          </w:tcPr>
          <w:p w14:paraId="5DE32617"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ST slope</w:t>
            </w:r>
          </w:p>
        </w:tc>
        <w:tc>
          <w:tcPr>
            <w:tcW w:w="1913" w:type="dxa"/>
            <w:tcBorders>
              <w:top w:val="nil"/>
              <w:left w:val="nil"/>
              <w:bottom w:val="single" w:sz="4" w:space="0" w:color="auto"/>
              <w:right w:val="single" w:sz="4" w:space="0" w:color="auto"/>
            </w:tcBorders>
            <w:shd w:val="clear" w:color="000000" w:fill="FFFFFF"/>
            <w:vAlign w:val="center"/>
            <w:hideMark/>
          </w:tcPr>
          <w:p w14:paraId="6E3919BE"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0,1,2</w:t>
            </w:r>
          </w:p>
        </w:tc>
        <w:tc>
          <w:tcPr>
            <w:tcW w:w="1587" w:type="dxa"/>
            <w:tcBorders>
              <w:top w:val="nil"/>
              <w:left w:val="nil"/>
              <w:bottom w:val="single" w:sz="4" w:space="0" w:color="auto"/>
              <w:right w:val="single" w:sz="4" w:space="0" w:color="auto"/>
            </w:tcBorders>
            <w:shd w:val="clear" w:color="000000" w:fill="FFFFFF"/>
            <w:vAlign w:val="center"/>
            <w:hideMark/>
          </w:tcPr>
          <w:p w14:paraId="1F9D829D"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Nominal</w:t>
            </w:r>
          </w:p>
        </w:tc>
      </w:tr>
      <w:tr w:rsidR="0017283B" w:rsidRPr="0070511D" w14:paraId="041773EB" w14:textId="77777777" w:rsidTr="00EA29BC">
        <w:trPr>
          <w:trHeight w:val="55"/>
        </w:trPr>
        <w:tc>
          <w:tcPr>
            <w:tcW w:w="779"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52DED5B" w14:textId="77777777" w:rsidR="0017283B" w:rsidRPr="0070511D" w:rsidRDefault="0017283B" w:rsidP="00F22DFA">
            <w:pPr>
              <w:spacing w:after="40" w:line="276" w:lineRule="auto"/>
              <w:jc w:val="center"/>
              <w:rPr>
                <w:rFonts w:asciiTheme="majorBidi" w:eastAsia="Times New Roman" w:hAnsiTheme="majorBidi" w:cstheme="majorBidi"/>
                <w:b/>
                <w:bCs/>
                <w:color w:val="000000"/>
                <w:kern w:val="0"/>
                <w:sz w:val="16"/>
                <w:szCs w:val="16"/>
                <w:lang w:val="en-US"/>
                <w14:ligatures w14:val="none"/>
              </w:rPr>
            </w:pPr>
            <w:r w:rsidRPr="0070511D">
              <w:rPr>
                <w:rFonts w:asciiTheme="majorBidi" w:eastAsia="Times New Roman" w:hAnsiTheme="majorBidi" w:cstheme="majorBidi"/>
                <w:b/>
                <w:bCs/>
                <w:color w:val="000000"/>
                <w:kern w:val="0"/>
                <w:sz w:val="16"/>
                <w:szCs w:val="16"/>
                <w:lang w:val="en-US"/>
                <w14:ligatures w14:val="none"/>
              </w:rPr>
              <w:t>12</w:t>
            </w:r>
          </w:p>
        </w:tc>
        <w:tc>
          <w:tcPr>
            <w:tcW w:w="2913" w:type="dxa"/>
            <w:tcBorders>
              <w:top w:val="nil"/>
              <w:left w:val="nil"/>
              <w:bottom w:val="single" w:sz="4" w:space="0" w:color="auto"/>
              <w:right w:val="single" w:sz="4" w:space="0" w:color="auto"/>
            </w:tcBorders>
            <w:shd w:val="clear" w:color="000000" w:fill="FFFFFF"/>
            <w:vAlign w:val="center"/>
            <w:hideMark/>
          </w:tcPr>
          <w:p w14:paraId="7DF7C373"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class</w:t>
            </w:r>
          </w:p>
        </w:tc>
        <w:tc>
          <w:tcPr>
            <w:tcW w:w="1939" w:type="dxa"/>
            <w:tcBorders>
              <w:top w:val="nil"/>
              <w:left w:val="nil"/>
              <w:bottom w:val="single" w:sz="4" w:space="0" w:color="auto"/>
              <w:right w:val="single" w:sz="4" w:space="0" w:color="auto"/>
            </w:tcBorders>
            <w:shd w:val="clear" w:color="000000" w:fill="FFFFFF"/>
            <w:vAlign w:val="center"/>
            <w:hideMark/>
          </w:tcPr>
          <w:p w14:paraId="25121BAC"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target</w:t>
            </w:r>
          </w:p>
        </w:tc>
        <w:tc>
          <w:tcPr>
            <w:tcW w:w="1913" w:type="dxa"/>
            <w:tcBorders>
              <w:top w:val="nil"/>
              <w:left w:val="nil"/>
              <w:bottom w:val="single" w:sz="4" w:space="0" w:color="auto"/>
              <w:right w:val="single" w:sz="4" w:space="0" w:color="auto"/>
            </w:tcBorders>
            <w:shd w:val="clear" w:color="000000" w:fill="FFFFFF"/>
            <w:vAlign w:val="center"/>
            <w:hideMark/>
          </w:tcPr>
          <w:p w14:paraId="42BC69EE"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0,1</w:t>
            </w:r>
          </w:p>
        </w:tc>
        <w:tc>
          <w:tcPr>
            <w:tcW w:w="1587" w:type="dxa"/>
            <w:tcBorders>
              <w:top w:val="nil"/>
              <w:left w:val="nil"/>
              <w:bottom w:val="single" w:sz="4" w:space="0" w:color="auto"/>
              <w:right w:val="single" w:sz="4" w:space="0" w:color="auto"/>
            </w:tcBorders>
            <w:shd w:val="clear" w:color="000000" w:fill="FFFFFF"/>
            <w:vAlign w:val="center"/>
            <w:hideMark/>
          </w:tcPr>
          <w:p w14:paraId="51389E23" w14:textId="77777777" w:rsidR="0017283B" w:rsidRPr="0070511D" w:rsidRDefault="0017283B" w:rsidP="00F22DFA">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Binary</w:t>
            </w:r>
          </w:p>
        </w:tc>
      </w:tr>
    </w:tbl>
    <w:p w14:paraId="488913CA" w14:textId="0A84D591" w:rsidR="00C86D97" w:rsidRPr="0070511D" w:rsidRDefault="00EA29BC" w:rsidP="00EA29BC">
      <w:pPr>
        <w:pStyle w:val="af9"/>
        <w:jc w:val="center"/>
        <w:rPr>
          <w:rFonts w:asciiTheme="majorBidi" w:hAnsiTheme="majorBidi" w:cstheme="majorBidi"/>
          <w:b/>
          <w:bCs/>
          <w:i w:val="0"/>
          <w:iCs w:val="0"/>
          <w:color w:val="000000" w:themeColor="text1"/>
          <w:sz w:val="20"/>
          <w:szCs w:val="20"/>
          <w:lang w:val="en-US"/>
        </w:rPr>
      </w:pPr>
      <w:bookmarkStart w:id="53" w:name="_Toc170062673"/>
      <w:bookmarkStart w:id="54" w:name="_Toc170210345"/>
      <w:r w:rsidRPr="0070511D">
        <w:rPr>
          <w:rFonts w:asciiTheme="majorBidi" w:hAnsiTheme="majorBidi" w:cstheme="majorBidi"/>
          <w:b/>
          <w:bCs/>
          <w:i w:val="0"/>
          <w:iCs w:val="0"/>
          <w:color w:val="000000" w:themeColor="text1"/>
          <w:sz w:val="20"/>
          <w:szCs w:val="20"/>
          <w:lang w:val="en-US"/>
        </w:rPr>
        <w:t xml:space="preserve">Table </w:t>
      </w:r>
      <w:r w:rsidRPr="0070511D">
        <w:rPr>
          <w:rFonts w:asciiTheme="majorBidi" w:hAnsiTheme="majorBidi" w:cstheme="majorBidi"/>
          <w:b/>
          <w:bCs/>
          <w:i w:val="0"/>
          <w:iCs w:val="0"/>
          <w:color w:val="000000" w:themeColor="text1"/>
          <w:sz w:val="20"/>
          <w:szCs w:val="20"/>
          <w:lang w:val="en-US"/>
        </w:rPr>
        <w:fldChar w:fldCharType="begin"/>
      </w:r>
      <w:r w:rsidRPr="0070511D">
        <w:rPr>
          <w:rFonts w:asciiTheme="majorBidi" w:hAnsiTheme="majorBidi" w:cstheme="majorBidi"/>
          <w:b/>
          <w:bCs/>
          <w:i w:val="0"/>
          <w:iCs w:val="0"/>
          <w:color w:val="000000" w:themeColor="text1"/>
          <w:sz w:val="20"/>
          <w:szCs w:val="20"/>
          <w:lang w:val="en-US"/>
        </w:rPr>
        <w:instrText xml:space="preserve"> SEQ Table \* ARABIC </w:instrText>
      </w:r>
      <w:r w:rsidRPr="0070511D">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5</w:t>
      </w:r>
      <w:r w:rsidRPr="0070511D">
        <w:rPr>
          <w:rFonts w:asciiTheme="majorBidi" w:hAnsiTheme="majorBidi" w:cstheme="majorBidi"/>
          <w:b/>
          <w:bCs/>
          <w:i w:val="0"/>
          <w:iCs w:val="0"/>
          <w:color w:val="000000" w:themeColor="text1"/>
          <w:sz w:val="20"/>
          <w:szCs w:val="20"/>
          <w:lang w:val="en-US"/>
        </w:rPr>
        <w:fldChar w:fldCharType="end"/>
      </w:r>
      <w:r w:rsidRPr="0070511D">
        <w:rPr>
          <w:rFonts w:asciiTheme="majorBidi" w:hAnsiTheme="majorBidi" w:cstheme="majorBidi"/>
          <w:b/>
          <w:bCs/>
          <w:i w:val="0"/>
          <w:iCs w:val="0"/>
          <w:color w:val="000000" w:themeColor="text1"/>
          <w:sz w:val="20"/>
          <w:szCs w:val="20"/>
          <w:lang w:val="en-US"/>
        </w:rPr>
        <w:t xml:space="preserve"> </w:t>
      </w:r>
      <w:r w:rsidR="00B94D45" w:rsidRPr="0070511D">
        <w:rPr>
          <w:rFonts w:asciiTheme="majorBidi" w:hAnsiTheme="majorBidi" w:cstheme="majorBidi"/>
          <w:b/>
          <w:bCs/>
          <w:i w:val="0"/>
          <w:iCs w:val="0"/>
          <w:color w:val="000000" w:themeColor="text1"/>
          <w:sz w:val="20"/>
          <w:szCs w:val="20"/>
          <w:lang w:val="en-US"/>
        </w:rPr>
        <w:t xml:space="preserve">- </w:t>
      </w:r>
      <w:r w:rsidRPr="0070511D">
        <w:rPr>
          <w:rFonts w:asciiTheme="majorBidi" w:hAnsiTheme="majorBidi" w:cstheme="majorBidi"/>
          <w:b/>
          <w:bCs/>
          <w:i w:val="0"/>
          <w:iCs w:val="0"/>
          <w:color w:val="000000" w:themeColor="text1"/>
          <w:sz w:val="20"/>
          <w:szCs w:val="20"/>
          <w:lang w:val="en-US"/>
        </w:rPr>
        <w:t>Data variable explanation part 1.</w:t>
      </w:r>
      <w:bookmarkEnd w:id="53"/>
      <w:bookmarkEnd w:id="54"/>
    </w:p>
    <w:p w14:paraId="21A0E4C4" w14:textId="77777777" w:rsidR="00EA29BC" w:rsidRPr="0070511D" w:rsidRDefault="00EA29BC" w:rsidP="00EA29BC">
      <w:pPr>
        <w:rPr>
          <w:rFonts w:asciiTheme="majorBidi" w:hAnsiTheme="majorBidi" w:cstheme="majorBidi"/>
          <w:lang w:val="en-US"/>
        </w:rPr>
      </w:pPr>
    </w:p>
    <w:p w14:paraId="08C75914" w14:textId="77777777" w:rsidR="00EA29BC" w:rsidRPr="0070511D" w:rsidRDefault="00EA29BC" w:rsidP="00EA29BC">
      <w:pPr>
        <w:rPr>
          <w:rFonts w:asciiTheme="majorBidi" w:hAnsiTheme="majorBidi" w:cstheme="majorBidi"/>
          <w:lang w:val="en-US"/>
        </w:rPr>
      </w:pPr>
    </w:p>
    <w:p w14:paraId="3C57B7A3" w14:textId="77777777" w:rsidR="00EA29BC" w:rsidRPr="0070511D" w:rsidRDefault="00EA29BC" w:rsidP="00EA29BC">
      <w:pPr>
        <w:rPr>
          <w:rFonts w:asciiTheme="majorBidi" w:hAnsiTheme="majorBidi" w:cstheme="majorBidi"/>
          <w:lang w:val="en-US"/>
        </w:rPr>
      </w:pPr>
    </w:p>
    <w:p w14:paraId="29D01F45" w14:textId="77777777" w:rsidR="00EA29BC" w:rsidRPr="0070511D" w:rsidRDefault="00EA29BC" w:rsidP="00EA29BC">
      <w:pPr>
        <w:rPr>
          <w:rFonts w:asciiTheme="majorBidi" w:hAnsiTheme="majorBidi" w:cstheme="majorBidi"/>
          <w:lang w:val="en-US"/>
        </w:rPr>
      </w:pPr>
    </w:p>
    <w:tbl>
      <w:tblPr>
        <w:tblpPr w:leftFromText="180" w:rightFromText="180" w:vertAnchor="text" w:horzAnchor="margin" w:tblpXSpec="center" w:tblpY="-467"/>
        <w:tblW w:w="10905" w:type="dxa"/>
        <w:tblLook w:val="04A0" w:firstRow="1" w:lastRow="0" w:firstColumn="1" w:lastColumn="0" w:noHBand="0" w:noVBand="1"/>
      </w:tblPr>
      <w:tblGrid>
        <w:gridCol w:w="1892"/>
        <w:gridCol w:w="9013"/>
      </w:tblGrid>
      <w:tr w:rsidR="00EA29BC" w:rsidRPr="0070511D" w14:paraId="667BA284" w14:textId="77777777" w:rsidTr="00C95E6F">
        <w:trPr>
          <w:trHeight w:val="82"/>
        </w:trPr>
        <w:tc>
          <w:tcPr>
            <w:tcW w:w="1892" w:type="dxa"/>
            <w:tcBorders>
              <w:top w:val="single" w:sz="8" w:space="0" w:color="000000"/>
              <w:left w:val="single" w:sz="8" w:space="0" w:color="000000"/>
              <w:bottom w:val="single" w:sz="8" w:space="0" w:color="000000"/>
              <w:right w:val="nil"/>
            </w:tcBorders>
            <w:shd w:val="clear" w:color="000000" w:fill="D9D9D9"/>
            <w:vAlign w:val="bottom"/>
            <w:hideMark/>
          </w:tcPr>
          <w:p w14:paraId="23858997" w14:textId="77777777" w:rsidR="00EA29BC" w:rsidRPr="0070511D" w:rsidRDefault="00EA29BC" w:rsidP="00C95E6F">
            <w:pPr>
              <w:spacing w:after="120" w:line="276" w:lineRule="auto"/>
              <w:jc w:val="center"/>
              <w:rPr>
                <w:rFonts w:asciiTheme="majorBidi" w:eastAsia="Times New Roman" w:hAnsiTheme="majorBidi" w:cstheme="majorBidi"/>
                <w:b/>
                <w:bCs/>
                <w:color w:val="000000"/>
                <w:kern w:val="0"/>
                <w:sz w:val="16"/>
                <w:szCs w:val="16"/>
                <w:lang w:val="en-US"/>
                <w14:ligatures w14:val="none"/>
              </w:rPr>
            </w:pPr>
            <w:r w:rsidRPr="0070511D">
              <w:rPr>
                <w:rFonts w:asciiTheme="majorBidi" w:eastAsia="Times New Roman" w:hAnsiTheme="majorBidi" w:cstheme="majorBidi"/>
                <w:b/>
                <w:bCs/>
                <w:color w:val="000000"/>
                <w:kern w:val="0"/>
                <w:sz w:val="16"/>
                <w:szCs w:val="16"/>
                <w:lang w:val="en-US"/>
                <w14:ligatures w14:val="none"/>
              </w:rPr>
              <w:lastRenderedPageBreak/>
              <w:t>Attribute</w:t>
            </w:r>
          </w:p>
        </w:tc>
        <w:tc>
          <w:tcPr>
            <w:tcW w:w="9013" w:type="dxa"/>
            <w:tcBorders>
              <w:top w:val="single" w:sz="8" w:space="0" w:color="000000"/>
              <w:left w:val="single" w:sz="8" w:space="0" w:color="000000"/>
              <w:bottom w:val="single" w:sz="8" w:space="0" w:color="000000"/>
              <w:right w:val="single" w:sz="8" w:space="0" w:color="000000"/>
            </w:tcBorders>
            <w:shd w:val="clear" w:color="000000" w:fill="D9D9D9"/>
            <w:vAlign w:val="bottom"/>
            <w:hideMark/>
          </w:tcPr>
          <w:p w14:paraId="54FC19EE" w14:textId="77777777" w:rsidR="00EA29BC" w:rsidRPr="0070511D" w:rsidRDefault="00EA29BC" w:rsidP="00C95E6F">
            <w:pPr>
              <w:spacing w:after="120" w:line="276" w:lineRule="auto"/>
              <w:jc w:val="center"/>
              <w:rPr>
                <w:rFonts w:asciiTheme="majorBidi" w:eastAsia="Times New Roman" w:hAnsiTheme="majorBidi" w:cstheme="majorBidi"/>
                <w:b/>
                <w:bCs/>
                <w:color w:val="000000"/>
                <w:kern w:val="0"/>
                <w:sz w:val="16"/>
                <w:szCs w:val="16"/>
                <w:lang w:val="en-US"/>
                <w14:ligatures w14:val="none"/>
              </w:rPr>
            </w:pPr>
            <w:r w:rsidRPr="0070511D">
              <w:rPr>
                <w:rFonts w:asciiTheme="majorBidi" w:eastAsia="Times New Roman" w:hAnsiTheme="majorBidi" w:cstheme="majorBidi"/>
                <w:b/>
                <w:bCs/>
                <w:color w:val="000000"/>
                <w:kern w:val="0"/>
                <w:sz w:val="16"/>
                <w:szCs w:val="16"/>
                <w:lang w:val="en-US"/>
                <w14:ligatures w14:val="none"/>
              </w:rPr>
              <w:t>Description</w:t>
            </w:r>
          </w:p>
        </w:tc>
      </w:tr>
      <w:tr w:rsidR="00EA29BC" w:rsidRPr="0070511D" w14:paraId="727CEB0B" w14:textId="77777777" w:rsidTr="00C95E6F">
        <w:trPr>
          <w:trHeight w:val="82"/>
        </w:trPr>
        <w:tc>
          <w:tcPr>
            <w:tcW w:w="1892" w:type="dxa"/>
            <w:tcBorders>
              <w:top w:val="nil"/>
              <w:left w:val="single" w:sz="8" w:space="0" w:color="000000"/>
              <w:bottom w:val="single" w:sz="8" w:space="0" w:color="000000"/>
              <w:right w:val="nil"/>
            </w:tcBorders>
            <w:shd w:val="clear" w:color="000000" w:fill="FFFFFF"/>
            <w:vAlign w:val="center"/>
            <w:hideMark/>
          </w:tcPr>
          <w:p w14:paraId="301680BD"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Sex</w:t>
            </w:r>
          </w:p>
        </w:tc>
        <w:tc>
          <w:tcPr>
            <w:tcW w:w="9013" w:type="dxa"/>
            <w:tcBorders>
              <w:top w:val="nil"/>
              <w:left w:val="single" w:sz="8" w:space="0" w:color="000000"/>
              <w:bottom w:val="single" w:sz="8" w:space="0" w:color="000000"/>
              <w:right w:val="single" w:sz="8" w:space="0" w:color="000000"/>
            </w:tcBorders>
            <w:shd w:val="clear" w:color="000000" w:fill="FFFFFF"/>
            <w:hideMark/>
          </w:tcPr>
          <w:p w14:paraId="6A55A3E1"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1: male, 0: female</w:t>
            </w:r>
          </w:p>
        </w:tc>
      </w:tr>
      <w:tr w:rsidR="00EA29BC" w:rsidRPr="0070511D" w14:paraId="1869D47D" w14:textId="77777777" w:rsidTr="00C95E6F">
        <w:trPr>
          <w:trHeight w:val="82"/>
        </w:trPr>
        <w:tc>
          <w:tcPr>
            <w:tcW w:w="1892" w:type="dxa"/>
            <w:tcBorders>
              <w:top w:val="nil"/>
              <w:left w:val="single" w:sz="8" w:space="0" w:color="000000"/>
              <w:bottom w:val="single" w:sz="8" w:space="0" w:color="000000"/>
              <w:right w:val="nil"/>
            </w:tcBorders>
            <w:shd w:val="clear" w:color="000000" w:fill="FFFFFF"/>
            <w:vAlign w:val="center"/>
            <w:hideMark/>
          </w:tcPr>
          <w:p w14:paraId="3D51EBF3"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Chest Pain Type</w:t>
            </w:r>
          </w:p>
        </w:tc>
        <w:tc>
          <w:tcPr>
            <w:tcW w:w="9013" w:type="dxa"/>
            <w:tcBorders>
              <w:top w:val="nil"/>
              <w:left w:val="single" w:sz="8" w:space="0" w:color="000000"/>
              <w:bottom w:val="single" w:sz="8" w:space="0" w:color="000000"/>
              <w:right w:val="single" w:sz="8" w:space="0" w:color="000000"/>
            </w:tcBorders>
            <w:shd w:val="clear" w:color="000000" w:fill="FFFFFF"/>
            <w:hideMark/>
          </w:tcPr>
          <w:p w14:paraId="0AD592EF"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rtl/>
                <w:lang w:val="en-US"/>
                <w14:ligatures w14:val="none"/>
              </w:rPr>
            </w:pPr>
            <w:r w:rsidRPr="0070511D">
              <w:rPr>
                <w:rFonts w:asciiTheme="majorBidi" w:eastAsia="Times New Roman" w:hAnsiTheme="majorBidi" w:cstheme="majorBidi"/>
                <w:color w:val="000000"/>
                <w:kern w:val="0"/>
                <w:sz w:val="16"/>
                <w:szCs w:val="16"/>
                <w:lang w:val="en-US"/>
                <w14:ligatures w14:val="none"/>
              </w:rPr>
              <w:t xml:space="preserve">1: typical angina, </w:t>
            </w:r>
          </w:p>
          <w:p w14:paraId="3E72A381"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rtl/>
                <w:lang w:val="en-US"/>
                <w14:ligatures w14:val="none"/>
              </w:rPr>
            </w:pPr>
            <w:r w:rsidRPr="0070511D">
              <w:rPr>
                <w:rFonts w:asciiTheme="majorBidi" w:eastAsia="Times New Roman" w:hAnsiTheme="majorBidi" w:cstheme="majorBidi"/>
                <w:color w:val="000000"/>
                <w:kern w:val="0"/>
                <w:sz w:val="16"/>
                <w:szCs w:val="16"/>
                <w:lang w:val="en-US"/>
                <w14:ligatures w14:val="none"/>
              </w:rPr>
              <w:t xml:space="preserve">2: atypical angina, </w:t>
            </w:r>
          </w:p>
          <w:p w14:paraId="4EF76D0B"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rtl/>
                <w:lang w:val="en-US"/>
                <w14:ligatures w14:val="none"/>
              </w:rPr>
            </w:pPr>
            <w:r w:rsidRPr="0070511D">
              <w:rPr>
                <w:rFonts w:asciiTheme="majorBidi" w:eastAsia="Times New Roman" w:hAnsiTheme="majorBidi" w:cstheme="majorBidi"/>
                <w:color w:val="000000"/>
                <w:kern w:val="0"/>
                <w:sz w:val="16"/>
                <w:szCs w:val="16"/>
                <w:lang w:val="en-US"/>
                <w14:ligatures w14:val="none"/>
              </w:rPr>
              <w:t xml:space="preserve">3: non-anginal pain, </w:t>
            </w:r>
          </w:p>
          <w:p w14:paraId="051F2F64"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4: asymptomatic</w:t>
            </w:r>
          </w:p>
        </w:tc>
      </w:tr>
      <w:tr w:rsidR="00EA29BC" w:rsidRPr="0070511D" w14:paraId="3292E97A" w14:textId="77777777" w:rsidTr="00C95E6F">
        <w:trPr>
          <w:trHeight w:val="82"/>
        </w:trPr>
        <w:tc>
          <w:tcPr>
            <w:tcW w:w="1892" w:type="dxa"/>
            <w:tcBorders>
              <w:top w:val="nil"/>
              <w:left w:val="single" w:sz="8" w:space="0" w:color="000000"/>
              <w:bottom w:val="single" w:sz="8" w:space="0" w:color="000000"/>
              <w:right w:val="nil"/>
            </w:tcBorders>
            <w:shd w:val="clear" w:color="000000" w:fill="FFFFFF"/>
            <w:vAlign w:val="center"/>
            <w:hideMark/>
          </w:tcPr>
          <w:p w14:paraId="2F098BFD"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Fasting Blood Sugar</w:t>
            </w:r>
          </w:p>
        </w:tc>
        <w:tc>
          <w:tcPr>
            <w:tcW w:w="9013" w:type="dxa"/>
            <w:tcBorders>
              <w:top w:val="nil"/>
              <w:left w:val="single" w:sz="8" w:space="0" w:color="000000"/>
              <w:bottom w:val="single" w:sz="8" w:space="0" w:color="000000"/>
              <w:right w:val="single" w:sz="8" w:space="0" w:color="000000"/>
            </w:tcBorders>
            <w:shd w:val="clear" w:color="000000" w:fill="FFFFFF"/>
            <w:hideMark/>
          </w:tcPr>
          <w:p w14:paraId="1C4C34D1"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fasting blood sugar &gt; 120 mg/dl (1 = true; 0 = false)</w:t>
            </w:r>
          </w:p>
        </w:tc>
      </w:tr>
      <w:tr w:rsidR="00EA29BC" w:rsidRPr="0070511D" w14:paraId="262DF045" w14:textId="77777777" w:rsidTr="00C95E6F">
        <w:trPr>
          <w:trHeight w:val="162"/>
        </w:trPr>
        <w:tc>
          <w:tcPr>
            <w:tcW w:w="1892" w:type="dxa"/>
            <w:tcBorders>
              <w:top w:val="nil"/>
              <w:left w:val="single" w:sz="8" w:space="0" w:color="000000"/>
              <w:bottom w:val="single" w:sz="8" w:space="0" w:color="000000"/>
              <w:right w:val="nil"/>
            </w:tcBorders>
            <w:shd w:val="clear" w:color="000000" w:fill="FFFFFF"/>
            <w:vAlign w:val="center"/>
            <w:hideMark/>
          </w:tcPr>
          <w:p w14:paraId="4913C5F6"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Resting electrocardiogram results</w:t>
            </w:r>
          </w:p>
        </w:tc>
        <w:tc>
          <w:tcPr>
            <w:tcW w:w="9013" w:type="dxa"/>
            <w:tcBorders>
              <w:top w:val="nil"/>
              <w:left w:val="single" w:sz="8" w:space="0" w:color="000000"/>
              <w:bottom w:val="single" w:sz="8" w:space="0" w:color="000000"/>
              <w:right w:val="single" w:sz="8" w:space="0" w:color="000000"/>
            </w:tcBorders>
            <w:shd w:val="clear" w:color="000000" w:fill="FFFFFF"/>
            <w:hideMark/>
          </w:tcPr>
          <w:p w14:paraId="169E43A3"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rtl/>
                <w:lang w:val="en-US"/>
                <w14:ligatures w14:val="none"/>
              </w:rPr>
            </w:pPr>
            <w:r w:rsidRPr="0070511D">
              <w:rPr>
                <w:rFonts w:asciiTheme="majorBidi" w:eastAsia="Times New Roman" w:hAnsiTheme="majorBidi" w:cstheme="majorBidi"/>
                <w:color w:val="000000"/>
                <w:kern w:val="0"/>
                <w:sz w:val="16"/>
                <w:szCs w:val="16"/>
                <w:lang w:val="en-US"/>
                <w14:ligatures w14:val="none"/>
              </w:rPr>
              <w:t xml:space="preserve">0: normal, </w:t>
            </w:r>
          </w:p>
          <w:p w14:paraId="509592D0"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rtl/>
                <w:lang w:val="en-US"/>
                <w14:ligatures w14:val="none"/>
              </w:rPr>
            </w:pPr>
            <w:r w:rsidRPr="0070511D">
              <w:rPr>
                <w:rFonts w:asciiTheme="majorBidi" w:eastAsia="Times New Roman" w:hAnsiTheme="majorBidi" w:cstheme="majorBidi"/>
                <w:color w:val="000000"/>
                <w:kern w:val="0"/>
                <w:sz w:val="16"/>
                <w:szCs w:val="16"/>
                <w:lang w:val="en-US"/>
                <w14:ligatures w14:val="none"/>
              </w:rPr>
              <w:t xml:space="preserve">1: having ST-T wave abnormality (T wave inversions and/or ST elevation or depression &gt; 0.05 mV), </w:t>
            </w:r>
          </w:p>
          <w:p w14:paraId="152E2429"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2: showing probable or definite left ventricular hypertrophy by Estes' criteria</w:t>
            </w:r>
          </w:p>
        </w:tc>
      </w:tr>
      <w:tr w:rsidR="00EA29BC" w:rsidRPr="0070511D" w14:paraId="678A5BFF" w14:textId="77777777" w:rsidTr="00C95E6F">
        <w:trPr>
          <w:trHeight w:val="82"/>
        </w:trPr>
        <w:tc>
          <w:tcPr>
            <w:tcW w:w="1892" w:type="dxa"/>
            <w:tcBorders>
              <w:top w:val="nil"/>
              <w:left w:val="single" w:sz="8" w:space="0" w:color="000000"/>
              <w:bottom w:val="single" w:sz="8" w:space="0" w:color="000000"/>
              <w:right w:val="nil"/>
            </w:tcBorders>
            <w:shd w:val="clear" w:color="000000" w:fill="FFFFFF"/>
            <w:vAlign w:val="center"/>
            <w:hideMark/>
          </w:tcPr>
          <w:p w14:paraId="4B674375"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Exercise induced angina</w:t>
            </w:r>
          </w:p>
        </w:tc>
        <w:tc>
          <w:tcPr>
            <w:tcW w:w="9013" w:type="dxa"/>
            <w:tcBorders>
              <w:top w:val="nil"/>
              <w:left w:val="single" w:sz="8" w:space="0" w:color="000000"/>
              <w:bottom w:val="single" w:sz="8" w:space="0" w:color="000000"/>
              <w:right w:val="single" w:sz="8" w:space="0" w:color="000000"/>
            </w:tcBorders>
            <w:shd w:val="clear" w:color="000000" w:fill="FFFFFF"/>
            <w:hideMark/>
          </w:tcPr>
          <w:p w14:paraId="5393C8C7"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1</w:t>
            </w:r>
            <w:r w:rsidRPr="0070511D">
              <w:rPr>
                <w:rFonts w:asciiTheme="majorBidi" w:eastAsia="Times New Roman" w:hAnsiTheme="majorBidi" w:cstheme="majorBidi"/>
                <w:color w:val="000000"/>
                <w:kern w:val="0"/>
                <w:sz w:val="16"/>
                <w:szCs w:val="16"/>
                <w:rtl/>
                <w:lang w:val="en-US"/>
                <w14:ligatures w14:val="none"/>
              </w:rPr>
              <w:t>:</w:t>
            </w:r>
            <w:r w:rsidRPr="0070511D">
              <w:rPr>
                <w:rFonts w:asciiTheme="majorBidi" w:eastAsia="Times New Roman" w:hAnsiTheme="majorBidi" w:cstheme="majorBidi"/>
                <w:color w:val="000000"/>
                <w:kern w:val="0"/>
                <w:sz w:val="16"/>
                <w:szCs w:val="16"/>
                <w:lang w:val="en-US"/>
                <w14:ligatures w14:val="none"/>
              </w:rPr>
              <w:t xml:space="preserve"> yes; 0</w:t>
            </w:r>
            <w:r w:rsidRPr="0070511D">
              <w:rPr>
                <w:rFonts w:asciiTheme="majorBidi" w:eastAsia="Times New Roman" w:hAnsiTheme="majorBidi" w:cstheme="majorBidi"/>
                <w:color w:val="000000"/>
                <w:kern w:val="0"/>
                <w:sz w:val="16"/>
                <w:szCs w:val="16"/>
                <w:rtl/>
                <w:lang w:val="en-US"/>
                <w14:ligatures w14:val="none"/>
              </w:rPr>
              <w:t>:</w:t>
            </w:r>
            <w:r w:rsidRPr="0070511D">
              <w:rPr>
                <w:rFonts w:asciiTheme="majorBidi" w:eastAsia="Times New Roman" w:hAnsiTheme="majorBidi" w:cstheme="majorBidi"/>
                <w:color w:val="000000"/>
                <w:kern w:val="0"/>
                <w:sz w:val="16"/>
                <w:szCs w:val="16"/>
                <w:lang w:val="en-US"/>
                <w14:ligatures w14:val="none"/>
              </w:rPr>
              <w:t xml:space="preserve"> no</w:t>
            </w:r>
          </w:p>
        </w:tc>
      </w:tr>
      <w:tr w:rsidR="00EA29BC" w:rsidRPr="0070511D" w14:paraId="51452187" w14:textId="77777777" w:rsidTr="00C95E6F">
        <w:trPr>
          <w:trHeight w:val="162"/>
        </w:trPr>
        <w:tc>
          <w:tcPr>
            <w:tcW w:w="1892" w:type="dxa"/>
            <w:tcBorders>
              <w:top w:val="nil"/>
              <w:left w:val="single" w:sz="8" w:space="0" w:color="000000"/>
              <w:bottom w:val="single" w:sz="8" w:space="0" w:color="000000"/>
              <w:right w:val="nil"/>
            </w:tcBorders>
            <w:shd w:val="clear" w:color="000000" w:fill="FFFFFF"/>
            <w:vAlign w:val="center"/>
            <w:hideMark/>
          </w:tcPr>
          <w:p w14:paraId="41F84072"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The slope of the peak exercise ST segment</w:t>
            </w:r>
          </w:p>
        </w:tc>
        <w:tc>
          <w:tcPr>
            <w:tcW w:w="9013" w:type="dxa"/>
            <w:tcBorders>
              <w:top w:val="nil"/>
              <w:left w:val="single" w:sz="8" w:space="0" w:color="000000"/>
              <w:bottom w:val="single" w:sz="8" w:space="0" w:color="000000"/>
              <w:right w:val="single" w:sz="8" w:space="0" w:color="000000"/>
            </w:tcBorders>
            <w:shd w:val="clear" w:color="000000" w:fill="FFFFFF"/>
            <w:hideMark/>
          </w:tcPr>
          <w:p w14:paraId="6BCD2416"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rtl/>
                <w:lang w:val="en-US"/>
                <w14:ligatures w14:val="none"/>
              </w:rPr>
            </w:pPr>
            <w:r w:rsidRPr="0070511D">
              <w:rPr>
                <w:rFonts w:asciiTheme="majorBidi" w:eastAsia="Times New Roman" w:hAnsiTheme="majorBidi" w:cstheme="majorBidi"/>
                <w:color w:val="000000"/>
                <w:kern w:val="0"/>
                <w:sz w:val="16"/>
                <w:szCs w:val="16"/>
                <w:lang w:val="en-US"/>
                <w14:ligatures w14:val="none"/>
              </w:rPr>
              <w:t xml:space="preserve">1: upsloping, </w:t>
            </w:r>
          </w:p>
          <w:p w14:paraId="37EE558E"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rtl/>
                <w:lang w:val="en-US"/>
                <w14:ligatures w14:val="none"/>
              </w:rPr>
            </w:pPr>
            <w:r w:rsidRPr="0070511D">
              <w:rPr>
                <w:rFonts w:asciiTheme="majorBidi" w:eastAsia="Times New Roman" w:hAnsiTheme="majorBidi" w:cstheme="majorBidi"/>
                <w:color w:val="000000"/>
                <w:kern w:val="0"/>
                <w:sz w:val="16"/>
                <w:szCs w:val="16"/>
                <w:lang w:val="en-US"/>
                <w14:ligatures w14:val="none"/>
              </w:rPr>
              <w:t xml:space="preserve">2: flat, </w:t>
            </w:r>
          </w:p>
          <w:p w14:paraId="4D550246"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 xml:space="preserve">3: </w:t>
            </w:r>
            <w:proofErr w:type="spellStart"/>
            <w:r w:rsidRPr="0070511D">
              <w:rPr>
                <w:rFonts w:asciiTheme="majorBidi" w:eastAsia="Times New Roman" w:hAnsiTheme="majorBidi" w:cstheme="majorBidi"/>
                <w:color w:val="000000"/>
                <w:kern w:val="0"/>
                <w:sz w:val="16"/>
                <w:szCs w:val="16"/>
                <w:lang w:val="en-US"/>
                <w14:ligatures w14:val="none"/>
              </w:rPr>
              <w:t>downsloping</w:t>
            </w:r>
            <w:proofErr w:type="spellEnd"/>
          </w:p>
        </w:tc>
      </w:tr>
      <w:tr w:rsidR="00EA29BC" w:rsidRPr="0070511D" w14:paraId="259375F3" w14:textId="77777777" w:rsidTr="00C95E6F">
        <w:trPr>
          <w:trHeight w:val="82"/>
        </w:trPr>
        <w:tc>
          <w:tcPr>
            <w:tcW w:w="1892" w:type="dxa"/>
            <w:tcBorders>
              <w:top w:val="nil"/>
              <w:left w:val="single" w:sz="8" w:space="0" w:color="000000"/>
              <w:bottom w:val="single" w:sz="8" w:space="0" w:color="000000"/>
              <w:right w:val="nil"/>
            </w:tcBorders>
            <w:shd w:val="clear" w:color="000000" w:fill="FFFFFF"/>
            <w:vAlign w:val="center"/>
            <w:hideMark/>
          </w:tcPr>
          <w:p w14:paraId="642419AC"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Class</w:t>
            </w:r>
          </w:p>
        </w:tc>
        <w:tc>
          <w:tcPr>
            <w:tcW w:w="9013" w:type="dxa"/>
            <w:tcBorders>
              <w:top w:val="nil"/>
              <w:left w:val="single" w:sz="8" w:space="0" w:color="000000"/>
              <w:bottom w:val="single" w:sz="8" w:space="0" w:color="000000"/>
              <w:right w:val="single" w:sz="8" w:space="0" w:color="000000"/>
            </w:tcBorders>
            <w:shd w:val="clear" w:color="000000" w:fill="FFFFFF"/>
            <w:hideMark/>
          </w:tcPr>
          <w:p w14:paraId="57F9CF53" w14:textId="77777777" w:rsidR="00EA29BC" w:rsidRPr="0070511D" w:rsidRDefault="00EA29BC" w:rsidP="00C95E6F">
            <w:pPr>
              <w:spacing w:after="40" w:line="276" w:lineRule="auto"/>
              <w:rPr>
                <w:rFonts w:asciiTheme="majorBidi" w:eastAsia="Times New Roman" w:hAnsiTheme="majorBidi" w:cstheme="majorBidi"/>
                <w:color w:val="000000"/>
                <w:kern w:val="0"/>
                <w:sz w:val="16"/>
                <w:szCs w:val="16"/>
                <w:lang w:val="en-US"/>
                <w14:ligatures w14:val="none"/>
              </w:rPr>
            </w:pPr>
            <w:r w:rsidRPr="0070511D">
              <w:rPr>
                <w:rFonts w:asciiTheme="majorBidi" w:eastAsia="Times New Roman" w:hAnsiTheme="majorBidi" w:cstheme="majorBidi"/>
                <w:color w:val="000000"/>
                <w:kern w:val="0"/>
                <w:sz w:val="16"/>
                <w:szCs w:val="16"/>
                <w:lang w:val="en-US"/>
                <w14:ligatures w14:val="none"/>
              </w:rPr>
              <w:t>1</w:t>
            </w:r>
            <w:r w:rsidRPr="0070511D">
              <w:rPr>
                <w:rFonts w:asciiTheme="majorBidi" w:eastAsia="Times New Roman" w:hAnsiTheme="majorBidi" w:cstheme="majorBidi"/>
                <w:color w:val="000000"/>
                <w:kern w:val="0"/>
                <w:sz w:val="16"/>
                <w:szCs w:val="16"/>
                <w:rtl/>
                <w:lang w:val="en-US"/>
                <w14:ligatures w14:val="none"/>
              </w:rPr>
              <w:t>:</w:t>
            </w:r>
            <w:r w:rsidRPr="0070511D">
              <w:rPr>
                <w:rFonts w:asciiTheme="majorBidi" w:eastAsia="Times New Roman" w:hAnsiTheme="majorBidi" w:cstheme="majorBidi"/>
                <w:color w:val="000000"/>
                <w:kern w:val="0"/>
                <w:sz w:val="16"/>
                <w:szCs w:val="16"/>
                <w:lang w:val="en-US"/>
                <w14:ligatures w14:val="none"/>
              </w:rPr>
              <w:t xml:space="preserve"> heart disease, 0: no disease (normal)</w:t>
            </w:r>
          </w:p>
        </w:tc>
      </w:tr>
    </w:tbl>
    <w:p w14:paraId="7AEE5025" w14:textId="449120C6" w:rsidR="00EA29BC" w:rsidRDefault="00EA29BC" w:rsidP="00EA29BC">
      <w:pPr>
        <w:pStyle w:val="af9"/>
        <w:jc w:val="center"/>
        <w:rPr>
          <w:rFonts w:asciiTheme="majorBidi" w:hAnsiTheme="majorBidi" w:cstheme="majorBidi"/>
          <w:b/>
          <w:bCs/>
          <w:i w:val="0"/>
          <w:iCs w:val="0"/>
          <w:color w:val="000000" w:themeColor="text1"/>
          <w:sz w:val="20"/>
          <w:szCs w:val="20"/>
          <w:lang w:val="en-US"/>
        </w:rPr>
      </w:pPr>
      <w:bookmarkStart w:id="55" w:name="_Toc170062674"/>
      <w:bookmarkStart w:id="56" w:name="_Toc170210346"/>
      <w:r w:rsidRPr="0070511D">
        <w:rPr>
          <w:rFonts w:asciiTheme="majorBidi" w:hAnsiTheme="majorBidi" w:cstheme="majorBidi"/>
          <w:b/>
          <w:bCs/>
          <w:i w:val="0"/>
          <w:iCs w:val="0"/>
          <w:color w:val="000000" w:themeColor="text1"/>
          <w:sz w:val="20"/>
          <w:szCs w:val="20"/>
          <w:lang w:val="en-US"/>
        </w:rPr>
        <w:t xml:space="preserve">Table </w:t>
      </w:r>
      <w:r w:rsidRPr="0070511D">
        <w:rPr>
          <w:rFonts w:asciiTheme="majorBidi" w:hAnsiTheme="majorBidi" w:cstheme="majorBidi"/>
          <w:b/>
          <w:bCs/>
          <w:i w:val="0"/>
          <w:iCs w:val="0"/>
          <w:color w:val="000000" w:themeColor="text1"/>
          <w:sz w:val="20"/>
          <w:szCs w:val="20"/>
          <w:lang w:val="en-US"/>
        </w:rPr>
        <w:fldChar w:fldCharType="begin"/>
      </w:r>
      <w:r w:rsidRPr="0070511D">
        <w:rPr>
          <w:rFonts w:asciiTheme="majorBidi" w:hAnsiTheme="majorBidi" w:cstheme="majorBidi"/>
          <w:b/>
          <w:bCs/>
          <w:i w:val="0"/>
          <w:iCs w:val="0"/>
          <w:color w:val="000000" w:themeColor="text1"/>
          <w:sz w:val="20"/>
          <w:szCs w:val="20"/>
          <w:lang w:val="en-US"/>
        </w:rPr>
        <w:instrText xml:space="preserve"> SEQ Table \* ARABIC </w:instrText>
      </w:r>
      <w:r w:rsidRPr="0070511D">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6</w:t>
      </w:r>
      <w:r w:rsidRPr="0070511D">
        <w:rPr>
          <w:rFonts w:asciiTheme="majorBidi" w:hAnsiTheme="majorBidi" w:cstheme="majorBidi"/>
          <w:b/>
          <w:bCs/>
          <w:i w:val="0"/>
          <w:iCs w:val="0"/>
          <w:color w:val="000000" w:themeColor="text1"/>
          <w:sz w:val="20"/>
          <w:szCs w:val="20"/>
          <w:lang w:val="en-US"/>
        </w:rPr>
        <w:fldChar w:fldCharType="end"/>
      </w:r>
      <w:r w:rsidRPr="0070511D">
        <w:rPr>
          <w:rFonts w:asciiTheme="majorBidi" w:hAnsiTheme="majorBidi" w:cstheme="majorBidi"/>
          <w:b/>
          <w:bCs/>
          <w:i w:val="0"/>
          <w:iCs w:val="0"/>
          <w:color w:val="000000" w:themeColor="text1"/>
          <w:sz w:val="20"/>
          <w:szCs w:val="20"/>
          <w:lang w:val="en-US"/>
        </w:rPr>
        <w:t xml:space="preserve"> - Data variable explanation part 2.</w:t>
      </w:r>
      <w:bookmarkEnd w:id="55"/>
      <w:bookmarkEnd w:id="56"/>
    </w:p>
    <w:p w14:paraId="13AEC382" w14:textId="2992EA52" w:rsidR="00033B4A" w:rsidRPr="001962C2" w:rsidRDefault="001962C2" w:rsidP="001962C2">
      <w:pPr>
        <w:ind w:left="363"/>
        <w:rPr>
          <w:rFonts w:asciiTheme="majorBidi" w:hAnsiTheme="majorBidi" w:cstheme="majorBidi"/>
          <w:b/>
          <w:bCs/>
          <w:lang w:val="en-US"/>
        </w:rPr>
      </w:pPr>
      <w:r>
        <w:rPr>
          <w:rFonts w:asciiTheme="majorBidi" w:hAnsiTheme="majorBidi" w:cstheme="majorBidi"/>
          <w:b/>
          <w:bCs/>
        </w:rPr>
        <w:t>Model Selection:</w:t>
      </w:r>
    </w:p>
    <w:tbl>
      <w:tblPr>
        <w:tblStyle w:val="af7"/>
        <w:tblW w:w="9669" w:type="dxa"/>
        <w:tblLook w:val="04A0" w:firstRow="1" w:lastRow="0" w:firstColumn="1" w:lastColumn="0" w:noHBand="0" w:noVBand="1"/>
      </w:tblPr>
      <w:tblGrid>
        <w:gridCol w:w="1187"/>
        <w:gridCol w:w="5439"/>
        <w:gridCol w:w="3043"/>
      </w:tblGrid>
      <w:tr w:rsidR="0094675C" w:rsidRPr="00033B4A" w14:paraId="3B905E89" w14:textId="77777777" w:rsidTr="0094675C">
        <w:trPr>
          <w:trHeight w:val="278"/>
        </w:trPr>
        <w:tc>
          <w:tcPr>
            <w:tcW w:w="1187" w:type="dxa"/>
            <w:shd w:val="clear" w:color="auto" w:fill="D9D9D9" w:themeFill="background1" w:themeFillShade="D9"/>
          </w:tcPr>
          <w:p w14:paraId="674DB12C" w14:textId="77777777" w:rsidR="0094675C" w:rsidRPr="001962C2" w:rsidRDefault="0094675C" w:rsidP="001962C2">
            <w:pPr>
              <w:spacing w:line="240" w:lineRule="auto"/>
              <w:jc w:val="center"/>
              <w:rPr>
                <w:rFonts w:asciiTheme="majorBidi" w:hAnsiTheme="majorBidi" w:cstheme="majorBidi"/>
                <w:b/>
                <w:bCs/>
                <w:color w:val="000000"/>
                <w:kern w:val="0"/>
                <w:sz w:val="12"/>
                <w:szCs w:val="12"/>
                <w:lang w:val="en-US"/>
              </w:rPr>
            </w:pPr>
            <w:r w:rsidRPr="001962C2">
              <w:rPr>
                <w:rFonts w:asciiTheme="majorBidi" w:hAnsiTheme="majorBidi" w:cstheme="majorBidi"/>
                <w:b/>
                <w:bCs/>
                <w:color w:val="000000"/>
                <w:sz w:val="12"/>
                <w:szCs w:val="12"/>
              </w:rPr>
              <w:t>Model</w:t>
            </w:r>
          </w:p>
          <w:p w14:paraId="5FAABDAB" w14:textId="77777777" w:rsidR="0094675C" w:rsidRPr="001962C2" w:rsidRDefault="0094675C" w:rsidP="001962C2">
            <w:pPr>
              <w:jc w:val="center"/>
              <w:rPr>
                <w:rFonts w:asciiTheme="majorBidi" w:hAnsiTheme="majorBidi" w:cstheme="majorBidi"/>
                <w:b/>
                <w:bCs/>
                <w:sz w:val="12"/>
                <w:szCs w:val="12"/>
                <w:lang w:val="en-US"/>
              </w:rPr>
            </w:pPr>
          </w:p>
        </w:tc>
        <w:tc>
          <w:tcPr>
            <w:tcW w:w="5439" w:type="dxa"/>
            <w:shd w:val="clear" w:color="auto" w:fill="D9D9D9" w:themeFill="background1" w:themeFillShade="D9"/>
          </w:tcPr>
          <w:p w14:paraId="1677BE02" w14:textId="6E04ECE4" w:rsidR="0094675C" w:rsidRPr="001962C2" w:rsidRDefault="0094675C" w:rsidP="001962C2">
            <w:pPr>
              <w:spacing w:line="240" w:lineRule="auto"/>
              <w:jc w:val="center"/>
              <w:rPr>
                <w:rFonts w:asciiTheme="majorBidi" w:hAnsiTheme="majorBidi" w:cstheme="majorBidi"/>
                <w:b/>
                <w:bCs/>
                <w:color w:val="000000"/>
                <w:kern w:val="0"/>
                <w:sz w:val="12"/>
                <w:szCs w:val="12"/>
                <w:lang w:val="en-US"/>
              </w:rPr>
            </w:pPr>
            <w:r w:rsidRPr="001962C2">
              <w:rPr>
                <w:rFonts w:asciiTheme="majorBidi" w:hAnsiTheme="majorBidi" w:cstheme="majorBidi"/>
                <w:b/>
                <w:bCs/>
                <w:color w:val="000000"/>
                <w:sz w:val="12"/>
                <w:szCs w:val="12"/>
              </w:rPr>
              <w:t xml:space="preserve">Theoretical </w:t>
            </w:r>
            <w:r>
              <w:rPr>
                <w:rFonts w:asciiTheme="majorBidi" w:hAnsiTheme="majorBidi" w:cstheme="majorBidi"/>
                <w:b/>
                <w:bCs/>
                <w:color w:val="000000"/>
                <w:sz w:val="12"/>
                <w:szCs w:val="12"/>
              </w:rPr>
              <w:t>Approach</w:t>
            </w:r>
          </w:p>
          <w:p w14:paraId="343B3C23" w14:textId="77777777" w:rsidR="0094675C" w:rsidRPr="001962C2" w:rsidRDefault="0094675C" w:rsidP="001962C2">
            <w:pPr>
              <w:jc w:val="center"/>
              <w:rPr>
                <w:rFonts w:asciiTheme="majorBidi" w:hAnsiTheme="majorBidi" w:cstheme="majorBidi"/>
                <w:b/>
                <w:bCs/>
                <w:sz w:val="12"/>
                <w:szCs w:val="12"/>
                <w:lang w:val="en-US"/>
              </w:rPr>
            </w:pPr>
          </w:p>
        </w:tc>
        <w:tc>
          <w:tcPr>
            <w:tcW w:w="3043" w:type="dxa"/>
            <w:shd w:val="clear" w:color="auto" w:fill="D9D9D9" w:themeFill="background1" w:themeFillShade="D9"/>
          </w:tcPr>
          <w:p w14:paraId="02B4E378" w14:textId="77777777" w:rsidR="0094675C" w:rsidRPr="001962C2" w:rsidRDefault="0094675C" w:rsidP="001962C2">
            <w:pPr>
              <w:spacing w:line="240" w:lineRule="auto"/>
              <w:jc w:val="center"/>
              <w:rPr>
                <w:rFonts w:asciiTheme="majorBidi" w:hAnsiTheme="majorBidi" w:cstheme="majorBidi"/>
                <w:b/>
                <w:bCs/>
                <w:color w:val="000000"/>
                <w:kern w:val="0"/>
                <w:sz w:val="12"/>
                <w:szCs w:val="12"/>
                <w:lang w:val="en-US"/>
              </w:rPr>
            </w:pPr>
            <w:r w:rsidRPr="001962C2">
              <w:rPr>
                <w:rFonts w:asciiTheme="majorBidi" w:hAnsiTheme="majorBidi" w:cstheme="majorBidi"/>
                <w:b/>
                <w:bCs/>
                <w:color w:val="000000"/>
                <w:sz w:val="12"/>
                <w:szCs w:val="12"/>
              </w:rPr>
              <w:t>Reason for Suitability</w:t>
            </w:r>
          </w:p>
          <w:p w14:paraId="2107994A" w14:textId="77777777" w:rsidR="0094675C" w:rsidRPr="001962C2" w:rsidRDefault="0094675C" w:rsidP="001962C2">
            <w:pPr>
              <w:jc w:val="center"/>
              <w:rPr>
                <w:rFonts w:asciiTheme="majorBidi" w:hAnsiTheme="majorBidi" w:cstheme="majorBidi"/>
                <w:b/>
                <w:bCs/>
                <w:sz w:val="12"/>
                <w:szCs w:val="12"/>
                <w:lang w:val="en-US"/>
              </w:rPr>
            </w:pPr>
          </w:p>
        </w:tc>
      </w:tr>
      <w:tr w:rsidR="0094675C" w:rsidRPr="00033B4A" w14:paraId="182EED35" w14:textId="77777777" w:rsidTr="0094675C">
        <w:trPr>
          <w:trHeight w:val="1075"/>
        </w:trPr>
        <w:tc>
          <w:tcPr>
            <w:tcW w:w="1187" w:type="dxa"/>
          </w:tcPr>
          <w:p w14:paraId="78B662AA" w14:textId="77777777" w:rsidR="0094675C" w:rsidRPr="001962C2" w:rsidRDefault="0094675C" w:rsidP="001962C2">
            <w:pPr>
              <w:spacing w:line="240" w:lineRule="auto"/>
              <w:jc w:val="center"/>
              <w:rPr>
                <w:rFonts w:asciiTheme="majorBidi" w:hAnsiTheme="majorBidi" w:cstheme="majorBidi"/>
                <w:b/>
                <w:bCs/>
                <w:color w:val="000000"/>
                <w:kern w:val="0"/>
                <w:sz w:val="12"/>
                <w:szCs w:val="12"/>
                <w:lang w:val="en-US"/>
              </w:rPr>
            </w:pPr>
            <w:r w:rsidRPr="001962C2">
              <w:rPr>
                <w:rFonts w:asciiTheme="majorBidi" w:hAnsiTheme="majorBidi" w:cstheme="majorBidi"/>
                <w:b/>
                <w:bCs/>
                <w:color w:val="000000"/>
                <w:sz w:val="12"/>
                <w:szCs w:val="12"/>
              </w:rPr>
              <w:t>Support Vector Machine (SVM)</w:t>
            </w:r>
          </w:p>
          <w:p w14:paraId="2C877F85" w14:textId="77777777" w:rsidR="0094675C" w:rsidRPr="001962C2" w:rsidRDefault="0094675C" w:rsidP="001962C2">
            <w:pPr>
              <w:jc w:val="center"/>
              <w:rPr>
                <w:rFonts w:asciiTheme="majorBidi" w:hAnsiTheme="majorBidi" w:cstheme="majorBidi"/>
                <w:b/>
                <w:bCs/>
                <w:sz w:val="12"/>
                <w:szCs w:val="12"/>
                <w:lang w:val="en-US"/>
              </w:rPr>
            </w:pPr>
          </w:p>
        </w:tc>
        <w:tc>
          <w:tcPr>
            <w:tcW w:w="5439" w:type="dxa"/>
          </w:tcPr>
          <w:p w14:paraId="3F6E81F7" w14:textId="77777777" w:rsidR="0094675C" w:rsidRPr="001962C2" w:rsidRDefault="0094675C" w:rsidP="001962C2">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SVM seeks to find the optimal hyperplane that separates the data into two classes by maximizing the margin between the classes' closest points (support vectors). It is effective in high-dimensional spaces and robust to overfitting.</w:t>
            </w:r>
          </w:p>
          <w:p w14:paraId="045ACAEC" w14:textId="77777777" w:rsidR="0094675C" w:rsidRPr="001962C2" w:rsidRDefault="0094675C" w:rsidP="001962C2">
            <w:pPr>
              <w:rPr>
                <w:rFonts w:asciiTheme="majorBidi" w:hAnsiTheme="majorBidi" w:cstheme="majorBidi"/>
                <w:sz w:val="12"/>
                <w:szCs w:val="12"/>
                <w:lang w:val="en-US"/>
              </w:rPr>
            </w:pPr>
          </w:p>
          <w:p w14:paraId="6533CB4F" w14:textId="77777777" w:rsidR="0094675C" w:rsidRPr="001962C2" w:rsidRDefault="0094675C" w:rsidP="001962C2">
            <w:pPr>
              <w:rPr>
                <w:rFonts w:asciiTheme="majorBidi" w:hAnsiTheme="majorBidi" w:cstheme="majorBidi"/>
                <w:sz w:val="12"/>
                <w:szCs w:val="12"/>
                <w:lang w:val="en-US"/>
              </w:rPr>
            </w:pPr>
          </w:p>
        </w:tc>
        <w:tc>
          <w:tcPr>
            <w:tcW w:w="3043" w:type="dxa"/>
          </w:tcPr>
          <w:p w14:paraId="6FEE9E75" w14:textId="77777777" w:rsidR="0094675C" w:rsidRPr="001962C2" w:rsidRDefault="0094675C" w:rsidP="001962C2">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Suitable for high-dimensional medical data with clear class separation.</w:t>
            </w:r>
          </w:p>
          <w:p w14:paraId="4826EBC0" w14:textId="77777777" w:rsidR="0094675C" w:rsidRPr="001962C2" w:rsidRDefault="0094675C" w:rsidP="001962C2">
            <w:pPr>
              <w:rPr>
                <w:rFonts w:asciiTheme="majorBidi" w:hAnsiTheme="majorBidi" w:cstheme="majorBidi"/>
                <w:sz w:val="12"/>
                <w:szCs w:val="12"/>
                <w:lang w:val="en-US"/>
              </w:rPr>
            </w:pPr>
          </w:p>
        </w:tc>
      </w:tr>
      <w:tr w:rsidR="0094675C" w:rsidRPr="00033B4A" w14:paraId="08C9E895" w14:textId="77777777" w:rsidTr="0094675C">
        <w:trPr>
          <w:trHeight w:val="931"/>
        </w:trPr>
        <w:tc>
          <w:tcPr>
            <w:tcW w:w="1187" w:type="dxa"/>
          </w:tcPr>
          <w:p w14:paraId="6EBA097D" w14:textId="77777777" w:rsidR="0094675C" w:rsidRPr="001962C2" w:rsidRDefault="0094675C" w:rsidP="001962C2">
            <w:pPr>
              <w:spacing w:line="240" w:lineRule="auto"/>
              <w:jc w:val="center"/>
              <w:rPr>
                <w:rFonts w:asciiTheme="majorBidi" w:hAnsiTheme="majorBidi" w:cstheme="majorBidi"/>
                <w:b/>
                <w:bCs/>
                <w:color w:val="000000"/>
                <w:kern w:val="0"/>
                <w:sz w:val="12"/>
                <w:szCs w:val="12"/>
                <w:lang w:val="en-US"/>
              </w:rPr>
            </w:pPr>
            <w:r w:rsidRPr="001962C2">
              <w:rPr>
                <w:rFonts w:asciiTheme="majorBidi" w:hAnsiTheme="majorBidi" w:cstheme="majorBidi"/>
                <w:b/>
                <w:bCs/>
                <w:color w:val="000000"/>
                <w:sz w:val="12"/>
                <w:szCs w:val="12"/>
              </w:rPr>
              <w:t>Decision Tree</w:t>
            </w:r>
          </w:p>
          <w:p w14:paraId="5B4ED688" w14:textId="77777777" w:rsidR="0094675C" w:rsidRPr="001962C2" w:rsidRDefault="0094675C" w:rsidP="001962C2">
            <w:pPr>
              <w:jc w:val="center"/>
              <w:rPr>
                <w:rFonts w:asciiTheme="majorBidi" w:hAnsiTheme="majorBidi" w:cstheme="majorBidi"/>
                <w:b/>
                <w:bCs/>
                <w:sz w:val="12"/>
                <w:szCs w:val="12"/>
                <w:lang w:val="en-US"/>
              </w:rPr>
            </w:pPr>
          </w:p>
        </w:tc>
        <w:tc>
          <w:tcPr>
            <w:tcW w:w="5439" w:type="dxa"/>
          </w:tcPr>
          <w:p w14:paraId="5EE7DEB0" w14:textId="77777777" w:rsidR="0094675C" w:rsidRPr="001962C2" w:rsidRDefault="0094675C" w:rsidP="001962C2">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Decision Trees split the dataset into subsets based on feature values, resulting in a tree structure where each node represents a decision rule, and each leaf represents an outcome. They are simple to understand and interpret.</w:t>
            </w:r>
          </w:p>
          <w:p w14:paraId="7A88F5CC" w14:textId="77777777" w:rsidR="0094675C" w:rsidRPr="001962C2" w:rsidRDefault="0094675C" w:rsidP="001962C2">
            <w:pPr>
              <w:rPr>
                <w:rFonts w:asciiTheme="majorBidi" w:hAnsiTheme="majorBidi" w:cstheme="majorBidi"/>
                <w:sz w:val="12"/>
                <w:szCs w:val="12"/>
                <w:lang w:val="en-US"/>
              </w:rPr>
            </w:pPr>
          </w:p>
        </w:tc>
        <w:tc>
          <w:tcPr>
            <w:tcW w:w="3043" w:type="dxa"/>
          </w:tcPr>
          <w:p w14:paraId="014323FD" w14:textId="77777777" w:rsidR="0094675C" w:rsidRPr="001962C2" w:rsidRDefault="0094675C" w:rsidP="001962C2">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Effective for detecting patterns and relationships in medical datasets without requiring assumptions about data distribution.</w:t>
            </w:r>
          </w:p>
          <w:p w14:paraId="0BBDBB5F" w14:textId="77777777" w:rsidR="0094675C" w:rsidRPr="001962C2" w:rsidRDefault="0094675C" w:rsidP="001962C2">
            <w:pPr>
              <w:rPr>
                <w:rFonts w:asciiTheme="majorBidi" w:hAnsiTheme="majorBidi" w:cstheme="majorBidi"/>
                <w:sz w:val="12"/>
                <w:szCs w:val="12"/>
                <w:lang w:val="en-US"/>
              </w:rPr>
            </w:pPr>
          </w:p>
        </w:tc>
      </w:tr>
      <w:tr w:rsidR="0094675C" w:rsidRPr="00033B4A" w14:paraId="2C19213E" w14:textId="77777777" w:rsidTr="0094675C">
        <w:trPr>
          <w:trHeight w:val="1075"/>
        </w:trPr>
        <w:tc>
          <w:tcPr>
            <w:tcW w:w="1187" w:type="dxa"/>
          </w:tcPr>
          <w:p w14:paraId="056E6371" w14:textId="77777777" w:rsidR="0094675C" w:rsidRPr="00586C75" w:rsidRDefault="0094675C" w:rsidP="00586C75">
            <w:pPr>
              <w:spacing w:line="240" w:lineRule="auto"/>
              <w:jc w:val="center"/>
              <w:rPr>
                <w:rFonts w:asciiTheme="majorBidi" w:hAnsiTheme="majorBidi" w:cstheme="majorBidi"/>
                <w:b/>
                <w:bCs/>
                <w:color w:val="000000"/>
                <w:sz w:val="12"/>
                <w:szCs w:val="12"/>
              </w:rPr>
            </w:pPr>
            <w:r w:rsidRPr="00586C75">
              <w:rPr>
                <w:rFonts w:asciiTheme="majorBidi" w:hAnsiTheme="majorBidi" w:cstheme="majorBidi"/>
                <w:b/>
                <w:bCs/>
                <w:color w:val="000000"/>
                <w:sz w:val="12"/>
                <w:szCs w:val="12"/>
              </w:rPr>
              <w:t xml:space="preserve">K-Nearest </w:t>
            </w:r>
            <w:proofErr w:type="spellStart"/>
            <w:r w:rsidRPr="00586C75">
              <w:rPr>
                <w:rFonts w:asciiTheme="majorBidi" w:hAnsiTheme="majorBidi" w:cstheme="majorBidi"/>
                <w:b/>
                <w:bCs/>
                <w:color w:val="000000"/>
                <w:sz w:val="12"/>
                <w:szCs w:val="12"/>
              </w:rPr>
              <w:t>Neighbors</w:t>
            </w:r>
            <w:proofErr w:type="spellEnd"/>
            <w:r w:rsidRPr="00586C75">
              <w:rPr>
                <w:rFonts w:asciiTheme="majorBidi" w:hAnsiTheme="majorBidi" w:cstheme="majorBidi"/>
                <w:b/>
                <w:bCs/>
                <w:color w:val="000000"/>
                <w:sz w:val="12"/>
                <w:szCs w:val="12"/>
              </w:rPr>
              <w:t xml:space="preserve"> (KNN)</w:t>
            </w:r>
          </w:p>
          <w:p w14:paraId="56CD07B5" w14:textId="77777777" w:rsidR="0094675C" w:rsidRPr="00586C75" w:rsidRDefault="0094675C" w:rsidP="00586C75">
            <w:pPr>
              <w:spacing w:line="240" w:lineRule="auto"/>
              <w:rPr>
                <w:rFonts w:asciiTheme="majorBidi" w:hAnsiTheme="majorBidi" w:cstheme="majorBidi"/>
                <w:color w:val="000000"/>
                <w:sz w:val="12"/>
                <w:szCs w:val="12"/>
              </w:rPr>
            </w:pPr>
          </w:p>
        </w:tc>
        <w:tc>
          <w:tcPr>
            <w:tcW w:w="5439" w:type="dxa"/>
          </w:tcPr>
          <w:p w14:paraId="3A216AAD" w14:textId="4B1515A6" w:rsidR="0094675C" w:rsidRPr="00586C75" w:rsidRDefault="0094675C" w:rsidP="00586C75">
            <w:pPr>
              <w:spacing w:line="240" w:lineRule="auto"/>
              <w:rPr>
                <w:rFonts w:asciiTheme="majorBidi" w:hAnsiTheme="majorBidi" w:cstheme="majorBidi"/>
                <w:color w:val="000000"/>
                <w:sz w:val="12"/>
                <w:szCs w:val="12"/>
              </w:rPr>
            </w:pPr>
            <w:r w:rsidRPr="00586C75">
              <w:rPr>
                <w:rFonts w:asciiTheme="majorBidi" w:hAnsiTheme="majorBidi" w:cstheme="majorBidi"/>
                <w:color w:val="000000"/>
                <w:sz w:val="12"/>
                <w:szCs w:val="12"/>
              </w:rPr>
              <w:t>KNN classifies data points based on the majority class of their nearest neighbours, determined by a distance metric such as Euclidean distance. It is non-parametric and makes no assumptions about the data distribution.</w:t>
            </w:r>
          </w:p>
          <w:p w14:paraId="21C4746D" w14:textId="77777777" w:rsidR="0094675C" w:rsidRPr="00586C75" w:rsidRDefault="0094675C" w:rsidP="00586C75">
            <w:pPr>
              <w:spacing w:line="240" w:lineRule="auto"/>
              <w:rPr>
                <w:rFonts w:asciiTheme="majorBidi" w:hAnsiTheme="majorBidi" w:cstheme="majorBidi"/>
                <w:color w:val="000000"/>
                <w:sz w:val="12"/>
                <w:szCs w:val="12"/>
              </w:rPr>
            </w:pPr>
          </w:p>
          <w:p w14:paraId="12ADA1AB" w14:textId="77777777" w:rsidR="0094675C" w:rsidRPr="00586C75" w:rsidRDefault="0094675C" w:rsidP="00586C75">
            <w:pPr>
              <w:rPr>
                <w:rFonts w:asciiTheme="majorBidi" w:hAnsiTheme="majorBidi" w:cstheme="majorBidi"/>
                <w:color w:val="000000"/>
                <w:sz w:val="12"/>
                <w:szCs w:val="12"/>
              </w:rPr>
            </w:pPr>
          </w:p>
        </w:tc>
        <w:tc>
          <w:tcPr>
            <w:tcW w:w="3043" w:type="dxa"/>
          </w:tcPr>
          <w:p w14:paraId="1FE5E945" w14:textId="77777777" w:rsidR="0094675C" w:rsidRPr="00586C75" w:rsidRDefault="0094675C" w:rsidP="00586C75">
            <w:pPr>
              <w:spacing w:line="240" w:lineRule="auto"/>
              <w:rPr>
                <w:rFonts w:asciiTheme="majorBidi" w:hAnsiTheme="majorBidi" w:cstheme="majorBidi"/>
                <w:color w:val="000000"/>
                <w:sz w:val="12"/>
                <w:szCs w:val="12"/>
              </w:rPr>
            </w:pPr>
            <w:r w:rsidRPr="00586C75">
              <w:rPr>
                <w:rFonts w:asciiTheme="majorBidi" w:hAnsiTheme="majorBidi" w:cstheme="majorBidi"/>
                <w:color w:val="000000"/>
                <w:sz w:val="12"/>
                <w:szCs w:val="12"/>
              </w:rPr>
              <w:t>Effective for detecting patterns and relationships in medical datasets without requiring assumptions about data distribution.</w:t>
            </w:r>
          </w:p>
          <w:p w14:paraId="23165DCC" w14:textId="77777777" w:rsidR="0094675C" w:rsidRPr="00586C75" w:rsidRDefault="0094675C" w:rsidP="00586C75">
            <w:pPr>
              <w:spacing w:line="240" w:lineRule="auto"/>
              <w:rPr>
                <w:rFonts w:asciiTheme="majorBidi" w:hAnsiTheme="majorBidi" w:cstheme="majorBidi"/>
                <w:color w:val="000000"/>
                <w:sz w:val="12"/>
                <w:szCs w:val="12"/>
              </w:rPr>
            </w:pPr>
          </w:p>
        </w:tc>
      </w:tr>
      <w:tr w:rsidR="0094675C" w:rsidRPr="00033B4A" w14:paraId="4018A541" w14:textId="77777777" w:rsidTr="0094675C">
        <w:trPr>
          <w:trHeight w:val="796"/>
        </w:trPr>
        <w:tc>
          <w:tcPr>
            <w:tcW w:w="1187" w:type="dxa"/>
          </w:tcPr>
          <w:p w14:paraId="75D2EF58" w14:textId="77777777" w:rsidR="0094675C" w:rsidRPr="001962C2" w:rsidRDefault="0094675C" w:rsidP="001962C2">
            <w:pPr>
              <w:spacing w:line="240" w:lineRule="auto"/>
              <w:jc w:val="center"/>
              <w:rPr>
                <w:rFonts w:asciiTheme="majorBidi" w:hAnsiTheme="majorBidi" w:cstheme="majorBidi"/>
                <w:b/>
                <w:bCs/>
                <w:color w:val="000000"/>
                <w:kern w:val="0"/>
                <w:sz w:val="12"/>
                <w:szCs w:val="12"/>
                <w:lang w:val="en-US"/>
              </w:rPr>
            </w:pPr>
            <w:r w:rsidRPr="001962C2">
              <w:rPr>
                <w:rFonts w:asciiTheme="majorBidi" w:hAnsiTheme="majorBidi" w:cstheme="majorBidi"/>
                <w:b/>
                <w:bCs/>
                <w:color w:val="000000"/>
                <w:sz w:val="12"/>
                <w:szCs w:val="12"/>
              </w:rPr>
              <w:t>Naïve Bayes</w:t>
            </w:r>
          </w:p>
          <w:p w14:paraId="44EC5107" w14:textId="77777777" w:rsidR="0094675C" w:rsidRPr="001962C2" w:rsidRDefault="0094675C" w:rsidP="001962C2">
            <w:pPr>
              <w:jc w:val="center"/>
              <w:rPr>
                <w:rFonts w:asciiTheme="majorBidi" w:hAnsiTheme="majorBidi" w:cstheme="majorBidi"/>
                <w:b/>
                <w:bCs/>
                <w:sz w:val="12"/>
                <w:szCs w:val="12"/>
                <w:lang w:val="en-US"/>
              </w:rPr>
            </w:pPr>
          </w:p>
        </w:tc>
        <w:tc>
          <w:tcPr>
            <w:tcW w:w="5439" w:type="dxa"/>
          </w:tcPr>
          <w:p w14:paraId="126174BB" w14:textId="77777777" w:rsidR="0094675C" w:rsidRPr="001962C2" w:rsidRDefault="0094675C" w:rsidP="001962C2">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Naïve Bayes classifiers are based on Bayes' Theorem and assume strong (naïve) independence between features. They are simple and efficient, often used in text classification and medical diagnosis.</w:t>
            </w:r>
          </w:p>
          <w:p w14:paraId="38ED5C86" w14:textId="77777777" w:rsidR="0094675C" w:rsidRPr="001962C2" w:rsidRDefault="0094675C" w:rsidP="001962C2">
            <w:pPr>
              <w:rPr>
                <w:rFonts w:asciiTheme="majorBidi" w:hAnsiTheme="majorBidi" w:cstheme="majorBidi"/>
                <w:sz w:val="12"/>
                <w:szCs w:val="12"/>
                <w:lang w:val="en-US"/>
              </w:rPr>
            </w:pPr>
          </w:p>
        </w:tc>
        <w:tc>
          <w:tcPr>
            <w:tcW w:w="3043" w:type="dxa"/>
          </w:tcPr>
          <w:p w14:paraId="4CBD0C28" w14:textId="77777777" w:rsidR="0094675C" w:rsidRPr="001962C2" w:rsidRDefault="0094675C" w:rsidP="001962C2">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Efficient and performs well with smaller medical datasets, despite the strong independence assumption.</w:t>
            </w:r>
          </w:p>
          <w:p w14:paraId="6C66D57A" w14:textId="77777777" w:rsidR="0094675C" w:rsidRPr="001962C2" w:rsidRDefault="0094675C" w:rsidP="001962C2">
            <w:pPr>
              <w:rPr>
                <w:rFonts w:asciiTheme="majorBidi" w:hAnsiTheme="majorBidi" w:cstheme="majorBidi"/>
                <w:sz w:val="12"/>
                <w:szCs w:val="12"/>
                <w:lang w:val="en-US"/>
              </w:rPr>
            </w:pPr>
          </w:p>
        </w:tc>
      </w:tr>
      <w:tr w:rsidR="0094675C" w:rsidRPr="00033B4A" w14:paraId="7E401720" w14:textId="77777777" w:rsidTr="0094675C">
        <w:trPr>
          <w:trHeight w:val="941"/>
        </w:trPr>
        <w:tc>
          <w:tcPr>
            <w:tcW w:w="1187" w:type="dxa"/>
          </w:tcPr>
          <w:p w14:paraId="0EBBB7AA" w14:textId="77777777" w:rsidR="0094675C" w:rsidRPr="001962C2" w:rsidRDefault="0094675C" w:rsidP="001962C2">
            <w:pPr>
              <w:spacing w:line="240" w:lineRule="auto"/>
              <w:jc w:val="center"/>
              <w:rPr>
                <w:rFonts w:asciiTheme="majorBidi" w:hAnsiTheme="majorBidi" w:cstheme="majorBidi"/>
                <w:b/>
                <w:bCs/>
                <w:color w:val="000000"/>
                <w:kern w:val="0"/>
                <w:sz w:val="12"/>
                <w:szCs w:val="12"/>
                <w:lang w:val="en-US"/>
              </w:rPr>
            </w:pPr>
            <w:r w:rsidRPr="001962C2">
              <w:rPr>
                <w:rFonts w:asciiTheme="majorBidi" w:hAnsiTheme="majorBidi" w:cstheme="majorBidi"/>
                <w:b/>
                <w:bCs/>
                <w:color w:val="000000"/>
                <w:sz w:val="12"/>
                <w:szCs w:val="12"/>
              </w:rPr>
              <w:t>Logistic Regression</w:t>
            </w:r>
          </w:p>
          <w:p w14:paraId="0C8872E0" w14:textId="77777777" w:rsidR="0094675C" w:rsidRPr="001962C2" w:rsidRDefault="0094675C" w:rsidP="001962C2">
            <w:pPr>
              <w:jc w:val="center"/>
              <w:rPr>
                <w:rFonts w:asciiTheme="majorBidi" w:hAnsiTheme="majorBidi" w:cstheme="majorBidi"/>
                <w:b/>
                <w:bCs/>
                <w:sz w:val="12"/>
                <w:szCs w:val="12"/>
                <w:lang w:val="en-US"/>
              </w:rPr>
            </w:pPr>
          </w:p>
        </w:tc>
        <w:tc>
          <w:tcPr>
            <w:tcW w:w="5439" w:type="dxa"/>
          </w:tcPr>
          <w:p w14:paraId="53110F52" w14:textId="77777777" w:rsidR="0094675C" w:rsidRPr="001962C2" w:rsidRDefault="0094675C" w:rsidP="001962C2">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Logistic Regression models the probability of a binary outcome based on one or more predictor variables using a logistic function. It is easy to implement, interpretable, and provides probabilistic predictions.</w:t>
            </w:r>
          </w:p>
          <w:p w14:paraId="69ABC10E" w14:textId="77777777" w:rsidR="0094675C" w:rsidRPr="001962C2" w:rsidRDefault="0094675C" w:rsidP="001962C2">
            <w:pPr>
              <w:rPr>
                <w:rFonts w:asciiTheme="majorBidi" w:hAnsiTheme="majorBidi" w:cstheme="majorBidi"/>
                <w:sz w:val="12"/>
                <w:szCs w:val="12"/>
                <w:lang w:val="en-US"/>
              </w:rPr>
            </w:pPr>
          </w:p>
        </w:tc>
        <w:tc>
          <w:tcPr>
            <w:tcW w:w="3043" w:type="dxa"/>
          </w:tcPr>
          <w:p w14:paraId="2FCB16E2" w14:textId="5D8601B7" w:rsidR="0094675C" w:rsidRPr="001962C2" w:rsidRDefault="0094675C" w:rsidP="00495088">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 xml:space="preserve">Provides clear probabilistic predictions, aiding in understanding the influence of </w:t>
            </w:r>
            <w:r>
              <w:rPr>
                <w:rFonts w:asciiTheme="majorBidi" w:hAnsiTheme="majorBidi" w:cstheme="majorBidi"/>
                <w:color w:val="000000"/>
                <w:sz w:val="12"/>
                <w:szCs w:val="12"/>
              </w:rPr>
              <w:t xml:space="preserve">medical </w:t>
            </w:r>
            <w:r w:rsidRPr="001962C2">
              <w:rPr>
                <w:rFonts w:asciiTheme="majorBidi" w:hAnsiTheme="majorBidi" w:cstheme="majorBidi"/>
                <w:color w:val="000000"/>
                <w:sz w:val="12"/>
                <w:szCs w:val="12"/>
              </w:rPr>
              <w:t xml:space="preserve">risk factors </w:t>
            </w:r>
          </w:p>
          <w:p w14:paraId="6D4A59E6" w14:textId="77777777" w:rsidR="0094675C" w:rsidRPr="001962C2" w:rsidRDefault="0094675C" w:rsidP="001962C2">
            <w:pPr>
              <w:rPr>
                <w:rFonts w:asciiTheme="majorBidi" w:hAnsiTheme="majorBidi" w:cstheme="majorBidi"/>
                <w:sz w:val="12"/>
                <w:szCs w:val="12"/>
                <w:lang w:val="en-US"/>
              </w:rPr>
            </w:pPr>
          </w:p>
          <w:p w14:paraId="71344B77" w14:textId="77777777" w:rsidR="0094675C" w:rsidRPr="001962C2" w:rsidRDefault="0094675C" w:rsidP="001962C2">
            <w:pPr>
              <w:ind w:firstLine="720"/>
              <w:rPr>
                <w:rFonts w:asciiTheme="majorBidi" w:hAnsiTheme="majorBidi" w:cstheme="majorBidi"/>
                <w:sz w:val="12"/>
                <w:szCs w:val="12"/>
                <w:lang w:val="en-US"/>
              </w:rPr>
            </w:pPr>
          </w:p>
        </w:tc>
      </w:tr>
      <w:tr w:rsidR="0094675C" w:rsidRPr="00033B4A" w14:paraId="06B75DDD" w14:textId="77777777" w:rsidTr="0094675C">
        <w:trPr>
          <w:trHeight w:val="931"/>
        </w:trPr>
        <w:tc>
          <w:tcPr>
            <w:tcW w:w="1187" w:type="dxa"/>
          </w:tcPr>
          <w:p w14:paraId="4DBB458E" w14:textId="77777777" w:rsidR="0094675C" w:rsidRPr="001962C2" w:rsidRDefault="0094675C" w:rsidP="001962C2">
            <w:pPr>
              <w:spacing w:line="240" w:lineRule="auto"/>
              <w:jc w:val="center"/>
              <w:rPr>
                <w:rFonts w:asciiTheme="majorBidi" w:hAnsiTheme="majorBidi" w:cstheme="majorBidi"/>
                <w:b/>
                <w:bCs/>
                <w:color w:val="000000"/>
                <w:kern w:val="0"/>
                <w:sz w:val="12"/>
                <w:szCs w:val="12"/>
                <w:lang w:val="en-US"/>
              </w:rPr>
            </w:pPr>
            <w:r w:rsidRPr="001962C2">
              <w:rPr>
                <w:rFonts w:asciiTheme="majorBidi" w:hAnsiTheme="majorBidi" w:cstheme="majorBidi"/>
                <w:b/>
                <w:bCs/>
                <w:color w:val="000000"/>
                <w:sz w:val="12"/>
                <w:szCs w:val="12"/>
              </w:rPr>
              <w:t>Random Forest</w:t>
            </w:r>
          </w:p>
          <w:p w14:paraId="7BC43369" w14:textId="77777777" w:rsidR="0094675C" w:rsidRPr="001962C2" w:rsidRDefault="0094675C" w:rsidP="001962C2">
            <w:pPr>
              <w:jc w:val="center"/>
              <w:rPr>
                <w:rFonts w:asciiTheme="majorBidi" w:hAnsiTheme="majorBidi" w:cstheme="majorBidi"/>
                <w:b/>
                <w:bCs/>
                <w:sz w:val="12"/>
                <w:szCs w:val="12"/>
                <w:lang w:val="en-US"/>
              </w:rPr>
            </w:pPr>
          </w:p>
        </w:tc>
        <w:tc>
          <w:tcPr>
            <w:tcW w:w="5439" w:type="dxa"/>
          </w:tcPr>
          <w:p w14:paraId="36A4546E" w14:textId="77777777" w:rsidR="0094675C" w:rsidRPr="001962C2" w:rsidRDefault="0094675C" w:rsidP="001962C2">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Random Forest constructs multiple decision trees during training and outputs the mode of the classes (classification) or mean prediction (regression) of the individual trees. It reduces overfitting and provides feature importance measures.</w:t>
            </w:r>
          </w:p>
          <w:p w14:paraId="30F54F09" w14:textId="77777777" w:rsidR="0094675C" w:rsidRPr="001962C2" w:rsidRDefault="0094675C" w:rsidP="001962C2">
            <w:pPr>
              <w:rPr>
                <w:rFonts w:asciiTheme="majorBidi" w:hAnsiTheme="majorBidi" w:cstheme="majorBidi"/>
                <w:sz w:val="12"/>
                <w:szCs w:val="12"/>
                <w:lang w:val="en-US"/>
              </w:rPr>
            </w:pPr>
          </w:p>
        </w:tc>
        <w:tc>
          <w:tcPr>
            <w:tcW w:w="3043" w:type="dxa"/>
          </w:tcPr>
          <w:p w14:paraId="0827FF37" w14:textId="77777777" w:rsidR="0094675C" w:rsidRPr="001962C2" w:rsidRDefault="0094675C" w:rsidP="001962C2">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Robust against overfitting and capable of handling complex interactions in medical data.</w:t>
            </w:r>
          </w:p>
          <w:p w14:paraId="08718992" w14:textId="77777777" w:rsidR="0094675C" w:rsidRPr="001962C2" w:rsidRDefault="0094675C" w:rsidP="001962C2">
            <w:pPr>
              <w:rPr>
                <w:rFonts w:asciiTheme="majorBidi" w:hAnsiTheme="majorBidi" w:cstheme="majorBidi"/>
                <w:sz w:val="12"/>
                <w:szCs w:val="12"/>
                <w:lang w:val="en-US"/>
              </w:rPr>
            </w:pPr>
          </w:p>
        </w:tc>
      </w:tr>
      <w:tr w:rsidR="0094675C" w:rsidRPr="00033B4A" w14:paraId="7DB9ECDA" w14:textId="77777777" w:rsidTr="0094675C">
        <w:trPr>
          <w:trHeight w:val="941"/>
        </w:trPr>
        <w:tc>
          <w:tcPr>
            <w:tcW w:w="1187" w:type="dxa"/>
          </w:tcPr>
          <w:p w14:paraId="44A07765" w14:textId="77777777" w:rsidR="0094675C" w:rsidRPr="001962C2" w:rsidRDefault="0094675C" w:rsidP="001962C2">
            <w:pPr>
              <w:spacing w:line="240" w:lineRule="auto"/>
              <w:jc w:val="center"/>
              <w:rPr>
                <w:rFonts w:asciiTheme="majorBidi" w:hAnsiTheme="majorBidi" w:cstheme="majorBidi"/>
                <w:b/>
                <w:bCs/>
                <w:color w:val="000000"/>
                <w:kern w:val="0"/>
                <w:sz w:val="12"/>
                <w:szCs w:val="12"/>
                <w:lang w:val="en-US"/>
              </w:rPr>
            </w:pPr>
            <w:r w:rsidRPr="001962C2">
              <w:rPr>
                <w:rFonts w:asciiTheme="majorBidi" w:hAnsiTheme="majorBidi" w:cstheme="majorBidi"/>
                <w:b/>
                <w:bCs/>
                <w:color w:val="000000"/>
                <w:sz w:val="12"/>
                <w:szCs w:val="12"/>
              </w:rPr>
              <w:t>XGBoost</w:t>
            </w:r>
          </w:p>
          <w:p w14:paraId="4398A720" w14:textId="77777777" w:rsidR="0094675C" w:rsidRPr="001962C2" w:rsidRDefault="0094675C" w:rsidP="001962C2">
            <w:pPr>
              <w:jc w:val="center"/>
              <w:rPr>
                <w:rFonts w:asciiTheme="majorBidi" w:hAnsiTheme="majorBidi" w:cstheme="majorBidi"/>
                <w:b/>
                <w:bCs/>
                <w:sz w:val="12"/>
                <w:szCs w:val="12"/>
                <w:lang w:val="en-US"/>
              </w:rPr>
            </w:pPr>
          </w:p>
        </w:tc>
        <w:tc>
          <w:tcPr>
            <w:tcW w:w="5439" w:type="dxa"/>
          </w:tcPr>
          <w:p w14:paraId="459F638A" w14:textId="77777777" w:rsidR="0094675C" w:rsidRPr="001962C2" w:rsidRDefault="0094675C" w:rsidP="001962C2">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XGBoost is an optimized gradient boosting framework that improves performance and speed through parallel processing, regularization, and handling missing data effectively. It is known for its scalability and high predictive accuracy.</w:t>
            </w:r>
          </w:p>
          <w:p w14:paraId="5250472C" w14:textId="77777777" w:rsidR="0094675C" w:rsidRPr="001962C2" w:rsidRDefault="0094675C" w:rsidP="001962C2">
            <w:pPr>
              <w:rPr>
                <w:rFonts w:asciiTheme="majorBidi" w:hAnsiTheme="majorBidi" w:cstheme="majorBidi"/>
                <w:sz w:val="12"/>
                <w:szCs w:val="12"/>
                <w:lang w:val="en-US"/>
              </w:rPr>
            </w:pPr>
          </w:p>
        </w:tc>
        <w:tc>
          <w:tcPr>
            <w:tcW w:w="3043" w:type="dxa"/>
          </w:tcPr>
          <w:p w14:paraId="3E68BDDB" w14:textId="77777777" w:rsidR="0094675C" w:rsidRPr="001962C2" w:rsidRDefault="0094675C" w:rsidP="001962C2">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Highly efficient and accurate, making it ideal for large and complex medical datasets.</w:t>
            </w:r>
          </w:p>
          <w:p w14:paraId="33F94ADE" w14:textId="77777777" w:rsidR="0094675C" w:rsidRPr="001962C2" w:rsidRDefault="0094675C" w:rsidP="001962C2">
            <w:pPr>
              <w:rPr>
                <w:rFonts w:asciiTheme="majorBidi" w:hAnsiTheme="majorBidi" w:cstheme="majorBidi"/>
                <w:sz w:val="12"/>
                <w:szCs w:val="12"/>
                <w:lang w:val="en-US"/>
              </w:rPr>
            </w:pPr>
          </w:p>
        </w:tc>
      </w:tr>
      <w:tr w:rsidR="0094675C" w:rsidRPr="00542AD5" w14:paraId="5437BB50" w14:textId="77777777" w:rsidTr="0094675C">
        <w:trPr>
          <w:trHeight w:val="931"/>
        </w:trPr>
        <w:tc>
          <w:tcPr>
            <w:tcW w:w="1187" w:type="dxa"/>
          </w:tcPr>
          <w:p w14:paraId="6A604C1C" w14:textId="77777777" w:rsidR="0094675C" w:rsidRPr="001962C2" w:rsidRDefault="0094675C" w:rsidP="001962C2">
            <w:pPr>
              <w:spacing w:line="240" w:lineRule="auto"/>
              <w:jc w:val="center"/>
              <w:rPr>
                <w:rFonts w:asciiTheme="majorBidi" w:hAnsiTheme="majorBidi" w:cstheme="majorBidi"/>
                <w:b/>
                <w:bCs/>
                <w:color w:val="000000"/>
                <w:kern w:val="0"/>
                <w:sz w:val="12"/>
                <w:szCs w:val="12"/>
                <w:lang w:val="en-US"/>
              </w:rPr>
            </w:pPr>
            <w:r w:rsidRPr="001962C2">
              <w:rPr>
                <w:rFonts w:asciiTheme="majorBidi" w:hAnsiTheme="majorBidi" w:cstheme="majorBidi"/>
                <w:b/>
                <w:bCs/>
                <w:color w:val="000000"/>
                <w:sz w:val="12"/>
                <w:szCs w:val="12"/>
              </w:rPr>
              <w:t>Gradient Boosting</w:t>
            </w:r>
          </w:p>
          <w:p w14:paraId="60C06EF7" w14:textId="77777777" w:rsidR="0094675C" w:rsidRPr="001962C2" w:rsidRDefault="0094675C" w:rsidP="001962C2">
            <w:pPr>
              <w:jc w:val="center"/>
              <w:rPr>
                <w:rFonts w:asciiTheme="majorBidi" w:hAnsiTheme="majorBidi" w:cstheme="majorBidi"/>
                <w:b/>
                <w:bCs/>
                <w:sz w:val="12"/>
                <w:szCs w:val="12"/>
                <w:lang w:val="en-US"/>
              </w:rPr>
            </w:pPr>
          </w:p>
        </w:tc>
        <w:tc>
          <w:tcPr>
            <w:tcW w:w="5439" w:type="dxa"/>
          </w:tcPr>
          <w:p w14:paraId="63DA2258" w14:textId="77777777" w:rsidR="0094675C" w:rsidRPr="001962C2" w:rsidRDefault="0094675C" w:rsidP="001962C2">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Gradient Boosting builds models sequentially, each new model attempting to correct errors made by the previous models by minimizing a specified loss function using gradient descent. It is effective in improving model accuracy.</w:t>
            </w:r>
          </w:p>
          <w:p w14:paraId="516DD8AA" w14:textId="77777777" w:rsidR="0094675C" w:rsidRPr="001962C2" w:rsidRDefault="0094675C" w:rsidP="001962C2">
            <w:pPr>
              <w:rPr>
                <w:rFonts w:asciiTheme="majorBidi" w:hAnsiTheme="majorBidi" w:cstheme="majorBidi"/>
                <w:sz w:val="12"/>
                <w:szCs w:val="12"/>
                <w:lang w:val="en-US"/>
              </w:rPr>
            </w:pPr>
          </w:p>
        </w:tc>
        <w:tc>
          <w:tcPr>
            <w:tcW w:w="3043" w:type="dxa"/>
          </w:tcPr>
          <w:p w14:paraId="423D9D9A" w14:textId="77777777" w:rsidR="0094675C" w:rsidRPr="001962C2" w:rsidRDefault="0094675C" w:rsidP="001962C2">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Effective for capturing complex patterns and improving accuracy in medical prediction tasks.</w:t>
            </w:r>
          </w:p>
          <w:p w14:paraId="58E49512" w14:textId="77777777" w:rsidR="0094675C" w:rsidRPr="001962C2" w:rsidRDefault="0094675C" w:rsidP="001962C2">
            <w:pPr>
              <w:rPr>
                <w:rFonts w:asciiTheme="majorBidi" w:hAnsiTheme="majorBidi" w:cstheme="majorBidi"/>
                <w:sz w:val="12"/>
                <w:szCs w:val="12"/>
                <w:lang w:val="en-US"/>
              </w:rPr>
            </w:pPr>
          </w:p>
        </w:tc>
      </w:tr>
      <w:tr w:rsidR="0094675C" w:rsidRPr="00033B4A" w14:paraId="39BE9A2A" w14:textId="77777777" w:rsidTr="0094675C">
        <w:trPr>
          <w:trHeight w:val="1075"/>
        </w:trPr>
        <w:tc>
          <w:tcPr>
            <w:tcW w:w="1187" w:type="dxa"/>
          </w:tcPr>
          <w:p w14:paraId="6DAB96CF" w14:textId="77777777" w:rsidR="0094675C" w:rsidRPr="001962C2" w:rsidRDefault="0094675C" w:rsidP="001962C2">
            <w:pPr>
              <w:spacing w:line="240" w:lineRule="auto"/>
              <w:jc w:val="center"/>
              <w:rPr>
                <w:rFonts w:asciiTheme="majorBidi" w:hAnsiTheme="majorBidi" w:cstheme="majorBidi"/>
                <w:b/>
                <w:bCs/>
                <w:color w:val="000000"/>
                <w:kern w:val="0"/>
                <w:sz w:val="12"/>
                <w:szCs w:val="12"/>
                <w:lang w:val="en-US"/>
              </w:rPr>
            </w:pPr>
            <w:r w:rsidRPr="001962C2">
              <w:rPr>
                <w:rFonts w:asciiTheme="majorBidi" w:hAnsiTheme="majorBidi" w:cstheme="majorBidi"/>
                <w:b/>
                <w:bCs/>
                <w:color w:val="000000"/>
                <w:sz w:val="12"/>
                <w:szCs w:val="12"/>
              </w:rPr>
              <w:t>Multi-layer Perceptron (MLP)</w:t>
            </w:r>
          </w:p>
          <w:p w14:paraId="7919DBDA" w14:textId="77777777" w:rsidR="0094675C" w:rsidRPr="001962C2" w:rsidRDefault="0094675C" w:rsidP="001962C2">
            <w:pPr>
              <w:jc w:val="center"/>
              <w:rPr>
                <w:rFonts w:asciiTheme="majorBidi" w:hAnsiTheme="majorBidi" w:cstheme="majorBidi"/>
                <w:b/>
                <w:bCs/>
                <w:sz w:val="12"/>
                <w:szCs w:val="12"/>
                <w:lang w:val="en-US"/>
              </w:rPr>
            </w:pPr>
          </w:p>
        </w:tc>
        <w:tc>
          <w:tcPr>
            <w:tcW w:w="5439" w:type="dxa"/>
          </w:tcPr>
          <w:p w14:paraId="1ACD2C8E" w14:textId="77777777" w:rsidR="0094675C" w:rsidRPr="001962C2" w:rsidRDefault="0094675C" w:rsidP="001962C2">
            <w:pPr>
              <w:spacing w:line="240" w:lineRule="auto"/>
              <w:rPr>
                <w:rFonts w:asciiTheme="majorBidi" w:hAnsiTheme="majorBidi" w:cstheme="majorBidi"/>
                <w:color w:val="000000"/>
                <w:kern w:val="0"/>
                <w:sz w:val="12"/>
                <w:szCs w:val="12"/>
                <w:lang w:val="en-US"/>
              </w:rPr>
            </w:pPr>
            <w:r w:rsidRPr="001962C2">
              <w:rPr>
                <w:rFonts w:asciiTheme="majorBidi" w:hAnsiTheme="majorBidi" w:cstheme="majorBidi"/>
                <w:color w:val="000000"/>
                <w:sz w:val="12"/>
                <w:szCs w:val="12"/>
              </w:rPr>
              <w:t>MLP is a type of artificial neural network consisting of multiple layers of nodes, each using a non-linear activation function. MLPs model complex non-linear relationships and are trained using backpropagation to minimize prediction errors.</w:t>
            </w:r>
          </w:p>
          <w:p w14:paraId="70143AB2" w14:textId="77777777" w:rsidR="0094675C" w:rsidRPr="001962C2" w:rsidRDefault="0094675C" w:rsidP="001962C2">
            <w:pPr>
              <w:rPr>
                <w:rFonts w:asciiTheme="majorBidi" w:hAnsiTheme="majorBidi" w:cstheme="majorBidi"/>
                <w:sz w:val="12"/>
                <w:szCs w:val="12"/>
                <w:lang w:val="en-US"/>
              </w:rPr>
            </w:pPr>
          </w:p>
        </w:tc>
        <w:tc>
          <w:tcPr>
            <w:tcW w:w="3043" w:type="dxa"/>
          </w:tcPr>
          <w:p w14:paraId="0E0A3C79" w14:textId="2A5F3911" w:rsidR="0094675C" w:rsidRPr="001962C2" w:rsidRDefault="0094675C" w:rsidP="00495088">
            <w:pPr>
              <w:spacing w:line="240" w:lineRule="auto"/>
              <w:rPr>
                <w:rFonts w:asciiTheme="majorBidi" w:hAnsiTheme="majorBidi" w:cstheme="majorBidi"/>
                <w:sz w:val="12"/>
                <w:szCs w:val="12"/>
                <w:lang w:val="en-US"/>
              </w:rPr>
            </w:pPr>
            <w:r w:rsidRPr="001962C2">
              <w:rPr>
                <w:rFonts w:asciiTheme="majorBidi" w:hAnsiTheme="majorBidi" w:cstheme="majorBidi"/>
                <w:color w:val="000000"/>
                <w:sz w:val="12"/>
                <w:szCs w:val="12"/>
              </w:rPr>
              <w:t>Capable of modelling complex non-linear relationships in data</w:t>
            </w:r>
          </w:p>
        </w:tc>
      </w:tr>
    </w:tbl>
    <w:p w14:paraId="36501FBE" w14:textId="3EDF88A4" w:rsidR="00033B4A" w:rsidRPr="001962C2" w:rsidRDefault="001962C2" w:rsidP="001962C2">
      <w:pPr>
        <w:pStyle w:val="af9"/>
        <w:jc w:val="center"/>
        <w:rPr>
          <w:rFonts w:asciiTheme="majorBidi" w:hAnsiTheme="majorBidi" w:cstheme="majorBidi"/>
          <w:b/>
          <w:bCs/>
          <w:i w:val="0"/>
          <w:iCs w:val="0"/>
          <w:color w:val="000000" w:themeColor="text1"/>
          <w:sz w:val="20"/>
          <w:szCs w:val="20"/>
          <w:lang w:val="en-US"/>
        </w:rPr>
      </w:pPr>
      <w:bookmarkStart w:id="57" w:name="_Toc170210347"/>
      <w:r w:rsidRPr="001962C2">
        <w:rPr>
          <w:rFonts w:asciiTheme="majorBidi" w:hAnsiTheme="majorBidi" w:cstheme="majorBidi"/>
          <w:b/>
          <w:bCs/>
          <w:i w:val="0"/>
          <w:iCs w:val="0"/>
          <w:color w:val="000000" w:themeColor="text1"/>
          <w:sz w:val="20"/>
          <w:szCs w:val="20"/>
          <w:lang w:val="en-US"/>
        </w:rPr>
        <w:t xml:space="preserve">Table </w:t>
      </w:r>
      <w:r w:rsidRPr="001962C2">
        <w:rPr>
          <w:rFonts w:asciiTheme="majorBidi" w:hAnsiTheme="majorBidi" w:cstheme="majorBidi"/>
          <w:b/>
          <w:bCs/>
          <w:i w:val="0"/>
          <w:iCs w:val="0"/>
          <w:color w:val="000000" w:themeColor="text1"/>
          <w:sz w:val="20"/>
          <w:szCs w:val="20"/>
          <w:lang w:val="en-US"/>
        </w:rPr>
        <w:fldChar w:fldCharType="begin"/>
      </w:r>
      <w:r w:rsidRPr="001962C2">
        <w:rPr>
          <w:rFonts w:asciiTheme="majorBidi" w:hAnsiTheme="majorBidi" w:cstheme="majorBidi"/>
          <w:b/>
          <w:bCs/>
          <w:i w:val="0"/>
          <w:iCs w:val="0"/>
          <w:color w:val="000000" w:themeColor="text1"/>
          <w:sz w:val="20"/>
          <w:szCs w:val="20"/>
          <w:lang w:val="en-US"/>
        </w:rPr>
        <w:instrText xml:space="preserve"> SEQ Table \* ARABIC </w:instrText>
      </w:r>
      <w:r w:rsidRPr="001962C2">
        <w:rPr>
          <w:rFonts w:asciiTheme="majorBidi" w:hAnsiTheme="majorBidi" w:cstheme="majorBidi"/>
          <w:b/>
          <w:bCs/>
          <w:i w:val="0"/>
          <w:iCs w:val="0"/>
          <w:color w:val="000000" w:themeColor="text1"/>
          <w:sz w:val="20"/>
          <w:szCs w:val="20"/>
          <w:lang w:val="en-US"/>
        </w:rPr>
        <w:fldChar w:fldCharType="separate"/>
      </w:r>
      <w:r w:rsidR="00AC3558">
        <w:rPr>
          <w:rFonts w:asciiTheme="majorBidi" w:hAnsiTheme="majorBidi" w:cstheme="majorBidi"/>
          <w:b/>
          <w:bCs/>
          <w:i w:val="0"/>
          <w:iCs w:val="0"/>
          <w:noProof/>
          <w:color w:val="000000" w:themeColor="text1"/>
          <w:sz w:val="20"/>
          <w:szCs w:val="20"/>
          <w:lang w:val="en-US"/>
        </w:rPr>
        <w:t>7</w:t>
      </w:r>
      <w:r w:rsidRPr="001962C2">
        <w:rPr>
          <w:rFonts w:asciiTheme="majorBidi" w:hAnsiTheme="majorBidi" w:cstheme="majorBidi"/>
          <w:b/>
          <w:bCs/>
          <w:i w:val="0"/>
          <w:iCs w:val="0"/>
          <w:color w:val="000000" w:themeColor="text1"/>
          <w:sz w:val="20"/>
          <w:szCs w:val="20"/>
          <w:lang w:val="en-US"/>
        </w:rPr>
        <w:fldChar w:fldCharType="end"/>
      </w:r>
      <w:r w:rsidRPr="001962C2">
        <w:rPr>
          <w:rFonts w:asciiTheme="majorBidi" w:hAnsiTheme="majorBidi" w:cstheme="majorBidi"/>
          <w:b/>
          <w:bCs/>
          <w:i w:val="0"/>
          <w:iCs w:val="0"/>
          <w:color w:val="000000" w:themeColor="text1"/>
          <w:sz w:val="20"/>
          <w:szCs w:val="20"/>
          <w:lang w:val="en-US"/>
        </w:rPr>
        <w:t xml:space="preserve"> </w:t>
      </w:r>
      <w:r w:rsidR="00A42F02">
        <w:rPr>
          <w:rFonts w:asciiTheme="majorBidi" w:hAnsiTheme="majorBidi" w:cstheme="majorBidi"/>
          <w:b/>
          <w:bCs/>
          <w:i w:val="0"/>
          <w:iCs w:val="0"/>
          <w:color w:val="000000" w:themeColor="text1"/>
          <w:sz w:val="20"/>
          <w:szCs w:val="20"/>
          <w:lang w:val="en-US"/>
        </w:rPr>
        <w:t>-</w:t>
      </w:r>
      <w:r w:rsidRPr="001962C2">
        <w:rPr>
          <w:rFonts w:asciiTheme="majorBidi" w:hAnsiTheme="majorBidi" w:cstheme="majorBidi"/>
          <w:b/>
          <w:bCs/>
          <w:i w:val="0"/>
          <w:iCs w:val="0"/>
          <w:color w:val="000000" w:themeColor="text1"/>
          <w:sz w:val="20"/>
          <w:szCs w:val="20"/>
          <w:lang w:val="en-US"/>
        </w:rPr>
        <w:t xml:space="preserve"> Model</w:t>
      </w:r>
      <w:r w:rsidR="00A42F02">
        <w:rPr>
          <w:rFonts w:asciiTheme="majorBidi" w:hAnsiTheme="majorBidi" w:cstheme="majorBidi"/>
          <w:b/>
          <w:bCs/>
          <w:i w:val="0"/>
          <w:iCs w:val="0"/>
          <w:color w:val="000000" w:themeColor="text1"/>
          <w:sz w:val="20"/>
          <w:szCs w:val="20"/>
          <w:lang w:val="en-US"/>
        </w:rPr>
        <w:t>s</w:t>
      </w:r>
      <w:r w:rsidRPr="001962C2">
        <w:rPr>
          <w:rFonts w:asciiTheme="majorBidi" w:hAnsiTheme="majorBidi" w:cstheme="majorBidi"/>
          <w:b/>
          <w:bCs/>
          <w:i w:val="0"/>
          <w:iCs w:val="0"/>
          <w:color w:val="000000" w:themeColor="text1"/>
          <w:sz w:val="20"/>
          <w:szCs w:val="20"/>
          <w:lang w:val="en-US"/>
        </w:rPr>
        <w:t xml:space="preserve"> we choose to use in this project and why</w:t>
      </w:r>
      <w:bookmarkEnd w:id="57"/>
      <w:r w:rsidR="00A42F02">
        <w:rPr>
          <w:rFonts w:asciiTheme="majorBidi" w:hAnsiTheme="majorBidi" w:cstheme="majorBidi"/>
          <w:b/>
          <w:bCs/>
          <w:i w:val="0"/>
          <w:iCs w:val="0"/>
          <w:color w:val="000000" w:themeColor="text1"/>
          <w:sz w:val="20"/>
          <w:szCs w:val="20"/>
          <w:lang w:val="en-US"/>
        </w:rPr>
        <w:t>.</w:t>
      </w:r>
    </w:p>
    <w:sectPr w:rsidR="00033B4A" w:rsidRPr="001962C2" w:rsidSect="00574AA5">
      <w:footerReference w:type="default" r:id="rId25"/>
      <w:pgSz w:w="11906" w:h="16838"/>
      <w:pgMar w:top="1418" w:right="1418"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0EB3D7" w14:textId="77777777" w:rsidR="00D66DD2" w:rsidRDefault="00D66DD2" w:rsidP="007B5497">
      <w:pPr>
        <w:spacing w:after="0" w:line="240" w:lineRule="auto"/>
      </w:pPr>
      <w:r>
        <w:separator/>
      </w:r>
    </w:p>
  </w:endnote>
  <w:endnote w:type="continuationSeparator" w:id="0">
    <w:p w14:paraId="5DF51D7A" w14:textId="77777777" w:rsidR="00D66DD2" w:rsidRDefault="00D66DD2" w:rsidP="007B5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006977"/>
      <w:docPartObj>
        <w:docPartGallery w:val="Page Numbers (Bottom of Page)"/>
        <w:docPartUnique/>
      </w:docPartObj>
    </w:sdtPr>
    <w:sdtEndPr>
      <w:rPr>
        <w:rFonts w:asciiTheme="majorBidi" w:hAnsiTheme="majorBidi" w:cstheme="majorBidi"/>
        <w:noProof/>
      </w:rPr>
    </w:sdtEndPr>
    <w:sdtContent>
      <w:p w14:paraId="492756F1" w14:textId="63B3DD39" w:rsidR="007B5497" w:rsidRPr="00D6338F" w:rsidRDefault="007B5497">
        <w:pPr>
          <w:pStyle w:val="af1"/>
          <w:jc w:val="right"/>
          <w:rPr>
            <w:rFonts w:asciiTheme="majorBidi" w:hAnsiTheme="majorBidi" w:cstheme="majorBidi"/>
          </w:rPr>
        </w:pPr>
        <w:r w:rsidRPr="00D6338F">
          <w:rPr>
            <w:rFonts w:asciiTheme="majorBidi" w:hAnsiTheme="majorBidi" w:cstheme="majorBidi"/>
          </w:rPr>
          <w:fldChar w:fldCharType="begin"/>
        </w:r>
        <w:r w:rsidRPr="00D6338F">
          <w:rPr>
            <w:rFonts w:asciiTheme="majorBidi" w:hAnsiTheme="majorBidi" w:cstheme="majorBidi"/>
          </w:rPr>
          <w:instrText xml:space="preserve"> PAGE   \* MERGEFORMAT </w:instrText>
        </w:r>
        <w:r w:rsidRPr="00D6338F">
          <w:rPr>
            <w:rFonts w:asciiTheme="majorBidi" w:hAnsiTheme="majorBidi" w:cstheme="majorBidi"/>
          </w:rPr>
          <w:fldChar w:fldCharType="separate"/>
        </w:r>
        <w:r w:rsidRPr="00D6338F">
          <w:rPr>
            <w:rFonts w:asciiTheme="majorBidi" w:hAnsiTheme="majorBidi" w:cstheme="majorBidi"/>
            <w:noProof/>
          </w:rPr>
          <w:t>2</w:t>
        </w:r>
        <w:r w:rsidRPr="00D6338F">
          <w:rPr>
            <w:rFonts w:asciiTheme="majorBidi" w:hAnsiTheme="majorBidi" w:cstheme="majorBidi"/>
            <w:noProof/>
          </w:rPr>
          <w:fldChar w:fldCharType="end"/>
        </w:r>
      </w:p>
    </w:sdtContent>
  </w:sdt>
  <w:p w14:paraId="6C3C3668" w14:textId="77777777" w:rsidR="007B5497" w:rsidRDefault="007B5497">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3DBB7" w14:textId="77777777" w:rsidR="00D66DD2" w:rsidRDefault="00D66DD2" w:rsidP="007B5497">
      <w:pPr>
        <w:spacing w:after="0" w:line="240" w:lineRule="auto"/>
      </w:pPr>
      <w:r>
        <w:separator/>
      </w:r>
    </w:p>
  </w:footnote>
  <w:footnote w:type="continuationSeparator" w:id="0">
    <w:p w14:paraId="386E5526" w14:textId="77777777" w:rsidR="00D66DD2" w:rsidRDefault="00D66DD2" w:rsidP="007B5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C140A"/>
    <w:multiLevelType w:val="multilevel"/>
    <w:tmpl w:val="BEF8E064"/>
    <w:lvl w:ilvl="0">
      <w:start w:val="1"/>
      <w:numFmt w:val="decimal"/>
      <w:lvlText w:val="%1."/>
      <w:lvlJc w:val="left"/>
      <w:pPr>
        <w:ind w:left="-360" w:hanging="360"/>
      </w:pPr>
      <w:rPr>
        <w:rFonts w:hint="default"/>
      </w:rPr>
    </w:lvl>
    <w:lvl w:ilvl="1">
      <w:start w:val="2"/>
      <w:numFmt w:val="decimal"/>
      <w:isLgl/>
      <w:lvlText w:val="%1.%2."/>
      <w:lvlJc w:val="left"/>
      <w:pPr>
        <w:ind w:left="36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4680" w:hanging="2520"/>
      </w:pPr>
      <w:rPr>
        <w:rFonts w:hint="default"/>
      </w:rPr>
    </w:lvl>
  </w:abstractNum>
  <w:abstractNum w:abstractNumId="1" w15:restartNumberingAfterBreak="0">
    <w:nsid w:val="125A3696"/>
    <w:multiLevelType w:val="hybridMultilevel"/>
    <w:tmpl w:val="4198C4F8"/>
    <w:lvl w:ilvl="0" w:tplc="69E01962">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DBF5C3D"/>
    <w:multiLevelType w:val="hybridMultilevel"/>
    <w:tmpl w:val="722ED892"/>
    <w:lvl w:ilvl="0" w:tplc="69E01962">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EA139F2"/>
    <w:multiLevelType w:val="hybridMultilevel"/>
    <w:tmpl w:val="5B868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2F23B6"/>
    <w:multiLevelType w:val="hybridMultilevel"/>
    <w:tmpl w:val="E5CA17B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403D3721"/>
    <w:multiLevelType w:val="hybridMultilevel"/>
    <w:tmpl w:val="3F5066E4"/>
    <w:lvl w:ilvl="0" w:tplc="69E01962">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36E2399"/>
    <w:multiLevelType w:val="hybridMultilevel"/>
    <w:tmpl w:val="D960E00E"/>
    <w:lvl w:ilvl="0" w:tplc="69E01962">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44DA2670"/>
    <w:multiLevelType w:val="multilevel"/>
    <w:tmpl w:val="40B4ABE2"/>
    <w:lvl w:ilvl="0">
      <w:start w:val="1"/>
      <w:numFmt w:val="bullet"/>
      <w:lvlText w:val=""/>
      <w:lvlJc w:val="left"/>
      <w:pPr>
        <w:ind w:left="0" w:hanging="360"/>
      </w:pPr>
      <w:rPr>
        <w:rFonts w:ascii="Wingdings" w:hAnsi="Wingding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240" w:hanging="180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4320" w:hanging="2160"/>
      </w:pPr>
      <w:rPr>
        <w:rFonts w:hint="default"/>
      </w:rPr>
    </w:lvl>
    <w:lvl w:ilvl="8">
      <w:start w:val="1"/>
      <w:numFmt w:val="decimal"/>
      <w:isLgl/>
      <w:lvlText w:val="%1.%2.%3.%4.%5.%6.%7.%8.%9."/>
      <w:lvlJc w:val="left"/>
      <w:pPr>
        <w:ind w:left="5040" w:hanging="2520"/>
      </w:pPr>
      <w:rPr>
        <w:rFonts w:hint="default"/>
      </w:rPr>
    </w:lvl>
  </w:abstractNum>
  <w:abstractNum w:abstractNumId="8" w15:restartNumberingAfterBreak="0">
    <w:nsid w:val="451B5A3B"/>
    <w:multiLevelType w:val="hybridMultilevel"/>
    <w:tmpl w:val="09AEC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526B40"/>
    <w:multiLevelType w:val="hybridMultilevel"/>
    <w:tmpl w:val="E5CA17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221A1"/>
    <w:multiLevelType w:val="hybridMultilevel"/>
    <w:tmpl w:val="FC388CE0"/>
    <w:lvl w:ilvl="0" w:tplc="69E019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0258E"/>
    <w:multiLevelType w:val="hybridMultilevel"/>
    <w:tmpl w:val="2F2ADCCC"/>
    <w:lvl w:ilvl="0" w:tplc="69E01962">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6F7771DB"/>
    <w:multiLevelType w:val="hybridMultilevel"/>
    <w:tmpl w:val="87CC02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637770C"/>
    <w:multiLevelType w:val="hybridMultilevel"/>
    <w:tmpl w:val="F9C46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4D773D"/>
    <w:multiLevelType w:val="hybridMultilevel"/>
    <w:tmpl w:val="892CFD12"/>
    <w:lvl w:ilvl="0" w:tplc="69E01962">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E6543F1"/>
    <w:multiLevelType w:val="hybridMultilevel"/>
    <w:tmpl w:val="9E28D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928466">
    <w:abstractNumId w:val="15"/>
  </w:num>
  <w:num w:numId="2" w16cid:durableId="1195967106">
    <w:abstractNumId w:val="12"/>
  </w:num>
  <w:num w:numId="3" w16cid:durableId="1191919643">
    <w:abstractNumId w:val="13"/>
  </w:num>
  <w:num w:numId="4" w16cid:durableId="2112970784">
    <w:abstractNumId w:val="8"/>
  </w:num>
  <w:num w:numId="5" w16cid:durableId="1331981054">
    <w:abstractNumId w:val="9"/>
  </w:num>
  <w:num w:numId="6" w16cid:durableId="1143500327">
    <w:abstractNumId w:val="4"/>
  </w:num>
  <w:num w:numId="7" w16cid:durableId="143207775">
    <w:abstractNumId w:val="0"/>
  </w:num>
  <w:num w:numId="8" w16cid:durableId="1607347920">
    <w:abstractNumId w:val="3"/>
  </w:num>
  <w:num w:numId="9" w16cid:durableId="1605455600">
    <w:abstractNumId w:val="7"/>
  </w:num>
  <w:num w:numId="10" w16cid:durableId="80221815">
    <w:abstractNumId w:val="11"/>
  </w:num>
  <w:num w:numId="11" w16cid:durableId="612053990">
    <w:abstractNumId w:val="14"/>
  </w:num>
  <w:num w:numId="12" w16cid:durableId="592785394">
    <w:abstractNumId w:val="1"/>
  </w:num>
  <w:num w:numId="13" w16cid:durableId="81537578">
    <w:abstractNumId w:val="10"/>
  </w:num>
  <w:num w:numId="14" w16cid:durableId="564877765">
    <w:abstractNumId w:val="2"/>
  </w:num>
  <w:num w:numId="15" w16cid:durableId="202132442">
    <w:abstractNumId w:val="5"/>
  </w:num>
  <w:num w:numId="16" w16cid:durableId="12877412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FD1"/>
    <w:rsid w:val="00000B19"/>
    <w:rsid w:val="0001407B"/>
    <w:rsid w:val="000146C1"/>
    <w:rsid w:val="00031841"/>
    <w:rsid w:val="00033B4A"/>
    <w:rsid w:val="00047374"/>
    <w:rsid w:val="00055F39"/>
    <w:rsid w:val="00062D44"/>
    <w:rsid w:val="00075DE9"/>
    <w:rsid w:val="00083043"/>
    <w:rsid w:val="00083D69"/>
    <w:rsid w:val="00092E49"/>
    <w:rsid w:val="000A4BED"/>
    <w:rsid w:val="000C3144"/>
    <w:rsid w:val="000C6714"/>
    <w:rsid w:val="000F4065"/>
    <w:rsid w:val="0010041A"/>
    <w:rsid w:val="00105DC1"/>
    <w:rsid w:val="001063D2"/>
    <w:rsid w:val="0011481D"/>
    <w:rsid w:val="001172FA"/>
    <w:rsid w:val="00121A2F"/>
    <w:rsid w:val="00134CA1"/>
    <w:rsid w:val="001426BC"/>
    <w:rsid w:val="00144CA5"/>
    <w:rsid w:val="00147B0D"/>
    <w:rsid w:val="0017283B"/>
    <w:rsid w:val="00176182"/>
    <w:rsid w:val="00192BB8"/>
    <w:rsid w:val="001962C2"/>
    <w:rsid w:val="001A20F1"/>
    <w:rsid w:val="001B27A0"/>
    <w:rsid w:val="001B58CB"/>
    <w:rsid w:val="001B6E5B"/>
    <w:rsid w:val="001C0BB5"/>
    <w:rsid w:val="001C3163"/>
    <w:rsid w:val="001C553C"/>
    <w:rsid w:val="001D4208"/>
    <w:rsid w:val="001E1F79"/>
    <w:rsid w:val="001E5034"/>
    <w:rsid w:val="001E546D"/>
    <w:rsid w:val="001F3B46"/>
    <w:rsid w:val="0021216D"/>
    <w:rsid w:val="002128CA"/>
    <w:rsid w:val="00216E2A"/>
    <w:rsid w:val="00233DBF"/>
    <w:rsid w:val="0023419B"/>
    <w:rsid w:val="00236B53"/>
    <w:rsid w:val="002438A1"/>
    <w:rsid w:val="00260737"/>
    <w:rsid w:val="00264E2F"/>
    <w:rsid w:val="002724CD"/>
    <w:rsid w:val="002745F8"/>
    <w:rsid w:val="0027463D"/>
    <w:rsid w:val="00280034"/>
    <w:rsid w:val="00283E24"/>
    <w:rsid w:val="00290311"/>
    <w:rsid w:val="00290D6A"/>
    <w:rsid w:val="00292DE1"/>
    <w:rsid w:val="00294068"/>
    <w:rsid w:val="00296390"/>
    <w:rsid w:val="002A33EB"/>
    <w:rsid w:val="002A7BC7"/>
    <w:rsid w:val="002C1500"/>
    <w:rsid w:val="002D1124"/>
    <w:rsid w:val="002D79A6"/>
    <w:rsid w:val="002E5AD7"/>
    <w:rsid w:val="003005A7"/>
    <w:rsid w:val="00301151"/>
    <w:rsid w:val="003058C1"/>
    <w:rsid w:val="003147AD"/>
    <w:rsid w:val="003152FE"/>
    <w:rsid w:val="00320E6B"/>
    <w:rsid w:val="00322FA0"/>
    <w:rsid w:val="0032320D"/>
    <w:rsid w:val="00337E00"/>
    <w:rsid w:val="003403CD"/>
    <w:rsid w:val="003424E1"/>
    <w:rsid w:val="003428EC"/>
    <w:rsid w:val="00347255"/>
    <w:rsid w:val="003504D3"/>
    <w:rsid w:val="00364F21"/>
    <w:rsid w:val="003B2039"/>
    <w:rsid w:val="003B3AE9"/>
    <w:rsid w:val="003C3D27"/>
    <w:rsid w:val="003C681B"/>
    <w:rsid w:val="003E4F82"/>
    <w:rsid w:val="003F0F17"/>
    <w:rsid w:val="00400E6B"/>
    <w:rsid w:val="00401FDA"/>
    <w:rsid w:val="00406C39"/>
    <w:rsid w:val="004072E5"/>
    <w:rsid w:val="00410FD1"/>
    <w:rsid w:val="004163E7"/>
    <w:rsid w:val="00424805"/>
    <w:rsid w:val="00425B12"/>
    <w:rsid w:val="00431B2F"/>
    <w:rsid w:val="004448F9"/>
    <w:rsid w:val="0044587D"/>
    <w:rsid w:val="00445B00"/>
    <w:rsid w:val="00454C1A"/>
    <w:rsid w:val="00460229"/>
    <w:rsid w:val="00464080"/>
    <w:rsid w:val="004646E4"/>
    <w:rsid w:val="00477E60"/>
    <w:rsid w:val="004800DD"/>
    <w:rsid w:val="00480CFC"/>
    <w:rsid w:val="00480E05"/>
    <w:rsid w:val="00490070"/>
    <w:rsid w:val="00495088"/>
    <w:rsid w:val="004A1EC4"/>
    <w:rsid w:val="004A3207"/>
    <w:rsid w:val="004B63AD"/>
    <w:rsid w:val="004C33C6"/>
    <w:rsid w:val="004C3B3C"/>
    <w:rsid w:val="004C6D4D"/>
    <w:rsid w:val="004C7731"/>
    <w:rsid w:val="004D01F8"/>
    <w:rsid w:val="004D6F49"/>
    <w:rsid w:val="004E2A1E"/>
    <w:rsid w:val="004F0D1E"/>
    <w:rsid w:val="004F1B9B"/>
    <w:rsid w:val="00515675"/>
    <w:rsid w:val="00534E0C"/>
    <w:rsid w:val="005377B1"/>
    <w:rsid w:val="005400DA"/>
    <w:rsid w:val="00542AD5"/>
    <w:rsid w:val="00557303"/>
    <w:rsid w:val="00561ACE"/>
    <w:rsid w:val="00563F84"/>
    <w:rsid w:val="00571BEE"/>
    <w:rsid w:val="00572737"/>
    <w:rsid w:val="00574AA5"/>
    <w:rsid w:val="00586C75"/>
    <w:rsid w:val="00590F66"/>
    <w:rsid w:val="005B7C7F"/>
    <w:rsid w:val="005C648F"/>
    <w:rsid w:val="005C6E2B"/>
    <w:rsid w:val="005C7031"/>
    <w:rsid w:val="005D2131"/>
    <w:rsid w:val="005D3A3C"/>
    <w:rsid w:val="005D3A7B"/>
    <w:rsid w:val="005D7F95"/>
    <w:rsid w:val="005E257A"/>
    <w:rsid w:val="005E3BB9"/>
    <w:rsid w:val="005F4532"/>
    <w:rsid w:val="00600AC3"/>
    <w:rsid w:val="00605FA6"/>
    <w:rsid w:val="00613475"/>
    <w:rsid w:val="00615CD5"/>
    <w:rsid w:val="00626BF0"/>
    <w:rsid w:val="00633E33"/>
    <w:rsid w:val="00636659"/>
    <w:rsid w:val="00637383"/>
    <w:rsid w:val="006406FD"/>
    <w:rsid w:val="0064686F"/>
    <w:rsid w:val="006665DB"/>
    <w:rsid w:val="006877AE"/>
    <w:rsid w:val="00690A85"/>
    <w:rsid w:val="006914B3"/>
    <w:rsid w:val="00693E44"/>
    <w:rsid w:val="006943D9"/>
    <w:rsid w:val="006A3353"/>
    <w:rsid w:val="006B7553"/>
    <w:rsid w:val="006D1FAC"/>
    <w:rsid w:val="006D36F7"/>
    <w:rsid w:val="006F50F9"/>
    <w:rsid w:val="0070511D"/>
    <w:rsid w:val="00714A8D"/>
    <w:rsid w:val="00721AB3"/>
    <w:rsid w:val="00723836"/>
    <w:rsid w:val="007324D6"/>
    <w:rsid w:val="0074671A"/>
    <w:rsid w:val="00752C9A"/>
    <w:rsid w:val="00752C9D"/>
    <w:rsid w:val="007679B2"/>
    <w:rsid w:val="00773083"/>
    <w:rsid w:val="00775EC6"/>
    <w:rsid w:val="00781BCA"/>
    <w:rsid w:val="007978F4"/>
    <w:rsid w:val="007A39A3"/>
    <w:rsid w:val="007B5497"/>
    <w:rsid w:val="007B6152"/>
    <w:rsid w:val="007B7754"/>
    <w:rsid w:val="007B7EBD"/>
    <w:rsid w:val="007C34CC"/>
    <w:rsid w:val="007D21D8"/>
    <w:rsid w:val="007D2F15"/>
    <w:rsid w:val="007D2F7B"/>
    <w:rsid w:val="007E0055"/>
    <w:rsid w:val="007E21A3"/>
    <w:rsid w:val="007E5ECF"/>
    <w:rsid w:val="007F2630"/>
    <w:rsid w:val="007F4A37"/>
    <w:rsid w:val="007F62E5"/>
    <w:rsid w:val="00800846"/>
    <w:rsid w:val="00804BD3"/>
    <w:rsid w:val="00825E26"/>
    <w:rsid w:val="00850278"/>
    <w:rsid w:val="00852EB6"/>
    <w:rsid w:val="00855663"/>
    <w:rsid w:val="0087103A"/>
    <w:rsid w:val="0087488E"/>
    <w:rsid w:val="008779CE"/>
    <w:rsid w:val="008831F5"/>
    <w:rsid w:val="00896ECE"/>
    <w:rsid w:val="00896FF7"/>
    <w:rsid w:val="0089765C"/>
    <w:rsid w:val="008A2E8F"/>
    <w:rsid w:val="008A5959"/>
    <w:rsid w:val="008B1445"/>
    <w:rsid w:val="008B5AC4"/>
    <w:rsid w:val="008C1570"/>
    <w:rsid w:val="008D2EF7"/>
    <w:rsid w:val="008D56CB"/>
    <w:rsid w:val="008E1AA7"/>
    <w:rsid w:val="008E37F3"/>
    <w:rsid w:val="008E6483"/>
    <w:rsid w:val="008E653F"/>
    <w:rsid w:val="008E7909"/>
    <w:rsid w:val="008F1173"/>
    <w:rsid w:val="008F2FBC"/>
    <w:rsid w:val="008F3BB4"/>
    <w:rsid w:val="008F6F07"/>
    <w:rsid w:val="00901E34"/>
    <w:rsid w:val="009043CD"/>
    <w:rsid w:val="009054DD"/>
    <w:rsid w:val="00913FAA"/>
    <w:rsid w:val="00915041"/>
    <w:rsid w:val="00915A75"/>
    <w:rsid w:val="00921D80"/>
    <w:rsid w:val="00922E84"/>
    <w:rsid w:val="00925FF7"/>
    <w:rsid w:val="00941217"/>
    <w:rsid w:val="00942E15"/>
    <w:rsid w:val="0094675C"/>
    <w:rsid w:val="00955885"/>
    <w:rsid w:val="0096160B"/>
    <w:rsid w:val="00965120"/>
    <w:rsid w:val="009679EA"/>
    <w:rsid w:val="00975D0F"/>
    <w:rsid w:val="009A03CC"/>
    <w:rsid w:val="009A0976"/>
    <w:rsid w:val="009A1550"/>
    <w:rsid w:val="009A1A2E"/>
    <w:rsid w:val="009B2663"/>
    <w:rsid w:val="009B485B"/>
    <w:rsid w:val="009D3A43"/>
    <w:rsid w:val="009D6362"/>
    <w:rsid w:val="009E3831"/>
    <w:rsid w:val="009F3866"/>
    <w:rsid w:val="009F38C7"/>
    <w:rsid w:val="00A07AE8"/>
    <w:rsid w:val="00A42F02"/>
    <w:rsid w:val="00A43711"/>
    <w:rsid w:val="00A4635C"/>
    <w:rsid w:val="00A523D1"/>
    <w:rsid w:val="00A53B2C"/>
    <w:rsid w:val="00A62999"/>
    <w:rsid w:val="00A63C67"/>
    <w:rsid w:val="00A763CC"/>
    <w:rsid w:val="00A80414"/>
    <w:rsid w:val="00A82AD3"/>
    <w:rsid w:val="00AA52DE"/>
    <w:rsid w:val="00AB5CB9"/>
    <w:rsid w:val="00AB799B"/>
    <w:rsid w:val="00AC3558"/>
    <w:rsid w:val="00AF0647"/>
    <w:rsid w:val="00AF40F1"/>
    <w:rsid w:val="00AF7701"/>
    <w:rsid w:val="00AF7AD8"/>
    <w:rsid w:val="00B03976"/>
    <w:rsid w:val="00B13C72"/>
    <w:rsid w:val="00B14A18"/>
    <w:rsid w:val="00B23015"/>
    <w:rsid w:val="00B33BAA"/>
    <w:rsid w:val="00B342DD"/>
    <w:rsid w:val="00B50557"/>
    <w:rsid w:val="00B5112A"/>
    <w:rsid w:val="00B661FB"/>
    <w:rsid w:val="00B77489"/>
    <w:rsid w:val="00B81410"/>
    <w:rsid w:val="00B85246"/>
    <w:rsid w:val="00B94D45"/>
    <w:rsid w:val="00B95971"/>
    <w:rsid w:val="00BA56B6"/>
    <w:rsid w:val="00BA744C"/>
    <w:rsid w:val="00BD17BB"/>
    <w:rsid w:val="00BF171A"/>
    <w:rsid w:val="00BF3815"/>
    <w:rsid w:val="00BF6176"/>
    <w:rsid w:val="00C030F0"/>
    <w:rsid w:val="00C06C4F"/>
    <w:rsid w:val="00C142B9"/>
    <w:rsid w:val="00C143AA"/>
    <w:rsid w:val="00C16225"/>
    <w:rsid w:val="00C2541D"/>
    <w:rsid w:val="00C43588"/>
    <w:rsid w:val="00C45DB8"/>
    <w:rsid w:val="00C51128"/>
    <w:rsid w:val="00C7337D"/>
    <w:rsid w:val="00C73F7B"/>
    <w:rsid w:val="00C86D97"/>
    <w:rsid w:val="00C9366D"/>
    <w:rsid w:val="00C946B9"/>
    <w:rsid w:val="00C94D87"/>
    <w:rsid w:val="00C96505"/>
    <w:rsid w:val="00CA1F86"/>
    <w:rsid w:val="00CB4098"/>
    <w:rsid w:val="00CC5656"/>
    <w:rsid w:val="00CC7F70"/>
    <w:rsid w:val="00CD6397"/>
    <w:rsid w:val="00CD7A54"/>
    <w:rsid w:val="00CE0B1F"/>
    <w:rsid w:val="00CE52F5"/>
    <w:rsid w:val="00CF58C1"/>
    <w:rsid w:val="00CF5E5C"/>
    <w:rsid w:val="00CF761A"/>
    <w:rsid w:val="00D21B16"/>
    <w:rsid w:val="00D3460C"/>
    <w:rsid w:val="00D34832"/>
    <w:rsid w:val="00D43BD2"/>
    <w:rsid w:val="00D61391"/>
    <w:rsid w:val="00D6338F"/>
    <w:rsid w:val="00D6458D"/>
    <w:rsid w:val="00D6664D"/>
    <w:rsid w:val="00D66DD2"/>
    <w:rsid w:val="00D81096"/>
    <w:rsid w:val="00D81DBA"/>
    <w:rsid w:val="00D85218"/>
    <w:rsid w:val="00D90AD7"/>
    <w:rsid w:val="00D9104E"/>
    <w:rsid w:val="00D95B69"/>
    <w:rsid w:val="00DC7A5C"/>
    <w:rsid w:val="00DE2156"/>
    <w:rsid w:val="00DE6510"/>
    <w:rsid w:val="00DE6895"/>
    <w:rsid w:val="00DE7A5C"/>
    <w:rsid w:val="00DF01AB"/>
    <w:rsid w:val="00DF1AF3"/>
    <w:rsid w:val="00DF49CE"/>
    <w:rsid w:val="00E002AC"/>
    <w:rsid w:val="00E22FC1"/>
    <w:rsid w:val="00E249B3"/>
    <w:rsid w:val="00E279D2"/>
    <w:rsid w:val="00E40664"/>
    <w:rsid w:val="00E45A21"/>
    <w:rsid w:val="00E5579E"/>
    <w:rsid w:val="00E57764"/>
    <w:rsid w:val="00E72235"/>
    <w:rsid w:val="00E72C7D"/>
    <w:rsid w:val="00E861DD"/>
    <w:rsid w:val="00EA0DB0"/>
    <w:rsid w:val="00EA29BC"/>
    <w:rsid w:val="00EB2544"/>
    <w:rsid w:val="00EC0486"/>
    <w:rsid w:val="00EE0B85"/>
    <w:rsid w:val="00EE1CCE"/>
    <w:rsid w:val="00EE5BCD"/>
    <w:rsid w:val="00EF7BE2"/>
    <w:rsid w:val="00F05147"/>
    <w:rsid w:val="00F073C5"/>
    <w:rsid w:val="00F10EFF"/>
    <w:rsid w:val="00F20771"/>
    <w:rsid w:val="00F23D92"/>
    <w:rsid w:val="00F264D1"/>
    <w:rsid w:val="00F31BF4"/>
    <w:rsid w:val="00F4050F"/>
    <w:rsid w:val="00F51B05"/>
    <w:rsid w:val="00F54667"/>
    <w:rsid w:val="00F57F09"/>
    <w:rsid w:val="00F65125"/>
    <w:rsid w:val="00F66806"/>
    <w:rsid w:val="00F67FB0"/>
    <w:rsid w:val="00F734A9"/>
    <w:rsid w:val="00F955B3"/>
    <w:rsid w:val="00FC62CE"/>
    <w:rsid w:val="00FD400E"/>
    <w:rsid w:val="00FD556B"/>
    <w:rsid w:val="00FF61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7E61F"/>
  <w15:chartTrackingRefBased/>
  <w15:docId w15:val="{157F48BB-6DA4-4ACA-BB84-2B60AAE9D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485B"/>
    <w:pPr>
      <w:spacing w:line="256" w:lineRule="auto"/>
    </w:pPr>
    <w:rPr>
      <w:kern w:val="2"/>
      <w:lang w:val="en-GB"/>
    </w:rPr>
  </w:style>
  <w:style w:type="paragraph" w:styleId="1">
    <w:name w:val="heading 1"/>
    <w:basedOn w:val="a"/>
    <w:next w:val="a"/>
    <w:link w:val="10"/>
    <w:uiPriority w:val="9"/>
    <w:qFormat/>
    <w:rsid w:val="00410F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410F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410FD1"/>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410FD1"/>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410FD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10FD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10FD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10FD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10FD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10FD1"/>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410FD1"/>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410FD1"/>
    <w:rPr>
      <w:rFonts w:eastAsiaTheme="majorEastAsia" w:cstheme="majorBidi"/>
      <w:color w:val="0F4761" w:themeColor="accent1" w:themeShade="BF"/>
      <w:sz w:val="28"/>
      <w:szCs w:val="28"/>
    </w:rPr>
  </w:style>
  <w:style w:type="character" w:customStyle="1" w:styleId="40">
    <w:name w:val="כותרת 4 תו"/>
    <w:basedOn w:val="a0"/>
    <w:link w:val="4"/>
    <w:uiPriority w:val="9"/>
    <w:rsid w:val="00410FD1"/>
    <w:rPr>
      <w:rFonts w:eastAsiaTheme="majorEastAsia" w:cstheme="majorBidi"/>
      <w:i/>
      <w:iCs/>
      <w:color w:val="0F4761" w:themeColor="accent1" w:themeShade="BF"/>
    </w:rPr>
  </w:style>
  <w:style w:type="character" w:customStyle="1" w:styleId="50">
    <w:name w:val="כותרת 5 תו"/>
    <w:basedOn w:val="a0"/>
    <w:link w:val="5"/>
    <w:uiPriority w:val="9"/>
    <w:semiHidden/>
    <w:rsid w:val="00410FD1"/>
    <w:rPr>
      <w:rFonts w:eastAsiaTheme="majorEastAsia" w:cstheme="majorBidi"/>
      <w:color w:val="0F4761" w:themeColor="accent1" w:themeShade="BF"/>
    </w:rPr>
  </w:style>
  <w:style w:type="character" w:customStyle="1" w:styleId="60">
    <w:name w:val="כותרת 6 תו"/>
    <w:basedOn w:val="a0"/>
    <w:link w:val="6"/>
    <w:uiPriority w:val="9"/>
    <w:semiHidden/>
    <w:rsid w:val="00410FD1"/>
    <w:rPr>
      <w:rFonts w:eastAsiaTheme="majorEastAsia" w:cstheme="majorBidi"/>
      <w:i/>
      <w:iCs/>
      <w:color w:val="595959" w:themeColor="text1" w:themeTint="A6"/>
    </w:rPr>
  </w:style>
  <w:style w:type="character" w:customStyle="1" w:styleId="70">
    <w:name w:val="כותרת 7 תו"/>
    <w:basedOn w:val="a0"/>
    <w:link w:val="7"/>
    <w:uiPriority w:val="9"/>
    <w:semiHidden/>
    <w:rsid w:val="00410FD1"/>
    <w:rPr>
      <w:rFonts w:eastAsiaTheme="majorEastAsia" w:cstheme="majorBidi"/>
      <w:color w:val="595959" w:themeColor="text1" w:themeTint="A6"/>
    </w:rPr>
  </w:style>
  <w:style w:type="character" w:customStyle="1" w:styleId="80">
    <w:name w:val="כותרת 8 תו"/>
    <w:basedOn w:val="a0"/>
    <w:link w:val="8"/>
    <w:uiPriority w:val="9"/>
    <w:semiHidden/>
    <w:rsid w:val="00410FD1"/>
    <w:rPr>
      <w:rFonts w:eastAsiaTheme="majorEastAsia" w:cstheme="majorBidi"/>
      <w:i/>
      <w:iCs/>
      <w:color w:val="272727" w:themeColor="text1" w:themeTint="D8"/>
    </w:rPr>
  </w:style>
  <w:style w:type="character" w:customStyle="1" w:styleId="90">
    <w:name w:val="כותרת 9 תו"/>
    <w:basedOn w:val="a0"/>
    <w:link w:val="9"/>
    <w:uiPriority w:val="9"/>
    <w:semiHidden/>
    <w:rsid w:val="00410FD1"/>
    <w:rPr>
      <w:rFonts w:eastAsiaTheme="majorEastAsia" w:cstheme="majorBidi"/>
      <w:color w:val="272727" w:themeColor="text1" w:themeTint="D8"/>
    </w:rPr>
  </w:style>
  <w:style w:type="paragraph" w:styleId="a3">
    <w:name w:val="Title"/>
    <w:basedOn w:val="a"/>
    <w:next w:val="a"/>
    <w:link w:val="a4"/>
    <w:uiPriority w:val="10"/>
    <w:qFormat/>
    <w:rsid w:val="00410F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10FD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10FD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10FD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10FD1"/>
    <w:pPr>
      <w:spacing w:before="160"/>
      <w:jc w:val="center"/>
    </w:pPr>
    <w:rPr>
      <w:i/>
      <w:iCs/>
      <w:color w:val="404040" w:themeColor="text1" w:themeTint="BF"/>
    </w:rPr>
  </w:style>
  <w:style w:type="character" w:customStyle="1" w:styleId="a8">
    <w:name w:val="ציטוט תו"/>
    <w:basedOn w:val="a0"/>
    <w:link w:val="a7"/>
    <w:uiPriority w:val="29"/>
    <w:rsid w:val="00410FD1"/>
    <w:rPr>
      <w:i/>
      <w:iCs/>
      <w:color w:val="404040" w:themeColor="text1" w:themeTint="BF"/>
    </w:rPr>
  </w:style>
  <w:style w:type="paragraph" w:styleId="a9">
    <w:name w:val="List Paragraph"/>
    <w:basedOn w:val="a"/>
    <w:link w:val="aa"/>
    <w:uiPriority w:val="34"/>
    <w:qFormat/>
    <w:rsid w:val="00410FD1"/>
    <w:pPr>
      <w:ind w:left="720"/>
      <w:contextualSpacing/>
    </w:pPr>
  </w:style>
  <w:style w:type="character" w:styleId="ab">
    <w:name w:val="Intense Emphasis"/>
    <w:basedOn w:val="a0"/>
    <w:uiPriority w:val="21"/>
    <w:qFormat/>
    <w:rsid w:val="00410FD1"/>
    <w:rPr>
      <w:i/>
      <w:iCs/>
      <w:color w:val="0F4761" w:themeColor="accent1" w:themeShade="BF"/>
    </w:rPr>
  </w:style>
  <w:style w:type="paragraph" w:styleId="ac">
    <w:name w:val="Intense Quote"/>
    <w:basedOn w:val="a"/>
    <w:next w:val="a"/>
    <w:link w:val="ad"/>
    <w:uiPriority w:val="30"/>
    <w:qFormat/>
    <w:rsid w:val="00410F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ציטוט חזק תו"/>
    <w:basedOn w:val="a0"/>
    <w:link w:val="ac"/>
    <w:uiPriority w:val="30"/>
    <w:rsid w:val="00410FD1"/>
    <w:rPr>
      <w:i/>
      <w:iCs/>
      <w:color w:val="0F4761" w:themeColor="accent1" w:themeShade="BF"/>
    </w:rPr>
  </w:style>
  <w:style w:type="character" w:styleId="ae">
    <w:name w:val="Intense Reference"/>
    <w:basedOn w:val="a0"/>
    <w:uiPriority w:val="32"/>
    <w:qFormat/>
    <w:rsid w:val="00410FD1"/>
    <w:rPr>
      <w:b/>
      <w:bCs/>
      <w:smallCaps/>
      <w:color w:val="0F4761" w:themeColor="accent1" w:themeShade="BF"/>
      <w:spacing w:val="5"/>
    </w:rPr>
  </w:style>
  <w:style w:type="paragraph" w:styleId="af">
    <w:name w:val="header"/>
    <w:basedOn w:val="a"/>
    <w:link w:val="af0"/>
    <w:uiPriority w:val="99"/>
    <w:unhideWhenUsed/>
    <w:rsid w:val="007B5497"/>
    <w:pPr>
      <w:tabs>
        <w:tab w:val="center" w:pos="4320"/>
        <w:tab w:val="right" w:pos="8640"/>
      </w:tabs>
      <w:spacing w:after="0" w:line="240" w:lineRule="auto"/>
    </w:pPr>
  </w:style>
  <w:style w:type="character" w:customStyle="1" w:styleId="af0">
    <w:name w:val="כותרת עליונה תו"/>
    <w:basedOn w:val="a0"/>
    <w:link w:val="af"/>
    <w:uiPriority w:val="99"/>
    <w:rsid w:val="007B5497"/>
    <w:rPr>
      <w:kern w:val="2"/>
      <w:lang w:val="en-GB"/>
    </w:rPr>
  </w:style>
  <w:style w:type="paragraph" w:styleId="af1">
    <w:name w:val="footer"/>
    <w:basedOn w:val="a"/>
    <w:link w:val="af2"/>
    <w:uiPriority w:val="99"/>
    <w:unhideWhenUsed/>
    <w:rsid w:val="007B5497"/>
    <w:pPr>
      <w:tabs>
        <w:tab w:val="center" w:pos="4320"/>
        <w:tab w:val="right" w:pos="8640"/>
      </w:tabs>
      <w:spacing w:after="0" w:line="240" w:lineRule="auto"/>
    </w:pPr>
  </w:style>
  <w:style w:type="character" w:customStyle="1" w:styleId="af2">
    <w:name w:val="כותרת תחתונה תו"/>
    <w:basedOn w:val="a0"/>
    <w:link w:val="af1"/>
    <w:uiPriority w:val="99"/>
    <w:rsid w:val="007B5497"/>
    <w:rPr>
      <w:kern w:val="2"/>
      <w:lang w:val="en-GB"/>
    </w:rPr>
  </w:style>
  <w:style w:type="paragraph" w:styleId="af3">
    <w:name w:val="TOC Heading"/>
    <w:basedOn w:val="1"/>
    <w:next w:val="a"/>
    <w:uiPriority w:val="39"/>
    <w:unhideWhenUsed/>
    <w:qFormat/>
    <w:rsid w:val="00F10EFF"/>
    <w:pPr>
      <w:spacing w:before="240" w:after="0" w:line="259" w:lineRule="auto"/>
      <w:outlineLvl w:val="9"/>
    </w:pPr>
    <w:rPr>
      <w:kern w:val="0"/>
      <w:sz w:val="32"/>
      <w:szCs w:val="32"/>
      <w:lang w:val="en-US" w:bidi="ar-SA"/>
    </w:rPr>
  </w:style>
  <w:style w:type="paragraph" w:styleId="TOC1">
    <w:name w:val="toc 1"/>
    <w:basedOn w:val="a"/>
    <w:next w:val="a"/>
    <w:autoRedefine/>
    <w:uiPriority w:val="39"/>
    <w:unhideWhenUsed/>
    <w:rsid w:val="003F0F17"/>
    <w:pPr>
      <w:tabs>
        <w:tab w:val="right" w:leader="dot" w:pos="9060"/>
      </w:tabs>
      <w:spacing w:after="100"/>
    </w:pPr>
    <w:rPr>
      <w:rFonts w:asciiTheme="majorBidi" w:hAnsiTheme="majorBidi" w:cstheme="majorBidi"/>
      <w:b/>
      <w:bCs/>
      <w:noProof/>
      <w:color w:val="000000" w:themeColor="text1"/>
      <w:lang w:val="en-US"/>
    </w:rPr>
  </w:style>
  <w:style w:type="character" w:styleId="Hyperlink">
    <w:name w:val="Hyperlink"/>
    <w:basedOn w:val="a0"/>
    <w:uiPriority w:val="99"/>
    <w:unhideWhenUsed/>
    <w:rsid w:val="00F10EFF"/>
    <w:rPr>
      <w:color w:val="467886" w:themeColor="hyperlink"/>
      <w:u w:val="single"/>
    </w:rPr>
  </w:style>
  <w:style w:type="paragraph" w:styleId="TOC2">
    <w:name w:val="toc 2"/>
    <w:basedOn w:val="a"/>
    <w:next w:val="a"/>
    <w:autoRedefine/>
    <w:uiPriority w:val="39"/>
    <w:unhideWhenUsed/>
    <w:rsid w:val="00D6458D"/>
    <w:pPr>
      <w:tabs>
        <w:tab w:val="right" w:leader="dot" w:pos="9060"/>
      </w:tabs>
      <w:spacing w:after="100"/>
      <w:ind w:left="720"/>
    </w:pPr>
  </w:style>
  <w:style w:type="character" w:styleId="af4">
    <w:name w:val="Placeholder Text"/>
    <w:basedOn w:val="a0"/>
    <w:uiPriority w:val="99"/>
    <w:semiHidden/>
    <w:rsid w:val="006406FD"/>
    <w:rPr>
      <w:color w:val="666666"/>
    </w:rPr>
  </w:style>
  <w:style w:type="paragraph" w:styleId="TOC3">
    <w:name w:val="toc 3"/>
    <w:basedOn w:val="a"/>
    <w:next w:val="a"/>
    <w:autoRedefine/>
    <w:uiPriority w:val="39"/>
    <w:unhideWhenUsed/>
    <w:rsid w:val="00D6458D"/>
    <w:pPr>
      <w:tabs>
        <w:tab w:val="right" w:leader="dot" w:pos="9060"/>
      </w:tabs>
      <w:spacing w:after="100"/>
      <w:ind w:left="720"/>
    </w:pPr>
  </w:style>
  <w:style w:type="character" w:styleId="af5">
    <w:name w:val="Emphasis"/>
    <w:basedOn w:val="a0"/>
    <w:uiPriority w:val="20"/>
    <w:qFormat/>
    <w:rsid w:val="00690A85"/>
    <w:rPr>
      <w:i/>
      <w:iCs/>
    </w:rPr>
  </w:style>
  <w:style w:type="paragraph" w:styleId="NormalWeb">
    <w:name w:val="Normal (Web)"/>
    <w:basedOn w:val="a"/>
    <w:uiPriority w:val="99"/>
    <w:semiHidden/>
    <w:unhideWhenUsed/>
    <w:rsid w:val="00F051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af6">
    <w:name w:val="Unresolved Mention"/>
    <w:basedOn w:val="a0"/>
    <w:uiPriority w:val="99"/>
    <w:semiHidden/>
    <w:unhideWhenUsed/>
    <w:rsid w:val="00DE7A5C"/>
    <w:rPr>
      <w:color w:val="605E5C"/>
      <w:shd w:val="clear" w:color="auto" w:fill="E1DFDD"/>
    </w:rPr>
  </w:style>
  <w:style w:type="table" w:styleId="af7">
    <w:name w:val="Table Grid"/>
    <w:basedOn w:val="a1"/>
    <w:uiPriority w:val="39"/>
    <w:rsid w:val="00D91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901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0">
    <w:name w:val="HTML מעוצב מראש תו"/>
    <w:basedOn w:val="a0"/>
    <w:link w:val="HTML"/>
    <w:uiPriority w:val="99"/>
    <w:semiHidden/>
    <w:rsid w:val="00901E34"/>
    <w:rPr>
      <w:rFonts w:ascii="Courier New" w:eastAsia="Times New Roman" w:hAnsi="Courier New" w:cs="Courier New"/>
      <w:sz w:val="20"/>
      <w:szCs w:val="20"/>
    </w:rPr>
  </w:style>
  <w:style w:type="character" w:customStyle="1" w:styleId="y2iqfc">
    <w:name w:val="y2iqfc"/>
    <w:basedOn w:val="a0"/>
    <w:rsid w:val="00901E34"/>
  </w:style>
  <w:style w:type="character" w:styleId="af8">
    <w:name w:val="Strong"/>
    <w:basedOn w:val="a0"/>
    <w:uiPriority w:val="22"/>
    <w:qFormat/>
    <w:rsid w:val="008C1570"/>
    <w:rPr>
      <w:b/>
      <w:bCs/>
    </w:rPr>
  </w:style>
  <w:style w:type="character" w:customStyle="1" w:styleId="line-clamp-1">
    <w:name w:val="line-clamp-1"/>
    <w:basedOn w:val="a0"/>
    <w:rsid w:val="007978F4"/>
  </w:style>
  <w:style w:type="paragraph" w:styleId="af9">
    <w:name w:val="caption"/>
    <w:basedOn w:val="a"/>
    <w:next w:val="a"/>
    <w:uiPriority w:val="35"/>
    <w:unhideWhenUsed/>
    <w:qFormat/>
    <w:rsid w:val="00EC0486"/>
    <w:pPr>
      <w:spacing w:after="200" w:line="240" w:lineRule="auto"/>
    </w:pPr>
    <w:rPr>
      <w:i/>
      <w:iCs/>
      <w:color w:val="0E2841" w:themeColor="text2"/>
      <w:sz w:val="18"/>
      <w:szCs w:val="18"/>
    </w:rPr>
  </w:style>
  <w:style w:type="paragraph" w:styleId="afa">
    <w:name w:val="table of figures"/>
    <w:basedOn w:val="a"/>
    <w:next w:val="a"/>
    <w:uiPriority w:val="99"/>
    <w:unhideWhenUsed/>
    <w:rsid w:val="00EC0486"/>
    <w:pPr>
      <w:spacing w:after="0"/>
    </w:pPr>
  </w:style>
  <w:style w:type="table" w:styleId="61">
    <w:name w:val="Grid Table 6 Colorful"/>
    <w:basedOn w:val="a1"/>
    <w:uiPriority w:val="51"/>
    <w:rsid w:val="00590F6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Plain Table 1"/>
    <w:basedOn w:val="a1"/>
    <w:uiPriority w:val="41"/>
    <w:rsid w:val="009D3A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a">
    <w:name w:val="פיסקת רשימה תו"/>
    <w:basedOn w:val="a0"/>
    <w:link w:val="a9"/>
    <w:uiPriority w:val="34"/>
    <w:rsid w:val="008A5959"/>
    <w:rPr>
      <w:kern w:val="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768">
      <w:bodyDiv w:val="1"/>
      <w:marLeft w:val="0"/>
      <w:marRight w:val="0"/>
      <w:marTop w:val="0"/>
      <w:marBottom w:val="0"/>
      <w:divBdr>
        <w:top w:val="none" w:sz="0" w:space="0" w:color="auto"/>
        <w:left w:val="none" w:sz="0" w:space="0" w:color="auto"/>
        <w:bottom w:val="none" w:sz="0" w:space="0" w:color="auto"/>
        <w:right w:val="none" w:sz="0" w:space="0" w:color="auto"/>
      </w:divBdr>
      <w:divsChild>
        <w:div w:id="1029719301">
          <w:marLeft w:val="0"/>
          <w:marRight w:val="0"/>
          <w:marTop w:val="0"/>
          <w:marBottom w:val="0"/>
          <w:divBdr>
            <w:top w:val="none" w:sz="0" w:space="0" w:color="auto"/>
            <w:left w:val="none" w:sz="0" w:space="0" w:color="auto"/>
            <w:bottom w:val="none" w:sz="0" w:space="0" w:color="auto"/>
            <w:right w:val="none" w:sz="0" w:space="0" w:color="auto"/>
          </w:divBdr>
          <w:divsChild>
            <w:div w:id="1656758237">
              <w:marLeft w:val="0"/>
              <w:marRight w:val="0"/>
              <w:marTop w:val="0"/>
              <w:marBottom w:val="0"/>
              <w:divBdr>
                <w:top w:val="none" w:sz="0" w:space="0" w:color="auto"/>
                <w:left w:val="none" w:sz="0" w:space="0" w:color="auto"/>
                <w:bottom w:val="none" w:sz="0" w:space="0" w:color="auto"/>
                <w:right w:val="none" w:sz="0" w:space="0" w:color="auto"/>
              </w:divBdr>
            </w:div>
            <w:div w:id="1937786352">
              <w:marLeft w:val="0"/>
              <w:marRight w:val="0"/>
              <w:marTop w:val="0"/>
              <w:marBottom w:val="0"/>
              <w:divBdr>
                <w:top w:val="none" w:sz="0" w:space="0" w:color="auto"/>
                <w:left w:val="none" w:sz="0" w:space="0" w:color="auto"/>
                <w:bottom w:val="none" w:sz="0" w:space="0" w:color="auto"/>
                <w:right w:val="none" w:sz="0" w:space="0" w:color="auto"/>
              </w:divBdr>
            </w:div>
            <w:div w:id="695691674">
              <w:marLeft w:val="0"/>
              <w:marRight w:val="0"/>
              <w:marTop w:val="0"/>
              <w:marBottom w:val="0"/>
              <w:divBdr>
                <w:top w:val="none" w:sz="0" w:space="0" w:color="auto"/>
                <w:left w:val="none" w:sz="0" w:space="0" w:color="auto"/>
                <w:bottom w:val="none" w:sz="0" w:space="0" w:color="auto"/>
                <w:right w:val="none" w:sz="0" w:space="0" w:color="auto"/>
              </w:divBdr>
            </w:div>
            <w:div w:id="13847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403">
      <w:bodyDiv w:val="1"/>
      <w:marLeft w:val="0"/>
      <w:marRight w:val="0"/>
      <w:marTop w:val="0"/>
      <w:marBottom w:val="0"/>
      <w:divBdr>
        <w:top w:val="none" w:sz="0" w:space="0" w:color="auto"/>
        <w:left w:val="none" w:sz="0" w:space="0" w:color="auto"/>
        <w:bottom w:val="none" w:sz="0" w:space="0" w:color="auto"/>
        <w:right w:val="none" w:sz="0" w:space="0" w:color="auto"/>
      </w:divBdr>
    </w:div>
    <w:div w:id="26830929">
      <w:bodyDiv w:val="1"/>
      <w:marLeft w:val="0"/>
      <w:marRight w:val="0"/>
      <w:marTop w:val="0"/>
      <w:marBottom w:val="0"/>
      <w:divBdr>
        <w:top w:val="none" w:sz="0" w:space="0" w:color="auto"/>
        <w:left w:val="none" w:sz="0" w:space="0" w:color="auto"/>
        <w:bottom w:val="none" w:sz="0" w:space="0" w:color="auto"/>
        <w:right w:val="none" w:sz="0" w:space="0" w:color="auto"/>
      </w:divBdr>
    </w:div>
    <w:div w:id="27528489">
      <w:bodyDiv w:val="1"/>
      <w:marLeft w:val="0"/>
      <w:marRight w:val="0"/>
      <w:marTop w:val="0"/>
      <w:marBottom w:val="0"/>
      <w:divBdr>
        <w:top w:val="none" w:sz="0" w:space="0" w:color="auto"/>
        <w:left w:val="none" w:sz="0" w:space="0" w:color="auto"/>
        <w:bottom w:val="none" w:sz="0" w:space="0" w:color="auto"/>
        <w:right w:val="none" w:sz="0" w:space="0" w:color="auto"/>
      </w:divBdr>
    </w:div>
    <w:div w:id="47464415">
      <w:bodyDiv w:val="1"/>
      <w:marLeft w:val="0"/>
      <w:marRight w:val="0"/>
      <w:marTop w:val="0"/>
      <w:marBottom w:val="0"/>
      <w:divBdr>
        <w:top w:val="none" w:sz="0" w:space="0" w:color="auto"/>
        <w:left w:val="none" w:sz="0" w:space="0" w:color="auto"/>
        <w:bottom w:val="none" w:sz="0" w:space="0" w:color="auto"/>
        <w:right w:val="none" w:sz="0" w:space="0" w:color="auto"/>
      </w:divBdr>
    </w:div>
    <w:div w:id="55861732">
      <w:bodyDiv w:val="1"/>
      <w:marLeft w:val="0"/>
      <w:marRight w:val="0"/>
      <w:marTop w:val="0"/>
      <w:marBottom w:val="0"/>
      <w:divBdr>
        <w:top w:val="none" w:sz="0" w:space="0" w:color="auto"/>
        <w:left w:val="none" w:sz="0" w:space="0" w:color="auto"/>
        <w:bottom w:val="none" w:sz="0" w:space="0" w:color="auto"/>
        <w:right w:val="none" w:sz="0" w:space="0" w:color="auto"/>
      </w:divBdr>
      <w:divsChild>
        <w:div w:id="1761489336">
          <w:marLeft w:val="0"/>
          <w:marRight w:val="0"/>
          <w:marTop w:val="0"/>
          <w:marBottom w:val="0"/>
          <w:divBdr>
            <w:top w:val="none" w:sz="0" w:space="0" w:color="auto"/>
            <w:left w:val="none" w:sz="0" w:space="0" w:color="auto"/>
            <w:bottom w:val="none" w:sz="0" w:space="0" w:color="auto"/>
            <w:right w:val="none" w:sz="0" w:space="0" w:color="auto"/>
          </w:divBdr>
          <w:divsChild>
            <w:div w:id="1123109112">
              <w:marLeft w:val="0"/>
              <w:marRight w:val="0"/>
              <w:marTop w:val="0"/>
              <w:marBottom w:val="0"/>
              <w:divBdr>
                <w:top w:val="none" w:sz="0" w:space="0" w:color="auto"/>
                <w:left w:val="none" w:sz="0" w:space="0" w:color="auto"/>
                <w:bottom w:val="none" w:sz="0" w:space="0" w:color="auto"/>
                <w:right w:val="none" w:sz="0" w:space="0" w:color="auto"/>
              </w:divBdr>
            </w:div>
            <w:div w:id="1560045805">
              <w:marLeft w:val="0"/>
              <w:marRight w:val="0"/>
              <w:marTop w:val="0"/>
              <w:marBottom w:val="0"/>
              <w:divBdr>
                <w:top w:val="none" w:sz="0" w:space="0" w:color="auto"/>
                <w:left w:val="none" w:sz="0" w:space="0" w:color="auto"/>
                <w:bottom w:val="none" w:sz="0" w:space="0" w:color="auto"/>
                <w:right w:val="none" w:sz="0" w:space="0" w:color="auto"/>
              </w:divBdr>
            </w:div>
            <w:div w:id="108166705">
              <w:marLeft w:val="0"/>
              <w:marRight w:val="0"/>
              <w:marTop w:val="0"/>
              <w:marBottom w:val="0"/>
              <w:divBdr>
                <w:top w:val="none" w:sz="0" w:space="0" w:color="auto"/>
                <w:left w:val="none" w:sz="0" w:space="0" w:color="auto"/>
                <w:bottom w:val="none" w:sz="0" w:space="0" w:color="auto"/>
                <w:right w:val="none" w:sz="0" w:space="0" w:color="auto"/>
              </w:divBdr>
            </w:div>
            <w:div w:id="1202135787">
              <w:marLeft w:val="0"/>
              <w:marRight w:val="0"/>
              <w:marTop w:val="0"/>
              <w:marBottom w:val="0"/>
              <w:divBdr>
                <w:top w:val="none" w:sz="0" w:space="0" w:color="auto"/>
                <w:left w:val="none" w:sz="0" w:space="0" w:color="auto"/>
                <w:bottom w:val="none" w:sz="0" w:space="0" w:color="auto"/>
                <w:right w:val="none" w:sz="0" w:space="0" w:color="auto"/>
              </w:divBdr>
            </w:div>
            <w:div w:id="747654838">
              <w:marLeft w:val="0"/>
              <w:marRight w:val="0"/>
              <w:marTop w:val="0"/>
              <w:marBottom w:val="0"/>
              <w:divBdr>
                <w:top w:val="none" w:sz="0" w:space="0" w:color="auto"/>
                <w:left w:val="none" w:sz="0" w:space="0" w:color="auto"/>
                <w:bottom w:val="none" w:sz="0" w:space="0" w:color="auto"/>
                <w:right w:val="none" w:sz="0" w:space="0" w:color="auto"/>
              </w:divBdr>
            </w:div>
            <w:div w:id="9330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772">
      <w:bodyDiv w:val="1"/>
      <w:marLeft w:val="0"/>
      <w:marRight w:val="0"/>
      <w:marTop w:val="0"/>
      <w:marBottom w:val="0"/>
      <w:divBdr>
        <w:top w:val="none" w:sz="0" w:space="0" w:color="auto"/>
        <w:left w:val="none" w:sz="0" w:space="0" w:color="auto"/>
        <w:bottom w:val="none" w:sz="0" w:space="0" w:color="auto"/>
        <w:right w:val="none" w:sz="0" w:space="0" w:color="auto"/>
      </w:divBdr>
    </w:div>
    <w:div w:id="141191629">
      <w:bodyDiv w:val="1"/>
      <w:marLeft w:val="0"/>
      <w:marRight w:val="0"/>
      <w:marTop w:val="0"/>
      <w:marBottom w:val="0"/>
      <w:divBdr>
        <w:top w:val="none" w:sz="0" w:space="0" w:color="auto"/>
        <w:left w:val="none" w:sz="0" w:space="0" w:color="auto"/>
        <w:bottom w:val="none" w:sz="0" w:space="0" w:color="auto"/>
        <w:right w:val="none" w:sz="0" w:space="0" w:color="auto"/>
      </w:divBdr>
    </w:div>
    <w:div w:id="159933559">
      <w:bodyDiv w:val="1"/>
      <w:marLeft w:val="0"/>
      <w:marRight w:val="0"/>
      <w:marTop w:val="0"/>
      <w:marBottom w:val="0"/>
      <w:divBdr>
        <w:top w:val="none" w:sz="0" w:space="0" w:color="auto"/>
        <w:left w:val="none" w:sz="0" w:space="0" w:color="auto"/>
        <w:bottom w:val="none" w:sz="0" w:space="0" w:color="auto"/>
        <w:right w:val="none" w:sz="0" w:space="0" w:color="auto"/>
      </w:divBdr>
    </w:div>
    <w:div w:id="186019938">
      <w:bodyDiv w:val="1"/>
      <w:marLeft w:val="0"/>
      <w:marRight w:val="0"/>
      <w:marTop w:val="0"/>
      <w:marBottom w:val="0"/>
      <w:divBdr>
        <w:top w:val="none" w:sz="0" w:space="0" w:color="auto"/>
        <w:left w:val="none" w:sz="0" w:space="0" w:color="auto"/>
        <w:bottom w:val="none" w:sz="0" w:space="0" w:color="auto"/>
        <w:right w:val="none" w:sz="0" w:space="0" w:color="auto"/>
      </w:divBdr>
    </w:div>
    <w:div w:id="193202299">
      <w:bodyDiv w:val="1"/>
      <w:marLeft w:val="0"/>
      <w:marRight w:val="0"/>
      <w:marTop w:val="0"/>
      <w:marBottom w:val="0"/>
      <w:divBdr>
        <w:top w:val="none" w:sz="0" w:space="0" w:color="auto"/>
        <w:left w:val="none" w:sz="0" w:space="0" w:color="auto"/>
        <w:bottom w:val="none" w:sz="0" w:space="0" w:color="auto"/>
        <w:right w:val="none" w:sz="0" w:space="0" w:color="auto"/>
      </w:divBdr>
    </w:div>
    <w:div w:id="223106408">
      <w:bodyDiv w:val="1"/>
      <w:marLeft w:val="0"/>
      <w:marRight w:val="0"/>
      <w:marTop w:val="0"/>
      <w:marBottom w:val="0"/>
      <w:divBdr>
        <w:top w:val="none" w:sz="0" w:space="0" w:color="auto"/>
        <w:left w:val="none" w:sz="0" w:space="0" w:color="auto"/>
        <w:bottom w:val="none" w:sz="0" w:space="0" w:color="auto"/>
        <w:right w:val="none" w:sz="0" w:space="0" w:color="auto"/>
      </w:divBdr>
    </w:div>
    <w:div w:id="233202815">
      <w:bodyDiv w:val="1"/>
      <w:marLeft w:val="0"/>
      <w:marRight w:val="0"/>
      <w:marTop w:val="0"/>
      <w:marBottom w:val="0"/>
      <w:divBdr>
        <w:top w:val="none" w:sz="0" w:space="0" w:color="auto"/>
        <w:left w:val="none" w:sz="0" w:space="0" w:color="auto"/>
        <w:bottom w:val="none" w:sz="0" w:space="0" w:color="auto"/>
        <w:right w:val="none" w:sz="0" w:space="0" w:color="auto"/>
      </w:divBdr>
      <w:divsChild>
        <w:div w:id="900941071">
          <w:marLeft w:val="480"/>
          <w:marRight w:val="0"/>
          <w:marTop w:val="0"/>
          <w:marBottom w:val="0"/>
          <w:divBdr>
            <w:top w:val="none" w:sz="0" w:space="0" w:color="auto"/>
            <w:left w:val="none" w:sz="0" w:space="0" w:color="auto"/>
            <w:bottom w:val="none" w:sz="0" w:space="0" w:color="auto"/>
            <w:right w:val="none" w:sz="0" w:space="0" w:color="auto"/>
          </w:divBdr>
        </w:div>
        <w:div w:id="1972709953">
          <w:marLeft w:val="480"/>
          <w:marRight w:val="0"/>
          <w:marTop w:val="0"/>
          <w:marBottom w:val="0"/>
          <w:divBdr>
            <w:top w:val="none" w:sz="0" w:space="0" w:color="auto"/>
            <w:left w:val="none" w:sz="0" w:space="0" w:color="auto"/>
            <w:bottom w:val="none" w:sz="0" w:space="0" w:color="auto"/>
            <w:right w:val="none" w:sz="0" w:space="0" w:color="auto"/>
          </w:divBdr>
        </w:div>
        <w:div w:id="2005811617">
          <w:marLeft w:val="480"/>
          <w:marRight w:val="0"/>
          <w:marTop w:val="0"/>
          <w:marBottom w:val="0"/>
          <w:divBdr>
            <w:top w:val="none" w:sz="0" w:space="0" w:color="auto"/>
            <w:left w:val="none" w:sz="0" w:space="0" w:color="auto"/>
            <w:bottom w:val="none" w:sz="0" w:space="0" w:color="auto"/>
            <w:right w:val="none" w:sz="0" w:space="0" w:color="auto"/>
          </w:divBdr>
        </w:div>
        <w:div w:id="1939554240">
          <w:marLeft w:val="480"/>
          <w:marRight w:val="0"/>
          <w:marTop w:val="0"/>
          <w:marBottom w:val="0"/>
          <w:divBdr>
            <w:top w:val="none" w:sz="0" w:space="0" w:color="auto"/>
            <w:left w:val="none" w:sz="0" w:space="0" w:color="auto"/>
            <w:bottom w:val="none" w:sz="0" w:space="0" w:color="auto"/>
            <w:right w:val="none" w:sz="0" w:space="0" w:color="auto"/>
          </w:divBdr>
        </w:div>
      </w:divsChild>
    </w:div>
    <w:div w:id="238757985">
      <w:bodyDiv w:val="1"/>
      <w:marLeft w:val="0"/>
      <w:marRight w:val="0"/>
      <w:marTop w:val="0"/>
      <w:marBottom w:val="0"/>
      <w:divBdr>
        <w:top w:val="none" w:sz="0" w:space="0" w:color="auto"/>
        <w:left w:val="none" w:sz="0" w:space="0" w:color="auto"/>
        <w:bottom w:val="none" w:sz="0" w:space="0" w:color="auto"/>
        <w:right w:val="none" w:sz="0" w:space="0" w:color="auto"/>
      </w:divBdr>
    </w:div>
    <w:div w:id="270862999">
      <w:bodyDiv w:val="1"/>
      <w:marLeft w:val="0"/>
      <w:marRight w:val="0"/>
      <w:marTop w:val="0"/>
      <w:marBottom w:val="0"/>
      <w:divBdr>
        <w:top w:val="none" w:sz="0" w:space="0" w:color="auto"/>
        <w:left w:val="none" w:sz="0" w:space="0" w:color="auto"/>
        <w:bottom w:val="none" w:sz="0" w:space="0" w:color="auto"/>
        <w:right w:val="none" w:sz="0" w:space="0" w:color="auto"/>
      </w:divBdr>
    </w:div>
    <w:div w:id="294407376">
      <w:bodyDiv w:val="1"/>
      <w:marLeft w:val="0"/>
      <w:marRight w:val="0"/>
      <w:marTop w:val="0"/>
      <w:marBottom w:val="0"/>
      <w:divBdr>
        <w:top w:val="none" w:sz="0" w:space="0" w:color="auto"/>
        <w:left w:val="none" w:sz="0" w:space="0" w:color="auto"/>
        <w:bottom w:val="none" w:sz="0" w:space="0" w:color="auto"/>
        <w:right w:val="none" w:sz="0" w:space="0" w:color="auto"/>
      </w:divBdr>
    </w:div>
    <w:div w:id="297498877">
      <w:bodyDiv w:val="1"/>
      <w:marLeft w:val="0"/>
      <w:marRight w:val="0"/>
      <w:marTop w:val="0"/>
      <w:marBottom w:val="0"/>
      <w:divBdr>
        <w:top w:val="none" w:sz="0" w:space="0" w:color="auto"/>
        <w:left w:val="none" w:sz="0" w:space="0" w:color="auto"/>
        <w:bottom w:val="none" w:sz="0" w:space="0" w:color="auto"/>
        <w:right w:val="none" w:sz="0" w:space="0" w:color="auto"/>
      </w:divBdr>
    </w:div>
    <w:div w:id="324821827">
      <w:bodyDiv w:val="1"/>
      <w:marLeft w:val="0"/>
      <w:marRight w:val="0"/>
      <w:marTop w:val="0"/>
      <w:marBottom w:val="0"/>
      <w:divBdr>
        <w:top w:val="none" w:sz="0" w:space="0" w:color="auto"/>
        <w:left w:val="none" w:sz="0" w:space="0" w:color="auto"/>
        <w:bottom w:val="none" w:sz="0" w:space="0" w:color="auto"/>
        <w:right w:val="none" w:sz="0" w:space="0" w:color="auto"/>
      </w:divBdr>
    </w:div>
    <w:div w:id="364528711">
      <w:bodyDiv w:val="1"/>
      <w:marLeft w:val="0"/>
      <w:marRight w:val="0"/>
      <w:marTop w:val="0"/>
      <w:marBottom w:val="0"/>
      <w:divBdr>
        <w:top w:val="none" w:sz="0" w:space="0" w:color="auto"/>
        <w:left w:val="none" w:sz="0" w:space="0" w:color="auto"/>
        <w:bottom w:val="none" w:sz="0" w:space="0" w:color="auto"/>
        <w:right w:val="none" w:sz="0" w:space="0" w:color="auto"/>
      </w:divBdr>
      <w:divsChild>
        <w:div w:id="1950240054">
          <w:marLeft w:val="480"/>
          <w:marRight w:val="0"/>
          <w:marTop w:val="0"/>
          <w:marBottom w:val="0"/>
          <w:divBdr>
            <w:top w:val="none" w:sz="0" w:space="0" w:color="auto"/>
            <w:left w:val="none" w:sz="0" w:space="0" w:color="auto"/>
            <w:bottom w:val="none" w:sz="0" w:space="0" w:color="auto"/>
            <w:right w:val="none" w:sz="0" w:space="0" w:color="auto"/>
          </w:divBdr>
        </w:div>
        <w:div w:id="444429074">
          <w:marLeft w:val="480"/>
          <w:marRight w:val="0"/>
          <w:marTop w:val="0"/>
          <w:marBottom w:val="0"/>
          <w:divBdr>
            <w:top w:val="none" w:sz="0" w:space="0" w:color="auto"/>
            <w:left w:val="none" w:sz="0" w:space="0" w:color="auto"/>
            <w:bottom w:val="none" w:sz="0" w:space="0" w:color="auto"/>
            <w:right w:val="none" w:sz="0" w:space="0" w:color="auto"/>
          </w:divBdr>
        </w:div>
        <w:div w:id="952054849">
          <w:marLeft w:val="480"/>
          <w:marRight w:val="0"/>
          <w:marTop w:val="0"/>
          <w:marBottom w:val="0"/>
          <w:divBdr>
            <w:top w:val="none" w:sz="0" w:space="0" w:color="auto"/>
            <w:left w:val="none" w:sz="0" w:space="0" w:color="auto"/>
            <w:bottom w:val="none" w:sz="0" w:space="0" w:color="auto"/>
            <w:right w:val="none" w:sz="0" w:space="0" w:color="auto"/>
          </w:divBdr>
        </w:div>
        <w:div w:id="1522356263">
          <w:marLeft w:val="480"/>
          <w:marRight w:val="0"/>
          <w:marTop w:val="0"/>
          <w:marBottom w:val="0"/>
          <w:divBdr>
            <w:top w:val="none" w:sz="0" w:space="0" w:color="auto"/>
            <w:left w:val="none" w:sz="0" w:space="0" w:color="auto"/>
            <w:bottom w:val="none" w:sz="0" w:space="0" w:color="auto"/>
            <w:right w:val="none" w:sz="0" w:space="0" w:color="auto"/>
          </w:divBdr>
        </w:div>
      </w:divsChild>
    </w:div>
    <w:div w:id="368722795">
      <w:bodyDiv w:val="1"/>
      <w:marLeft w:val="0"/>
      <w:marRight w:val="0"/>
      <w:marTop w:val="0"/>
      <w:marBottom w:val="0"/>
      <w:divBdr>
        <w:top w:val="none" w:sz="0" w:space="0" w:color="auto"/>
        <w:left w:val="none" w:sz="0" w:space="0" w:color="auto"/>
        <w:bottom w:val="none" w:sz="0" w:space="0" w:color="auto"/>
        <w:right w:val="none" w:sz="0" w:space="0" w:color="auto"/>
      </w:divBdr>
      <w:divsChild>
        <w:div w:id="779447005">
          <w:marLeft w:val="480"/>
          <w:marRight w:val="0"/>
          <w:marTop w:val="0"/>
          <w:marBottom w:val="0"/>
          <w:divBdr>
            <w:top w:val="none" w:sz="0" w:space="0" w:color="auto"/>
            <w:left w:val="none" w:sz="0" w:space="0" w:color="auto"/>
            <w:bottom w:val="none" w:sz="0" w:space="0" w:color="auto"/>
            <w:right w:val="none" w:sz="0" w:space="0" w:color="auto"/>
          </w:divBdr>
        </w:div>
        <w:div w:id="1049649074">
          <w:marLeft w:val="480"/>
          <w:marRight w:val="0"/>
          <w:marTop w:val="0"/>
          <w:marBottom w:val="0"/>
          <w:divBdr>
            <w:top w:val="none" w:sz="0" w:space="0" w:color="auto"/>
            <w:left w:val="none" w:sz="0" w:space="0" w:color="auto"/>
            <w:bottom w:val="none" w:sz="0" w:space="0" w:color="auto"/>
            <w:right w:val="none" w:sz="0" w:space="0" w:color="auto"/>
          </w:divBdr>
        </w:div>
        <w:div w:id="409236553">
          <w:marLeft w:val="480"/>
          <w:marRight w:val="0"/>
          <w:marTop w:val="0"/>
          <w:marBottom w:val="0"/>
          <w:divBdr>
            <w:top w:val="none" w:sz="0" w:space="0" w:color="auto"/>
            <w:left w:val="none" w:sz="0" w:space="0" w:color="auto"/>
            <w:bottom w:val="none" w:sz="0" w:space="0" w:color="auto"/>
            <w:right w:val="none" w:sz="0" w:space="0" w:color="auto"/>
          </w:divBdr>
        </w:div>
        <w:div w:id="1838571108">
          <w:marLeft w:val="480"/>
          <w:marRight w:val="0"/>
          <w:marTop w:val="0"/>
          <w:marBottom w:val="0"/>
          <w:divBdr>
            <w:top w:val="none" w:sz="0" w:space="0" w:color="auto"/>
            <w:left w:val="none" w:sz="0" w:space="0" w:color="auto"/>
            <w:bottom w:val="none" w:sz="0" w:space="0" w:color="auto"/>
            <w:right w:val="none" w:sz="0" w:space="0" w:color="auto"/>
          </w:divBdr>
        </w:div>
        <w:div w:id="551698830">
          <w:marLeft w:val="480"/>
          <w:marRight w:val="0"/>
          <w:marTop w:val="0"/>
          <w:marBottom w:val="0"/>
          <w:divBdr>
            <w:top w:val="none" w:sz="0" w:space="0" w:color="auto"/>
            <w:left w:val="none" w:sz="0" w:space="0" w:color="auto"/>
            <w:bottom w:val="none" w:sz="0" w:space="0" w:color="auto"/>
            <w:right w:val="none" w:sz="0" w:space="0" w:color="auto"/>
          </w:divBdr>
        </w:div>
      </w:divsChild>
    </w:div>
    <w:div w:id="382945775">
      <w:bodyDiv w:val="1"/>
      <w:marLeft w:val="0"/>
      <w:marRight w:val="0"/>
      <w:marTop w:val="0"/>
      <w:marBottom w:val="0"/>
      <w:divBdr>
        <w:top w:val="none" w:sz="0" w:space="0" w:color="auto"/>
        <w:left w:val="none" w:sz="0" w:space="0" w:color="auto"/>
        <w:bottom w:val="none" w:sz="0" w:space="0" w:color="auto"/>
        <w:right w:val="none" w:sz="0" w:space="0" w:color="auto"/>
      </w:divBdr>
    </w:div>
    <w:div w:id="404839285">
      <w:bodyDiv w:val="1"/>
      <w:marLeft w:val="0"/>
      <w:marRight w:val="0"/>
      <w:marTop w:val="0"/>
      <w:marBottom w:val="0"/>
      <w:divBdr>
        <w:top w:val="none" w:sz="0" w:space="0" w:color="auto"/>
        <w:left w:val="none" w:sz="0" w:space="0" w:color="auto"/>
        <w:bottom w:val="none" w:sz="0" w:space="0" w:color="auto"/>
        <w:right w:val="none" w:sz="0" w:space="0" w:color="auto"/>
      </w:divBdr>
    </w:div>
    <w:div w:id="415327076">
      <w:bodyDiv w:val="1"/>
      <w:marLeft w:val="0"/>
      <w:marRight w:val="0"/>
      <w:marTop w:val="0"/>
      <w:marBottom w:val="0"/>
      <w:divBdr>
        <w:top w:val="none" w:sz="0" w:space="0" w:color="auto"/>
        <w:left w:val="none" w:sz="0" w:space="0" w:color="auto"/>
        <w:bottom w:val="none" w:sz="0" w:space="0" w:color="auto"/>
        <w:right w:val="none" w:sz="0" w:space="0" w:color="auto"/>
      </w:divBdr>
    </w:div>
    <w:div w:id="422337768">
      <w:bodyDiv w:val="1"/>
      <w:marLeft w:val="0"/>
      <w:marRight w:val="0"/>
      <w:marTop w:val="0"/>
      <w:marBottom w:val="0"/>
      <w:divBdr>
        <w:top w:val="none" w:sz="0" w:space="0" w:color="auto"/>
        <w:left w:val="none" w:sz="0" w:space="0" w:color="auto"/>
        <w:bottom w:val="none" w:sz="0" w:space="0" w:color="auto"/>
        <w:right w:val="none" w:sz="0" w:space="0" w:color="auto"/>
      </w:divBdr>
    </w:div>
    <w:div w:id="472332488">
      <w:bodyDiv w:val="1"/>
      <w:marLeft w:val="0"/>
      <w:marRight w:val="0"/>
      <w:marTop w:val="0"/>
      <w:marBottom w:val="0"/>
      <w:divBdr>
        <w:top w:val="none" w:sz="0" w:space="0" w:color="auto"/>
        <w:left w:val="none" w:sz="0" w:space="0" w:color="auto"/>
        <w:bottom w:val="none" w:sz="0" w:space="0" w:color="auto"/>
        <w:right w:val="none" w:sz="0" w:space="0" w:color="auto"/>
      </w:divBdr>
    </w:div>
    <w:div w:id="473378571">
      <w:bodyDiv w:val="1"/>
      <w:marLeft w:val="0"/>
      <w:marRight w:val="0"/>
      <w:marTop w:val="0"/>
      <w:marBottom w:val="0"/>
      <w:divBdr>
        <w:top w:val="none" w:sz="0" w:space="0" w:color="auto"/>
        <w:left w:val="none" w:sz="0" w:space="0" w:color="auto"/>
        <w:bottom w:val="none" w:sz="0" w:space="0" w:color="auto"/>
        <w:right w:val="none" w:sz="0" w:space="0" w:color="auto"/>
      </w:divBdr>
    </w:div>
    <w:div w:id="501438329">
      <w:bodyDiv w:val="1"/>
      <w:marLeft w:val="0"/>
      <w:marRight w:val="0"/>
      <w:marTop w:val="0"/>
      <w:marBottom w:val="0"/>
      <w:divBdr>
        <w:top w:val="none" w:sz="0" w:space="0" w:color="auto"/>
        <w:left w:val="none" w:sz="0" w:space="0" w:color="auto"/>
        <w:bottom w:val="none" w:sz="0" w:space="0" w:color="auto"/>
        <w:right w:val="none" w:sz="0" w:space="0" w:color="auto"/>
      </w:divBdr>
    </w:div>
    <w:div w:id="519126248">
      <w:bodyDiv w:val="1"/>
      <w:marLeft w:val="0"/>
      <w:marRight w:val="0"/>
      <w:marTop w:val="0"/>
      <w:marBottom w:val="0"/>
      <w:divBdr>
        <w:top w:val="none" w:sz="0" w:space="0" w:color="auto"/>
        <w:left w:val="none" w:sz="0" w:space="0" w:color="auto"/>
        <w:bottom w:val="none" w:sz="0" w:space="0" w:color="auto"/>
        <w:right w:val="none" w:sz="0" w:space="0" w:color="auto"/>
      </w:divBdr>
    </w:div>
    <w:div w:id="523061948">
      <w:bodyDiv w:val="1"/>
      <w:marLeft w:val="0"/>
      <w:marRight w:val="0"/>
      <w:marTop w:val="0"/>
      <w:marBottom w:val="0"/>
      <w:divBdr>
        <w:top w:val="none" w:sz="0" w:space="0" w:color="auto"/>
        <w:left w:val="none" w:sz="0" w:space="0" w:color="auto"/>
        <w:bottom w:val="none" w:sz="0" w:space="0" w:color="auto"/>
        <w:right w:val="none" w:sz="0" w:space="0" w:color="auto"/>
      </w:divBdr>
    </w:div>
    <w:div w:id="593173427">
      <w:bodyDiv w:val="1"/>
      <w:marLeft w:val="0"/>
      <w:marRight w:val="0"/>
      <w:marTop w:val="0"/>
      <w:marBottom w:val="0"/>
      <w:divBdr>
        <w:top w:val="none" w:sz="0" w:space="0" w:color="auto"/>
        <w:left w:val="none" w:sz="0" w:space="0" w:color="auto"/>
        <w:bottom w:val="none" w:sz="0" w:space="0" w:color="auto"/>
        <w:right w:val="none" w:sz="0" w:space="0" w:color="auto"/>
      </w:divBdr>
    </w:div>
    <w:div w:id="593632041">
      <w:bodyDiv w:val="1"/>
      <w:marLeft w:val="0"/>
      <w:marRight w:val="0"/>
      <w:marTop w:val="0"/>
      <w:marBottom w:val="0"/>
      <w:divBdr>
        <w:top w:val="none" w:sz="0" w:space="0" w:color="auto"/>
        <w:left w:val="none" w:sz="0" w:space="0" w:color="auto"/>
        <w:bottom w:val="none" w:sz="0" w:space="0" w:color="auto"/>
        <w:right w:val="none" w:sz="0" w:space="0" w:color="auto"/>
      </w:divBdr>
    </w:div>
    <w:div w:id="610744728">
      <w:bodyDiv w:val="1"/>
      <w:marLeft w:val="0"/>
      <w:marRight w:val="0"/>
      <w:marTop w:val="0"/>
      <w:marBottom w:val="0"/>
      <w:divBdr>
        <w:top w:val="none" w:sz="0" w:space="0" w:color="auto"/>
        <w:left w:val="none" w:sz="0" w:space="0" w:color="auto"/>
        <w:bottom w:val="none" w:sz="0" w:space="0" w:color="auto"/>
        <w:right w:val="none" w:sz="0" w:space="0" w:color="auto"/>
      </w:divBdr>
    </w:div>
    <w:div w:id="612903583">
      <w:bodyDiv w:val="1"/>
      <w:marLeft w:val="0"/>
      <w:marRight w:val="0"/>
      <w:marTop w:val="0"/>
      <w:marBottom w:val="0"/>
      <w:divBdr>
        <w:top w:val="none" w:sz="0" w:space="0" w:color="auto"/>
        <w:left w:val="none" w:sz="0" w:space="0" w:color="auto"/>
        <w:bottom w:val="none" w:sz="0" w:space="0" w:color="auto"/>
        <w:right w:val="none" w:sz="0" w:space="0" w:color="auto"/>
      </w:divBdr>
    </w:div>
    <w:div w:id="623465901">
      <w:bodyDiv w:val="1"/>
      <w:marLeft w:val="0"/>
      <w:marRight w:val="0"/>
      <w:marTop w:val="0"/>
      <w:marBottom w:val="0"/>
      <w:divBdr>
        <w:top w:val="none" w:sz="0" w:space="0" w:color="auto"/>
        <w:left w:val="none" w:sz="0" w:space="0" w:color="auto"/>
        <w:bottom w:val="none" w:sz="0" w:space="0" w:color="auto"/>
        <w:right w:val="none" w:sz="0" w:space="0" w:color="auto"/>
      </w:divBdr>
    </w:div>
    <w:div w:id="628634198">
      <w:bodyDiv w:val="1"/>
      <w:marLeft w:val="0"/>
      <w:marRight w:val="0"/>
      <w:marTop w:val="0"/>
      <w:marBottom w:val="0"/>
      <w:divBdr>
        <w:top w:val="none" w:sz="0" w:space="0" w:color="auto"/>
        <w:left w:val="none" w:sz="0" w:space="0" w:color="auto"/>
        <w:bottom w:val="none" w:sz="0" w:space="0" w:color="auto"/>
        <w:right w:val="none" w:sz="0" w:space="0" w:color="auto"/>
      </w:divBdr>
      <w:divsChild>
        <w:div w:id="1783265002">
          <w:marLeft w:val="0"/>
          <w:marRight w:val="0"/>
          <w:marTop w:val="0"/>
          <w:marBottom w:val="0"/>
          <w:divBdr>
            <w:top w:val="none" w:sz="0" w:space="0" w:color="auto"/>
            <w:left w:val="none" w:sz="0" w:space="0" w:color="auto"/>
            <w:bottom w:val="none" w:sz="0" w:space="0" w:color="auto"/>
            <w:right w:val="none" w:sz="0" w:space="0" w:color="auto"/>
          </w:divBdr>
          <w:divsChild>
            <w:div w:id="18706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7394">
      <w:bodyDiv w:val="1"/>
      <w:marLeft w:val="0"/>
      <w:marRight w:val="0"/>
      <w:marTop w:val="0"/>
      <w:marBottom w:val="0"/>
      <w:divBdr>
        <w:top w:val="none" w:sz="0" w:space="0" w:color="auto"/>
        <w:left w:val="none" w:sz="0" w:space="0" w:color="auto"/>
        <w:bottom w:val="none" w:sz="0" w:space="0" w:color="auto"/>
        <w:right w:val="none" w:sz="0" w:space="0" w:color="auto"/>
      </w:divBdr>
      <w:divsChild>
        <w:div w:id="1911499486">
          <w:marLeft w:val="0"/>
          <w:marRight w:val="0"/>
          <w:marTop w:val="0"/>
          <w:marBottom w:val="0"/>
          <w:divBdr>
            <w:top w:val="none" w:sz="0" w:space="0" w:color="auto"/>
            <w:left w:val="none" w:sz="0" w:space="0" w:color="auto"/>
            <w:bottom w:val="none" w:sz="0" w:space="0" w:color="auto"/>
            <w:right w:val="none" w:sz="0" w:space="0" w:color="auto"/>
          </w:divBdr>
          <w:divsChild>
            <w:div w:id="1067218875">
              <w:marLeft w:val="0"/>
              <w:marRight w:val="0"/>
              <w:marTop w:val="0"/>
              <w:marBottom w:val="0"/>
              <w:divBdr>
                <w:top w:val="none" w:sz="0" w:space="0" w:color="auto"/>
                <w:left w:val="none" w:sz="0" w:space="0" w:color="auto"/>
                <w:bottom w:val="none" w:sz="0" w:space="0" w:color="auto"/>
                <w:right w:val="none" w:sz="0" w:space="0" w:color="auto"/>
              </w:divBdr>
              <w:divsChild>
                <w:div w:id="254635608">
                  <w:marLeft w:val="0"/>
                  <w:marRight w:val="0"/>
                  <w:marTop w:val="0"/>
                  <w:marBottom w:val="0"/>
                  <w:divBdr>
                    <w:top w:val="none" w:sz="0" w:space="0" w:color="auto"/>
                    <w:left w:val="none" w:sz="0" w:space="0" w:color="auto"/>
                    <w:bottom w:val="none" w:sz="0" w:space="0" w:color="auto"/>
                    <w:right w:val="none" w:sz="0" w:space="0" w:color="auto"/>
                  </w:divBdr>
                  <w:divsChild>
                    <w:div w:id="845097887">
                      <w:marLeft w:val="0"/>
                      <w:marRight w:val="0"/>
                      <w:marTop w:val="0"/>
                      <w:marBottom w:val="0"/>
                      <w:divBdr>
                        <w:top w:val="none" w:sz="0" w:space="0" w:color="auto"/>
                        <w:left w:val="none" w:sz="0" w:space="0" w:color="auto"/>
                        <w:bottom w:val="none" w:sz="0" w:space="0" w:color="auto"/>
                        <w:right w:val="none" w:sz="0" w:space="0" w:color="auto"/>
                      </w:divBdr>
                      <w:divsChild>
                        <w:div w:id="1953710286">
                          <w:marLeft w:val="0"/>
                          <w:marRight w:val="0"/>
                          <w:marTop w:val="0"/>
                          <w:marBottom w:val="0"/>
                          <w:divBdr>
                            <w:top w:val="none" w:sz="0" w:space="0" w:color="auto"/>
                            <w:left w:val="none" w:sz="0" w:space="0" w:color="auto"/>
                            <w:bottom w:val="none" w:sz="0" w:space="0" w:color="auto"/>
                            <w:right w:val="none" w:sz="0" w:space="0" w:color="auto"/>
                          </w:divBdr>
                          <w:divsChild>
                            <w:div w:id="19543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216195">
      <w:bodyDiv w:val="1"/>
      <w:marLeft w:val="0"/>
      <w:marRight w:val="0"/>
      <w:marTop w:val="0"/>
      <w:marBottom w:val="0"/>
      <w:divBdr>
        <w:top w:val="none" w:sz="0" w:space="0" w:color="auto"/>
        <w:left w:val="none" w:sz="0" w:space="0" w:color="auto"/>
        <w:bottom w:val="none" w:sz="0" w:space="0" w:color="auto"/>
        <w:right w:val="none" w:sz="0" w:space="0" w:color="auto"/>
      </w:divBdr>
      <w:divsChild>
        <w:div w:id="1547185136">
          <w:marLeft w:val="0"/>
          <w:marRight w:val="0"/>
          <w:marTop w:val="0"/>
          <w:marBottom w:val="0"/>
          <w:divBdr>
            <w:top w:val="none" w:sz="0" w:space="0" w:color="auto"/>
            <w:left w:val="none" w:sz="0" w:space="0" w:color="auto"/>
            <w:bottom w:val="none" w:sz="0" w:space="0" w:color="auto"/>
            <w:right w:val="none" w:sz="0" w:space="0" w:color="auto"/>
          </w:divBdr>
          <w:divsChild>
            <w:div w:id="1811050216">
              <w:marLeft w:val="0"/>
              <w:marRight w:val="0"/>
              <w:marTop w:val="0"/>
              <w:marBottom w:val="0"/>
              <w:divBdr>
                <w:top w:val="none" w:sz="0" w:space="0" w:color="auto"/>
                <w:left w:val="none" w:sz="0" w:space="0" w:color="auto"/>
                <w:bottom w:val="none" w:sz="0" w:space="0" w:color="auto"/>
                <w:right w:val="none" w:sz="0" w:space="0" w:color="auto"/>
              </w:divBdr>
              <w:divsChild>
                <w:div w:id="1229730959">
                  <w:marLeft w:val="0"/>
                  <w:marRight w:val="0"/>
                  <w:marTop w:val="0"/>
                  <w:marBottom w:val="0"/>
                  <w:divBdr>
                    <w:top w:val="none" w:sz="0" w:space="0" w:color="auto"/>
                    <w:left w:val="none" w:sz="0" w:space="0" w:color="auto"/>
                    <w:bottom w:val="none" w:sz="0" w:space="0" w:color="auto"/>
                    <w:right w:val="none" w:sz="0" w:space="0" w:color="auto"/>
                  </w:divBdr>
                  <w:divsChild>
                    <w:div w:id="1128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6904">
          <w:marLeft w:val="0"/>
          <w:marRight w:val="0"/>
          <w:marTop w:val="0"/>
          <w:marBottom w:val="0"/>
          <w:divBdr>
            <w:top w:val="none" w:sz="0" w:space="0" w:color="auto"/>
            <w:left w:val="none" w:sz="0" w:space="0" w:color="auto"/>
            <w:bottom w:val="none" w:sz="0" w:space="0" w:color="auto"/>
            <w:right w:val="none" w:sz="0" w:space="0" w:color="auto"/>
          </w:divBdr>
          <w:divsChild>
            <w:div w:id="1590579419">
              <w:marLeft w:val="0"/>
              <w:marRight w:val="0"/>
              <w:marTop w:val="0"/>
              <w:marBottom w:val="0"/>
              <w:divBdr>
                <w:top w:val="none" w:sz="0" w:space="0" w:color="auto"/>
                <w:left w:val="none" w:sz="0" w:space="0" w:color="auto"/>
                <w:bottom w:val="none" w:sz="0" w:space="0" w:color="auto"/>
                <w:right w:val="none" w:sz="0" w:space="0" w:color="auto"/>
              </w:divBdr>
              <w:divsChild>
                <w:div w:id="1354263198">
                  <w:marLeft w:val="0"/>
                  <w:marRight w:val="0"/>
                  <w:marTop w:val="0"/>
                  <w:marBottom w:val="0"/>
                  <w:divBdr>
                    <w:top w:val="none" w:sz="0" w:space="0" w:color="auto"/>
                    <w:left w:val="none" w:sz="0" w:space="0" w:color="auto"/>
                    <w:bottom w:val="none" w:sz="0" w:space="0" w:color="auto"/>
                    <w:right w:val="none" w:sz="0" w:space="0" w:color="auto"/>
                  </w:divBdr>
                  <w:divsChild>
                    <w:div w:id="10060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646830">
      <w:bodyDiv w:val="1"/>
      <w:marLeft w:val="0"/>
      <w:marRight w:val="0"/>
      <w:marTop w:val="0"/>
      <w:marBottom w:val="0"/>
      <w:divBdr>
        <w:top w:val="none" w:sz="0" w:space="0" w:color="auto"/>
        <w:left w:val="none" w:sz="0" w:space="0" w:color="auto"/>
        <w:bottom w:val="none" w:sz="0" w:space="0" w:color="auto"/>
        <w:right w:val="none" w:sz="0" w:space="0" w:color="auto"/>
      </w:divBdr>
    </w:div>
    <w:div w:id="668288375">
      <w:bodyDiv w:val="1"/>
      <w:marLeft w:val="0"/>
      <w:marRight w:val="0"/>
      <w:marTop w:val="0"/>
      <w:marBottom w:val="0"/>
      <w:divBdr>
        <w:top w:val="none" w:sz="0" w:space="0" w:color="auto"/>
        <w:left w:val="none" w:sz="0" w:space="0" w:color="auto"/>
        <w:bottom w:val="none" w:sz="0" w:space="0" w:color="auto"/>
        <w:right w:val="none" w:sz="0" w:space="0" w:color="auto"/>
      </w:divBdr>
    </w:div>
    <w:div w:id="675501932">
      <w:bodyDiv w:val="1"/>
      <w:marLeft w:val="0"/>
      <w:marRight w:val="0"/>
      <w:marTop w:val="0"/>
      <w:marBottom w:val="0"/>
      <w:divBdr>
        <w:top w:val="none" w:sz="0" w:space="0" w:color="auto"/>
        <w:left w:val="none" w:sz="0" w:space="0" w:color="auto"/>
        <w:bottom w:val="none" w:sz="0" w:space="0" w:color="auto"/>
        <w:right w:val="none" w:sz="0" w:space="0" w:color="auto"/>
      </w:divBdr>
    </w:div>
    <w:div w:id="708456558">
      <w:bodyDiv w:val="1"/>
      <w:marLeft w:val="0"/>
      <w:marRight w:val="0"/>
      <w:marTop w:val="0"/>
      <w:marBottom w:val="0"/>
      <w:divBdr>
        <w:top w:val="none" w:sz="0" w:space="0" w:color="auto"/>
        <w:left w:val="none" w:sz="0" w:space="0" w:color="auto"/>
        <w:bottom w:val="none" w:sz="0" w:space="0" w:color="auto"/>
        <w:right w:val="none" w:sz="0" w:space="0" w:color="auto"/>
      </w:divBdr>
    </w:div>
    <w:div w:id="710568552">
      <w:bodyDiv w:val="1"/>
      <w:marLeft w:val="0"/>
      <w:marRight w:val="0"/>
      <w:marTop w:val="0"/>
      <w:marBottom w:val="0"/>
      <w:divBdr>
        <w:top w:val="none" w:sz="0" w:space="0" w:color="auto"/>
        <w:left w:val="none" w:sz="0" w:space="0" w:color="auto"/>
        <w:bottom w:val="none" w:sz="0" w:space="0" w:color="auto"/>
        <w:right w:val="none" w:sz="0" w:space="0" w:color="auto"/>
      </w:divBdr>
    </w:div>
    <w:div w:id="721753992">
      <w:bodyDiv w:val="1"/>
      <w:marLeft w:val="0"/>
      <w:marRight w:val="0"/>
      <w:marTop w:val="0"/>
      <w:marBottom w:val="0"/>
      <w:divBdr>
        <w:top w:val="none" w:sz="0" w:space="0" w:color="auto"/>
        <w:left w:val="none" w:sz="0" w:space="0" w:color="auto"/>
        <w:bottom w:val="none" w:sz="0" w:space="0" w:color="auto"/>
        <w:right w:val="none" w:sz="0" w:space="0" w:color="auto"/>
      </w:divBdr>
    </w:div>
    <w:div w:id="722947486">
      <w:bodyDiv w:val="1"/>
      <w:marLeft w:val="0"/>
      <w:marRight w:val="0"/>
      <w:marTop w:val="0"/>
      <w:marBottom w:val="0"/>
      <w:divBdr>
        <w:top w:val="none" w:sz="0" w:space="0" w:color="auto"/>
        <w:left w:val="none" w:sz="0" w:space="0" w:color="auto"/>
        <w:bottom w:val="none" w:sz="0" w:space="0" w:color="auto"/>
        <w:right w:val="none" w:sz="0" w:space="0" w:color="auto"/>
      </w:divBdr>
    </w:div>
    <w:div w:id="747847878">
      <w:bodyDiv w:val="1"/>
      <w:marLeft w:val="0"/>
      <w:marRight w:val="0"/>
      <w:marTop w:val="0"/>
      <w:marBottom w:val="0"/>
      <w:divBdr>
        <w:top w:val="none" w:sz="0" w:space="0" w:color="auto"/>
        <w:left w:val="none" w:sz="0" w:space="0" w:color="auto"/>
        <w:bottom w:val="none" w:sz="0" w:space="0" w:color="auto"/>
        <w:right w:val="none" w:sz="0" w:space="0" w:color="auto"/>
      </w:divBdr>
    </w:div>
    <w:div w:id="748582036">
      <w:bodyDiv w:val="1"/>
      <w:marLeft w:val="0"/>
      <w:marRight w:val="0"/>
      <w:marTop w:val="0"/>
      <w:marBottom w:val="0"/>
      <w:divBdr>
        <w:top w:val="none" w:sz="0" w:space="0" w:color="auto"/>
        <w:left w:val="none" w:sz="0" w:space="0" w:color="auto"/>
        <w:bottom w:val="none" w:sz="0" w:space="0" w:color="auto"/>
        <w:right w:val="none" w:sz="0" w:space="0" w:color="auto"/>
      </w:divBdr>
      <w:divsChild>
        <w:div w:id="1800489974">
          <w:marLeft w:val="0"/>
          <w:marRight w:val="0"/>
          <w:marTop w:val="0"/>
          <w:marBottom w:val="0"/>
          <w:divBdr>
            <w:top w:val="none" w:sz="0" w:space="0" w:color="auto"/>
            <w:left w:val="none" w:sz="0" w:space="0" w:color="auto"/>
            <w:bottom w:val="none" w:sz="0" w:space="0" w:color="auto"/>
            <w:right w:val="none" w:sz="0" w:space="0" w:color="auto"/>
          </w:divBdr>
          <w:divsChild>
            <w:div w:id="1394154828">
              <w:marLeft w:val="0"/>
              <w:marRight w:val="0"/>
              <w:marTop w:val="0"/>
              <w:marBottom w:val="0"/>
              <w:divBdr>
                <w:top w:val="none" w:sz="0" w:space="0" w:color="auto"/>
                <w:left w:val="none" w:sz="0" w:space="0" w:color="auto"/>
                <w:bottom w:val="none" w:sz="0" w:space="0" w:color="auto"/>
                <w:right w:val="none" w:sz="0" w:space="0" w:color="auto"/>
              </w:divBdr>
              <w:divsChild>
                <w:div w:id="1534995391">
                  <w:marLeft w:val="0"/>
                  <w:marRight w:val="0"/>
                  <w:marTop w:val="0"/>
                  <w:marBottom w:val="0"/>
                  <w:divBdr>
                    <w:top w:val="none" w:sz="0" w:space="0" w:color="auto"/>
                    <w:left w:val="none" w:sz="0" w:space="0" w:color="auto"/>
                    <w:bottom w:val="none" w:sz="0" w:space="0" w:color="auto"/>
                    <w:right w:val="none" w:sz="0" w:space="0" w:color="auto"/>
                  </w:divBdr>
                  <w:divsChild>
                    <w:div w:id="189727089">
                      <w:marLeft w:val="0"/>
                      <w:marRight w:val="0"/>
                      <w:marTop w:val="0"/>
                      <w:marBottom w:val="0"/>
                      <w:divBdr>
                        <w:top w:val="none" w:sz="0" w:space="0" w:color="auto"/>
                        <w:left w:val="none" w:sz="0" w:space="0" w:color="auto"/>
                        <w:bottom w:val="none" w:sz="0" w:space="0" w:color="auto"/>
                        <w:right w:val="none" w:sz="0" w:space="0" w:color="auto"/>
                      </w:divBdr>
                      <w:divsChild>
                        <w:div w:id="570235716">
                          <w:marLeft w:val="0"/>
                          <w:marRight w:val="0"/>
                          <w:marTop w:val="0"/>
                          <w:marBottom w:val="0"/>
                          <w:divBdr>
                            <w:top w:val="none" w:sz="0" w:space="0" w:color="auto"/>
                            <w:left w:val="none" w:sz="0" w:space="0" w:color="auto"/>
                            <w:bottom w:val="none" w:sz="0" w:space="0" w:color="auto"/>
                            <w:right w:val="none" w:sz="0" w:space="0" w:color="auto"/>
                          </w:divBdr>
                          <w:divsChild>
                            <w:div w:id="20923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745838">
      <w:bodyDiv w:val="1"/>
      <w:marLeft w:val="0"/>
      <w:marRight w:val="0"/>
      <w:marTop w:val="0"/>
      <w:marBottom w:val="0"/>
      <w:divBdr>
        <w:top w:val="none" w:sz="0" w:space="0" w:color="auto"/>
        <w:left w:val="none" w:sz="0" w:space="0" w:color="auto"/>
        <w:bottom w:val="none" w:sz="0" w:space="0" w:color="auto"/>
        <w:right w:val="none" w:sz="0" w:space="0" w:color="auto"/>
      </w:divBdr>
    </w:div>
    <w:div w:id="755977280">
      <w:bodyDiv w:val="1"/>
      <w:marLeft w:val="0"/>
      <w:marRight w:val="0"/>
      <w:marTop w:val="0"/>
      <w:marBottom w:val="0"/>
      <w:divBdr>
        <w:top w:val="none" w:sz="0" w:space="0" w:color="auto"/>
        <w:left w:val="none" w:sz="0" w:space="0" w:color="auto"/>
        <w:bottom w:val="none" w:sz="0" w:space="0" w:color="auto"/>
        <w:right w:val="none" w:sz="0" w:space="0" w:color="auto"/>
      </w:divBdr>
      <w:divsChild>
        <w:div w:id="385104691">
          <w:marLeft w:val="0"/>
          <w:marRight w:val="0"/>
          <w:marTop w:val="0"/>
          <w:marBottom w:val="0"/>
          <w:divBdr>
            <w:top w:val="none" w:sz="0" w:space="0" w:color="auto"/>
            <w:left w:val="none" w:sz="0" w:space="0" w:color="auto"/>
            <w:bottom w:val="none" w:sz="0" w:space="0" w:color="auto"/>
            <w:right w:val="none" w:sz="0" w:space="0" w:color="auto"/>
          </w:divBdr>
          <w:divsChild>
            <w:div w:id="1855998014">
              <w:marLeft w:val="0"/>
              <w:marRight w:val="0"/>
              <w:marTop w:val="0"/>
              <w:marBottom w:val="0"/>
              <w:divBdr>
                <w:top w:val="none" w:sz="0" w:space="0" w:color="auto"/>
                <w:left w:val="none" w:sz="0" w:space="0" w:color="auto"/>
                <w:bottom w:val="none" w:sz="0" w:space="0" w:color="auto"/>
                <w:right w:val="none" w:sz="0" w:space="0" w:color="auto"/>
              </w:divBdr>
              <w:divsChild>
                <w:div w:id="560867333">
                  <w:marLeft w:val="0"/>
                  <w:marRight w:val="0"/>
                  <w:marTop w:val="0"/>
                  <w:marBottom w:val="0"/>
                  <w:divBdr>
                    <w:top w:val="none" w:sz="0" w:space="0" w:color="auto"/>
                    <w:left w:val="none" w:sz="0" w:space="0" w:color="auto"/>
                    <w:bottom w:val="none" w:sz="0" w:space="0" w:color="auto"/>
                    <w:right w:val="none" w:sz="0" w:space="0" w:color="auto"/>
                  </w:divBdr>
                  <w:divsChild>
                    <w:div w:id="1239941151">
                      <w:marLeft w:val="0"/>
                      <w:marRight w:val="0"/>
                      <w:marTop w:val="0"/>
                      <w:marBottom w:val="0"/>
                      <w:divBdr>
                        <w:top w:val="none" w:sz="0" w:space="0" w:color="auto"/>
                        <w:left w:val="none" w:sz="0" w:space="0" w:color="auto"/>
                        <w:bottom w:val="none" w:sz="0" w:space="0" w:color="auto"/>
                        <w:right w:val="none" w:sz="0" w:space="0" w:color="auto"/>
                      </w:divBdr>
                      <w:divsChild>
                        <w:div w:id="639119799">
                          <w:marLeft w:val="0"/>
                          <w:marRight w:val="0"/>
                          <w:marTop w:val="0"/>
                          <w:marBottom w:val="0"/>
                          <w:divBdr>
                            <w:top w:val="none" w:sz="0" w:space="0" w:color="auto"/>
                            <w:left w:val="none" w:sz="0" w:space="0" w:color="auto"/>
                            <w:bottom w:val="none" w:sz="0" w:space="0" w:color="auto"/>
                            <w:right w:val="none" w:sz="0" w:space="0" w:color="auto"/>
                          </w:divBdr>
                          <w:divsChild>
                            <w:div w:id="602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259647">
      <w:bodyDiv w:val="1"/>
      <w:marLeft w:val="0"/>
      <w:marRight w:val="0"/>
      <w:marTop w:val="0"/>
      <w:marBottom w:val="0"/>
      <w:divBdr>
        <w:top w:val="none" w:sz="0" w:space="0" w:color="auto"/>
        <w:left w:val="none" w:sz="0" w:space="0" w:color="auto"/>
        <w:bottom w:val="none" w:sz="0" w:space="0" w:color="auto"/>
        <w:right w:val="none" w:sz="0" w:space="0" w:color="auto"/>
      </w:divBdr>
    </w:div>
    <w:div w:id="763309606">
      <w:bodyDiv w:val="1"/>
      <w:marLeft w:val="0"/>
      <w:marRight w:val="0"/>
      <w:marTop w:val="0"/>
      <w:marBottom w:val="0"/>
      <w:divBdr>
        <w:top w:val="none" w:sz="0" w:space="0" w:color="auto"/>
        <w:left w:val="none" w:sz="0" w:space="0" w:color="auto"/>
        <w:bottom w:val="none" w:sz="0" w:space="0" w:color="auto"/>
        <w:right w:val="none" w:sz="0" w:space="0" w:color="auto"/>
      </w:divBdr>
    </w:div>
    <w:div w:id="793672587">
      <w:bodyDiv w:val="1"/>
      <w:marLeft w:val="0"/>
      <w:marRight w:val="0"/>
      <w:marTop w:val="0"/>
      <w:marBottom w:val="0"/>
      <w:divBdr>
        <w:top w:val="none" w:sz="0" w:space="0" w:color="auto"/>
        <w:left w:val="none" w:sz="0" w:space="0" w:color="auto"/>
        <w:bottom w:val="none" w:sz="0" w:space="0" w:color="auto"/>
        <w:right w:val="none" w:sz="0" w:space="0" w:color="auto"/>
      </w:divBdr>
    </w:div>
    <w:div w:id="826171103">
      <w:bodyDiv w:val="1"/>
      <w:marLeft w:val="0"/>
      <w:marRight w:val="0"/>
      <w:marTop w:val="0"/>
      <w:marBottom w:val="0"/>
      <w:divBdr>
        <w:top w:val="none" w:sz="0" w:space="0" w:color="auto"/>
        <w:left w:val="none" w:sz="0" w:space="0" w:color="auto"/>
        <w:bottom w:val="none" w:sz="0" w:space="0" w:color="auto"/>
        <w:right w:val="none" w:sz="0" w:space="0" w:color="auto"/>
      </w:divBdr>
    </w:div>
    <w:div w:id="847061774">
      <w:bodyDiv w:val="1"/>
      <w:marLeft w:val="0"/>
      <w:marRight w:val="0"/>
      <w:marTop w:val="0"/>
      <w:marBottom w:val="0"/>
      <w:divBdr>
        <w:top w:val="none" w:sz="0" w:space="0" w:color="auto"/>
        <w:left w:val="none" w:sz="0" w:space="0" w:color="auto"/>
        <w:bottom w:val="none" w:sz="0" w:space="0" w:color="auto"/>
        <w:right w:val="none" w:sz="0" w:space="0" w:color="auto"/>
      </w:divBdr>
    </w:div>
    <w:div w:id="860052197">
      <w:bodyDiv w:val="1"/>
      <w:marLeft w:val="0"/>
      <w:marRight w:val="0"/>
      <w:marTop w:val="0"/>
      <w:marBottom w:val="0"/>
      <w:divBdr>
        <w:top w:val="none" w:sz="0" w:space="0" w:color="auto"/>
        <w:left w:val="none" w:sz="0" w:space="0" w:color="auto"/>
        <w:bottom w:val="none" w:sz="0" w:space="0" w:color="auto"/>
        <w:right w:val="none" w:sz="0" w:space="0" w:color="auto"/>
      </w:divBdr>
    </w:div>
    <w:div w:id="872811932">
      <w:bodyDiv w:val="1"/>
      <w:marLeft w:val="0"/>
      <w:marRight w:val="0"/>
      <w:marTop w:val="0"/>
      <w:marBottom w:val="0"/>
      <w:divBdr>
        <w:top w:val="none" w:sz="0" w:space="0" w:color="auto"/>
        <w:left w:val="none" w:sz="0" w:space="0" w:color="auto"/>
        <w:bottom w:val="none" w:sz="0" w:space="0" w:color="auto"/>
        <w:right w:val="none" w:sz="0" w:space="0" w:color="auto"/>
      </w:divBdr>
    </w:div>
    <w:div w:id="873466025">
      <w:bodyDiv w:val="1"/>
      <w:marLeft w:val="0"/>
      <w:marRight w:val="0"/>
      <w:marTop w:val="0"/>
      <w:marBottom w:val="0"/>
      <w:divBdr>
        <w:top w:val="none" w:sz="0" w:space="0" w:color="auto"/>
        <w:left w:val="none" w:sz="0" w:space="0" w:color="auto"/>
        <w:bottom w:val="none" w:sz="0" w:space="0" w:color="auto"/>
        <w:right w:val="none" w:sz="0" w:space="0" w:color="auto"/>
      </w:divBdr>
      <w:divsChild>
        <w:div w:id="1026296811">
          <w:marLeft w:val="0"/>
          <w:marRight w:val="0"/>
          <w:marTop w:val="0"/>
          <w:marBottom w:val="0"/>
          <w:divBdr>
            <w:top w:val="none" w:sz="0" w:space="0" w:color="auto"/>
            <w:left w:val="none" w:sz="0" w:space="0" w:color="auto"/>
            <w:bottom w:val="none" w:sz="0" w:space="0" w:color="auto"/>
            <w:right w:val="none" w:sz="0" w:space="0" w:color="auto"/>
          </w:divBdr>
          <w:divsChild>
            <w:div w:id="42495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6863">
      <w:bodyDiv w:val="1"/>
      <w:marLeft w:val="0"/>
      <w:marRight w:val="0"/>
      <w:marTop w:val="0"/>
      <w:marBottom w:val="0"/>
      <w:divBdr>
        <w:top w:val="none" w:sz="0" w:space="0" w:color="auto"/>
        <w:left w:val="none" w:sz="0" w:space="0" w:color="auto"/>
        <w:bottom w:val="none" w:sz="0" w:space="0" w:color="auto"/>
        <w:right w:val="none" w:sz="0" w:space="0" w:color="auto"/>
      </w:divBdr>
    </w:div>
    <w:div w:id="882596535">
      <w:bodyDiv w:val="1"/>
      <w:marLeft w:val="0"/>
      <w:marRight w:val="0"/>
      <w:marTop w:val="0"/>
      <w:marBottom w:val="0"/>
      <w:divBdr>
        <w:top w:val="none" w:sz="0" w:space="0" w:color="auto"/>
        <w:left w:val="none" w:sz="0" w:space="0" w:color="auto"/>
        <w:bottom w:val="none" w:sz="0" w:space="0" w:color="auto"/>
        <w:right w:val="none" w:sz="0" w:space="0" w:color="auto"/>
      </w:divBdr>
      <w:divsChild>
        <w:div w:id="21397027">
          <w:marLeft w:val="0"/>
          <w:marRight w:val="0"/>
          <w:marTop w:val="0"/>
          <w:marBottom w:val="0"/>
          <w:divBdr>
            <w:top w:val="none" w:sz="0" w:space="0" w:color="auto"/>
            <w:left w:val="none" w:sz="0" w:space="0" w:color="auto"/>
            <w:bottom w:val="none" w:sz="0" w:space="0" w:color="auto"/>
            <w:right w:val="none" w:sz="0" w:space="0" w:color="auto"/>
          </w:divBdr>
          <w:divsChild>
            <w:div w:id="2045474469">
              <w:marLeft w:val="0"/>
              <w:marRight w:val="0"/>
              <w:marTop w:val="0"/>
              <w:marBottom w:val="0"/>
              <w:divBdr>
                <w:top w:val="none" w:sz="0" w:space="0" w:color="auto"/>
                <w:left w:val="none" w:sz="0" w:space="0" w:color="auto"/>
                <w:bottom w:val="none" w:sz="0" w:space="0" w:color="auto"/>
                <w:right w:val="none" w:sz="0" w:space="0" w:color="auto"/>
              </w:divBdr>
            </w:div>
            <w:div w:id="820268755">
              <w:marLeft w:val="0"/>
              <w:marRight w:val="0"/>
              <w:marTop w:val="0"/>
              <w:marBottom w:val="0"/>
              <w:divBdr>
                <w:top w:val="none" w:sz="0" w:space="0" w:color="auto"/>
                <w:left w:val="none" w:sz="0" w:space="0" w:color="auto"/>
                <w:bottom w:val="none" w:sz="0" w:space="0" w:color="auto"/>
                <w:right w:val="none" w:sz="0" w:space="0" w:color="auto"/>
              </w:divBdr>
            </w:div>
            <w:div w:id="3125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0412">
      <w:bodyDiv w:val="1"/>
      <w:marLeft w:val="0"/>
      <w:marRight w:val="0"/>
      <w:marTop w:val="0"/>
      <w:marBottom w:val="0"/>
      <w:divBdr>
        <w:top w:val="none" w:sz="0" w:space="0" w:color="auto"/>
        <w:left w:val="none" w:sz="0" w:space="0" w:color="auto"/>
        <w:bottom w:val="none" w:sz="0" w:space="0" w:color="auto"/>
        <w:right w:val="none" w:sz="0" w:space="0" w:color="auto"/>
      </w:divBdr>
    </w:div>
    <w:div w:id="895630040">
      <w:bodyDiv w:val="1"/>
      <w:marLeft w:val="0"/>
      <w:marRight w:val="0"/>
      <w:marTop w:val="0"/>
      <w:marBottom w:val="0"/>
      <w:divBdr>
        <w:top w:val="none" w:sz="0" w:space="0" w:color="auto"/>
        <w:left w:val="none" w:sz="0" w:space="0" w:color="auto"/>
        <w:bottom w:val="none" w:sz="0" w:space="0" w:color="auto"/>
        <w:right w:val="none" w:sz="0" w:space="0" w:color="auto"/>
      </w:divBdr>
    </w:div>
    <w:div w:id="907542996">
      <w:bodyDiv w:val="1"/>
      <w:marLeft w:val="0"/>
      <w:marRight w:val="0"/>
      <w:marTop w:val="0"/>
      <w:marBottom w:val="0"/>
      <w:divBdr>
        <w:top w:val="none" w:sz="0" w:space="0" w:color="auto"/>
        <w:left w:val="none" w:sz="0" w:space="0" w:color="auto"/>
        <w:bottom w:val="none" w:sz="0" w:space="0" w:color="auto"/>
        <w:right w:val="none" w:sz="0" w:space="0" w:color="auto"/>
      </w:divBdr>
    </w:div>
    <w:div w:id="918827645">
      <w:bodyDiv w:val="1"/>
      <w:marLeft w:val="0"/>
      <w:marRight w:val="0"/>
      <w:marTop w:val="0"/>
      <w:marBottom w:val="0"/>
      <w:divBdr>
        <w:top w:val="none" w:sz="0" w:space="0" w:color="auto"/>
        <w:left w:val="none" w:sz="0" w:space="0" w:color="auto"/>
        <w:bottom w:val="none" w:sz="0" w:space="0" w:color="auto"/>
        <w:right w:val="none" w:sz="0" w:space="0" w:color="auto"/>
      </w:divBdr>
      <w:divsChild>
        <w:div w:id="963077762">
          <w:marLeft w:val="0"/>
          <w:marRight w:val="0"/>
          <w:marTop w:val="0"/>
          <w:marBottom w:val="0"/>
          <w:divBdr>
            <w:top w:val="none" w:sz="0" w:space="0" w:color="auto"/>
            <w:left w:val="none" w:sz="0" w:space="0" w:color="auto"/>
            <w:bottom w:val="none" w:sz="0" w:space="0" w:color="auto"/>
            <w:right w:val="none" w:sz="0" w:space="0" w:color="auto"/>
          </w:divBdr>
          <w:divsChild>
            <w:div w:id="42349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9593">
      <w:bodyDiv w:val="1"/>
      <w:marLeft w:val="0"/>
      <w:marRight w:val="0"/>
      <w:marTop w:val="0"/>
      <w:marBottom w:val="0"/>
      <w:divBdr>
        <w:top w:val="none" w:sz="0" w:space="0" w:color="auto"/>
        <w:left w:val="none" w:sz="0" w:space="0" w:color="auto"/>
        <w:bottom w:val="none" w:sz="0" w:space="0" w:color="auto"/>
        <w:right w:val="none" w:sz="0" w:space="0" w:color="auto"/>
      </w:divBdr>
    </w:div>
    <w:div w:id="932935080">
      <w:bodyDiv w:val="1"/>
      <w:marLeft w:val="0"/>
      <w:marRight w:val="0"/>
      <w:marTop w:val="0"/>
      <w:marBottom w:val="0"/>
      <w:divBdr>
        <w:top w:val="none" w:sz="0" w:space="0" w:color="auto"/>
        <w:left w:val="none" w:sz="0" w:space="0" w:color="auto"/>
        <w:bottom w:val="none" w:sz="0" w:space="0" w:color="auto"/>
        <w:right w:val="none" w:sz="0" w:space="0" w:color="auto"/>
      </w:divBdr>
    </w:div>
    <w:div w:id="936406541">
      <w:bodyDiv w:val="1"/>
      <w:marLeft w:val="0"/>
      <w:marRight w:val="0"/>
      <w:marTop w:val="0"/>
      <w:marBottom w:val="0"/>
      <w:divBdr>
        <w:top w:val="none" w:sz="0" w:space="0" w:color="auto"/>
        <w:left w:val="none" w:sz="0" w:space="0" w:color="auto"/>
        <w:bottom w:val="none" w:sz="0" w:space="0" w:color="auto"/>
        <w:right w:val="none" w:sz="0" w:space="0" w:color="auto"/>
      </w:divBdr>
    </w:div>
    <w:div w:id="955526482">
      <w:bodyDiv w:val="1"/>
      <w:marLeft w:val="0"/>
      <w:marRight w:val="0"/>
      <w:marTop w:val="0"/>
      <w:marBottom w:val="0"/>
      <w:divBdr>
        <w:top w:val="none" w:sz="0" w:space="0" w:color="auto"/>
        <w:left w:val="none" w:sz="0" w:space="0" w:color="auto"/>
        <w:bottom w:val="none" w:sz="0" w:space="0" w:color="auto"/>
        <w:right w:val="none" w:sz="0" w:space="0" w:color="auto"/>
      </w:divBdr>
      <w:divsChild>
        <w:div w:id="57169982">
          <w:marLeft w:val="0"/>
          <w:marRight w:val="0"/>
          <w:marTop w:val="0"/>
          <w:marBottom w:val="0"/>
          <w:divBdr>
            <w:top w:val="none" w:sz="0" w:space="0" w:color="auto"/>
            <w:left w:val="none" w:sz="0" w:space="0" w:color="auto"/>
            <w:bottom w:val="none" w:sz="0" w:space="0" w:color="auto"/>
            <w:right w:val="none" w:sz="0" w:space="0" w:color="auto"/>
          </w:divBdr>
          <w:divsChild>
            <w:div w:id="2131121144">
              <w:marLeft w:val="0"/>
              <w:marRight w:val="0"/>
              <w:marTop w:val="0"/>
              <w:marBottom w:val="0"/>
              <w:divBdr>
                <w:top w:val="none" w:sz="0" w:space="0" w:color="auto"/>
                <w:left w:val="none" w:sz="0" w:space="0" w:color="auto"/>
                <w:bottom w:val="none" w:sz="0" w:space="0" w:color="auto"/>
                <w:right w:val="none" w:sz="0" w:space="0" w:color="auto"/>
              </w:divBdr>
              <w:divsChild>
                <w:div w:id="1209803108">
                  <w:marLeft w:val="0"/>
                  <w:marRight w:val="0"/>
                  <w:marTop w:val="0"/>
                  <w:marBottom w:val="0"/>
                  <w:divBdr>
                    <w:top w:val="none" w:sz="0" w:space="0" w:color="auto"/>
                    <w:left w:val="none" w:sz="0" w:space="0" w:color="auto"/>
                    <w:bottom w:val="none" w:sz="0" w:space="0" w:color="auto"/>
                    <w:right w:val="none" w:sz="0" w:space="0" w:color="auto"/>
                  </w:divBdr>
                  <w:divsChild>
                    <w:div w:id="17687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429190">
          <w:marLeft w:val="0"/>
          <w:marRight w:val="0"/>
          <w:marTop w:val="0"/>
          <w:marBottom w:val="0"/>
          <w:divBdr>
            <w:top w:val="none" w:sz="0" w:space="0" w:color="auto"/>
            <w:left w:val="none" w:sz="0" w:space="0" w:color="auto"/>
            <w:bottom w:val="none" w:sz="0" w:space="0" w:color="auto"/>
            <w:right w:val="none" w:sz="0" w:space="0" w:color="auto"/>
          </w:divBdr>
          <w:divsChild>
            <w:div w:id="1774321692">
              <w:marLeft w:val="0"/>
              <w:marRight w:val="0"/>
              <w:marTop w:val="0"/>
              <w:marBottom w:val="0"/>
              <w:divBdr>
                <w:top w:val="none" w:sz="0" w:space="0" w:color="auto"/>
                <w:left w:val="none" w:sz="0" w:space="0" w:color="auto"/>
                <w:bottom w:val="none" w:sz="0" w:space="0" w:color="auto"/>
                <w:right w:val="none" w:sz="0" w:space="0" w:color="auto"/>
              </w:divBdr>
              <w:divsChild>
                <w:div w:id="1008873685">
                  <w:marLeft w:val="0"/>
                  <w:marRight w:val="0"/>
                  <w:marTop w:val="0"/>
                  <w:marBottom w:val="0"/>
                  <w:divBdr>
                    <w:top w:val="none" w:sz="0" w:space="0" w:color="auto"/>
                    <w:left w:val="none" w:sz="0" w:space="0" w:color="auto"/>
                    <w:bottom w:val="none" w:sz="0" w:space="0" w:color="auto"/>
                    <w:right w:val="none" w:sz="0" w:space="0" w:color="auto"/>
                  </w:divBdr>
                  <w:divsChild>
                    <w:div w:id="177736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382919">
      <w:bodyDiv w:val="1"/>
      <w:marLeft w:val="0"/>
      <w:marRight w:val="0"/>
      <w:marTop w:val="0"/>
      <w:marBottom w:val="0"/>
      <w:divBdr>
        <w:top w:val="none" w:sz="0" w:space="0" w:color="auto"/>
        <w:left w:val="none" w:sz="0" w:space="0" w:color="auto"/>
        <w:bottom w:val="none" w:sz="0" w:space="0" w:color="auto"/>
        <w:right w:val="none" w:sz="0" w:space="0" w:color="auto"/>
      </w:divBdr>
    </w:div>
    <w:div w:id="993870605">
      <w:bodyDiv w:val="1"/>
      <w:marLeft w:val="0"/>
      <w:marRight w:val="0"/>
      <w:marTop w:val="0"/>
      <w:marBottom w:val="0"/>
      <w:divBdr>
        <w:top w:val="none" w:sz="0" w:space="0" w:color="auto"/>
        <w:left w:val="none" w:sz="0" w:space="0" w:color="auto"/>
        <w:bottom w:val="none" w:sz="0" w:space="0" w:color="auto"/>
        <w:right w:val="none" w:sz="0" w:space="0" w:color="auto"/>
      </w:divBdr>
    </w:div>
    <w:div w:id="994836626">
      <w:bodyDiv w:val="1"/>
      <w:marLeft w:val="0"/>
      <w:marRight w:val="0"/>
      <w:marTop w:val="0"/>
      <w:marBottom w:val="0"/>
      <w:divBdr>
        <w:top w:val="none" w:sz="0" w:space="0" w:color="auto"/>
        <w:left w:val="none" w:sz="0" w:space="0" w:color="auto"/>
        <w:bottom w:val="none" w:sz="0" w:space="0" w:color="auto"/>
        <w:right w:val="none" w:sz="0" w:space="0" w:color="auto"/>
      </w:divBdr>
    </w:div>
    <w:div w:id="1031300786">
      <w:bodyDiv w:val="1"/>
      <w:marLeft w:val="0"/>
      <w:marRight w:val="0"/>
      <w:marTop w:val="0"/>
      <w:marBottom w:val="0"/>
      <w:divBdr>
        <w:top w:val="none" w:sz="0" w:space="0" w:color="auto"/>
        <w:left w:val="none" w:sz="0" w:space="0" w:color="auto"/>
        <w:bottom w:val="none" w:sz="0" w:space="0" w:color="auto"/>
        <w:right w:val="none" w:sz="0" w:space="0" w:color="auto"/>
      </w:divBdr>
    </w:div>
    <w:div w:id="1039940887">
      <w:bodyDiv w:val="1"/>
      <w:marLeft w:val="0"/>
      <w:marRight w:val="0"/>
      <w:marTop w:val="0"/>
      <w:marBottom w:val="0"/>
      <w:divBdr>
        <w:top w:val="none" w:sz="0" w:space="0" w:color="auto"/>
        <w:left w:val="none" w:sz="0" w:space="0" w:color="auto"/>
        <w:bottom w:val="none" w:sz="0" w:space="0" w:color="auto"/>
        <w:right w:val="none" w:sz="0" w:space="0" w:color="auto"/>
      </w:divBdr>
      <w:divsChild>
        <w:div w:id="1232691869">
          <w:marLeft w:val="0"/>
          <w:marRight w:val="0"/>
          <w:marTop w:val="0"/>
          <w:marBottom w:val="0"/>
          <w:divBdr>
            <w:top w:val="none" w:sz="0" w:space="0" w:color="auto"/>
            <w:left w:val="none" w:sz="0" w:space="0" w:color="auto"/>
            <w:bottom w:val="none" w:sz="0" w:space="0" w:color="auto"/>
            <w:right w:val="none" w:sz="0" w:space="0" w:color="auto"/>
          </w:divBdr>
          <w:divsChild>
            <w:div w:id="8062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3969">
      <w:bodyDiv w:val="1"/>
      <w:marLeft w:val="0"/>
      <w:marRight w:val="0"/>
      <w:marTop w:val="0"/>
      <w:marBottom w:val="0"/>
      <w:divBdr>
        <w:top w:val="none" w:sz="0" w:space="0" w:color="auto"/>
        <w:left w:val="none" w:sz="0" w:space="0" w:color="auto"/>
        <w:bottom w:val="none" w:sz="0" w:space="0" w:color="auto"/>
        <w:right w:val="none" w:sz="0" w:space="0" w:color="auto"/>
      </w:divBdr>
    </w:div>
    <w:div w:id="1116868460">
      <w:bodyDiv w:val="1"/>
      <w:marLeft w:val="0"/>
      <w:marRight w:val="0"/>
      <w:marTop w:val="0"/>
      <w:marBottom w:val="0"/>
      <w:divBdr>
        <w:top w:val="none" w:sz="0" w:space="0" w:color="auto"/>
        <w:left w:val="none" w:sz="0" w:space="0" w:color="auto"/>
        <w:bottom w:val="none" w:sz="0" w:space="0" w:color="auto"/>
        <w:right w:val="none" w:sz="0" w:space="0" w:color="auto"/>
      </w:divBdr>
    </w:div>
    <w:div w:id="1151100805">
      <w:bodyDiv w:val="1"/>
      <w:marLeft w:val="0"/>
      <w:marRight w:val="0"/>
      <w:marTop w:val="0"/>
      <w:marBottom w:val="0"/>
      <w:divBdr>
        <w:top w:val="none" w:sz="0" w:space="0" w:color="auto"/>
        <w:left w:val="none" w:sz="0" w:space="0" w:color="auto"/>
        <w:bottom w:val="none" w:sz="0" w:space="0" w:color="auto"/>
        <w:right w:val="none" w:sz="0" w:space="0" w:color="auto"/>
      </w:divBdr>
    </w:div>
    <w:div w:id="1164660151">
      <w:bodyDiv w:val="1"/>
      <w:marLeft w:val="0"/>
      <w:marRight w:val="0"/>
      <w:marTop w:val="0"/>
      <w:marBottom w:val="0"/>
      <w:divBdr>
        <w:top w:val="none" w:sz="0" w:space="0" w:color="auto"/>
        <w:left w:val="none" w:sz="0" w:space="0" w:color="auto"/>
        <w:bottom w:val="none" w:sz="0" w:space="0" w:color="auto"/>
        <w:right w:val="none" w:sz="0" w:space="0" w:color="auto"/>
      </w:divBdr>
    </w:div>
    <w:div w:id="1186137134">
      <w:bodyDiv w:val="1"/>
      <w:marLeft w:val="0"/>
      <w:marRight w:val="0"/>
      <w:marTop w:val="0"/>
      <w:marBottom w:val="0"/>
      <w:divBdr>
        <w:top w:val="none" w:sz="0" w:space="0" w:color="auto"/>
        <w:left w:val="none" w:sz="0" w:space="0" w:color="auto"/>
        <w:bottom w:val="none" w:sz="0" w:space="0" w:color="auto"/>
        <w:right w:val="none" w:sz="0" w:space="0" w:color="auto"/>
      </w:divBdr>
    </w:div>
    <w:div w:id="1189100550">
      <w:bodyDiv w:val="1"/>
      <w:marLeft w:val="0"/>
      <w:marRight w:val="0"/>
      <w:marTop w:val="0"/>
      <w:marBottom w:val="0"/>
      <w:divBdr>
        <w:top w:val="none" w:sz="0" w:space="0" w:color="auto"/>
        <w:left w:val="none" w:sz="0" w:space="0" w:color="auto"/>
        <w:bottom w:val="none" w:sz="0" w:space="0" w:color="auto"/>
        <w:right w:val="none" w:sz="0" w:space="0" w:color="auto"/>
      </w:divBdr>
    </w:div>
    <w:div w:id="1204294869">
      <w:bodyDiv w:val="1"/>
      <w:marLeft w:val="0"/>
      <w:marRight w:val="0"/>
      <w:marTop w:val="0"/>
      <w:marBottom w:val="0"/>
      <w:divBdr>
        <w:top w:val="none" w:sz="0" w:space="0" w:color="auto"/>
        <w:left w:val="none" w:sz="0" w:space="0" w:color="auto"/>
        <w:bottom w:val="none" w:sz="0" w:space="0" w:color="auto"/>
        <w:right w:val="none" w:sz="0" w:space="0" w:color="auto"/>
      </w:divBdr>
    </w:div>
    <w:div w:id="1250505943">
      <w:bodyDiv w:val="1"/>
      <w:marLeft w:val="0"/>
      <w:marRight w:val="0"/>
      <w:marTop w:val="0"/>
      <w:marBottom w:val="0"/>
      <w:divBdr>
        <w:top w:val="none" w:sz="0" w:space="0" w:color="auto"/>
        <w:left w:val="none" w:sz="0" w:space="0" w:color="auto"/>
        <w:bottom w:val="none" w:sz="0" w:space="0" w:color="auto"/>
        <w:right w:val="none" w:sz="0" w:space="0" w:color="auto"/>
      </w:divBdr>
    </w:div>
    <w:div w:id="1253585228">
      <w:bodyDiv w:val="1"/>
      <w:marLeft w:val="0"/>
      <w:marRight w:val="0"/>
      <w:marTop w:val="0"/>
      <w:marBottom w:val="0"/>
      <w:divBdr>
        <w:top w:val="none" w:sz="0" w:space="0" w:color="auto"/>
        <w:left w:val="none" w:sz="0" w:space="0" w:color="auto"/>
        <w:bottom w:val="none" w:sz="0" w:space="0" w:color="auto"/>
        <w:right w:val="none" w:sz="0" w:space="0" w:color="auto"/>
      </w:divBdr>
    </w:div>
    <w:div w:id="1312759674">
      <w:bodyDiv w:val="1"/>
      <w:marLeft w:val="0"/>
      <w:marRight w:val="0"/>
      <w:marTop w:val="0"/>
      <w:marBottom w:val="0"/>
      <w:divBdr>
        <w:top w:val="none" w:sz="0" w:space="0" w:color="auto"/>
        <w:left w:val="none" w:sz="0" w:space="0" w:color="auto"/>
        <w:bottom w:val="none" w:sz="0" w:space="0" w:color="auto"/>
        <w:right w:val="none" w:sz="0" w:space="0" w:color="auto"/>
      </w:divBdr>
    </w:div>
    <w:div w:id="1318144833">
      <w:bodyDiv w:val="1"/>
      <w:marLeft w:val="0"/>
      <w:marRight w:val="0"/>
      <w:marTop w:val="0"/>
      <w:marBottom w:val="0"/>
      <w:divBdr>
        <w:top w:val="none" w:sz="0" w:space="0" w:color="auto"/>
        <w:left w:val="none" w:sz="0" w:space="0" w:color="auto"/>
        <w:bottom w:val="none" w:sz="0" w:space="0" w:color="auto"/>
        <w:right w:val="none" w:sz="0" w:space="0" w:color="auto"/>
      </w:divBdr>
      <w:divsChild>
        <w:div w:id="1865947413">
          <w:marLeft w:val="0"/>
          <w:marRight w:val="0"/>
          <w:marTop w:val="0"/>
          <w:marBottom w:val="0"/>
          <w:divBdr>
            <w:top w:val="none" w:sz="0" w:space="0" w:color="auto"/>
            <w:left w:val="none" w:sz="0" w:space="0" w:color="auto"/>
            <w:bottom w:val="none" w:sz="0" w:space="0" w:color="auto"/>
            <w:right w:val="none" w:sz="0" w:space="0" w:color="auto"/>
          </w:divBdr>
          <w:divsChild>
            <w:div w:id="1370112111">
              <w:marLeft w:val="0"/>
              <w:marRight w:val="0"/>
              <w:marTop w:val="0"/>
              <w:marBottom w:val="0"/>
              <w:divBdr>
                <w:top w:val="none" w:sz="0" w:space="0" w:color="auto"/>
                <w:left w:val="none" w:sz="0" w:space="0" w:color="auto"/>
                <w:bottom w:val="none" w:sz="0" w:space="0" w:color="auto"/>
                <w:right w:val="none" w:sz="0" w:space="0" w:color="auto"/>
              </w:divBdr>
              <w:divsChild>
                <w:div w:id="1751080892">
                  <w:marLeft w:val="0"/>
                  <w:marRight w:val="0"/>
                  <w:marTop w:val="0"/>
                  <w:marBottom w:val="0"/>
                  <w:divBdr>
                    <w:top w:val="none" w:sz="0" w:space="0" w:color="auto"/>
                    <w:left w:val="none" w:sz="0" w:space="0" w:color="auto"/>
                    <w:bottom w:val="none" w:sz="0" w:space="0" w:color="auto"/>
                    <w:right w:val="none" w:sz="0" w:space="0" w:color="auto"/>
                  </w:divBdr>
                  <w:divsChild>
                    <w:div w:id="59407905">
                      <w:marLeft w:val="0"/>
                      <w:marRight w:val="0"/>
                      <w:marTop w:val="0"/>
                      <w:marBottom w:val="0"/>
                      <w:divBdr>
                        <w:top w:val="none" w:sz="0" w:space="0" w:color="auto"/>
                        <w:left w:val="none" w:sz="0" w:space="0" w:color="auto"/>
                        <w:bottom w:val="none" w:sz="0" w:space="0" w:color="auto"/>
                        <w:right w:val="none" w:sz="0" w:space="0" w:color="auto"/>
                      </w:divBdr>
                      <w:divsChild>
                        <w:div w:id="1015154168">
                          <w:marLeft w:val="0"/>
                          <w:marRight w:val="0"/>
                          <w:marTop w:val="0"/>
                          <w:marBottom w:val="0"/>
                          <w:divBdr>
                            <w:top w:val="none" w:sz="0" w:space="0" w:color="auto"/>
                            <w:left w:val="none" w:sz="0" w:space="0" w:color="auto"/>
                            <w:bottom w:val="none" w:sz="0" w:space="0" w:color="auto"/>
                            <w:right w:val="none" w:sz="0" w:space="0" w:color="auto"/>
                          </w:divBdr>
                          <w:divsChild>
                            <w:div w:id="14253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515908">
      <w:bodyDiv w:val="1"/>
      <w:marLeft w:val="0"/>
      <w:marRight w:val="0"/>
      <w:marTop w:val="0"/>
      <w:marBottom w:val="0"/>
      <w:divBdr>
        <w:top w:val="none" w:sz="0" w:space="0" w:color="auto"/>
        <w:left w:val="none" w:sz="0" w:space="0" w:color="auto"/>
        <w:bottom w:val="none" w:sz="0" w:space="0" w:color="auto"/>
        <w:right w:val="none" w:sz="0" w:space="0" w:color="auto"/>
      </w:divBdr>
    </w:div>
    <w:div w:id="1377042888">
      <w:bodyDiv w:val="1"/>
      <w:marLeft w:val="0"/>
      <w:marRight w:val="0"/>
      <w:marTop w:val="0"/>
      <w:marBottom w:val="0"/>
      <w:divBdr>
        <w:top w:val="none" w:sz="0" w:space="0" w:color="auto"/>
        <w:left w:val="none" w:sz="0" w:space="0" w:color="auto"/>
        <w:bottom w:val="none" w:sz="0" w:space="0" w:color="auto"/>
        <w:right w:val="none" w:sz="0" w:space="0" w:color="auto"/>
      </w:divBdr>
    </w:div>
    <w:div w:id="1377780770">
      <w:bodyDiv w:val="1"/>
      <w:marLeft w:val="0"/>
      <w:marRight w:val="0"/>
      <w:marTop w:val="0"/>
      <w:marBottom w:val="0"/>
      <w:divBdr>
        <w:top w:val="none" w:sz="0" w:space="0" w:color="auto"/>
        <w:left w:val="none" w:sz="0" w:space="0" w:color="auto"/>
        <w:bottom w:val="none" w:sz="0" w:space="0" w:color="auto"/>
        <w:right w:val="none" w:sz="0" w:space="0" w:color="auto"/>
      </w:divBdr>
    </w:div>
    <w:div w:id="1391686554">
      <w:bodyDiv w:val="1"/>
      <w:marLeft w:val="0"/>
      <w:marRight w:val="0"/>
      <w:marTop w:val="0"/>
      <w:marBottom w:val="0"/>
      <w:divBdr>
        <w:top w:val="none" w:sz="0" w:space="0" w:color="auto"/>
        <w:left w:val="none" w:sz="0" w:space="0" w:color="auto"/>
        <w:bottom w:val="none" w:sz="0" w:space="0" w:color="auto"/>
        <w:right w:val="none" w:sz="0" w:space="0" w:color="auto"/>
      </w:divBdr>
    </w:div>
    <w:div w:id="1408066801">
      <w:bodyDiv w:val="1"/>
      <w:marLeft w:val="0"/>
      <w:marRight w:val="0"/>
      <w:marTop w:val="0"/>
      <w:marBottom w:val="0"/>
      <w:divBdr>
        <w:top w:val="none" w:sz="0" w:space="0" w:color="auto"/>
        <w:left w:val="none" w:sz="0" w:space="0" w:color="auto"/>
        <w:bottom w:val="none" w:sz="0" w:space="0" w:color="auto"/>
        <w:right w:val="none" w:sz="0" w:space="0" w:color="auto"/>
      </w:divBdr>
    </w:div>
    <w:div w:id="1435783805">
      <w:bodyDiv w:val="1"/>
      <w:marLeft w:val="0"/>
      <w:marRight w:val="0"/>
      <w:marTop w:val="0"/>
      <w:marBottom w:val="0"/>
      <w:divBdr>
        <w:top w:val="none" w:sz="0" w:space="0" w:color="auto"/>
        <w:left w:val="none" w:sz="0" w:space="0" w:color="auto"/>
        <w:bottom w:val="none" w:sz="0" w:space="0" w:color="auto"/>
        <w:right w:val="none" w:sz="0" w:space="0" w:color="auto"/>
      </w:divBdr>
    </w:div>
    <w:div w:id="1440219824">
      <w:bodyDiv w:val="1"/>
      <w:marLeft w:val="0"/>
      <w:marRight w:val="0"/>
      <w:marTop w:val="0"/>
      <w:marBottom w:val="0"/>
      <w:divBdr>
        <w:top w:val="none" w:sz="0" w:space="0" w:color="auto"/>
        <w:left w:val="none" w:sz="0" w:space="0" w:color="auto"/>
        <w:bottom w:val="none" w:sz="0" w:space="0" w:color="auto"/>
        <w:right w:val="none" w:sz="0" w:space="0" w:color="auto"/>
      </w:divBdr>
    </w:div>
    <w:div w:id="1440950911">
      <w:bodyDiv w:val="1"/>
      <w:marLeft w:val="0"/>
      <w:marRight w:val="0"/>
      <w:marTop w:val="0"/>
      <w:marBottom w:val="0"/>
      <w:divBdr>
        <w:top w:val="none" w:sz="0" w:space="0" w:color="auto"/>
        <w:left w:val="none" w:sz="0" w:space="0" w:color="auto"/>
        <w:bottom w:val="none" w:sz="0" w:space="0" w:color="auto"/>
        <w:right w:val="none" w:sz="0" w:space="0" w:color="auto"/>
      </w:divBdr>
    </w:div>
    <w:div w:id="1441220891">
      <w:bodyDiv w:val="1"/>
      <w:marLeft w:val="0"/>
      <w:marRight w:val="0"/>
      <w:marTop w:val="0"/>
      <w:marBottom w:val="0"/>
      <w:divBdr>
        <w:top w:val="none" w:sz="0" w:space="0" w:color="auto"/>
        <w:left w:val="none" w:sz="0" w:space="0" w:color="auto"/>
        <w:bottom w:val="none" w:sz="0" w:space="0" w:color="auto"/>
        <w:right w:val="none" w:sz="0" w:space="0" w:color="auto"/>
      </w:divBdr>
    </w:div>
    <w:div w:id="1455101529">
      <w:bodyDiv w:val="1"/>
      <w:marLeft w:val="0"/>
      <w:marRight w:val="0"/>
      <w:marTop w:val="0"/>
      <w:marBottom w:val="0"/>
      <w:divBdr>
        <w:top w:val="none" w:sz="0" w:space="0" w:color="auto"/>
        <w:left w:val="none" w:sz="0" w:space="0" w:color="auto"/>
        <w:bottom w:val="none" w:sz="0" w:space="0" w:color="auto"/>
        <w:right w:val="none" w:sz="0" w:space="0" w:color="auto"/>
      </w:divBdr>
      <w:divsChild>
        <w:div w:id="520632533">
          <w:marLeft w:val="480"/>
          <w:marRight w:val="0"/>
          <w:marTop w:val="0"/>
          <w:marBottom w:val="0"/>
          <w:divBdr>
            <w:top w:val="none" w:sz="0" w:space="0" w:color="auto"/>
            <w:left w:val="none" w:sz="0" w:space="0" w:color="auto"/>
            <w:bottom w:val="none" w:sz="0" w:space="0" w:color="auto"/>
            <w:right w:val="none" w:sz="0" w:space="0" w:color="auto"/>
          </w:divBdr>
        </w:div>
        <w:div w:id="185598921">
          <w:marLeft w:val="480"/>
          <w:marRight w:val="0"/>
          <w:marTop w:val="0"/>
          <w:marBottom w:val="0"/>
          <w:divBdr>
            <w:top w:val="none" w:sz="0" w:space="0" w:color="auto"/>
            <w:left w:val="none" w:sz="0" w:space="0" w:color="auto"/>
            <w:bottom w:val="none" w:sz="0" w:space="0" w:color="auto"/>
            <w:right w:val="none" w:sz="0" w:space="0" w:color="auto"/>
          </w:divBdr>
        </w:div>
        <w:div w:id="1771655857">
          <w:marLeft w:val="480"/>
          <w:marRight w:val="0"/>
          <w:marTop w:val="0"/>
          <w:marBottom w:val="0"/>
          <w:divBdr>
            <w:top w:val="none" w:sz="0" w:space="0" w:color="auto"/>
            <w:left w:val="none" w:sz="0" w:space="0" w:color="auto"/>
            <w:bottom w:val="none" w:sz="0" w:space="0" w:color="auto"/>
            <w:right w:val="none" w:sz="0" w:space="0" w:color="auto"/>
          </w:divBdr>
        </w:div>
        <w:div w:id="1703895463">
          <w:marLeft w:val="480"/>
          <w:marRight w:val="0"/>
          <w:marTop w:val="0"/>
          <w:marBottom w:val="0"/>
          <w:divBdr>
            <w:top w:val="none" w:sz="0" w:space="0" w:color="auto"/>
            <w:left w:val="none" w:sz="0" w:space="0" w:color="auto"/>
            <w:bottom w:val="none" w:sz="0" w:space="0" w:color="auto"/>
            <w:right w:val="none" w:sz="0" w:space="0" w:color="auto"/>
          </w:divBdr>
        </w:div>
        <w:div w:id="964697221">
          <w:marLeft w:val="480"/>
          <w:marRight w:val="0"/>
          <w:marTop w:val="0"/>
          <w:marBottom w:val="0"/>
          <w:divBdr>
            <w:top w:val="none" w:sz="0" w:space="0" w:color="auto"/>
            <w:left w:val="none" w:sz="0" w:space="0" w:color="auto"/>
            <w:bottom w:val="none" w:sz="0" w:space="0" w:color="auto"/>
            <w:right w:val="none" w:sz="0" w:space="0" w:color="auto"/>
          </w:divBdr>
        </w:div>
      </w:divsChild>
    </w:div>
    <w:div w:id="1552963264">
      <w:bodyDiv w:val="1"/>
      <w:marLeft w:val="0"/>
      <w:marRight w:val="0"/>
      <w:marTop w:val="0"/>
      <w:marBottom w:val="0"/>
      <w:divBdr>
        <w:top w:val="none" w:sz="0" w:space="0" w:color="auto"/>
        <w:left w:val="none" w:sz="0" w:space="0" w:color="auto"/>
        <w:bottom w:val="none" w:sz="0" w:space="0" w:color="auto"/>
        <w:right w:val="none" w:sz="0" w:space="0" w:color="auto"/>
      </w:divBdr>
      <w:divsChild>
        <w:div w:id="321199672">
          <w:marLeft w:val="0"/>
          <w:marRight w:val="0"/>
          <w:marTop w:val="0"/>
          <w:marBottom w:val="0"/>
          <w:divBdr>
            <w:top w:val="none" w:sz="0" w:space="0" w:color="auto"/>
            <w:left w:val="none" w:sz="0" w:space="0" w:color="auto"/>
            <w:bottom w:val="none" w:sz="0" w:space="0" w:color="auto"/>
            <w:right w:val="none" w:sz="0" w:space="0" w:color="auto"/>
          </w:divBdr>
          <w:divsChild>
            <w:div w:id="7409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48405">
      <w:bodyDiv w:val="1"/>
      <w:marLeft w:val="0"/>
      <w:marRight w:val="0"/>
      <w:marTop w:val="0"/>
      <w:marBottom w:val="0"/>
      <w:divBdr>
        <w:top w:val="none" w:sz="0" w:space="0" w:color="auto"/>
        <w:left w:val="none" w:sz="0" w:space="0" w:color="auto"/>
        <w:bottom w:val="none" w:sz="0" w:space="0" w:color="auto"/>
        <w:right w:val="none" w:sz="0" w:space="0" w:color="auto"/>
      </w:divBdr>
    </w:div>
    <w:div w:id="1566794924">
      <w:bodyDiv w:val="1"/>
      <w:marLeft w:val="0"/>
      <w:marRight w:val="0"/>
      <w:marTop w:val="0"/>
      <w:marBottom w:val="0"/>
      <w:divBdr>
        <w:top w:val="none" w:sz="0" w:space="0" w:color="auto"/>
        <w:left w:val="none" w:sz="0" w:space="0" w:color="auto"/>
        <w:bottom w:val="none" w:sz="0" w:space="0" w:color="auto"/>
        <w:right w:val="none" w:sz="0" w:space="0" w:color="auto"/>
      </w:divBdr>
    </w:div>
    <w:div w:id="1579705837">
      <w:bodyDiv w:val="1"/>
      <w:marLeft w:val="0"/>
      <w:marRight w:val="0"/>
      <w:marTop w:val="0"/>
      <w:marBottom w:val="0"/>
      <w:divBdr>
        <w:top w:val="none" w:sz="0" w:space="0" w:color="auto"/>
        <w:left w:val="none" w:sz="0" w:space="0" w:color="auto"/>
        <w:bottom w:val="none" w:sz="0" w:space="0" w:color="auto"/>
        <w:right w:val="none" w:sz="0" w:space="0" w:color="auto"/>
      </w:divBdr>
    </w:div>
    <w:div w:id="1584951945">
      <w:bodyDiv w:val="1"/>
      <w:marLeft w:val="0"/>
      <w:marRight w:val="0"/>
      <w:marTop w:val="0"/>
      <w:marBottom w:val="0"/>
      <w:divBdr>
        <w:top w:val="none" w:sz="0" w:space="0" w:color="auto"/>
        <w:left w:val="none" w:sz="0" w:space="0" w:color="auto"/>
        <w:bottom w:val="none" w:sz="0" w:space="0" w:color="auto"/>
        <w:right w:val="none" w:sz="0" w:space="0" w:color="auto"/>
      </w:divBdr>
    </w:div>
    <w:div w:id="1588034692">
      <w:bodyDiv w:val="1"/>
      <w:marLeft w:val="0"/>
      <w:marRight w:val="0"/>
      <w:marTop w:val="0"/>
      <w:marBottom w:val="0"/>
      <w:divBdr>
        <w:top w:val="none" w:sz="0" w:space="0" w:color="auto"/>
        <w:left w:val="none" w:sz="0" w:space="0" w:color="auto"/>
        <w:bottom w:val="none" w:sz="0" w:space="0" w:color="auto"/>
        <w:right w:val="none" w:sz="0" w:space="0" w:color="auto"/>
      </w:divBdr>
    </w:div>
    <w:div w:id="1596859447">
      <w:bodyDiv w:val="1"/>
      <w:marLeft w:val="0"/>
      <w:marRight w:val="0"/>
      <w:marTop w:val="0"/>
      <w:marBottom w:val="0"/>
      <w:divBdr>
        <w:top w:val="none" w:sz="0" w:space="0" w:color="auto"/>
        <w:left w:val="none" w:sz="0" w:space="0" w:color="auto"/>
        <w:bottom w:val="none" w:sz="0" w:space="0" w:color="auto"/>
        <w:right w:val="none" w:sz="0" w:space="0" w:color="auto"/>
      </w:divBdr>
      <w:divsChild>
        <w:div w:id="853494904">
          <w:marLeft w:val="480"/>
          <w:marRight w:val="0"/>
          <w:marTop w:val="0"/>
          <w:marBottom w:val="0"/>
          <w:divBdr>
            <w:top w:val="none" w:sz="0" w:space="0" w:color="auto"/>
            <w:left w:val="none" w:sz="0" w:space="0" w:color="auto"/>
            <w:bottom w:val="none" w:sz="0" w:space="0" w:color="auto"/>
            <w:right w:val="none" w:sz="0" w:space="0" w:color="auto"/>
          </w:divBdr>
        </w:div>
        <w:div w:id="599989281">
          <w:marLeft w:val="480"/>
          <w:marRight w:val="0"/>
          <w:marTop w:val="0"/>
          <w:marBottom w:val="0"/>
          <w:divBdr>
            <w:top w:val="none" w:sz="0" w:space="0" w:color="auto"/>
            <w:left w:val="none" w:sz="0" w:space="0" w:color="auto"/>
            <w:bottom w:val="none" w:sz="0" w:space="0" w:color="auto"/>
            <w:right w:val="none" w:sz="0" w:space="0" w:color="auto"/>
          </w:divBdr>
        </w:div>
        <w:div w:id="479226582">
          <w:marLeft w:val="480"/>
          <w:marRight w:val="0"/>
          <w:marTop w:val="0"/>
          <w:marBottom w:val="0"/>
          <w:divBdr>
            <w:top w:val="none" w:sz="0" w:space="0" w:color="auto"/>
            <w:left w:val="none" w:sz="0" w:space="0" w:color="auto"/>
            <w:bottom w:val="none" w:sz="0" w:space="0" w:color="auto"/>
            <w:right w:val="none" w:sz="0" w:space="0" w:color="auto"/>
          </w:divBdr>
        </w:div>
        <w:div w:id="938754997">
          <w:marLeft w:val="480"/>
          <w:marRight w:val="0"/>
          <w:marTop w:val="0"/>
          <w:marBottom w:val="0"/>
          <w:divBdr>
            <w:top w:val="none" w:sz="0" w:space="0" w:color="auto"/>
            <w:left w:val="none" w:sz="0" w:space="0" w:color="auto"/>
            <w:bottom w:val="none" w:sz="0" w:space="0" w:color="auto"/>
            <w:right w:val="none" w:sz="0" w:space="0" w:color="auto"/>
          </w:divBdr>
        </w:div>
      </w:divsChild>
    </w:div>
    <w:div w:id="1613517859">
      <w:bodyDiv w:val="1"/>
      <w:marLeft w:val="0"/>
      <w:marRight w:val="0"/>
      <w:marTop w:val="0"/>
      <w:marBottom w:val="0"/>
      <w:divBdr>
        <w:top w:val="none" w:sz="0" w:space="0" w:color="auto"/>
        <w:left w:val="none" w:sz="0" w:space="0" w:color="auto"/>
        <w:bottom w:val="none" w:sz="0" w:space="0" w:color="auto"/>
        <w:right w:val="none" w:sz="0" w:space="0" w:color="auto"/>
      </w:divBdr>
    </w:div>
    <w:div w:id="1641304847">
      <w:bodyDiv w:val="1"/>
      <w:marLeft w:val="0"/>
      <w:marRight w:val="0"/>
      <w:marTop w:val="0"/>
      <w:marBottom w:val="0"/>
      <w:divBdr>
        <w:top w:val="none" w:sz="0" w:space="0" w:color="auto"/>
        <w:left w:val="none" w:sz="0" w:space="0" w:color="auto"/>
        <w:bottom w:val="none" w:sz="0" w:space="0" w:color="auto"/>
        <w:right w:val="none" w:sz="0" w:space="0" w:color="auto"/>
      </w:divBdr>
    </w:div>
    <w:div w:id="1642541990">
      <w:bodyDiv w:val="1"/>
      <w:marLeft w:val="0"/>
      <w:marRight w:val="0"/>
      <w:marTop w:val="0"/>
      <w:marBottom w:val="0"/>
      <w:divBdr>
        <w:top w:val="none" w:sz="0" w:space="0" w:color="auto"/>
        <w:left w:val="none" w:sz="0" w:space="0" w:color="auto"/>
        <w:bottom w:val="none" w:sz="0" w:space="0" w:color="auto"/>
        <w:right w:val="none" w:sz="0" w:space="0" w:color="auto"/>
      </w:divBdr>
    </w:div>
    <w:div w:id="1658650643">
      <w:bodyDiv w:val="1"/>
      <w:marLeft w:val="0"/>
      <w:marRight w:val="0"/>
      <w:marTop w:val="0"/>
      <w:marBottom w:val="0"/>
      <w:divBdr>
        <w:top w:val="none" w:sz="0" w:space="0" w:color="auto"/>
        <w:left w:val="none" w:sz="0" w:space="0" w:color="auto"/>
        <w:bottom w:val="none" w:sz="0" w:space="0" w:color="auto"/>
        <w:right w:val="none" w:sz="0" w:space="0" w:color="auto"/>
      </w:divBdr>
    </w:div>
    <w:div w:id="1665428765">
      <w:bodyDiv w:val="1"/>
      <w:marLeft w:val="0"/>
      <w:marRight w:val="0"/>
      <w:marTop w:val="0"/>
      <w:marBottom w:val="0"/>
      <w:divBdr>
        <w:top w:val="none" w:sz="0" w:space="0" w:color="auto"/>
        <w:left w:val="none" w:sz="0" w:space="0" w:color="auto"/>
        <w:bottom w:val="none" w:sz="0" w:space="0" w:color="auto"/>
        <w:right w:val="none" w:sz="0" w:space="0" w:color="auto"/>
      </w:divBdr>
    </w:div>
    <w:div w:id="1669139326">
      <w:bodyDiv w:val="1"/>
      <w:marLeft w:val="0"/>
      <w:marRight w:val="0"/>
      <w:marTop w:val="0"/>
      <w:marBottom w:val="0"/>
      <w:divBdr>
        <w:top w:val="none" w:sz="0" w:space="0" w:color="auto"/>
        <w:left w:val="none" w:sz="0" w:space="0" w:color="auto"/>
        <w:bottom w:val="none" w:sz="0" w:space="0" w:color="auto"/>
        <w:right w:val="none" w:sz="0" w:space="0" w:color="auto"/>
      </w:divBdr>
    </w:div>
    <w:div w:id="1681883120">
      <w:bodyDiv w:val="1"/>
      <w:marLeft w:val="0"/>
      <w:marRight w:val="0"/>
      <w:marTop w:val="0"/>
      <w:marBottom w:val="0"/>
      <w:divBdr>
        <w:top w:val="none" w:sz="0" w:space="0" w:color="auto"/>
        <w:left w:val="none" w:sz="0" w:space="0" w:color="auto"/>
        <w:bottom w:val="none" w:sz="0" w:space="0" w:color="auto"/>
        <w:right w:val="none" w:sz="0" w:space="0" w:color="auto"/>
      </w:divBdr>
    </w:div>
    <w:div w:id="1725445795">
      <w:bodyDiv w:val="1"/>
      <w:marLeft w:val="0"/>
      <w:marRight w:val="0"/>
      <w:marTop w:val="0"/>
      <w:marBottom w:val="0"/>
      <w:divBdr>
        <w:top w:val="none" w:sz="0" w:space="0" w:color="auto"/>
        <w:left w:val="none" w:sz="0" w:space="0" w:color="auto"/>
        <w:bottom w:val="none" w:sz="0" w:space="0" w:color="auto"/>
        <w:right w:val="none" w:sz="0" w:space="0" w:color="auto"/>
      </w:divBdr>
    </w:div>
    <w:div w:id="1760519405">
      <w:bodyDiv w:val="1"/>
      <w:marLeft w:val="0"/>
      <w:marRight w:val="0"/>
      <w:marTop w:val="0"/>
      <w:marBottom w:val="0"/>
      <w:divBdr>
        <w:top w:val="none" w:sz="0" w:space="0" w:color="auto"/>
        <w:left w:val="none" w:sz="0" w:space="0" w:color="auto"/>
        <w:bottom w:val="none" w:sz="0" w:space="0" w:color="auto"/>
        <w:right w:val="none" w:sz="0" w:space="0" w:color="auto"/>
      </w:divBdr>
      <w:divsChild>
        <w:div w:id="119420261">
          <w:marLeft w:val="0"/>
          <w:marRight w:val="0"/>
          <w:marTop w:val="0"/>
          <w:marBottom w:val="0"/>
          <w:divBdr>
            <w:top w:val="none" w:sz="0" w:space="0" w:color="auto"/>
            <w:left w:val="none" w:sz="0" w:space="0" w:color="auto"/>
            <w:bottom w:val="none" w:sz="0" w:space="0" w:color="auto"/>
            <w:right w:val="none" w:sz="0" w:space="0" w:color="auto"/>
          </w:divBdr>
          <w:divsChild>
            <w:div w:id="1835880333">
              <w:marLeft w:val="0"/>
              <w:marRight w:val="0"/>
              <w:marTop w:val="0"/>
              <w:marBottom w:val="0"/>
              <w:divBdr>
                <w:top w:val="none" w:sz="0" w:space="0" w:color="auto"/>
                <w:left w:val="none" w:sz="0" w:space="0" w:color="auto"/>
                <w:bottom w:val="none" w:sz="0" w:space="0" w:color="auto"/>
                <w:right w:val="none" w:sz="0" w:space="0" w:color="auto"/>
              </w:divBdr>
            </w:div>
            <w:div w:id="1737628863">
              <w:marLeft w:val="0"/>
              <w:marRight w:val="0"/>
              <w:marTop w:val="0"/>
              <w:marBottom w:val="0"/>
              <w:divBdr>
                <w:top w:val="none" w:sz="0" w:space="0" w:color="auto"/>
                <w:left w:val="none" w:sz="0" w:space="0" w:color="auto"/>
                <w:bottom w:val="none" w:sz="0" w:space="0" w:color="auto"/>
                <w:right w:val="none" w:sz="0" w:space="0" w:color="auto"/>
              </w:divBdr>
            </w:div>
            <w:div w:id="1629508071">
              <w:marLeft w:val="0"/>
              <w:marRight w:val="0"/>
              <w:marTop w:val="0"/>
              <w:marBottom w:val="0"/>
              <w:divBdr>
                <w:top w:val="none" w:sz="0" w:space="0" w:color="auto"/>
                <w:left w:val="none" w:sz="0" w:space="0" w:color="auto"/>
                <w:bottom w:val="none" w:sz="0" w:space="0" w:color="auto"/>
                <w:right w:val="none" w:sz="0" w:space="0" w:color="auto"/>
              </w:divBdr>
            </w:div>
            <w:div w:id="1046687500">
              <w:marLeft w:val="0"/>
              <w:marRight w:val="0"/>
              <w:marTop w:val="0"/>
              <w:marBottom w:val="0"/>
              <w:divBdr>
                <w:top w:val="none" w:sz="0" w:space="0" w:color="auto"/>
                <w:left w:val="none" w:sz="0" w:space="0" w:color="auto"/>
                <w:bottom w:val="none" w:sz="0" w:space="0" w:color="auto"/>
                <w:right w:val="none" w:sz="0" w:space="0" w:color="auto"/>
              </w:divBdr>
            </w:div>
            <w:div w:id="1664504843">
              <w:marLeft w:val="0"/>
              <w:marRight w:val="0"/>
              <w:marTop w:val="0"/>
              <w:marBottom w:val="0"/>
              <w:divBdr>
                <w:top w:val="none" w:sz="0" w:space="0" w:color="auto"/>
                <w:left w:val="none" w:sz="0" w:space="0" w:color="auto"/>
                <w:bottom w:val="none" w:sz="0" w:space="0" w:color="auto"/>
                <w:right w:val="none" w:sz="0" w:space="0" w:color="auto"/>
              </w:divBdr>
            </w:div>
            <w:div w:id="1571883096">
              <w:marLeft w:val="0"/>
              <w:marRight w:val="0"/>
              <w:marTop w:val="0"/>
              <w:marBottom w:val="0"/>
              <w:divBdr>
                <w:top w:val="none" w:sz="0" w:space="0" w:color="auto"/>
                <w:left w:val="none" w:sz="0" w:space="0" w:color="auto"/>
                <w:bottom w:val="none" w:sz="0" w:space="0" w:color="auto"/>
                <w:right w:val="none" w:sz="0" w:space="0" w:color="auto"/>
              </w:divBdr>
            </w:div>
            <w:div w:id="82956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36275">
      <w:bodyDiv w:val="1"/>
      <w:marLeft w:val="0"/>
      <w:marRight w:val="0"/>
      <w:marTop w:val="0"/>
      <w:marBottom w:val="0"/>
      <w:divBdr>
        <w:top w:val="none" w:sz="0" w:space="0" w:color="auto"/>
        <w:left w:val="none" w:sz="0" w:space="0" w:color="auto"/>
        <w:bottom w:val="none" w:sz="0" w:space="0" w:color="auto"/>
        <w:right w:val="none" w:sz="0" w:space="0" w:color="auto"/>
      </w:divBdr>
    </w:div>
    <w:div w:id="1771047902">
      <w:bodyDiv w:val="1"/>
      <w:marLeft w:val="0"/>
      <w:marRight w:val="0"/>
      <w:marTop w:val="0"/>
      <w:marBottom w:val="0"/>
      <w:divBdr>
        <w:top w:val="none" w:sz="0" w:space="0" w:color="auto"/>
        <w:left w:val="none" w:sz="0" w:space="0" w:color="auto"/>
        <w:bottom w:val="none" w:sz="0" w:space="0" w:color="auto"/>
        <w:right w:val="none" w:sz="0" w:space="0" w:color="auto"/>
      </w:divBdr>
    </w:div>
    <w:div w:id="1776290452">
      <w:bodyDiv w:val="1"/>
      <w:marLeft w:val="0"/>
      <w:marRight w:val="0"/>
      <w:marTop w:val="0"/>
      <w:marBottom w:val="0"/>
      <w:divBdr>
        <w:top w:val="none" w:sz="0" w:space="0" w:color="auto"/>
        <w:left w:val="none" w:sz="0" w:space="0" w:color="auto"/>
        <w:bottom w:val="none" w:sz="0" w:space="0" w:color="auto"/>
        <w:right w:val="none" w:sz="0" w:space="0" w:color="auto"/>
      </w:divBdr>
    </w:div>
    <w:div w:id="1796366597">
      <w:bodyDiv w:val="1"/>
      <w:marLeft w:val="0"/>
      <w:marRight w:val="0"/>
      <w:marTop w:val="0"/>
      <w:marBottom w:val="0"/>
      <w:divBdr>
        <w:top w:val="none" w:sz="0" w:space="0" w:color="auto"/>
        <w:left w:val="none" w:sz="0" w:space="0" w:color="auto"/>
        <w:bottom w:val="none" w:sz="0" w:space="0" w:color="auto"/>
        <w:right w:val="none" w:sz="0" w:space="0" w:color="auto"/>
      </w:divBdr>
    </w:div>
    <w:div w:id="1829245477">
      <w:bodyDiv w:val="1"/>
      <w:marLeft w:val="0"/>
      <w:marRight w:val="0"/>
      <w:marTop w:val="0"/>
      <w:marBottom w:val="0"/>
      <w:divBdr>
        <w:top w:val="none" w:sz="0" w:space="0" w:color="auto"/>
        <w:left w:val="none" w:sz="0" w:space="0" w:color="auto"/>
        <w:bottom w:val="none" w:sz="0" w:space="0" w:color="auto"/>
        <w:right w:val="none" w:sz="0" w:space="0" w:color="auto"/>
      </w:divBdr>
    </w:div>
    <w:div w:id="1843353860">
      <w:bodyDiv w:val="1"/>
      <w:marLeft w:val="0"/>
      <w:marRight w:val="0"/>
      <w:marTop w:val="0"/>
      <w:marBottom w:val="0"/>
      <w:divBdr>
        <w:top w:val="none" w:sz="0" w:space="0" w:color="auto"/>
        <w:left w:val="none" w:sz="0" w:space="0" w:color="auto"/>
        <w:bottom w:val="none" w:sz="0" w:space="0" w:color="auto"/>
        <w:right w:val="none" w:sz="0" w:space="0" w:color="auto"/>
      </w:divBdr>
    </w:div>
    <w:div w:id="1855337708">
      <w:bodyDiv w:val="1"/>
      <w:marLeft w:val="0"/>
      <w:marRight w:val="0"/>
      <w:marTop w:val="0"/>
      <w:marBottom w:val="0"/>
      <w:divBdr>
        <w:top w:val="none" w:sz="0" w:space="0" w:color="auto"/>
        <w:left w:val="none" w:sz="0" w:space="0" w:color="auto"/>
        <w:bottom w:val="none" w:sz="0" w:space="0" w:color="auto"/>
        <w:right w:val="none" w:sz="0" w:space="0" w:color="auto"/>
      </w:divBdr>
    </w:div>
    <w:div w:id="1885094936">
      <w:bodyDiv w:val="1"/>
      <w:marLeft w:val="0"/>
      <w:marRight w:val="0"/>
      <w:marTop w:val="0"/>
      <w:marBottom w:val="0"/>
      <w:divBdr>
        <w:top w:val="none" w:sz="0" w:space="0" w:color="auto"/>
        <w:left w:val="none" w:sz="0" w:space="0" w:color="auto"/>
        <w:bottom w:val="none" w:sz="0" w:space="0" w:color="auto"/>
        <w:right w:val="none" w:sz="0" w:space="0" w:color="auto"/>
      </w:divBdr>
    </w:div>
    <w:div w:id="1917090352">
      <w:bodyDiv w:val="1"/>
      <w:marLeft w:val="0"/>
      <w:marRight w:val="0"/>
      <w:marTop w:val="0"/>
      <w:marBottom w:val="0"/>
      <w:divBdr>
        <w:top w:val="none" w:sz="0" w:space="0" w:color="auto"/>
        <w:left w:val="none" w:sz="0" w:space="0" w:color="auto"/>
        <w:bottom w:val="none" w:sz="0" w:space="0" w:color="auto"/>
        <w:right w:val="none" w:sz="0" w:space="0" w:color="auto"/>
      </w:divBdr>
    </w:div>
    <w:div w:id="1938948284">
      <w:bodyDiv w:val="1"/>
      <w:marLeft w:val="0"/>
      <w:marRight w:val="0"/>
      <w:marTop w:val="0"/>
      <w:marBottom w:val="0"/>
      <w:divBdr>
        <w:top w:val="none" w:sz="0" w:space="0" w:color="auto"/>
        <w:left w:val="none" w:sz="0" w:space="0" w:color="auto"/>
        <w:bottom w:val="none" w:sz="0" w:space="0" w:color="auto"/>
        <w:right w:val="none" w:sz="0" w:space="0" w:color="auto"/>
      </w:divBdr>
    </w:div>
    <w:div w:id="1971939487">
      <w:bodyDiv w:val="1"/>
      <w:marLeft w:val="0"/>
      <w:marRight w:val="0"/>
      <w:marTop w:val="0"/>
      <w:marBottom w:val="0"/>
      <w:divBdr>
        <w:top w:val="none" w:sz="0" w:space="0" w:color="auto"/>
        <w:left w:val="none" w:sz="0" w:space="0" w:color="auto"/>
        <w:bottom w:val="none" w:sz="0" w:space="0" w:color="auto"/>
        <w:right w:val="none" w:sz="0" w:space="0" w:color="auto"/>
      </w:divBdr>
      <w:divsChild>
        <w:div w:id="1923953977">
          <w:marLeft w:val="0"/>
          <w:marRight w:val="0"/>
          <w:marTop w:val="0"/>
          <w:marBottom w:val="0"/>
          <w:divBdr>
            <w:top w:val="none" w:sz="0" w:space="0" w:color="auto"/>
            <w:left w:val="none" w:sz="0" w:space="0" w:color="auto"/>
            <w:bottom w:val="none" w:sz="0" w:space="0" w:color="auto"/>
            <w:right w:val="none" w:sz="0" w:space="0" w:color="auto"/>
          </w:divBdr>
          <w:divsChild>
            <w:div w:id="1686978665">
              <w:marLeft w:val="0"/>
              <w:marRight w:val="0"/>
              <w:marTop w:val="0"/>
              <w:marBottom w:val="0"/>
              <w:divBdr>
                <w:top w:val="none" w:sz="0" w:space="0" w:color="auto"/>
                <w:left w:val="none" w:sz="0" w:space="0" w:color="auto"/>
                <w:bottom w:val="none" w:sz="0" w:space="0" w:color="auto"/>
                <w:right w:val="none" w:sz="0" w:space="0" w:color="auto"/>
              </w:divBdr>
            </w:div>
            <w:div w:id="456073220">
              <w:marLeft w:val="0"/>
              <w:marRight w:val="0"/>
              <w:marTop w:val="0"/>
              <w:marBottom w:val="0"/>
              <w:divBdr>
                <w:top w:val="none" w:sz="0" w:space="0" w:color="auto"/>
                <w:left w:val="none" w:sz="0" w:space="0" w:color="auto"/>
                <w:bottom w:val="none" w:sz="0" w:space="0" w:color="auto"/>
                <w:right w:val="none" w:sz="0" w:space="0" w:color="auto"/>
              </w:divBdr>
            </w:div>
            <w:div w:id="121950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30524">
      <w:bodyDiv w:val="1"/>
      <w:marLeft w:val="0"/>
      <w:marRight w:val="0"/>
      <w:marTop w:val="0"/>
      <w:marBottom w:val="0"/>
      <w:divBdr>
        <w:top w:val="none" w:sz="0" w:space="0" w:color="auto"/>
        <w:left w:val="none" w:sz="0" w:space="0" w:color="auto"/>
        <w:bottom w:val="none" w:sz="0" w:space="0" w:color="auto"/>
        <w:right w:val="none" w:sz="0" w:space="0" w:color="auto"/>
      </w:divBdr>
    </w:div>
    <w:div w:id="1989631372">
      <w:bodyDiv w:val="1"/>
      <w:marLeft w:val="0"/>
      <w:marRight w:val="0"/>
      <w:marTop w:val="0"/>
      <w:marBottom w:val="0"/>
      <w:divBdr>
        <w:top w:val="none" w:sz="0" w:space="0" w:color="auto"/>
        <w:left w:val="none" w:sz="0" w:space="0" w:color="auto"/>
        <w:bottom w:val="none" w:sz="0" w:space="0" w:color="auto"/>
        <w:right w:val="none" w:sz="0" w:space="0" w:color="auto"/>
      </w:divBdr>
    </w:div>
    <w:div w:id="2020540470">
      <w:bodyDiv w:val="1"/>
      <w:marLeft w:val="0"/>
      <w:marRight w:val="0"/>
      <w:marTop w:val="0"/>
      <w:marBottom w:val="0"/>
      <w:divBdr>
        <w:top w:val="none" w:sz="0" w:space="0" w:color="auto"/>
        <w:left w:val="none" w:sz="0" w:space="0" w:color="auto"/>
        <w:bottom w:val="none" w:sz="0" w:space="0" w:color="auto"/>
        <w:right w:val="none" w:sz="0" w:space="0" w:color="auto"/>
      </w:divBdr>
    </w:div>
    <w:div w:id="2061435014">
      <w:bodyDiv w:val="1"/>
      <w:marLeft w:val="0"/>
      <w:marRight w:val="0"/>
      <w:marTop w:val="0"/>
      <w:marBottom w:val="0"/>
      <w:divBdr>
        <w:top w:val="none" w:sz="0" w:space="0" w:color="auto"/>
        <w:left w:val="none" w:sz="0" w:space="0" w:color="auto"/>
        <w:bottom w:val="none" w:sz="0" w:space="0" w:color="auto"/>
        <w:right w:val="none" w:sz="0" w:space="0" w:color="auto"/>
      </w:divBdr>
    </w:div>
    <w:div w:id="2072851865">
      <w:bodyDiv w:val="1"/>
      <w:marLeft w:val="0"/>
      <w:marRight w:val="0"/>
      <w:marTop w:val="0"/>
      <w:marBottom w:val="0"/>
      <w:divBdr>
        <w:top w:val="none" w:sz="0" w:space="0" w:color="auto"/>
        <w:left w:val="none" w:sz="0" w:space="0" w:color="auto"/>
        <w:bottom w:val="none" w:sz="0" w:space="0" w:color="auto"/>
        <w:right w:val="none" w:sz="0" w:space="0" w:color="auto"/>
      </w:divBdr>
    </w:div>
    <w:div w:id="2076580810">
      <w:bodyDiv w:val="1"/>
      <w:marLeft w:val="0"/>
      <w:marRight w:val="0"/>
      <w:marTop w:val="0"/>
      <w:marBottom w:val="0"/>
      <w:divBdr>
        <w:top w:val="none" w:sz="0" w:space="0" w:color="auto"/>
        <w:left w:val="none" w:sz="0" w:space="0" w:color="auto"/>
        <w:bottom w:val="none" w:sz="0" w:space="0" w:color="auto"/>
        <w:right w:val="none" w:sz="0" w:space="0" w:color="auto"/>
      </w:divBdr>
    </w:div>
    <w:div w:id="2085638710">
      <w:bodyDiv w:val="1"/>
      <w:marLeft w:val="0"/>
      <w:marRight w:val="0"/>
      <w:marTop w:val="0"/>
      <w:marBottom w:val="0"/>
      <w:divBdr>
        <w:top w:val="none" w:sz="0" w:space="0" w:color="auto"/>
        <w:left w:val="none" w:sz="0" w:space="0" w:color="auto"/>
        <w:bottom w:val="none" w:sz="0" w:space="0" w:color="auto"/>
        <w:right w:val="none" w:sz="0" w:space="0" w:color="auto"/>
      </w:divBdr>
    </w:div>
    <w:div w:id="2093424942">
      <w:bodyDiv w:val="1"/>
      <w:marLeft w:val="0"/>
      <w:marRight w:val="0"/>
      <w:marTop w:val="0"/>
      <w:marBottom w:val="0"/>
      <w:divBdr>
        <w:top w:val="none" w:sz="0" w:space="0" w:color="auto"/>
        <w:left w:val="none" w:sz="0" w:space="0" w:color="auto"/>
        <w:bottom w:val="none" w:sz="0" w:space="0" w:color="auto"/>
        <w:right w:val="none" w:sz="0" w:space="0" w:color="auto"/>
      </w:divBdr>
    </w:div>
    <w:div w:id="2141994436">
      <w:bodyDiv w:val="1"/>
      <w:marLeft w:val="0"/>
      <w:marRight w:val="0"/>
      <w:marTop w:val="0"/>
      <w:marBottom w:val="0"/>
      <w:divBdr>
        <w:top w:val="none" w:sz="0" w:space="0" w:color="auto"/>
        <w:left w:val="none" w:sz="0" w:space="0" w:color="auto"/>
        <w:bottom w:val="none" w:sz="0" w:space="0" w:color="auto"/>
        <w:right w:val="none" w:sz="0" w:space="0" w:color="auto"/>
      </w:divBdr>
    </w:div>
    <w:div w:id="214272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heart.org/en/health-topics/cholesterol/about-cholesterol/what-your-cholesterol-levels-mean" TargetMode="External"/><Relationship Id="rId18" Type="http://schemas.openxmlformats.org/officeDocument/2006/relationships/hyperlink" Target="https://litfl.com/st-segment-ecg-library/"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mexwell/heart-disease-dataset"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cdc.gov/heart-disease/data-research/facts-stats/index.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כללי"/>
          <w:gallery w:val="placeholder"/>
        </w:category>
        <w:types>
          <w:type w:val="bbPlcHdr"/>
        </w:types>
        <w:behaviors>
          <w:behavior w:val="content"/>
        </w:behaviors>
        <w:guid w:val="{28F9C0BA-7123-4793-82CA-39B0FA83A5FA}"/>
      </w:docPartPr>
      <w:docPartBody>
        <w:p w:rsidR="000542AF" w:rsidRDefault="006A594C">
          <w:r w:rsidRPr="00153197">
            <w:rPr>
              <w:rStyle w:val="a3"/>
              <w:rFonts w:hint="cs"/>
              <w:rtl/>
            </w:rPr>
            <w:t>לחץ</w:t>
          </w:r>
          <w:r w:rsidRPr="00153197">
            <w:rPr>
              <w:rStyle w:val="a3"/>
              <w:rtl/>
            </w:rPr>
            <w:t xml:space="preserve"> </w:t>
          </w:r>
          <w:r w:rsidRPr="00153197">
            <w:rPr>
              <w:rStyle w:val="a3"/>
              <w:rFonts w:hint="cs"/>
              <w:rtl/>
            </w:rPr>
            <w:t>או</w:t>
          </w:r>
          <w:r w:rsidRPr="00153197">
            <w:rPr>
              <w:rStyle w:val="a3"/>
              <w:rtl/>
            </w:rPr>
            <w:t xml:space="preserve"> </w:t>
          </w:r>
          <w:r w:rsidRPr="00153197">
            <w:rPr>
              <w:rStyle w:val="a3"/>
              <w:rFonts w:hint="cs"/>
              <w:rtl/>
            </w:rPr>
            <w:t>הקש</w:t>
          </w:r>
          <w:r w:rsidRPr="00153197">
            <w:rPr>
              <w:rStyle w:val="a3"/>
              <w:rtl/>
            </w:rPr>
            <w:t xml:space="preserve"> </w:t>
          </w:r>
          <w:r w:rsidRPr="00153197">
            <w:rPr>
              <w:rStyle w:val="a3"/>
              <w:rFonts w:hint="cs"/>
              <w:rtl/>
            </w:rPr>
            <w:t>כאן</w:t>
          </w:r>
          <w:r w:rsidRPr="00153197">
            <w:rPr>
              <w:rStyle w:val="a3"/>
              <w:rtl/>
            </w:rPr>
            <w:t xml:space="preserve"> </w:t>
          </w:r>
          <w:r w:rsidRPr="00153197">
            <w:rPr>
              <w:rStyle w:val="a3"/>
              <w:rFonts w:hint="cs"/>
              <w:rtl/>
            </w:rPr>
            <w:t>להזנת</w:t>
          </w:r>
          <w:r w:rsidRPr="00153197">
            <w:rPr>
              <w:rStyle w:val="a3"/>
              <w:rtl/>
            </w:rPr>
            <w:t xml:space="preserve"> </w:t>
          </w:r>
          <w:r w:rsidRPr="00153197">
            <w:rPr>
              <w:rStyle w:val="a3"/>
              <w:rFonts w:hint="cs"/>
              <w:rtl/>
            </w:rPr>
            <w:t>טקסט</w:t>
          </w:r>
          <w:r w:rsidRPr="00153197">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94C"/>
    <w:rsid w:val="000542AF"/>
    <w:rsid w:val="00067AF7"/>
    <w:rsid w:val="001C3163"/>
    <w:rsid w:val="001E546D"/>
    <w:rsid w:val="00222C39"/>
    <w:rsid w:val="00283DF8"/>
    <w:rsid w:val="002E5C78"/>
    <w:rsid w:val="00301476"/>
    <w:rsid w:val="0035523D"/>
    <w:rsid w:val="003928A3"/>
    <w:rsid w:val="003A03B2"/>
    <w:rsid w:val="005217EB"/>
    <w:rsid w:val="00615CD5"/>
    <w:rsid w:val="006217F7"/>
    <w:rsid w:val="0064686F"/>
    <w:rsid w:val="00664065"/>
    <w:rsid w:val="00691A9E"/>
    <w:rsid w:val="006A594C"/>
    <w:rsid w:val="00703930"/>
    <w:rsid w:val="00722A60"/>
    <w:rsid w:val="009532A1"/>
    <w:rsid w:val="009B2663"/>
    <w:rsid w:val="00B342DD"/>
    <w:rsid w:val="00BA28EA"/>
    <w:rsid w:val="00C069C2"/>
    <w:rsid w:val="00C63273"/>
    <w:rsid w:val="00C9544A"/>
    <w:rsid w:val="00EA0DB0"/>
    <w:rsid w:val="00EC2765"/>
    <w:rsid w:val="00EF6BCD"/>
    <w:rsid w:val="00F043FA"/>
    <w:rsid w:val="00F87D2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42A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07B30F-2380-485E-BC93-2B164E6F573C}">
  <we:reference id="wa104382081" version="1.55.1.0" store="he-IL" storeType="OMEX"/>
  <we:alternateReferences>
    <we:reference id="wa104382081" version="1.55.1.0" store="" storeType="OMEX"/>
  </we:alternateReferences>
  <we:properties>
    <we:property name="MENDELEY_CITATIONS" value="[{&quot;citationID&quot;:&quot;MENDELEY_CITATION_ac906772-58cc-482a-b90e-6e6947c8ec87&quot;,&quot;properties&quot;:{&quot;noteIndex&quot;:0},&quot;isEdited&quot;:false,&quot;manualOverride&quot;:{&quot;isManuallyOverridden&quot;:false,&quot;citeprocText&quot;:&quot;(Shah et al., 2020)&quot;,&quot;manualOverrideText&quot;:&quot;&quot;},&quot;citationTag&quot;:&quot;MENDELEY_CITATION_v3_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&quot;,&quot;citationItems&quot;:[{&quot;id&quot;:&quot;532579ba-1b8e-3c63-be33-12e2d567022d&quot;,&quot;itemData&quot;:{&quot;type&quot;:&quot;article-journal&quot;,&quot;id&quot;:&quot;532579ba-1b8e-3c63-be33-12e2d567022d&quot;,&quot;title&quot;:&quot;Heart Disease Prediction using Machine Learning Techniques&quot;,&quot;author&quot;:[{&quot;family&quot;:&quot;Shah&quot;,&quot;given&quot;:&quot;Devansh&quot;,&quot;parse-names&quot;:false,&quot;dropping-particle&quot;:&quot;&quot;,&quot;non-dropping-particle&quot;:&quot;&quot;},{&quot;family&quot;:&quot;Patel&quot;,&quot;given&quot;:&quot;Samir&quot;,&quot;parse-names&quot;:false,&quot;dropping-particle&quot;:&quot;&quot;,&quot;non-dropping-particle&quot;:&quot;&quot;},{&quot;family&quot;:&quot;Bharti&quot;,&quot;given&quot;:&quot;Santosh Kumar&quot;,&quot;parse-names&quot;:false,&quot;dropping-particle&quot;:&quot;&quot;,&quot;non-dropping-particle&quot;:&quot;&quot;}],&quot;container-title&quot;:&quot;SN Computer Science&quot;,&quot;container-title-short&quot;:&quot;SN Comput Sci&quot;,&quot;accessed&quot;:{&quot;date-parts&quot;:[[2024,6,15]]},&quot;DOI&quot;:&quot;10.1007/S42979-020-00365-Y/TABLES/3&quot;,&quot;ISSN&quot;:&quot;26618907&quot;,&quot;URL&quot;:&quot;https://link.springer.com/article/10.1007/s42979-020-00365-y&quot;,&quot;issued&quot;:{&quot;date-parts&quot;:[[2020,11,1]]},&quot;page&quot;:&quot;1-6&quot;,&quot;abstract&quot;:&quot;Heart disease, alternatively known as cardiovascular disease, encases various conditions that impact the heart and is the primary basis of death worldwide over the span of the past few decades. It associates many risk factors in heart disease and a need of the time to get accurate, reliable, and sensible approaches to make an early diagnosis to achieve prompt management of the disease. Data mining is a commonly used technique for processing enormous data in the healthcare domain. Researchers apply several data mining and machine learning techniques to analyse huge complex medical data, helping healthcare professionals to predict heart disease. This research paper presents various attributes related to heart disease, and the model on basis of supervised learning algorithms as Naïve Bayes, decision tree, K-nearest neighbor, and random forest algorithm. It uses the existing dataset from the Cleveland database of UCI repository of heart disease patients. The dataset comprises 303 instances and 76 attributes. Of these 76 attributes, only 14 attributes are considered for testing, important to substantiate the performance of different algorithms. This research paper aims to envision the probability of developing heart disease in the patients. The results portray that the highest accuracy score is achieved with K-nearest neighbor.&quot;,&quot;publisher&quot;:&quot;Springer&quot;,&quot;issue&quot;:&quot;6&quot;,&quot;volume&quot;:&quot;1&quot;},&quot;isTemporary&quot;:false}]},{&quot;citationID&quot;:&quot;MENDELEY_CITATION_24e01cd5-bd3f-4134-9d6e-2909d611e485&quot;,&quot;properties&quot;:{&quot;noteIndex&quot;:0},&quot;isEdited&quot;:false,&quot;manualOverride&quot;:{&quot;isManuallyOverridden&quot;:false,&quot;citeprocText&quot;:&quot;(Katarya &amp;#38; Meena, 2021)&quot;,&quot;manualOverrideText&quot;:&quot;&quot;},&quot;citationTag&quot;:&quot;MENDELEY_CITATION_v3_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&quot;,&quot;citationItems&quot;:[{&quot;id&quot;:&quot;933f5621-1142-37f5-8845-d7ed5d13109c&quot;,&quot;itemData&quot;:{&quot;type&quot;:&quot;article-journal&quot;,&quot;id&quot;:&quot;933f5621-1142-37f5-8845-d7ed5d13109c&quot;,&quot;title&quot;:&quot;Machine Learning Techniques for Heart Disease Prediction: A Comparative Study and Analysis&quot;,&quot;author&quot;:[{&quot;family&quot;:&quot;Katarya&quot;,&quot;given&quot;:&quot;Rahul&quot;,&quot;parse-names&quot;:false,&quot;dropping-particle&quot;:&quot;&quot;,&quot;non-dropping-particle&quot;:&quot;&quot;},{&quot;family&quot;:&quot;Meena&quot;,&quot;given&quot;:&quot;Sunit Kumar&quot;,&quot;parse-names&quot;:false,&quot;dropping-particle&quot;:&quot;&quot;,&quot;non-dropping-particle&quot;:&quot;&quot;}],&quot;container-title&quot;:&quot;Health and Technology&quot;,&quot;container-title-short&quot;:&quot;Health Technol (Berl)&quot;,&quot;accessed&quot;:{&quot;date-parts&quot;:[[2024,6,15]]},&quot;DOI&quot;:&quot;10.1007/S12553-020-00505-7/TABLES/3&quot;,&quot;ISSN&quot;:&quot;21907196&quot;,&quot;URL&quot;:&quot;https://link.springer.com/article/10.1007/s12553-020-00505-7&quot;,&quot;issued&quot;:{&quot;date-parts&quot;:[[2021,1,1]]},&quot;page&quot;:&quot;87-97&quot;,&quot;abstract&quot;:&quot;Nowadays, people are getting caught in their day-to-day lives doing their work and other things and ignoring their health. Due to this hectic life and ignorance towards their health, the number of people getting sick increases every day. Moreover, most of the people are suffering from a disease like heart disease. Global deaths of almost 31% population are due to heart-related disease as data contributed by the World Health Organization (WHO). So, the prediction of happening heart disease or not becomes important for the medical field. However, data received by the medical sector or hospitals is so huge that sometimes it becomes difficult to analyze. Using machine learning techniques for this prediction and handling of data can become very efficient for medical people. Hence in this study, we have discussed the heart disease and its risk factors and explained machine learning techniques. Using that machine learning techniques, we have predicted heart disease and provided a comparative analysis of the algorithms for machine learning used for the experiment of the prediction. The goal or objective of this research is completely related to the prediction of heart disease via a machine learning technique and analysis of them.&quot;,&quot;publisher&quot;:&quot;Springer Science and Business Media Deutschland GmbH&quot;,&quot;issue&quot;:&quot;1&quot;,&quot;volume&quot;:&quot;11&quot;},&quot;isTemporary&quot;:false}]},{&quot;citationID&quot;:&quot;MENDELEY_CITATION_14f28141-82ee-454e-93f8-bd19d3f72398&quot;,&quot;properties&quot;:{&quot;noteIndex&quot;:0},&quot;isEdited&quot;:false,&quot;manualOverride&quot;:{&quot;isManuallyOverridden&quot;:false,&quot;citeprocText&quot;:&quot;(Shah et al., 2020)&quot;,&quot;manualOverrideText&quot;:&quot;&quot;},&quot;citationTag&quot;:&quot;MENDELEY_CITATION_v3_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&quot;,&quot;citationItems&quot;:[{&quot;id&quot;:&quot;532579ba-1b8e-3c63-be33-12e2d567022d&quot;,&quot;itemData&quot;:{&quot;type&quot;:&quot;article-journal&quot;,&quot;id&quot;:&quot;532579ba-1b8e-3c63-be33-12e2d567022d&quot;,&quot;title&quot;:&quot;Heart Disease Prediction using Machine Learning Techniques&quot;,&quot;author&quot;:[{&quot;family&quot;:&quot;Shah&quot;,&quot;given&quot;:&quot;Devansh&quot;,&quot;parse-names&quot;:false,&quot;dropping-particle&quot;:&quot;&quot;,&quot;non-dropping-particle&quot;:&quot;&quot;},{&quot;family&quot;:&quot;Patel&quot;,&quot;given&quot;:&quot;Samir&quot;,&quot;parse-names&quot;:false,&quot;dropping-particle&quot;:&quot;&quot;,&quot;non-dropping-particle&quot;:&quot;&quot;},{&quot;family&quot;:&quot;Bharti&quot;,&quot;given&quot;:&quot;Santosh Kumar&quot;,&quot;parse-names&quot;:false,&quot;dropping-particle&quot;:&quot;&quot;,&quot;non-dropping-particle&quot;:&quot;&quot;}],&quot;container-title&quot;:&quot;SN Computer Science&quot;,&quot;container-title-short&quot;:&quot;SN Comput Sci&quot;,&quot;accessed&quot;:{&quot;date-parts&quot;:[[2024,6,15]]},&quot;DOI&quot;:&quot;10.1007/S42979-020-00365-Y/TABLES/3&quot;,&quot;ISSN&quot;:&quot;26618907&quot;,&quot;URL&quot;:&quot;https://link.springer.com/article/10.1007/s42979-020-00365-y&quot;,&quot;issued&quot;:{&quot;date-parts&quot;:[[2020,11,1]]},&quot;page&quot;:&quot;1-6&quot;,&quot;abstract&quot;:&quot;Heart disease, alternatively known as cardiovascular disease, encases various conditions that impact the heart and is the primary basis of death worldwide over the span of the past few decades. It associates many risk factors in heart disease and a need of the time to get accurate, reliable, and sensible approaches to make an early diagnosis to achieve prompt management of the disease. Data mining is a commonly used technique for processing enormous data in the healthcare domain. Researchers apply several data mining and machine learning techniques to analyse huge complex medical data, helping healthcare professionals to predict heart disease. This research paper presents various attributes related to heart disease, and the model on basis of supervised learning algorithms as Naïve Bayes, decision tree, K-nearest neighbor, and random forest algorithm. It uses the existing dataset from the Cleveland database of UCI repository of heart disease patients. The dataset comprises 303 instances and 76 attributes. Of these 76 attributes, only 14 attributes are considered for testing, important to substantiate the performance of different algorithms. This research paper aims to envision the probability of developing heart disease in the patients. The results portray that the highest accuracy score is achieved with K-nearest neighbor.&quot;,&quot;publisher&quot;:&quot;Springer&quot;,&quot;issue&quot;:&quot;6&quot;,&quot;volume&quot;:&quot;1&quot;},&quot;isTemporary&quot;:false}]},{&quot;citationID&quot;:&quot;MENDELEY_CITATION_9a78c73e-5c76-4981-bdb4-0f69bd9ab972&quot;,&quot;properties&quot;:{&quot;noteIndex&quot;:0},&quot;isEdited&quot;:false,&quot;manualOverride&quot;:{&quot;isManuallyOverridden&quot;:false,&quot;citeprocText&quot;:&quot;(Katarya &amp;#38; Meena, 2021)&quot;,&quot;manualOverrideText&quot;:&quot;&quot;},&quot;citationTag&quot;:&quot;MENDELEY_CITATION_v3_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&quot;,&quot;citationItems&quot;:[{&quot;id&quot;:&quot;933f5621-1142-37f5-8845-d7ed5d13109c&quot;,&quot;itemData&quot;:{&quot;type&quot;:&quot;article-journal&quot;,&quot;id&quot;:&quot;933f5621-1142-37f5-8845-d7ed5d13109c&quot;,&quot;title&quot;:&quot;Machine Learning Techniques for Heart Disease Prediction: A Comparative Study and Analysis&quot;,&quot;author&quot;:[{&quot;family&quot;:&quot;Katarya&quot;,&quot;given&quot;:&quot;Rahul&quot;,&quot;parse-names&quot;:false,&quot;dropping-particle&quot;:&quot;&quot;,&quot;non-dropping-particle&quot;:&quot;&quot;},{&quot;family&quot;:&quot;Meena&quot;,&quot;given&quot;:&quot;Sunit Kumar&quot;,&quot;parse-names&quot;:false,&quot;dropping-particle&quot;:&quot;&quot;,&quot;non-dropping-particle&quot;:&quot;&quot;}],&quot;container-title&quot;:&quot;Health and Technology&quot;,&quot;container-title-short&quot;:&quot;Health Technol (Berl)&quot;,&quot;accessed&quot;:{&quot;date-parts&quot;:[[2024,6,15]]},&quot;DOI&quot;:&quot;10.1007/S12553-020-00505-7/TABLES/3&quot;,&quot;ISSN&quot;:&quot;21907196&quot;,&quot;URL&quot;:&quot;https://link.springer.com/article/10.1007/s12553-020-00505-7&quot;,&quot;issued&quot;:{&quot;date-parts&quot;:[[2021,1,1]]},&quot;page&quot;:&quot;87-97&quot;,&quot;abstract&quot;:&quot;Nowadays, people are getting caught in their day-to-day lives doing their work and other things and ignoring their health. Due to this hectic life and ignorance towards their health, the number of people getting sick increases every day. Moreover, most of the people are suffering from a disease like heart disease. Global deaths of almost 31% population are due to heart-related disease as data contributed by the World Health Organization (WHO). So, the prediction of happening heart disease or not becomes important for the medical field. However, data received by the medical sector or hospitals is so huge that sometimes it becomes difficult to analyze. Using machine learning techniques for this prediction and handling of data can become very efficient for medical people. Hence in this study, we have discussed the heart disease and its risk factors and explained machine learning techniques. Using that machine learning techniques, we have predicted heart disease and provided a comparative analysis of the algorithms for machine learning used for the experiment of the prediction. The goal or objective of this research is completely related to the prediction of heart disease via a machine learning technique and analysis of them.&quot;,&quot;publisher&quot;:&quot;Springer Science and Business Media Deutschland GmbH&quot;,&quot;issue&quot;:&quot;1&quot;,&quot;volume&quot;:&quot;11&quot;},&quot;isTemporary&quot;:false}]},{&quot;citationID&quot;:&quot;MENDELEY_CITATION_8793e30d-2710-45b7-8ce7-792cc15cbf68&quot;,&quot;properties&quot;:{&quot;noteIndex&quot;:0},&quot;isEdited&quot;:false,&quot;manualOverride&quot;:{&quot;isManuallyOverridden&quot;:false,&quot;citeprocText&quot;:&quot;(Soni et al., n.d.)&quot;,&quot;manualOverrideText&quot;:&quot;&quot;},&quot;citationTag&quot;:&quot;MENDELEY_CITATION_v3_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&quot;,&quot;citationItems&quot;:[{&quot;id&quot;:&quot;d8624a21-28ae-3063-bca0-4a4fd5be41e3&quot;,&quot;itemData&quot;:{&quot;type&quot;:&quot;article-journal&quot;,&quot;id&quot;:&quot;d8624a21-28ae-3063-bca0-4a4fd5be41e3&quot;,&quot;title&quot;:&quot;Predictive data mining for medical diagnosis: An overview of heart disease prediction‏&quot;,&quot;author&quot;:[{&quot;family&quot;:&quot;Soni&quot;,&quot;given&quot;:&quot;J&quot;,&quot;parse-names&quot;:false,&quot;dropping-particle&quot;:&quot;&quot;,&quot;non-dropping-particle&quot;:&quot;&quot;},{&quot;family&quot;:&quot;Ansari&quot;,&quot;given&quot;:&quot;U&quot;,&quot;parse-names&quot;:false,&quot;dropping-particle&quot;:&quot;&quot;,&quot;non-dropping-particle&quot;:&quot;&quot;},{&quot;family&quot;:&quot;Sharma&quot;,&quot;given&quot;:&quot;D&quot;,&quot;parse-names&quot;:false,&quot;dropping-particle&quot;:&quot;&quot;,&quot;non-dropping-particle&quot;:&quot;&quot;},{&quot;family&quot;:&quot;of&quot;,&quot;given&quot;:&quot;S Soni - International Journal&quot;,&quot;parse-names&quot;:false,&quot;dropping-particle&quot;:&quot;&quot;,&quot;non-dropping-particle&quot;:&quot;&quot;},{&quot;family&quot;:&quot;2011‏&quot;,&quot;given&quot;:&quot;undefined&quot;,&quot;parse-names&quot;:false,&quot;dropping-particle&quot;:&quot;&quot;,&quot;non-dropping-particle&quot;:&quot;&quot;}],&quot;container-title&quot;:&quot;academia.edu‏J Soni, U Ansari, D Sharma, S Soni‏International Journal of Computer Applications, 2011‏•academia.edu‏&quot;,&quot;accessed&quot;:{&quot;date-parts&quot;:[[2024,6,15]]},&quot;URL&quot;:&quot;https://www.academia.edu/download/79534142/5a18f6653b56138cd5196d20e2f39de189e3.pdf&quot;,&quot;container-title-short&quot;:&quot;&quot;},&quot;isTemporary&quot;:false}]},{&quot;citationID&quot;:&quot;MENDELEY_CITATION_1d63910d-7b88-4fdd-b2c4-e6ff05192d74&quot;,&quot;properties&quot;:{&quot;noteIndex&quot;:0},&quot;isEdited&quot;:false,&quot;manualOverride&quot;:{&quot;isManuallyOverridden&quot;:true,&quot;citeprocText&quot;:&quot;(Jindal et al., 2021; Shah et al., 2020)&quot;,&quot;manualOverrideText&quot;:&quot;(Jindal et al., 2021; Shah et al., 2020).&quot;},&quot;citationTag&quot;:&quot;MENDELEY_CITATION_v3_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&quot;,&quot;citationItems&quot;:[{&quot;id&quot;:&quot;a661428f-9ad0-3c91-85a4-63eb15dd1d0b&quot;,&quot;itemData&quot;:{&quot;type&quot;:&quot;article-journal&quot;,&quot;id&quot;:&quot;a661428f-9ad0-3c91-85a4-63eb15dd1d0b&quot;,&quot;title&quot;:&quot;Heart disease prediction using machine learning algorithms&quot;,&quot;author&quot;:[{&quot;family&quot;:&quot;Jindal&quot;,&quot;given&quot;:&quot;Harshit&quot;,&quot;parse-names&quot;:false,&quot;dropping-particle&quot;:&quot;&quot;,&quot;non-dropping-particle&quot;:&quot;&quot;},{&quot;family&quot;:&quot;Agrawal&quot;,&quot;given&quot;:&quot;Sarthak&quot;,&quot;parse-names&quot;:false,&quot;dropping-particle&quot;:&quot;&quot;,&quot;non-dropping-particle&quot;:&quot;&quot;},{&quot;family&quot;:&quot;Khera&quot;,&quot;given&quot;:&quot;Rishabh&quot;,&quot;parse-names&quot;:false,&quot;dropping-particle&quot;:&quot;&quot;,&quot;non-dropping-particle&quot;:&quot;&quot;},{&quot;family&quot;:&quot;Jain&quot;,&quot;given&quot;:&quot;Rachna&quot;,&quot;parse-names&quot;:false,&quot;dropping-particle&quot;:&quot;&quot;,&quot;non-dropping-particle&quot;:&quot;&quot;},{&quot;family&quot;:&quot;Nagrath&quot;,&quot;given&quot;:&quot;Preeti&quot;,&quot;parse-names&quot;:false,&quot;dropping-particle&quot;:&quot;&quot;,&quot;non-dropping-particle&quot;:&quot;&quot;}],&quot;container-title&quot;:&quot;IOP Conference Series: Materials Science and Engineering&quot;,&quot;container-title-short&quot;:&quot;IOP Conf Ser Mater Sci Eng&quot;,&quot;accessed&quot;:{&quot;date-parts&quot;:[[2024,6,15]]},&quot;DOI&quot;:&quot;10.1088/1757-899X/1022/1/012072&quot;,&quot;ISSN&quot;:&quot;1757-899X&quot;,&quot;URL&quot;:&quot;https://iopscience.iop.org/article/10.1088/1757-899X/1022/1/012072&quot;,&quot;issued&quot;:{&quot;date-parts&quot;:[[2021,1,1]]},&quot;page&quot;:&quot;012072&quot;,&quot;abstract&quot;:&quot;Day by day the cases of heart diseases are increasing at a rapid rate and it's very Important and concerning to predict any such diseases beforehand. This diagnosis is a difficult task i.e. it should be performed precisely and efficiently. The research paper mainly focuses on which patient is more likely to have a heart disease based on various medical attributes. We prepared a heart disease prediction system to predict whether the patient is likely to be diagnosed with a heart disease or not using the medical history of the patient. We used different algorithms of machine learning such as logistic regression and KNN to predict and classify the patient with heart disease. A quite Helpful approach was used to regulate how the model can be used to improve the accuracy of prediction of Heart Attack in any individual. The strength of the proposed model was quiet satisfying and was able to predict evidence of having a heart disease in a particular individual by using KNN and Logistic Regression which showed a good accuracy in comparison to the previously used classifier such as naive bayes etc. So a quiet significant amount of pressure has been lift off by using the given model in finding the probability of the classifier to correctly and accurately identify the heart disease. The Given heart disease prediction system enhances medical care and reduces the cost. This project gives us significant knowledge that can help us predict the patients with heart disease It is implemented on the .pynb format.&quot;,&quot;publisher&quot;:&quot;IOP Publishing&quot;,&quot;issue&quot;:&quot;1&quot;,&quot;volume&quot;:&quot;1022&quot;},&quot;isTemporary&quot;:false},{&quot;id&quot;:&quot;532579ba-1b8e-3c63-be33-12e2d567022d&quot;,&quot;itemData&quot;:{&quot;type&quot;:&quot;article-journal&quot;,&quot;id&quot;:&quot;532579ba-1b8e-3c63-be33-12e2d567022d&quot;,&quot;title&quot;:&quot;Heart Disease Prediction using Machine Learning Techniques&quot;,&quot;author&quot;:[{&quot;family&quot;:&quot;Shah&quot;,&quot;given&quot;:&quot;Devansh&quot;,&quot;parse-names&quot;:false,&quot;dropping-particle&quot;:&quot;&quot;,&quot;non-dropping-particle&quot;:&quot;&quot;},{&quot;family&quot;:&quot;Patel&quot;,&quot;given&quot;:&quot;Samir&quot;,&quot;parse-names&quot;:false,&quot;dropping-particle&quot;:&quot;&quot;,&quot;non-dropping-particle&quot;:&quot;&quot;},{&quot;family&quot;:&quot;Bharti&quot;,&quot;given&quot;:&quot;Santosh Kumar&quot;,&quot;parse-names&quot;:false,&quot;dropping-particle&quot;:&quot;&quot;,&quot;non-dropping-particle&quot;:&quot;&quot;}],&quot;container-title&quot;:&quot;SN Computer Science&quot;,&quot;container-title-short&quot;:&quot;SN Comput Sci&quot;,&quot;accessed&quot;:{&quot;date-parts&quot;:[[2024,6,15]]},&quot;DOI&quot;:&quot;10.1007/S42979-020-00365-Y/TABLES/3&quot;,&quot;ISSN&quot;:&quot;26618907&quot;,&quot;URL&quot;:&quot;https://link.springer.com/article/10.1007/s42979-020-00365-y&quot;,&quot;issued&quot;:{&quot;date-parts&quot;:[[2020,11,1]]},&quot;page&quot;:&quot;1-6&quot;,&quot;abstract&quot;:&quot;Heart disease, alternatively known as cardiovascular disease, encases various conditions that impact the heart and is the primary basis of death worldwide over the span of the past few decades. It associates many risk factors in heart disease and a need of the time to get accurate, reliable, and sensible approaches to make an early diagnosis to achieve prompt management of the disease. Data mining is a commonly used technique for processing enormous data in the healthcare domain. Researchers apply several data mining and machine learning techniques to analyse huge complex medical data, helping healthcare professionals to predict heart disease. This research paper presents various attributes related to heart disease, and the model on basis of supervised learning algorithms as Naïve Bayes, decision tree, K-nearest neighbor, and random forest algorithm. It uses the existing dataset from the Cleveland database of UCI repository of heart disease patients. The dataset comprises 303 instances and 76 attributes. Of these 76 attributes, only 14 attributes are considered for testing, important to substantiate the performance of different algorithms. This research paper aims to envision the probability of developing heart disease in the patients. The results portray that the highest accuracy score is achieved with K-nearest neighbor.&quot;,&quot;publisher&quot;:&quot;Springer&quot;,&quot;issue&quot;:&quot;6&quot;,&quot;volume&quot;:&quot;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B273F-7591-43E4-9F41-38BB28E03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3717</TotalTime>
  <Pages>17</Pages>
  <Words>5056</Words>
  <Characters>28820</Characters>
  <Application>Microsoft Office Word</Application>
  <DocSecurity>0</DocSecurity>
  <Lines>240</Lines>
  <Paragraphs>67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arad peleg</dc:creator>
  <cp:keywords/>
  <dc:description/>
  <cp:lastModifiedBy>arad peleg</cp:lastModifiedBy>
  <cp:revision>461</cp:revision>
  <cp:lastPrinted>2024-08-09T09:27:00Z</cp:lastPrinted>
  <dcterms:created xsi:type="dcterms:W3CDTF">2024-06-15T13:44:00Z</dcterms:created>
  <dcterms:modified xsi:type="dcterms:W3CDTF">2024-08-09T11:37:00Z</dcterms:modified>
</cp:coreProperties>
</file>