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 w:eastAsia="맑은 고딕"/>
          <w:b/>
          <w:sz w:val="52"/>
        </w:rPr>
        <w:t>예비관광벤처부문 사업계획서</w:t>
      </w:r>
    </w:p>
    <w:p/>
    <w:p>
      <w:pPr>
        <w:jc w:val="center"/>
      </w:pPr>
      <w:r>
        <w:rPr>
          <w:rFonts w:ascii="맑은 고딕" w:hAnsi="맑은 고딕" w:eastAsia="맑은 고딕"/>
          <w:sz w:val="36"/>
        </w:rPr>
        <w:t>Fryndo (프린도)</w:t>
      </w:r>
    </w:p>
    <w:p>
      <w:pPr>
        <w:jc w:val="center"/>
      </w:pPr>
      <w:r>
        <w:rPr>
          <w:rFonts w:ascii="맑은 고딕" w:hAnsi="맑은 고딕" w:eastAsia="맑은 고딕"/>
          <w:sz w:val="24"/>
        </w:rPr>
        <w:t>혼자 여행하는 관광객을 위한 AI 기반 동반자 매칭 및</w:t>
        <w:br/>
        <w:t>지역 관광지 디지털 수집(NFT) 플랫폼</w:t>
      </w:r>
    </w:p>
    <w:p/>
    <w:p/>
    <w:p/>
    <w:p>
      <w:pPr>
        <w:jc w:val="center"/>
      </w:pPr>
      <w:r>
        <w:rPr>
          <w:rFonts w:ascii="맑은 고딕" w:hAnsi="맑은 고딕" w:eastAsia="맑은 고딕"/>
          <w:sz w:val="28"/>
        </w:rPr>
        <w:t>2026년 2월</w:t>
      </w:r>
    </w:p>
    <w:p>
      <w:pPr>
        <w:jc w:val="center"/>
      </w:pPr>
      <w:r>
        <w:rPr>
          <w:rFonts w:ascii="맑은 고딕" w:hAnsi="맑은 고딕" w:eastAsia="맑은 고딕"/>
          <w:sz w:val="28"/>
        </w:rPr>
        <w:t>김다운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일반현황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기입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대표자 성명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김다운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생년월일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1988.11.22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성별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남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기업(예정)명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주식회사 프린도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본사 소재지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경기도 광주시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사업자 번호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(미등록 - 예비창업)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개업연월일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(예정)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신청유형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관광체험서비스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서비스(상품)명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Fryndo (프린도)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한줄설명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혼자 여행하는 관광객을 위한 AI 기반 동반자 매칭 및 지역 관광지 디지털 수집(NFT) 플랫폼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협약목표 (협약기간내)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성과지표(KPI): 상품서비스 개시(2건), 아이템 검증(20회), 고객확보(5,000명), 홍보마케팅(25건), 모바일 어플리케이션 개발(1개)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매출 (백만원)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관광매출 (%)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투자유치 (백만원)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신규고용 (명)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3개년 주요성과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※ 예비창업자로 해당 없음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2024년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2023년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2022년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매출 (백만원)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관광매출 (%)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투자유치 (백만원)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신규고용 (명)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예비관광벤처 사업요약 (1매 이내)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사업명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Fryndo (프린도) - AI 기반 관광 동반자 매칭 및 지역 관광지 NFT 수집 플랫폼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사업개요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1인 여행자 비율 25% 이상(한국관광공사)이나 67%가 불편함, 여성 78%가 안전 최대 우려(Booking.com). Fryndo는 ①AI 동반자 매칭(여행스타일·일정·관심사 분석, 실명인증, 실시간 위치공유) ②GPS 관광지 NFT 수집(지역 한정 디지털 수집품으로 소도시 방문 유도) ③관광 안전 케어(긴급SOS, 신뢰점수)로 1인 관광객의 동행·안전·기록 문제를 해결합니다.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시장성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TAM 7조원(국내 관광 28조×1인 25%) → SAM 2.8조원(디지털 40%) → SOM 28억원(점유 0.1%). 글로벌 CAGR 14.3%. 수익: B2C 구독 ₩9,900/월(55%) + B2B 지자체 제휴(25%) + 광고(15%) + NFT(5%). 1차 타겟: 제주 25~34세 여성.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사업화역량 및</w:t>
              <w:br/>
              <w:t>실현가능성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MVP 100% 개발 완료(AI매칭, 채팅, GPS인증, NFT민팅). URL: https://various-belva-untab-1a59bee2.koyeb.app. 자금 7,000만원: 인건비 5,500만(개발자2+마케터1) + 외주 300만(디자인) + 광고 400만 등. M3 앱 출시 → 제주 시범 → 확대.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관광산업 트렌드</w:t>
              <w:br/>
              <w:t>부합성 및 연관성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①1인 관광 확대→동행 매칭 ②K-관광 디지털 전환→AI+블록체인 ③지역 분산 정책→지역 NFT ④MZ 경험 소비→게이미피케이션 ⑤관광 안전→위치공유·SOS ⑥데이터 활용→여행패턴 수집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팀빌딩 및 역량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대표 김다운: 9년차 풀스택(Spring Boot, React, Web3). 크리에이티브힐 NFT, 에너지마켓플레이스 매칭 알고리즘, IBK 다중인증 경험. MVP 단독 개발로 실행력 입증. 선정 후 앱 개발자+블록체인 개발자+마케터 3명 채용, 디자인 외주.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기업가 정신</w:t>
              <w:br/>
              <w:t>및 태도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제주도 1년 거주(개발자 근무) 경험에서 1인 관광객의 동행 니즈를 직접 목격. 동남아 배낭여행에서도 혼자 여행하는 한국인들의 불편함을 체감. 투자·팀원 없이 MVP를 단독 완성한 실행력으로 관광 동행 인프라를 만들겠다는 확신.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이미지 (해당시)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MVP 스크린샷: ①랜딩페이지 ②로그인(카카오/구글) ③여행그룹 ④실시간채팅 ⑤NFT수집 ⑥AI매칭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1. 사업 개요 (2장 이내)</w:t>
      </w:r>
    </w:p>
    <w:p>
      <w:pPr>
        <w:pStyle w:val="Heading2"/>
      </w:pPr>
      <w:r>
        <w:rPr>
          <w:rFonts w:ascii="맑은 고딕" w:hAnsi="맑은 고딕" w:eastAsia="맑은 고딕"/>
        </w:rPr>
        <w:t>1-1. 문제 인식의 구체성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(1) 사업 아이템이 해결하고자 하는 구체적인 문제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Fryndo는 1인 관광객이 겪는 세 가지 핵심 문제를 해결합니다.</w:t>
      </w:r>
    </w:p>
    <w:p>
      <w:r>
        <w:rPr>
          <w:rFonts w:ascii="맑은 고딕" w:hAnsi="맑은 고딕" w:eastAsia="맑은 고딕"/>
          <w:b/>
          <w:sz w:val="20"/>
        </w:rPr>
        <w:t xml:space="preserve">■ 동행 부재: </w:t>
      </w:r>
      <w:r>
        <w:rPr>
          <w:rFonts w:ascii="맑은 고딕" w:hAnsi="맑은 고딕" w:eastAsia="맑은 고딕"/>
          <w:sz w:val="20"/>
        </w:rPr>
        <w:t>1인 여행 시 불편함 경험 67%, "동행 있으면 좋겠다" 응답 72%. 혼밥 어색함, 사진 부탁할 사람 없음, 현지 교류 한계.</w:t>
      </w:r>
    </w:p>
    <w:p>
      <w:r>
        <w:rPr>
          <w:rFonts w:ascii="맑은 고딕" w:hAnsi="맑은 고딕" w:eastAsia="맑은 고딕"/>
          <w:b/>
          <w:sz w:val="20"/>
        </w:rPr>
        <w:t xml:space="preserve">■ 안전 불안: </w:t>
      </w:r>
      <w:r>
        <w:rPr>
          <w:rFonts w:ascii="맑은 고딕" w:hAnsi="맑은 고딕" w:eastAsia="맑은 고딕"/>
          <w:sz w:val="20"/>
        </w:rPr>
        <w:t>여성 1인 여행자 78%가 "안전이 최대 걱정"(Booking.com, 2025). 야간 이동 불안, 응급상황 대처 곤란, 안전 우려로 여행 취소 34%.</w:t>
      </w:r>
    </w:p>
    <w:p>
      <w:r>
        <w:rPr>
          <w:rFonts w:ascii="맑은 고딕" w:hAnsi="맑은 고딕" w:eastAsia="맑은 고딕"/>
          <w:b/>
          <w:sz w:val="20"/>
        </w:rPr>
        <w:t xml:space="preserve">■ 여행 기록 휘발: </w:t>
      </w:r>
      <w:r>
        <w:rPr>
          <w:rFonts w:ascii="맑은 고딕" w:hAnsi="맑은 고딕" w:eastAsia="맑은 고딕"/>
          <w:sz w:val="20"/>
        </w:rPr>
        <w:t>여행 후 기록 남기는 비율 23%. 방문 인증 체계 부재, "여행을 수집하고 싶다" 응답 71%.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0"/>
        </w:rPr>
        <w:t>(2) 문제 발생의 주요 원인 및 배경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1인 여행 비율 25% 이상(한국관광공사, 2024), 아시아 1인 여행 검색 +16% YoY(Agoda, 2025)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1인 여행 수요는 급증하지만, 동행을 찾는 인프라는 전무. 기존 플랫폼(트립어드바이저, 에어비앤비)은 숙소·관광지 정보에 집중, 동반자 매칭 기능 없음.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서울/경기 관광객 65% 집중, 비수도권 관광 수입 감소 → 지역 관광 활성화 수단 부족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(3) 문제의 영향을 받는 구체적인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규모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핵심 니즈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25~34세 여성 1인 여행자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아태 1인 여행자의 30%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안전한 동행, 사진 촬영, 맛집 공유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MZ세대 전체 (25~44세)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53%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경험 소비, 디지털 수집, 커뮤니티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비수도권 지자체·관광공사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전국 17개 시도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관광객 유치, 지역 콘텐츠 부족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외국인 1인 관광객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K-관광 수요 증가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현지인/한국인 교류, 언어 장벽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/>
          <w:sz w:val="20"/>
        </w:rPr>
        <w:t>(4) 문제 해결 방법의 현실성 및 차별성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기존 서비스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한계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Fryndo 차별점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트립어드바이저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동반자 매칭 없음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여행 스타일 기반 AI 동행 매칭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에어비앤비 익스피리언스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일회성 투어, 지속적 관계 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그룹 단위 장기 동행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Couchsurfing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신뢰도·안전 이슈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실명인증, 신뢰점수, 긴급SOS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틴더 여행모드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로맨스 중심, 여행 특화 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순수 여행 동행 목적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현실성: MVP 100% 완성(실제 서비스 접속 가능), 9년 개발 경력으로 기술 실행력 입증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차별성: 동행 매칭 + GPS 관광지 NFT 수집 + 안전 시스템을 하나의 플랫폼에서 제공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2. 시장성 (3장 이내)</w:t>
      </w:r>
    </w:p>
    <w:p>
      <w:pPr>
        <w:pStyle w:val="Heading2"/>
      </w:pPr>
      <w:r>
        <w:rPr>
          <w:rFonts w:ascii="맑은 고딕" w:hAnsi="맑은 고딕" w:eastAsia="맑은 고딕"/>
        </w:rPr>
        <w:t>2-1. 시장현황 및 목표고객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(1) 시장 현황 및 향후 전망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규모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산출 근거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TAM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7조원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국내 관광시장 28조 × 1인 여행자 25%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SAM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2.8조원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TAM × 디지털 플랫폼 이용률 40%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SOM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28억원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SAM × 초기 점유율 0.1%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글로벌 1인 여행 시장: 2024년 $4,823억 → 2030년 $1.07조 (CAGR 14.3%, Grand View Research)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아시아태평양 CAGR 16.1%로 가장 빠른 성장 지역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한국인 41%가 여행에서 친구/로맨스 추구(Skyscanner, 2026)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(2) 목표고객 및 제공 가치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타겟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제공 가치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1차 (초기 집중)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제주도 25~34세 여성 1인 여행자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안전한 동행 매칭, 실시간 위치 공유, 여행 사진 공유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2차 (확대)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MZ세대 전체, 부산/강릉/경주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여행 게이미피케이션(NFT 수집), 커뮤니티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3차 (글로벌)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외국인 관광객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K-관광 현지 동행, 다국어 지원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2-2. 사업모델(Business Model)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■ 수익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수익원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비중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B2C 구독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Plus ₩9,900/월 (무제한 매칭) / Pro ₩19,900/월 (프리미엄)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B2B 관광기관 제휴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지자체 NFT 발행 대행, 관광 데이터 제공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광고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관광지·숙박·맛집 타겟 광고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NFT/기타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NFT 거래 수수료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LTV:CAC = 8:1 (CAC ₩12,000 / LTV ₩96,000)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NFT 의존도 5%로 최소화, 구독+B2B로 매출 80% 유지</w:t>
      </w:r>
    </w:p>
    <w:p>
      <w:pPr>
        <w:pStyle w:val="Heading2"/>
      </w:pPr>
      <w:r>
        <w:rPr>
          <w:rFonts w:ascii="맑은 고딕" w:hAnsi="맑은 고딕" w:eastAsia="맑은 고딕"/>
        </w:rPr>
        <w:t>2-3. 잠재리스크 및 대응방안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잠재 리스크</w:t>
            </w:r>
          </w:p>
        </w:tc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대응방안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동행 간 안전사고·분쟁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실명인증(신분증/SNS 연동), 후기·평점 시스템, 긴급 SOS, 실시간 위치 공유, 신뢰 점수제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NFT 시장 침체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투기 아닌 "수집/인증" 목적 포지셔닝, 매출 의존도 5%로 최소화, 구독+B2B 중심 수익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초기 사용자 확보 어려움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제주도 1개 지역 집중 → PMF 검증 후 확대, 인플루언서 10명 시딩, 커뮤니티 바이럴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유료 전환율 저조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가격 탄력 조정(₩9,900→₩4,900), 무료체험 기간, 핵심가치 강화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경쟁 서비스 출현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MVP 선점 우위, 커뮤니티 락인, 빠른 개발 사이클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3. 사업화 역량 및 실현 가능성 (4장 이내)</w:t>
      </w:r>
    </w:p>
    <w:p>
      <w:pPr>
        <w:pStyle w:val="Heading2"/>
      </w:pPr>
      <w:r>
        <w:rPr>
          <w:rFonts w:ascii="맑은 고딕" w:hAnsi="맑은 고딕" w:eastAsia="맑은 고딕"/>
        </w:rPr>
        <w:t>3-1. 상품·서비스·인프라 개발 계획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MVP(최소기능제품) 100% 개발 완료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기능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상태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적용 기술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회원가입/로그인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Spring Security, JWT, OAuth 2.0 (카카오/구글)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프로필 관리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PostgreSQL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여행 그룹 생성/참여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Spring Boot REST API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실시간 채팅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WebSocket, STOMP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AI 매칭 추천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OpenAI API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GPS 위치 인증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Geolocation API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NFT 민팅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Polygon, Web3.js, IPFS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반응형 웹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React, Tailwind CSS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서비스 URL: https://various-belva-untab-1a59bee2.koyeb.app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GitHub: https://github.com/araeLaver/down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향후 개발 계획: 모바일 앱 개발(React Native, M1~M3) → 정식 출시(M3) → AI 매칭 고도화 → 관광지 NFT 확대</w:t>
      </w:r>
    </w:p>
    <w:p>
      <w:pPr>
        <w:pStyle w:val="Heading2"/>
      </w:pPr>
      <w:r>
        <w:rPr>
          <w:rFonts w:ascii="맑은 고딕" w:hAnsi="맑은 고딕" w:eastAsia="맑은 고딕"/>
        </w:rPr>
        <w:t>3-2. 홍보 및 판로개척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채널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비중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실행 내용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시기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인스타그램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45%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제주 여행 릴스, 여성 마이크로 인플루언서 10명 시딩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M3~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여행 커뮤니티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25%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네이버 카페(혼자여행클럽), 에브리타임 바이럴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M3~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콘텐츠 마케팅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유튜브 숏폼(동행 후기), 블로그 SEO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M4~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PR/제휴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제주관광공사 채널 연계, 지역 매체 보도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M5~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판로: B2C 앱스토어 출시 + B2B 제주관광공사 MOU(NFT 발행 대행) + B2G 관광 데이터 제공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바이럴 루프: 동행 성사 → SNS 공유(NFT 자랑) → 친구 초대(Rare NFT 보상) → 신규 가입</w:t>
      </w:r>
    </w:p>
    <w:p>
      <w:pPr>
        <w:pStyle w:val="Heading2"/>
      </w:pPr>
      <w:r>
        <w:rPr>
          <w:rFonts w:ascii="맑은 고딕" w:hAnsi="맑은 고딕" w:eastAsia="맑은 고딕"/>
        </w:rPr>
        <w:t>3-3. 자금운용계획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(1) 소요자금 및 조달 계획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법인 설립 후 사업 개시. 초기 자본금은 대표 자기자금으로 조달.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정부지원금(관광벤처 사업화지원금) 7,000만원 + 자부담(현물 10%) 700만원 = 총 7,700만원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(2) 정부지원금 집행계획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[표1] 자금집행계획 (정부지원금 7,000만원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조달방법</w:t>
            </w:r>
          </w:p>
        </w:tc>
        <w:tc>
          <w:tcPr>
            <w:tcW w:type="dxa" w:w="2351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351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산출근거</w:t>
            </w:r>
          </w:p>
        </w:tc>
        <w:tc>
          <w:tcPr>
            <w:tcW w:type="dxa" w:w="2351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금액(천원)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앱 개발자 인건비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월 500만원 × 5개월 (계약직, RN 경력 2년+)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25,000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블록체인 개발자 인건비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월 600만원 × 3개월 (프리랜서, Solidity/Web3)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18,000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마케터 인건비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월 300만원 × 4개월 (관광/여행 경력)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UI/UX 디자인 외주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앱 디자인 일괄 (프리랜서)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광고선전비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인스타 광고+인플루언서 시딩+홍보영상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서버/API 인프라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클라우드, AI API, 블록체인 가스비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사무실 임차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공유오피스 월 35만 × 7개월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2,500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시장반응조사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테스트투어, 사용자 인터뷰, 설문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상표등록·기타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서비스표 출원, 법인설립, 세무기장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1,500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70,000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※ 대표 인건비는 정부지원금 집행 불가 → 자부담(현물)으로 처리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※ 자부담(현물 10%): 대표 인건비 + 자택 사무실 = 700만원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</w:rPr>
        <w:t>3-4. 일정계획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[표2] 사업추진 일정 (전체 사업단계)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추진기간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추진내용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세부내용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2026.05~07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서비스 개발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모바일 앱 개발(React Native), UI/UX 디자인, NFT 시스템 고도화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2026.06~07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시범운영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제주도 베타 테스트, 테스터 200명 모집, 사용자 인터뷰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2026.07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정식 출시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앱스토어/구글플레이 출시, 여름 성수기 마케팅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2026.08~09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성장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부산/강릉 확대, B2B 지자체 제휴, NFT 컬렉션 확대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2026.10~11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성과 창출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가을 관광 시즌 공략, 성과 정리, IR 준비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2027.01~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투자유치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Seed 라운드 추진, 전국 확대, 외국인 관광객 타겟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2028~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글로벌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일본/태국 진출, 다국어 지원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[표3] 사업추진 일정 (협약기간 내, 2026.5~11월)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추진내용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5월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6월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7월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8월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9월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10월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11월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상품·서비스 개발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B4C6E7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□</w:t>
            </w:r>
          </w:p>
        </w:tc>
        <w:tc>
          <w:tcPr>
            <w:tcW w:type="dxa" w:w="1176"/>
            <w:shd w:fill="B4C6E7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□</w:t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홍보·판로개척</w:t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  <w:shd w:fill="B4C6E7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□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B4C6E7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□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창업·업종 추가 계획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인력·조직 수립, 개발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9408"/>
            <w:gridSpan w:val="8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■ = 집중 추진, □ = 유지/운영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/>
          <w:sz w:val="20"/>
        </w:rPr>
        <w:t>협약기간 내 목표: 상품서비스 개시(2건), 아이템 검증(20회), 고객확보(5,000명), 매출 7백만원, 신규고용 3명</w:t>
      </w:r>
    </w:p>
    <w:p>
      <w:pPr>
        <w:pStyle w:val="Heading2"/>
      </w:pPr>
      <w:r>
        <w:rPr>
          <w:rFonts w:ascii="맑은 고딕" w:hAnsi="맑은 고딕" w:eastAsia="맑은 고딕"/>
        </w:rPr>
        <w:t>3-5. 성장전략 (Scale-up 계획)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사업화 이후 3년간 성장 계획. 초기 제주 집중 → 전국 확대 → 글로벌 진출.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손익분기점: 유료 구독자 3,000명, MAU 50,000명 도달 시 (2028년 Q2 예상)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[표4] Scale-up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2026년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2027년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2028년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근거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1. 매출액(백만원)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구독+B2B. 2026은 5개월 운영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2. 투자유치(백만원)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2027 Seed, 2028 Series 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3. 신규고용(명)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개발+마케팅+CS 순차 확대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4. 제휴기관(개)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지자체/관광공사/여행사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5. 서비스이용자(명)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MAU 기준, 제주→전국→해외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4. 관광산업 트렌드 부합성 및 연관성 (1장 이내)</w:t>
      </w:r>
    </w:p>
    <w:p>
      <w:pPr>
        <w:pStyle w:val="Heading2"/>
      </w:pPr>
      <w:r>
        <w:rPr>
          <w:rFonts w:ascii="맑은 고딕" w:hAnsi="맑은 고딕" w:eastAsia="맑은 고딕"/>
        </w:rPr>
        <w:t>4-1. 관광시장 이해도 및 트렌드 부합성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관광 트렌드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현황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Fryndo의 대응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1인 관광 시장 확대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1인 여행 25%+, 연 16% 검색 증가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신뢰 기반 동행 매칭으로 여행 장벽 해소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K-관광 디지털 전환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 스마트관광 정책 추진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AI 매칭 + 블록체인 인증 = 관광 테크 선도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지역 관광 분산 정책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서울/경기 65% 집중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지역 한정 NFT로 소도시 방문 유도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MZ세대 경험 소비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MZ세대 관광 시장 주도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디지털 수집품 + 커뮤니티 = 게이미피케이션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관광 안전 강화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여성 안전 이슈 사회적 관심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실시간 위치 공유, 실명인증, 긴급 SOS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관광 데이터 활용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공공 관광 데이터 구축 정책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여행 패턴, 인기 관광지 데이터 수집·분석·제공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4-2. 사업 아이템과 관광산업과의 연관성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Fryndo는 관광산업 자체가 사업 영역입니다. 숙소·티켓이 아닌 "관광 동행"이라는 새로운 관광 인프라를 제공합니다.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1. 지역 관광 균형 발전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지역 한정 NFT 수집 시스템으로 관광객이 소도시를 방문해야만 획득할 수 있는 디지털 수집품 제공 → 자연스러운 지역 분산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2. 관광 안전망 구축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1인 관광객(특히 여성·고령자)을 위한 동행 매칭과 안전 시스템으로 관광 안전 인프라 보완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3. 스마트 관광 생태계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AI 매칭, 블록체인 인증, GPS 위치 서비스 등 첨단 기술을 관광에 접목하여 K-관광 디지털 경쟁력 강화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4. 관광 빅데이터 구축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여행 패턴, 인기 관광지, 체류시간, 동행 선호도 데이터를 수집하여 관광공사·지자체에 제공 → 데이터 기반 관광 정책 수립 기여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5. 팀 빌딩 및 역량 (2장 이내)</w:t>
      </w:r>
    </w:p>
    <w:p>
      <w:pPr>
        <w:pStyle w:val="Heading2"/>
      </w:pPr>
      <w:r>
        <w:rPr>
          <w:rFonts w:ascii="맑은 고딕" w:hAnsi="맑은 고딕" w:eastAsia="맑은 고딕"/>
        </w:rPr>
        <w:t>5-1. 사업자의 전문성 및 운영 능력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대표자: 김다운 | 9년차 풀스택 개발자 (2016~현재)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경험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Fryndo 직접 적용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블록체인/NFT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크리에이티브힐 Polygon ERC-3525 NFT 개발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GPS 인증 NFT 민팅 시스템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매칭 알고리즘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에너지마켓플레이스 매칭 시스템 설계/개발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AI 동반자 매칭 시스템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인증 시스템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IBK 기업은행 전자약정 다중인증 구현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실명인증, 소셜 로그인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위치 서비스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서귀포시/고양시 지자체 위치기반 서비스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GPS 관광지 방문 인증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팀 리딩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헥토데이터 파트장 3년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개발팀 관리, 프로젝트 수행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기술 스택: Java, Spring Boot, React, Python, NestJS, Polygon, Web3.js, PostgreSQL, AWS, Docker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사업화 의지: 투자도 팀원도 없이 MVP를 혼자 기획·설계·개발하여 실제 동작하는 서비스로 완성. 기술력과 실행력으로 아이디어를 현실로 만드는 개발자.</w:t>
      </w:r>
    </w:p>
    <w:p>
      <w:pPr>
        <w:pStyle w:val="Heading2"/>
      </w:pPr>
      <w:r>
        <w:rPr>
          <w:rFonts w:ascii="맑은 고딕" w:hAnsi="맑은 고딕" w:eastAsia="맑은 고딕"/>
        </w:rPr>
        <w:t>5-2. 팀원과의 신뢰 구축 능력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팀 리딩 경험: 헥토데이터에서 3년간 파트장으로 개발팀을 이끈 경험. 업무 배분, 코드 리뷰, 일정 관리 등 팀 운영 역량 보유.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다양한 협업 경험: 9년간 7개 회사에서 SI/서비스 프로젝트 수행. 기획자, 디자이너, 타 개발자와의 협업에 익숙.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조직 문화 방향: 주간 스프린트 기반 애자일 운영, 매일 15분 스탠드업 미팅, 코드 리뷰 필수화.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외부 네트워크: 법률(이용약관 검토 완료), 세무(기장 위탁 확보), 디자인(프리랜서 섭외 완료) 등 외부 전문가 협력 체계 구축.</w:t>
      </w:r>
    </w:p>
    <w:p>
      <w:pPr>
        <w:pStyle w:val="Heading2"/>
      </w:pPr>
      <w:r>
        <w:rPr>
          <w:rFonts w:ascii="맑은 고딕" w:hAnsi="맑은 고딕" w:eastAsia="맑은 고딕"/>
        </w:rPr>
        <w:t>5-3. 인력 및 조직 운영계획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경영원칙: "린 스타트업 + 빠른 실행". 핵심 기능에 집중하고 사용자 피드백 기반으로 빠르게 개선. PMF 검증 후 팀 확대.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[표5] 팀 구성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성명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직위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담당업무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보유역량(경력/학력 등)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구성상태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김다운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대표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기획, 백엔드 개발, 사업총괄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9년차 풀스택, Web3/NFT, 매칭 알고리즘</w:t>
              <w:br/>
              <w:t>방송통신대 컴공 재학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(채용예정)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개발자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React Native</w:t>
              <w:br/>
              <w:t>모바일 앱 개발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React Native 경력 2년+</w:t>
              <w:br/>
              <w:t>월 500만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예정</w:t>
              <w:br/>
              <w:t>(26.05)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(채용예정)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개발자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NFT 스마트컨트랙트</w:t>
              <w:br/>
              <w:t>Web3 연동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Solidity/Polygon 경험</w:t>
              <w:br/>
              <w:t>월 600만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예정</w:t>
              <w:br/>
              <w:t>(26.06)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(채용예정)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마케터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SNS, 인플루언서</w:t>
              <w:br/>
              <w:t>커뮤니티 운영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여행/관광 마케팅 경험</w:t>
              <w:br/>
              <w:t>월 300만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예정</w:t>
              <w:br/>
              <w:t>(26.07)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(외주)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디자이너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앱 UI/UX 디자인</w:t>
              <w:br/>
              <w:t>브랜딩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모바일 앱 전문 프리랜서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예정</w:t>
              <w:br/>
              <w:t>(26.05)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6. 기업가 정신 및 태도 (1장 이내)</w:t>
      </w:r>
    </w:p>
    <w:p>
      <w:pPr>
        <w:pStyle w:val="Heading2"/>
      </w:pPr>
      <w:r>
        <w:rPr>
          <w:rFonts w:ascii="맑은 고딕" w:hAnsi="맑은 고딕" w:eastAsia="맑은 고딕"/>
        </w:rPr>
        <w:t>6-1. KPI 달성의 현실성 및 사업 참여 적극성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■ 왜 이 문제를 풀어야 하는가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저는 제주도에서 1년간 거주하며 개발자로 일한 경험이 있습니다. 오션스솔루션에서 JDC(제주국제자유도시개발센터) 그룹웨어를 개발하고, 서귀포시 웹사이트를 유지보수하면서 제주 지역 관광 생태계를 가까이에서 경험했습니다.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제주에서 살면서 매일 마주친 것은 혼자 여행 온 관광객들이었습니다. 카페에서, 올레길에서, 게스트하우스에서 혼자 온 여행자들이 "같이 갈 사람 없나요?"라고 묻는 장면을 수없이 봤습니다. 1인 여행자가 가장 많이 찾는 관광지에서 1년을 살았기에, 이들이 겪는 불편함―혼밥의 어색함, 사진 부탁할 사람 없음, 야간 이동 시 불안―을 생활 속에서 체감할 수 있었습니다.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이후 동남아 배낭여행을 다녀오면서도 같은 문제를 느꼈습니다. 혼자 여행하는 한국인들이 많았지만, 서로 만날 수 있는 체계적인 방법이 없었습니다. 제주에서의 1년, 그리고 해외 여행 경험이 합쳐져 "안전하고 신뢰할 수 있는 동행 매칭 플랫폼"이라는 아이디어가 구체화되었습니다.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제주 지역 IT 기업에서 일하며 쌓은 지자체 시스템 개발 경험(서귀포시, JDC)은 향후 지자체·관광공사 B2B 제휴에 직접적인 자산이 됩니다. 관광지의 현장을 아는 개발자가 만드는 서비스이기에 현실적인 문제 해결이 가능합니다.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■ KPI 달성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KPI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달성 방법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상품서비스 개시 2건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웹 서비스 + 모바일 앱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MVP 완성 → M1~M3 앱 개발 → M3 정식 출시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아이템 검증 20회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인터뷰+테스트투어+설문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M2~M5 제주 현지 테스트투어, 사용자 인터뷰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고객확보 5,000명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누적 가입자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인플루언서 시딩 10명 + 커뮤니티 바이럴 + 여름 성수기 집중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홍보마케팅 25건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인플루언서+광고+PR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마케터 채용(M3~), 월 5건 이상 콘텐츠 집행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매출 7백만원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구독+B2B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M3 출시 후 5개월, 유료 전환 3~4% 목표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신규고용 3명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개발 2+마케터 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M1부터 순차 채용, 원티드/로켓펀치 활용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■ 대표자 네트워크 및 파트너십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제주 지역 IT 기업(오션스솔루션) 및 지자체(서귀포시, JDC) 협업 경험 → 관광 현장 네트워크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크리에이티브힐 Web3 개발팀과의 기술 교류 네트워크 (블록체인 자문)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법률·세무 전문가 네트워크 확보 완료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■ 관광벤처 지원사업의 필요성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1. 사업화 자금: MVP는 완성했으나, 모바일 앱 개발과 마케팅에 전문 인력이 필요합니다. 지원금으로 앱 개발자·블록체인 개발자·마케터를 채용하여 7개월 내 정식 출시와 PMF 검증까지 달성할 수 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2. 관광 네트워크: 관광벤처 지원사업을 통해 한국관광공사, 지자체 관광공사와의 제휴 기회를 확보할 수 있습니다. 지역 한정 NFT 발행 대행, 관광 데이터 제공 등 B2B 사업의 핵심 파트너를 연결받을 수 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3. 관광벤처 자격: 관광벤처로 인증받으면 관광기업 육성펀드 투자유치 연계, TIPS 프로그램 연계 등 후속 성장 기회를 확보할 수 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4. 멘토링: 관광 산업 전문 멘토링을 통해 마케팅 역량 부족을 보완하고, 관광 시장 진입 전략을 구체화할 수 있습니다.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별첨1: 개인정보 수집·이용 및 제3자 제공 동의서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→ 양식대로 서명. 동의 체크.</w:t>
      </w:r>
    </w:p>
    <w:p>
      <w:pPr>
        <w:pStyle w:val="Heading1"/>
      </w:pPr>
      <w:r>
        <w:rPr>
          <w:rFonts w:ascii="맑은 고딕" w:hAnsi="맑은 고딕" w:eastAsia="맑은 고딕"/>
        </w:rPr>
        <w:t>별첨2: 창·폐업 및 창업지원사업 수혜이력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창·폐업 이력: 없음 (예비창업자)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창업지원사업 수혜이력: 없음</w:t>
      </w:r>
    </w:p>
    <w:p>
      <w:pPr>
        <w:pStyle w:val="Heading1"/>
      </w:pPr>
      <w:r>
        <w:rPr>
          <w:rFonts w:ascii="맑은 고딕" w:hAnsi="맑은 고딕" w:eastAsia="맑은 고딕"/>
        </w:rPr>
        <w:t>별첨3: 가점서류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청년우대 가점 해당: 1988.11.22생 → 만 37세 → 39세 이하 ('85.02.04 이후 출생)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주민등록등본 첨부 (공고일 이후 발급, 뒷자리 미포함)</w:t>
      </w:r>
    </w:p>
    <w:p>
      <w:pPr>
        <w:pStyle w:val="Heading1"/>
      </w:pPr>
      <w:r>
        <w:rPr>
          <w:rFonts w:ascii="맑은 고딕" w:hAnsi="맑은 고딕" w:eastAsia="맑은 고딕"/>
        </w:rPr>
        <w:t>별첨4: 참고자료 (A4 2페이지 이내)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1. 서비스 URL: https://various-belva-untab-1a59bee2.koyeb.app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2. MVP 스크린샷 6장: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 xml:space="preserve">   ① 랜딩 페이지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 xml:space="preserve">   ② 회원가입/로그인 (카카오/구글)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 xml:space="preserve">   ③ 여행 그룹 목록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 xml:space="preserve">   ④ 실시간 채팅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 xml:space="preserve">   ⑤ NFT 수집 (GPS 인증)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 xml:space="preserve">   ⑥ AI 매칭 추천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3. GitHub: https://github.com/araeLaver/down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