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EA60" w14:textId="77777777" w:rsidR="00777A2C" w:rsidRDefault="00777A2C" w:rsidP="00777A2C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91C9164" wp14:editId="7802712E">
            <wp:extent cx="5227320" cy="982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2BD5" w14:textId="77777777" w:rsidR="00777A2C" w:rsidRPr="006F5EB0" w:rsidRDefault="00777A2C" w:rsidP="00777A2C">
      <w:pPr>
        <w:jc w:val="center"/>
        <w:rPr>
          <w:rFonts w:ascii="Times New Roman" w:hAnsi="Times New Roman" w:cs="Times New Roman"/>
          <w:sz w:val="44"/>
          <w:szCs w:val="44"/>
        </w:rPr>
      </w:pPr>
      <w:r w:rsidRPr="006F5EB0">
        <w:rPr>
          <w:rFonts w:ascii="Times New Roman" w:hAnsi="Times New Roman" w:cs="Times New Roman"/>
          <w:noProof/>
          <w:sz w:val="44"/>
          <w:szCs w:val="44"/>
        </w:rPr>
        <w:t>Міністерство освіти і науки України</w:t>
      </w:r>
    </w:p>
    <w:p w14:paraId="1E1564BF" w14:textId="77777777" w:rsidR="00777A2C" w:rsidRPr="006F5EB0" w:rsidRDefault="00777A2C" w:rsidP="00777A2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6F5EB0">
        <w:rPr>
          <w:rFonts w:ascii="Times New Roman" w:hAnsi="Times New Roman" w:cs="Times New Roman"/>
          <w:sz w:val="44"/>
          <w:szCs w:val="44"/>
        </w:rPr>
        <w:t>НТУУ«Київський</w:t>
      </w:r>
      <w:proofErr w:type="spellEnd"/>
      <w:r w:rsidRPr="006F5EB0">
        <w:rPr>
          <w:rFonts w:ascii="Times New Roman" w:hAnsi="Times New Roman" w:cs="Times New Roman"/>
          <w:sz w:val="44"/>
          <w:szCs w:val="44"/>
        </w:rPr>
        <w:t xml:space="preserve"> політехнічний інститут»</w:t>
      </w:r>
    </w:p>
    <w:p w14:paraId="21527A14" w14:textId="3B96BE85" w:rsidR="00777A2C" w:rsidRPr="00777A2C" w:rsidRDefault="00777A2C" w:rsidP="00777A2C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proofErr w:type="spellStart"/>
      <w:r w:rsidRPr="006F5EB0">
        <w:rPr>
          <w:rFonts w:ascii="Times New Roman" w:hAnsi="Times New Roman" w:cs="Times New Roman"/>
          <w:sz w:val="44"/>
          <w:szCs w:val="44"/>
          <w:lang w:val="ru-RU"/>
        </w:rPr>
        <w:t>Фізико-технічний</w:t>
      </w:r>
      <w:proofErr w:type="spellEnd"/>
      <w:r w:rsidRPr="006F5EB0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Pr="006F5EB0">
        <w:rPr>
          <w:rFonts w:ascii="Times New Roman" w:hAnsi="Times New Roman" w:cs="Times New Roman"/>
          <w:sz w:val="44"/>
          <w:szCs w:val="44"/>
          <w:lang w:val="ru-RU"/>
        </w:rPr>
        <w:t>інститут</w:t>
      </w:r>
      <w:proofErr w:type="spellEnd"/>
      <w:r w:rsidRPr="006F5EB0">
        <w:rPr>
          <w:rFonts w:ascii="Times New Roman" w:hAnsi="Times New Roman" w:cs="Times New Roman"/>
          <w:lang w:val="ru-RU"/>
        </w:rPr>
        <w:br/>
      </w:r>
    </w:p>
    <w:p w14:paraId="41E628F5" w14:textId="77777777" w:rsidR="00777A2C" w:rsidRPr="00081C10" w:rsidRDefault="00777A2C" w:rsidP="00777A2C">
      <w:pPr>
        <w:ind w:right="-259"/>
        <w:jc w:val="center"/>
        <w:rPr>
          <w:sz w:val="20"/>
          <w:szCs w:val="20"/>
          <w:lang w:val="ru-RU"/>
        </w:rPr>
      </w:pPr>
      <w:r w:rsidRPr="006F5EB0">
        <w:rPr>
          <w:rFonts w:ascii="Times New Roman" w:hAnsi="Times New Roman" w:cs="Times New Roman"/>
          <w:i/>
          <w:sz w:val="36"/>
          <w:lang w:val="ru-RU"/>
        </w:rPr>
        <w:t xml:space="preserve"> </w:t>
      </w:r>
      <w:bookmarkStart w:id="0" w:name="page1"/>
      <w:bookmarkEnd w:id="0"/>
      <w:r w:rsidRPr="00081C10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КРИПТОГРАФІЯ</w:t>
      </w:r>
    </w:p>
    <w:p w14:paraId="35BE1672" w14:textId="77777777" w:rsidR="00777A2C" w:rsidRPr="00081C10" w:rsidRDefault="00777A2C" w:rsidP="00777A2C">
      <w:pPr>
        <w:spacing w:line="1" w:lineRule="exact"/>
        <w:rPr>
          <w:sz w:val="24"/>
          <w:szCs w:val="24"/>
          <w:lang w:val="ru-RU"/>
        </w:rPr>
      </w:pPr>
    </w:p>
    <w:p w14:paraId="16CA7155" w14:textId="3D1566AD" w:rsidR="00777A2C" w:rsidRPr="00777A2C" w:rsidRDefault="00777A2C" w:rsidP="0019496B">
      <w:pPr>
        <w:ind w:left="2840" w:firstLine="40"/>
        <w:rPr>
          <w:sz w:val="20"/>
          <w:szCs w:val="20"/>
          <w:lang w:val="ru-RU"/>
        </w:rPr>
      </w:pPr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КОМП’ЮТЕРНИЙ ПРАКТИКУМ №</w:t>
      </w:r>
      <w:r w:rsidR="0019496B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6F6A933B" w14:textId="77777777" w:rsidR="00777A2C" w:rsidRPr="00081C10" w:rsidRDefault="00777A2C" w:rsidP="00777A2C">
      <w:pPr>
        <w:spacing w:line="235" w:lineRule="auto"/>
        <w:ind w:left="260" w:right="20"/>
        <w:jc w:val="center"/>
        <w:rPr>
          <w:sz w:val="20"/>
          <w:szCs w:val="20"/>
          <w:lang w:val="ru-RU"/>
        </w:rPr>
      </w:pPr>
      <w:proofErr w:type="spellStart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Вивчення</w:t>
      </w:r>
      <w:proofErr w:type="spellEnd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криптосистеми</w:t>
      </w:r>
      <w:proofErr w:type="spellEnd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RSA</w:t>
      </w:r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та алгоритму </w:t>
      </w:r>
      <w:proofErr w:type="spellStart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електронного</w:t>
      </w:r>
      <w:proofErr w:type="spellEnd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підпису</w:t>
      </w:r>
      <w:proofErr w:type="spellEnd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; </w:t>
      </w:r>
      <w:proofErr w:type="spellStart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ознайомлення</w:t>
      </w:r>
      <w:proofErr w:type="spellEnd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з методами </w:t>
      </w:r>
      <w:proofErr w:type="spellStart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генерації</w:t>
      </w:r>
      <w:proofErr w:type="spellEnd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параметрів</w:t>
      </w:r>
      <w:proofErr w:type="spellEnd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для </w:t>
      </w:r>
      <w:proofErr w:type="spellStart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асиметричних</w:t>
      </w:r>
      <w:proofErr w:type="spellEnd"/>
      <w:r w:rsidRPr="00081C1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криптосистем</w:t>
      </w:r>
    </w:p>
    <w:p w14:paraId="0C06528A" w14:textId="669F37F7" w:rsidR="00777A2C" w:rsidRPr="00777A2C" w:rsidRDefault="00777A2C" w:rsidP="00777A2C">
      <w:pPr>
        <w:jc w:val="center"/>
        <w:rPr>
          <w:rFonts w:ascii="Times New Roman" w:hAnsi="Times New Roman" w:cs="Times New Roman"/>
          <w:noProof/>
          <w:lang w:val="ru-RU"/>
        </w:rPr>
      </w:pPr>
    </w:p>
    <w:p w14:paraId="69993C3E" w14:textId="77777777" w:rsidR="00777A2C" w:rsidRPr="006F5EB0" w:rsidRDefault="00777A2C" w:rsidP="00777A2C">
      <w:pPr>
        <w:rPr>
          <w:rFonts w:ascii="Times New Roman" w:hAnsi="Times New Roman" w:cs="Times New Roman"/>
          <w:noProof/>
        </w:rPr>
      </w:pPr>
    </w:p>
    <w:p w14:paraId="36A8F4A2" w14:textId="77777777" w:rsidR="00777A2C" w:rsidRPr="006F5EB0" w:rsidRDefault="00777A2C" w:rsidP="00777A2C">
      <w:pPr>
        <w:rPr>
          <w:rFonts w:ascii="Times New Roman" w:hAnsi="Times New Roman" w:cs="Times New Roman"/>
          <w:noProof/>
        </w:rPr>
      </w:pPr>
    </w:p>
    <w:p w14:paraId="0ABDCA17" w14:textId="77777777" w:rsidR="00777A2C" w:rsidRPr="006F5EB0" w:rsidRDefault="00777A2C" w:rsidP="00777A2C">
      <w:pPr>
        <w:rPr>
          <w:rFonts w:ascii="Times New Roman" w:hAnsi="Times New Roman" w:cs="Times New Roman"/>
          <w:noProof/>
        </w:rPr>
      </w:pPr>
    </w:p>
    <w:p w14:paraId="2DFE82AA" w14:textId="77777777" w:rsidR="00777A2C" w:rsidRPr="006F5EB0" w:rsidRDefault="00777A2C" w:rsidP="00777A2C">
      <w:pPr>
        <w:rPr>
          <w:rFonts w:ascii="Times New Roman" w:hAnsi="Times New Roman" w:cs="Times New Roman"/>
          <w:noProof/>
        </w:rPr>
      </w:pPr>
    </w:p>
    <w:p w14:paraId="17E770FA" w14:textId="32D182EA" w:rsidR="00777A2C" w:rsidRPr="006F5EB0" w:rsidRDefault="00777A2C" w:rsidP="00777A2C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F5EB0">
        <w:rPr>
          <w:rFonts w:ascii="Times New Roman" w:hAnsi="Times New Roman" w:cs="Times New Roman"/>
          <w:b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ли</w:t>
      </w:r>
      <w:proofErr w:type="spellEnd"/>
      <w:r w:rsidRPr="006F5EB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4E5E9A9" w14:textId="140CA303" w:rsidR="00777A2C" w:rsidRPr="006F5EB0" w:rsidRDefault="00777A2C" w:rsidP="00777A2C">
      <w:pPr>
        <w:ind w:left="6030"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5EB0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6F5EB0">
        <w:rPr>
          <w:rFonts w:ascii="Times New Roman" w:hAnsi="Times New Roman" w:cs="Times New Roman"/>
          <w:sz w:val="28"/>
          <w:szCs w:val="28"/>
          <w:lang w:val="ru-RU"/>
        </w:rPr>
        <w:t xml:space="preserve"> ІІІ курсу</w:t>
      </w:r>
    </w:p>
    <w:p w14:paraId="2341ACC6" w14:textId="77777777" w:rsidR="00777A2C" w:rsidRPr="006F5EB0" w:rsidRDefault="00777A2C" w:rsidP="00777A2C">
      <w:pPr>
        <w:ind w:left="603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F5EB0">
        <w:rPr>
          <w:rFonts w:ascii="Times New Roman" w:hAnsi="Times New Roman" w:cs="Times New Roman"/>
          <w:sz w:val="28"/>
          <w:szCs w:val="28"/>
          <w:lang w:val="ru-RU"/>
        </w:rPr>
        <w:t xml:space="preserve">ФТІ </w:t>
      </w:r>
      <w:proofErr w:type="spellStart"/>
      <w:proofErr w:type="gramStart"/>
      <w:r w:rsidRPr="006F5EB0">
        <w:rPr>
          <w:rFonts w:ascii="Times New Roman" w:hAnsi="Times New Roman" w:cs="Times New Roman"/>
          <w:sz w:val="28"/>
          <w:szCs w:val="28"/>
          <w:lang w:val="ru-RU"/>
        </w:rPr>
        <w:t>группи</w:t>
      </w:r>
      <w:proofErr w:type="spellEnd"/>
      <w:r w:rsidRPr="006F5EB0">
        <w:rPr>
          <w:rFonts w:ascii="Times New Roman" w:hAnsi="Times New Roman" w:cs="Times New Roman"/>
          <w:sz w:val="28"/>
          <w:szCs w:val="28"/>
          <w:lang w:val="ru-RU"/>
        </w:rPr>
        <w:t xml:space="preserve">  ФБ</w:t>
      </w:r>
      <w:proofErr w:type="gramEnd"/>
      <w:r w:rsidRPr="006F5EB0">
        <w:rPr>
          <w:rFonts w:ascii="Times New Roman" w:hAnsi="Times New Roman" w:cs="Times New Roman"/>
          <w:sz w:val="28"/>
          <w:szCs w:val="28"/>
          <w:lang w:val="ru-RU"/>
        </w:rPr>
        <w:t>-84</w:t>
      </w:r>
    </w:p>
    <w:p w14:paraId="298DDA22" w14:textId="3E1D6E1C" w:rsidR="00777A2C" w:rsidRPr="00777A2C" w:rsidRDefault="00777A2C" w:rsidP="00777A2C">
      <w:pPr>
        <w:ind w:left="603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77A2C">
        <w:rPr>
          <w:rFonts w:ascii="Times New Roman" w:hAnsi="Times New Roman" w:cs="Times New Roman"/>
          <w:sz w:val="28"/>
          <w:szCs w:val="28"/>
          <w:lang w:val="ru-RU"/>
        </w:rPr>
        <w:t xml:space="preserve">Григорян </w:t>
      </w:r>
      <w:proofErr w:type="spellStart"/>
      <w:r w:rsidRPr="00777A2C">
        <w:rPr>
          <w:rFonts w:ascii="Times New Roman" w:hAnsi="Times New Roman" w:cs="Times New Roman"/>
          <w:sz w:val="28"/>
          <w:szCs w:val="28"/>
          <w:lang w:val="ru-RU"/>
        </w:rPr>
        <w:t>Володимир</w:t>
      </w:r>
      <w:proofErr w:type="spellEnd"/>
    </w:p>
    <w:p w14:paraId="3A36CDE7" w14:textId="11971476" w:rsidR="00777A2C" w:rsidRDefault="00777A2C" w:rsidP="00777A2C">
      <w:pPr>
        <w:ind w:left="603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Білецький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Владислав</w:t>
      </w:r>
    </w:p>
    <w:p w14:paraId="6BF8BE78" w14:textId="29382073" w:rsidR="00777A2C" w:rsidRPr="00777A2C" w:rsidRDefault="00777A2C" w:rsidP="00777A2C">
      <w:pPr>
        <w:ind w:left="603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77A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Перевірили</w:t>
      </w:r>
      <w:proofErr w:type="spellEnd"/>
      <w:r w:rsidRPr="00777A2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41A97A" w14:textId="38937281" w:rsidR="00777A2C" w:rsidRDefault="00777A2C" w:rsidP="00777A2C">
      <w:pPr>
        <w:ind w:left="603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Завадська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Л.О.</w:t>
      </w:r>
    </w:p>
    <w:p w14:paraId="0B9C8A05" w14:textId="16923555" w:rsidR="00777A2C" w:rsidRDefault="00777A2C" w:rsidP="00777A2C">
      <w:pPr>
        <w:ind w:left="603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Савчук М.М.</w:t>
      </w:r>
    </w:p>
    <w:p w14:paraId="0214CDC2" w14:textId="4C66F0C3" w:rsidR="00777A2C" w:rsidRPr="006F5EB0" w:rsidRDefault="00777A2C" w:rsidP="00777A2C">
      <w:pPr>
        <w:ind w:left="603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О.М.</w:t>
      </w:r>
    </w:p>
    <w:p w14:paraId="41F618A7" w14:textId="77777777" w:rsidR="00777A2C" w:rsidRDefault="00777A2C" w:rsidP="00777A2C">
      <w:pPr>
        <w:rPr>
          <w:lang w:val="ru-RU"/>
        </w:rPr>
      </w:pPr>
    </w:p>
    <w:p w14:paraId="5151B84B" w14:textId="77777777" w:rsidR="00777A2C" w:rsidRDefault="00777A2C" w:rsidP="00777A2C">
      <w:pPr>
        <w:ind w:left="2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BF6E9D" w14:textId="0C4F17D3" w:rsidR="00777A2C" w:rsidRDefault="00777A2C" w:rsidP="00777A2C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 та основні завдання роботи</w:t>
      </w:r>
    </w:p>
    <w:p w14:paraId="7B03700C" w14:textId="77777777" w:rsidR="00777A2C" w:rsidRDefault="00777A2C" w:rsidP="00777A2C">
      <w:pPr>
        <w:spacing w:line="284" w:lineRule="exact"/>
        <w:rPr>
          <w:sz w:val="24"/>
          <w:szCs w:val="24"/>
        </w:rPr>
      </w:pPr>
    </w:p>
    <w:p w14:paraId="4DEE75AB" w14:textId="77777777" w:rsidR="00777A2C" w:rsidRDefault="00777A2C" w:rsidP="00777A2C">
      <w:pPr>
        <w:spacing w:line="237" w:lineRule="auto"/>
        <w:ind w:left="260" w:firstLine="737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тестами перевірки чисел на простоту і методами генерації ключів для асиметричної криптосистеми типу RSA; практичне ознайомлення з системою захисту інформації на основі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криптосхеми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RSA, організація з використанням цієї системи засекреченого зв'язку й електронного підпису, вивчення протоколу розсилання ключів.</w:t>
      </w:r>
    </w:p>
    <w:p w14:paraId="3A6E1661" w14:textId="77777777" w:rsidR="00777A2C" w:rsidRDefault="00777A2C" w:rsidP="00777A2C">
      <w:pPr>
        <w:spacing w:line="294" w:lineRule="exact"/>
        <w:rPr>
          <w:sz w:val="20"/>
          <w:szCs w:val="20"/>
        </w:rPr>
      </w:pPr>
    </w:p>
    <w:p w14:paraId="7E25D015" w14:textId="6A4FA0F7" w:rsidR="00777A2C" w:rsidRDefault="00777A2C" w:rsidP="00777A2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і рекомендації щодо виконання роботи</w:t>
      </w:r>
    </w:p>
    <w:p w14:paraId="0BACB90F" w14:textId="77777777" w:rsidR="00777A2C" w:rsidRDefault="00777A2C" w:rsidP="00777A2C">
      <w:pPr>
        <w:numPr>
          <w:ilvl w:val="0"/>
          <w:numId w:val="4"/>
        </w:numPr>
        <w:tabs>
          <w:tab w:val="left" w:pos="1227"/>
        </w:tabs>
        <w:spacing w:after="0" w:line="238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функцію пошуку випадкового простого числа з заданого інтервалу або заданої довжини, використовуючи датчик випадкових чисел та тести перевірки на простоту. В якості датчика випадкових чисел використовуйте вбудований генератор псевдовипадкових чисел вашої мови програмування. В якості тесту перевірки на простоту рекомендовано використовувати тест Міллера-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Рабіна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із попередніми пробними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діленнями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Тести необхідно реалізовувати власноруч, використання готових реалізацій тестів не дозволяється.</w:t>
      </w:r>
    </w:p>
    <w:p w14:paraId="5B721B27" w14:textId="77777777" w:rsidR="00777A2C" w:rsidRDefault="00777A2C" w:rsidP="00777A2C">
      <w:pPr>
        <w:numPr>
          <w:ilvl w:val="0"/>
          <w:numId w:val="5"/>
        </w:numPr>
        <w:tabs>
          <w:tab w:val="left" w:pos="1273"/>
        </w:tabs>
        <w:spacing w:after="0" w:line="261" w:lineRule="auto"/>
        <w:ind w:left="260" w:firstLine="722"/>
        <w:jc w:val="both"/>
        <w:rPr>
          <w:rFonts w:eastAsia="Times New Roman"/>
          <w:sz w:val="24"/>
          <w:szCs w:val="24"/>
        </w:rPr>
      </w:pPr>
      <w:bookmarkStart w:id="1" w:name="page7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За допомогою цієї функції згенерувати дві пари простих чисел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q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довжини щонайменше 256 біт. При цьому пари чисел беруться так, щоб </w:t>
      </w:r>
      <w:proofErr w:type="spellStart"/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pq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q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прості числа для побудови ключів абонента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q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абонента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887D69" w14:textId="77777777" w:rsidR="00777A2C" w:rsidRDefault="00777A2C" w:rsidP="00777A2C">
      <w:pPr>
        <w:numPr>
          <w:ilvl w:val="0"/>
          <w:numId w:val="5"/>
        </w:numPr>
        <w:tabs>
          <w:tab w:val="left" w:pos="1232"/>
        </w:tabs>
        <w:spacing w:after="0" w:line="239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Написати функцію генерації ключових пар для RSA. Після генерування функція повинна повертати та/або зберігати секретний ключ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q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відкритий ключ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За</w:t>
      </w:r>
    </w:p>
    <w:p w14:paraId="6640019B" w14:textId="77777777" w:rsidR="00777A2C" w:rsidRDefault="00777A2C" w:rsidP="00777A2C">
      <w:pPr>
        <w:spacing w:line="50" w:lineRule="exact"/>
        <w:rPr>
          <w:rFonts w:eastAsia="Times New Roman"/>
          <w:sz w:val="24"/>
          <w:szCs w:val="24"/>
        </w:rPr>
      </w:pPr>
    </w:p>
    <w:p w14:paraId="408A76B1" w14:textId="77777777" w:rsidR="00777A2C" w:rsidRDefault="00777A2C" w:rsidP="00777A2C">
      <w:pPr>
        <w:spacing w:line="248" w:lineRule="auto"/>
        <w:ind w:left="26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допомогою цієї функції побудувати схеми RSA для абонентів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тобто, створити та зберегти для подальшого використання відкриті ключі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секретні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1AF846E9" w14:textId="77777777" w:rsidR="00777A2C" w:rsidRDefault="00777A2C" w:rsidP="00777A2C">
      <w:pPr>
        <w:spacing w:line="5" w:lineRule="exact"/>
        <w:rPr>
          <w:rFonts w:eastAsia="Times New Roman"/>
          <w:sz w:val="24"/>
          <w:szCs w:val="24"/>
        </w:rPr>
      </w:pPr>
    </w:p>
    <w:p w14:paraId="41C50D9E" w14:textId="77777777" w:rsidR="00777A2C" w:rsidRDefault="00777A2C" w:rsidP="00777A2C">
      <w:pPr>
        <w:numPr>
          <w:ilvl w:val="0"/>
          <w:numId w:val="5"/>
        </w:numPr>
        <w:tabs>
          <w:tab w:val="left" w:pos="1273"/>
        </w:tabs>
        <w:spacing w:after="0" w:line="237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Написати програму шифрування, розшифрування і створення повідомлення з цифровим підписом для абонентів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 Кожна з операцій (шифрування, розшифрування, створення цифрового підпису, перевірка цифрового підпису) повинна бути реалізована окремою процедурою, на вхід до якої повинні подаватись лише ті ключові дані, які необхідні для її виконання.</w:t>
      </w:r>
    </w:p>
    <w:p w14:paraId="3FA85059" w14:textId="77777777" w:rsidR="00777A2C" w:rsidRDefault="00777A2C" w:rsidP="00777A2C">
      <w:pPr>
        <w:spacing w:line="17" w:lineRule="exact"/>
        <w:rPr>
          <w:rFonts w:eastAsia="Times New Roman"/>
          <w:sz w:val="24"/>
          <w:szCs w:val="24"/>
        </w:rPr>
      </w:pPr>
    </w:p>
    <w:p w14:paraId="371F3A07" w14:textId="77777777" w:rsidR="00777A2C" w:rsidRDefault="00777A2C" w:rsidP="00777A2C">
      <w:pPr>
        <w:spacing w:line="236" w:lineRule="auto"/>
        <w:ind w:left="260" w:firstLine="720"/>
        <w:jc w:val="both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допомогою датчика випадкових чисел вибрати відкрите повідомлення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знайти криптограму для абонентів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перевірити правильність розшифрування. Скласти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повідомлення з цифровим підписом і перевірити його.</w:t>
      </w:r>
    </w:p>
    <w:p w14:paraId="4401F443" w14:textId="77777777" w:rsidR="00777A2C" w:rsidRDefault="00777A2C" w:rsidP="00777A2C">
      <w:pPr>
        <w:spacing w:line="13" w:lineRule="exact"/>
        <w:rPr>
          <w:rFonts w:eastAsia="Times New Roman"/>
          <w:sz w:val="24"/>
          <w:szCs w:val="24"/>
        </w:rPr>
      </w:pPr>
    </w:p>
    <w:p w14:paraId="1A048064" w14:textId="77777777" w:rsidR="00777A2C" w:rsidRDefault="00777A2C" w:rsidP="00777A2C">
      <w:pPr>
        <w:numPr>
          <w:ilvl w:val="0"/>
          <w:numId w:val="5"/>
        </w:numPr>
        <w:tabs>
          <w:tab w:val="left" w:pos="1277"/>
        </w:tabs>
        <w:spacing w:after="0" w:line="238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RSA. Протоколи роботи кожного учасника (відправника та приймаючого) повинні бути реалізовані у вигляді окремих процедур, на вхід до яких повинні подаватись лише ті ключові дані, які необхідні для виконання. Перевірити роботу програм для випадково обраного ключа 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39BE2BD5" w14:textId="77777777" w:rsidR="00777A2C" w:rsidRDefault="00777A2C" w:rsidP="00777A2C">
      <w:pPr>
        <w:spacing w:line="292" w:lineRule="exact"/>
        <w:rPr>
          <w:sz w:val="20"/>
          <w:szCs w:val="20"/>
        </w:rPr>
      </w:pPr>
    </w:p>
    <w:p w14:paraId="1899C810" w14:textId="4717E964" w:rsidR="009C06C7" w:rsidRDefault="009C06C7" w:rsidP="00777A2C">
      <w:pPr>
        <w:rPr>
          <w:lang w:val="en-US"/>
        </w:rPr>
      </w:pPr>
    </w:p>
    <w:p w14:paraId="7B617A7D" w14:textId="521CAE50" w:rsidR="00A138D9" w:rsidRDefault="00A138D9" w:rsidP="00777A2C">
      <w:pPr>
        <w:rPr>
          <w:lang w:val="en-US"/>
        </w:rPr>
      </w:pPr>
    </w:p>
    <w:p w14:paraId="315805C9" w14:textId="77777777" w:rsidR="00A138D9" w:rsidRDefault="00A138D9">
      <w:pPr>
        <w:spacing w:after="100" w:line="240" w:lineRule="auto"/>
        <w:ind w:firstLine="562"/>
        <w:jc w:val="center"/>
        <w:rPr>
          <w:lang w:val="en-US"/>
        </w:rPr>
      </w:pPr>
      <w:r>
        <w:rPr>
          <w:lang w:val="en-US"/>
        </w:rPr>
        <w:br w:type="page"/>
      </w:r>
    </w:p>
    <w:p w14:paraId="4ED451F2" w14:textId="77777777" w:rsidR="00A14F9C" w:rsidRDefault="00A14F9C" w:rsidP="00A14F9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Опис кроків протоколу:</w:t>
      </w:r>
    </w:p>
    <w:p w14:paraId="42588C8D" w14:textId="77777777" w:rsidR="00A14F9C" w:rsidRDefault="00A14F9C" w:rsidP="00A14F9C">
      <w:pPr>
        <w:spacing w:line="181" w:lineRule="exact"/>
        <w:rPr>
          <w:sz w:val="20"/>
          <w:szCs w:val="20"/>
        </w:rPr>
      </w:pPr>
    </w:p>
    <w:p w14:paraId="5A14DCAE" w14:textId="09147B2D" w:rsidR="00A14F9C" w:rsidRDefault="00A14F9C" w:rsidP="00A14F9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генерує 2 пари простих чисел. Для абонента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p, q та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q</w:t>
      </w:r>
      <w:r>
        <w:rPr>
          <w:rFonts w:ascii="Times New Roman" w:eastAsia="Times New Roman" w:hAnsi="Times New Roman" w:cs="Times New Roman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довжиною</w:t>
      </w:r>
    </w:p>
    <w:p w14:paraId="6D62E8C8" w14:textId="77777777" w:rsidR="00A14F9C" w:rsidRDefault="00A14F9C" w:rsidP="00A14F9C">
      <w:pPr>
        <w:spacing w:line="11" w:lineRule="exact"/>
        <w:rPr>
          <w:rFonts w:eastAsia="Times New Roman"/>
          <w:sz w:val="24"/>
          <w:szCs w:val="24"/>
        </w:rPr>
      </w:pPr>
    </w:p>
    <w:p w14:paraId="06893E3D" w14:textId="71C621A5" w:rsidR="00A14F9C" w:rsidRDefault="00A14F9C" w:rsidP="00A14F9C">
      <w:pPr>
        <w:ind w:left="72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256 біт</w:t>
      </w:r>
    </w:p>
    <w:p w14:paraId="5A256E1E" w14:textId="77777777" w:rsidR="00A14F9C" w:rsidRDefault="00A14F9C" w:rsidP="00A14F9C">
      <w:pPr>
        <w:spacing w:line="24" w:lineRule="exact"/>
        <w:rPr>
          <w:rFonts w:eastAsia="Times New Roman"/>
          <w:sz w:val="24"/>
          <w:szCs w:val="24"/>
        </w:rPr>
      </w:pPr>
    </w:p>
    <w:p w14:paraId="68FE6B6F" w14:textId="4E7253AA" w:rsidR="00A14F9C" w:rsidRDefault="00A14F9C" w:rsidP="00A14F9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генерує ключові пари RSA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, де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n,e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d,p,q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6C68CE" w14:textId="77777777" w:rsidR="00A14F9C" w:rsidRDefault="00A14F9C" w:rsidP="00A14F9C">
      <w:pPr>
        <w:spacing w:line="29" w:lineRule="exact"/>
        <w:rPr>
          <w:rFonts w:eastAsia="Times New Roman"/>
          <w:sz w:val="24"/>
          <w:szCs w:val="24"/>
        </w:rPr>
      </w:pPr>
    </w:p>
    <w:p w14:paraId="446B6742" w14:textId="77777777" w:rsidR="00A14F9C" w:rsidRPr="00A14F9C" w:rsidRDefault="00A14F9C" w:rsidP="00A14F9C">
      <w:pPr>
        <w:numPr>
          <w:ilvl w:val="0"/>
          <w:numId w:val="1"/>
        </w:numPr>
        <w:tabs>
          <w:tab w:val="left" w:pos="720"/>
        </w:tabs>
        <w:spacing w:after="0" w:line="267" w:lineRule="auto"/>
        <w:ind w:left="720" w:right="640" w:hanging="360"/>
        <w:rPr>
          <w:rFonts w:eastAsia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Абонент 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формує повідомлення, використовуючи функцію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SendKey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(), де ще використовуються функції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Encrypt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Sign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(). </w:t>
      </w:r>
    </w:p>
    <w:p w14:paraId="6054EE0E" w14:textId="77777777" w:rsidR="00A14F9C" w:rsidRDefault="00A14F9C" w:rsidP="00A14F9C">
      <w:pPr>
        <w:tabs>
          <w:tab w:val="left" w:pos="720"/>
        </w:tabs>
        <w:spacing w:after="0" w:line="267" w:lineRule="auto"/>
        <w:ind w:left="720" w:right="640"/>
        <w:rPr>
          <w:rFonts w:ascii="Times New Roman" w:eastAsia="Times New Roman" w:hAnsi="Times New Roman" w:cs="Times New Roman"/>
          <w:sz w:val="23"/>
          <w:szCs w:val="23"/>
        </w:rPr>
      </w:pPr>
      <w:r w:rsidRPr="00A14F9C">
        <w:rPr>
          <w:rFonts w:ascii="Times New Roman" w:eastAsia="Times New Roman" w:hAnsi="Times New Roman" w:cs="Times New Roman"/>
          <w:b/>
          <w:bCs/>
          <w:sz w:val="23"/>
          <w:szCs w:val="23"/>
        </w:rPr>
        <w:t>k</w:t>
      </w:r>
      <w:r w:rsidRPr="00A14F9C">
        <w:rPr>
          <w:rFonts w:ascii="Times New Roman" w:eastAsia="Times New Roman" w:hAnsi="Times New Roman" w:cs="Times New Roman"/>
          <w:b/>
          <w:bCs/>
          <w:sz w:val="15"/>
          <w:szCs w:val="15"/>
        </w:rPr>
        <w:t>1</w:t>
      </w:r>
      <w:r w:rsidRPr="00A14F9C">
        <w:rPr>
          <w:rFonts w:ascii="Times New Roman" w:eastAsia="Times New Roman" w:hAnsi="Times New Roman" w:cs="Times New Roman"/>
          <w:b/>
          <w:bCs/>
          <w:sz w:val="23"/>
          <w:szCs w:val="23"/>
        </w:rPr>
        <w:t>=</w:t>
      </w:r>
      <w:r w:rsidRPr="00A14F9C">
        <w:rPr>
          <w:rFonts w:ascii="Times New Roman" w:eastAsia="Times New Roman" w:hAnsi="Times New Roman" w:cs="Times New Roman"/>
          <w:sz w:val="23"/>
          <w:szCs w:val="23"/>
        </w:rPr>
        <w:t>1998031c378805936b19623728d6a15451d7f7cc1a55ea471b8aca363e7be18fe0cf0b04504fb95f49d265c247f3457cd4910f89c3550864fcc9e87c11f96d7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059B959" w14:textId="77777777" w:rsidR="00A14F9C" w:rsidRDefault="00A14F9C" w:rsidP="00A14F9C">
      <w:pPr>
        <w:tabs>
          <w:tab w:val="left" w:pos="720"/>
        </w:tabs>
        <w:spacing w:after="0" w:line="267" w:lineRule="auto"/>
        <w:ind w:left="720" w:right="640"/>
        <w:rPr>
          <w:rFonts w:ascii="Times New Roman" w:eastAsia="Times New Roman" w:hAnsi="Times New Roman" w:cs="Times New Roman"/>
          <w:sz w:val="23"/>
          <w:szCs w:val="23"/>
        </w:rPr>
      </w:pPr>
      <w:r w:rsidRPr="00A14F9C">
        <w:rPr>
          <w:rFonts w:ascii="Times New Roman" w:eastAsia="Times New Roman" w:hAnsi="Times New Roman" w:cs="Times New Roman"/>
          <w:b/>
          <w:bCs/>
          <w:sz w:val="23"/>
          <w:szCs w:val="23"/>
        </w:rPr>
        <w:t>S=</w:t>
      </w:r>
      <w:r w:rsidRPr="00A14F9C">
        <w:rPr>
          <w:rFonts w:ascii="Times New Roman" w:eastAsia="Times New Roman" w:hAnsi="Times New Roman" w:cs="Times New Roman"/>
          <w:sz w:val="23"/>
          <w:szCs w:val="23"/>
        </w:rPr>
        <w:t>29fb3aa431ae1d6fa7570b1380dba135c3ac23e069896cbdd771fba2123058dc7827170d19cb6b18a7b1c2654fb8cf14c24f75aa151cda565d6864cf4f0175c</w:t>
      </w:r>
    </w:p>
    <w:p w14:paraId="70FD5464" w14:textId="0CAD25F0" w:rsidR="00A14F9C" w:rsidRDefault="00A14F9C" w:rsidP="00A14F9C">
      <w:pPr>
        <w:tabs>
          <w:tab w:val="left" w:pos="720"/>
        </w:tabs>
        <w:spacing w:after="0" w:line="267" w:lineRule="auto"/>
        <w:ind w:left="720" w:right="640"/>
        <w:rPr>
          <w:rFonts w:eastAsia="Times New Roman"/>
          <w:sz w:val="23"/>
          <w:szCs w:val="23"/>
        </w:rPr>
      </w:pPr>
      <w:r w:rsidRPr="00A14F9C">
        <w:rPr>
          <w:rFonts w:ascii="Times New Roman" w:eastAsia="Times New Roman" w:hAnsi="Times New Roman" w:cs="Times New Roman"/>
          <w:b/>
          <w:bCs/>
          <w:sz w:val="23"/>
          <w:szCs w:val="23"/>
        </w:rPr>
        <w:t>S</w:t>
      </w:r>
      <w:r w:rsidRPr="00A14F9C">
        <w:rPr>
          <w:rFonts w:ascii="Times New Roman" w:eastAsia="Times New Roman" w:hAnsi="Times New Roman" w:cs="Times New Roman"/>
          <w:b/>
          <w:bCs/>
          <w:sz w:val="15"/>
          <w:szCs w:val="15"/>
        </w:rPr>
        <w:t>1</w:t>
      </w:r>
      <w:r w:rsidRPr="00A14F9C">
        <w:rPr>
          <w:rFonts w:ascii="Times New Roman" w:eastAsia="Times New Roman" w:hAnsi="Times New Roman" w:cs="Times New Roman"/>
          <w:b/>
          <w:bCs/>
          <w:sz w:val="23"/>
          <w:szCs w:val="23"/>
        </w:rPr>
        <w:t>=</w:t>
      </w:r>
      <w:r w:rsidRPr="00A14F9C">
        <w:rPr>
          <w:rFonts w:ascii="Times New Roman" w:eastAsia="Times New Roman" w:hAnsi="Times New Roman" w:cs="Times New Roman"/>
          <w:sz w:val="23"/>
          <w:szCs w:val="23"/>
        </w:rPr>
        <w:t>cd75a5a308a7e8d0444b68b1bdc3c3eb6afac63531507a8539fc44efe1d90ca50ec8cc37132c7a233fdca1127011c30fe027f93f1c23f27600b853c4047c835</w:t>
      </w:r>
    </w:p>
    <w:p w14:paraId="25149F04" w14:textId="7B1FC5C7" w:rsidR="00A14F9C" w:rsidRPr="00A14F9C" w:rsidRDefault="00A14F9C" w:rsidP="00A14F9C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Абонент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приймає повідомлення і за допомогою свого таємного ключа перевіряє підпис</w:t>
      </w:r>
      <w:r w:rsidRPr="00A14F9C">
        <w:rPr>
          <w:rFonts w:eastAsia="Times New Roman"/>
          <w:sz w:val="24"/>
          <w:szCs w:val="24"/>
          <w:lang w:val="ru-RU"/>
        </w:rPr>
        <w:t xml:space="preserve"> </w:t>
      </w:r>
      <w:r w:rsidRPr="00A14F9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A14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52DC1" w14:textId="77777777" w:rsidR="00A14F9C" w:rsidRDefault="00A14F9C" w:rsidP="00A14F9C">
      <w:pPr>
        <w:spacing w:line="19" w:lineRule="exact"/>
        <w:rPr>
          <w:rFonts w:eastAsia="Times New Roman"/>
          <w:sz w:val="24"/>
          <w:szCs w:val="24"/>
        </w:rPr>
      </w:pPr>
    </w:p>
    <w:p w14:paraId="4252151D" w14:textId="0CF35D81" w:rsidR="00A14F9C" w:rsidRDefault="00A14F9C" w:rsidP="00A14F9C">
      <w:pPr>
        <w:ind w:left="72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</w:t>
      </w:r>
      <w:r w:rsidRPr="00A14F9C">
        <w:rPr>
          <w:rFonts w:ascii="Times New Roman" w:eastAsia="Times New Roman" w:hAnsi="Times New Roman" w:cs="Times New Roman"/>
          <w:sz w:val="24"/>
          <w:szCs w:val="24"/>
        </w:rPr>
        <w:t>3403a3983c8c559547597a9e07f06ca882c899f5fa46a860481af6df4cdc9644806d8cb36dc9351f94f4511d5074f59654dc29b1033492423dcc6b9485ca2d4</w:t>
      </w:r>
    </w:p>
    <w:p w14:paraId="0DC23C09" w14:textId="6F56DB3A" w:rsidR="00A14F9C" w:rsidRDefault="00A14F9C" w:rsidP="00A14F9C">
      <w:pPr>
        <w:ind w:left="72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S=</w:t>
      </w:r>
      <w:r w:rsidRPr="00A14F9C">
        <w:rPr>
          <w:rFonts w:ascii="Times New Roman" w:eastAsia="Times New Roman" w:hAnsi="Times New Roman" w:cs="Times New Roman"/>
          <w:sz w:val="24"/>
          <w:szCs w:val="24"/>
        </w:rPr>
        <w:t>29fb3aa431ae1d6fa7570b1380dba135c3ac23e069896cbdd771fba2123058dc7827170d19cb6b18a7b1c2654fb8cf14c24f75aa151cda565d6864cf4f0175c</w:t>
      </w:r>
    </w:p>
    <w:p w14:paraId="4D8D940F" w14:textId="77777777" w:rsidR="00A14F9C" w:rsidRDefault="00A14F9C" w:rsidP="00A14F9C">
      <w:pPr>
        <w:ind w:firstLine="720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(n)=k, отриманий підпис правильний.</w:t>
      </w:r>
    </w:p>
    <w:p w14:paraId="426B6874" w14:textId="72253734" w:rsidR="00A14F9C" w:rsidRDefault="00A14F9C" w:rsidP="00A14F9C"/>
    <w:p w14:paraId="18C3BEE7" w14:textId="4B5C5326" w:rsidR="00A14F9C" w:rsidRPr="00695B00" w:rsidRDefault="00A14F9C" w:rsidP="00A14F9C">
      <w:pPr>
        <w:rPr>
          <w:sz w:val="28"/>
          <w:szCs w:val="28"/>
          <w:lang w:val="en-US"/>
        </w:rPr>
      </w:pPr>
      <w:r w:rsidRPr="00695B00">
        <w:rPr>
          <w:b/>
          <w:bCs/>
          <w:sz w:val="32"/>
          <w:szCs w:val="32"/>
          <w:lang w:val="en-US"/>
        </w:rPr>
        <w:t>A(</w:t>
      </w:r>
      <w:proofErr w:type="spellStart"/>
      <w:proofErr w:type="gramStart"/>
      <w:r w:rsidRPr="00695B00">
        <w:rPr>
          <w:b/>
          <w:bCs/>
          <w:sz w:val="32"/>
          <w:szCs w:val="32"/>
          <w:lang w:val="en-US"/>
        </w:rPr>
        <w:t>p,q</w:t>
      </w:r>
      <w:proofErr w:type="spellEnd"/>
      <w:proofErr w:type="gramEnd"/>
      <w:r w:rsidRPr="00695B00">
        <w:rPr>
          <w:b/>
          <w:bCs/>
          <w:sz w:val="32"/>
          <w:szCs w:val="32"/>
          <w:lang w:val="en-US"/>
        </w:rPr>
        <w:t>)</w:t>
      </w:r>
      <w:r w:rsidRPr="00695B00">
        <w:rPr>
          <w:sz w:val="32"/>
          <w:szCs w:val="32"/>
          <w:lang w:val="en-US"/>
        </w:rPr>
        <w:t xml:space="preserve"> </w:t>
      </w:r>
      <w:r w:rsidRPr="00695B00">
        <w:rPr>
          <w:sz w:val="28"/>
          <w:szCs w:val="28"/>
          <w:lang w:val="en-US"/>
        </w:rPr>
        <w:t xml:space="preserve">= </w:t>
      </w:r>
      <w:r w:rsidRPr="00695B00">
        <w:rPr>
          <w:sz w:val="28"/>
          <w:szCs w:val="28"/>
          <w:lang w:val="en-US"/>
        </w:rPr>
        <w:t>0xc61b64ef43b4c7d58de5f7638ef5eccb80db9d7345ff730369603c99d494b7d</w:t>
      </w:r>
      <w:r w:rsidRPr="00695B00">
        <w:rPr>
          <w:b/>
          <w:bCs/>
          <w:sz w:val="28"/>
          <w:szCs w:val="28"/>
          <w:lang w:val="en-US"/>
        </w:rPr>
        <w:t xml:space="preserve">, </w:t>
      </w:r>
      <w:r w:rsidRPr="00695B00">
        <w:rPr>
          <w:sz w:val="28"/>
          <w:szCs w:val="28"/>
          <w:lang w:val="en-US"/>
        </w:rPr>
        <w:t>0x5a7f43976a265455786929f2507b4f77cf42c050bc5b2af4457388abb4300b83</w:t>
      </w:r>
    </w:p>
    <w:p w14:paraId="225EAA3A" w14:textId="61A00F9C" w:rsidR="00A14F9C" w:rsidRPr="00695B00" w:rsidRDefault="00A14F9C" w:rsidP="00A14F9C">
      <w:pPr>
        <w:rPr>
          <w:sz w:val="28"/>
          <w:szCs w:val="28"/>
          <w:lang w:val="en-US"/>
        </w:rPr>
      </w:pPr>
      <w:r w:rsidRPr="00695B00">
        <w:rPr>
          <w:b/>
          <w:bCs/>
          <w:sz w:val="32"/>
          <w:szCs w:val="32"/>
          <w:lang w:val="en-US"/>
        </w:rPr>
        <w:t>B(p</w:t>
      </w:r>
      <w:proofErr w:type="gramStart"/>
      <w:r w:rsidRPr="00695B00">
        <w:rPr>
          <w:b/>
          <w:bCs/>
          <w:sz w:val="32"/>
          <w:szCs w:val="32"/>
          <w:lang w:val="en-US"/>
        </w:rPr>
        <w:t>1,q</w:t>
      </w:r>
      <w:proofErr w:type="gramEnd"/>
      <w:r w:rsidRPr="00695B00">
        <w:rPr>
          <w:b/>
          <w:bCs/>
          <w:sz w:val="32"/>
          <w:szCs w:val="32"/>
          <w:lang w:val="en-US"/>
        </w:rPr>
        <w:t>1)</w:t>
      </w:r>
      <w:r w:rsidRPr="00695B00">
        <w:rPr>
          <w:sz w:val="32"/>
          <w:szCs w:val="32"/>
          <w:lang w:val="en-US"/>
        </w:rPr>
        <w:t xml:space="preserve"> </w:t>
      </w:r>
      <w:r w:rsidRPr="00695B00">
        <w:rPr>
          <w:sz w:val="28"/>
          <w:szCs w:val="28"/>
          <w:lang w:val="en-US"/>
        </w:rPr>
        <w:t xml:space="preserve">= </w:t>
      </w:r>
      <w:r w:rsidRPr="00695B00">
        <w:rPr>
          <w:sz w:val="28"/>
          <w:szCs w:val="28"/>
          <w:lang w:val="en-US"/>
        </w:rPr>
        <w:t>0x4ee4655cf2264c6a180013b13fb2271a01202fc485f8921614f0e7588d6a198b</w:t>
      </w:r>
      <w:r w:rsidRPr="00695B00">
        <w:rPr>
          <w:b/>
          <w:bCs/>
          <w:sz w:val="28"/>
          <w:szCs w:val="28"/>
          <w:lang w:val="en-US"/>
        </w:rPr>
        <w:t>,</w:t>
      </w:r>
      <w:r w:rsidRPr="00695B00">
        <w:rPr>
          <w:sz w:val="28"/>
          <w:szCs w:val="28"/>
          <w:lang w:val="en-US"/>
        </w:rPr>
        <w:t xml:space="preserve"> </w:t>
      </w:r>
      <w:r w:rsidRPr="00695B00">
        <w:rPr>
          <w:sz w:val="28"/>
          <w:szCs w:val="28"/>
          <w:lang w:val="en-US"/>
        </w:rPr>
        <w:t>0xc8a175b4354f160f1e9b7fe3e91ddf74e3edad85ac0a1fe1c6a80bd4152b67b1</w:t>
      </w:r>
    </w:p>
    <w:p w14:paraId="5483B4A1" w14:textId="5BB55FF9" w:rsidR="00A14F9C" w:rsidRPr="00695B00" w:rsidRDefault="00A14F9C" w:rsidP="00A14F9C">
      <w:pPr>
        <w:rPr>
          <w:sz w:val="28"/>
          <w:szCs w:val="28"/>
          <w:lang w:val="en-US"/>
        </w:rPr>
      </w:pPr>
    </w:p>
    <w:p w14:paraId="582FCB57" w14:textId="12EC0851" w:rsidR="00A14F9C" w:rsidRPr="00695B00" w:rsidRDefault="00A14F9C" w:rsidP="00A14F9C">
      <w:pPr>
        <w:rPr>
          <w:b/>
          <w:bCs/>
          <w:sz w:val="28"/>
          <w:szCs w:val="28"/>
          <w:lang w:val="en-US"/>
        </w:rPr>
      </w:pPr>
      <w:r w:rsidRPr="00695B00">
        <w:rPr>
          <w:b/>
          <w:bCs/>
          <w:sz w:val="28"/>
          <w:szCs w:val="28"/>
          <w:lang w:val="en-US"/>
        </w:rPr>
        <w:t>A(</w:t>
      </w:r>
      <w:proofErr w:type="spellStart"/>
      <w:proofErr w:type="gramStart"/>
      <w:r w:rsidRPr="00695B00">
        <w:rPr>
          <w:b/>
          <w:bCs/>
          <w:sz w:val="28"/>
          <w:szCs w:val="28"/>
          <w:lang w:val="en-US"/>
        </w:rPr>
        <w:t>n,e</w:t>
      </w:r>
      <w:proofErr w:type="gramEnd"/>
      <w:r w:rsidRPr="00695B00">
        <w:rPr>
          <w:b/>
          <w:bCs/>
          <w:sz w:val="28"/>
          <w:szCs w:val="28"/>
          <w:lang w:val="en-US"/>
        </w:rPr>
        <w:t>,d</w:t>
      </w:r>
      <w:proofErr w:type="spellEnd"/>
      <w:r w:rsidRPr="00695B00">
        <w:rPr>
          <w:b/>
          <w:bCs/>
          <w:sz w:val="28"/>
          <w:szCs w:val="28"/>
          <w:lang w:val="en-US"/>
        </w:rPr>
        <w:t>):</w:t>
      </w:r>
    </w:p>
    <w:p w14:paraId="73ED6C1C" w14:textId="57E9E441" w:rsidR="00A14F9C" w:rsidRPr="00695B00" w:rsidRDefault="00A14F9C" w:rsidP="00A14F9C">
      <w:pPr>
        <w:rPr>
          <w:sz w:val="28"/>
          <w:szCs w:val="28"/>
          <w:lang w:val="en-US"/>
        </w:rPr>
      </w:pPr>
      <w:r w:rsidRPr="00695B00">
        <w:rPr>
          <w:b/>
          <w:bCs/>
          <w:sz w:val="28"/>
          <w:szCs w:val="28"/>
          <w:lang w:val="en-US"/>
        </w:rPr>
        <w:t>n=</w:t>
      </w:r>
      <w:r w:rsidRPr="00695B00">
        <w:rPr>
          <w:sz w:val="28"/>
          <w:szCs w:val="28"/>
          <w:lang w:val="en-US"/>
        </w:rPr>
        <w:t>46081d6188384de8a5b52767f54e4b78ae2f9d64526be0b25990d2ccc1b057232183c824713f22551f883956e99483ea481164ef101c8737389753eae2ffff7</w:t>
      </w:r>
      <w:r w:rsidRPr="00695B00">
        <w:rPr>
          <w:sz w:val="28"/>
          <w:szCs w:val="28"/>
          <w:lang w:val="en-US"/>
        </w:rPr>
        <w:t xml:space="preserve"> </w:t>
      </w:r>
      <w:r w:rsidRPr="00695B00">
        <w:rPr>
          <w:b/>
          <w:bCs/>
          <w:sz w:val="28"/>
          <w:szCs w:val="28"/>
          <w:lang w:val="en-US"/>
        </w:rPr>
        <w:t>– Open Key</w:t>
      </w:r>
    </w:p>
    <w:p w14:paraId="76595E09" w14:textId="6DDE5137" w:rsidR="00A14F9C" w:rsidRPr="00695B00" w:rsidRDefault="00A14F9C" w:rsidP="00A14F9C">
      <w:pPr>
        <w:rPr>
          <w:sz w:val="28"/>
          <w:szCs w:val="28"/>
          <w:lang w:val="en-US"/>
        </w:rPr>
      </w:pPr>
      <w:r w:rsidRPr="00695B00">
        <w:rPr>
          <w:b/>
          <w:bCs/>
          <w:sz w:val="28"/>
          <w:szCs w:val="28"/>
          <w:lang w:val="en-US"/>
        </w:rPr>
        <w:t>e</w:t>
      </w:r>
      <w:r w:rsidRPr="00695B00">
        <w:rPr>
          <w:b/>
          <w:bCs/>
          <w:sz w:val="28"/>
          <w:szCs w:val="28"/>
          <w:lang w:val="en-US"/>
        </w:rPr>
        <w:t>=</w:t>
      </w:r>
      <w:r w:rsidRPr="00695B00">
        <w:rPr>
          <w:sz w:val="28"/>
          <w:szCs w:val="28"/>
          <w:lang w:val="en-US"/>
        </w:rPr>
        <w:t>2231e5534de2779168e42b0e6370df4846cd6114bb098ca238676907419478536607322e3ba7fe8ac600d9f75534ff795e0b8929be056726a08cebd9aeaba1d</w:t>
      </w:r>
      <w:r w:rsidRPr="00695B00">
        <w:rPr>
          <w:sz w:val="28"/>
          <w:szCs w:val="28"/>
          <w:lang w:val="en-US"/>
        </w:rPr>
        <w:t xml:space="preserve"> </w:t>
      </w:r>
      <w:r w:rsidRPr="00695B00">
        <w:rPr>
          <w:b/>
          <w:bCs/>
          <w:sz w:val="28"/>
          <w:szCs w:val="28"/>
          <w:lang w:val="en-US"/>
        </w:rPr>
        <w:t>– Open Key</w:t>
      </w:r>
    </w:p>
    <w:p w14:paraId="0407BF81" w14:textId="284C70BF" w:rsidR="00A14F9C" w:rsidRPr="00695B00" w:rsidRDefault="00A14F9C" w:rsidP="00A14F9C">
      <w:pPr>
        <w:rPr>
          <w:sz w:val="28"/>
          <w:szCs w:val="28"/>
          <w:lang w:val="en-US"/>
        </w:rPr>
      </w:pPr>
      <w:r w:rsidRPr="00695B00">
        <w:rPr>
          <w:b/>
          <w:bCs/>
          <w:sz w:val="28"/>
          <w:szCs w:val="28"/>
          <w:lang w:val="en-US"/>
        </w:rPr>
        <w:t>d</w:t>
      </w:r>
      <w:r w:rsidRPr="00695B00">
        <w:rPr>
          <w:sz w:val="28"/>
          <w:szCs w:val="28"/>
          <w:lang w:val="en-US"/>
        </w:rPr>
        <w:t>=</w:t>
      </w:r>
      <w:r w:rsidRPr="00695B00">
        <w:rPr>
          <w:sz w:val="28"/>
          <w:szCs w:val="28"/>
          <w:lang w:val="en-US"/>
        </w:rPr>
        <w:t>4283173ecca3caffafbe1381b98acf432dfb937bd5e93b84bda9c62bf33e1c0695350c2c8f5453fe6601eb9bd583d402f84558b06f868a67365189f0fae83bd</w:t>
      </w:r>
      <w:r w:rsidRPr="00695B00">
        <w:rPr>
          <w:sz w:val="28"/>
          <w:szCs w:val="28"/>
          <w:lang w:val="en-US"/>
        </w:rPr>
        <w:t xml:space="preserve"> – </w:t>
      </w:r>
      <w:r w:rsidRPr="00695B00">
        <w:rPr>
          <w:b/>
          <w:bCs/>
          <w:sz w:val="28"/>
          <w:szCs w:val="28"/>
          <w:lang w:val="en-US"/>
        </w:rPr>
        <w:t>Secret Key</w:t>
      </w:r>
    </w:p>
    <w:p w14:paraId="22079D6D" w14:textId="799F5BD6" w:rsidR="00A14F9C" w:rsidRPr="00695B00" w:rsidRDefault="00A14F9C" w:rsidP="00A14F9C">
      <w:pPr>
        <w:rPr>
          <w:sz w:val="28"/>
          <w:szCs w:val="28"/>
          <w:lang w:val="en-US"/>
        </w:rPr>
      </w:pPr>
      <w:r w:rsidRPr="00695B00">
        <w:rPr>
          <w:b/>
          <w:bCs/>
          <w:sz w:val="28"/>
          <w:szCs w:val="28"/>
          <w:lang w:val="en-US"/>
        </w:rPr>
        <w:t>B(n</w:t>
      </w:r>
      <w:proofErr w:type="gramStart"/>
      <w:r w:rsidRPr="00695B00">
        <w:rPr>
          <w:b/>
          <w:bCs/>
          <w:sz w:val="28"/>
          <w:szCs w:val="28"/>
          <w:lang w:val="en-US"/>
        </w:rPr>
        <w:t>1,e</w:t>
      </w:r>
      <w:proofErr w:type="gramEnd"/>
      <w:r w:rsidRPr="00695B00">
        <w:rPr>
          <w:b/>
          <w:bCs/>
          <w:sz w:val="28"/>
          <w:szCs w:val="28"/>
          <w:lang w:val="en-US"/>
        </w:rPr>
        <w:t>1,d1)</w:t>
      </w:r>
      <w:r w:rsidRPr="00695B00">
        <w:rPr>
          <w:sz w:val="28"/>
          <w:szCs w:val="28"/>
          <w:lang w:val="en-US"/>
        </w:rPr>
        <w:t>:</w:t>
      </w:r>
    </w:p>
    <w:p w14:paraId="6AF8D632" w14:textId="77744A12" w:rsidR="00A14F9C" w:rsidRPr="00695B00" w:rsidRDefault="00A14F9C" w:rsidP="00A14F9C">
      <w:pPr>
        <w:rPr>
          <w:sz w:val="28"/>
          <w:szCs w:val="28"/>
          <w:lang w:val="en-US"/>
        </w:rPr>
      </w:pPr>
      <w:r w:rsidRPr="00695B00">
        <w:rPr>
          <w:b/>
          <w:bCs/>
          <w:sz w:val="28"/>
          <w:szCs w:val="28"/>
          <w:lang w:val="en-US"/>
        </w:rPr>
        <w:t>n1</w:t>
      </w:r>
      <w:r w:rsidRPr="00695B00">
        <w:rPr>
          <w:sz w:val="28"/>
          <w:szCs w:val="28"/>
          <w:lang w:val="en-US"/>
        </w:rPr>
        <w:t>=</w:t>
      </w:r>
      <w:r w:rsidRPr="00695B00">
        <w:rPr>
          <w:sz w:val="28"/>
          <w:szCs w:val="28"/>
          <w:lang w:val="en-US"/>
        </w:rPr>
        <w:t>3dd4311a47fa9e1284aaa3789a1c4963c5d20a5daf1f3e6e6a3f0b3ea9a62c8061fa47a21ca7f31ac6186063c0b2ef97a0920d3384c4b418774c2a2627fb961b</w:t>
      </w:r>
      <w:r w:rsidRPr="00695B00">
        <w:rPr>
          <w:sz w:val="28"/>
          <w:szCs w:val="28"/>
          <w:lang w:val="en-US"/>
        </w:rPr>
        <w:t xml:space="preserve"> </w:t>
      </w:r>
      <w:r w:rsidRPr="00695B00">
        <w:rPr>
          <w:b/>
          <w:bCs/>
          <w:sz w:val="28"/>
          <w:szCs w:val="28"/>
          <w:lang w:val="en-US"/>
        </w:rPr>
        <w:t>– Open Key</w:t>
      </w:r>
    </w:p>
    <w:p w14:paraId="673E37F2" w14:textId="1B22BDD9" w:rsidR="00A14F9C" w:rsidRPr="00695B00" w:rsidRDefault="00A14F9C" w:rsidP="00A14F9C">
      <w:pPr>
        <w:rPr>
          <w:sz w:val="28"/>
          <w:szCs w:val="28"/>
          <w:lang w:val="en-US"/>
        </w:rPr>
      </w:pPr>
      <w:r w:rsidRPr="00695B00">
        <w:rPr>
          <w:b/>
          <w:bCs/>
          <w:sz w:val="28"/>
          <w:szCs w:val="28"/>
          <w:lang w:val="en-US"/>
        </w:rPr>
        <w:lastRenderedPageBreak/>
        <w:t>e1</w:t>
      </w:r>
      <w:r w:rsidRPr="00695B00">
        <w:rPr>
          <w:sz w:val="28"/>
          <w:szCs w:val="28"/>
          <w:lang w:val="en-US"/>
        </w:rPr>
        <w:t>=</w:t>
      </w:r>
      <w:r w:rsidRPr="00695B00">
        <w:rPr>
          <w:sz w:val="28"/>
          <w:szCs w:val="28"/>
          <w:lang w:val="en-US"/>
        </w:rPr>
        <w:t>40f4858e3a70b6d24262bacd1db104e3eadcc0d8370c3c9bb57ee67ddddb23a2b51c0bde7ce4de91de7e2e8304ba3be3449e3bdd85c72f4a6c1a0901ceab5f</w:t>
      </w:r>
      <w:r w:rsidRPr="00695B00">
        <w:rPr>
          <w:sz w:val="28"/>
          <w:szCs w:val="28"/>
          <w:lang w:val="en-US"/>
        </w:rPr>
        <w:t xml:space="preserve"> </w:t>
      </w:r>
      <w:r w:rsidRPr="00695B00">
        <w:rPr>
          <w:b/>
          <w:bCs/>
          <w:sz w:val="28"/>
          <w:szCs w:val="28"/>
          <w:lang w:val="en-US"/>
        </w:rPr>
        <w:t>– Open Key</w:t>
      </w:r>
    </w:p>
    <w:p w14:paraId="01A6C1D5" w14:textId="7ABFF851" w:rsidR="00A14F9C" w:rsidRPr="00695B00" w:rsidRDefault="00A14F9C" w:rsidP="00A14F9C">
      <w:pPr>
        <w:rPr>
          <w:b/>
          <w:bCs/>
          <w:sz w:val="28"/>
          <w:szCs w:val="28"/>
          <w:lang w:val="en-US"/>
        </w:rPr>
      </w:pPr>
      <w:r w:rsidRPr="00695B00">
        <w:rPr>
          <w:b/>
          <w:bCs/>
          <w:sz w:val="28"/>
          <w:szCs w:val="28"/>
          <w:lang w:val="en-US"/>
        </w:rPr>
        <w:t>d1</w:t>
      </w:r>
      <w:r w:rsidRPr="00695B00">
        <w:rPr>
          <w:sz w:val="28"/>
          <w:szCs w:val="28"/>
          <w:lang w:val="en-US"/>
        </w:rPr>
        <w:t>=</w:t>
      </w:r>
      <w:r w:rsidRPr="00695B00">
        <w:rPr>
          <w:sz w:val="28"/>
          <w:szCs w:val="28"/>
          <w:lang w:val="en-US"/>
        </w:rPr>
        <w:t>16d40dd1076fc47b4a21e99bc190441e94c1d8d8fc3ae21bc41725d8a7ec5ad206067f36b618713cdd9c0b0b87242ca77c20c0e033ab0744a4bf5a7bdedb1a9f</w:t>
      </w:r>
      <w:r w:rsidRPr="00695B00">
        <w:rPr>
          <w:sz w:val="28"/>
          <w:szCs w:val="28"/>
          <w:lang w:val="en-US"/>
        </w:rPr>
        <w:t xml:space="preserve"> </w:t>
      </w:r>
      <w:r w:rsidRPr="00695B00">
        <w:rPr>
          <w:b/>
          <w:bCs/>
          <w:sz w:val="28"/>
          <w:szCs w:val="28"/>
          <w:lang w:val="en-US"/>
        </w:rPr>
        <w:t>– Open Key</w:t>
      </w:r>
    </w:p>
    <w:p w14:paraId="7C74D281" w14:textId="7AF10CD1" w:rsidR="00695B00" w:rsidRPr="00695B00" w:rsidRDefault="00695B00" w:rsidP="00695B00">
      <w:pPr>
        <w:rPr>
          <w:rFonts w:eastAsia="Times New Roman"/>
          <w:sz w:val="32"/>
          <w:szCs w:val="32"/>
        </w:rPr>
      </w:pPr>
      <w:r w:rsidRPr="00695B00">
        <w:rPr>
          <w:b/>
          <w:bCs/>
          <w:sz w:val="28"/>
          <w:szCs w:val="28"/>
          <w:lang w:val="en-US"/>
        </w:rPr>
        <w:t xml:space="preserve">Open Text = </w:t>
      </w:r>
      <w:r w:rsidRPr="00695B00">
        <w:rPr>
          <w:rFonts w:ascii="Times New Roman" w:eastAsia="Times New Roman" w:hAnsi="Times New Roman" w:cs="Times New Roman"/>
          <w:sz w:val="32"/>
          <w:szCs w:val="32"/>
        </w:rPr>
        <w:t>3403a3983c8c559547597a9e07f06ca882c899f5fa46a860481af6df4cdc9644806d8cb36dc9351f94f4511d5074f59654dc29b1033492423dcc6b9485ca2d4</w:t>
      </w:r>
    </w:p>
    <w:p w14:paraId="31A63E7A" w14:textId="6047F572" w:rsidR="00695B00" w:rsidRDefault="00695B00" w:rsidP="00A14F9C">
      <w:pPr>
        <w:rPr>
          <w:rFonts w:ascii="Times New Roman" w:eastAsia="Times New Roman" w:hAnsi="Times New Roman" w:cs="Times New Roman"/>
          <w:sz w:val="28"/>
          <w:szCs w:val="28"/>
        </w:rPr>
      </w:pPr>
      <w:r w:rsidRPr="00695B00">
        <w:rPr>
          <w:b/>
          <w:bCs/>
          <w:sz w:val="28"/>
          <w:szCs w:val="28"/>
          <w:lang w:val="en-US"/>
        </w:rPr>
        <w:t xml:space="preserve">Encrypted Text = </w:t>
      </w:r>
      <w:r w:rsidRPr="00695B00">
        <w:rPr>
          <w:rFonts w:ascii="Times New Roman" w:eastAsia="Times New Roman" w:hAnsi="Times New Roman" w:cs="Times New Roman"/>
          <w:sz w:val="28"/>
          <w:szCs w:val="28"/>
        </w:rPr>
        <w:t>1998031c378805936b19623728d6a15451d7f7cc1a55ea471b8aca363e7be18fe0cf0b04504fb95f49d265c247f3457cd4910f89c3550864fcc9e87c11f96d7</w:t>
      </w:r>
    </w:p>
    <w:p w14:paraId="52E919CD" w14:textId="4D85F681" w:rsidR="00695B00" w:rsidRPr="00695B00" w:rsidRDefault="00695B00" w:rsidP="00695B00">
      <w:pPr>
        <w:ind w:right="226"/>
        <w:rPr>
          <w:sz w:val="24"/>
          <w:szCs w:val="24"/>
          <w:lang w:val="ru-RU"/>
        </w:rPr>
      </w:pPr>
      <w:r w:rsidRPr="00695B00"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 xml:space="preserve">Цифровий підпис для </w:t>
      </w:r>
      <w:r w:rsidRPr="00695B00">
        <w:rPr>
          <w:rFonts w:ascii="Times New Roman" w:eastAsia="Times New Roman" w:hAnsi="Times New Roman" w:cs="Times New Roman"/>
          <w:b/>
          <w:bCs/>
          <w:w w:val="99"/>
          <w:sz w:val="32"/>
          <w:szCs w:val="32"/>
          <w:lang w:val="en-US"/>
        </w:rPr>
        <w:t>A</w:t>
      </w:r>
      <w:r w:rsidRPr="00695B00">
        <w:rPr>
          <w:rFonts w:ascii="Times New Roman" w:eastAsia="Times New Roman" w:hAnsi="Times New Roman" w:cs="Times New Roman"/>
          <w:b/>
          <w:bCs/>
          <w:w w:val="99"/>
          <w:sz w:val="32"/>
          <w:szCs w:val="32"/>
        </w:rPr>
        <w:t xml:space="preserve"> і </w:t>
      </w:r>
      <w:r w:rsidRPr="00695B00">
        <w:rPr>
          <w:rFonts w:ascii="Times New Roman" w:eastAsia="Times New Roman" w:hAnsi="Times New Roman" w:cs="Times New Roman"/>
          <w:b/>
          <w:bCs/>
          <w:w w:val="99"/>
          <w:sz w:val="32"/>
          <w:szCs w:val="32"/>
          <w:lang w:val="en-US"/>
        </w:rPr>
        <w:t>B</w:t>
      </w:r>
    </w:p>
    <w:p w14:paraId="439FF6D9" w14:textId="357F6CC4" w:rsidR="00695B00" w:rsidRDefault="00695B00" w:rsidP="00A14F9C">
      <w:pPr>
        <w:rPr>
          <w:sz w:val="28"/>
          <w:szCs w:val="28"/>
          <w:lang w:val="en-US"/>
        </w:rPr>
      </w:pPr>
      <w:r w:rsidRPr="00695B00">
        <w:rPr>
          <w:b/>
          <w:bCs/>
          <w:sz w:val="28"/>
          <w:szCs w:val="28"/>
          <w:lang w:val="en-US"/>
        </w:rPr>
        <w:t>A =</w:t>
      </w:r>
      <w:r w:rsidRPr="00695B00">
        <w:rPr>
          <w:sz w:val="28"/>
          <w:szCs w:val="28"/>
          <w:lang w:val="en-US"/>
        </w:rPr>
        <w:t xml:space="preserve"> </w:t>
      </w:r>
      <w:r w:rsidRPr="00695B00">
        <w:rPr>
          <w:sz w:val="28"/>
          <w:szCs w:val="28"/>
          <w:lang w:val="en-US"/>
        </w:rPr>
        <w:t>29fb3aa431ae1d6fa7570b1380dba135c3ac23e069896cbdd771fba2123058dc7827170d19cb6b18a7b1c2654fb8cf14c24f75aa151cda565d6864cf4f0175c</w:t>
      </w:r>
    </w:p>
    <w:p w14:paraId="747C5A71" w14:textId="6B26BE44" w:rsidR="00695B00" w:rsidRDefault="00695B00" w:rsidP="00A14F9C">
      <w:pPr>
        <w:rPr>
          <w:sz w:val="28"/>
          <w:szCs w:val="28"/>
          <w:lang w:val="en-US"/>
        </w:rPr>
      </w:pPr>
      <w:r w:rsidRPr="00695B00">
        <w:rPr>
          <w:b/>
          <w:bCs/>
          <w:sz w:val="28"/>
          <w:szCs w:val="28"/>
          <w:lang w:val="en-US"/>
        </w:rPr>
        <w:t>B =</w:t>
      </w:r>
      <w:r>
        <w:rPr>
          <w:sz w:val="28"/>
          <w:szCs w:val="28"/>
          <w:lang w:val="en-US"/>
        </w:rPr>
        <w:t xml:space="preserve"> </w:t>
      </w:r>
      <w:r w:rsidRPr="00695B00">
        <w:rPr>
          <w:sz w:val="28"/>
          <w:szCs w:val="28"/>
          <w:lang w:val="en-US"/>
        </w:rPr>
        <w:t>cd75a5a308a7e8d0444b68b1bdc3c3eb6afac63531507a8539fc44efe1d90ca50ec8cc37132c7a233fdca1127011c30fe027f93f1c23f27600b853c4047c835</w:t>
      </w:r>
    </w:p>
    <w:p w14:paraId="485E2333" w14:textId="5E7935F7" w:rsidR="00695B00" w:rsidRDefault="00695B00" w:rsidP="00A14F9C">
      <w:pPr>
        <w:rPr>
          <w:sz w:val="28"/>
          <w:szCs w:val="28"/>
          <w:lang w:val="en-US"/>
        </w:rPr>
      </w:pPr>
    </w:p>
    <w:p w14:paraId="1D77CEDF" w14:textId="77777777" w:rsidR="00695B00" w:rsidRPr="00695B00" w:rsidRDefault="00695B00" w:rsidP="00695B00">
      <w:pPr>
        <w:jc w:val="both"/>
      </w:pPr>
      <w:r w:rsidRPr="00695B00">
        <w:rPr>
          <w:rFonts w:ascii="Times New Roman" w:eastAsia="Times New Roman" w:hAnsi="Times New Roman" w:cs="Times New Roman"/>
          <w:b/>
          <w:bCs/>
          <w:sz w:val="28"/>
          <w:szCs w:val="28"/>
        </w:rPr>
        <w:t>Обмін ключами з сайтом</w:t>
      </w:r>
    </w:p>
    <w:p w14:paraId="6B1827C9" w14:textId="4F1B7EF1" w:rsidR="00695B00" w:rsidRDefault="00695B00" w:rsidP="00695B00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227C01" wp14:editId="491705C7">
            <wp:extent cx="7258050" cy="371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9F14" w14:textId="77777777" w:rsidR="00695B00" w:rsidRDefault="00695B00" w:rsidP="00695B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0DFD36" w14:textId="651D9B45" w:rsidR="00695B00" w:rsidRDefault="00695B00" w:rsidP="00695B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Висновки:</w:t>
      </w:r>
    </w:p>
    <w:p w14:paraId="7E8C3D6E" w14:textId="450E6E48" w:rsidR="00695B00" w:rsidRDefault="00695B00" w:rsidP="00695B00">
      <w:pPr>
        <w:spacing w:line="253" w:lineRule="auto"/>
        <w:ind w:right="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 час виконання лабораторної роботи №4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ознайомились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асиметричною криптосистемою RSA, генерацією ключів для цієї криптосистеми, а також з тестами перевірки чисел на простоту. У ході роботи </w:t>
      </w:r>
      <w:r w:rsidRPr="00695B00">
        <w:rPr>
          <w:rFonts w:ascii="Times New Roman" w:eastAsia="Times New Roman" w:hAnsi="Times New Roman" w:cs="Times New Roman"/>
          <w:sz w:val="24"/>
          <w:szCs w:val="24"/>
        </w:rPr>
        <w:t>реалізували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функції шифрування, розшифрування, підпису, перевірки підпису для RSA. RSA-алгоритм з відкритим ключем, що часто використовується в криптографічних застосунках. Складність задачі цього алгоритму полягає у великих цілих простих числах.</w:t>
      </w:r>
    </w:p>
    <w:p w14:paraId="6CE1C854" w14:textId="77777777" w:rsidR="00695B00" w:rsidRPr="00695B00" w:rsidRDefault="00695B00" w:rsidP="00695B00">
      <w:pPr>
        <w:rPr>
          <w:sz w:val="28"/>
          <w:szCs w:val="28"/>
        </w:rPr>
      </w:pPr>
    </w:p>
    <w:sectPr w:rsidR="00695B00" w:rsidRPr="00695B00" w:rsidSect="00A138D9">
      <w:pgSz w:w="12240" w:h="15840"/>
      <w:pgMar w:top="360" w:right="450" w:bottom="5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46605E3A"/>
    <w:lvl w:ilvl="0" w:tplc="496AFAF6">
      <w:start w:val="256"/>
      <w:numFmt w:val="decimal"/>
      <w:lvlText w:val="%1"/>
      <w:lvlJc w:val="left"/>
    </w:lvl>
    <w:lvl w:ilvl="1" w:tplc="4E06BC84">
      <w:numFmt w:val="decimal"/>
      <w:lvlText w:val=""/>
      <w:lvlJc w:val="left"/>
    </w:lvl>
    <w:lvl w:ilvl="2" w:tplc="CC4C2ABC">
      <w:numFmt w:val="decimal"/>
      <w:lvlText w:val=""/>
      <w:lvlJc w:val="left"/>
    </w:lvl>
    <w:lvl w:ilvl="3" w:tplc="E0CCA0AC">
      <w:numFmt w:val="decimal"/>
      <w:lvlText w:val=""/>
      <w:lvlJc w:val="left"/>
    </w:lvl>
    <w:lvl w:ilvl="4" w:tplc="5E6CC5A8">
      <w:numFmt w:val="decimal"/>
      <w:lvlText w:val=""/>
      <w:lvlJc w:val="left"/>
    </w:lvl>
    <w:lvl w:ilvl="5" w:tplc="6DFAA15A">
      <w:numFmt w:val="decimal"/>
      <w:lvlText w:val=""/>
      <w:lvlJc w:val="left"/>
    </w:lvl>
    <w:lvl w:ilvl="6" w:tplc="7760380C">
      <w:numFmt w:val="decimal"/>
      <w:lvlText w:val=""/>
      <w:lvlJc w:val="left"/>
    </w:lvl>
    <w:lvl w:ilvl="7" w:tplc="8416B1BA">
      <w:numFmt w:val="decimal"/>
      <w:lvlText w:val=""/>
      <w:lvlJc w:val="left"/>
    </w:lvl>
    <w:lvl w:ilvl="8" w:tplc="E2A696F2">
      <w:numFmt w:val="decimal"/>
      <w:lvlText w:val=""/>
      <w:lvlJc w:val="left"/>
    </w:lvl>
  </w:abstractNum>
  <w:abstractNum w:abstractNumId="1" w15:restartNumberingAfterBreak="0">
    <w:nsid w:val="2443A858"/>
    <w:multiLevelType w:val="hybridMultilevel"/>
    <w:tmpl w:val="99223A64"/>
    <w:lvl w:ilvl="0" w:tplc="9328E5BA">
      <w:start w:val="2"/>
      <w:numFmt w:val="decimal"/>
      <w:lvlText w:val="%1."/>
      <w:lvlJc w:val="left"/>
    </w:lvl>
    <w:lvl w:ilvl="1" w:tplc="CA54800E">
      <w:numFmt w:val="decimal"/>
      <w:lvlText w:val=""/>
      <w:lvlJc w:val="left"/>
    </w:lvl>
    <w:lvl w:ilvl="2" w:tplc="03923A5C">
      <w:numFmt w:val="decimal"/>
      <w:lvlText w:val=""/>
      <w:lvlJc w:val="left"/>
    </w:lvl>
    <w:lvl w:ilvl="3" w:tplc="447CDFC8">
      <w:numFmt w:val="decimal"/>
      <w:lvlText w:val=""/>
      <w:lvlJc w:val="left"/>
    </w:lvl>
    <w:lvl w:ilvl="4" w:tplc="B6F69D46">
      <w:numFmt w:val="decimal"/>
      <w:lvlText w:val=""/>
      <w:lvlJc w:val="left"/>
    </w:lvl>
    <w:lvl w:ilvl="5" w:tplc="F398C032">
      <w:numFmt w:val="decimal"/>
      <w:lvlText w:val=""/>
      <w:lvlJc w:val="left"/>
    </w:lvl>
    <w:lvl w:ilvl="6" w:tplc="B83EDB34">
      <w:numFmt w:val="decimal"/>
      <w:lvlText w:val=""/>
      <w:lvlJc w:val="left"/>
    </w:lvl>
    <w:lvl w:ilvl="7" w:tplc="F2F65B80">
      <w:numFmt w:val="decimal"/>
      <w:lvlText w:val=""/>
      <w:lvlJc w:val="left"/>
    </w:lvl>
    <w:lvl w:ilvl="8" w:tplc="B3FAF400">
      <w:numFmt w:val="decimal"/>
      <w:lvlText w:val=""/>
      <w:lvlJc w:val="left"/>
    </w:lvl>
  </w:abstractNum>
  <w:abstractNum w:abstractNumId="2" w15:restartNumberingAfterBreak="0">
    <w:nsid w:val="46E87CCD"/>
    <w:multiLevelType w:val="hybridMultilevel"/>
    <w:tmpl w:val="46CA384A"/>
    <w:lvl w:ilvl="0" w:tplc="D542CAA2">
      <w:start w:val="3"/>
      <w:numFmt w:val="decimal"/>
      <w:lvlText w:val="%1."/>
      <w:lvlJc w:val="left"/>
    </w:lvl>
    <w:lvl w:ilvl="1" w:tplc="5D6214FE">
      <w:numFmt w:val="decimal"/>
      <w:lvlText w:val=""/>
      <w:lvlJc w:val="left"/>
    </w:lvl>
    <w:lvl w:ilvl="2" w:tplc="D95AFB36">
      <w:numFmt w:val="decimal"/>
      <w:lvlText w:val=""/>
      <w:lvlJc w:val="left"/>
    </w:lvl>
    <w:lvl w:ilvl="3" w:tplc="D73A67AA">
      <w:numFmt w:val="decimal"/>
      <w:lvlText w:val=""/>
      <w:lvlJc w:val="left"/>
    </w:lvl>
    <w:lvl w:ilvl="4" w:tplc="4E96305A">
      <w:numFmt w:val="decimal"/>
      <w:lvlText w:val=""/>
      <w:lvlJc w:val="left"/>
    </w:lvl>
    <w:lvl w:ilvl="5" w:tplc="64A6CF02">
      <w:numFmt w:val="decimal"/>
      <w:lvlText w:val=""/>
      <w:lvlJc w:val="left"/>
    </w:lvl>
    <w:lvl w:ilvl="6" w:tplc="371C84DE">
      <w:numFmt w:val="decimal"/>
      <w:lvlText w:val=""/>
      <w:lvlJc w:val="left"/>
    </w:lvl>
    <w:lvl w:ilvl="7" w:tplc="9BC09364">
      <w:numFmt w:val="decimal"/>
      <w:lvlText w:val=""/>
      <w:lvlJc w:val="left"/>
    </w:lvl>
    <w:lvl w:ilvl="8" w:tplc="0C581192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501EF3C8"/>
    <w:lvl w:ilvl="0" w:tplc="DFF0BD62">
      <w:start w:val="1"/>
      <w:numFmt w:val="decimal"/>
      <w:lvlText w:val="%1."/>
      <w:lvlJc w:val="left"/>
    </w:lvl>
    <w:lvl w:ilvl="1" w:tplc="FCEC78B0">
      <w:numFmt w:val="decimal"/>
      <w:lvlText w:val=""/>
      <w:lvlJc w:val="left"/>
    </w:lvl>
    <w:lvl w:ilvl="2" w:tplc="8FA086D4">
      <w:numFmt w:val="decimal"/>
      <w:lvlText w:val=""/>
      <w:lvlJc w:val="left"/>
    </w:lvl>
    <w:lvl w:ilvl="3" w:tplc="197C062E">
      <w:numFmt w:val="decimal"/>
      <w:lvlText w:val=""/>
      <w:lvlJc w:val="left"/>
    </w:lvl>
    <w:lvl w:ilvl="4" w:tplc="96CCC00E">
      <w:numFmt w:val="decimal"/>
      <w:lvlText w:val=""/>
      <w:lvlJc w:val="left"/>
    </w:lvl>
    <w:lvl w:ilvl="5" w:tplc="5AE0C65A">
      <w:numFmt w:val="decimal"/>
      <w:lvlText w:val=""/>
      <w:lvlJc w:val="left"/>
    </w:lvl>
    <w:lvl w:ilvl="6" w:tplc="DF622E98">
      <w:numFmt w:val="decimal"/>
      <w:lvlText w:val=""/>
      <w:lvlJc w:val="left"/>
    </w:lvl>
    <w:lvl w:ilvl="7" w:tplc="C3F8BC40">
      <w:numFmt w:val="decimal"/>
      <w:lvlText w:val=""/>
      <w:lvlJc w:val="left"/>
    </w:lvl>
    <w:lvl w:ilvl="8" w:tplc="7B0E66CE">
      <w:numFmt w:val="decimal"/>
      <w:lvlText w:val=""/>
      <w:lvlJc w:val="left"/>
    </w:lvl>
  </w:abstractNum>
  <w:abstractNum w:abstractNumId="4" w15:restartNumberingAfterBreak="0">
    <w:nsid w:val="721DA317"/>
    <w:multiLevelType w:val="hybridMultilevel"/>
    <w:tmpl w:val="5E14BC32"/>
    <w:lvl w:ilvl="0" w:tplc="7570CBD0">
      <w:start w:val="1"/>
      <w:numFmt w:val="decimal"/>
      <w:lvlText w:val="%1."/>
      <w:lvlJc w:val="left"/>
    </w:lvl>
    <w:lvl w:ilvl="1" w:tplc="71345250">
      <w:numFmt w:val="decimal"/>
      <w:lvlText w:val=""/>
      <w:lvlJc w:val="left"/>
    </w:lvl>
    <w:lvl w:ilvl="2" w:tplc="568CD09E">
      <w:numFmt w:val="decimal"/>
      <w:lvlText w:val=""/>
      <w:lvlJc w:val="left"/>
    </w:lvl>
    <w:lvl w:ilvl="3" w:tplc="E116AECC">
      <w:numFmt w:val="decimal"/>
      <w:lvlText w:val=""/>
      <w:lvlJc w:val="left"/>
    </w:lvl>
    <w:lvl w:ilvl="4" w:tplc="6C94E104">
      <w:numFmt w:val="decimal"/>
      <w:lvlText w:val=""/>
      <w:lvlJc w:val="left"/>
    </w:lvl>
    <w:lvl w:ilvl="5" w:tplc="0082B580">
      <w:numFmt w:val="decimal"/>
      <w:lvlText w:val=""/>
      <w:lvlJc w:val="left"/>
    </w:lvl>
    <w:lvl w:ilvl="6" w:tplc="9C4213B8">
      <w:numFmt w:val="decimal"/>
      <w:lvlText w:val=""/>
      <w:lvlJc w:val="left"/>
    </w:lvl>
    <w:lvl w:ilvl="7" w:tplc="F37EDD98">
      <w:numFmt w:val="decimal"/>
      <w:lvlText w:val=""/>
      <w:lvlJc w:val="left"/>
    </w:lvl>
    <w:lvl w:ilvl="8" w:tplc="8DCC301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DA"/>
    <w:rsid w:val="0019496B"/>
    <w:rsid w:val="00580C07"/>
    <w:rsid w:val="00695B00"/>
    <w:rsid w:val="00777A2C"/>
    <w:rsid w:val="009B3DDA"/>
    <w:rsid w:val="009C06C7"/>
    <w:rsid w:val="00A138D9"/>
    <w:rsid w:val="00A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1726"/>
  <w15:chartTrackingRefBased/>
  <w15:docId w15:val="{B8B3BB9A-7A53-444F-A938-0F12AF25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ind w:firstLine="562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2C"/>
    <w:pPr>
      <w:spacing w:after="160" w:line="256" w:lineRule="auto"/>
      <w:ind w:firstLine="0"/>
      <w:jc w:val="left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2020-11-30T23:24:00Z</dcterms:created>
  <dcterms:modified xsi:type="dcterms:W3CDTF">2020-12-01T20:21:00Z</dcterms:modified>
</cp:coreProperties>
</file>