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D0D80" w:rsidP="00E621AC">
      <w:pPr>
        <w:spacing w:line="220" w:lineRule="atLeast"/>
        <w:jc w:val="center"/>
        <w:rPr>
          <w:sz w:val="36"/>
          <w:szCs w:val="36"/>
        </w:rPr>
      </w:pPr>
      <w:r w:rsidRPr="00E621AC">
        <w:rPr>
          <w:rFonts w:hint="eastAsia"/>
          <w:sz w:val="36"/>
          <w:szCs w:val="36"/>
        </w:rPr>
        <w:t>T.R.C</w:t>
      </w:r>
      <w:r w:rsidRPr="00E621AC">
        <w:rPr>
          <w:rFonts w:hint="eastAsia"/>
          <w:sz w:val="36"/>
          <w:szCs w:val="36"/>
        </w:rPr>
        <w:t>小组销售管理系统</w:t>
      </w:r>
    </w:p>
    <w:p w:rsidR="00E621AC" w:rsidRDefault="00E621AC" w:rsidP="00E621AC">
      <w:pPr>
        <w:spacing w:line="220" w:lineRule="atLeast"/>
        <w:jc w:val="center"/>
        <w:rPr>
          <w:sz w:val="24"/>
          <w:szCs w:val="24"/>
        </w:rPr>
      </w:pPr>
    </w:p>
    <w:p w:rsidR="00E621AC" w:rsidRPr="00E621AC" w:rsidRDefault="00E621AC" w:rsidP="00E621AC">
      <w:pPr>
        <w:spacing w:line="220" w:lineRule="atLeast"/>
        <w:jc w:val="center"/>
        <w:rPr>
          <w:sz w:val="24"/>
          <w:szCs w:val="24"/>
        </w:rPr>
      </w:pPr>
    </w:p>
    <w:p w:rsidR="008D0D80" w:rsidRPr="00595666" w:rsidRDefault="009D6253" w:rsidP="00D31D50">
      <w:pPr>
        <w:spacing w:line="220" w:lineRule="atLeast"/>
        <w:rPr>
          <w:sz w:val="32"/>
          <w:szCs w:val="32"/>
        </w:rPr>
      </w:pPr>
      <w:r w:rsidRPr="00595666">
        <w:rPr>
          <w:rFonts w:hint="eastAsia"/>
          <w:sz w:val="32"/>
          <w:szCs w:val="32"/>
        </w:rPr>
        <w:t>一</w:t>
      </w:r>
      <w:r w:rsidR="008D0D80" w:rsidRPr="00595666">
        <w:rPr>
          <w:rFonts w:hint="eastAsia"/>
          <w:sz w:val="32"/>
          <w:szCs w:val="32"/>
        </w:rPr>
        <w:t>.</w:t>
      </w:r>
      <w:r w:rsidR="008D0D80" w:rsidRPr="00595666">
        <w:rPr>
          <w:rFonts w:hint="eastAsia"/>
          <w:sz w:val="32"/>
          <w:szCs w:val="32"/>
        </w:rPr>
        <w:t>项目背景</w:t>
      </w:r>
      <w:r w:rsidR="008D0D80" w:rsidRPr="00595666">
        <w:rPr>
          <w:rFonts w:hint="eastAsia"/>
          <w:sz w:val="32"/>
          <w:szCs w:val="32"/>
        </w:rPr>
        <w:t>:</w:t>
      </w:r>
    </w:p>
    <w:p w:rsidR="001C591D" w:rsidRPr="00E621AC" w:rsidRDefault="008D0D80" w:rsidP="00D31D50">
      <w:pPr>
        <w:spacing w:line="220" w:lineRule="atLeast"/>
        <w:rPr>
          <w:sz w:val="24"/>
          <w:szCs w:val="24"/>
        </w:rPr>
      </w:pPr>
      <w:r w:rsidRPr="00E621AC">
        <w:rPr>
          <w:rFonts w:hint="eastAsia"/>
          <w:sz w:val="24"/>
          <w:szCs w:val="24"/>
        </w:rPr>
        <w:t xml:space="preserve">        </w:t>
      </w:r>
      <w:r w:rsidRPr="00E621AC">
        <w:rPr>
          <w:sz w:val="24"/>
          <w:szCs w:val="24"/>
        </w:rPr>
        <w:t>随着互联网的快速发展和应用，网络购物已经成为一种时尚，快速，便捷的生活方式，越来越多的人开始选择网上购买产品和服务</w:t>
      </w:r>
      <w:r w:rsidRPr="00E621AC">
        <w:rPr>
          <w:rFonts w:hint="eastAsia"/>
          <w:sz w:val="24"/>
          <w:szCs w:val="24"/>
        </w:rPr>
        <w:t>,</w:t>
      </w:r>
      <w:r w:rsidR="00FC6673">
        <w:rPr>
          <w:rFonts w:hint="eastAsia"/>
          <w:sz w:val="24"/>
          <w:szCs w:val="24"/>
        </w:rPr>
        <w:t>网络购物已经成为他们日常生活中必不可少的一部分</w:t>
      </w:r>
      <w:r w:rsidRPr="00E621AC">
        <w:rPr>
          <w:rFonts w:hint="eastAsia"/>
          <w:sz w:val="24"/>
          <w:szCs w:val="24"/>
        </w:rPr>
        <w:t>.</w:t>
      </w:r>
      <w:r w:rsidRPr="00E621AC">
        <w:rPr>
          <w:sz w:val="24"/>
          <w:szCs w:val="24"/>
        </w:rPr>
        <w:t xml:space="preserve"> </w:t>
      </w:r>
      <w:r w:rsidR="00A0332B" w:rsidRPr="00E621AC">
        <w:rPr>
          <w:rFonts w:hint="eastAsia"/>
          <w:sz w:val="24"/>
          <w:szCs w:val="24"/>
        </w:rPr>
        <w:t>网购的优</w:t>
      </w:r>
      <w:r w:rsidRPr="00E621AC">
        <w:rPr>
          <w:rFonts w:hint="eastAsia"/>
          <w:sz w:val="24"/>
          <w:szCs w:val="24"/>
        </w:rPr>
        <w:t>点</w:t>
      </w:r>
      <w:r w:rsidR="00A0332B" w:rsidRPr="00E621AC">
        <w:rPr>
          <w:rFonts w:hint="eastAsia"/>
          <w:sz w:val="24"/>
          <w:szCs w:val="24"/>
        </w:rPr>
        <w:t>很多</w:t>
      </w:r>
      <w:r w:rsidRPr="00E621AC">
        <w:rPr>
          <w:sz w:val="24"/>
          <w:szCs w:val="24"/>
        </w:rPr>
        <w:t>：</w:t>
      </w:r>
      <w:r w:rsidR="004B37FA" w:rsidRPr="00E621AC">
        <w:rPr>
          <w:rFonts w:hint="eastAsia"/>
          <w:sz w:val="24"/>
          <w:szCs w:val="24"/>
        </w:rPr>
        <w:t>可以</w:t>
      </w:r>
      <w:r w:rsidRPr="00E621AC">
        <w:rPr>
          <w:sz w:val="24"/>
          <w:szCs w:val="24"/>
        </w:rPr>
        <w:t>获得较大量的商品信息，可以买到当地没有的商品</w:t>
      </w:r>
      <w:r w:rsidRPr="00E621AC">
        <w:rPr>
          <w:rFonts w:hint="eastAsia"/>
          <w:sz w:val="24"/>
          <w:szCs w:val="24"/>
        </w:rPr>
        <w:t>;</w:t>
      </w:r>
      <w:r w:rsidRPr="00E621AC">
        <w:rPr>
          <w:sz w:val="24"/>
          <w:szCs w:val="24"/>
        </w:rPr>
        <w:t>从订货、买货到货物上门既省时又省力</w:t>
      </w:r>
      <w:r w:rsidRPr="00E621AC">
        <w:rPr>
          <w:rFonts w:hint="eastAsia"/>
          <w:sz w:val="24"/>
          <w:szCs w:val="24"/>
        </w:rPr>
        <w:t>;</w:t>
      </w:r>
      <w:r w:rsidRPr="00E621AC">
        <w:rPr>
          <w:sz w:val="24"/>
          <w:szCs w:val="24"/>
        </w:rPr>
        <w:t>价格较一般商场的同类商品更便宜。</w:t>
      </w:r>
      <w:r w:rsidR="00A0332B" w:rsidRPr="00E621AC">
        <w:rPr>
          <w:rFonts w:hint="eastAsia"/>
          <w:sz w:val="24"/>
          <w:szCs w:val="24"/>
        </w:rPr>
        <w:t>但是</w:t>
      </w:r>
      <w:r w:rsidR="00A0332B" w:rsidRPr="00E621AC">
        <w:rPr>
          <w:rFonts w:hint="eastAsia"/>
          <w:sz w:val="24"/>
          <w:szCs w:val="24"/>
        </w:rPr>
        <w:t>,</w:t>
      </w:r>
      <w:r w:rsidR="00A0332B" w:rsidRPr="00E621AC">
        <w:rPr>
          <w:rFonts w:hint="eastAsia"/>
          <w:sz w:val="24"/>
          <w:szCs w:val="24"/>
        </w:rPr>
        <w:t>他的缺点也很明显</w:t>
      </w:r>
      <w:r w:rsidR="00A0332B" w:rsidRPr="00E621AC">
        <w:rPr>
          <w:rFonts w:hint="eastAsia"/>
          <w:sz w:val="24"/>
          <w:szCs w:val="24"/>
        </w:rPr>
        <w:t>:</w:t>
      </w:r>
      <w:r w:rsidR="00A0332B" w:rsidRPr="00E621AC">
        <w:rPr>
          <w:sz w:val="24"/>
          <w:szCs w:val="24"/>
        </w:rPr>
        <w:t xml:space="preserve"> </w:t>
      </w:r>
      <w:r w:rsidR="00A0332B" w:rsidRPr="00E621AC">
        <w:rPr>
          <w:sz w:val="24"/>
          <w:szCs w:val="24"/>
        </w:rPr>
        <w:t>第一，实物和照片上</w:t>
      </w:r>
      <w:r w:rsidR="00A0332B" w:rsidRPr="00E621AC">
        <w:rPr>
          <w:rFonts w:hint="eastAsia"/>
          <w:sz w:val="24"/>
          <w:szCs w:val="24"/>
        </w:rPr>
        <w:t>可能存在差异</w:t>
      </w:r>
      <w:r w:rsidR="00A0332B" w:rsidRPr="00E621AC">
        <w:rPr>
          <w:rFonts w:hint="eastAsia"/>
          <w:sz w:val="24"/>
          <w:szCs w:val="24"/>
        </w:rPr>
        <w:t>,</w:t>
      </w:r>
      <w:r w:rsidR="00B10932" w:rsidRPr="00E621AC">
        <w:rPr>
          <w:rFonts w:hint="eastAsia"/>
          <w:sz w:val="24"/>
          <w:szCs w:val="24"/>
        </w:rPr>
        <w:t>可能存在购物不</w:t>
      </w:r>
      <w:r w:rsidR="00A0332B" w:rsidRPr="00E621AC">
        <w:rPr>
          <w:sz w:val="24"/>
          <w:szCs w:val="24"/>
        </w:rPr>
        <w:t>放心</w:t>
      </w:r>
      <w:r w:rsidR="00A0332B" w:rsidRPr="00E621AC">
        <w:rPr>
          <w:rFonts w:hint="eastAsia"/>
          <w:sz w:val="24"/>
          <w:szCs w:val="24"/>
        </w:rPr>
        <w:t>;</w:t>
      </w:r>
      <w:r w:rsidR="00A0332B" w:rsidRPr="00E621AC">
        <w:rPr>
          <w:sz w:val="24"/>
          <w:szCs w:val="24"/>
        </w:rPr>
        <w:t>第二，</w:t>
      </w:r>
      <w:r w:rsidR="00A0332B" w:rsidRPr="00E621AC">
        <w:rPr>
          <w:rFonts w:hint="eastAsia"/>
          <w:sz w:val="24"/>
          <w:szCs w:val="24"/>
        </w:rPr>
        <w:t>很多东西</w:t>
      </w:r>
      <w:r w:rsidR="00A0332B" w:rsidRPr="00E621AC">
        <w:rPr>
          <w:sz w:val="24"/>
          <w:szCs w:val="24"/>
        </w:rPr>
        <w:t>不能直接的看出适不适合你，</w:t>
      </w:r>
      <w:r w:rsidR="007F5F0C" w:rsidRPr="00E621AC">
        <w:rPr>
          <w:rFonts w:hint="eastAsia"/>
          <w:sz w:val="24"/>
          <w:szCs w:val="24"/>
        </w:rPr>
        <w:t>不能试用</w:t>
      </w:r>
      <w:r w:rsidR="007F5F0C" w:rsidRPr="00E621AC">
        <w:rPr>
          <w:rFonts w:hint="eastAsia"/>
          <w:sz w:val="24"/>
          <w:szCs w:val="24"/>
        </w:rPr>
        <w:t>,</w:t>
      </w:r>
      <w:r w:rsidR="00A0332B" w:rsidRPr="00E621AC">
        <w:rPr>
          <w:sz w:val="24"/>
          <w:szCs w:val="24"/>
        </w:rPr>
        <w:t>试穿</w:t>
      </w:r>
      <w:r w:rsidR="007F5F0C" w:rsidRPr="00E621AC">
        <w:rPr>
          <w:rFonts w:hint="eastAsia"/>
          <w:sz w:val="24"/>
          <w:szCs w:val="24"/>
        </w:rPr>
        <w:t>;</w:t>
      </w:r>
      <w:r w:rsidR="007F5F0C" w:rsidRPr="00E621AC">
        <w:rPr>
          <w:sz w:val="24"/>
          <w:szCs w:val="24"/>
        </w:rPr>
        <w:t>第三，网络支付不安全。可能</w:t>
      </w:r>
      <w:r w:rsidR="007F5F0C" w:rsidRPr="00E621AC">
        <w:rPr>
          <w:rFonts w:hint="eastAsia"/>
          <w:sz w:val="24"/>
          <w:szCs w:val="24"/>
        </w:rPr>
        <w:t>被盗取密码</w:t>
      </w:r>
      <w:r w:rsidR="00A0332B" w:rsidRPr="00E621AC">
        <w:rPr>
          <w:sz w:val="24"/>
          <w:szCs w:val="24"/>
        </w:rPr>
        <w:t>。第四，网购还要经过配送</w:t>
      </w:r>
      <w:r w:rsidR="00A0332B" w:rsidRPr="00E621AC">
        <w:rPr>
          <w:sz w:val="24"/>
          <w:szCs w:val="24"/>
        </w:rPr>
        <w:t xml:space="preserve"> </w:t>
      </w:r>
      <w:r w:rsidR="00A0332B" w:rsidRPr="00E621AC">
        <w:rPr>
          <w:sz w:val="24"/>
          <w:szCs w:val="24"/>
        </w:rPr>
        <w:t>的环节，有时候，配送的过程还会出现一些问题</w:t>
      </w:r>
      <w:r w:rsidR="001C55F7" w:rsidRPr="00E621AC">
        <w:rPr>
          <w:rFonts w:hint="eastAsia"/>
          <w:sz w:val="24"/>
          <w:szCs w:val="24"/>
        </w:rPr>
        <w:t>,</w:t>
      </w:r>
      <w:r w:rsidR="001C55F7" w:rsidRPr="00E621AC">
        <w:rPr>
          <w:rFonts w:hint="eastAsia"/>
          <w:sz w:val="24"/>
          <w:szCs w:val="24"/>
        </w:rPr>
        <w:t>相对</w:t>
      </w:r>
      <w:r w:rsidR="00A0332B" w:rsidRPr="00E621AC">
        <w:rPr>
          <w:sz w:val="24"/>
          <w:szCs w:val="24"/>
        </w:rPr>
        <w:t>比较麻</w:t>
      </w:r>
      <w:r w:rsidR="00A0332B" w:rsidRPr="00E621AC">
        <w:rPr>
          <w:sz w:val="24"/>
          <w:szCs w:val="24"/>
        </w:rPr>
        <w:t xml:space="preserve"> </w:t>
      </w:r>
      <w:r w:rsidR="00A0332B" w:rsidRPr="00E621AC">
        <w:rPr>
          <w:sz w:val="24"/>
          <w:szCs w:val="24"/>
        </w:rPr>
        <w:t>烦；</w:t>
      </w:r>
      <w:r w:rsidR="004B37FA" w:rsidRPr="00E621AC">
        <w:rPr>
          <w:rFonts w:hint="eastAsia"/>
          <w:sz w:val="24"/>
          <w:szCs w:val="24"/>
        </w:rPr>
        <w:t>所以</w:t>
      </w:r>
      <w:r w:rsidR="004B37FA" w:rsidRPr="00E621AC">
        <w:rPr>
          <w:rFonts w:hint="eastAsia"/>
          <w:sz w:val="24"/>
          <w:szCs w:val="24"/>
        </w:rPr>
        <w:t>,</w:t>
      </w:r>
      <w:r w:rsidR="004B37FA" w:rsidRPr="00E621AC">
        <w:rPr>
          <w:rFonts w:hint="eastAsia"/>
          <w:sz w:val="24"/>
          <w:szCs w:val="24"/>
        </w:rPr>
        <w:t>传统的实体店铺销售依然会成为消费者的首要选择</w:t>
      </w:r>
      <w:r w:rsidR="004B37FA" w:rsidRPr="00E621AC">
        <w:rPr>
          <w:rFonts w:hint="eastAsia"/>
          <w:sz w:val="24"/>
          <w:szCs w:val="24"/>
        </w:rPr>
        <w:t>.</w:t>
      </w:r>
    </w:p>
    <w:p w:rsidR="004B37FA" w:rsidRPr="00E621AC" w:rsidRDefault="004B37FA" w:rsidP="00D31D50">
      <w:pPr>
        <w:spacing w:line="220" w:lineRule="atLeast"/>
        <w:rPr>
          <w:sz w:val="24"/>
          <w:szCs w:val="24"/>
        </w:rPr>
      </w:pPr>
      <w:r w:rsidRPr="00E621AC">
        <w:rPr>
          <w:rFonts w:hint="eastAsia"/>
          <w:sz w:val="24"/>
          <w:szCs w:val="24"/>
        </w:rPr>
        <w:t xml:space="preserve">        </w:t>
      </w:r>
      <w:r w:rsidRPr="00E621AC">
        <w:rPr>
          <w:rFonts w:hint="eastAsia"/>
          <w:sz w:val="24"/>
          <w:szCs w:val="24"/>
        </w:rPr>
        <w:t>本销售管理系统主要针对实体店铺及其分店铺的销售及库存情况进行管理</w:t>
      </w:r>
      <w:r w:rsidRPr="00E621AC">
        <w:rPr>
          <w:rFonts w:hint="eastAsia"/>
          <w:sz w:val="24"/>
          <w:szCs w:val="24"/>
        </w:rPr>
        <w:t>,</w:t>
      </w:r>
      <w:r w:rsidR="001B1A43" w:rsidRPr="00E621AC">
        <w:rPr>
          <w:rFonts w:hint="eastAsia"/>
          <w:sz w:val="24"/>
          <w:szCs w:val="24"/>
        </w:rPr>
        <w:t>主要分为管理员模块及销售员模块</w:t>
      </w:r>
      <w:r w:rsidR="001B1A43" w:rsidRPr="00E621AC">
        <w:rPr>
          <w:rFonts w:hint="eastAsia"/>
          <w:sz w:val="24"/>
          <w:szCs w:val="24"/>
        </w:rPr>
        <w:t>.</w:t>
      </w:r>
      <w:r w:rsidR="001B1A43" w:rsidRPr="00E621AC">
        <w:rPr>
          <w:rFonts w:hint="eastAsia"/>
          <w:sz w:val="24"/>
          <w:szCs w:val="24"/>
        </w:rPr>
        <w:t>其各个模块的功能如下</w:t>
      </w:r>
      <w:r w:rsidR="001B1A43" w:rsidRPr="00E621AC">
        <w:rPr>
          <w:rFonts w:hint="eastAsia"/>
          <w:sz w:val="24"/>
          <w:szCs w:val="24"/>
        </w:rPr>
        <w:t>:</w:t>
      </w:r>
    </w:p>
    <w:p w:rsidR="00A10047" w:rsidRPr="00E621AC" w:rsidRDefault="00A10047" w:rsidP="00A10047">
      <w:pPr>
        <w:spacing w:line="220" w:lineRule="atLeast"/>
        <w:rPr>
          <w:sz w:val="24"/>
          <w:szCs w:val="24"/>
        </w:rPr>
      </w:pPr>
      <w:r w:rsidRPr="00E621AC">
        <w:rPr>
          <w:rFonts w:hint="eastAsia"/>
          <w:sz w:val="24"/>
          <w:szCs w:val="24"/>
        </w:rPr>
        <w:t>管理员</w:t>
      </w:r>
      <w:r w:rsidRPr="00E621AC">
        <w:rPr>
          <w:rFonts w:hint="eastAsia"/>
          <w:sz w:val="24"/>
          <w:szCs w:val="24"/>
        </w:rPr>
        <w:t>:</w:t>
      </w:r>
    </w:p>
    <w:p w:rsidR="00A10047" w:rsidRPr="00E621AC" w:rsidRDefault="00A10047" w:rsidP="00A10047">
      <w:pPr>
        <w:pStyle w:val="a5"/>
        <w:numPr>
          <w:ilvl w:val="0"/>
          <w:numId w:val="1"/>
        </w:numPr>
        <w:spacing w:line="220" w:lineRule="atLeast"/>
        <w:ind w:firstLineChars="0"/>
        <w:rPr>
          <w:sz w:val="24"/>
          <w:szCs w:val="24"/>
        </w:rPr>
      </w:pPr>
      <w:r w:rsidRPr="00E621AC">
        <w:rPr>
          <w:rFonts w:hint="eastAsia"/>
          <w:sz w:val="24"/>
          <w:szCs w:val="24"/>
        </w:rPr>
        <w:t>产品管理</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 xml:space="preserve"> </w:t>
      </w:r>
      <w:r w:rsidRPr="00E621AC">
        <w:rPr>
          <w:rFonts w:hint="eastAsia"/>
          <w:sz w:val="24"/>
          <w:szCs w:val="24"/>
        </w:rPr>
        <w:t>新增产品</w:t>
      </w:r>
      <w:r w:rsidRPr="00E621AC">
        <w:rPr>
          <w:rFonts w:hint="eastAsia"/>
          <w:sz w:val="24"/>
          <w:szCs w:val="24"/>
        </w:rPr>
        <w:t>:</w:t>
      </w:r>
      <w:r w:rsidRPr="00E621AC">
        <w:rPr>
          <w:rFonts w:hint="eastAsia"/>
          <w:sz w:val="24"/>
          <w:szCs w:val="24"/>
        </w:rPr>
        <w:t>增加新的产品信息</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修改产品</w:t>
      </w:r>
      <w:r w:rsidRPr="00E621AC">
        <w:rPr>
          <w:rFonts w:hint="eastAsia"/>
          <w:sz w:val="24"/>
          <w:szCs w:val="24"/>
        </w:rPr>
        <w:t>:</w:t>
      </w:r>
      <w:r w:rsidRPr="00E621AC">
        <w:rPr>
          <w:rFonts w:hint="eastAsia"/>
          <w:sz w:val="24"/>
          <w:szCs w:val="24"/>
        </w:rPr>
        <w:t>对产品信息进行修改</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删除产品</w:t>
      </w:r>
      <w:r w:rsidRPr="00E621AC">
        <w:rPr>
          <w:rFonts w:hint="eastAsia"/>
          <w:sz w:val="24"/>
          <w:szCs w:val="24"/>
        </w:rPr>
        <w:t>:</w:t>
      </w:r>
      <w:r w:rsidRPr="00E621AC">
        <w:rPr>
          <w:rFonts w:hint="eastAsia"/>
          <w:sz w:val="24"/>
          <w:szCs w:val="24"/>
        </w:rPr>
        <w:t>删除相应产品信息</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查询产品</w:t>
      </w:r>
      <w:r w:rsidRPr="00E621AC">
        <w:rPr>
          <w:rFonts w:hint="eastAsia"/>
          <w:sz w:val="24"/>
          <w:szCs w:val="24"/>
        </w:rPr>
        <w:t>:</w:t>
      </w:r>
      <w:r w:rsidRPr="00E621AC">
        <w:rPr>
          <w:rFonts w:hint="eastAsia"/>
          <w:sz w:val="24"/>
          <w:szCs w:val="24"/>
        </w:rPr>
        <w:t>查询产品信息</w:t>
      </w:r>
      <w:r w:rsidRPr="00E621AC">
        <w:rPr>
          <w:rFonts w:hint="eastAsia"/>
          <w:sz w:val="24"/>
          <w:szCs w:val="24"/>
        </w:rPr>
        <w:t>;</w:t>
      </w:r>
    </w:p>
    <w:p w:rsidR="00A10047" w:rsidRPr="00E621AC" w:rsidRDefault="00A10047" w:rsidP="00A10047">
      <w:pPr>
        <w:pStyle w:val="a5"/>
        <w:numPr>
          <w:ilvl w:val="0"/>
          <w:numId w:val="2"/>
        </w:numPr>
        <w:spacing w:line="220" w:lineRule="atLeast"/>
        <w:ind w:firstLineChars="0"/>
        <w:rPr>
          <w:sz w:val="24"/>
          <w:szCs w:val="24"/>
        </w:rPr>
      </w:pPr>
      <w:r w:rsidRPr="00E621AC">
        <w:rPr>
          <w:rFonts w:hint="eastAsia"/>
          <w:sz w:val="24"/>
          <w:szCs w:val="24"/>
        </w:rPr>
        <w:t>用户管理</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查看用户</w:t>
      </w:r>
      <w:r w:rsidRPr="00E621AC">
        <w:rPr>
          <w:rFonts w:hint="eastAsia"/>
          <w:sz w:val="24"/>
          <w:szCs w:val="24"/>
        </w:rPr>
        <w:t>:</w:t>
      </w:r>
      <w:r w:rsidRPr="00E621AC">
        <w:rPr>
          <w:rFonts w:hint="eastAsia"/>
          <w:sz w:val="24"/>
          <w:szCs w:val="24"/>
        </w:rPr>
        <w:t>查看所有用户相关信息</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新增用户</w:t>
      </w:r>
      <w:r w:rsidRPr="00E621AC">
        <w:rPr>
          <w:rFonts w:hint="eastAsia"/>
          <w:sz w:val="24"/>
          <w:szCs w:val="24"/>
        </w:rPr>
        <w:t>:</w:t>
      </w:r>
      <w:r w:rsidRPr="00E621AC">
        <w:rPr>
          <w:rFonts w:hint="eastAsia"/>
          <w:sz w:val="24"/>
          <w:szCs w:val="24"/>
        </w:rPr>
        <w:t>创建用户</w:t>
      </w:r>
      <w:r w:rsidRPr="00E621AC">
        <w:rPr>
          <w:rFonts w:hint="eastAsia"/>
          <w:sz w:val="24"/>
          <w:szCs w:val="24"/>
        </w:rPr>
        <w:t>,</w:t>
      </w:r>
      <w:r w:rsidRPr="00E621AC">
        <w:rPr>
          <w:rFonts w:hint="eastAsia"/>
          <w:sz w:val="24"/>
          <w:szCs w:val="24"/>
        </w:rPr>
        <w:t>身份为销售员</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删除用户</w:t>
      </w:r>
      <w:r w:rsidRPr="00E621AC">
        <w:rPr>
          <w:rFonts w:hint="eastAsia"/>
          <w:sz w:val="24"/>
          <w:szCs w:val="24"/>
        </w:rPr>
        <w:t>:</w:t>
      </w:r>
      <w:r w:rsidRPr="00E621AC">
        <w:rPr>
          <w:rFonts w:hint="eastAsia"/>
          <w:sz w:val="24"/>
          <w:szCs w:val="24"/>
        </w:rPr>
        <w:t>删除相关用户信息</w:t>
      </w:r>
      <w:r w:rsidRPr="00E621AC">
        <w:rPr>
          <w:rFonts w:hint="eastAsia"/>
          <w:sz w:val="24"/>
          <w:szCs w:val="24"/>
        </w:rPr>
        <w:t>;</w:t>
      </w:r>
    </w:p>
    <w:p w:rsidR="00A10047" w:rsidRPr="00E621AC" w:rsidRDefault="00A10047" w:rsidP="00A10047">
      <w:pPr>
        <w:pStyle w:val="a5"/>
        <w:numPr>
          <w:ilvl w:val="0"/>
          <w:numId w:val="2"/>
        </w:numPr>
        <w:spacing w:line="220" w:lineRule="atLeast"/>
        <w:ind w:firstLineChars="0"/>
        <w:rPr>
          <w:sz w:val="24"/>
          <w:szCs w:val="24"/>
        </w:rPr>
      </w:pPr>
      <w:r w:rsidRPr="00E621AC">
        <w:rPr>
          <w:rFonts w:hint="eastAsia"/>
          <w:sz w:val="24"/>
          <w:szCs w:val="24"/>
        </w:rPr>
        <w:lastRenderedPageBreak/>
        <w:t>销售管理</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总销售情况</w:t>
      </w:r>
      <w:r w:rsidRPr="00E621AC">
        <w:rPr>
          <w:rFonts w:hint="eastAsia"/>
          <w:sz w:val="24"/>
          <w:szCs w:val="24"/>
        </w:rPr>
        <w:t>:</w:t>
      </w:r>
      <w:r w:rsidRPr="00E621AC">
        <w:rPr>
          <w:rFonts w:hint="eastAsia"/>
          <w:sz w:val="24"/>
          <w:szCs w:val="24"/>
        </w:rPr>
        <w:t>查询当前总销售情况</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单店销售情况</w:t>
      </w:r>
    </w:p>
    <w:p w:rsidR="00A10047" w:rsidRPr="00E621AC" w:rsidRDefault="00A10047" w:rsidP="00A10047">
      <w:pPr>
        <w:pStyle w:val="a5"/>
        <w:numPr>
          <w:ilvl w:val="0"/>
          <w:numId w:val="2"/>
        </w:numPr>
        <w:spacing w:line="220" w:lineRule="atLeast"/>
        <w:ind w:firstLineChars="0"/>
        <w:rPr>
          <w:sz w:val="24"/>
          <w:szCs w:val="24"/>
        </w:rPr>
      </w:pPr>
      <w:r w:rsidRPr="00E621AC">
        <w:rPr>
          <w:rFonts w:hint="eastAsia"/>
          <w:sz w:val="24"/>
          <w:szCs w:val="24"/>
        </w:rPr>
        <w:t>库存管理</w:t>
      </w:r>
      <w:r w:rsidRPr="00E621AC">
        <w:rPr>
          <w:rFonts w:hint="eastAsia"/>
          <w:sz w:val="24"/>
          <w:szCs w:val="24"/>
        </w:rPr>
        <w:t xml:space="preserve"> : </w:t>
      </w:r>
      <w:r w:rsidRPr="00E621AC">
        <w:rPr>
          <w:rFonts w:hint="eastAsia"/>
          <w:sz w:val="24"/>
          <w:szCs w:val="24"/>
        </w:rPr>
        <w:t>查看总店库存信息</w:t>
      </w:r>
      <w:r w:rsidRPr="00E621AC">
        <w:rPr>
          <w:rFonts w:hint="eastAsia"/>
          <w:sz w:val="24"/>
          <w:szCs w:val="24"/>
        </w:rPr>
        <w:t>,</w:t>
      </w:r>
      <w:r w:rsidRPr="00E621AC">
        <w:rPr>
          <w:rFonts w:hint="eastAsia"/>
          <w:sz w:val="24"/>
          <w:szCs w:val="24"/>
        </w:rPr>
        <w:t>并可以进行生产产品操作</w:t>
      </w:r>
      <w:r w:rsidRPr="00E621AC">
        <w:rPr>
          <w:rFonts w:hint="eastAsia"/>
          <w:sz w:val="24"/>
          <w:szCs w:val="24"/>
        </w:rPr>
        <w:t>;</w:t>
      </w:r>
    </w:p>
    <w:p w:rsidR="00A10047" w:rsidRPr="00E621AC" w:rsidRDefault="00A10047" w:rsidP="00A10047">
      <w:pPr>
        <w:pStyle w:val="a5"/>
        <w:spacing w:line="220" w:lineRule="atLeast"/>
        <w:ind w:left="660" w:firstLineChars="0" w:firstLine="0"/>
        <w:rPr>
          <w:sz w:val="24"/>
          <w:szCs w:val="24"/>
        </w:rPr>
      </w:pPr>
    </w:p>
    <w:p w:rsidR="00A10047" w:rsidRPr="00E621AC" w:rsidRDefault="00A10047" w:rsidP="00A10047">
      <w:pPr>
        <w:pStyle w:val="a5"/>
        <w:numPr>
          <w:ilvl w:val="0"/>
          <w:numId w:val="2"/>
        </w:numPr>
        <w:spacing w:line="220" w:lineRule="atLeast"/>
        <w:ind w:firstLineChars="0"/>
        <w:rPr>
          <w:sz w:val="24"/>
          <w:szCs w:val="24"/>
        </w:rPr>
      </w:pPr>
      <w:r w:rsidRPr="00E621AC">
        <w:rPr>
          <w:rFonts w:hint="eastAsia"/>
          <w:sz w:val="24"/>
          <w:szCs w:val="24"/>
        </w:rPr>
        <w:t>订单管理</w:t>
      </w:r>
      <w:r w:rsidRPr="00E621AC">
        <w:rPr>
          <w:rFonts w:hint="eastAsia"/>
          <w:sz w:val="24"/>
          <w:szCs w:val="24"/>
        </w:rPr>
        <w:t>:</w:t>
      </w:r>
      <w:r w:rsidRPr="00E621AC">
        <w:rPr>
          <w:rFonts w:hint="eastAsia"/>
          <w:sz w:val="24"/>
          <w:szCs w:val="24"/>
        </w:rPr>
        <w:t>查看及处理各店铺的订单</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未处理订单</w:t>
      </w:r>
      <w:r w:rsidRPr="00E621AC">
        <w:rPr>
          <w:rFonts w:hint="eastAsia"/>
          <w:sz w:val="24"/>
          <w:szCs w:val="24"/>
        </w:rPr>
        <w:t>:</w:t>
      </w:r>
      <w:r w:rsidRPr="00E621AC">
        <w:rPr>
          <w:rFonts w:hint="eastAsia"/>
          <w:sz w:val="24"/>
          <w:szCs w:val="24"/>
        </w:rPr>
        <w:t>处理各店铺的产品订单</w:t>
      </w:r>
      <w:r w:rsidRPr="00E621AC">
        <w:rPr>
          <w:rFonts w:hint="eastAsia"/>
          <w:sz w:val="24"/>
          <w:szCs w:val="24"/>
        </w:rPr>
        <w:t>;</w:t>
      </w:r>
    </w:p>
    <w:p w:rsidR="00A10047" w:rsidRPr="00E621AC" w:rsidRDefault="00A10047" w:rsidP="00A10047">
      <w:pPr>
        <w:pStyle w:val="a5"/>
        <w:numPr>
          <w:ilvl w:val="1"/>
          <w:numId w:val="2"/>
        </w:numPr>
        <w:spacing w:line="220" w:lineRule="atLeast"/>
        <w:ind w:firstLineChars="0"/>
        <w:rPr>
          <w:sz w:val="24"/>
          <w:szCs w:val="24"/>
        </w:rPr>
      </w:pPr>
      <w:r w:rsidRPr="00E621AC">
        <w:rPr>
          <w:rFonts w:hint="eastAsia"/>
          <w:sz w:val="24"/>
          <w:szCs w:val="24"/>
        </w:rPr>
        <w:t>已处理订单</w:t>
      </w:r>
      <w:r w:rsidRPr="00E621AC">
        <w:rPr>
          <w:rFonts w:hint="eastAsia"/>
          <w:sz w:val="24"/>
          <w:szCs w:val="24"/>
        </w:rPr>
        <w:t>:</w:t>
      </w:r>
      <w:r w:rsidRPr="00E621AC">
        <w:rPr>
          <w:rFonts w:hint="eastAsia"/>
          <w:sz w:val="24"/>
          <w:szCs w:val="24"/>
        </w:rPr>
        <w:t>查看已处理的产品订单</w:t>
      </w:r>
      <w:r w:rsidRPr="00E621AC">
        <w:rPr>
          <w:rFonts w:hint="eastAsia"/>
          <w:sz w:val="24"/>
          <w:szCs w:val="24"/>
        </w:rPr>
        <w:t>;</w:t>
      </w:r>
    </w:p>
    <w:p w:rsidR="00A10047" w:rsidRPr="00E621AC" w:rsidRDefault="00A10047" w:rsidP="00A10047">
      <w:pPr>
        <w:spacing w:line="220" w:lineRule="atLeast"/>
        <w:rPr>
          <w:sz w:val="24"/>
          <w:szCs w:val="24"/>
        </w:rPr>
      </w:pPr>
    </w:p>
    <w:p w:rsidR="00A10047" w:rsidRPr="00E621AC" w:rsidRDefault="00A10047" w:rsidP="00A10047">
      <w:pPr>
        <w:spacing w:line="220" w:lineRule="atLeast"/>
        <w:rPr>
          <w:sz w:val="24"/>
          <w:szCs w:val="24"/>
        </w:rPr>
      </w:pPr>
      <w:r w:rsidRPr="00E621AC">
        <w:rPr>
          <w:rFonts w:hint="eastAsia"/>
          <w:sz w:val="24"/>
          <w:szCs w:val="24"/>
        </w:rPr>
        <w:t>销售员</w:t>
      </w:r>
      <w:r w:rsidRPr="00E621AC">
        <w:rPr>
          <w:rFonts w:hint="eastAsia"/>
          <w:sz w:val="24"/>
          <w:szCs w:val="24"/>
        </w:rPr>
        <w:t>:</w:t>
      </w:r>
    </w:p>
    <w:p w:rsidR="00A10047" w:rsidRPr="00E621AC" w:rsidRDefault="00A10047" w:rsidP="00A10047">
      <w:pPr>
        <w:pStyle w:val="a5"/>
        <w:numPr>
          <w:ilvl w:val="0"/>
          <w:numId w:val="3"/>
        </w:numPr>
        <w:spacing w:line="220" w:lineRule="atLeast"/>
        <w:ind w:firstLineChars="0"/>
        <w:rPr>
          <w:sz w:val="24"/>
          <w:szCs w:val="24"/>
        </w:rPr>
      </w:pPr>
      <w:r w:rsidRPr="00E621AC">
        <w:rPr>
          <w:rFonts w:hint="eastAsia"/>
          <w:sz w:val="24"/>
          <w:szCs w:val="24"/>
        </w:rPr>
        <w:t>销售商品</w:t>
      </w:r>
      <w:r w:rsidRPr="00E621AC">
        <w:rPr>
          <w:rFonts w:hint="eastAsia"/>
          <w:sz w:val="24"/>
          <w:szCs w:val="24"/>
        </w:rPr>
        <w:t>:</w:t>
      </w:r>
      <w:r w:rsidRPr="00E621AC">
        <w:rPr>
          <w:rFonts w:hint="eastAsia"/>
          <w:sz w:val="24"/>
          <w:szCs w:val="24"/>
        </w:rPr>
        <w:t>根据本店产品库存进行销售</w:t>
      </w:r>
      <w:r w:rsidRPr="00E621AC">
        <w:rPr>
          <w:rFonts w:hint="eastAsia"/>
          <w:sz w:val="24"/>
          <w:szCs w:val="24"/>
        </w:rPr>
        <w:t>;</w:t>
      </w:r>
    </w:p>
    <w:p w:rsidR="00A10047" w:rsidRPr="00E621AC" w:rsidRDefault="00A10047" w:rsidP="00A10047">
      <w:pPr>
        <w:pStyle w:val="a5"/>
        <w:numPr>
          <w:ilvl w:val="0"/>
          <w:numId w:val="3"/>
        </w:numPr>
        <w:spacing w:line="220" w:lineRule="atLeast"/>
        <w:ind w:firstLineChars="0"/>
        <w:rPr>
          <w:sz w:val="24"/>
          <w:szCs w:val="24"/>
        </w:rPr>
      </w:pPr>
      <w:r w:rsidRPr="00E621AC">
        <w:rPr>
          <w:rFonts w:hint="eastAsia"/>
          <w:sz w:val="24"/>
          <w:szCs w:val="24"/>
        </w:rPr>
        <w:t>查询</w:t>
      </w:r>
      <w:r w:rsidRPr="00E621AC">
        <w:rPr>
          <w:rFonts w:hint="eastAsia"/>
          <w:sz w:val="24"/>
          <w:szCs w:val="24"/>
        </w:rPr>
        <w:t>:</w:t>
      </w:r>
    </w:p>
    <w:p w:rsidR="00A10047" w:rsidRPr="00E621AC" w:rsidRDefault="00A10047" w:rsidP="00A10047">
      <w:pPr>
        <w:pStyle w:val="a5"/>
        <w:numPr>
          <w:ilvl w:val="1"/>
          <w:numId w:val="3"/>
        </w:numPr>
        <w:spacing w:line="220" w:lineRule="atLeast"/>
        <w:ind w:firstLineChars="0"/>
        <w:rPr>
          <w:sz w:val="24"/>
          <w:szCs w:val="24"/>
        </w:rPr>
      </w:pPr>
      <w:r w:rsidRPr="00E621AC">
        <w:rPr>
          <w:rFonts w:hint="eastAsia"/>
          <w:sz w:val="24"/>
          <w:szCs w:val="24"/>
        </w:rPr>
        <w:t>销售查询</w:t>
      </w:r>
      <w:r w:rsidRPr="00E621AC">
        <w:rPr>
          <w:rFonts w:hint="eastAsia"/>
          <w:sz w:val="24"/>
          <w:szCs w:val="24"/>
        </w:rPr>
        <w:t>:</w:t>
      </w:r>
      <w:r w:rsidRPr="00E621AC">
        <w:rPr>
          <w:rFonts w:hint="eastAsia"/>
          <w:sz w:val="24"/>
          <w:szCs w:val="24"/>
        </w:rPr>
        <w:t>查询本店销售情况</w:t>
      </w:r>
      <w:r w:rsidRPr="00E621AC">
        <w:rPr>
          <w:rFonts w:hint="eastAsia"/>
          <w:sz w:val="24"/>
          <w:szCs w:val="24"/>
        </w:rPr>
        <w:t>;</w:t>
      </w:r>
    </w:p>
    <w:p w:rsidR="00A10047" w:rsidRPr="00E621AC" w:rsidRDefault="00A10047" w:rsidP="00A10047">
      <w:pPr>
        <w:pStyle w:val="a5"/>
        <w:numPr>
          <w:ilvl w:val="1"/>
          <w:numId w:val="3"/>
        </w:numPr>
        <w:spacing w:line="220" w:lineRule="atLeast"/>
        <w:ind w:firstLineChars="0"/>
        <w:rPr>
          <w:sz w:val="24"/>
          <w:szCs w:val="24"/>
        </w:rPr>
      </w:pPr>
      <w:r w:rsidRPr="00E621AC">
        <w:rPr>
          <w:rFonts w:hint="eastAsia"/>
          <w:sz w:val="24"/>
          <w:szCs w:val="24"/>
        </w:rPr>
        <w:t>库存查询</w:t>
      </w:r>
      <w:r w:rsidRPr="00E621AC">
        <w:rPr>
          <w:rFonts w:hint="eastAsia"/>
          <w:sz w:val="24"/>
          <w:szCs w:val="24"/>
        </w:rPr>
        <w:t>:</w:t>
      </w:r>
      <w:r w:rsidRPr="00E621AC">
        <w:rPr>
          <w:rFonts w:hint="eastAsia"/>
          <w:sz w:val="24"/>
          <w:szCs w:val="24"/>
        </w:rPr>
        <w:t>查询本店库存情况</w:t>
      </w:r>
      <w:r w:rsidRPr="00E621AC">
        <w:rPr>
          <w:rFonts w:hint="eastAsia"/>
          <w:sz w:val="24"/>
          <w:szCs w:val="24"/>
        </w:rPr>
        <w:t>;</w:t>
      </w:r>
    </w:p>
    <w:p w:rsidR="00EA2C8E" w:rsidRPr="00E621AC" w:rsidRDefault="00A10047" w:rsidP="00D31D50">
      <w:pPr>
        <w:pStyle w:val="a5"/>
        <w:numPr>
          <w:ilvl w:val="0"/>
          <w:numId w:val="3"/>
        </w:numPr>
        <w:spacing w:line="220" w:lineRule="atLeast"/>
        <w:ind w:firstLineChars="0"/>
        <w:rPr>
          <w:sz w:val="24"/>
          <w:szCs w:val="24"/>
        </w:rPr>
      </w:pPr>
      <w:r w:rsidRPr="00E621AC">
        <w:rPr>
          <w:rFonts w:hint="eastAsia"/>
          <w:sz w:val="24"/>
          <w:szCs w:val="24"/>
        </w:rPr>
        <w:t>下订单</w:t>
      </w:r>
      <w:r w:rsidRPr="00E621AC">
        <w:rPr>
          <w:rFonts w:hint="eastAsia"/>
          <w:sz w:val="24"/>
          <w:szCs w:val="24"/>
        </w:rPr>
        <w:t>:</w:t>
      </w:r>
      <w:r w:rsidRPr="00E621AC">
        <w:rPr>
          <w:rFonts w:hint="eastAsia"/>
          <w:sz w:val="24"/>
          <w:szCs w:val="24"/>
        </w:rPr>
        <w:t>向管理员账户提交产品订单</w:t>
      </w:r>
      <w:r w:rsidRPr="00E621AC">
        <w:rPr>
          <w:rFonts w:hint="eastAsia"/>
          <w:sz w:val="24"/>
          <w:szCs w:val="24"/>
        </w:rPr>
        <w:t>;</w:t>
      </w:r>
      <w:r w:rsidRPr="00E621AC">
        <w:rPr>
          <w:sz w:val="24"/>
          <w:szCs w:val="24"/>
        </w:rPr>
        <w:t xml:space="preserve"> </w:t>
      </w:r>
    </w:p>
    <w:p w:rsidR="001B1A43" w:rsidRDefault="00656625" w:rsidP="00EA2C8E">
      <w:pPr>
        <w:spacing w:line="220" w:lineRule="atLeast"/>
        <w:rPr>
          <w:sz w:val="24"/>
          <w:szCs w:val="24"/>
        </w:rPr>
      </w:pPr>
      <w:r w:rsidRPr="00E621AC">
        <w:rPr>
          <w:rFonts w:hint="eastAsia"/>
          <w:sz w:val="24"/>
          <w:szCs w:val="24"/>
        </w:rPr>
        <w:t>我在本次项目中负责这个项目中的销售员模块</w:t>
      </w:r>
      <w:r w:rsidR="00EA2C8E" w:rsidRPr="00E621AC">
        <w:rPr>
          <w:rFonts w:hint="eastAsia"/>
          <w:sz w:val="24"/>
          <w:szCs w:val="24"/>
        </w:rPr>
        <w:t>及库存管理功能</w:t>
      </w:r>
      <w:r w:rsidR="00EA2C8E" w:rsidRPr="00E621AC">
        <w:rPr>
          <w:rFonts w:hint="eastAsia"/>
          <w:sz w:val="24"/>
          <w:szCs w:val="24"/>
        </w:rPr>
        <w:t>.</w:t>
      </w:r>
    </w:p>
    <w:p w:rsidR="00595666" w:rsidRPr="00E621AC" w:rsidRDefault="00595666" w:rsidP="00EA2C8E">
      <w:pPr>
        <w:spacing w:line="220" w:lineRule="atLeast"/>
        <w:rPr>
          <w:sz w:val="24"/>
          <w:szCs w:val="24"/>
        </w:rPr>
      </w:pPr>
    </w:p>
    <w:p w:rsidR="00EA2C8E" w:rsidRPr="00595666" w:rsidRDefault="009D6253" w:rsidP="00EA2C8E">
      <w:pPr>
        <w:spacing w:line="220" w:lineRule="atLeast"/>
        <w:rPr>
          <w:sz w:val="32"/>
          <w:szCs w:val="32"/>
        </w:rPr>
      </w:pPr>
      <w:r w:rsidRPr="00595666">
        <w:rPr>
          <w:rFonts w:hint="eastAsia"/>
          <w:sz w:val="32"/>
          <w:szCs w:val="32"/>
        </w:rPr>
        <w:t>二</w:t>
      </w:r>
      <w:r w:rsidRPr="00595666">
        <w:rPr>
          <w:rFonts w:hint="eastAsia"/>
          <w:sz w:val="32"/>
          <w:szCs w:val="32"/>
        </w:rPr>
        <w:t>.</w:t>
      </w:r>
      <w:r w:rsidRPr="00595666">
        <w:rPr>
          <w:rFonts w:hint="eastAsia"/>
          <w:sz w:val="32"/>
          <w:szCs w:val="32"/>
        </w:rPr>
        <w:t>开发环境</w:t>
      </w:r>
      <w:r w:rsidRPr="00595666">
        <w:rPr>
          <w:rFonts w:hint="eastAsia"/>
          <w:sz w:val="32"/>
          <w:szCs w:val="32"/>
        </w:rPr>
        <w:t>&amp;</w:t>
      </w:r>
      <w:r w:rsidRPr="00595666">
        <w:rPr>
          <w:rFonts w:hint="eastAsia"/>
          <w:sz w:val="32"/>
          <w:szCs w:val="32"/>
        </w:rPr>
        <w:t>运行环境</w:t>
      </w:r>
    </w:p>
    <w:p w:rsidR="009D6253" w:rsidRPr="00E621AC" w:rsidRDefault="009D6253" w:rsidP="009D6253">
      <w:pPr>
        <w:spacing w:line="220" w:lineRule="atLeast"/>
        <w:rPr>
          <w:sz w:val="24"/>
          <w:szCs w:val="24"/>
        </w:rPr>
      </w:pPr>
      <w:r w:rsidRPr="00E621AC">
        <w:rPr>
          <w:rFonts w:hint="eastAsia"/>
          <w:sz w:val="24"/>
          <w:szCs w:val="24"/>
        </w:rPr>
        <w:t>编码工具</w:t>
      </w:r>
      <w:r w:rsidRPr="00E621AC">
        <w:rPr>
          <w:rFonts w:hint="eastAsia"/>
          <w:sz w:val="24"/>
          <w:szCs w:val="24"/>
        </w:rPr>
        <w:t>:Eclipse;</w:t>
      </w:r>
    </w:p>
    <w:p w:rsidR="009D6253" w:rsidRPr="00E621AC" w:rsidRDefault="009D6253" w:rsidP="009D6253">
      <w:pPr>
        <w:spacing w:line="220" w:lineRule="atLeast"/>
        <w:rPr>
          <w:sz w:val="24"/>
          <w:szCs w:val="24"/>
        </w:rPr>
      </w:pPr>
      <w:r w:rsidRPr="00E621AC">
        <w:rPr>
          <w:sz w:val="24"/>
          <w:szCs w:val="24"/>
        </w:rPr>
        <w:t>优点：</w:t>
      </w:r>
      <w:r w:rsidRPr="00E621AC">
        <w:rPr>
          <w:sz w:val="24"/>
          <w:szCs w:val="24"/>
        </w:rPr>
        <w:t xml:space="preserve"> </w:t>
      </w:r>
      <w:r w:rsidRPr="00E621AC">
        <w:rPr>
          <w:sz w:val="24"/>
          <w:szCs w:val="24"/>
        </w:rPr>
        <w:br/>
        <w:t>1</w:t>
      </w:r>
      <w:r w:rsidRPr="00E621AC">
        <w:rPr>
          <w:sz w:val="24"/>
          <w:szCs w:val="24"/>
        </w:rPr>
        <w:t>，从编写、查错、编译、帮助等等各方面为</w:t>
      </w:r>
      <w:r w:rsidRPr="00E621AC">
        <w:rPr>
          <w:sz w:val="24"/>
          <w:szCs w:val="24"/>
        </w:rPr>
        <w:t>Java</w:t>
      </w:r>
      <w:r w:rsidRPr="00E621AC">
        <w:rPr>
          <w:sz w:val="24"/>
          <w:szCs w:val="24"/>
        </w:rPr>
        <w:t>语言贴身定做。</w:t>
      </w:r>
      <w:r w:rsidRPr="00E621AC">
        <w:rPr>
          <w:sz w:val="24"/>
          <w:szCs w:val="24"/>
        </w:rPr>
        <w:t xml:space="preserve"> </w:t>
      </w:r>
      <w:r w:rsidRPr="00E621AC">
        <w:rPr>
          <w:sz w:val="24"/>
          <w:szCs w:val="24"/>
        </w:rPr>
        <w:br/>
        <w:t>2</w:t>
      </w:r>
      <w:r w:rsidRPr="00E621AC">
        <w:rPr>
          <w:sz w:val="24"/>
          <w:szCs w:val="24"/>
        </w:rPr>
        <w:t>，可无限扩展的强大插件功能。</w:t>
      </w:r>
      <w:r w:rsidRPr="00E621AC">
        <w:rPr>
          <w:sz w:val="24"/>
          <w:szCs w:val="24"/>
        </w:rPr>
        <w:t xml:space="preserve"> </w:t>
      </w:r>
      <w:r w:rsidRPr="00E621AC">
        <w:rPr>
          <w:sz w:val="24"/>
          <w:szCs w:val="24"/>
        </w:rPr>
        <w:br/>
        <w:t>3</w:t>
      </w:r>
      <w:r w:rsidRPr="00E621AC">
        <w:rPr>
          <w:sz w:val="24"/>
          <w:szCs w:val="24"/>
        </w:rPr>
        <w:t>，众多公司、厂商、组织的鼎立支持。</w:t>
      </w:r>
      <w:r w:rsidRPr="00E621AC">
        <w:rPr>
          <w:sz w:val="24"/>
          <w:szCs w:val="24"/>
        </w:rPr>
        <w:t xml:space="preserve"> </w:t>
      </w:r>
      <w:r w:rsidRPr="00E621AC">
        <w:rPr>
          <w:sz w:val="24"/>
          <w:szCs w:val="24"/>
        </w:rPr>
        <w:br/>
        <w:t>4</w:t>
      </w:r>
      <w:r w:rsidRPr="00E621AC">
        <w:rPr>
          <w:sz w:val="24"/>
          <w:szCs w:val="24"/>
        </w:rPr>
        <w:t>，开放，自由，免费。</w:t>
      </w:r>
    </w:p>
    <w:p w:rsidR="009D6253" w:rsidRPr="00E621AC" w:rsidRDefault="009D6253" w:rsidP="009D6253">
      <w:pPr>
        <w:spacing w:line="220" w:lineRule="atLeast"/>
        <w:rPr>
          <w:sz w:val="24"/>
          <w:szCs w:val="24"/>
        </w:rPr>
      </w:pPr>
      <w:r w:rsidRPr="00E621AC">
        <w:rPr>
          <w:rFonts w:hint="eastAsia"/>
          <w:sz w:val="24"/>
          <w:szCs w:val="24"/>
        </w:rPr>
        <w:lastRenderedPageBreak/>
        <w:t>数据库</w:t>
      </w:r>
      <w:r w:rsidRPr="00E621AC">
        <w:rPr>
          <w:rFonts w:hint="eastAsia"/>
          <w:sz w:val="24"/>
          <w:szCs w:val="24"/>
        </w:rPr>
        <w:t>:SQL Server;</w:t>
      </w:r>
    </w:p>
    <w:p w:rsidR="009D6253" w:rsidRPr="00E621AC" w:rsidRDefault="009D6253" w:rsidP="009D6253">
      <w:pPr>
        <w:spacing w:line="220" w:lineRule="atLeast"/>
        <w:rPr>
          <w:sz w:val="24"/>
          <w:szCs w:val="24"/>
        </w:rPr>
      </w:pPr>
      <w:r w:rsidRPr="00E621AC">
        <w:rPr>
          <w:sz w:val="24"/>
          <w:szCs w:val="24"/>
        </w:rPr>
        <w:t>优点：</w:t>
      </w:r>
      <w:r w:rsidRPr="00E621AC">
        <w:rPr>
          <w:sz w:val="24"/>
          <w:szCs w:val="24"/>
        </w:rPr>
        <w:br/>
      </w:r>
      <w:r w:rsidRPr="00E621AC">
        <w:rPr>
          <w:rFonts w:hint="eastAsia"/>
          <w:sz w:val="24"/>
          <w:szCs w:val="24"/>
        </w:rPr>
        <w:t>1.</w:t>
      </w:r>
      <w:r w:rsidRPr="00E621AC">
        <w:rPr>
          <w:sz w:val="24"/>
          <w:szCs w:val="24"/>
        </w:rPr>
        <w:t>易用性、适合分布式组织的可伸缩性、用于决策支持的数据仓库功能、与许多其他服务器软件紧密关联的集成性、良好的性价比等；</w:t>
      </w:r>
      <w:r w:rsidRPr="00E621AC">
        <w:rPr>
          <w:sz w:val="24"/>
          <w:szCs w:val="24"/>
        </w:rPr>
        <w:br/>
      </w:r>
      <w:r w:rsidRPr="00E621AC">
        <w:rPr>
          <w:rFonts w:hint="eastAsia"/>
          <w:sz w:val="24"/>
          <w:szCs w:val="24"/>
        </w:rPr>
        <w:t>2.</w:t>
      </w:r>
      <w:r w:rsidRPr="00E621AC">
        <w:rPr>
          <w:sz w:val="24"/>
          <w:szCs w:val="24"/>
        </w:rPr>
        <w:t>为数据</w:t>
      </w:r>
      <w:r w:rsidRPr="00E621AC">
        <w:rPr>
          <w:sz w:val="24"/>
          <w:szCs w:val="24"/>
        </w:rPr>
        <w:t xml:space="preserve"> </w:t>
      </w:r>
      <w:r w:rsidRPr="00E621AC">
        <w:rPr>
          <w:sz w:val="24"/>
          <w:szCs w:val="24"/>
        </w:rPr>
        <w:t>管理与分析带来了灵活性，允许单位在快速变化的环境中从容响应，从而获得竞争优势</w:t>
      </w:r>
      <w:r w:rsidR="00D70D4C" w:rsidRPr="00E621AC">
        <w:rPr>
          <w:rFonts w:hint="eastAsia"/>
          <w:sz w:val="24"/>
          <w:szCs w:val="24"/>
        </w:rPr>
        <w:t>.</w:t>
      </w:r>
    </w:p>
    <w:p w:rsidR="009D6253" w:rsidRPr="00E621AC" w:rsidRDefault="009D6253" w:rsidP="009D6253">
      <w:pPr>
        <w:spacing w:line="220" w:lineRule="atLeast"/>
        <w:rPr>
          <w:sz w:val="24"/>
          <w:szCs w:val="24"/>
        </w:rPr>
      </w:pPr>
      <w:r w:rsidRPr="00E621AC">
        <w:rPr>
          <w:rFonts w:hint="eastAsia"/>
          <w:sz w:val="24"/>
          <w:szCs w:val="24"/>
        </w:rPr>
        <w:t>浏览器</w:t>
      </w:r>
      <w:r w:rsidRPr="00E621AC">
        <w:rPr>
          <w:rFonts w:hint="eastAsia"/>
          <w:sz w:val="24"/>
          <w:szCs w:val="24"/>
        </w:rPr>
        <w:t>:</w:t>
      </w:r>
      <w:proofErr w:type="spellStart"/>
      <w:r w:rsidR="00D70D4C" w:rsidRPr="00E621AC">
        <w:rPr>
          <w:rFonts w:hint="eastAsia"/>
          <w:sz w:val="24"/>
          <w:szCs w:val="24"/>
        </w:rPr>
        <w:t>FireFox</w:t>
      </w:r>
      <w:proofErr w:type="spellEnd"/>
      <w:r w:rsidRPr="00E621AC">
        <w:rPr>
          <w:rFonts w:hint="eastAsia"/>
          <w:sz w:val="24"/>
          <w:szCs w:val="24"/>
        </w:rPr>
        <w:t>;</w:t>
      </w:r>
    </w:p>
    <w:p w:rsidR="00E00C7F" w:rsidRPr="00E621AC" w:rsidRDefault="00E00C7F" w:rsidP="00E00C7F">
      <w:pPr>
        <w:pStyle w:val="a6"/>
        <w:rPr>
          <w:rFonts w:ascii="Tahoma" w:eastAsia="微软雅黑" w:hAnsi="Tahoma" w:cstheme="minorBidi"/>
        </w:rPr>
      </w:pPr>
      <w:r w:rsidRPr="00E621AC">
        <w:rPr>
          <w:rFonts w:ascii="Tahoma" w:eastAsia="微软雅黑" w:hAnsi="Tahoma" w:cstheme="minorBidi" w:hint="eastAsia"/>
        </w:rPr>
        <w:t>优点</w:t>
      </w:r>
      <w:r w:rsidRPr="00E621AC">
        <w:rPr>
          <w:rFonts w:ascii="Tahoma" w:eastAsia="微软雅黑" w:hAnsi="Tahoma" w:cstheme="minorBidi" w:hint="eastAsia"/>
        </w:rPr>
        <w:t>:</w:t>
      </w:r>
      <w:r w:rsidRPr="00E621AC">
        <w:rPr>
          <w:rFonts w:ascii="Tahoma" w:eastAsia="微软雅黑" w:hAnsi="Tahoma" w:cstheme="minorBidi"/>
        </w:rPr>
        <w:t xml:space="preserve"> </w:t>
      </w:r>
    </w:p>
    <w:p w:rsidR="00E00C7F" w:rsidRPr="00E621AC" w:rsidRDefault="00E00C7F" w:rsidP="00E00C7F">
      <w:pPr>
        <w:pStyle w:val="a6"/>
        <w:rPr>
          <w:rFonts w:ascii="Tahoma" w:eastAsia="微软雅黑" w:hAnsi="Tahoma" w:cstheme="minorBidi"/>
        </w:rPr>
      </w:pPr>
      <w:r w:rsidRPr="00E621AC">
        <w:rPr>
          <w:rFonts w:ascii="Tahoma" w:eastAsia="微软雅黑" w:hAnsi="Tahoma" w:cstheme="minorBidi" w:hint="eastAsia"/>
        </w:rPr>
        <w:t>1.</w:t>
      </w:r>
      <w:r w:rsidRPr="00E621AC">
        <w:rPr>
          <w:rFonts w:ascii="Tahoma" w:eastAsia="微软雅黑" w:hAnsi="Tahoma" w:cstheme="minorBidi"/>
        </w:rPr>
        <w:t>速度快</w:t>
      </w:r>
      <w:r w:rsidRPr="00E621AC">
        <w:rPr>
          <w:rFonts w:ascii="Tahoma" w:eastAsia="微软雅黑" w:hAnsi="Tahoma" w:cstheme="minorBidi" w:hint="eastAsia"/>
        </w:rPr>
        <w:t>.</w:t>
      </w:r>
      <w:r w:rsidRPr="00E621AC">
        <w:rPr>
          <w:rFonts w:ascii="Tahoma" w:eastAsia="微软雅黑" w:hAnsi="Tahoma" w:cstheme="minorBidi"/>
        </w:rPr>
        <w:t>火狐浏览器相比</w:t>
      </w:r>
      <w:r w:rsidRPr="00E621AC">
        <w:rPr>
          <w:rFonts w:ascii="Tahoma" w:eastAsia="微软雅黑" w:hAnsi="Tahoma" w:cstheme="minorBidi"/>
        </w:rPr>
        <w:t>IE</w:t>
      </w:r>
      <w:r w:rsidRPr="00E621AC">
        <w:rPr>
          <w:rFonts w:ascii="Tahoma" w:eastAsia="微软雅黑" w:hAnsi="Tahoma" w:cstheme="minorBidi"/>
        </w:rPr>
        <w:t>浏览器更小巧一些，因此在占用系统资源方面相对较少。</w:t>
      </w:r>
    </w:p>
    <w:p w:rsidR="00E00C7F" w:rsidRPr="00E621AC" w:rsidRDefault="00E00C7F" w:rsidP="00E00C7F">
      <w:pPr>
        <w:adjustRightInd/>
        <w:snapToGrid/>
        <w:spacing w:after="0"/>
        <w:rPr>
          <w:sz w:val="24"/>
          <w:szCs w:val="24"/>
        </w:rPr>
      </w:pPr>
      <w:r w:rsidRPr="00E621AC">
        <w:rPr>
          <w:rFonts w:hint="eastAsia"/>
          <w:sz w:val="24"/>
          <w:szCs w:val="24"/>
        </w:rPr>
        <w:t>2.</w:t>
      </w:r>
      <w:r w:rsidRPr="00E621AC">
        <w:rPr>
          <w:sz w:val="24"/>
          <w:szCs w:val="24"/>
        </w:rPr>
        <w:t>安全性高。由于很多木马病毒主要是针对</w:t>
      </w:r>
      <w:r w:rsidRPr="00E621AC">
        <w:rPr>
          <w:sz w:val="24"/>
          <w:szCs w:val="24"/>
        </w:rPr>
        <w:t>IE</w:t>
      </w:r>
      <w:r w:rsidRPr="00E621AC">
        <w:rPr>
          <w:sz w:val="24"/>
          <w:szCs w:val="24"/>
        </w:rPr>
        <w:t>浏览器构成威胁，而对火狐多数无效，并且火狐有大量的额外保护扩展可以提供下载，非常安全</w:t>
      </w:r>
      <w:r w:rsidRPr="00E621AC">
        <w:rPr>
          <w:rFonts w:hint="eastAsia"/>
          <w:sz w:val="24"/>
          <w:szCs w:val="24"/>
        </w:rPr>
        <w:t>.</w:t>
      </w:r>
    </w:p>
    <w:p w:rsidR="00E00C7F" w:rsidRPr="00E621AC" w:rsidRDefault="00E00C7F" w:rsidP="00E00C7F">
      <w:pPr>
        <w:adjustRightInd/>
        <w:snapToGrid/>
        <w:spacing w:before="100" w:beforeAutospacing="1" w:after="100" w:afterAutospacing="1"/>
        <w:rPr>
          <w:sz w:val="24"/>
          <w:szCs w:val="24"/>
        </w:rPr>
      </w:pPr>
      <w:r w:rsidRPr="00E621AC">
        <w:rPr>
          <w:rFonts w:hint="eastAsia"/>
          <w:sz w:val="24"/>
          <w:szCs w:val="24"/>
        </w:rPr>
        <w:t>3.</w:t>
      </w:r>
      <w:r w:rsidRPr="00E621AC">
        <w:rPr>
          <w:sz w:val="24"/>
          <w:szCs w:val="24"/>
        </w:rPr>
        <w:t>拓展性强。这点源于开源，就会有很多的拓展性插件，底层代码开放，让世界上成千上万的工程师给你开发软件，共同打造，有漏洞也会快速的补上。有很多使用的扩展，下载下来使用火狐非常方便</w:t>
      </w:r>
      <w:r w:rsidRPr="00E621AC">
        <w:rPr>
          <w:rFonts w:hint="eastAsia"/>
          <w:sz w:val="24"/>
          <w:szCs w:val="24"/>
        </w:rPr>
        <w:t>.</w:t>
      </w:r>
    </w:p>
    <w:p w:rsidR="00E00C7F" w:rsidRPr="00E621AC" w:rsidRDefault="00D32708" w:rsidP="009D6253">
      <w:pPr>
        <w:spacing w:line="220" w:lineRule="atLeast"/>
        <w:rPr>
          <w:sz w:val="24"/>
          <w:szCs w:val="24"/>
        </w:rPr>
      </w:pPr>
      <w:r w:rsidRPr="00E621AC">
        <w:rPr>
          <w:rFonts w:hint="eastAsia"/>
          <w:sz w:val="24"/>
          <w:szCs w:val="24"/>
        </w:rPr>
        <w:t>服务器</w:t>
      </w:r>
      <w:r w:rsidRPr="00E621AC">
        <w:rPr>
          <w:rFonts w:hint="eastAsia"/>
          <w:sz w:val="24"/>
          <w:szCs w:val="24"/>
        </w:rPr>
        <w:t>:</w:t>
      </w:r>
      <w:r w:rsidRPr="00E621AC">
        <w:rPr>
          <w:sz w:val="24"/>
          <w:szCs w:val="24"/>
        </w:rPr>
        <w:t xml:space="preserve"> tomcat</w:t>
      </w:r>
      <w:r w:rsidRPr="00E621AC">
        <w:rPr>
          <w:rFonts w:hint="eastAsia"/>
          <w:sz w:val="24"/>
          <w:szCs w:val="24"/>
        </w:rPr>
        <w:t>;</w:t>
      </w:r>
    </w:p>
    <w:p w:rsidR="00D32708" w:rsidRPr="00E621AC" w:rsidRDefault="00D32708" w:rsidP="009D6253">
      <w:pPr>
        <w:spacing w:line="220" w:lineRule="atLeast"/>
        <w:rPr>
          <w:sz w:val="24"/>
          <w:szCs w:val="24"/>
        </w:rPr>
      </w:pPr>
      <w:r w:rsidRPr="00E621AC">
        <w:rPr>
          <w:rFonts w:hint="eastAsia"/>
          <w:sz w:val="24"/>
          <w:szCs w:val="24"/>
        </w:rPr>
        <w:t>优点</w:t>
      </w:r>
      <w:r w:rsidRPr="00E621AC">
        <w:rPr>
          <w:rFonts w:hint="eastAsia"/>
          <w:sz w:val="24"/>
          <w:szCs w:val="24"/>
        </w:rPr>
        <w:t>:</w:t>
      </w:r>
    </w:p>
    <w:p w:rsidR="00D32708" w:rsidRPr="00E621AC" w:rsidRDefault="00D32708" w:rsidP="009D6253">
      <w:pPr>
        <w:spacing w:line="220" w:lineRule="atLeast"/>
        <w:rPr>
          <w:sz w:val="24"/>
          <w:szCs w:val="24"/>
        </w:rPr>
      </w:pPr>
      <w:r w:rsidRPr="00E621AC">
        <w:rPr>
          <w:rFonts w:hint="eastAsia"/>
          <w:sz w:val="24"/>
          <w:szCs w:val="24"/>
        </w:rPr>
        <w:t>1.</w:t>
      </w:r>
      <w:r w:rsidRPr="00E621AC">
        <w:rPr>
          <w:sz w:val="24"/>
          <w:szCs w:val="24"/>
        </w:rPr>
        <w:t>免费</w:t>
      </w:r>
      <w:r w:rsidRPr="00E621AC">
        <w:rPr>
          <w:sz w:val="24"/>
          <w:szCs w:val="24"/>
        </w:rPr>
        <w:t xml:space="preserve"> </w:t>
      </w:r>
      <w:r w:rsidRPr="00E621AC">
        <w:rPr>
          <w:rFonts w:hint="eastAsia"/>
          <w:sz w:val="24"/>
          <w:szCs w:val="24"/>
        </w:rPr>
        <w:t>;</w:t>
      </w:r>
    </w:p>
    <w:p w:rsidR="00D32708" w:rsidRPr="00E621AC" w:rsidRDefault="00D32708" w:rsidP="00D32708">
      <w:pPr>
        <w:spacing w:line="220" w:lineRule="atLeast"/>
        <w:rPr>
          <w:sz w:val="24"/>
          <w:szCs w:val="24"/>
        </w:rPr>
      </w:pPr>
      <w:r w:rsidRPr="00E621AC">
        <w:rPr>
          <w:rFonts w:hint="eastAsia"/>
          <w:sz w:val="24"/>
          <w:szCs w:val="24"/>
        </w:rPr>
        <w:t>2.</w:t>
      </w:r>
      <w:r w:rsidRPr="00E621AC">
        <w:rPr>
          <w:sz w:val="24"/>
          <w:szCs w:val="24"/>
        </w:rPr>
        <w:t>开源</w:t>
      </w:r>
    </w:p>
    <w:p w:rsidR="00D32708" w:rsidRPr="00E621AC" w:rsidRDefault="00D32708" w:rsidP="00D32708">
      <w:pPr>
        <w:spacing w:line="220" w:lineRule="atLeast"/>
        <w:rPr>
          <w:sz w:val="24"/>
          <w:szCs w:val="24"/>
        </w:rPr>
      </w:pPr>
      <w:r w:rsidRPr="00E621AC">
        <w:rPr>
          <w:rFonts w:hint="eastAsia"/>
          <w:sz w:val="24"/>
          <w:szCs w:val="24"/>
        </w:rPr>
        <w:t>3.</w:t>
      </w:r>
      <w:r w:rsidRPr="00E621AC">
        <w:rPr>
          <w:sz w:val="24"/>
          <w:szCs w:val="24"/>
        </w:rPr>
        <w:t>支持最新标准</w:t>
      </w:r>
    </w:p>
    <w:p w:rsidR="00D32708" w:rsidRPr="00E621AC" w:rsidRDefault="00D32708" w:rsidP="00D32708">
      <w:pPr>
        <w:spacing w:line="220" w:lineRule="atLeast"/>
        <w:rPr>
          <w:sz w:val="24"/>
          <w:szCs w:val="24"/>
        </w:rPr>
      </w:pPr>
      <w:r w:rsidRPr="00E621AC">
        <w:rPr>
          <w:rFonts w:hint="eastAsia"/>
          <w:sz w:val="24"/>
          <w:szCs w:val="24"/>
        </w:rPr>
        <w:t>4.</w:t>
      </w:r>
      <w:r w:rsidRPr="00E621AC">
        <w:rPr>
          <w:sz w:val="24"/>
          <w:szCs w:val="24"/>
        </w:rPr>
        <w:t>更新快</w:t>
      </w:r>
    </w:p>
    <w:p w:rsidR="00E621AC" w:rsidRDefault="00D32708" w:rsidP="00D32708">
      <w:pPr>
        <w:spacing w:line="220" w:lineRule="atLeast"/>
        <w:rPr>
          <w:sz w:val="24"/>
          <w:szCs w:val="24"/>
        </w:rPr>
      </w:pPr>
      <w:r w:rsidRPr="00E621AC">
        <w:rPr>
          <w:sz w:val="24"/>
          <w:szCs w:val="24"/>
        </w:rPr>
        <w:t>5</w:t>
      </w:r>
      <w:r w:rsidRPr="00E621AC">
        <w:rPr>
          <w:rFonts w:hint="eastAsia"/>
          <w:sz w:val="24"/>
          <w:szCs w:val="24"/>
        </w:rPr>
        <w:t>.</w:t>
      </w:r>
      <w:r w:rsidRPr="00E621AC">
        <w:rPr>
          <w:sz w:val="24"/>
          <w:szCs w:val="24"/>
        </w:rPr>
        <w:t>跨平台</w:t>
      </w:r>
    </w:p>
    <w:p w:rsidR="00E621AC" w:rsidRPr="00E621AC" w:rsidRDefault="00E621AC" w:rsidP="00D32708">
      <w:pPr>
        <w:spacing w:line="220" w:lineRule="atLeast"/>
        <w:rPr>
          <w:sz w:val="24"/>
          <w:szCs w:val="24"/>
        </w:rPr>
      </w:pPr>
    </w:p>
    <w:p w:rsidR="00E621AC" w:rsidRPr="00E621AC" w:rsidRDefault="00B15D0A" w:rsidP="00B15D0A">
      <w:pPr>
        <w:spacing w:line="220" w:lineRule="atLeast"/>
        <w:rPr>
          <w:sz w:val="24"/>
          <w:szCs w:val="24"/>
        </w:rPr>
      </w:pPr>
      <w:r w:rsidRPr="00E621AC">
        <w:rPr>
          <w:rFonts w:hint="eastAsia"/>
          <w:sz w:val="24"/>
          <w:szCs w:val="24"/>
        </w:rPr>
        <w:t>数据库设计</w:t>
      </w:r>
      <w:r w:rsidRPr="00E621AC">
        <w:rPr>
          <w:sz w:val="24"/>
          <w:szCs w:val="24"/>
        </w:rPr>
        <w:t>:</w:t>
      </w:r>
    </w:p>
    <w:p w:rsidR="00B15D0A" w:rsidRPr="00E621AC" w:rsidRDefault="00B15D0A" w:rsidP="00B15D0A">
      <w:pPr>
        <w:spacing w:line="220" w:lineRule="atLeast"/>
        <w:rPr>
          <w:sz w:val="24"/>
          <w:szCs w:val="24"/>
        </w:rPr>
      </w:pPr>
      <w:r w:rsidRPr="00E621AC">
        <w:rPr>
          <w:sz w:val="24"/>
          <w:szCs w:val="24"/>
        </w:rPr>
        <w:t>1.</w:t>
      </w:r>
      <w:r w:rsidRPr="00E621AC">
        <w:rPr>
          <w:rFonts w:hint="eastAsia"/>
          <w:sz w:val="24"/>
          <w:szCs w:val="24"/>
        </w:rPr>
        <w:t>用户表</w:t>
      </w:r>
      <w:r w:rsidRPr="00E621AC">
        <w:rPr>
          <w:sz w:val="24"/>
          <w:szCs w:val="24"/>
        </w:rPr>
        <w:t>(User):</w:t>
      </w:r>
      <w:r w:rsidRPr="00E621AC">
        <w:rPr>
          <w:rFonts w:hint="eastAsia"/>
          <w:sz w:val="24"/>
          <w:szCs w:val="24"/>
        </w:rPr>
        <w:t>用来存储管理员和销售员用户的信息</w:t>
      </w:r>
      <w:r w:rsidRPr="00E621AC">
        <w:rPr>
          <w:sz w:val="24"/>
          <w:szCs w:val="24"/>
        </w:rPr>
        <w:t>;</w:t>
      </w:r>
    </w:p>
    <w:tbl>
      <w:tblPr>
        <w:tblW w:w="9150" w:type="dxa"/>
        <w:tblInd w:w="-34" w:type="dxa"/>
        <w:tblLook w:val="04A0"/>
      </w:tblPr>
      <w:tblGrid>
        <w:gridCol w:w="1235"/>
        <w:gridCol w:w="1058"/>
        <w:gridCol w:w="1475"/>
        <w:gridCol w:w="1475"/>
        <w:gridCol w:w="1747"/>
        <w:gridCol w:w="2258"/>
      </w:tblGrid>
      <w:tr w:rsidR="00B15D0A" w:rsidRPr="00E621AC" w:rsidTr="00B15D0A">
        <w:trPr>
          <w:trHeight w:val="740"/>
        </w:trPr>
        <w:tc>
          <w:tcPr>
            <w:tcW w:w="123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lastRenderedPageBreak/>
              <w:t>列名</w:t>
            </w:r>
          </w:p>
        </w:tc>
        <w:tc>
          <w:tcPr>
            <w:tcW w:w="1058"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(ID)</w:t>
            </w:r>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用户名</w:t>
            </w:r>
            <w:r w:rsidRPr="00E621AC">
              <w:rPr>
                <w:rFonts w:hint="eastAsia"/>
                <w:sz w:val="24"/>
                <w:szCs w:val="24"/>
              </w:rPr>
              <w:t>(Name)</w:t>
            </w:r>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密码</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Pwd</w:t>
            </w:r>
            <w:proofErr w:type="spellEnd"/>
            <w:r w:rsidRPr="00E621AC">
              <w:rPr>
                <w:rFonts w:hint="eastAsia"/>
                <w:sz w:val="24"/>
                <w:szCs w:val="24"/>
              </w:rPr>
              <w:t>)</w:t>
            </w:r>
          </w:p>
        </w:tc>
        <w:tc>
          <w:tcPr>
            <w:tcW w:w="1747"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身份</w:t>
            </w:r>
          </w:p>
          <w:p w:rsidR="00B15D0A" w:rsidRPr="00E621AC" w:rsidRDefault="00B15D0A">
            <w:pPr>
              <w:adjustRightInd/>
              <w:snapToGrid/>
              <w:spacing w:after="0" w:line="220" w:lineRule="atLeast"/>
              <w:jc w:val="center"/>
              <w:rPr>
                <w:sz w:val="24"/>
                <w:szCs w:val="24"/>
              </w:rPr>
            </w:pPr>
            <w:r w:rsidRPr="00E621AC">
              <w:rPr>
                <w:rFonts w:hint="eastAsia"/>
                <w:sz w:val="24"/>
                <w:szCs w:val="24"/>
              </w:rPr>
              <w:t>(Status)</w:t>
            </w:r>
          </w:p>
        </w:tc>
        <w:tc>
          <w:tcPr>
            <w:tcW w:w="2258"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上次登录时间</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LastLogTime</w:t>
            </w:r>
            <w:proofErr w:type="spellEnd"/>
            <w:r w:rsidRPr="00E621AC">
              <w:rPr>
                <w:rFonts w:hint="eastAsia"/>
                <w:sz w:val="24"/>
                <w:szCs w:val="24"/>
              </w:rPr>
              <w:t>)</w:t>
            </w:r>
          </w:p>
        </w:tc>
      </w:tr>
      <w:tr w:rsidR="00B15D0A" w:rsidRPr="00E621AC" w:rsidTr="00B15D0A">
        <w:trPr>
          <w:trHeight w:val="575"/>
        </w:trPr>
        <w:tc>
          <w:tcPr>
            <w:tcW w:w="123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类型</w:t>
            </w:r>
          </w:p>
        </w:tc>
        <w:tc>
          <w:tcPr>
            <w:tcW w:w="1058"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sz w:val="24"/>
                <w:szCs w:val="24"/>
              </w:rPr>
              <w:t>Int</w:t>
            </w:r>
            <w:proofErr w:type="spellEnd"/>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r w:rsidRPr="00E621AC">
              <w:rPr>
                <w:rFonts w:hint="eastAsia"/>
                <w:sz w:val="24"/>
                <w:szCs w:val="24"/>
              </w:rPr>
              <w:t>(50)</w:t>
            </w:r>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r w:rsidRPr="00E621AC">
              <w:rPr>
                <w:rFonts w:hint="eastAsia"/>
                <w:sz w:val="24"/>
                <w:szCs w:val="24"/>
              </w:rPr>
              <w:t>(50)</w:t>
            </w:r>
          </w:p>
        </w:tc>
        <w:tc>
          <w:tcPr>
            <w:tcW w:w="1747"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2258"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Datetime</w:t>
            </w:r>
            <w:proofErr w:type="spellEnd"/>
          </w:p>
        </w:tc>
      </w:tr>
      <w:tr w:rsidR="00B15D0A" w:rsidRPr="00E621AC" w:rsidTr="00B15D0A">
        <w:trPr>
          <w:trHeight w:val="780"/>
        </w:trPr>
        <w:tc>
          <w:tcPr>
            <w:tcW w:w="1235" w:type="dxa"/>
            <w:tcBorders>
              <w:top w:val="nil"/>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约束</w:t>
            </w:r>
          </w:p>
        </w:tc>
        <w:tc>
          <w:tcPr>
            <w:tcW w:w="1058"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主键</w:t>
            </w:r>
          </w:p>
        </w:tc>
        <w:tc>
          <w:tcPr>
            <w:tcW w:w="1426"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唯一</w:t>
            </w:r>
          </w:p>
        </w:tc>
        <w:tc>
          <w:tcPr>
            <w:tcW w:w="1426"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747" w:type="dxa"/>
            <w:tcBorders>
              <w:top w:val="nil"/>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2258"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系统时间</w:t>
            </w:r>
          </w:p>
        </w:tc>
      </w:tr>
      <w:tr w:rsidR="00B15D0A" w:rsidRPr="00E621AC" w:rsidTr="00B15D0A">
        <w:trPr>
          <w:trHeight w:val="285"/>
        </w:trPr>
        <w:tc>
          <w:tcPr>
            <w:tcW w:w="1235" w:type="dxa"/>
            <w:noWrap/>
            <w:vAlign w:val="bottom"/>
            <w:hideMark/>
          </w:tcPr>
          <w:p w:rsidR="00B15D0A" w:rsidRPr="00E621AC" w:rsidRDefault="00B15D0A">
            <w:pPr>
              <w:adjustRightInd/>
              <w:snapToGrid/>
              <w:spacing w:after="0" w:line="220" w:lineRule="atLeast"/>
              <w:rPr>
                <w:sz w:val="24"/>
                <w:szCs w:val="24"/>
              </w:rPr>
            </w:pPr>
          </w:p>
        </w:tc>
        <w:tc>
          <w:tcPr>
            <w:tcW w:w="1058" w:type="dxa"/>
            <w:noWrap/>
            <w:vAlign w:val="bottom"/>
            <w:hideMark/>
          </w:tcPr>
          <w:p w:rsidR="00B15D0A" w:rsidRPr="00E621AC" w:rsidRDefault="00B15D0A">
            <w:pPr>
              <w:adjustRightInd/>
              <w:snapToGrid/>
              <w:spacing w:after="0" w:line="220" w:lineRule="atLeast"/>
              <w:rPr>
                <w:sz w:val="24"/>
                <w:szCs w:val="24"/>
              </w:rPr>
            </w:pPr>
          </w:p>
        </w:tc>
        <w:tc>
          <w:tcPr>
            <w:tcW w:w="1426" w:type="dxa"/>
            <w:noWrap/>
            <w:vAlign w:val="bottom"/>
            <w:hideMark/>
          </w:tcPr>
          <w:p w:rsidR="00B15D0A" w:rsidRPr="00E621AC" w:rsidRDefault="00B15D0A">
            <w:pPr>
              <w:adjustRightInd/>
              <w:snapToGrid/>
              <w:spacing w:after="0" w:line="220" w:lineRule="atLeast"/>
              <w:rPr>
                <w:sz w:val="24"/>
                <w:szCs w:val="24"/>
              </w:rPr>
            </w:pPr>
          </w:p>
        </w:tc>
        <w:tc>
          <w:tcPr>
            <w:tcW w:w="1426" w:type="dxa"/>
            <w:noWrap/>
            <w:vAlign w:val="bottom"/>
            <w:hideMark/>
          </w:tcPr>
          <w:p w:rsidR="00B15D0A" w:rsidRPr="00E621AC" w:rsidRDefault="00B15D0A">
            <w:pPr>
              <w:adjustRightInd/>
              <w:snapToGrid/>
              <w:spacing w:after="0" w:line="220" w:lineRule="atLeast"/>
              <w:rPr>
                <w:sz w:val="24"/>
                <w:szCs w:val="24"/>
              </w:rPr>
            </w:pPr>
          </w:p>
        </w:tc>
        <w:tc>
          <w:tcPr>
            <w:tcW w:w="1747" w:type="dxa"/>
            <w:noWrap/>
            <w:vAlign w:val="bottom"/>
            <w:hideMark/>
          </w:tcPr>
          <w:p w:rsidR="00B15D0A" w:rsidRPr="00E621AC" w:rsidRDefault="00B15D0A">
            <w:pPr>
              <w:adjustRightInd/>
              <w:snapToGrid/>
              <w:spacing w:after="0" w:line="220" w:lineRule="atLeast"/>
              <w:rPr>
                <w:sz w:val="24"/>
                <w:szCs w:val="24"/>
              </w:rPr>
            </w:pPr>
          </w:p>
        </w:tc>
        <w:tc>
          <w:tcPr>
            <w:tcW w:w="2258" w:type="dxa"/>
            <w:noWrap/>
            <w:vAlign w:val="bottom"/>
            <w:hideMark/>
          </w:tcPr>
          <w:p w:rsidR="00B15D0A" w:rsidRPr="00E621AC" w:rsidRDefault="00B15D0A">
            <w:pPr>
              <w:adjustRightInd/>
              <w:snapToGrid/>
              <w:spacing w:after="0" w:line="220" w:lineRule="atLeast"/>
              <w:rPr>
                <w:sz w:val="24"/>
                <w:szCs w:val="24"/>
              </w:rPr>
            </w:pPr>
          </w:p>
        </w:tc>
      </w:tr>
      <w:tr w:rsidR="00B15D0A" w:rsidRPr="00E621AC" w:rsidTr="00B15D0A">
        <w:trPr>
          <w:trHeight w:val="710"/>
        </w:trPr>
        <w:tc>
          <w:tcPr>
            <w:tcW w:w="9150" w:type="dxa"/>
            <w:gridSpan w:val="6"/>
            <w:noWrap/>
            <w:vAlign w:val="bottom"/>
            <w:hideMark/>
          </w:tcPr>
          <w:p w:rsidR="00B15D0A" w:rsidRPr="00E621AC" w:rsidRDefault="00B15D0A">
            <w:pPr>
              <w:adjustRightInd/>
              <w:snapToGrid/>
              <w:spacing w:after="0" w:line="220" w:lineRule="atLeast"/>
              <w:rPr>
                <w:sz w:val="24"/>
                <w:szCs w:val="24"/>
              </w:rPr>
            </w:pPr>
          </w:p>
        </w:tc>
      </w:tr>
    </w:tbl>
    <w:p w:rsidR="00B15D0A" w:rsidRPr="00E621AC" w:rsidRDefault="00B15D0A" w:rsidP="00B15D0A">
      <w:pPr>
        <w:spacing w:line="220" w:lineRule="atLeast"/>
        <w:rPr>
          <w:sz w:val="24"/>
          <w:szCs w:val="24"/>
        </w:rPr>
      </w:pPr>
      <w:r w:rsidRPr="00E621AC">
        <w:rPr>
          <w:sz w:val="24"/>
          <w:szCs w:val="24"/>
        </w:rPr>
        <w:t>2.</w:t>
      </w:r>
      <w:r w:rsidRPr="00E621AC">
        <w:rPr>
          <w:rFonts w:hint="eastAsia"/>
          <w:sz w:val="24"/>
          <w:szCs w:val="24"/>
        </w:rPr>
        <w:t>总商品表</w:t>
      </w:r>
      <w:r w:rsidRPr="00E621AC">
        <w:rPr>
          <w:sz w:val="24"/>
          <w:szCs w:val="24"/>
        </w:rPr>
        <w:t>(Commodity):</w:t>
      </w:r>
      <w:r w:rsidRPr="00E621AC">
        <w:rPr>
          <w:rFonts w:hint="eastAsia"/>
          <w:sz w:val="24"/>
          <w:szCs w:val="24"/>
        </w:rPr>
        <w:t>用来存储所有商品信息</w:t>
      </w:r>
      <w:r w:rsidRPr="00E621AC">
        <w:rPr>
          <w:sz w:val="24"/>
          <w:szCs w:val="24"/>
        </w:rPr>
        <w:t>;</w:t>
      </w:r>
    </w:p>
    <w:tbl>
      <w:tblPr>
        <w:tblW w:w="5322" w:type="dxa"/>
        <w:tblInd w:w="1715" w:type="dxa"/>
        <w:tblLook w:val="04A0"/>
      </w:tblPr>
      <w:tblGrid>
        <w:gridCol w:w="1080"/>
        <w:gridCol w:w="1313"/>
        <w:gridCol w:w="1675"/>
        <w:gridCol w:w="1572"/>
      </w:tblGrid>
      <w:tr w:rsidR="00B15D0A" w:rsidRPr="00E621AC" w:rsidTr="00B15D0A">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列名</w:t>
            </w:r>
          </w:p>
        </w:tc>
        <w:tc>
          <w:tcPr>
            <w:tcW w:w="128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w:t>
            </w: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w:t>
            </w:r>
            <w:proofErr w:type="spellStart"/>
            <w:r w:rsidRPr="00E621AC">
              <w:rPr>
                <w:sz w:val="24"/>
                <w:szCs w:val="24"/>
              </w:rPr>
              <w:t>GoodsID</w:t>
            </w:r>
            <w:proofErr w:type="spellEnd"/>
            <w:r w:rsidRPr="00E621AC">
              <w:rPr>
                <w:sz w:val="24"/>
                <w:szCs w:val="24"/>
              </w:rPr>
              <w:t>)</w:t>
            </w:r>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商品名称</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GoodsName</w:t>
            </w:r>
            <w:proofErr w:type="spellEnd"/>
            <w:r w:rsidRPr="00E621AC">
              <w:rPr>
                <w:rFonts w:hint="eastAsia"/>
                <w:sz w:val="24"/>
                <w:szCs w:val="24"/>
              </w:rPr>
              <w:t>)</w:t>
            </w:r>
          </w:p>
        </w:tc>
        <w:tc>
          <w:tcPr>
            <w:tcW w:w="153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商品单价</w:t>
            </w:r>
            <w:r w:rsidRPr="00E621AC">
              <w:rPr>
                <w:rFonts w:hint="eastAsia"/>
                <w:sz w:val="24"/>
                <w:szCs w:val="24"/>
              </w:rPr>
              <w:t>(</w:t>
            </w:r>
            <w:proofErr w:type="spellStart"/>
            <w:r w:rsidRPr="00E621AC">
              <w:rPr>
                <w:rFonts w:hint="eastAsia"/>
                <w:sz w:val="24"/>
                <w:szCs w:val="24"/>
              </w:rPr>
              <w:t>GoodsPrice</w:t>
            </w:r>
            <w:proofErr w:type="spellEnd"/>
            <w:r w:rsidRPr="00E621AC">
              <w:rPr>
                <w:rFonts w:hint="eastAsia"/>
                <w:sz w:val="24"/>
                <w:szCs w:val="24"/>
              </w:rPr>
              <w:t>)</w:t>
            </w:r>
          </w:p>
        </w:tc>
      </w:tr>
      <w:tr w:rsidR="00B15D0A" w:rsidRPr="00E621AC" w:rsidTr="00B15D0A">
        <w:trPr>
          <w:trHeight w:val="549"/>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类型</w:t>
            </w:r>
          </w:p>
        </w:tc>
        <w:tc>
          <w:tcPr>
            <w:tcW w:w="128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sz w:val="24"/>
                <w:szCs w:val="24"/>
              </w:rPr>
              <w:t>Int</w:t>
            </w:r>
            <w:proofErr w:type="spellEnd"/>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r w:rsidRPr="00E621AC">
              <w:rPr>
                <w:rFonts w:hint="eastAsia"/>
                <w:sz w:val="24"/>
                <w:szCs w:val="24"/>
              </w:rPr>
              <w:t>(50)</w:t>
            </w:r>
          </w:p>
        </w:tc>
        <w:tc>
          <w:tcPr>
            <w:tcW w:w="153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r w:rsidRPr="00E621AC">
              <w:rPr>
                <w:rFonts w:hint="eastAsia"/>
                <w:sz w:val="24"/>
                <w:szCs w:val="24"/>
              </w:rPr>
              <w:t>(50)</w:t>
            </w:r>
          </w:p>
        </w:tc>
      </w:tr>
      <w:tr w:rsidR="00B15D0A" w:rsidRPr="00E621AC" w:rsidTr="00B15D0A">
        <w:trPr>
          <w:trHeight w:val="556"/>
        </w:trPr>
        <w:tc>
          <w:tcPr>
            <w:tcW w:w="1080" w:type="dxa"/>
            <w:tcBorders>
              <w:top w:val="nil"/>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约束</w:t>
            </w:r>
          </w:p>
        </w:tc>
        <w:tc>
          <w:tcPr>
            <w:tcW w:w="1280"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主键</w:t>
            </w:r>
          </w:p>
        </w:tc>
        <w:tc>
          <w:tcPr>
            <w:tcW w:w="1426"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536"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r>
      <w:tr w:rsidR="00B15D0A" w:rsidRPr="00E621AC" w:rsidTr="00B15D0A">
        <w:trPr>
          <w:trHeight w:val="285"/>
        </w:trPr>
        <w:tc>
          <w:tcPr>
            <w:tcW w:w="1080" w:type="dxa"/>
            <w:noWrap/>
            <w:vAlign w:val="bottom"/>
            <w:hideMark/>
          </w:tcPr>
          <w:p w:rsidR="00B15D0A" w:rsidRPr="00E621AC" w:rsidRDefault="00B15D0A">
            <w:pPr>
              <w:adjustRightInd/>
              <w:snapToGrid/>
              <w:spacing w:after="0" w:line="220" w:lineRule="atLeast"/>
              <w:rPr>
                <w:sz w:val="24"/>
                <w:szCs w:val="24"/>
              </w:rPr>
            </w:pPr>
          </w:p>
        </w:tc>
        <w:tc>
          <w:tcPr>
            <w:tcW w:w="1280" w:type="dxa"/>
            <w:noWrap/>
            <w:vAlign w:val="bottom"/>
            <w:hideMark/>
          </w:tcPr>
          <w:p w:rsidR="00B15D0A" w:rsidRPr="00E621AC" w:rsidRDefault="00B15D0A">
            <w:pPr>
              <w:adjustRightInd/>
              <w:snapToGrid/>
              <w:spacing w:after="0" w:line="220" w:lineRule="atLeast"/>
              <w:rPr>
                <w:sz w:val="24"/>
                <w:szCs w:val="24"/>
              </w:rPr>
            </w:pPr>
          </w:p>
        </w:tc>
        <w:tc>
          <w:tcPr>
            <w:tcW w:w="1426" w:type="dxa"/>
            <w:noWrap/>
            <w:vAlign w:val="bottom"/>
            <w:hideMark/>
          </w:tcPr>
          <w:p w:rsidR="00B15D0A" w:rsidRPr="00E621AC" w:rsidRDefault="00B15D0A">
            <w:pPr>
              <w:adjustRightInd/>
              <w:snapToGrid/>
              <w:spacing w:after="0" w:line="220" w:lineRule="atLeast"/>
              <w:rPr>
                <w:sz w:val="24"/>
                <w:szCs w:val="24"/>
              </w:rPr>
            </w:pPr>
          </w:p>
        </w:tc>
        <w:tc>
          <w:tcPr>
            <w:tcW w:w="1536" w:type="dxa"/>
            <w:noWrap/>
            <w:vAlign w:val="bottom"/>
            <w:hideMark/>
          </w:tcPr>
          <w:p w:rsidR="00B15D0A" w:rsidRPr="00E621AC" w:rsidRDefault="00B15D0A">
            <w:pPr>
              <w:adjustRightInd/>
              <w:snapToGrid/>
              <w:spacing w:after="0" w:line="220" w:lineRule="atLeast"/>
              <w:rPr>
                <w:sz w:val="24"/>
                <w:szCs w:val="24"/>
              </w:rPr>
            </w:pPr>
          </w:p>
        </w:tc>
      </w:tr>
      <w:tr w:rsidR="00B15D0A" w:rsidRPr="00E621AC" w:rsidTr="00B15D0A">
        <w:trPr>
          <w:trHeight w:val="285"/>
        </w:trPr>
        <w:tc>
          <w:tcPr>
            <w:tcW w:w="5322" w:type="dxa"/>
            <w:gridSpan w:val="4"/>
            <w:noWrap/>
            <w:vAlign w:val="bottom"/>
            <w:hideMark/>
          </w:tcPr>
          <w:p w:rsidR="00B15D0A" w:rsidRPr="00E621AC" w:rsidRDefault="00B15D0A">
            <w:pPr>
              <w:adjustRightInd/>
              <w:snapToGrid/>
              <w:spacing w:after="0" w:line="220" w:lineRule="atLeast"/>
              <w:rPr>
                <w:sz w:val="24"/>
                <w:szCs w:val="24"/>
              </w:rPr>
            </w:pPr>
          </w:p>
        </w:tc>
      </w:tr>
    </w:tbl>
    <w:p w:rsidR="00B15D0A" w:rsidRPr="00E621AC" w:rsidRDefault="00B15D0A" w:rsidP="00B15D0A">
      <w:pPr>
        <w:spacing w:line="220" w:lineRule="atLeast"/>
        <w:rPr>
          <w:sz w:val="24"/>
          <w:szCs w:val="24"/>
        </w:rPr>
      </w:pPr>
    </w:p>
    <w:p w:rsidR="00B15D0A" w:rsidRPr="00E621AC" w:rsidRDefault="00B15D0A" w:rsidP="00B15D0A">
      <w:pPr>
        <w:spacing w:line="220" w:lineRule="atLeast"/>
        <w:rPr>
          <w:sz w:val="24"/>
          <w:szCs w:val="24"/>
        </w:rPr>
      </w:pPr>
      <w:r w:rsidRPr="00E621AC">
        <w:rPr>
          <w:sz w:val="24"/>
          <w:szCs w:val="24"/>
        </w:rPr>
        <w:t>3.</w:t>
      </w:r>
      <w:r w:rsidRPr="00E621AC">
        <w:rPr>
          <w:rFonts w:hint="eastAsia"/>
          <w:sz w:val="24"/>
          <w:szCs w:val="24"/>
        </w:rPr>
        <w:t>库存表</w:t>
      </w:r>
      <w:r w:rsidRPr="00E621AC">
        <w:rPr>
          <w:sz w:val="24"/>
          <w:szCs w:val="24"/>
        </w:rPr>
        <w:t>(Stock):</w:t>
      </w:r>
      <w:r w:rsidRPr="00E621AC">
        <w:rPr>
          <w:rFonts w:hint="eastAsia"/>
          <w:sz w:val="24"/>
          <w:szCs w:val="24"/>
        </w:rPr>
        <w:t>用来存储总店库存中存有的商品信息</w:t>
      </w:r>
      <w:r w:rsidRPr="00E621AC">
        <w:rPr>
          <w:sz w:val="24"/>
          <w:szCs w:val="24"/>
        </w:rPr>
        <w:t>;</w:t>
      </w:r>
    </w:p>
    <w:tbl>
      <w:tblPr>
        <w:tblpPr w:leftFromText="180" w:rightFromText="180" w:bottomFromText="200" w:vertAnchor="text" w:horzAnchor="margin" w:tblpY="24"/>
        <w:tblW w:w="8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780"/>
        <w:gridCol w:w="1780"/>
        <w:gridCol w:w="1705"/>
        <w:gridCol w:w="1705"/>
      </w:tblGrid>
      <w:tr w:rsidR="00B15D0A" w:rsidRPr="00E621AC" w:rsidTr="00B15D0A">
        <w:trPr>
          <w:trHeight w:val="405"/>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列名</w:t>
            </w:r>
          </w:p>
        </w:tc>
        <w:tc>
          <w:tcPr>
            <w:tcW w:w="1780"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编号</w:t>
            </w:r>
          </w:p>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(No)</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商品</w:t>
            </w:r>
            <w:r w:rsidRPr="00E621AC">
              <w:rPr>
                <w:sz w:val="24"/>
                <w:szCs w:val="24"/>
              </w:rPr>
              <w:t>ID</w:t>
            </w:r>
          </w:p>
          <w:p w:rsidR="00B15D0A" w:rsidRPr="00E621AC" w:rsidRDefault="00B15D0A" w:rsidP="00B15D0A">
            <w:pPr>
              <w:adjustRightInd/>
              <w:snapToGrid/>
              <w:spacing w:after="0" w:line="220" w:lineRule="atLeast"/>
              <w:jc w:val="center"/>
              <w:rPr>
                <w:sz w:val="24"/>
                <w:szCs w:val="24"/>
              </w:rPr>
            </w:pPr>
            <w:r w:rsidRPr="00E621AC">
              <w:rPr>
                <w:sz w:val="24"/>
                <w:szCs w:val="24"/>
              </w:rPr>
              <w:t>(</w:t>
            </w:r>
            <w:proofErr w:type="spellStart"/>
            <w:r w:rsidRPr="00E621AC">
              <w:rPr>
                <w:sz w:val="24"/>
                <w:szCs w:val="24"/>
              </w:rPr>
              <w:t>GoodID</w:t>
            </w:r>
            <w:proofErr w:type="spellEnd"/>
            <w:r w:rsidRPr="00E621AC">
              <w:rPr>
                <w:sz w:val="24"/>
                <w:szCs w:val="24"/>
              </w:rPr>
              <w:t>)</w:t>
            </w:r>
          </w:p>
        </w:tc>
        <w:tc>
          <w:tcPr>
            <w:tcW w:w="170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库存数量</w:t>
            </w:r>
          </w:p>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GoodsNum</w:t>
            </w:r>
            <w:proofErr w:type="spellEnd"/>
            <w:r w:rsidRPr="00E621AC">
              <w:rPr>
                <w:rFonts w:hint="eastAsia"/>
                <w:sz w:val="24"/>
                <w:szCs w:val="24"/>
              </w:rPr>
              <w:t>)</w:t>
            </w:r>
          </w:p>
        </w:tc>
        <w:tc>
          <w:tcPr>
            <w:tcW w:w="1705"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所属用户</w:t>
            </w:r>
          </w:p>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UserID</w:t>
            </w:r>
            <w:proofErr w:type="spellEnd"/>
            <w:r w:rsidRPr="00E621AC">
              <w:rPr>
                <w:rFonts w:hint="eastAsia"/>
                <w:sz w:val="24"/>
                <w:szCs w:val="24"/>
              </w:rPr>
              <w:t>)</w:t>
            </w:r>
          </w:p>
        </w:tc>
      </w:tr>
      <w:tr w:rsidR="00B15D0A" w:rsidRPr="00E621AC" w:rsidTr="00B15D0A">
        <w:trPr>
          <w:trHeight w:val="405"/>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类型</w:t>
            </w:r>
          </w:p>
        </w:tc>
        <w:tc>
          <w:tcPr>
            <w:tcW w:w="1780"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proofErr w:type="spellStart"/>
            <w:r w:rsidRPr="00E621AC">
              <w:rPr>
                <w:sz w:val="24"/>
                <w:szCs w:val="24"/>
              </w:rPr>
              <w:t>Int</w:t>
            </w:r>
            <w:proofErr w:type="spellEnd"/>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70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705"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r>
      <w:tr w:rsidR="00B15D0A" w:rsidRPr="00E621AC" w:rsidTr="00B15D0A">
        <w:trPr>
          <w:trHeight w:val="405"/>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约束</w:t>
            </w:r>
          </w:p>
        </w:tc>
        <w:tc>
          <w:tcPr>
            <w:tcW w:w="1780"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主键</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非空</w:t>
            </w:r>
          </w:p>
        </w:tc>
        <w:tc>
          <w:tcPr>
            <w:tcW w:w="170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可以为空</w:t>
            </w:r>
          </w:p>
        </w:tc>
        <w:tc>
          <w:tcPr>
            <w:tcW w:w="1705"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r w:rsidRPr="00E621AC">
              <w:rPr>
                <w:rFonts w:hint="eastAsia"/>
                <w:sz w:val="24"/>
                <w:szCs w:val="24"/>
              </w:rPr>
              <w:t>非空</w:t>
            </w:r>
          </w:p>
        </w:tc>
      </w:tr>
    </w:tbl>
    <w:p w:rsidR="00B15D0A" w:rsidRPr="00E621AC" w:rsidRDefault="00B15D0A" w:rsidP="00B15D0A">
      <w:pPr>
        <w:spacing w:line="220" w:lineRule="atLeast"/>
        <w:rPr>
          <w:sz w:val="24"/>
          <w:szCs w:val="24"/>
        </w:rPr>
      </w:pPr>
    </w:p>
    <w:p w:rsidR="00B15D0A" w:rsidRPr="00E621AC" w:rsidRDefault="00B15D0A" w:rsidP="00B15D0A">
      <w:pPr>
        <w:spacing w:line="220" w:lineRule="atLeast"/>
        <w:rPr>
          <w:sz w:val="24"/>
          <w:szCs w:val="24"/>
        </w:rPr>
      </w:pPr>
      <w:r w:rsidRPr="00E621AC">
        <w:rPr>
          <w:sz w:val="24"/>
          <w:szCs w:val="24"/>
        </w:rPr>
        <w:t>4.</w:t>
      </w:r>
      <w:r w:rsidRPr="00E621AC">
        <w:rPr>
          <w:rFonts w:hint="eastAsia"/>
          <w:sz w:val="24"/>
          <w:szCs w:val="24"/>
        </w:rPr>
        <w:t>店铺信息表</w:t>
      </w:r>
      <w:r w:rsidRPr="00E621AC">
        <w:rPr>
          <w:sz w:val="24"/>
          <w:szCs w:val="24"/>
        </w:rPr>
        <w:t>(Shop):</w:t>
      </w:r>
      <w:r w:rsidRPr="00E621AC">
        <w:rPr>
          <w:rFonts w:hint="eastAsia"/>
          <w:sz w:val="24"/>
          <w:szCs w:val="24"/>
        </w:rPr>
        <w:t>用来存储各店铺信息</w:t>
      </w:r>
      <w:r w:rsidRPr="00E621AC">
        <w:rPr>
          <w:sz w:val="24"/>
          <w:szCs w:val="24"/>
        </w:rPr>
        <w:t>;</w:t>
      </w:r>
    </w:p>
    <w:tbl>
      <w:tblPr>
        <w:tblpPr w:leftFromText="180" w:rightFromText="180" w:bottomFromText="200" w:vertAnchor="text" w:horzAnchor="margin" w:tblpY="10"/>
        <w:tblW w:w="8188" w:type="dxa"/>
        <w:tblLook w:val="04A0"/>
      </w:tblPr>
      <w:tblGrid>
        <w:gridCol w:w="1134"/>
        <w:gridCol w:w="1440"/>
        <w:gridCol w:w="1426"/>
        <w:gridCol w:w="1545"/>
        <w:gridCol w:w="1370"/>
        <w:gridCol w:w="1273"/>
      </w:tblGrid>
      <w:tr w:rsidR="00B15D0A" w:rsidRPr="00E621AC" w:rsidTr="00B15D0A">
        <w:trPr>
          <w:trHeight w:val="375"/>
        </w:trPr>
        <w:tc>
          <w:tcPr>
            <w:tcW w:w="1134"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列名</w:t>
            </w:r>
          </w:p>
        </w:tc>
        <w:tc>
          <w:tcPr>
            <w:tcW w:w="144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店铺</w:t>
            </w: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w:t>
            </w:r>
            <w:proofErr w:type="spellStart"/>
            <w:r w:rsidRPr="00E621AC">
              <w:rPr>
                <w:sz w:val="24"/>
                <w:szCs w:val="24"/>
              </w:rPr>
              <w:t>ShopID</w:t>
            </w:r>
            <w:proofErr w:type="spellEnd"/>
            <w:r w:rsidRPr="00E621AC">
              <w:rPr>
                <w:sz w:val="24"/>
                <w:szCs w:val="24"/>
              </w:rPr>
              <w:t>)</w:t>
            </w:r>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店铺负责人</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UserID</w:t>
            </w:r>
            <w:proofErr w:type="spellEnd"/>
            <w:r w:rsidRPr="00E621AC">
              <w:rPr>
                <w:rFonts w:hint="eastAsia"/>
                <w:sz w:val="24"/>
                <w:szCs w:val="24"/>
              </w:rPr>
              <w:t>)</w:t>
            </w:r>
          </w:p>
        </w:tc>
        <w:tc>
          <w:tcPr>
            <w:tcW w:w="154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店铺名称</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ShopName</w:t>
            </w:r>
            <w:proofErr w:type="spellEnd"/>
            <w:r w:rsidRPr="00E621AC">
              <w:rPr>
                <w:rFonts w:hint="eastAsia"/>
                <w:sz w:val="24"/>
                <w:szCs w:val="24"/>
              </w:rPr>
              <w:t>)</w:t>
            </w:r>
          </w:p>
        </w:tc>
        <w:tc>
          <w:tcPr>
            <w:tcW w:w="1372" w:type="dxa"/>
            <w:tcBorders>
              <w:top w:val="single" w:sz="4" w:space="0" w:color="auto"/>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店铺地址</w:t>
            </w:r>
          </w:p>
          <w:p w:rsidR="00B15D0A" w:rsidRPr="00E621AC" w:rsidRDefault="00B15D0A">
            <w:pPr>
              <w:adjustRightInd/>
              <w:snapToGrid/>
              <w:spacing w:after="0" w:line="220" w:lineRule="atLeast"/>
              <w:jc w:val="center"/>
              <w:rPr>
                <w:sz w:val="24"/>
                <w:szCs w:val="24"/>
              </w:rPr>
            </w:pPr>
            <w:r w:rsidRPr="00E621AC">
              <w:rPr>
                <w:rFonts w:hint="eastAsia"/>
                <w:sz w:val="24"/>
                <w:szCs w:val="24"/>
              </w:rPr>
              <w:t>(Address)</w:t>
            </w:r>
          </w:p>
        </w:tc>
        <w:tc>
          <w:tcPr>
            <w:tcW w:w="1276" w:type="dxa"/>
            <w:tcBorders>
              <w:top w:val="single" w:sz="4" w:space="0" w:color="auto"/>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店铺电话</w:t>
            </w:r>
          </w:p>
          <w:p w:rsidR="00B15D0A" w:rsidRPr="00E621AC" w:rsidRDefault="00B15D0A">
            <w:pPr>
              <w:adjustRightInd/>
              <w:snapToGrid/>
              <w:spacing w:after="0" w:line="220" w:lineRule="atLeast"/>
              <w:jc w:val="center"/>
              <w:rPr>
                <w:sz w:val="24"/>
                <w:szCs w:val="24"/>
              </w:rPr>
            </w:pPr>
            <w:r w:rsidRPr="00E621AC">
              <w:rPr>
                <w:rFonts w:hint="eastAsia"/>
                <w:sz w:val="24"/>
                <w:szCs w:val="24"/>
              </w:rPr>
              <w:t>(Phone)</w:t>
            </w:r>
          </w:p>
        </w:tc>
      </w:tr>
      <w:tr w:rsidR="00B15D0A" w:rsidRPr="00E621AC" w:rsidTr="00B15D0A">
        <w:trPr>
          <w:trHeight w:val="375"/>
        </w:trPr>
        <w:tc>
          <w:tcPr>
            <w:tcW w:w="1134"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类型</w:t>
            </w:r>
          </w:p>
        </w:tc>
        <w:tc>
          <w:tcPr>
            <w:tcW w:w="144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sz w:val="24"/>
                <w:szCs w:val="24"/>
              </w:rPr>
              <w:t>Int</w:t>
            </w:r>
            <w:proofErr w:type="spellEnd"/>
          </w:p>
        </w:tc>
        <w:tc>
          <w:tcPr>
            <w:tcW w:w="1426"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54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r w:rsidRPr="00E621AC">
              <w:rPr>
                <w:rFonts w:hint="eastAsia"/>
                <w:sz w:val="24"/>
                <w:szCs w:val="24"/>
              </w:rPr>
              <w:t>(50)</w:t>
            </w:r>
          </w:p>
        </w:tc>
        <w:tc>
          <w:tcPr>
            <w:tcW w:w="1372" w:type="dxa"/>
            <w:tcBorders>
              <w:top w:val="single" w:sz="4" w:space="0" w:color="auto"/>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p>
        </w:tc>
        <w:tc>
          <w:tcPr>
            <w:tcW w:w="1276" w:type="dxa"/>
            <w:tcBorders>
              <w:top w:val="single" w:sz="4" w:space="0" w:color="auto"/>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r>
      <w:tr w:rsidR="00B15D0A" w:rsidRPr="00E621AC" w:rsidTr="00B15D0A">
        <w:trPr>
          <w:trHeight w:val="390"/>
        </w:trPr>
        <w:tc>
          <w:tcPr>
            <w:tcW w:w="1134" w:type="dxa"/>
            <w:tcBorders>
              <w:top w:val="nil"/>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约束</w:t>
            </w:r>
          </w:p>
        </w:tc>
        <w:tc>
          <w:tcPr>
            <w:tcW w:w="1440"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主键</w:t>
            </w:r>
          </w:p>
        </w:tc>
        <w:tc>
          <w:tcPr>
            <w:tcW w:w="1426"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540"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372" w:type="dxa"/>
            <w:tcBorders>
              <w:top w:val="nil"/>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276" w:type="dxa"/>
            <w:tcBorders>
              <w:top w:val="nil"/>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r>
      <w:tr w:rsidR="00B15D0A" w:rsidRPr="00E621AC" w:rsidTr="00B15D0A">
        <w:trPr>
          <w:trHeight w:val="285"/>
        </w:trPr>
        <w:tc>
          <w:tcPr>
            <w:tcW w:w="1134" w:type="dxa"/>
            <w:noWrap/>
            <w:vAlign w:val="bottom"/>
            <w:hideMark/>
          </w:tcPr>
          <w:p w:rsidR="00B15D0A" w:rsidRPr="00E621AC" w:rsidRDefault="00B15D0A">
            <w:pPr>
              <w:adjustRightInd/>
              <w:snapToGrid/>
              <w:spacing w:after="0" w:line="220" w:lineRule="atLeast"/>
              <w:rPr>
                <w:sz w:val="24"/>
                <w:szCs w:val="24"/>
              </w:rPr>
            </w:pPr>
          </w:p>
        </w:tc>
        <w:tc>
          <w:tcPr>
            <w:tcW w:w="1440" w:type="dxa"/>
            <w:noWrap/>
            <w:vAlign w:val="bottom"/>
            <w:hideMark/>
          </w:tcPr>
          <w:p w:rsidR="00B15D0A" w:rsidRPr="00E621AC" w:rsidRDefault="00B15D0A">
            <w:pPr>
              <w:adjustRightInd/>
              <w:snapToGrid/>
              <w:spacing w:after="0" w:line="220" w:lineRule="atLeast"/>
              <w:rPr>
                <w:sz w:val="24"/>
                <w:szCs w:val="24"/>
              </w:rPr>
            </w:pPr>
          </w:p>
        </w:tc>
        <w:tc>
          <w:tcPr>
            <w:tcW w:w="1426" w:type="dxa"/>
            <w:noWrap/>
            <w:vAlign w:val="bottom"/>
            <w:hideMark/>
          </w:tcPr>
          <w:p w:rsidR="00B15D0A" w:rsidRPr="00E621AC" w:rsidRDefault="00B15D0A">
            <w:pPr>
              <w:adjustRightInd/>
              <w:snapToGrid/>
              <w:spacing w:after="0" w:line="220" w:lineRule="atLeast"/>
              <w:rPr>
                <w:sz w:val="24"/>
                <w:szCs w:val="24"/>
              </w:rPr>
            </w:pPr>
          </w:p>
        </w:tc>
        <w:tc>
          <w:tcPr>
            <w:tcW w:w="1540" w:type="dxa"/>
            <w:noWrap/>
            <w:vAlign w:val="bottom"/>
            <w:hideMark/>
          </w:tcPr>
          <w:p w:rsidR="00B15D0A" w:rsidRPr="00E621AC" w:rsidRDefault="00B15D0A">
            <w:pPr>
              <w:adjustRightInd/>
              <w:snapToGrid/>
              <w:spacing w:after="0" w:line="220" w:lineRule="atLeast"/>
              <w:rPr>
                <w:sz w:val="24"/>
                <w:szCs w:val="24"/>
              </w:rPr>
            </w:pPr>
          </w:p>
        </w:tc>
        <w:tc>
          <w:tcPr>
            <w:tcW w:w="1372" w:type="dxa"/>
          </w:tcPr>
          <w:p w:rsidR="00B15D0A" w:rsidRPr="00E621AC" w:rsidRDefault="00B15D0A">
            <w:pPr>
              <w:adjustRightInd/>
              <w:snapToGrid/>
              <w:spacing w:after="0" w:line="220" w:lineRule="atLeast"/>
              <w:rPr>
                <w:sz w:val="24"/>
                <w:szCs w:val="24"/>
              </w:rPr>
            </w:pPr>
          </w:p>
        </w:tc>
        <w:tc>
          <w:tcPr>
            <w:tcW w:w="1276" w:type="dxa"/>
          </w:tcPr>
          <w:p w:rsidR="00B15D0A" w:rsidRPr="00E621AC" w:rsidRDefault="00B15D0A">
            <w:pPr>
              <w:adjustRightInd/>
              <w:snapToGrid/>
              <w:spacing w:after="0" w:line="220" w:lineRule="atLeast"/>
              <w:rPr>
                <w:sz w:val="24"/>
                <w:szCs w:val="24"/>
              </w:rPr>
            </w:pPr>
          </w:p>
        </w:tc>
      </w:tr>
      <w:tr w:rsidR="00B15D0A" w:rsidRPr="00E621AC" w:rsidTr="00B15D0A">
        <w:trPr>
          <w:trHeight w:val="285"/>
        </w:trPr>
        <w:tc>
          <w:tcPr>
            <w:tcW w:w="5540" w:type="dxa"/>
            <w:gridSpan w:val="4"/>
            <w:noWrap/>
            <w:vAlign w:val="bottom"/>
            <w:hideMark/>
          </w:tcPr>
          <w:p w:rsidR="00B15D0A" w:rsidRPr="00E621AC" w:rsidRDefault="00B15D0A">
            <w:pPr>
              <w:adjustRightInd/>
              <w:snapToGrid/>
              <w:spacing w:after="0" w:line="220" w:lineRule="atLeast"/>
              <w:rPr>
                <w:sz w:val="24"/>
                <w:szCs w:val="24"/>
              </w:rPr>
            </w:pPr>
          </w:p>
        </w:tc>
        <w:tc>
          <w:tcPr>
            <w:tcW w:w="1372" w:type="dxa"/>
          </w:tcPr>
          <w:p w:rsidR="00B15D0A" w:rsidRPr="00E621AC" w:rsidRDefault="00B15D0A">
            <w:pPr>
              <w:adjustRightInd/>
              <w:snapToGrid/>
              <w:spacing w:after="0" w:line="220" w:lineRule="atLeast"/>
              <w:rPr>
                <w:sz w:val="24"/>
                <w:szCs w:val="24"/>
              </w:rPr>
            </w:pPr>
          </w:p>
        </w:tc>
        <w:tc>
          <w:tcPr>
            <w:tcW w:w="1276" w:type="dxa"/>
          </w:tcPr>
          <w:p w:rsidR="00B15D0A" w:rsidRPr="00E621AC" w:rsidRDefault="00B15D0A">
            <w:pPr>
              <w:adjustRightInd/>
              <w:snapToGrid/>
              <w:spacing w:after="0" w:line="220" w:lineRule="atLeast"/>
              <w:rPr>
                <w:sz w:val="24"/>
                <w:szCs w:val="24"/>
              </w:rPr>
            </w:pPr>
          </w:p>
        </w:tc>
      </w:tr>
    </w:tbl>
    <w:p w:rsidR="00B15D0A" w:rsidRPr="00E621AC" w:rsidRDefault="00B15D0A" w:rsidP="00B15D0A">
      <w:pPr>
        <w:spacing w:line="220" w:lineRule="atLeast"/>
        <w:rPr>
          <w:sz w:val="24"/>
          <w:szCs w:val="24"/>
        </w:rPr>
      </w:pPr>
      <w:r w:rsidRPr="00E621AC">
        <w:rPr>
          <w:sz w:val="24"/>
          <w:szCs w:val="24"/>
        </w:rPr>
        <w:t>5.</w:t>
      </w:r>
      <w:r w:rsidRPr="00E621AC">
        <w:rPr>
          <w:rFonts w:hint="eastAsia"/>
          <w:sz w:val="24"/>
          <w:szCs w:val="24"/>
        </w:rPr>
        <w:t>销售记录表</w:t>
      </w:r>
      <w:r w:rsidRPr="00E621AC">
        <w:rPr>
          <w:sz w:val="24"/>
          <w:szCs w:val="24"/>
        </w:rPr>
        <w:t>(</w:t>
      </w:r>
      <w:r w:rsidRPr="00E621AC">
        <w:rPr>
          <w:rFonts w:hint="eastAsia"/>
          <w:sz w:val="24"/>
          <w:szCs w:val="24"/>
        </w:rPr>
        <w:t>根据用户表备注命名</w:t>
      </w:r>
      <w:r w:rsidRPr="00E621AC">
        <w:rPr>
          <w:sz w:val="24"/>
          <w:szCs w:val="24"/>
        </w:rPr>
        <w:t>):</w:t>
      </w:r>
      <w:r w:rsidRPr="00E621AC">
        <w:rPr>
          <w:rFonts w:hint="eastAsia"/>
          <w:sz w:val="24"/>
          <w:szCs w:val="24"/>
        </w:rPr>
        <w:t>用来存储相应店铺的销售记录信息</w:t>
      </w:r>
      <w:r w:rsidRPr="00E621AC">
        <w:rPr>
          <w:sz w:val="24"/>
          <w:szCs w:val="24"/>
        </w:rPr>
        <w:t>;</w:t>
      </w:r>
    </w:p>
    <w:tbl>
      <w:tblPr>
        <w:tblW w:w="7988" w:type="dxa"/>
        <w:tblInd w:w="534" w:type="dxa"/>
        <w:tblLook w:val="04A0"/>
      </w:tblPr>
      <w:tblGrid>
        <w:gridCol w:w="1134"/>
        <w:gridCol w:w="1391"/>
        <w:gridCol w:w="1314"/>
        <w:gridCol w:w="1313"/>
        <w:gridCol w:w="1426"/>
        <w:gridCol w:w="1410"/>
      </w:tblGrid>
      <w:tr w:rsidR="00B15D0A" w:rsidRPr="00E621AC" w:rsidTr="00B15D0A">
        <w:trPr>
          <w:trHeight w:val="360"/>
        </w:trPr>
        <w:tc>
          <w:tcPr>
            <w:tcW w:w="1134"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列名</w:t>
            </w:r>
          </w:p>
        </w:tc>
        <w:tc>
          <w:tcPr>
            <w:tcW w:w="1391"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记录</w:t>
            </w: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w:t>
            </w:r>
            <w:proofErr w:type="spellStart"/>
            <w:r w:rsidRPr="00E621AC">
              <w:rPr>
                <w:sz w:val="24"/>
                <w:szCs w:val="24"/>
              </w:rPr>
              <w:t>RecordID</w:t>
            </w:r>
            <w:proofErr w:type="spellEnd"/>
            <w:r w:rsidRPr="00E621AC">
              <w:rPr>
                <w:sz w:val="24"/>
                <w:szCs w:val="24"/>
              </w:rPr>
              <w:t>)</w:t>
            </w:r>
          </w:p>
        </w:tc>
        <w:tc>
          <w:tcPr>
            <w:tcW w:w="1424" w:type="dxa"/>
            <w:tcBorders>
              <w:top w:val="single" w:sz="4" w:space="0" w:color="auto"/>
              <w:left w:val="nil"/>
              <w:bottom w:val="single" w:sz="4" w:space="0" w:color="auto"/>
              <w:right w:val="single" w:sz="4" w:space="0" w:color="auto"/>
            </w:tcBorders>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所属用户</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UserID</w:t>
            </w:r>
            <w:proofErr w:type="spellEnd"/>
            <w:r w:rsidRPr="00E621AC">
              <w:rPr>
                <w:rFonts w:hint="eastAsia"/>
                <w:sz w:val="24"/>
                <w:szCs w:val="24"/>
              </w:rPr>
              <w:t>)</w:t>
            </w:r>
          </w:p>
        </w:tc>
        <w:tc>
          <w:tcPr>
            <w:tcW w:w="129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w:t>
            </w:r>
            <w:r w:rsidRPr="00E621AC">
              <w:rPr>
                <w:rFonts w:hint="eastAsia"/>
                <w:sz w:val="24"/>
                <w:szCs w:val="24"/>
              </w:rPr>
              <w:t>ID</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GoodsID</w:t>
            </w:r>
            <w:proofErr w:type="spellEnd"/>
            <w:r w:rsidRPr="00E621AC">
              <w:rPr>
                <w:rFonts w:hint="eastAsia"/>
                <w:sz w:val="24"/>
                <w:szCs w:val="24"/>
              </w:rPr>
              <w:t>)</w:t>
            </w:r>
          </w:p>
        </w:tc>
        <w:tc>
          <w:tcPr>
            <w:tcW w:w="1334"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商品数量</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ShopNum</w:t>
            </w:r>
            <w:proofErr w:type="spellEnd"/>
            <w:r w:rsidRPr="00E621AC">
              <w:rPr>
                <w:rFonts w:hint="eastAsia"/>
                <w:sz w:val="24"/>
                <w:szCs w:val="24"/>
              </w:rPr>
              <w:t>)</w:t>
            </w:r>
          </w:p>
        </w:tc>
        <w:tc>
          <w:tcPr>
            <w:tcW w:w="141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销售日期</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SellDate</w:t>
            </w:r>
            <w:proofErr w:type="spellEnd"/>
            <w:r w:rsidRPr="00E621AC">
              <w:rPr>
                <w:rFonts w:hint="eastAsia"/>
                <w:sz w:val="24"/>
                <w:szCs w:val="24"/>
              </w:rPr>
              <w:t>)</w:t>
            </w:r>
          </w:p>
        </w:tc>
      </w:tr>
      <w:tr w:rsidR="00B15D0A" w:rsidRPr="00E621AC" w:rsidTr="00B15D0A">
        <w:trPr>
          <w:trHeight w:val="538"/>
        </w:trPr>
        <w:tc>
          <w:tcPr>
            <w:tcW w:w="1134"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lastRenderedPageBreak/>
              <w:t>类型</w:t>
            </w:r>
          </w:p>
        </w:tc>
        <w:tc>
          <w:tcPr>
            <w:tcW w:w="1391"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sz w:val="24"/>
                <w:szCs w:val="24"/>
              </w:rPr>
              <w:t>Int</w:t>
            </w:r>
            <w:proofErr w:type="spellEnd"/>
          </w:p>
        </w:tc>
        <w:tc>
          <w:tcPr>
            <w:tcW w:w="1424" w:type="dxa"/>
            <w:tcBorders>
              <w:top w:val="single" w:sz="4" w:space="0" w:color="auto"/>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29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334"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41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Datetime</w:t>
            </w:r>
            <w:proofErr w:type="spellEnd"/>
          </w:p>
        </w:tc>
      </w:tr>
      <w:tr w:rsidR="00B15D0A" w:rsidRPr="00E621AC" w:rsidTr="00B15D0A">
        <w:trPr>
          <w:trHeight w:val="479"/>
        </w:trPr>
        <w:tc>
          <w:tcPr>
            <w:tcW w:w="1134" w:type="dxa"/>
            <w:tcBorders>
              <w:top w:val="nil"/>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约束</w:t>
            </w:r>
          </w:p>
        </w:tc>
        <w:tc>
          <w:tcPr>
            <w:tcW w:w="1391"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主键</w:t>
            </w:r>
          </w:p>
        </w:tc>
        <w:tc>
          <w:tcPr>
            <w:tcW w:w="1424" w:type="dxa"/>
            <w:tcBorders>
              <w:top w:val="single" w:sz="4" w:space="0" w:color="auto"/>
              <w:left w:val="nil"/>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295" w:type="dxa"/>
            <w:tcBorders>
              <w:top w:val="nil"/>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334"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410"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系统时间</w:t>
            </w:r>
          </w:p>
        </w:tc>
      </w:tr>
    </w:tbl>
    <w:p w:rsidR="00B15D0A" w:rsidRPr="00E621AC" w:rsidRDefault="00B15D0A" w:rsidP="00B15D0A">
      <w:pPr>
        <w:adjustRightInd/>
        <w:snapToGrid/>
        <w:spacing w:after="0"/>
        <w:rPr>
          <w:sz w:val="24"/>
          <w:szCs w:val="24"/>
        </w:rPr>
      </w:pPr>
    </w:p>
    <w:p w:rsidR="00B15D0A" w:rsidRPr="00E621AC" w:rsidRDefault="00B15D0A" w:rsidP="00B15D0A">
      <w:pPr>
        <w:spacing w:line="220" w:lineRule="atLeast"/>
        <w:rPr>
          <w:sz w:val="24"/>
          <w:szCs w:val="24"/>
        </w:rPr>
      </w:pPr>
    </w:p>
    <w:p w:rsidR="00B15D0A" w:rsidRPr="00E621AC" w:rsidRDefault="00B15D0A" w:rsidP="00B15D0A">
      <w:pPr>
        <w:spacing w:line="220" w:lineRule="atLeast"/>
        <w:rPr>
          <w:sz w:val="24"/>
          <w:szCs w:val="24"/>
        </w:rPr>
      </w:pPr>
    </w:p>
    <w:p w:rsidR="00B15D0A" w:rsidRPr="00E621AC" w:rsidRDefault="00B15D0A" w:rsidP="00B15D0A">
      <w:pPr>
        <w:spacing w:line="220" w:lineRule="atLeast"/>
        <w:rPr>
          <w:sz w:val="24"/>
          <w:szCs w:val="24"/>
        </w:rPr>
      </w:pPr>
      <w:r w:rsidRPr="00E621AC">
        <w:rPr>
          <w:sz w:val="24"/>
          <w:szCs w:val="24"/>
        </w:rPr>
        <w:t>6.</w:t>
      </w:r>
      <w:r w:rsidRPr="00E621AC">
        <w:rPr>
          <w:rFonts w:hint="eastAsia"/>
          <w:sz w:val="24"/>
          <w:szCs w:val="24"/>
        </w:rPr>
        <w:t>订单表</w:t>
      </w:r>
      <w:r w:rsidRPr="00E621AC">
        <w:rPr>
          <w:sz w:val="24"/>
          <w:szCs w:val="24"/>
        </w:rPr>
        <w:t>:</w:t>
      </w:r>
      <w:r w:rsidRPr="00E621AC">
        <w:rPr>
          <w:rFonts w:hint="eastAsia"/>
          <w:sz w:val="24"/>
          <w:szCs w:val="24"/>
        </w:rPr>
        <w:t>用来存储总店与各分店的发货及收货情况</w:t>
      </w:r>
      <w:r w:rsidRPr="00E621AC">
        <w:rPr>
          <w:sz w:val="24"/>
          <w:szCs w:val="24"/>
        </w:rPr>
        <w:t>;</w:t>
      </w:r>
    </w:p>
    <w:tbl>
      <w:tblPr>
        <w:tblW w:w="9833" w:type="dxa"/>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1300"/>
        <w:gridCol w:w="1538"/>
        <w:gridCol w:w="1559"/>
        <w:gridCol w:w="1559"/>
        <w:gridCol w:w="1560"/>
        <w:gridCol w:w="1559"/>
      </w:tblGrid>
      <w:tr w:rsidR="00B15D0A" w:rsidRPr="00E621AC" w:rsidTr="00B15D0A">
        <w:trPr>
          <w:trHeight w:val="675"/>
        </w:trPr>
        <w:tc>
          <w:tcPr>
            <w:tcW w:w="758"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列名</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订单</w:t>
            </w: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(ID)</w:t>
            </w:r>
          </w:p>
        </w:tc>
        <w:tc>
          <w:tcPr>
            <w:tcW w:w="1538"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w:t>
            </w: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w:t>
            </w:r>
            <w:proofErr w:type="spellStart"/>
            <w:r w:rsidRPr="00E621AC">
              <w:rPr>
                <w:sz w:val="24"/>
                <w:szCs w:val="24"/>
              </w:rPr>
              <w:t>GoodsID</w:t>
            </w:r>
            <w:proofErr w:type="spellEnd"/>
            <w:r w:rsidRPr="00E621AC">
              <w:rPr>
                <w:sz w:val="24"/>
                <w:szCs w:val="24"/>
              </w:rPr>
              <w: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商品数量</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GoodsNum</w:t>
            </w:r>
            <w:proofErr w:type="spellEnd"/>
            <w:r w:rsidRPr="00E621AC">
              <w:rPr>
                <w:rFonts w:hint="eastAsia"/>
                <w:sz w:val="24"/>
                <w:szCs w:val="24"/>
              </w:rPr>
              <w: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店铺</w:t>
            </w:r>
            <w:r w:rsidRPr="00E621AC">
              <w:rPr>
                <w:sz w:val="24"/>
                <w:szCs w:val="24"/>
              </w:rPr>
              <w:t>ID</w:t>
            </w:r>
          </w:p>
          <w:p w:rsidR="00B15D0A" w:rsidRPr="00E621AC" w:rsidRDefault="00B15D0A">
            <w:pPr>
              <w:adjustRightInd/>
              <w:snapToGrid/>
              <w:spacing w:after="0" w:line="220" w:lineRule="atLeast"/>
              <w:jc w:val="center"/>
              <w:rPr>
                <w:sz w:val="24"/>
                <w:szCs w:val="24"/>
              </w:rPr>
            </w:pPr>
            <w:r w:rsidRPr="00E621AC">
              <w:rPr>
                <w:sz w:val="24"/>
                <w:szCs w:val="24"/>
              </w:rPr>
              <w:t>(</w:t>
            </w:r>
            <w:proofErr w:type="spellStart"/>
            <w:r w:rsidRPr="00E621AC">
              <w:rPr>
                <w:sz w:val="24"/>
                <w:szCs w:val="24"/>
              </w:rPr>
              <w:t>ShopID</w:t>
            </w:r>
            <w:proofErr w:type="spellEnd"/>
            <w:r w:rsidRPr="00E621AC">
              <w:rPr>
                <w:sz w:val="24"/>
                <w:szCs w:val="24"/>
              </w:rPr>
              <w:t>)</w:t>
            </w:r>
          </w:p>
        </w:tc>
        <w:tc>
          <w:tcPr>
            <w:tcW w:w="1560"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订单状态</w:t>
            </w:r>
          </w:p>
          <w:p w:rsidR="00B15D0A" w:rsidRPr="00E621AC" w:rsidRDefault="00B15D0A">
            <w:pPr>
              <w:adjustRightInd/>
              <w:snapToGrid/>
              <w:spacing w:after="0" w:line="220" w:lineRule="atLeast"/>
              <w:jc w:val="center"/>
              <w:rPr>
                <w:sz w:val="24"/>
                <w:szCs w:val="24"/>
              </w:rPr>
            </w:pPr>
            <w:r w:rsidRPr="00E621AC">
              <w:rPr>
                <w:rFonts w:hint="eastAsia"/>
                <w:sz w:val="24"/>
                <w:szCs w:val="24"/>
              </w:rPr>
              <w:t>(state)</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订单日期</w:t>
            </w:r>
          </w:p>
          <w:p w:rsidR="00B15D0A" w:rsidRPr="00E621AC" w:rsidRDefault="00B15D0A">
            <w:pPr>
              <w:adjustRightInd/>
              <w:snapToGrid/>
              <w:spacing w:after="0" w:line="220" w:lineRule="atLeast"/>
              <w:jc w:val="center"/>
              <w:rPr>
                <w:sz w:val="24"/>
                <w:szCs w:val="24"/>
              </w:rPr>
            </w:pPr>
            <w:r w:rsidRPr="00E621AC">
              <w:rPr>
                <w:rFonts w:hint="eastAsia"/>
                <w:sz w:val="24"/>
                <w:szCs w:val="24"/>
              </w:rPr>
              <w:t>(Date)</w:t>
            </w:r>
          </w:p>
        </w:tc>
      </w:tr>
      <w:tr w:rsidR="00B15D0A" w:rsidRPr="00E621AC" w:rsidTr="00B15D0A">
        <w:trPr>
          <w:trHeight w:val="527"/>
        </w:trPr>
        <w:tc>
          <w:tcPr>
            <w:tcW w:w="758"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类型</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sz w:val="24"/>
                <w:szCs w:val="24"/>
              </w:rPr>
              <w:t>Int</w:t>
            </w:r>
            <w:proofErr w:type="spellEnd"/>
          </w:p>
        </w:tc>
        <w:tc>
          <w:tcPr>
            <w:tcW w:w="1538"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B15D0A" w:rsidRPr="00E621AC" w:rsidRDefault="00B15D0A" w:rsidP="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Datetime</w:t>
            </w:r>
            <w:proofErr w:type="spellEnd"/>
          </w:p>
        </w:tc>
      </w:tr>
      <w:tr w:rsidR="00B15D0A" w:rsidRPr="00E621AC" w:rsidTr="00B15D0A">
        <w:trPr>
          <w:trHeight w:val="584"/>
        </w:trPr>
        <w:tc>
          <w:tcPr>
            <w:tcW w:w="758"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约束</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主键</w:t>
            </w:r>
          </w:p>
        </w:tc>
        <w:tc>
          <w:tcPr>
            <w:tcW w:w="1538"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非空</w:t>
            </w:r>
          </w:p>
        </w:tc>
        <w:tc>
          <w:tcPr>
            <w:tcW w:w="1560" w:type="dxa"/>
            <w:tcBorders>
              <w:top w:val="single" w:sz="4" w:space="0" w:color="auto"/>
              <w:left w:val="single" w:sz="4" w:space="0" w:color="auto"/>
              <w:bottom w:val="single" w:sz="4" w:space="0" w:color="auto"/>
              <w:right w:val="single" w:sz="4" w:space="0" w:color="auto"/>
            </w:tcBorders>
            <w:hideMark/>
          </w:tcPr>
          <w:p w:rsidR="00B15D0A" w:rsidRPr="00E621AC" w:rsidRDefault="00B15D0A" w:rsidP="00B15D0A">
            <w:pPr>
              <w:pStyle w:val="a5"/>
              <w:numPr>
                <w:ilvl w:val="0"/>
                <w:numId w:val="5"/>
              </w:numPr>
              <w:adjustRightInd/>
              <w:snapToGrid/>
              <w:spacing w:after="0" w:line="220" w:lineRule="atLeast"/>
              <w:ind w:firstLineChars="0"/>
              <w:jc w:val="center"/>
              <w:rPr>
                <w:sz w:val="24"/>
                <w:szCs w:val="24"/>
              </w:rPr>
            </w:pPr>
            <w:r w:rsidRPr="00E621AC">
              <w:rPr>
                <w:rFonts w:hint="eastAsia"/>
                <w:sz w:val="24"/>
                <w:szCs w:val="24"/>
              </w:rPr>
              <w:t>未处理</w:t>
            </w:r>
          </w:p>
          <w:p w:rsidR="00B15D0A" w:rsidRPr="00E621AC" w:rsidRDefault="00B15D0A" w:rsidP="00B15D0A">
            <w:pPr>
              <w:pStyle w:val="a5"/>
              <w:numPr>
                <w:ilvl w:val="0"/>
                <w:numId w:val="5"/>
              </w:numPr>
              <w:adjustRightInd/>
              <w:snapToGrid/>
              <w:spacing w:after="0" w:line="220" w:lineRule="atLeast"/>
              <w:ind w:firstLineChars="0"/>
              <w:jc w:val="center"/>
              <w:rPr>
                <w:sz w:val="24"/>
                <w:szCs w:val="24"/>
              </w:rPr>
            </w:pPr>
            <w:r w:rsidRPr="00E621AC">
              <w:rPr>
                <w:rFonts w:hint="eastAsia"/>
                <w:sz w:val="24"/>
                <w:szCs w:val="24"/>
              </w:rPr>
              <w:t>已处理</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系统时间</w:t>
            </w:r>
          </w:p>
        </w:tc>
      </w:tr>
    </w:tbl>
    <w:p w:rsidR="00B15D0A" w:rsidRPr="00E621AC" w:rsidRDefault="00B15D0A" w:rsidP="00B15D0A">
      <w:pPr>
        <w:spacing w:before="240" w:line="220" w:lineRule="atLeast"/>
        <w:rPr>
          <w:sz w:val="24"/>
          <w:szCs w:val="24"/>
        </w:rPr>
      </w:pPr>
    </w:p>
    <w:p w:rsidR="00B15D0A" w:rsidRPr="00E621AC" w:rsidRDefault="00B15D0A" w:rsidP="00B15D0A">
      <w:pPr>
        <w:spacing w:before="240" w:line="220" w:lineRule="atLeast"/>
        <w:rPr>
          <w:sz w:val="24"/>
          <w:szCs w:val="24"/>
        </w:rPr>
      </w:pPr>
      <w:r w:rsidRPr="00E621AC">
        <w:rPr>
          <w:sz w:val="24"/>
          <w:szCs w:val="24"/>
        </w:rPr>
        <w:t>7.</w:t>
      </w:r>
      <w:r w:rsidRPr="00E621AC">
        <w:rPr>
          <w:rFonts w:hint="eastAsia"/>
          <w:sz w:val="24"/>
          <w:szCs w:val="24"/>
        </w:rPr>
        <w:t>身份表</w:t>
      </w:r>
      <w:r w:rsidRPr="00E621AC">
        <w:rPr>
          <w:sz w:val="24"/>
          <w:szCs w:val="24"/>
        </w:rPr>
        <w:t>(Status):</w:t>
      </w:r>
      <w:r w:rsidRPr="00E621AC">
        <w:rPr>
          <w:rFonts w:hint="eastAsia"/>
          <w:sz w:val="24"/>
          <w:szCs w:val="24"/>
        </w:rPr>
        <w:t>用来存储用户身份信息</w:t>
      </w:r>
    </w:p>
    <w:tbl>
      <w:tblPr>
        <w:tblW w:w="7670" w:type="dxa"/>
        <w:tblInd w:w="93" w:type="dxa"/>
        <w:tblLook w:val="04A0"/>
      </w:tblPr>
      <w:tblGrid>
        <w:gridCol w:w="1575"/>
        <w:gridCol w:w="2835"/>
        <w:gridCol w:w="3260"/>
      </w:tblGrid>
      <w:tr w:rsidR="00B15D0A" w:rsidRPr="00E621AC" w:rsidTr="00B15D0A">
        <w:trPr>
          <w:trHeight w:val="450"/>
        </w:trPr>
        <w:tc>
          <w:tcPr>
            <w:tcW w:w="157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列名</w:t>
            </w:r>
          </w:p>
        </w:tc>
        <w:tc>
          <w:tcPr>
            <w:tcW w:w="2835"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身份</w:t>
            </w:r>
            <w:r w:rsidRPr="00E621AC">
              <w:rPr>
                <w:rFonts w:hint="eastAsia"/>
                <w:sz w:val="24"/>
                <w:szCs w:val="24"/>
              </w:rPr>
              <w:t>ID</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StatusID</w:t>
            </w:r>
            <w:proofErr w:type="spellEnd"/>
            <w:r w:rsidRPr="00E621AC">
              <w:rPr>
                <w:rFonts w:hint="eastAsia"/>
                <w:sz w:val="24"/>
                <w:szCs w:val="24"/>
              </w:rPr>
              <w:t>)</w:t>
            </w:r>
          </w:p>
        </w:tc>
        <w:tc>
          <w:tcPr>
            <w:tcW w:w="326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身份名称</w:t>
            </w:r>
          </w:p>
          <w:p w:rsidR="00B15D0A" w:rsidRPr="00E621AC" w:rsidRDefault="00B15D0A">
            <w:pPr>
              <w:adjustRightInd/>
              <w:snapToGrid/>
              <w:spacing w:after="0" w:line="220" w:lineRule="atLeast"/>
              <w:jc w:val="center"/>
              <w:rPr>
                <w:sz w:val="24"/>
                <w:szCs w:val="24"/>
              </w:rPr>
            </w:pPr>
            <w:r w:rsidRPr="00E621AC">
              <w:rPr>
                <w:rFonts w:hint="eastAsia"/>
                <w:sz w:val="24"/>
                <w:szCs w:val="24"/>
              </w:rPr>
              <w:t>(</w:t>
            </w:r>
            <w:proofErr w:type="spellStart"/>
            <w:r w:rsidRPr="00E621AC">
              <w:rPr>
                <w:rFonts w:hint="eastAsia"/>
                <w:sz w:val="24"/>
                <w:szCs w:val="24"/>
              </w:rPr>
              <w:t>StatusName</w:t>
            </w:r>
            <w:proofErr w:type="spellEnd"/>
            <w:r w:rsidRPr="00E621AC">
              <w:rPr>
                <w:rFonts w:hint="eastAsia"/>
                <w:sz w:val="24"/>
                <w:szCs w:val="24"/>
              </w:rPr>
              <w:t>)</w:t>
            </w:r>
          </w:p>
        </w:tc>
      </w:tr>
      <w:tr w:rsidR="00B15D0A" w:rsidRPr="00E621AC" w:rsidTr="00B15D0A">
        <w:trPr>
          <w:trHeight w:val="450"/>
        </w:trPr>
        <w:tc>
          <w:tcPr>
            <w:tcW w:w="1575" w:type="dxa"/>
            <w:tcBorders>
              <w:top w:val="single" w:sz="4" w:space="0" w:color="auto"/>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类型</w:t>
            </w:r>
          </w:p>
        </w:tc>
        <w:tc>
          <w:tcPr>
            <w:tcW w:w="2835"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Int</w:t>
            </w:r>
            <w:proofErr w:type="spellEnd"/>
          </w:p>
        </w:tc>
        <w:tc>
          <w:tcPr>
            <w:tcW w:w="3260" w:type="dxa"/>
            <w:tcBorders>
              <w:top w:val="single" w:sz="4" w:space="0" w:color="auto"/>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proofErr w:type="spellStart"/>
            <w:r w:rsidRPr="00E621AC">
              <w:rPr>
                <w:rFonts w:hint="eastAsia"/>
                <w:sz w:val="24"/>
                <w:szCs w:val="24"/>
              </w:rPr>
              <w:t>Varchar</w:t>
            </w:r>
            <w:proofErr w:type="spellEnd"/>
            <w:r w:rsidRPr="00E621AC">
              <w:rPr>
                <w:rFonts w:hint="eastAsia"/>
                <w:sz w:val="24"/>
                <w:szCs w:val="24"/>
              </w:rPr>
              <w:t>(50)</w:t>
            </w:r>
          </w:p>
        </w:tc>
      </w:tr>
      <w:tr w:rsidR="00B15D0A" w:rsidRPr="00E621AC" w:rsidTr="00B15D0A">
        <w:trPr>
          <w:trHeight w:val="495"/>
        </w:trPr>
        <w:tc>
          <w:tcPr>
            <w:tcW w:w="1575" w:type="dxa"/>
            <w:tcBorders>
              <w:top w:val="nil"/>
              <w:left w:val="single" w:sz="4" w:space="0" w:color="auto"/>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约束</w:t>
            </w:r>
          </w:p>
        </w:tc>
        <w:tc>
          <w:tcPr>
            <w:tcW w:w="2835"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主键</w:t>
            </w:r>
          </w:p>
        </w:tc>
        <w:tc>
          <w:tcPr>
            <w:tcW w:w="3260" w:type="dxa"/>
            <w:tcBorders>
              <w:top w:val="nil"/>
              <w:left w:val="nil"/>
              <w:bottom w:val="single" w:sz="4" w:space="0" w:color="auto"/>
              <w:right w:val="single" w:sz="4" w:space="0" w:color="auto"/>
            </w:tcBorders>
            <w:noWrap/>
            <w:vAlign w:val="center"/>
            <w:hideMark/>
          </w:tcPr>
          <w:p w:rsidR="00B15D0A" w:rsidRPr="00E621AC" w:rsidRDefault="00B15D0A">
            <w:pPr>
              <w:adjustRightInd/>
              <w:snapToGrid/>
              <w:spacing w:after="0" w:line="220" w:lineRule="atLeast"/>
              <w:jc w:val="center"/>
              <w:rPr>
                <w:sz w:val="24"/>
                <w:szCs w:val="24"/>
              </w:rPr>
            </w:pPr>
            <w:r w:rsidRPr="00E621AC">
              <w:rPr>
                <w:rFonts w:hint="eastAsia"/>
                <w:sz w:val="24"/>
                <w:szCs w:val="24"/>
              </w:rPr>
              <w:t>唯一</w:t>
            </w:r>
          </w:p>
        </w:tc>
      </w:tr>
    </w:tbl>
    <w:p w:rsidR="009D6253" w:rsidRPr="00E621AC" w:rsidRDefault="009D6253" w:rsidP="00EA2C8E">
      <w:pPr>
        <w:spacing w:line="220" w:lineRule="atLeast"/>
        <w:rPr>
          <w:sz w:val="24"/>
          <w:szCs w:val="24"/>
        </w:rPr>
      </w:pPr>
    </w:p>
    <w:p w:rsidR="00B15D0A" w:rsidRPr="00E621AC" w:rsidRDefault="00B15D0A" w:rsidP="00EA2C8E">
      <w:pPr>
        <w:spacing w:line="220" w:lineRule="atLeast"/>
        <w:rPr>
          <w:sz w:val="24"/>
          <w:szCs w:val="24"/>
        </w:rPr>
      </w:pPr>
    </w:p>
    <w:p w:rsidR="00F71932" w:rsidRPr="00595666" w:rsidRDefault="00B15D0A" w:rsidP="00F71932">
      <w:pPr>
        <w:spacing w:line="220" w:lineRule="atLeast"/>
        <w:rPr>
          <w:sz w:val="32"/>
          <w:szCs w:val="32"/>
        </w:rPr>
      </w:pPr>
      <w:r w:rsidRPr="00595666">
        <w:rPr>
          <w:rFonts w:hint="eastAsia"/>
          <w:sz w:val="32"/>
          <w:szCs w:val="32"/>
        </w:rPr>
        <w:t>三</w:t>
      </w:r>
      <w:r w:rsidRPr="00595666">
        <w:rPr>
          <w:rFonts w:hint="eastAsia"/>
          <w:sz w:val="32"/>
          <w:szCs w:val="32"/>
        </w:rPr>
        <w:t>.</w:t>
      </w:r>
      <w:r w:rsidRPr="00595666">
        <w:rPr>
          <w:rFonts w:hint="eastAsia"/>
          <w:sz w:val="32"/>
          <w:szCs w:val="32"/>
        </w:rPr>
        <w:t>开发流程</w:t>
      </w:r>
    </w:p>
    <w:p w:rsidR="00F71932" w:rsidRPr="00E621AC" w:rsidRDefault="00F71932" w:rsidP="00F71932">
      <w:pPr>
        <w:spacing w:line="220" w:lineRule="atLeast"/>
        <w:rPr>
          <w:sz w:val="24"/>
          <w:szCs w:val="24"/>
        </w:rPr>
      </w:pPr>
      <w:r w:rsidRPr="00E621AC">
        <w:rPr>
          <w:rFonts w:hint="eastAsia"/>
          <w:sz w:val="24"/>
          <w:szCs w:val="24"/>
        </w:rPr>
        <w:t>1.</w:t>
      </w:r>
      <w:r w:rsidRPr="00E621AC">
        <w:rPr>
          <w:rFonts w:hint="eastAsia"/>
          <w:sz w:val="24"/>
          <w:szCs w:val="24"/>
        </w:rPr>
        <w:t>自己一天的工作流程</w:t>
      </w:r>
      <w:r w:rsidRPr="00E621AC">
        <w:rPr>
          <w:rFonts w:hint="eastAsia"/>
          <w:sz w:val="24"/>
          <w:szCs w:val="24"/>
        </w:rPr>
        <w:t>:</w:t>
      </w:r>
    </w:p>
    <w:p w:rsidR="00F71932" w:rsidRPr="00E621AC" w:rsidRDefault="00F71932" w:rsidP="00F71932">
      <w:pPr>
        <w:spacing w:line="220" w:lineRule="atLeast"/>
        <w:rPr>
          <w:sz w:val="24"/>
          <w:szCs w:val="24"/>
        </w:rPr>
      </w:pPr>
      <w:r w:rsidRPr="00E621AC">
        <w:rPr>
          <w:rFonts w:hint="eastAsia"/>
          <w:sz w:val="24"/>
          <w:szCs w:val="24"/>
        </w:rPr>
        <w:t>上午</w:t>
      </w:r>
      <w:r w:rsidRPr="00E621AC">
        <w:rPr>
          <w:rFonts w:hint="eastAsia"/>
          <w:sz w:val="24"/>
          <w:szCs w:val="24"/>
        </w:rPr>
        <w:t>:9</w:t>
      </w:r>
      <w:r w:rsidRPr="00E621AC">
        <w:rPr>
          <w:rFonts w:hint="eastAsia"/>
          <w:sz w:val="24"/>
          <w:szCs w:val="24"/>
        </w:rPr>
        <w:t>点半</w:t>
      </w:r>
      <w:r w:rsidRPr="00E621AC">
        <w:rPr>
          <w:sz w:val="24"/>
          <w:szCs w:val="24"/>
        </w:rPr>
        <w:t>—</w:t>
      </w:r>
      <w:r w:rsidRPr="00E621AC">
        <w:rPr>
          <w:rFonts w:hint="eastAsia"/>
          <w:sz w:val="24"/>
          <w:szCs w:val="24"/>
        </w:rPr>
        <w:t>10</w:t>
      </w:r>
      <w:r w:rsidRPr="00E621AC">
        <w:rPr>
          <w:rFonts w:hint="eastAsia"/>
          <w:sz w:val="24"/>
          <w:szCs w:val="24"/>
        </w:rPr>
        <w:t>点：确定今天的工作内容。</w:t>
      </w:r>
    </w:p>
    <w:p w:rsidR="00F71932" w:rsidRPr="00E621AC" w:rsidRDefault="004F2BD7" w:rsidP="00E621AC">
      <w:pPr>
        <w:spacing w:line="220" w:lineRule="atLeast"/>
        <w:ind w:firstLineChars="200" w:firstLine="480"/>
        <w:rPr>
          <w:sz w:val="24"/>
          <w:szCs w:val="24"/>
        </w:rPr>
      </w:pPr>
      <w:r w:rsidRPr="00E621AC">
        <w:rPr>
          <w:rFonts w:hint="eastAsia"/>
          <w:sz w:val="24"/>
          <w:szCs w:val="24"/>
        </w:rPr>
        <w:t>10</w:t>
      </w:r>
      <w:r w:rsidRPr="00E621AC">
        <w:rPr>
          <w:rFonts w:hint="eastAsia"/>
          <w:sz w:val="24"/>
          <w:szCs w:val="24"/>
        </w:rPr>
        <w:t>点</w:t>
      </w:r>
      <w:r w:rsidRPr="00E621AC">
        <w:rPr>
          <w:rFonts w:hint="eastAsia"/>
          <w:sz w:val="24"/>
          <w:szCs w:val="24"/>
        </w:rPr>
        <w:t>--</w:t>
      </w:r>
      <w:r w:rsidR="00F71932" w:rsidRPr="00E621AC">
        <w:rPr>
          <w:rFonts w:hint="eastAsia"/>
          <w:sz w:val="24"/>
          <w:szCs w:val="24"/>
        </w:rPr>
        <w:t>12</w:t>
      </w:r>
      <w:r w:rsidR="00F71932" w:rsidRPr="00E621AC">
        <w:rPr>
          <w:rFonts w:hint="eastAsia"/>
          <w:sz w:val="24"/>
          <w:szCs w:val="24"/>
        </w:rPr>
        <w:t>点：进行相关工作。</w:t>
      </w:r>
    </w:p>
    <w:p w:rsidR="004F2BD7" w:rsidRPr="00E621AC" w:rsidRDefault="00F71932" w:rsidP="00F71932">
      <w:pPr>
        <w:spacing w:line="220" w:lineRule="atLeast"/>
        <w:rPr>
          <w:sz w:val="24"/>
          <w:szCs w:val="24"/>
        </w:rPr>
      </w:pPr>
      <w:r w:rsidRPr="00E621AC">
        <w:rPr>
          <w:rFonts w:hint="eastAsia"/>
          <w:sz w:val="24"/>
          <w:szCs w:val="24"/>
        </w:rPr>
        <w:t>下午</w:t>
      </w:r>
      <w:r w:rsidR="004F2BD7" w:rsidRPr="00E621AC">
        <w:rPr>
          <w:rFonts w:hint="eastAsia"/>
          <w:sz w:val="24"/>
          <w:szCs w:val="24"/>
        </w:rPr>
        <w:t>:2</w:t>
      </w:r>
      <w:r w:rsidRPr="00E621AC">
        <w:rPr>
          <w:rFonts w:hint="eastAsia"/>
          <w:sz w:val="24"/>
          <w:szCs w:val="24"/>
        </w:rPr>
        <w:t>点</w:t>
      </w:r>
      <w:r w:rsidR="004F2BD7" w:rsidRPr="00E621AC">
        <w:rPr>
          <w:sz w:val="24"/>
          <w:szCs w:val="24"/>
        </w:rPr>
        <w:t>—</w:t>
      </w:r>
      <w:r w:rsidR="004F2BD7" w:rsidRPr="00E621AC">
        <w:rPr>
          <w:rFonts w:hint="eastAsia"/>
          <w:sz w:val="24"/>
          <w:szCs w:val="24"/>
        </w:rPr>
        <w:t>3</w:t>
      </w:r>
      <w:r w:rsidR="004F2BD7" w:rsidRPr="00E621AC">
        <w:rPr>
          <w:rFonts w:hint="eastAsia"/>
          <w:sz w:val="24"/>
          <w:szCs w:val="24"/>
        </w:rPr>
        <w:t>点</w:t>
      </w:r>
      <w:r w:rsidRPr="00E621AC">
        <w:rPr>
          <w:rFonts w:hint="eastAsia"/>
          <w:sz w:val="24"/>
          <w:szCs w:val="24"/>
        </w:rPr>
        <w:t>：</w:t>
      </w:r>
      <w:r w:rsidR="004F2BD7" w:rsidRPr="00E621AC">
        <w:rPr>
          <w:rFonts w:hint="eastAsia"/>
          <w:sz w:val="24"/>
          <w:szCs w:val="24"/>
        </w:rPr>
        <w:t>整合上午的工作内容</w:t>
      </w:r>
      <w:r w:rsidRPr="00E621AC">
        <w:rPr>
          <w:rFonts w:hint="eastAsia"/>
          <w:sz w:val="24"/>
          <w:szCs w:val="24"/>
        </w:rPr>
        <w:t>。</w:t>
      </w:r>
    </w:p>
    <w:p w:rsidR="00F71932" w:rsidRPr="00E621AC" w:rsidRDefault="004F2BD7" w:rsidP="00E621AC">
      <w:pPr>
        <w:spacing w:line="220" w:lineRule="atLeast"/>
        <w:ind w:firstLineChars="200" w:firstLine="480"/>
        <w:rPr>
          <w:sz w:val="24"/>
          <w:szCs w:val="24"/>
        </w:rPr>
      </w:pPr>
      <w:r w:rsidRPr="00E621AC">
        <w:rPr>
          <w:rFonts w:hint="eastAsia"/>
          <w:sz w:val="24"/>
          <w:szCs w:val="24"/>
        </w:rPr>
        <w:t>3</w:t>
      </w:r>
      <w:r w:rsidR="00F71932" w:rsidRPr="00E621AC">
        <w:rPr>
          <w:rFonts w:hint="eastAsia"/>
          <w:sz w:val="24"/>
          <w:szCs w:val="24"/>
        </w:rPr>
        <w:t>点</w:t>
      </w:r>
      <w:r w:rsidRPr="00E621AC">
        <w:rPr>
          <w:rFonts w:hint="eastAsia"/>
          <w:sz w:val="24"/>
          <w:szCs w:val="24"/>
        </w:rPr>
        <w:t>--6</w:t>
      </w:r>
      <w:r w:rsidR="00F71932" w:rsidRPr="00E621AC">
        <w:rPr>
          <w:rFonts w:hint="eastAsia"/>
          <w:sz w:val="24"/>
          <w:szCs w:val="24"/>
        </w:rPr>
        <w:t>点：</w:t>
      </w:r>
      <w:r w:rsidRPr="00E621AC">
        <w:rPr>
          <w:rFonts w:hint="eastAsia"/>
          <w:sz w:val="24"/>
          <w:szCs w:val="24"/>
        </w:rPr>
        <w:t>进行剩下的工作项目</w:t>
      </w:r>
      <w:r w:rsidR="00F71932" w:rsidRPr="00E621AC">
        <w:rPr>
          <w:rFonts w:hint="eastAsia"/>
          <w:sz w:val="24"/>
          <w:szCs w:val="24"/>
        </w:rPr>
        <w:t>。</w:t>
      </w:r>
    </w:p>
    <w:p w:rsidR="00B918D6" w:rsidRPr="00E621AC" w:rsidRDefault="004F2BD7" w:rsidP="00F71932">
      <w:pPr>
        <w:spacing w:line="220" w:lineRule="atLeast"/>
        <w:rPr>
          <w:sz w:val="24"/>
          <w:szCs w:val="24"/>
        </w:rPr>
      </w:pPr>
      <w:r w:rsidRPr="00E621AC">
        <w:rPr>
          <w:rFonts w:hint="eastAsia"/>
          <w:sz w:val="24"/>
          <w:szCs w:val="24"/>
        </w:rPr>
        <w:t>晚上</w:t>
      </w:r>
      <w:r w:rsidRPr="00E621AC">
        <w:rPr>
          <w:rFonts w:hint="eastAsia"/>
          <w:sz w:val="24"/>
          <w:szCs w:val="24"/>
        </w:rPr>
        <w:t>:</w:t>
      </w:r>
      <w:r w:rsidR="00B918D6" w:rsidRPr="00E621AC">
        <w:rPr>
          <w:rFonts w:hint="eastAsia"/>
          <w:sz w:val="24"/>
          <w:szCs w:val="24"/>
        </w:rPr>
        <w:t>7</w:t>
      </w:r>
      <w:r w:rsidR="00B918D6" w:rsidRPr="00E621AC">
        <w:rPr>
          <w:rFonts w:hint="eastAsia"/>
          <w:sz w:val="24"/>
          <w:szCs w:val="24"/>
        </w:rPr>
        <w:t>点半</w:t>
      </w:r>
      <w:r w:rsidR="00B918D6" w:rsidRPr="00E621AC">
        <w:rPr>
          <w:sz w:val="24"/>
          <w:szCs w:val="24"/>
        </w:rPr>
        <w:t>—</w:t>
      </w:r>
      <w:r w:rsidR="00B918D6" w:rsidRPr="00E621AC">
        <w:rPr>
          <w:rFonts w:hint="eastAsia"/>
          <w:sz w:val="24"/>
          <w:szCs w:val="24"/>
        </w:rPr>
        <w:t>8</w:t>
      </w:r>
      <w:r w:rsidR="00B918D6" w:rsidRPr="00E621AC">
        <w:rPr>
          <w:rFonts w:hint="eastAsia"/>
          <w:sz w:val="24"/>
          <w:szCs w:val="24"/>
        </w:rPr>
        <w:t>点</w:t>
      </w:r>
      <w:r w:rsidR="00B918D6" w:rsidRPr="00E621AC">
        <w:rPr>
          <w:rFonts w:hint="eastAsia"/>
          <w:sz w:val="24"/>
          <w:szCs w:val="24"/>
        </w:rPr>
        <w:t>:</w:t>
      </w:r>
      <w:r w:rsidR="00B918D6" w:rsidRPr="00E621AC">
        <w:rPr>
          <w:rFonts w:hint="eastAsia"/>
          <w:sz w:val="24"/>
          <w:szCs w:val="24"/>
        </w:rPr>
        <w:t>向组员了解他们各自今天的项目情况</w:t>
      </w:r>
      <w:r w:rsidR="00B918D6" w:rsidRPr="00E621AC">
        <w:rPr>
          <w:rFonts w:hint="eastAsia"/>
          <w:sz w:val="24"/>
          <w:szCs w:val="24"/>
        </w:rPr>
        <w:t>,</w:t>
      </w:r>
      <w:r w:rsidR="00B918D6" w:rsidRPr="00E621AC">
        <w:rPr>
          <w:rFonts w:hint="eastAsia"/>
          <w:sz w:val="24"/>
          <w:szCs w:val="24"/>
        </w:rPr>
        <w:t>并收集他们完成的项目内容</w:t>
      </w:r>
      <w:r w:rsidR="00B918D6" w:rsidRPr="00E621AC">
        <w:rPr>
          <w:rFonts w:hint="eastAsia"/>
          <w:sz w:val="24"/>
          <w:szCs w:val="24"/>
        </w:rPr>
        <w:t>.</w:t>
      </w:r>
    </w:p>
    <w:p w:rsidR="00B918D6" w:rsidRPr="00E621AC" w:rsidRDefault="00B918D6" w:rsidP="00F71932">
      <w:pPr>
        <w:spacing w:line="220" w:lineRule="atLeast"/>
        <w:rPr>
          <w:sz w:val="24"/>
          <w:szCs w:val="24"/>
        </w:rPr>
      </w:pPr>
      <w:r w:rsidRPr="00E621AC">
        <w:rPr>
          <w:rFonts w:hint="eastAsia"/>
          <w:sz w:val="24"/>
          <w:szCs w:val="24"/>
        </w:rPr>
        <w:lastRenderedPageBreak/>
        <w:t xml:space="preserve">      8</w:t>
      </w:r>
      <w:r w:rsidRPr="00E621AC">
        <w:rPr>
          <w:rFonts w:hint="eastAsia"/>
          <w:sz w:val="24"/>
          <w:szCs w:val="24"/>
        </w:rPr>
        <w:t>点</w:t>
      </w:r>
      <w:r w:rsidRPr="00E621AC">
        <w:rPr>
          <w:sz w:val="24"/>
          <w:szCs w:val="24"/>
        </w:rPr>
        <w:t>—</w:t>
      </w:r>
      <w:r w:rsidRPr="00E621AC">
        <w:rPr>
          <w:rFonts w:hint="eastAsia"/>
          <w:sz w:val="24"/>
          <w:szCs w:val="24"/>
        </w:rPr>
        <w:t>10</w:t>
      </w:r>
      <w:r w:rsidRPr="00E621AC">
        <w:rPr>
          <w:rFonts w:hint="eastAsia"/>
          <w:sz w:val="24"/>
          <w:szCs w:val="24"/>
        </w:rPr>
        <w:t>点</w:t>
      </w:r>
      <w:r w:rsidRPr="00E621AC">
        <w:rPr>
          <w:rFonts w:hint="eastAsia"/>
          <w:sz w:val="24"/>
          <w:szCs w:val="24"/>
        </w:rPr>
        <w:t>:</w:t>
      </w:r>
      <w:r w:rsidRPr="00E621AC">
        <w:rPr>
          <w:rFonts w:hint="eastAsia"/>
          <w:sz w:val="24"/>
          <w:szCs w:val="24"/>
        </w:rPr>
        <w:t>进行项目整合</w:t>
      </w:r>
      <w:r w:rsidRPr="00E621AC">
        <w:rPr>
          <w:rFonts w:hint="eastAsia"/>
          <w:sz w:val="24"/>
          <w:szCs w:val="24"/>
        </w:rPr>
        <w:t>,</w:t>
      </w:r>
      <w:r w:rsidRPr="00E621AC">
        <w:rPr>
          <w:rFonts w:hint="eastAsia"/>
          <w:sz w:val="24"/>
          <w:szCs w:val="24"/>
        </w:rPr>
        <w:t>记录相关问题并反馈给组员</w:t>
      </w:r>
      <w:r w:rsidRPr="00E621AC">
        <w:rPr>
          <w:rFonts w:hint="eastAsia"/>
          <w:sz w:val="24"/>
          <w:szCs w:val="24"/>
        </w:rPr>
        <w:t>.</w:t>
      </w:r>
    </w:p>
    <w:p w:rsidR="00B918D6" w:rsidRDefault="00F71932" w:rsidP="00F71932">
      <w:pPr>
        <w:spacing w:line="220" w:lineRule="atLeast"/>
        <w:rPr>
          <w:rFonts w:hint="eastAsia"/>
          <w:sz w:val="24"/>
          <w:szCs w:val="24"/>
        </w:rPr>
      </w:pPr>
      <w:r w:rsidRPr="00E621AC">
        <w:rPr>
          <w:rFonts w:hint="eastAsia"/>
          <w:sz w:val="24"/>
          <w:szCs w:val="24"/>
        </w:rPr>
        <w:t>项目中所涉及的规范</w:t>
      </w:r>
      <w:r w:rsidR="00B918D6" w:rsidRPr="00E621AC">
        <w:rPr>
          <w:rFonts w:hint="eastAsia"/>
          <w:sz w:val="24"/>
          <w:szCs w:val="24"/>
        </w:rPr>
        <w:t>文档</w:t>
      </w:r>
      <w:r w:rsidRPr="00E621AC">
        <w:rPr>
          <w:rFonts w:hint="eastAsia"/>
          <w:sz w:val="24"/>
          <w:szCs w:val="24"/>
        </w:rPr>
        <w:t>:</w:t>
      </w:r>
      <w:r w:rsidR="00B918D6" w:rsidRPr="00E621AC">
        <w:rPr>
          <w:rFonts w:hint="eastAsia"/>
          <w:sz w:val="24"/>
          <w:szCs w:val="24"/>
        </w:rPr>
        <w:t>&lt; T.R.C</w:t>
      </w:r>
      <w:r w:rsidR="00B918D6" w:rsidRPr="00E621AC">
        <w:rPr>
          <w:rFonts w:hint="eastAsia"/>
          <w:sz w:val="24"/>
          <w:szCs w:val="24"/>
        </w:rPr>
        <w:t>小组项目设计</w:t>
      </w:r>
      <w:r w:rsidR="00B918D6" w:rsidRPr="00E621AC">
        <w:rPr>
          <w:rFonts w:hint="eastAsia"/>
          <w:sz w:val="24"/>
          <w:szCs w:val="24"/>
        </w:rPr>
        <w:t>&gt;</w:t>
      </w:r>
    </w:p>
    <w:p w:rsidR="00E267FC" w:rsidRPr="00E621AC" w:rsidRDefault="00E267FC" w:rsidP="00F71932">
      <w:pPr>
        <w:spacing w:line="220" w:lineRule="atLeast"/>
        <w:rPr>
          <w:sz w:val="24"/>
          <w:szCs w:val="24"/>
        </w:rPr>
      </w:pPr>
      <w:r>
        <w:rPr>
          <w:rFonts w:hint="eastAsia"/>
          <w:sz w:val="24"/>
          <w:szCs w:val="24"/>
        </w:rPr>
        <w:t>项目中所使用的技术</w:t>
      </w:r>
      <w:r>
        <w:rPr>
          <w:rFonts w:hint="eastAsia"/>
          <w:sz w:val="24"/>
          <w:szCs w:val="24"/>
        </w:rPr>
        <w:t>:</w:t>
      </w:r>
      <w:r>
        <w:rPr>
          <w:rFonts w:hint="eastAsia"/>
          <w:sz w:val="24"/>
          <w:szCs w:val="24"/>
        </w:rPr>
        <w:t>面向对象</w:t>
      </w:r>
      <w:r>
        <w:rPr>
          <w:rFonts w:hint="eastAsia"/>
          <w:sz w:val="24"/>
          <w:szCs w:val="24"/>
        </w:rPr>
        <w:t>,</w:t>
      </w:r>
      <w:r>
        <w:rPr>
          <w:rFonts w:hint="eastAsia"/>
          <w:sz w:val="24"/>
          <w:szCs w:val="24"/>
        </w:rPr>
        <w:t>反射</w:t>
      </w:r>
      <w:r>
        <w:rPr>
          <w:rFonts w:hint="eastAsia"/>
          <w:sz w:val="24"/>
          <w:szCs w:val="24"/>
        </w:rPr>
        <w:t>,</w:t>
      </w:r>
      <w:r>
        <w:rPr>
          <w:rFonts w:hint="eastAsia"/>
          <w:sz w:val="24"/>
          <w:szCs w:val="24"/>
        </w:rPr>
        <w:t>数据库交互</w:t>
      </w:r>
      <w:r>
        <w:rPr>
          <w:rFonts w:hint="eastAsia"/>
          <w:sz w:val="24"/>
          <w:szCs w:val="24"/>
        </w:rPr>
        <w:t>,jsp,</w:t>
      </w:r>
      <w:r>
        <w:t>JavaScript</w:t>
      </w:r>
      <w:r>
        <w:rPr>
          <w:rFonts w:hint="eastAsia"/>
        </w:rPr>
        <w:t>,ajax.</w:t>
      </w:r>
    </w:p>
    <w:p w:rsidR="00F71932" w:rsidRPr="00E621AC" w:rsidRDefault="00DD1A90" w:rsidP="00F71932">
      <w:pPr>
        <w:spacing w:line="220" w:lineRule="atLeast"/>
        <w:rPr>
          <w:sz w:val="24"/>
          <w:szCs w:val="24"/>
        </w:rPr>
      </w:pPr>
      <w:r w:rsidRPr="00E621AC">
        <w:rPr>
          <w:rFonts w:hint="eastAsia"/>
          <w:sz w:val="24"/>
          <w:szCs w:val="24"/>
        </w:rPr>
        <w:t>本项目采</w:t>
      </w:r>
      <w:r w:rsidR="00C11753" w:rsidRPr="00E621AC">
        <w:rPr>
          <w:rFonts w:hint="eastAsia"/>
          <w:sz w:val="24"/>
          <w:szCs w:val="24"/>
        </w:rPr>
        <w:t>用</w:t>
      </w:r>
      <w:r w:rsidRPr="00E621AC">
        <w:rPr>
          <w:rFonts w:hint="eastAsia"/>
          <w:sz w:val="24"/>
          <w:szCs w:val="24"/>
        </w:rPr>
        <w:t>了</w:t>
      </w:r>
      <w:r w:rsidR="00F71932" w:rsidRPr="00E621AC">
        <w:rPr>
          <w:rFonts w:hint="eastAsia"/>
          <w:sz w:val="24"/>
          <w:szCs w:val="24"/>
        </w:rPr>
        <w:t>MVC</w:t>
      </w:r>
      <w:r w:rsidR="00F71932" w:rsidRPr="00E621AC">
        <w:rPr>
          <w:rFonts w:hint="eastAsia"/>
          <w:sz w:val="24"/>
          <w:szCs w:val="24"/>
        </w:rPr>
        <w:t>设计模式：</w:t>
      </w:r>
    </w:p>
    <w:p w:rsidR="00DD1A90" w:rsidRPr="00E621AC" w:rsidRDefault="003077E9" w:rsidP="00DD1A90">
      <w:pPr>
        <w:adjustRightInd/>
        <w:snapToGrid/>
        <w:spacing w:after="0"/>
        <w:rPr>
          <w:sz w:val="24"/>
          <w:szCs w:val="24"/>
        </w:rPr>
      </w:pPr>
      <w:r w:rsidRPr="00E621AC">
        <w:rPr>
          <w:sz w:val="24"/>
          <w:szCs w:val="24"/>
        </w:rPr>
        <w:t>Model</w:t>
      </w:r>
      <w:r w:rsidRPr="00E621AC">
        <w:rPr>
          <w:rFonts w:hint="eastAsia"/>
          <w:sz w:val="24"/>
          <w:szCs w:val="24"/>
        </w:rPr>
        <w:t>层</w:t>
      </w:r>
      <w:r w:rsidRPr="00E621AC">
        <w:rPr>
          <w:rFonts w:hint="eastAsia"/>
          <w:sz w:val="24"/>
          <w:szCs w:val="24"/>
        </w:rPr>
        <w:t>:</w:t>
      </w:r>
      <w:r w:rsidRPr="00E621AC">
        <w:rPr>
          <w:rFonts w:ascii="宋体" w:eastAsia="宋体" w:hAnsi="宋体" w:cs="宋体"/>
          <w:noProof/>
          <w:sz w:val="24"/>
          <w:szCs w:val="24"/>
        </w:rPr>
        <w:t xml:space="preserve"> </w:t>
      </w:r>
      <w:r w:rsidR="00DD1A90" w:rsidRPr="00E621AC">
        <w:rPr>
          <w:rFonts w:ascii="宋体" w:eastAsia="宋体" w:hAnsi="宋体" w:cs="宋体"/>
          <w:noProof/>
          <w:sz w:val="24"/>
          <w:szCs w:val="24"/>
        </w:rPr>
        <w:drawing>
          <wp:inline distT="0" distB="0" distL="0" distR="0">
            <wp:extent cx="2171700" cy="628650"/>
            <wp:effectExtent l="19050" t="0" r="0" b="0"/>
            <wp:docPr id="1" name="图片 1" descr="C:\Users\Administrator\AppData\Roaming\Tencent\Users\506899619\QQ\WinTemp\RichOle\WUCYQF53887UBOG%NQF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06899619\QQ\WinTemp\RichOle\WUCYQF53887UBOG%NQF3[4F.png"/>
                    <pic:cNvPicPr>
                      <a:picLocks noChangeAspect="1" noChangeArrowheads="1"/>
                    </pic:cNvPicPr>
                  </pic:nvPicPr>
                  <pic:blipFill>
                    <a:blip r:embed="rId8" cstate="print"/>
                    <a:srcRect/>
                    <a:stretch>
                      <a:fillRect/>
                    </a:stretch>
                  </pic:blipFill>
                  <pic:spPr bwMode="auto">
                    <a:xfrm>
                      <a:off x="0" y="0"/>
                      <a:ext cx="2171700" cy="628650"/>
                    </a:xfrm>
                    <a:prstGeom prst="rect">
                      <a:avLst/>
                    </a:prstGeom>
                    <a:noFill/>
                    <a:ln w="9525">
                      <a:noFill/>
                      <a:miter lim="800000"/>
                      <a:headEnd/>
                      <a:tailEnd/>
                    </a:ln>
                  </pic:spPr>
                </pic:pic>
              </a:graphicData>
            </a:graphic>
          </wp:inline>
        </w:drawing>
      </w:r>
      <w:r w:rsidRPr="00E621AC">
        <w:rPr>
          <w:rFonts w:hint="eastAsia"/>
          <w:sz w:val="24"/>
          <w:szCs w:val="24"/>
        </w:rPr>
        <w:t>用来</w:t>
      </w:r>
      <w:r w:rsidRPr="00E621AC">
        <w:rPr>
          <w:sz w:val="24"/>
          <w:szCs w:val="24"/>
        </w:rPr>
        <w:t>处理应用程序数据逻辑的部分。</w:t>
      </w:r>
    </w:p>
    <w:p w:rsidR="003077E9" w:rsidRPr="00E621AC" w:rsidRDefault="003077E9" w:rsidP="00DD1A90">
      <w:pPr>
        <w:adjustRightInd/>
        <w:snapToGrid/>
        <w:spacing w:after="0"/>
        <w:rPr>
          <w:sz w:val="24"/>
          <w:szCs w:val="24"/>
        </w:rPr>
      </w:pPr>
    </w:p>
    <w:p w:rsidR="003077E9" w:rsidRPr="00E621AC" w:rsidRDefault="003077E9" w:rsidP="003077E9">
      <w:pPr>
        <w:adjustRightInd/>
        <w:snapToGrid/>
        <w:spacing w:after="0"/>
        <w:rPr>
          <w:sz w:val="24"/>
          <w:szCs w:val="24"/>
        </w:rPr>
      </w:pPr>
      <w:r w:rsidRPr="00E621AC">
        <w:rPr>
          <w:sz w:val="24"/>
          <w:szCs w:val="24"/>
        </w:rPr>
        <w:t>View</w:t>
      </w:r>
      <w:r w:rsidRPr="00E621AC">
        <w:rPr>
          <w:rFonts w:hint="eastAsia"/>
          <w:sz w:val="24"/>
          <w:szCs w:val="24"/>
        </w:rPr>
        <w:t>层</w:t>
      </w:r>
      <w:r w:rsidRPr="00E621AC">
        <w:rPr>
          <w:rFonts w:hint="eastAsia"/>
          <w:sz w:val="24"/>
          <w:szCs w:val="24"/>
        </w:rPr>
        <w:t>:</w:t>
      </w:r>
      <w:r w:rsidRPr="00E621AC">
        <w:rPr>
          <w:rFonts w:ascii="宋体" w:eastAsia="宋体" w:hAnsi="宋体" w:cs="宋体"/>
          <w:noProof/>
          <w:sz w:val="24"/>
          <w:szCs w:val="24"/>
        </w:rPr>
        <w:drawing>
          <wp:inline distT="0" distB="0" distL="0" distR="0">
            <wp:extent cx="2800350" cy="628650"/>
            <wp:effectExtent l="19050" t="0" r="0" b="0"/>
            <wp:docPr id="2" name="图片 1" descr="C:\Users\Administrator\AppData\Roaming\Tencent\Users\506899619\QQ\WinTemp\RichOle\QO_FPYRAV($_F9)K1($2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06899619\QQ\WinTemp\RichOle\QO_FPYRAV($_F9)K1($27@Y.png"/>
                    <pic:cNvPicPr>
                      <a:picLocks noChangeAspect="1" noChangeArrowheads="1"/>
                    </pic:cNvPicPr>
                  </pic:nvPicPr>
                  <pic:blipFill>
                    <a:blip r:embed="rId9" cstate="print"/>
                    <a:srcRect/>
                    <a:stretch>
                      <a:fillRect/>
                    </a:stretch>
                  </pic:blipFill>
                  <pic:spPr bwMode="auto">
                    <a:xfrm>
                      <a:off x="0" y="0"/>
                      <a:ext cx="2800350" cy="628650"/>
                    </a:xfrm>
                    <a:prstGeom prst="rect">
                      <a:avLst/>
                    </a:prstGeom>
                    <a:noFill/>
                    <a:ln w="9525">
                      <a:noFill/>
                      <a:miter lim="800000"/>
                      <a:headEnd/>
                      <a:tailEnd/>
                    </a:ln>
                  </pic:spPr>
                </pic:pic>
              </a:graphicData>
            </a:graphic>
          </wp:inline>
        </w:drawing>
      </w:r>
      <w:r w:rsidRPr="00E621AC">
        <w:rPr>
          <w:rFonts w:hint="eastAsia"/>
          <w:sz w:val="24"/>
          <w:szCs w:val="24"/>
        </w:rPr>
        <w:t>用来</w:t>
      </w:r>
      <w:r w:rsidRPr="00E621AC">
        <w:rPr>
          <w:sz w:val="24"/>
          <w:szCs w:val="24"/>
        </w:rPr>
        <w:t>处理数据显示的部分。</w:t>
      </w:r>
    </w:p>
    <w:p w:rsidR="003077E9" w:rsidRPr="00E621AC" w:rsidRDefault="003077E9" w:rsidP="003077E9">
      <w:pPr>
        <w:adjustRightInd/>
        <w:snapToGrid/>
        <w:spacing w:after="0"/>
        <w:rPr>
          <w:rFonts w:ascii="宋体" w:eastAsia="宋体" w:hAnsi="宋体" w:cs="宋体"/>
          <w:sz w:val="24"/>
          <w:szCs w:val="24"/>
        </w:rPr>
      </w:pPr>
    </w:p>
    <w:p w:rsidR="003077E9" w:rsidRDefault="003077E9" w:rsidP="003077E9">
      <w:pPr>
        <w:rPr>
          <w:sz w:val="24"/>
          <w:szCs w:val="24"/>
        </w:rPr>
      </w:pPr>
      <w:r w:rsidRPr="00E621AC">
        <w:rPr>
          <w:sz w:val="24"/>
          <w:szCs w:val="24"/>
        </w:rPr>
        <w:t>Controller</w:t>
      </w:r>
      <w:r w:rsidRPr="00E621AC">
        <w:rPr>
          <w:rFonts w:hint="eastAsia"/>
          <w:sz w:val="24"/>
          <w:szCs w:val="24"/>
        </w:rPr>
        <w:t>层</w:t>
      </w:r>
      <w:r w:rsidRPr="00E621AC">
        <w:rPr>
          <w:rFonts w:hint="eastAsia"/>
          <w:sz w:val="24"/>
          <w:szCs w:val="24"/>
        </w:rPr>
        <w:t>:</w:t>
      </w:r>
      <w:r w:rsidRPr="00E621AC">
        <w:rPr>
          <w:sz w:val="24"/>
          <w:szCs w:val="24"/>
        </w:rPr>
        <w:t xml:space="preserve"> </w:t>
      </w:r>
      <w:r w:rsidRPr="00E621AC">
        <w:rPr>
          <w:rFonts w:ascii="宋体" w:eastAsia="宋体" w:hAnsi="宋体" w:cs="宋体"/>
          <w:noProof/>
          <w:sz w:val="24"/>
          <w:szCs w:val="24"/>
        </w:rPr>
        <w:drawing>
          <wp:inline distT="0" distB="0" distL="0" distR="0">
            <wp:extent cx="2933700" cy="4924425"/>
            <wp:effectExtent l="19050" t="0" r="0" b="0"/>
            <wp:docPr id="3" name="图片 3" descr="C:\Users\Administrator\AppData\Roaming\Tencent\Users\506899619\QQ\WinTemp\RichOle\W3SWB7YS[$490ENKA{~NZ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506899619\QQ\WinTemp\RichOle\W3SWB7YS[$490ENKA{~NZ37.png"/>
                    <pic:cNvPicPr>
                      <a:picLocks noChangeAspect="1" noChangeArrowheads="1"/>
                    </pic:cNvPicPr>
                  </pic:nvPicPr>
                  <pic:blipFill>
                    <a:blip r:embed="rId10" cstate="print"/>
                    <a:srcRect/>
                    <a:stretch>
                      <a:fillRect/>
                    </a:stretch>
                  </pic:blipFill>
                  <pic:spPr bwMode="auto">
                    <a:xfrm>
                      <a:off x="0" y="0"/>
                      <a:ext cx="2933700" cy="4924425"/>
                    </a:xfrm>
                    <a:prstGeom prst="rect">
                      <a:avLst/>
                    </a:prstGeom>
                    <a:noFill/>
                    <a:ln w="9525">
                      <a:noFill/>
                      <a:miter lim="800000"/>
                      <a:headEnd/>
                      <a:tailEnd/>
                    </a:ln>
                  </pic:spPr>
                </pic:pic>
              </a:graphicData>
            </a:graphic>
          </wp:inline>
        </w:drawing>
      </w:r>
      <w:r w:rsidR="00D41E49" w:rsidRPr="00E621AC">
        <w:rPr>
          <w:rFonts w:hint="eastAsia"/>
          <w:sz w:val="24"/>
          <w:szCs w:val="24"/>
        </w:rPr>
        <w:t>用来</w:t>
      </w:r>
      <w:r w:rsidR="00D41E49" w:rsidRPr="00E621AC">
        <w:rPr>
          <w:sz w:val="24"/>
          <w:szCs w:val="24"/>
        </w:rPr>
        <w:t>处理交互的部分。</w:t>
      </w:r>
    </w:p>
    <w:p w:rsidR="00E621AC" w:rsidRPr="00E621AC" w:rsidRDefault="00E621AC" w:rsidP="003077E9">
      <w:pPr>
        <w:rPr>
          <w:rFonts w:ascii="宋体" w:eastAsia="宋体" w:hAnsi="宋体" w:cs="宋体"/>
          <w:sz w:val="24"/>
          <w:szCs w:val="24"/>
        </w:rPr>
      </w:pPr>
    </w:p>
    <w:p w:rsidR="00B15D0A" w:rsidRPr="00E621AC" w:rsidRDefault="00D41E49" w:rsidP="00E621AC">
      <w:pPr>
        <w:spacing w:line="220" w:lineRule="atLeast"/>
        <w:ind w:firstLineChars="200" w:firstLine="480"/>
        <w:rPr>
          <w:sz w:val="24"/>
          <w:szCs w:val="24"/>
        </w:rPr>
      </w:pPr>
      <w:r w:rsidRPr="00E621AC">
        <w:rPr>
          <w:rFonts w:hint="eastAsia"/>
          <w:sz w:val="24"/>
          <w:szCs w:val="24"/>
        </w:rPr>
        <w:lastRenderedPageBreak/>
        <w:t>当遇到</w:t>
      </w:r>
      <w:r w:rsidRPr="00E621AC">
        <w:rPr>
          <w:rFonts w:hint="eastAsia"/>
          <w:sz w:val="24"/>
          <w:szCs w:val="24"/>
        </w:rPr>
        <w:t>BUG</w:t>
      </w:r>
      <w:r w:rsidRPr="00E621AC">
        <w:rPr>
          <w:rFonts w:hint="eastAsia"/>
          <w:sz w:val="24"/>
          <w:szCs w:val="24"/>
        </w:rPr>
        <w:t>时</w:t>
      </w:r>
      <w:r w:rsidRPr="00E621AC">
        <w:rPr>
          <w:rFonts w:hint="eastAsia"/>
          <w:sz w:val="24"/>
          <w:szCs w:val="24"/>
        </w:rPr>
        <w:t>,</w:t>
      </w:r>
      <w:r w:rsidRPr="00E621AC">
        <w:rPr>
          <w:rFonts w:hint="eastAsia"/>
          <w:sz w:val="24"/>
          <w:szCs w:val="24"/>
        </w:rPr>
        <w:t>我会先了解是什么类型的</w:t>
      </w:r>
      <w:r w:rsidRPr="00E621AC">
        <w:rPr>
          <w:rFonts w:hint="eastAsia"/>
          <w:sz w:val="24"/>
          <w:szCs w:val="24"/>
        </w:rPr>
        <w:t>BUG,</w:t>
      </w:r>
      <w:r w:rsidRPr="00E621AC">
        <w:rPr>
          <w:rFonts w:hint="eastAsia"/>
          <w:sz w:val="24"/>
          <w:szCs w:val="24"/>
        </w:rPr>
        <w:t>是哪里出现的</w:t>
      </w:r>
      <w:r w:rsidRPr="00E621AC">
        <w:rPr>
          <w:rFonts w:hint="eastAsia"/>
          <w:sz w:val="24"/>
          <w:szCs w:val="24"/>
        </w:rPr>
        <w:t>BUG,</w:t>
      </w:r>
      <w:r w:rsidRPr="00E621AC">
        <w:rPr>
          <w:rFonts w:hint="eastAsia"/>
          <w:sz w:val="24"/>
          <w:szCs w:val="24"/>
        </w:rPr>
        <w:t>是什么原因造成的</w:t>
      </w:r>
      <w:r w:rsidRPr="00E621AC">
        <w:rPr>
          <w:rFonts w:hint="eastAsia"/>
          <w:sz w:val="24"/>
          <w:szCs w:val="24"/>
        </w:rPr>
        <w:t>BUG,</w:t>
      </w:r>
      <w:r w:rsidRPr="00E621AC">
        <w:rPr>
          <w:rFonts w:hint="eastAsia"/>
          <w:sz w:val="24"/>
          <w:szCs w:val="24"/>
        </w:rPr>
        <w:t>并进行相应的处理及改正</w:t>
      </w:r>
      <w:r w:rsidRPr="00E621AC">
        <w:rPr>
          <w:rFonts w:hint="eastAsia"/>
          <w:sz w:val="24"/>
          <w:szCs w:val="24"/>
        </w:rPr>
        <w:t>;</w:t>
      </w:r>
      <w:r w:rsidRPr="00E621AC">
        <w:rPr>
          <w:rFonts w:hint="eastAsia"/>
          <w:sz w:val="24"/>
          <w:szCs w:val="24"/>
        </w:rPr>
        <w:t>遇到未知的问题我会在网上搜索一些资料</w:t>
      </w:r>
      <w:r w:rsidRPr="00E621AC">
        <w:rPr>
          <w:rFonts w:hint="eastAsia"/>
          <w:sz w:val="24"/>
          <w:szCs w:val="24"/>
        </w:rPr>
        <w:t>,</w:t>
      </w:r>
      <w:r w:rsidRPr="00E621AC">
        <w:rPr>
          <w:rFonts w:hint="eastAsia"/>
          <w:sz w:val="24"/>
          <w:szCs w:val="24"/>
        </w:rPr>
        <w:t>并向老师及同学咨询</w:t>
      </w:r>
      <w:r w:rsidRPr="00E621AC">
        <w:rPr>
          <w:rFonts w:hint="eastAsia"/>
          <w:sz w:val="24"/>
          <w:szCs w:val="24"/>
        </w:rPr>
        <w:t>.</w:t>
      </w:r>
      <w:r w:rsidR="00C11753" w:rsidRPr="00E621AC">
        <w:rPr>
          <w:rFonts w:hint="eastAsia"/>
          <w:sz w:val="24"/>
          <w:szCs w:val="24"/>
        </w:rPr>
        <w:t>在得到答案后自己去理解并运用</w:t>
      </w:r>
      <w:r w:rsidR="00C11753" w:rsidRPr="00E621AC">
        <w:rPr>
          <w:rFonts w:hint="eastAsia"/>
          <w:sz w:val="24"/>
          <w:szCs w:val="24"/>
        </w:rPr>
        <w:t>.</w:t>
      </w:r>
    </w:p>
    <w:p w:rsidR="00D41E49" w:rsidRDefault="00D41E49" w:rsidP="00BE652C">
      <w:pPr>
        <w:spacing w:line="220" w:lineRule="atLeast"/>
        <w:ind w:firstLineChars="200" w:firstLine="480"/>
        <w:rPr>
          <w:sz w:val="24"/>
          <w:szCs w:val="24"/>
        </w:rPr>
      </w:pPr>
      <w:r w:rsidRPr="00E621AC">
        <w:rPr>
          <w:rFonts w:hint="eastAsia"/>
          <w:sz w:val="24"/>
          <w:szCs w:val="24"/>
        </w:rPr>
        <w:t>我完成的</w:t>
      </w:r>
      <w:r w:rsidR="008E778A" w:rsidRPr="00E621AC">
        <w:rPr>
          <w:rFonts w:hint="eastAsia"/>
          <w:sz w:val="24"/>
          <w:szCs w:val="24"/>
        </w:rPr>
        <w:t>比较满</w:t>
      </w:r>
      <w:r w:rsidRPr="00E621AC">
        <w:rPr>
          <w:rFonts w:hint="eastAsia"/>
          <w:sz w:val="24"/>
          <w:szCs w:val="24"/>
        </w:rPr>
        <w:t>意的一个功能是</w:t>
      </w:r>
      <w:r w:rsidR="008E778A" w:rsidRPr="00E621AC">
        <w:rPr>
          <w:rFonts w:hint="eastAsia"/>
          <w:sz w:val="24"/>
          <w:szCs w:val="24"/>
        </w:rPr>
        <w:t>下订单功能</w:t>
      </w:r>
      <w:r w:rsidR="008E778A" w:rsidRPr="00E621AC">
        <w:rPr>
          <w:rFonts w:hint="eastAsia"/>
          <w:sz w:val="24"/>
          <w:szCs w:val="24"/>
        </w:rPr>
        <w:t>,</w:t>
      </w:r>
      <w:r w:rsidR="008E778A" w:rsidRPr="00E621AC">
        <w:rPr>
          <w:rFonts w:hint="eastAsia"/>
          <w:sz w:val="24"/>
          <w:szCs w:val="24"/>
        </w:rPr>
        <w:t>具体实现思路</w:t>
      </w:r>
      <w:r w:rsidR="008E778A" w:rsidRPr="00E621AC">
        <w:rPr>
          <w:rFonts w:hint="eastAsia"/>
          <w:sz w:val="24"/>
          <w:szCs w:val="24"/>
        </w:rPr>
        <w:t>:</w:t>
      </w:r>
      <w:r w:rsidR="008E778A" w:rsidRPr="00E621AC">
        <w:rPr>
          <w:rFonts w:hint="eastAsia"/>
          <w:sz w:val="24"/>
          <w:szCs w:val="24"/>
        </w:rPr>
        <w:t>在菜单栏点击了</w:t>
      </w:r>
      <w:r w:rsidR="008E778A" w:rsidRPr="00E621AC">
        <w:rPr>
          <w:sz w:val="24"/>
          <w:szCs w:val="24"/>
        </w:rPr>
        <w:t>”</w:t>
      </w:r>
      <w:r w:rsidR="008E778A" w:rsidRPr="00E621AC">
        <w:rPr>
          <w:rFonts w:hint="eastAsia"/>
          <w:sz w:val="24"/>
          <w:szCs w:val="24"/>
        </w:rPr>
        <w:t>下订单</w:t>
      </w:r>
      <w:r w:rsidR="008E778A" w:rsidRPr="00E621AC">
        <w:rPr>
          <w:sz w:val="24"/>
          <w:szCs w:val="24"/>
        </w:rPr>
        <w:t>”</w:t>
      </w:r>
      <w:r w:rsidR="008E778A" w:rsidRPr="00E621AC">
        <w:rPr>
          <w:rFonts w:hint="eastAsia"/>
          <w:sz w:val="24"/>
          <w:szCs w:val="24"/>
        </w:rPr>
        <w:t>后</w:t>
      </w:r>
      <w:r w:rsidR="008E778A" w:rsidRPr="00E621AC">
        <w:rPr>
          <w:rFonts w:hint="eastAsia"/>
          <w:sz w:val="24"/>
          <w:szCs w:val="24"/>
        </w:rPr>
        <w:t>,</w:t>
      </w:r>
      <w:r w:rsidR="008E778A" w:rsidRPr="00E621AC">
        <w:rPr>
          <w:rFonts w:hint="eastAsia"/>
          <w:sz w:val="24"/>
          <w:szCs w:val="24"/>
        </w:rPr>
        <w:t>通过</w:t>
      </w:r>
      <w:proofErr w:type="spellStart"/>
      <w:r w:rsidR="008E778A" w:rsidRPr="00E621AC">
        <w:rPr>
          <w:rFonts w:hint="eastAsia"/>
          <w:sz w:val="24"/>
          <w:szCs w:val="24"/>
        </w:rPr>
        <w:t>js</w:t>
      </w:r>
      <w:proofErr w:type="spellEnd"/>
      <w:r w:rsidR="008E778A" w:rsidRPr="00E621AC">
        <w:rPr>
          <w:rFonts w:hint="eastAsia"/>
          <w:sz w:val="24"/>
          <w:szCs w:val="24"/>
        </w:rPr>
        <w:t>获取使用</w:t>
      </w:r>
      <w:proofErr w:type="spellStart"/>
      <w:r w:rsidR="008E778A" w:rsidRPr="00E621AC">
        <w:rPr>
          <w:rFonts w:hint="eastAsia"/>
          <w:sz w:val="24"/>
          <w:szCs w:val="24"/>
        </w:rPr>
        <w:t>ajax</w:t>
      </w:r>
      <w:proofErr w:type="spellEnd"/>
      <w:r w:rsidR="008E778A" w:rsidRPr="00E621AC">
        <w:rPr>
          <w:rFonts w:hint="eastAsia"/>
          <w:sz w:val="24"/>
          <w:szCs w:val="24"/>
        </w:rPr>
        <w:t>技术将请求交给相应</w:t>
      </w:r>
      <w:proofErr w:type="spellStart"/>
      <w:r w:rsidR="008E778A" w:rsidRPr="00E621AC">
        <w:rPr>
          <w:rFonts w:hint="eastAsia"/>
          <w:sz w:val="24"/>
          <w:szCs w:val="24"/>
        </w:rPr>
        <w:t>jsp</w:t>
      </w:r>
      <w:proofErr w:type="spellEnd"/>
      <w:r w:rsidR="008E778A" w:rsidRPr="00E621AC">
        <w:rPr>
          <w:rFonts w:hint="eastAsia"/>
          <w:sz w:val="24"/>
          <w:szCs w:val="24"/>
        </w:rPr>
        <w:t>处理</w:t>
      </w:r>
      <w:r w:rsidR="008E778A" w:rsidRPr="00E621AC">
        <w:rPr>
          <w:rFonts w:hint="eastAsia"/>
          <w:sz w:val="24"/>
          <w:szCs w:val="24"/>
        </w:rPr>
        <w:t>;</w:t>
      </w:r>
      <w:proofErr w:type="spellStart"/>
      <w:r w:rsidR="008E778A" w:rsidRPr="00E621AC">
        <w:rPr>
          <w:rFonts w:hint="eastAsia"/>
          <w:sz w:val="24"/>
          <w:szCs w:val="24"/>
        </w:rPr>
        <w:t>jsp</w:t>
      </w:r>
      <w:proofErr w:type="spellEnd"/>
      <w:r w:rsidR="008E778A" w:rsidRPr="00E621AC">
        <w:rPr>
          <w:rFonts w:hint="eastAsia"/>
          <w:sz w:val="24"/>
          <w:szCs w:val="24"/>
        </w:rPr>
        <w:t>调用相应方法将信息在层中显示</w:t>
      </w:r>
      <w:r w:rsidR="008E778A" w:rsidRPr="00E621AC">
        <w:rPr>
          <w:rFonts w:hint="eastAsia"/>
          <w:sz w:val="24"/>
          <w:szCs w:val="24"/>
        </w:rPr>
        <w:t>;</w:t>
      </w:r>
      <w:r w:rsidR="008E778A" w:rsidRPr="00E621AC">
        <w:rPr>
          <w:rFonts w:hint="eastAsia"/>
          <w:sz w:val="24"/>
          <w:szCs w:val="24"/>
        </w:rPr>
        <w:t>在点击了</w:t>
      </w:r>
      <w:r w:rsidR="008E778A" w:rsidRPr="00E621AC">
        <w:rPr>
          <w:sz w:val="24"/>
          <w:szCs w:val="24"/>
        </w:rPr>
        <w:t>”</w:t>
      </w:r>
      <w:r w:rsidR="008E778A" w:rsidRPr="00E621AC">
        <w:rPr>
          <w:rFonts w:hint="eastAsia"/>
          <w:sz w:val="24"/>
          <w:szCs w:val="24"/>
        </w:rPr>
        <w:t>订货</w:t>
      </w:r>
      <w:r w:rsidR="008E778A" w:rsidRPr="00E621AC">
        <w:rPr>
          <w:sz w:val="24"/>
          <w:szCs w:val="24"/>
        </w:rPr>
        <w:t>”</w:t>
      </w:r>
      <w:r w:rsidR="008E778A" w:rsidRPr="00E621AC">
        <w:rPr>
          <w:rFonts w:hint="eastAsia"/>
          <w:sz w:val="24"/>
          <w:szCs w:val="24"/>
        </w:rPr>
        <w:t>按钮后</w:t>
      </w:r>
      <w:r w:rsidR="008E778A" w:rsidRPr="00E621AC">
        <w:rPr>
          <w:rFonts w:hint="eastAsia"/>
          <w:sz w:val="24"/>
          <w:szCs w:val="24"/>
        </w:rPr>
        <w:t>,</w:t>
      </w:r>
      <w:r w:rsidR="008E778A" w:rsidRPr="00E621AC">
        <w:rPr>
          <w:rFonts w:hint="eastAsia"/>
          <w:sz w:val="24"/>
          <w:szCs w:val="24"/>
        </w:rPr>
        <w:t>通过相应</w:t>
      </w:r>
      <w:r w:rsidR="008E778A" w:rsidRPr="00E621AC">
        <w:rPr>
          <w:rFonts w:hint="eastAsia"/>
          <w:sz w:val="24"/>
          <w:szCs w:val="24"/>
        </w:rPr>
        <w:t>JS</w:t>
      </w:r>
      <w:r w:rsidR="008E778A" w:rsidRPr="00E621AC">
        <w:rPr>
          <w:rFonts w:hint="eastAsia"/>
          <w:sz w:val="24"/>
          <w:szCs w:val="24"/>
        </w:rPr>
        <w:t>获取到所点击的商品信息</w:t>
      </w:r>
      <w:r w:rsidR="008E778A" w:rsidRPr="00E621AC">
        <w:rPr>
          <w:rFonts w:hint="eastAsia"/>
          <w:sz w:val="24"/>
          <w:szCs w:val="24"/>
        </w:rPr>
        <w:t>,</w:t>
      </w:r>
      <w:r w:rsidR="008E778A" w:rsidRPr="00E621AC">
        <w:rPr>
          <w:rFonts w:hint="eastAsia"/>
          <w:sz w:val="24"/>
          <w:szCs w:val="24"/>
        </w:rPr>
        <w:t>并通过</w:t>
      </w:r>
      <w:proofErr w:type="spellStart"/>
      <w:r w:rsidR="008E778A" w:rsidRPr="00E621AC">
        <w:rPr>
          <w:rFonts w:hint="eastAsia"/>
          <w:sz w:val="24"/>
          <w:szCs w:val="24"/>
        </w:rPr>
        <w:t>ajax</w:t>
      </w:r>
      <w:proofErr w:type="spellEnd"/>
      <w:r w:rsidR="008E778A" w:rsidRPr="00E621AC">
        <w:rPr>
          <w:rFonts w:hint="eastAsia"/>
          <w:sz w:val="24"/>
          <w:szCs w:val="24"/>
        </w:rPr>
        <w:t>提交给相应</w:t>
      </w:r>
      <w:proofErr w:type="spellStart"/>
      <w:r w:rsidR="008E778A" w:rsidRPr="00E621AC">
        <w:rPr>
          <w:rFonts w:hint="eastAsia"/>
          <w:sz w:val="24"/>
          <w:szCs w:val="24"/>
        </w:rPr>
        <w:t>jsp</w:t>
      </w:r>
      <w:proofErr w:type="spellEnd"/>
      <w:r w:rsidR="008E778A" w:rsidRPr="00E621AC">
        <w:rPr>
          <w:rFonts w:hint="eastAsia"/>
          <w:sz w:val="24"/>
          <w:szCs w:val="24"/>
        </w:rPr>
        <w:t>处理</w:t>
      </w:r>
      <w:r w:rsidR="008E778A" w:rsidRPr="00E621AC">
        <w:rPr>
          <w:rFonts w:hint="eastAsia"/>
          <w:sz w:val="24"/>
          <w:szCs w:val="24"/>
        </w:rPr>
        <w:t>,</w:t>
      </w:r>
      <w:proofErr w:type="spellStart"/>
      <w:r w:rsidR="008E778A" w:rsidRPr="00E621AC">
        <w:rPr>
          <w:rFonts w:hint="eastAsia"/>
          <w:sz w:val="24"/>
          <w:szCs w:val="24"/>
        </w:rPr>
        <w:t>jsp</w:t>
      </w:r>
      <w:proofErr w:type="spellEnd"/>
      <w:r w:rsidR="008E778A" w:rsidRPr="00E621AC">
        <w:rPr>
          <w:rFonts w:hint="eastAsia"/>
          <w:sz w:val="24"/>
          <w:szCs w:val="24"/>
        </w:rPr>
        <w:t>中调用相应方法请求数据库并进行操作</w:t>
      </w:r>
      <w:r w:rsidR="008E778A" w:rsidRPr="00E621AC">
        <w:rPr>
          <w:rFonts w:hint="eastAsia"/>
          <w:sz w:val="24"/>
          <w:szCs w:val="24"/>
        </w:rPr>
        <w:t>,</w:t>
      </w:r>
      <w:r w:rsidR="008E778A" w:rsidRPr="00E621AC">
        <w:rPr>
          <w:rFonts w:hint="eastAsia"/>
          <w:sz w:val="24"/>
          <w:szCs w:val="24"/>
        </w:rPr>
        <w:t>再将反馈信息在显示层中显示</w:t>
      </w:r>
      <w:r w:rsidR="008E778A" w:rsidRPr="00E621AC">
        <w:rPr>
          <w:rFonts w:hint="eastAsia"/>
          <w:sz w:val="24"/>
          <w:szCs w:val="24"/>
        </w:rPr>
        <w:t>.</w:t>
      </w:r>
      <w:r w:rsidR="008E778A" w:rsidRPr="00E621AC">
        <w:rPr>
          <w:rFonts w:hint="eastAsia"/>
          <w:sz w:val="24"/>
          <w:szCs w:val="24"/>
        </w:rPr>
        <w:t>在管理员模块中可以查看到相应订单信息</w:t>
      </w:r>
      <w:r w:rsidR="008E778A" w:rsidRPr="00E621AC">
        <w:rPr>
          <w:rFonts w:hint="eastAsia"/>
          <w:sz w:val="24"/>
          <w:szCs w:val="24"/>
        </w:rPr>
        <w:t>.</w:t>
      </w:r>
    </w:p>
    <w:p w:rsidR="00595666" w:rsidRPr="00E621AC" w:rsidRDefault="00595666" w:rsidP="00BE652C">
      <w:pPr>
        <w:spacing w:line="220" w:lineRule="atLeast"/>
        <w:ind w:firstLineChars="200" w:firstLine="480"/>
        <w:rPr>
          <w:sz w:val="24"/>
          <w:szCs w:val="24"/>
        </w:rPr>
      </w:pPr>
    </w:p>
    <w:p w:rsidR="008E778A" w:rsidRPr="00595666" w:rsidRDefault="008E778A" w:rsidP="00EA2C8E">
      <w:pPr>
        <w:spacing w:line="220" w:lineRule="atLeast"/>
        <w:rPr>
          <w:sz w:val="32"/>
          <w:szCs w:val="32"/>
        </w:rPr>
      </w:pPr>
      <w:r w:rsidRPr="00595666">
        <w:rPr>
          <w:rFonts w:hint="eastAsia"/>
          <w:sz w:val="32"/>
          <w:szCs w:val="32"/>
        </w:rPr>
        <w:t>四</w:t>
      </w:r>
      <w:r w:rsidRPr="00595666">
        <w:rPr>
          <w:rFonts w:hint="eastAsia"/>
          <w:sz w:val="32"/>
          <w:szCs w:val="32"/>
        </w:rPr>
        <w:t>.</w:t>
      </w:r>
      <w:r w:rsidRPr="00595666">
        <w:rPr>
          <w:rFonts w:hint="eastAsia"/>
          <w:sz w:val="32"/>
          <w:szCs w:val="32"/>
        </w:rPr>
        <w:t>总结</w:t>
      </w:r>
    </w:p>
    <w:p w:rsidR="008E778A" w:rsidRPr="00E621AC" w:rsidRDefault="004E1A37" w:rsidP="00E621AC">
      <w:pPr>
        <w:spacing w:line="220" w:lineRule="atLeast"/>
        <w:ind w:firstLineChars="200" w:firstLine="480"/>
        <w:rPr>
          <w:sz w:val="24"/>
          <w:szCs w:val="24"/>
        </w:rPr>
      </w:pPr>
      <w:r w:rsidRPr="00E621AC">
        <w:rPr>
          <w:rFonts w:hint="eastAsia"/>
          <w:sz w:val="24"/>
          <w:szCs w:val="24"/>
        </w:rPr>
        <w:t>本次项目是我们小组完成的第一个综合性项目</w:t>
      </w:r>
      <w:r w:rsidRPr="00E621AC">
        <w:rPr>
          <w:rFonts w:hint="eastAsia"/>
          <w:sz w:val="24"/>
          <w:szCs w:val="24"/>
        </w:rPr>
        <w:t>,</w:t>
      </w:r>
      <w:r w:rsidRPr="00E621AC">
        <w:rPr>
          <w:rFonts w:hint="eastAsia"/>
          <w:sz w:val="24"/>
          <w:szCs w:val="24"/>
        </w:rPr>
        <w:t>在整个项目过程中</w:t>
      </w:r>
      <w:r w:rsidRPr="00E621AC">
        <w:rPr>
          <w:rFonts w:hint="eastAsia"/>
          <w:sz w:val="24"/>
          <w:szCs w:val="24"/>
        </w:rPr>
        <w:t>,</w:t>
      </w:r>
      <w:r w:rsidRPr="00E621AC">
        <w:rPr>
          <w:rFonts w:hint="eastAsia"/>
          <w:sz w:val="24"/>
          <w:szCs w:val="24"/>
        </w:rPr>
        <w:t>组员们的热情很高</w:t>
      </w:r>
      <w:r w:rsidRPr="00E621AC">
        <w:rPr>
          <w:rFonts w:hint="eastAsia"/>
          <w:sz w:val="24"/>
          <w:szCs w:val="24"/>
        </w:rPr>
        <w:t>,</w:t>
      </w:r>
      <w:r w:rsidRPr="00E621AC">
        <w:rPr>
          <w:rFonts w:hint="eastAsia"/>
          <w:sz w:val="24"/>
          <w:szCs w:val="24"/>
        </w:rPr>
        <w:t>交流也比第一次项目更加广泛</w:t>
      </w:r>
      <w:r w:rsidRPr="00E621AC">
        <w:rPr>
          <w:rFonts w:hint="eastAsia"/>
          <w:sz w:val="24"/>
          <w:szCs w:val="24"/>
        </w:rPr>
        <w:t>,</w:t>
      </w:r>
      <w:r w:rsidRPr="00E621AC">
        <w:rPr>
          <w:rFonts w:hint="eastAsia"/>
          <w:sz w:val="24"/>
          <w:szCs w:val="24"/>
        </w:rPr>
        <w:t>更加有效率了</w:t>
      </w:r>
      <w:r w:rsidRPr="00E621AC">
        <w:rPr>
          <w:rFonts w:hint="eastAsia"/>
          <w:sz w:val="24"/>
          <w:szCs w:val="24"/>
        </w:rPr>
        <w:t>;</w:t>
      </w:r>
      <w:r w:rsidRPr="00E621AC">
        <w:rPr>
          <w:rFonts w:hint="eastAsia"/>
          <w:sz w:val="24"/>
          <w:szCs w:val="24"/>
        </w:rPr>
        <w:t>他们都很支持我的工作</w:t>
      </w:r>
      <w:r w:rsidRPr="00E621AC">
        <w:rPr>
          <w:rFonts w:hint="eastAsia"/>
          <w:sz w:val="24"/>
          <w:szCs w:val="24"/>
        </w:rPr>
        <w:t>,</w:t>
      </w:r>
      <w:r w:rsidRPr="00E621AC">
        <w:rPr>
          <w:rFonts w:hint="eastAsia"/>
          <w:sz w:val="24"/>
          <w:szCs w:val="24"/>
        </w:rPr>
        <w:t>在布置完任务后</w:t>
      </w:r>
      <w:r w:rsidRPr="00E621AC">
        <w:rPr>
          <w:rFonts w:hint="eastAsia"/>
          <w:sz w:val="24"/>
          <w:szCs w:val="24"/>
        </w:rPr>
        <w:t>,</w:t>
      </w:r>
      <w:r w:rsidRPr="00E621AC">
        <w:rPr>
          <w:rFonts w:hint="eastAsia"/>
          <w:sz w:val="24"/>
          <w:szCs w:val="24"/>
        </w:rPr>
        <w:t>他们都能提前完成相应的任务并交给我</w:t>
      </w:r>
      <w:r w:rsidRPr="00E621AC">
        <w:rPr>
          <w:rFonts w:hint="eastAsia"/>
          <w:sz w:val="24"/>
          <w:szCs w:val="24"/>
        </w:rPr>
        <w:t>,</w:t>
      </w:r>
      <w:r w:rsidRPr="00E621AC">
        <w:rPr>
          <w:rFonts w:hint="eastAsia"/>
          <w:sz w:val="24"/>
          <w:szCs w:val="24"/>
        </w:rPr>
        <w:t>这样让我有了更多的时间去整合项目</w:t>
      </w:r>
      <w:r w:rsidRPr="00E621AC">
        <w:rPr>
          <w:rFonts w:hint="eastAsia"/>
          <w:sz w:val="24"/>
          <w:szCs w:val="24"/>
        </w:rPr>
        <w:t>,</w:t>
      </w:r>
      <w:r w:rsidRPr="00E621AC">
        <w:rPr>
          <w:rFonts w:hint="eastAsia"/>
          <w:sz w:val="24"/>
          <w:szCs w:val="24"/>
        </w:rPr>
        <w:t>以及调整和优化</w:t>
      </w:r>
      <w:r w:rsidRPr="00E621AC">
        <w:rPr>
          <w:rFonts w:hint="eastAsia"/>
          <w:sz w:val="24"/>
          <w:szCs w:val="24"/>
        </w:rPr>
        <w:t>.</w:t>
      </w:r>
      <w:r w:rsidRPr="00E621AC">
        <w:rPr>
          <w:rFonts w:hint="eastAsia"/>
          <w:sz w:val="24"/>
          <w:szCs w:val="24"/>
        </w:rPr>
        <w:t>他们也都会积极提出自己的想法</w:t>
      </w:r>
      <w:r w:rsidRPr="00E621AC">
        <w:rPr>
          <w:rFonts w:hint="eastAsia"/>
          <w:sz w:val="24"/>
          <w:szCs w:val="24"/>
        </w:rPr>
        <w:t>,</w:t>
      </w:r>
      <w:r w:rsidRPr="00E621AC">
        <w:rPr>
          <w:rFonts w:hint="eastAsia"/>
          <w:sz w:val="24"/>
          <w:szCs w:val="24"/>
        </w:rPr>
        <w:t>大家一起讨论</w:t>
      </w:r>
      <w:r w:rsidRPr="00E621AC">
        <w:rPr>
          <w:rFonts w:hint="eastAsia"/>
          <w:sz w:val="24"/>
          <w:szCs w:val="24"/>
        </w:rPr>
        <w:t>.</w:t>
      </w:r>
      <w:r w:rsidRPr="00E621AC">
        <w:rPr>
          <w:rFonts w:hint="eastAsia"/>
          <w:sz w:val="24"/>
          <w:szCs w:val="24"/>
        </w:rPr>
        <w:t>但是也存在一些问题</w:t>
      </w:r>
      <w:r w:rsidRPr="00E621AC">
        <w:rPr>
          <w:rFonts w:hint="eastAsia"/>
          <w:sz w:val="24"/>
          <w:szCs w:val="24"/>
        </w:rPr>
        <w:t>.</w:t>
      </w:r>
      <w:r w:rsidRPr="00E621AC">
        <w:rPr>
          <w:rFonts w:hint="eastAsia"/>
          <w:sz w:val="24"/>
          <w:szCs w:val="24"/>
        </w:rPr>
        <w:t>比如</w:t>
      </w:r>
      <w:r w:rsidRPr="00E621AC">
        <w:rPr>
          <w:rFonts w:hint="eastAsia"/>
          <w:sz w:val="24"/>
          <w:szCs w:val="24"/>
        </w:rPr>
        <w:t>:</w:t>
      </w:r>
      <w:r w:rsidRPr="00E621AC">
        <w:rPr>
          <w:rFonts w:hint="eastAsia"/>
          <w:sz w:val="24"/>
          <w:szCs w:val="24"/>
        </w:rPr>
        <w:t>项目经验比较缺乏</w:t>
      </w:r>
      <w:r w:rsidRPr="00E621AC">
        <w:rPr>
          <w:rFonts w:hint="eastAsia"/>
          <w:sz w:val="24"/>
          <w:szCs w:val="24"/>
        </w:rPr>
        <w:t>,</w:t>
      </w:r>
      <w:r w:rsidRPr="00E621AC">
        <w:rPr>
          <w:rFonts w:hint="eastAsia"/>
          <w:sz w:val="24"/>
          <w:szCs w:val="24"/>
        </w:rPr>
        <w:t>前期制定项目需求的时候有很多不成熟的地方</w:t>
      </w:r>
      <w:r w:rsidRPr="00E621AC">
        <w:rPr>
          <w:rFonts w:hint="eastAsia"/>
          <w:sz w:val="24"/>
          <w:szCs w:val="24"/>
        </w:rPr>
        <w:t>,</w:t>
      </w:r>
      <w:r w:rsidRPr="00E621AC">
        <w:rPr>
          <w:rFonts w:hint="eastAsia"/>
          <w:sz w:val="24"/>
          <w:szCs w:val="24"/>
        </w:rPr>
        <w:t>所以在项目过程中会经常出现要改需求的现象</w:t>
      </w:r>
      <w:r w:rsidRPr="00E621AC">
        <w:rPr>
          <w:rFonts w:hint="eastAsia"/>
          <w:sz w:val="24"/>
          <w:szCs w:val="24"/>
        </w:rPr>
        <w:t>;</w:t>
      </w:r>
      <w:r w:rsidRPr="00E621AC">
        <w:rPr>
          <w:rFonts w:hint="eastAsia"/>
          <w:sz w:val="24"/>
          <w:szCs w:val="24"/>
        </w:rPr>
        <w:t>在制定规范的时候有些没有考虑到的地方</w:t>
      </w:r>
      <w:r w:rsidRPr="00E621AC">
        <w:rPr>
          <w:rFonts w:hint="eastAsia"/>
          <w:sz w:val="24"/>
          <w:szCs w:val="24"/>
        </w:rPr>
        <w:t>,</w:t>
      </w:r>
      <w:r w:rsidRPr="00E621AC">
        <w:rPr>
          <w:rFonts w:hint="eastAsia"/>
          <w:sz w:val="24"/>
          <w:szCs w:val="24"/>
        </w:rPr>
        <w:t>导致在整合的时候出现很多非功能性错误</w:t>
      </w:r>
      <w:r w:rsidRPr="00E621AC">
        <w:rPr>
          <w:rFonts w:hint="eastAsia"/>
          <w:sz w:val="24"/>
          <w:szCs w:val="24"/>
        </w:rPr>
        <w:t>,</w:t>
      </w:r>
      <w:r w:rsidR="00224BC9" w:rsidRPr="00E621AC">
        <w:rPr>
          <w:rFonts w:hint="eastAsia"/>
          <w:sz w:val="24"/>
          <w:szCs w:val="24"/>
        </w:rPr>
        <w:t>整合的难度也加大</w:t>
      </w:r>
      <w:r w:rsidR="00224BC9" w:rsidRPr="00E621AC">
        <w:rPr>
          <w:rFonts w:hint="eastAsia"/>
          <w:sz w:val="24"/>
          <w:szCs w:val="24"/>
        </w:rPr>
        <w:t>;</w:t>
      </w:r>
      <w:r w:rsidRPr="00E621AC">
        <w:rPr>
          <w:rFonts w:hint="eastAsia"/>
          <w:sz w:val="24"/>
          <w:szCs w:val="24"/>
        </w:rPr>
        <w:t>规范还是不能完全统一</w:t>
      </w:r>
      <w:r w:rsidR="009D39D7" w:rsidRPr="00E621AC">
        <w:rPr>
          <w:rFonts w:hint="eastAsia"/>
          <w:sz w:val="24"/>
          <w:szCs w:val="24"/>
        </w:rPr>
        <w:t>;</w:t>
      </w:r>
      <w:r w:rsidR="009D39D7" w:rsidRPr="00E621AC">
        <w:rPr>
          <w:rFonts w:hint="eastAsia"/>
          <w:sz w:val="24"/>
          <w:szCs w:val="24"/>
        </w:rPr>
        <w:t>有些想法未能得到实现</w:t>
      </w:r>
      <w:r w:rsidR="009D39D7" w:rsidRPr="00E621AC">
        <w:rPr>
          <w:rFonts w:hint="eastAsia"/>
          <w:sz w:val="24"/>
          <w:szCs w:val="24"/>
        </w:rPr>
        <w:t>;</w:t>
      </w:r>
      <w:r w:rsidR="003E62A8" w:rsidRPr="00E621AC">
        <w:rPr>
          <w:rFonts w:hint="eastAsia"/>
          <w:sz w:val="24"/>
          <w:szCs w:val="24"/>
        </w:rPr>
        <w:t>分配任务的时候存在不合理</w:t>
      </w:r>
      <w:r w:rsidR="003E62A8" w:rsidRPr="00E621AC">
        <w:rPr>
          <w:rFonts w:hint="eastAsia"/>
          <w:sz w:val="24"/>
          <w:szCs w:val="24"/>
        </w:rPr>
        <w:t>,</w:t>
      </w:r>
      <w:r w:rsidR="003E62A8" w:rsidRPr="00E621AC">
        <w:rPr>
          <w:rFonts w:hint="eastAsia"/>
          <w:sz w:val="24"/>
          <w:szCs w:val="24"/>
        </w:rPr>
        <w:t>使组员负责的模块或功能有些单一</w:t>
      </w:r>
      <w:r w:rsidR="003E62A8" w:rsidRPr="00E621AC">
        <w:rPr>
          <w:rFonts w:hint="eastAsia"/>
          <w:sz w:val="24"/>
          <w:szCs w:val="24"/>
        </w:rPr>
        <w:t>,</w:t>
      </w:r>
      <w:r w:rsidR="003E62A8" w:rsidRPr="00E621AC">
        <w:rPr>
          <w:rFonts w:hint="eastAsia"/>
          <w:sz w:val="24"/>
          <w:szCs w:val="24"/>
        </w:rPr>
        <w:t>不能得到全面的锻炼</w:t>
      </w:r>
      <w:r w:rsidR="003E62A8" w:rsidRPr="00E621AC">
        <w:rPr>
          <w:rFonts w:hint="eastAsia"/>
          <w:sz w:val="24"/>
          <w:szCs w:val="24"/>
        </w:rPr>
        <w:t>.</w:t>
      </w:r>
    </w:p>
    <w:p w:rsidR="009D39D7" w:rsidRPr="00E621AC" w:rsidRDefault="009D39D7" w:rsidP="00E621AC">
      <w:pPr>
        <w:spacing w:line="220" w:lineRule="atLeast"/>
        <w:ind w:firstLineChars="200" w:firstLine="480"/>
        <w:rPr>
          <w:sz w:val="24"/>
          <w:szCs w:val="24"/>
        </w:rPr>
      </w:pPr>
      <w:r w:rsidRPr="00E621AC">
        <w:rPr>
          <w:rFonts w:hint="eastAsia"/>
          <w:sz w:val="24"/>
          <w:szCs w:val="24"/>
        </w:rPr>
        <w:t>通过这次项目</w:t>
      </w:r>
      <w:r w:rsidRPr="00E621AC">
        <w:rPr>
          <w:rFonts w:hint="eastAsia"/>
          <w:sz w:val="24"/>
          <w:szCs w:val="24"/>
        </w:rPr>
        <w:t>,</w:t>
      </w:r>
      <w:r w:rsidRPr="00E621AC">
        <w:rPr>
          <w:rFonts w:hint="eastAsia"/>
          <w:sz w:val="24"/>
          <w:szCs w:val="24"/>
        </w:rPr>
        <w:t>我相信我们小组的组员们都得到了很大的提升</w:t>
      </w:r>
      <w:r w:rsidRPr="00E621AC">
        <w:rPr>
          <w:rFonts w:hint="eastAsia"/>
          <w:sz w:val="24"/>
          <w:szCs w:val="24"/>
        </w:rPr>
        <w:t>,</w:t>
      </w:r>
      <w:r w:rsidRPr="00E621AC">
        <w:rPr>
          <w:rFonts w:hint="eastAsia"/>
          <w:sz w:val="24"/>
          <w:szCs w:val="24"/>
        </w:rPr>
        <w:t>在下次项目中</w:t>
      </w:r>
      <w:r w:rsidRPr="00E621AC">
        <w:rPr>
          <w:rFonts w:hint="eastAsia"/>
          <w:sz w:val="24"/>
          <w:szCs w:val="24"/>
        </w:rPr>
        <w:t>,</w:t>
      </w:r>
      <w:r w:rsidRPr="00E621AC">
        <w:rPr>
          <w:rFonts w:hint="eastAsia"/>
          <w:sz w:val="24"/>
          <w:szCs w:val="24"/>
        </w:rPr>
        <w:t>我们会更加努力</w:t>
      </w:r>
      <w:r w:rsidRPr="00E621AC">
        <w:rPr>
          <w:rFonts w:hint="eastAsia"/>
          <w:sz w:val="24"/>
          <w:szCs w:val="24"/>
        </w:rPr>
        <w:t>,</w:t>
      </w:r>
      <w:r w:rsidRPr="00E621AC">
        <w:rPr>
          <w:rFonts w:hint="eastAsia"/>
          <w:sz w:val="24"/>
          <w:szCs w:val="24"/>
        </w:rPr>
        <w:t>配合的更加默契</w:t>
      </w:r>
      <w:r w:rsidRPr="00E621AC">
        <w:rPr>
          <w:rFonts w:hint="eastAsia"/>
          <w:sz w:val="24"/>
          <w:szCs w:val="24"/>
        </w:rPr>
        <w:t>,</w:t>
      </w:r>
      <w:r w:rsidRPr="00E621AC">
        <w:rPr>
          <w:rFonts w:hint="eastAsia"/>
          <w:sz w:val="24"/>
          <w:szCs w:val="24"/>
        </w:rPr>
        <w:t>这次出现的问题也会去很好地解决它</w:t>
      </w:r>
      <w:r w:rsidRPr="00E621AC">
        <w:rPr>
          <w:rFonts w:hint="eastAsia"/>
          <w:sz w:val="24"/>
          <w:szCs w:val="24"/>
        </w:rPr>
        <w:t>,</w:t>
      </w:r>
      <w:r w:rsidR="00622532" w:rsidRPr="00E621AC">
        <w:rPr>
          <w:rFonts w:hint="eastAsia"/>
          <w:sz w:val="24"/>
          <w:szCs w:val="24"/>
        </w:rPr>
        <w:t>随着经验及技术的逐步提升</w:t>
      </w:r>
      <w:r w:rsidR="00622532" w:rsidRPr="00E621AC">
        <w:rPr>
          <w:rFonts w:hint="eastAsia"/>
          <w:sz w:val="24"/>
          <w:szCs w:val="24"/>
        </w:rPr>
        <w:t>,</w:t>
      </w:r>
      <w:r w:rsidR="00622532" w:rsidRPr="00E621AC">
        <w:rPr>
          <w:rFonts w:hint="eastAsia"/>
          <w:sz w:val="24"/>
          <w:szCs w:val="24"/>
        </w:rPr>
        <w:t>我们会交出更好的作品的</w:t>
      </w:r>
      <w:r w:rsidR="00622532" w:rsidRPr="00E621AC">
        <w:rPr>
          <w:rFonts w:hint="eastAsia"/>
          <w:sz w:val="24"/>
          <w:szCs w:val="24"/>
        </w:rPr>
        <w:t>.</w:t>
      </w:r>
    </w:p>
    <w:sectPr w:rsidR="009D39D7" w:rsidRPr="00E621A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152" w:rsidRDefault="009F4152" w:rsidP="008D0D80">
      <w:pPr>
        <w:spacing w:after="0"/>
      </w:pPr>
      <w:r>
        <w:separator/>
      </w:r>
    </w:p>
  </w:endnote>
  <w:endnote w:type="continuationSeparator" w:id="0">
    <w:p w:rsidR="009F4152" w:rsidRDefault="009F4152" w:rsidP="008D0D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152" w:rsidRDefault="009F4152" w:rsidP="008D0D80">
      <w:pPr>
        <w:spacing w:after="0"/>
      </w:pPr>
      <w:r>
        <w:separator/>
      </w:r>
    </w:p>
  </w:footnote>
  <w:footnote w:type="continuationSeparator" w:id="0">
    <w:p w:rsidR="009F4152" w:rsidRDefault="009F4152" w:rsidP="008D0D8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A018F"/>
    <w:multiLevelType w:val="singleLevel"/>
    <w:tmpl w:val="561A018F"/>
    <w:lvl w:ilvl="0">
      <w:start w:val="1"/>
      <w:numFmt w:val="decimal"/>
      <w:suff w:val="nothing"/>
      <w:lvlText w:val="%1."/>
      <w:lvlJc w:val="left"/>
    </w:lvl>
  </w:abstractNum>
  <w:abstractNum w:abstractNumId="1">
    <w:nsid w:val="561A08F6"/>
    <w:multiLevelType w:val="singleLevel"/>
    <w:tmpl w:val="561A08F6"/>
    <w:lvl w:ilvl="0">
      <w:start w:val="1"/>
      <w:numFmt w:val="decimal"/>
      <w:suff w:val="nothing"/>
      <w:lvlText w:val="%1."/>
      <w:lvlJc w:val="left"/>
    </w:lvl>
  </w:abstractNum>
  <w:abstractNum w:abstractNumId="2">
    <w:nsid w:val="572E5042"/>
    <w:multiLevelType w:val="multilevel"/>
    <w:tmpl w:val="7A6CE1B8"/>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2160" w:hanging="2160"/>
      </w:pPr>
      <w:rPr>
        <w:rFonts w:hint="default"/>
      </w:rPr>
    </w:lvl>
    <w:lvl w:ilvl="4">
      <w:start w:val="1"/>
      <w:numFmt w:val="decimal"/>
      <w:isLgl/>
      <w:lvlText w:val="%1.%2.%3.%4.%5"/>
      <w:lvlJc w:val="left"/>
      <w:pPr>
        <w:ind w:left="2520" w:hanging="2520"/>
      </w:pPr>
      <w:rPr>
        <w:rFonts w:hint="default"/>
      </w:rPr>
    </w:lvl>
    <w:lvl w:ilvl="5">
      <w:start w:val="1"/>
      <w:numFmt w:val="decimal"/>
      <w:isLgl/>
      <w:lvlText w:val="%1.%2.%3.%4.%5.%6"/>
      <w:lvlJc w:val="left"/>
      <w:pPr>
        <w:ind w:left="2880" w:hanging="2880"/>
      </w:pPr>
      <w:rPr>
        <w:rFonts w:hint="default"/>
      </w:rPr>
    </w:lvl>
    <w:lvl w:ilvl="6">
      <w:start w:val="1"/>
      <w:numFmt w:val="decimal"/>
      <w:isLgl/>
      <w:lvlText w:val="%1.%2.%3.%4.%5.%6.%7"/>
      <w:lvlJc w:val="left"/>
      <w:pPr>
        <w:ind w:left="3600" w:hanging="3600"/>
      </w:pPr>
      <w:rPr>
        <w:rFonts w:hint="default"/>
      </w:rPr>
    </w:lvl>
    <w:lvl w:ilvl="7">
      <w:start w:val="1"/>
      <w:numFmt w:val="decimal"/>
      <w:isLgl/>
      <w:lvlText w:val="%1.%2.%3.%4.%5.%6.%7.%8"/>
      <w:lvlJc w:val="left"/>
      <w:pPr>
        <w:ind w:left="3960" w:hanging="3960"/>
      </w:pPr>
      <w:rPr>
        <w:rFonts w:hint="default"/>
      </w:rPr>
    </w:lvl>
    <w:lvl w:ilvl="8">
      <w:start w:val="1"/>
      <w:numFmt w:val="decimal"/>
      <w:isLgl/>
      <w:lvlText w:val="%1.%2.%3.%4.%5.%6.%7.%8.%9"/>
      <w:lvlJc w:val="left"/>
      <w:pPr>
        <w:ind w:left="4320" w:hanging="4320"/>
      </w:pPr>
      <w:rPr>
        <w:rFonts w:hint="default"/>
      </w:rPr>
    </w:lvl>
  </w:abstractNum>
  <w:abstractNum w:abstractNumId="3">
    <w:nsid w:val="57756F28"/>
    <w:multiLevelType w:val="multilevel"/>
    <w:tmpl w:val="A7841D46"/>
    <w:lvl w:ilvl="0">
      <w:start w:val="1"/>
      <w:numFmt w:val="decimal"/>
      <w:lvlText w:val="%1"/>
      <w:lvlJc w:val="left"/>
      <w:pPr>
        <w:ind w:left="660" w:hanging="66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320" w:hanging="4320"/>
      </w:pPr>
      <w:rPr>
        <w:rFonts w:hint="default"/>
      </w:rPr>
    </w:lvl>
  </w:abstractNum>
  <w:abstractNum w:abstractNumId="4">
    <w:nsid w:val="62227B51"/>
    <w:multiLevelType w:val="hybridMultilevel"/>
    <w:tmpl w:val="85A47BD4"/>
    <w:lvl w:ilvl="0" w:tplc="56C4F848">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D4A49F6"/>
    <w:multiLevelType w:val="multilevel"/>
    <w:tmpl w:val="9356BC04"/>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2160" w:hanging="2160"/>
      </w:pPr>
      <w:rPr>
        <w:rFonts w:hint="default"/>
      </w:rPr>
    </w:lvl>
    <w:lvl w:ilvl="4">
      <w:start w:val="1"/>
      <w:numFmt w:val="decimal"/>
      <w:isLgl/>
      <w:lvlText w:val="%1.%2.%3.%4.%5"/>
      <w:lvlJc w:val="left"/>
      <w:pPr>
        <w:ind w:left="2520" w:hanging="2520"/>
      </w:pPr>
      <w:rPr>
        <w:rFonts w:hint="default"/>
      </w:rPr>
    </w:lvl>
    <w:lvl w:ilvl="5">
      <w:start w:val="1"/>
      <w:numFmt w:val="decimal"/>
      <w:isLgl/>
      <w:lvlText w:val="%1.%2.%3.%4.%5.%6"/>
      <w:lvlJc w:val="left"/>
      <w:pPr>
        <w:ind w:left="2880" w:hanging="2880"/>
      </w:pPr>
      <w:rPr>
        <w:rFonts w:hint="default"/>
      </w:rPr>
    </w:lvl>
    <w:lvl w:ilvl="6">
      <w:start w:val="1"/>
      <w:numFmt w:val="decimal"/>
      <w:isLgl/>
      <w:lvlText w:val="%1.%2.%3.%4.%5.%6.%7"/>
      <w:lvlJc w:val="left"/>
      <w:pPr>
        <w:ind w:left="3600" w:hanging="3600"/>
      </w:pPr>
      <w:rPr>
        <w:rFonts w:hint="default"/>
      </w:rPr>
    </w:lvl>
    <w:lvl w:ilvl="7">
      <w:start w:val="1"/>
      <w:numFmt w:val="decimal"/>
      <w:isLgl/>
      <w:lvlText w:val="%1.%2.%3.%4.%5.%6.%7.%8"/>
      <w:lvlJc w:val="left"/>
      <w:pPr>
        <w:ind w:left="3960" w:hanging="3960"/>
      </w:pPr>
      <w:rPr>
        <w:rFonts w:hint="default"/>
      </w:rPr>
    </w:lvl>
    <w:lvl w:ilvl="8">
      <w:start w:val="1"/>
      <w:numFmt w:val="decimal"/>
      <w:isLgl/>
      <w:lvlText w:val="%1.%2.%3.%4.%5.%6.%7.%8.%9"/>
      <w:lvlJc w:val="left"/>
      <w:pPr>
        <w:ind w:left="4320" w:hanging="4320"/>
      </w:pPr>
      <w:rPr>
        <w:rFonts w:hint="default"/>
      </w:rPr>
    </w:lvl>
  </w:abstractNum>
  <w:num w:numId="1">
    <w:abstractNumId w:val="5"/>
  </w:num>
  <w:num w:numId="2">
    <w:abstractNumId w:val="3"/>
  </w:num>
  <w:num w:numId="3">
    <w:abstractNumId w:val="2"/>
  </w:num>
  <w:num w:numId="4">
    <w:abstractNumId w:val="0"/>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110BF8"/>
    <w:rsid w:val="001B1A43"/>
    <w:rsid w:val="001C55F7"/>
    <w:rsid w:val="001C591D"/>
    <w:rsid w:val="00224BC9"/>
    <w:rsid w:val="003077E9"/>
    <w:rsid w:val="00323B43"/>
    <w:rsid w:val="00385B78"/>
    <w:rsid w:val="003D37D8"/>
    <w:rsid w:val="003E62A8"/>
    <w:rsid w:val="00426133"/>
    <w:rsid w:val="004358AB"/>
    <w:rsid w:val="0048152E"/>
    <w:rsid w:val="004B37FA"/>
    <w:rsid w:val="004E1A37"/>
    <w:rsid w:val="004F2BD7"/>
    <w:rsid w:val="00595666"/>
    <w:rsid w:val="00596552"/>
    <w:rsid w:val="00620710"/>
    <w:rsid w:val="00622532"/>
    <w:rsid w:val="00656625"/>
    <w:rsid w:val="007426AB"/>
    <w:rsid w:val="007F5F0C"/>
    <w:rsid w:val="008B7726"/>
    <w:rsid w:val="008D0D80"/>
    <w:rsid w:val="008E778A"/>
    <w:rsid w:val="00995714"/>
    <w:rsid w:val="009B4A14"/>
    <w:rsid w:val="009D39D7"/>
    <w:rsid w:val="009D6253"/>
    <w:rsid w:val="009F4152"/>
    <w:rsid w:val="00A0332B"/>
    <w:rsid w:val="00A10047"/>
    <w:rsid w:val="00A566F3"/>
    <w:rsid w:val="00A94C07"/>
    <w:rsid w:val="00B05126"/>
    <w:rsid w:val="00B10932"/>
    <w:rsid w:val="00B14CBF"/>
    <w:rsid w:val="00B15D0A"/>
    <w:rsid w:val="00B33D60"/>
    <w:rsid w:val="00B918D6"/>
    <w:rsid w:val="00BE652C"/>
    <w:rsid w:val="00C11753"/>
    <w:rsid w:val="00C32D0F"/>
    <w:rsid w:val="00C9101E"/>
    <w:rsid w:val="00CA7C66"/>
    <w:rsid w:val="00D31D50"/>
    <w:rsid w:val="00D32708"/>
    <w:rsid w:val="00D37C9A"/>
    <w:rsid w:val="00D41E49"/>
    <w:rsid w:val="00D70D4C"/>
    <w:rsid w:val="00DD1A90"/>
    <w:rsid w:val="00E00C7F"/>
    <w:rsid w:val="00E267FC"/>
    <w:rsid w:val="00E621AC"/>
    <w:rsid w:val="00E91A8D"/>
    <w:rsid w:val="00EA2C8E"/>
    <w:rsid w:val="00ED1E03"/>
    <w:rsid w:val="00F71932"/>
    <w:rsid w:val="00FC6673"/>
    <w:rsid w:val="00FF0EFF"/>
    <w:rsid w:val="00FF17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0D8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D0D80"/>
    <w:rPr>
      <w:rFonts w:ascii="Tahoma" w:hAnsi="Tahoma"/>
      <w:sz w:val="18"/>
      <w:szCs w:val="18"/>
    </w:rPr>
  </w:style>
  <w:style w:type="paragraph" w:styleId="a4">
    <w:name w:val="footer"/>
    <w:basedOn w:val="a"/>
    <w:link w:val="Char0"/>
    <w:uiPriority w:val="99"/>
    <w:semiHidden/>
    <w:unhideWhenUsed/>
    <w:rsid w:val="008D0D80"/>
    <w:pPr>
      <w:tabs>
        <w:tab w:val="center" w:pos="4153"/>
        <w:tab w:val="right" w:pos="8306"/>
      </w:tabs>
    </w:pPr>
    <w:rPr>
      <w:sz w:val="18"/>
      <w:szCs w:val="18"/>
    </w:rPr>
  </w:style>
  <w:style w:type="character" w:customStyle="1" w:styleId="Char0">
    <w:name w:val="页脚 Char"/>
    <w:basedOn w:val="a0"/>
    <w:link w:val="a4"/>
    <w:uiPriority w:val="99"/>
    <w:semiHidden/>
    <w:rsid w:val="008D0D80"/>
    <w:rPr>
      <w:rFonts w:ascii="Tahoma" w:hAnsi="Tahoma"/>
      <w:sz w:val="18"/>
      <w:szCs w:val="18"/>
    </w:rPr>
  </w:style>
  <w:style w:type="paragraph" w:styleId="a5">
    <w:name w:val="List Paragraph"/>
    <w:basedOn w:val="a"/>
    <w:uiPriority w:val="34"/>
    <w:qFormat/>
    <w:rsid w:val="00A10047"/>
    <w:pPr>
      <w:ind w:firstLineChars="200" w:firstLine="420"/>
    </w:pPr>
  </w:style>
  <w:style w:type="paragraph" w:styleId="a6">
    <w:name w:val="Normal (Web)"/>
    <w:basedOn w:val="a"/>
    <w:uiPriority w:val="99"/>
    <w:unhideWhenUsed/>
    <w:rsid w:val="00E00C7F"/>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1"/>
    <w:uiPriority w:val="99"/>
    <w:semiHidden/>
    <w:unhideWhenUsed/>
    <w:rsid w:val="00E00C7F"/>
    <w:pPr>
      <w:spacing w:after="0"/>
    </w:pPr>
    <w:rPr>
      <w:sz w:val="18"/>
      <w:szCs w:val="18"/>
    </w:rPr>
  </w:style>
  <w:style w:type="character" w:customStyle="1" w:styleId="Char1">
    <w:name w:val="批注框文本 Char"/>
    <w:basedOn w:val="a0"/>
    <w:link w:val="a7"/>
    <w:uiPriority w:val="99"/>
    <w:semiHidden/>
    <w:rsid w:val="00E00C7F"/>
    <w:rPr>
      <w:rFonts w:ascii="Tahoma" w:hAnsi="Tahoma"/>
      <w:sz w:val="18"/>
      <w:szCs w:val="18"/>
    </w:rPr>
  </w:style>
  <w:style w:type="character" w:customStyle="1" w:styleId="con">
    <w:name w:val="con"/>
    <w:basedOn w:val="a0"/>
    <w:rsid w:val="00D32708"/>
  </w:style>
</w:styles>
</file>

<file path=word/webSettings.xml><?xml version="1.0" encoding="utf-8"?>
<w:webSettings xmlns:r="http://schemas.openxmlformats.org/officeDocument/2006/relationships" xmlns:w="http://schemas.openxmlformats.org/wordprocessingml/2006/main">
  <w:divs>
    <w:div w:id="404761270">
      <w:bodyDiv w:val="1"/>
      <w:marLeft w:val="0"/>
      <w:marRight w:val="0"/>
      <w:marTop w:val="0"/>
      <w:marBottom w:val="0"/>
      <w:divBdr>
        <w:top w:val="none" w:sz="0" w:space="0" w:color="auto"/>
        <w:left w:val="none" w:sz="0" w:space="0" w:color="auto"/>
        <w:bottom w:val="none" w:sz="0" w:space="0" w:color="auto"/>
        <w:right w:val="none" w:sz="0" w:space="0" w:color="auto"/>
      </w:divBdr>
      <w:divsChild>
        <w:div w:id="860356885">
          <w:marLeft w:val="0"/>
          <w:marRight w:val="0"/>
          <w:marTop w:val="0"/>
          <w:marBottom w:val="0"/>
          <w:divBdr>
            <w:top w:val="none" w:sz="0" w:space="0" w:color="auto"/>
            <w:left w:val="none" w:sz="0" w:space="0" w:color="auto"/>
            <w:bottom w:val="none" w:sz="0" w:space="0" w:color="auto"/>
            <w:right w:val="none" w:sz="0" w:space="0" w:color="auto"/>
          </w:divBdr>
        </w:div>
      </w:divsChild>
    </w:div>
    <w:div w:id="779224141">
      <w:bodyDiv w:val="1"/>
      <w:marLeft w:val="0"/>
      <w:marRight w:val="0"/>
      <w:marTop w:val="0"/>
      <w:marBottom w:val="0"/>
      <w:divBdr>
        <w:top w:val="none" w:sz="0" w:space="0" w:color="auto"/>
        <w:left w:val="none" w:sz="0" w:space="0" w:color="auto"/>
        <w:bottom w:val="none" w:sz="0" w:space="0" w:color="auto"/>
        <w:right w:val="none" w:sz="0" w:space="0" w:color="auto"/>
      </w:divBdr>
      <w:divsChild>
        <w:div w:id="492574569">
          <w:marLeft w:val="0"/>
          <w:marRight w:val="0"/>
          <w:marTop w:val="0"/>
          <w:marBottom w:val="0"/>
          <w:divBdr>
            <w:top w:val="none" w:sz="0" w:space="0" w:color="auto"/>
            <w:left w:val="none" w:sz="0" w:space="0" w:color="auto"/>
            <w:bottom w:val="none" w:sz="0" w:space="0" w:color="auto"/>
            <w:right w:val="none" w:sz="0" w:space="0" w:color="auto"/>
          </w:divBdr>
          <w:divsChild>
            <w:div w:id="1416823482">
              <w:marLeft w:val="0"/>
              <w:marRight w:val="0"/>
              <w:marTop w:val="0"/>
              <w:marBottom w:val="0"/>
              <w:divBdr>
                <w:top w:val="none" w:sz="0" w:space="0" w:color="auto"/>
                <w:left w:val="none" w:sz="0" w:space="0" w:color="auto"/>
                <w:bottom w:val="none" w:sz="0" w:space="0" w:color="auto"/>
                <w:right w:val="none" w:sz="0" w:space="0" w:color="auto"/>
              </w:divBdr>
            </w:div>
          </w:divsChild>
        </w:div>
        <w:div w:id="1200817263">
          <w:marLeft w:val="0"/>
          <w:marRight w:val="0"/>
          <w:marTop w:val="0"/>
          <w:marBottom w:val="0"/>
          <w:divBdr>
            <w:top w:val="none" w:sz="0" w:space="0" w:color="auto"/>
            <w:left w:val="none" w:sz="0" w:space="0" w:color="auto"/>
            <w:bottom w:val="none" w:sz="0" w:space="0" w:color="auto"/>
            <w:right w:val="none" w:sz="0" w:space="0" w:color="auto"/>
          </w:divBdr>
        </w:div>
        <w:div w:id="190462206">
          <w:marLeft w:val="0"/>
          <w:marRight w:val="0"/>
          <w:marTop w:val="0"/>
          <w:marBottom w:val="0"/>
          <w:divBdr>
            <w:top w:val="none" w:sz="0" w:space="0" w:color="auto"/>
            <w:left w:val="none" w:sz="0" w:space="0" w:color="auto"/>
            <w:bottom w:val="none" w:sz="0" w:space="0" w:color="auto"/>
            <w:right w:val="none" w:sz="0" w:space="0" w:color="auto"/>
          </w:divBdr>
          <w:divsChild>
            <w:div w:id="738985918">
              <w:marLeft w:val="0"/>
              <w:marRight w:val="0"/>
              <w:marTop w:val="0"/>
              <w:marBottom w:val="0"/>
              <w:divBdr>
                <w:top w:val="none" w:sz="0" w:space="0" w:color="auto"/>
                <w:left w:val="none" w:sz="0" w:space="0" w:color="auto"/>
                <w:bottom w:val="none" w:sz="0" w:space="0" w:color="auto"/>
                <w:right w:val="none" w:sz="0" w:space="0" w:color="auto"/>
              </w:divBdr>
            </w:div>
          </w:divsChild>
        </w:div>
        <w:div w:id="938026809">
          <w:marLeft w:val="0"/>
          <w:marRight w:val="0"/>
          <w:marTop w:val="0"/>
          <w:marBottom w:val="0"/>
          <w:divBdr>
            <w:top w:val="none" w:sz="0" w:space="0" w:color="auto"/>
            <w:left w:val="none" w:sz="0" w:space="0" w:color="auto"/>
            <w:bottom w:val="none" w:sz="0" w:space="0" w:color="auto"/>
            <w:right w:val="none" w:sz="0" w:space="0" w:color="auto"/>
          </w:divBdr>
        </w:div>
        <w:div w:id="1636793038">
          <w:marLeft w:val="0"/>
          <w:marRight w:val="0"/>
          <w:marTop w:val="0"/>
          <w:marBottom w:val="0"/>
          <w:divBdr>
            <w:top w:val="none" w:sz="0" w:space="0" w:color="auto"/>
            <w:left w:val="none" w:sz="0" w:space="0" w:color="auto"/>
            <w:bottom w:val="none" w:sz="0" w:space="0" w:color="auto"/>
            <w:right w:val="none" w:sz="0" w:space="0" w:color="auto"/>
          </w:divBdr>
          <w:divsChild>
            <w:div w:id="1395620028">
              <w:marLeft w:val="0"/>
              <w:marRight w:val="0"/>
              <w:marTop w:val="0"/>
              <w:marBottom w:val="0"/>
              <w:divBdr>
                <w:top w:val="none" w:sz="0" w:space="0" w:color="auto"/>
                <w:left w:val="none" w:sz="0" w:space="0" w:color="auto"/>
                <w:bottom w:val="none" w:sz="0" w:space="0" w:color="auto"/>
                <w:right w:val="none" w:sz="0" w:space="0" w:color="auto"/>
              </w:divBdr>
            </w:div>
          </w:divsChild>
        </w:div>
        <w:div w:id="1431242230">
          <w:marLeft w:val="0"/>
          <w:marRight w:val="0"/>
          <w:marTop w:val="0"/>
          <w:marBottom w:val="0"/>
          <w:divBdr>
            <w:top w:val="none" w:sz="0" w:space="0" w:color="auto"/>
            <w:left w:val="none" w:sz="0" w:space="0" w:color="auto"/>
            <w:bottom w:val="none" w:sz="0" w:space="0" w:color="auto"/>
            <w:right w:val="none" w:sz="0" w:space="0" w:color="auto"/>
          </w:divBdr>
        </w:div>
      </w:divsChild>
    </w:div>
    <w:div w:id="924728473">
      <w:bodyDiv w:val="1"/>
      <w:marLeft w:val="0"/>
      <w:marRight w:val="0"/>
      <w:marTop w:val="0"/>
      <w:marBottom w:val="0"/>
      <w:divBdr>
        <w:top w:val="none" w:sz="0" w:space="0" w:color="auto"/>
        <w:left w:val="none" w:sz="0" w:space="0" w:color="auto"/>
        <w:bottom w:val="none" w:sz="0" w:space="0" w:color="auto"/>
        <w:right w:val="none" w:sz="0" w:space="0" w:color="auto"/>
      </w:divBdr>
      <w:divsChild>
        <w:div w:id="1917471774">
          <w:marLeft w:val="0"/>
          <w:marRight w:val="0"/>
          <w:marTop w:val="0"/>
          <w:marBottom w:val="0"/>
          <w:divBdr>
            <w:top w:val="none" w:sz="0" w:space="0" w:color="auto"/>
            <w:left w:val="none" w:sz="0" w:space="0" w:color="auto"/>
            <w:bottom w:val="none" w:sz="0" w:space="0" w:color="auto"/>
            <w:right w:val="none" w:sz="0" w:space="0" w:color="auto"/>
          </w:divBdr>
        </w:div>
      </w:divsChild>
    </w:div>
    <w:div w:id="1590886708">
      <w:bodyDiv w:val="1"/>
      <w:marLeft w:val="0"/>
      <w:marRight w:val="0"/>
      <w:marTop w:val="0"/>
      <w:marBottom w:val="0"/>
      <w:divBdr>
        <w:top w:val="none" w:sz="0" w:space="0" w:color="auto"/>
        <w:left w:val="none" w:sz="0" w:space="0" w:color="auto"/>
        <w:bottom w:val="none" w:sz="0" w:space="0" w:color="auto"/>
        <w:right w:val="none" w:sz="0" w:space="0" w:color="auto"/>
      </w:divBdr>
    </w:div>
    <w:div w:id="1599362349">
      <w:bodyDiv w:val="1"/>
      <w:marLeft w:val="0"/>
      <w:marRight w:val="0"/>
      <w:marTop w:val="0"/>
      <w:marBottom w:val="0"/>
      <w:divBdr>
        <w:top w:val="none" w:sz="0" w:space="0" w:color="auto"/>
        <w:left w:val="none" w:sz="0" w:space="0" w:color="auto"/>
        <w:bottom w:val="none" w:sz="0" w:space="0" w:color="auto"/>
        <w:right w:val="none" w:sz="0" w:space="0" w:color="auto"/>
      </w:divBdr>
      <w:divsChild>
        <w:div w:id="1391074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9A7E4C-2F08-4290-924B-94EE5D0D4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7</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36</cp:revision>
  <dcterms:created xsi:type="dcterms:W3CDTF">2008-09-11T17:20:00Z</dcterms:created>
  <dcterms:modified xsi:type="dcterms:W3CDTF">2015-10-11T22:58:00Z</dcterms:modified>
</cp:coreProperties>
</file>