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E5" w:rsidRPr="00AF5C36" w:rsidRDefault="002D7AE5" w:rsidP="005626BE">
      <w:pPr>
        <w:jc w:val="right"/>
        <w:rPr>
          <w:rFonts w:asciiTheme="minorHAnsi" w:hAnsiTheme="minorHAnsi"/>
        </w:rPr>
      </w:pPr>
    </w:p>
    <w:p w:rsidR="002D7AE5" w:rsidRPr="00AF5C36" w:rsidRDefault="002D7AE5" w:rsidP="005626BE">
      <w:pPr>
        <w:jc w:val="right"/>
        <w:rPr>
          <w:rFonts w:asciiTheme="minorHAnsi" w:hAnsiTheme="minorHAnsi"/>
        </w:rPr>
      </w:pPr>
    </w:p>
    <w:p w:rsidR="002D7AE5" w:rsidRPr="00AF5C36" w:rsidRDefault="002D7AE5" w:rsidP="005626BE">
      <w:pPr>
        <w:jc w:val="right"/>
        <w:rPr>
          <w:rFonts w:asciiTheme="minorHAnsi" w:hAnsiTheme="minorHAnsi"/>
        </w:rPr>
      </w:pPr>
    </w:p>
    <w:p w:rsidR="002D7AE5" w:rsidRPr="00AF5C36" w:rsidRDefault="002D7AE5" w:rsidP="005626BE">
      <w:pPr>
        <w:jc w:val="right"/>
        <w:rPr>
          <w:rFonts w:asciiTheme="minorHAnsi" w:hAnsiTheme="minorHAnsi"/>
        </w:rPr>
      </w:pPr>
    </w:p>
    <w:p w:rsidR="002D7AE5" w:rsidRPr="00AF5C36" w:rsidRDefault="002D7AE5" w:rsidP="002D7AE5">
      <w:pPr>
        <w:pStyle w:val="Title"/>
        <w:rPr>
          <w:rFonts w:asciiTheme="minorHAnsi" w:hAnsiTheme="minorHAnsi" w:cs="Times New Roman"/>
          <w:sz w:val="28"/>
          <w:szCs w:val="28"/>
        </w:rPr>
      </w:pPr>
    </w:p>
    <w:p w:rsidR="002D7AE5" w:rsidRPr="00AF5C36" w:rsidRDefault="002D7AE5" w:rsidP="002D7AE5">
      <w:pPr>
        <w:pStyle w:val="Title"/>
        <w:rPr>
          <w:rFonts w:asciiTheme="minorHAnsi" w:hAnsiTheme="minorHAnsi" w:cs="Times New Roman"/>
          <w:sz w:val="40"/>
          <w:szCs w:val="40"/>
        </w:rPr>
      </w:pPr>
    </w:p>
    <w:p w:rsidR="002D7AE5" w:rsidRPr="00AF5C36" w:rsidRDefault="002D7AE5" w:rsidP="003614D9">
      <w:pPr>
        <w:pStyle w:val="Title"/>
        <w:rPr>
          <w:rFonts w:asciiTheme="minorHAnsi" w:hAnsiTheme="minorHAnsi" w:cs="Times New Roman"/>
        </w:rPr>
      </w:pPr>
      <w:bookmarkStart w:id="0" w:name="_GoBack"/>
      <w:bookmarkEnd w:id="0"/>
    </w:p>
    <w:p w:rsidR="00741E5B" w:rsidRPr="00AF5C36" w:rsidRDefault="00741E5B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2D7AE5" w:rsidRPr="00AF5C36" w:rsidRDefault="002D7AE5" w:rsidP="00061F75">
      <w:pPr>
        <w:pStyle w:val="Title"/>
        <w:jc w:val="center"/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t>Syllabus</w:t>
      </w:r>
    </w:p>
    <w:p w:rsidR="002D7AE5" w:rsidRPr="00AF5C36" w:rsidRDefault="002D7AE5" w:rsidP="00061F75">
      <w:pPr>
        <w:pStyle w:val="Title"/>
        <w:jc w:val="center"/>
        <w:rPr>
          <w:rFonts w:asciiTheme="minorHAnsi" w:hAnsiTheme="minorHAnsi" w:cs="Times New Roman"/>
        </w:rPr>
      </w:pPr>
    </w:p>
    <w:p w:rsidR="002D7AE5" w:rsidRPr="00AF5C36" w:rsidRDefault="002D7AE5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2D7AE5" w:rsidRPr="00AF5C36" w:rsidRDefault="002D7AE5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2D7AE5" w:rsidRPr="00AF5C36" w:rsidRDefault="002D7AE5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2D7AE5" w:rsidRPr="00AF5C36" w:rsidRDefault="0078068E" w:rsidP="00061F75">
      <w:pPr>
        <w:pStyle w:val="Title"/>
        <w:jc w:val="center"/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t xml:space="preserve">M. Sc. </w:t>
      </w:r>
      <w:r w:rsidR="00BD5C0B" w:rsidRPr="00AF5C36">
        <w:rPr>
          <w:rFonts w:asciiTheme="minorHAnsi" w:hAnsiTheme="minorHAnsi" w:cs="Times New Roman"/>
        </w:rPr>
        <w:t xml:space="preserve"> in Meteorology</w:t>
      </w:r>
    </w:p>
    <w:p w:rsidR="002D7AE5" w:rsidRPr="00AF5C36" w:rsidRDefault="002D7AE5" w:rsidP="00061F75">
      <w:pPr>
        <w:pStyle w:val="Title"/>
        <w:jc w:val="center"/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t>Department of Meteorology</w:t>
      </w:r>
    </w:p>
    <w:p w:rsidR="002D7AE5" w:rsidRPr="00AF5C36" w:rsidRDefault="002D7AE5" w:rsidP="00061F75">
      <w:pPr>
        <w:pStyle w:val="Title"/>
        <w:jc w:val="center"/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t>University of Dhaka</w:t>
      </w:r>
    </w:p>
    <w:p w:rsidR="00741E5B" w:rsidRPr="00AF5C36" w:rsidRDefault="00741E5B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741E5B" w:rsidRPr="00AF5C36" w:rsidRDefault="00741E5B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741E5B" w:rsidRPr="00AF5C36" w:rsidRDefault="00741E5B" w:rsidP="00061F75">
      <w:pPr>
        <w:jc w:val="center"/>
        <w:rPr>
          <w:rFonts w:asciiTheme="minorHAnsi" w:hAnsiTheme="minorHAnsi"/>
          <w:sz w:val="32"/>
          <w:szCs w:val="32"/>
        </w:rPr>
      </w:pPr>
    </w:p>
    <w:p w:rsidR="00741E5B" w:rsidRPr="00AF5C36" w:rsidRDefault="00C4719F" w:rsidP="00061F75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27</w:t>
      </w:r>
      <w:r w:rsidR="000C740F" w:rsidRPr="00AF5C36">
        <w:rPr>
          <w:rFonts w:asciiTheme="minorHAnsi" w:hAnsiTheme="minorHAnsi"/>
          <w:sz w:val="32"/>
          <w:szCs w:val="32"/>
        </w:rPr>
        <w:t xml:space="preserve"> </w:t>
      </w:r>
      <w:r w:rsidR="004339F5">
        <w:rPr>
          <w:rFonts w:asciiTheme="minorHAnsi" w:hAnsiTheme="minorHAnsi"/>
          <w:sz w:val="32"/>
          <w:szCs w:val="32"/>
        </w:rPr>
        <w:t>November</w:t>
      </w:r>
      <w:r w:rsidR="00741E5B" w:rsidRPr="00AF5C36">
        <w:rPr>
          <w:rFonts w:asciiTheme="minorHAnsi" w:hAnsiTheme="minorHAnsi"/>
          <w:sz w:val="32"/>
          <w:szCs w:val="32"/>
        </w:rPr>
        <w:t xml:space="preserve"> 2017</w:t>
      </w:r>
    </w:p>
    <w:p w:rsidR="00516198" w:rsidRPr="00AF5C36" w:rsidRDefault="00516198" w:rsidP="00516198">
      <w:pPr>
        <w:rPr>
          <w:rFonts w:asciiTheme="minorHAnsi" w:hAnsiTheme="minorHAnsi"/>
          <w:b/>
          <w:sz w:val="32"/>
          <w:szCs w:val="32"/>
        </w:rPr>
      </w:pPr>
      <w:r w:rsidRPr="00AF5C36">
        <w:rPr>
          <w:rFonts w:asciiTheme="minorHAnsi" w:hAnsiTheme="minorHAnsi"/>
          <w:b/>
          <w:sz w:val="32"/>
          <w:szCs w:val="32"/>
        </w:rPr>
        <w:lastRenderedPageBreak/>
        <w:t>Table of contents</w:t>
      </w:r>
    </w:p>
    <w:p w:rsidR="00516198" w:rsidRPr="00AF5C36" w:rsidRDefault="00516198" w:rsidP="00516198">
      <w:pPr>
        <w:rPr>
          <w:rFonts w:asciiTheme="minorHAnsi" w:hAnsiTheme="minorHAnsi"/>
          <w:sz w:val="24"/>
          <w:szCs w:val="24"/>
        </w:rPr>
      </w:pPr>
    </w:p>
    <w:p w:rsidR="004638E9" w:rsidRPr="00AF5C36" w:rsidRDefault="00B042C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AF5C36">
        <w:rPr>
          <w:rFonts w:asciiTheme="minorHAnsi" w:hAnsiTheme="minorHAnsi"/>
          <w:sz w:val="24"/>
          <w:szCs w:val="24"/>
        </w:rPr>
        <w:fldChar w:fldCharType="begin"/>
      </w:r>
      <w:r w:rsidR="00516198" w:rsidRPr="00AF5C36">
        <w:rPr>
          <w:rFonts w:asciiTheme="minorHAnsi" w:hAnsiTheme="minorHAnsi"/>
          <w:sz w:val="24"/>
          <w:szCs w:val="24"/>
        </w:rPr>
        <w:instrText xml:space="preserve"> TOC \o "1-3" \h \z \u </w:instrText>
      </w:r>
      <w:r w:rsidRPr="00AF5C36">
        <w:rPr>
          <w:rFonts w:asciiTheme="minorHAnsi" w:hAnsiTheme="minorHAnsi"/>
          <w:sz w:val="24"/>
          <w:szCs w:val="24"/>
        </w:rPr>
        <w:fldChar w:fldCharType="separate"/>
      </w:r>
      <w:hyperlink w:anchor="_Toc496911008" w:history="1">
        <w:r w:rsidR="004638E9" w:rsidRPr="00AF5C36">
          <w:rPr>
            <w:rStyle w:val="Hyperlink"/>
            <w:rFonts w:asciiTheme="minorHAnsi" w:hAnsiTheme="minorHAnsi"/>
            <w:noProof/>
          </w:rPr>
          <w:t>1.</w:t>
        </w:r>
        <w:r w:rsidR="004638E9" w:rsidRPr="00AF5C36">
          <w:rPr>
            <w:rFonts w:asciiTheme="minorHAnsi" w:eastAsiaTheme="minorEastAsia" w:hAnsiTheme="minorHAnsi"/>
            <w:noProof/>
          </w:rPr>
          <w:tab/>
        </w:r>
        <w:r w:rsidR="004638E9" w:rsidRPr="00AF5C36">
          <w:rPr>
            <w:rStyle w:val="Hyperlink"/>
            <w:rFonts w:asciiTheme="minorHAnsi" w:hAnsiTheme="minorHAnsi"/>
            <w:noProof/>
          </w:rPr>
          <w:t>Basic Information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</w:hyperlink>
      <w:r w:rsidR="008A26D4" w:rsidRPr="00AF5C36">
        <w:rPr>
          <w:rFonts w:asciiTheme="minorHAnsi" w:hAnsiTheme="minorHAnsi"/>
          <w:noProof/>
        </w:rPr>
        <w:t>3</w:t>
      </w:r>
    </w:p>
    <w:p w:rsidR="004638E9" w:rsidRDefault="003614D9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noProof/>
        </w:rPr>
      </w:pPr>
      <w:hyperlink w:anchor="_Toc496911009" w:history="1">
        <w:r w:rsidR="00555278">
          <w:rPr>
            <w:rStyle w:val="Hyperlink"/>
            <w:rFonts w:asciiTheme="minorHAnsi" w:hAnsiTheme="minorHAnsi"/>
            <w:noProof/>
          </w:rPr>
          <w:t>1.1</w:t>
        </w:r>
        <w:r w:rsidR="004638E9" w:rsidRPr="00AF5C36">
          <w:rPr>
            <w:rFonts w:asciiTheme="minorHAnsi" w:eastAsiaTheme="minorEastAsia" w:hAnsiTheme="minorHAnsi"/>
            <w:noProof/>
          </w:rPr>
          <w:tab/>
        </w:r>
        <w:r w:rsidR="004638E9" w:rsidRPr="00AF5C36">
          <w:rPr>
            <w:rStyle w:val="Hyperlink"/>
            <w:rFonts w:asciiTheme="minorHAnsi" w:hAnsiTheme="minorHAnsi"/>
            <w:noProof/>
          </w:rPr>
          <w:t>Eligibility for admission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  <w:r w:rsidR="00B042CD" w:rsidRPr="00AF5C36">
          <w:rPr>
            <w:rFonts w:asciiTheme="minorHAnsi" w:hAnsiTheme="minorHAnsi"/>
            <w:noProof/>
            <w:webHidden/>
          </w:rPr>
          <w:fldChar w:fldCharType="begin"/>
        </w:r>
        <w:r w:rsidR="004638E9" w:rsidRPr="00AF5C36">
          <w:rPr>
            <w:rFonts w:asciiTheme="minorHAnsi" w:hAnsiTheme="minorHAnsi"/>
            <w:noProof/>
            <w:webHidden/>
          </w:rPr>
          <w:instrText xml:space="preserve"> PAGEREF _Toc496911009 \h </w:instrText>
        </w:r>
        <w:r w:rsidR="00B042CD" w:rsidRPr="00AF5C36">
          <w:rPr>
            <w:rFonts w:asciiTheme="minorHAnsi" w:hAnsiTheme="minorHAnsi"/>
            <w:noProof/>
            <w:webHidden/>
          </w:rPr>
        </w:r>
        <w:r w:rsidR="00B042CD" w:rsidRPr="00AF5C36">
          <w:rPr>
            <w:rFonts w:asciiTheme="minorHAnsi" w:hAnsiTheme="minorHAnsi"/>
            <w:noProof/>
            <w:webHidden/>
          </w:rPr>
          <w:fldChar w:fldCharType="separate"/>
        </w:r>
        <w:r w:rsidR="00E32CCB">
          <w:rPr>
            <w:rFonts w:asciiTheme="minorHAnsi" w:hAnsiTheme="minorHAnsi"/>
            <w:noProof/>
            <w:webHidden/>
          </w:rPr>
          <w:t>3</w:t>
        </w:r>
        <w:r w:rsidR="00B042CD" w:rsidRPr="00AF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555278" w:rsidRPr="00555278" w:rsidRDefault="00555278" w:rsidP="00555278">
      <w:r>
        <w:t>1.2 Total Credit of the program…………………………………………………………………………………………………………………3</w:t>
      </w:r>
    </w:p>
    <w:p w:rsidR="004638E9" w:rsidRPr="00AF5C36" w:rsidRDefault="003614D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6911010" w:history="1">
        <w:r w:rsidR="00555278">
          <w:rPr>
            <w:rStyle w:val="Hyperlink"/>
            <w:rFonts w:asciiTheme="minorHAnsi" w:hAnsiTheme="minorHAnsi"/>
            <w:noProof/>
          </w:rPr>
          <w:t>2.</w:t>
        </w:r>
        <w:r w:rsidR="004638E9" w:rsidRPr="00AF5C36">
          <w:rPr>
            <w:rFonts w:asciiTheme="minorHAnsi" w:eastAsiaTheme="minorEastAsia" w:hAnsiTheme="minorHAnsi"/>
            <w:noProof/>
          </w:rPr>
          <w:tab/>
        </w:r>
        <w:r w:rsidR="004638E9" w:rsidRPr="00AF5C36">
          <w:rPr>
            <w:rStyle w:val="Hyperlink"/>
            <w:rFonts w:asciiTheme="minorHAnsi" w:hAnsiTheme="minorHAnsi"/>
            <w:noProof/>
          </w:rPr>
          <w:t>Learning outcomes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  <w:r w:rsidR="00B042CD" w:rsidRPr="00AF5C36">
          <w:rPr>
            <w:rFonts w:asciiTheme="minorHAnsi" w:hAnsiTheme="minorHAnsi"/>
            <w:noProof/>
            <w:webHidden/>
          </w:rPr>
          <w:fldChar w:fldCharType="begin"/>
        </w:r>
        <w:r w:rsidR="004638E9" w:rsidRPr="00AF5C36">
          <w:rPr>
            <w:rFonts w:asciiTheme="minorHAnsi" w:hAnsiTheme="minorHAnsi"/>
            <w:noProof/>
            <w:webHidden/>
          </w:rPr>
          <w:instrText xml:space="preserve"> PAGEREF _Toc496911010 \h </w:instrText>
        </w:r>
        <w:r w:rsidR="00B042CD" w:rsidRPr="00AF5C36">
          <w:rPr>
            <w:rFonts w:asciiTheme="minorHAnsi" w:hAnsiTheme="minorHAnsi"/>
            <w:noProof/>
            <w:webHidden/>
          </w:rPr>
        </w:r>
        <w:r w:rsidR="00B042CD" w:rsidRPr="00AF5C36">
          <w:rPr>
            <w:rFonts w:asciiTheme="minorHAnsi" w:hAnsiTheme="minorHAnsi"/>
            <w:noProof/>
            <w:webHidden/>
          </w:rPr>
          <w:fldChar w:fldCharType="separate"/>
        </w:r>
        <w:r w:rsidR="00E32CCB">
          <w:rPr>
            <w:rFonts w:asciiTheme="minorHAnsi" w:hAnsiTheme="minorHAnsi"/>
            <w:noProof/>
            <w:webHidden/>
          </w:rPr>
          <w:t>4</w:t>
        </w:r>
        <w:r w:rsidR="00B042CD" w:rsidRPr="00AF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4638E9" w:rsidRDefault="003614D9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noProof/>
        </w:rPr>
      </w:pPr>
      <w:hyperlink w:anchor="_Toc496911011" w:history="1">
        <w:r w:rsidR="00555278">
          <w:rPr>
            <w:rStyle w:val="Hyperlink"/>
            <w:rFonts w:asciiTheme="minorHAnsi" w:hAnsiTheme="minorHAnsi"/>
            <w:noProof/>
          </w:rPr>
          <w:t>3</w:t>
        </w:r>
        <w:r w:rsidR="004638E9" w:rsidRPr="00AF5C36">
          <w:rPr>
            <w:rStyle w:val="Hyperlink"/>
            <w:rFonts w:asciiTheme="minorHAnsi" w:hAnsiTheme="minorHAnsi"/>
            <w:noProof/>
          </w:rPr>
          <w:t>.</w:t>
        </w:r>
        <w:r w:rsidR="004638E9" w:rsidRPr="00AF5C36">
          <w:rPr>
            <w:rFonts w:asciiTheme="minorHAnsi" w:eastAsiaTheme="minorEastAsia" w:hAnsiTheme="minorHAnsi"/>
            <w:noProof/>
          </w:rPr>
          <w:tab/>
        </w:r>
        <w:r w:rsidR="004638E9" w:rsidRPr="00AF5C36">
          <w:rPr>
            <w:rStyle w:val="Hyperlink"/>
            <w:rFonts w:asciiTheme="minorHAnsi" w:hAnsiTheme="minorHAnsi"/>
            <w:noProof/>
          </w:rPr>
          <w:t>Mark distribution against grades: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</w:hyperlink>
      <w:r w:rsidR="00D01CD8">
        <w:rPr>
          <w:rFonts w:asciiTheme="minorHAnsi" w:hAnsiTheme="minorHAnsi"/>
          <w:noProof/>
        </w:rPr>
        <w:t>5</w:t>
      </w:r>
    </w:p>
    <w:p w:rsidR="004638E9" w:rsidRPr="00555278" w:rsidRDefault="00555278" w:rsidP="00555278">
      <w:pPr>
        <w:pStyle w:val="Heading6"/>
        <w:rPr>
          <w:rFonts w:asciiTheme="minorHAnsi" w:hAnsiTheme="minorHAnsi"/>
          <w:b w:val="0"/>
          <w:color w:val="auto"/>
        </w:rPr>
      </w:pPr>
      <w:r w:rsidRPr="00555278">
        <w:rPr>
          <w:rFonts w:asciiTheme="minorHAnsi" w:hAnsiTheme="minorHAnsi"/>
          <w:b w:val="0"/>
          <w:color w:val="auto"/>
        </w:rPr>
        <w:t>4</w:t>
      </w:r>
      <w:r w:rsidR="0018414C">
        <w:rPr>
          <w:rFonts w:asciiTheme="minorHAnsi" w:hAnsiTheme="minorHAnsi"/>
          <w:b w:val="0"/>
          <w:color w:val="auto"/>
        </w:rPr>
        <w:t>.</w:t>
      </w:r>
      <w:r w:rsidRPr="00555278">
        <w:rPr>
          <w:rFonts w:asciiTheme="minorHAnsi" w:hAnsiTheme="minorHAnsi"/>
          <w:b w:val="0"/>
          <w:color w:val="auto"/>
        </w:rPr>
        <w:t xml:space="preserve"> Semes</w:t>
      </w:r>
      <w:r>
        <w:rPr>
          <w:rFonts w:asciiTheme="minorHAnsi" w:hAnsiTheme="minorHAnsi"/>
          <w:b w:val="0"/>
          <w:color w:val="auto"/>
        </w:rPr>
        <w:t xml:space="preserve">ter / term wise distribution of </w:t>
      </w:r>
      <w:r w:rsidRPr="00555278">
        <w:rPr>
          <w:rFonts w:asciiTheme="minorHAnsi" w:hAnsiTheme="minorHAnsi"/>
          <w:b w:val="0"/>
          <w:color w:val="auto"/>
        </w:rPr>
        <w:t>Modules……………………………………………………………………………</w:t>
      </w:r>
      <w:r>
        <w:rPr>
          <w:rFonts w:asciiTheme="minorHAnsi" w:hAnsiTheme="minorHAnsi"/>
          <w:b w:val="0"/>
          <w:color w:val="auto"/>
        </w:rPr>
        <w:t>..</w:t>
      </w:r>
      <w:r w:rsidR="00D01CD8">
        <w:rPr>
          <w:rFonts w:asciiTheme="minorHAnsi" w:hAnsiTheme="minorHAnsi"/>
          <w:b w:val="0"/>
          <w:color w:val="auto"/>
        </w:rPr>
        <w:t>6</w:t>
      </w:r>
    </w:p>
    <w:p w:rsidR="004638E9" w:rsidRPr="00AF5C36" w:rsidRDefault="00555278" w:rsidP="00555278">
      <w:pPr>
        <w:pStyle w:val="TOC2"/>
        <w:tabs>
          <w:tab w:val="left" w:pos="880"/>
          <w:tab w:val="right" w:leader="dot" w:pos="9350"/>
        </w:tabs>
        <w:ind w:left="0"/>
        <w:rPr>
          <w:rFonts w:asciiTheme="minorHAnsi" w:eastAsiaTheme="minorEastAsia" w:hAnsiTheme="minorHAnsi"/>
          <w:noProof/>
        </w:rPr>
      </w:pPr>
      <w:r>
        <w:t xml:space="preserve">5. </w:t>
      </w:r>
      <w:hyperlink w:anchor="_Toc496911014" w:history="1">
        <w:r w:rsidR="004638E9" w:rsidRPr="00AF5C36">
          <w:rPr>
            <w:rStyle w:val="Hyperlink"/>
            <w:rFonts w:asciiTheme="minorHAnsi" w:hAnsiTheme="minorHAnsi"/>
            <w:noProof/>
          </w:rPr>
          <w:t>Module content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</w:hyperlink>
      <w:r w:rsidR="00A12361">
        <w:rPr>
          <w:rFonts w:asciiTheme="minorHAnsi" w:hAnsiTheme="minorHAnsi"/>
          <w:noProof/>
        </w:rPr>
        <w:t>7</w:t>
      </w:r>
    </w:p>
    <w:p w:rsidR="004638E9" w:rsidRPr="00AF5C36" w:rsidRDefault="003614D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6911015" w:history="1">
        <w:r w:rsidR="00555278">
          <w:rPr>
            <w:rStyle w:val="Hyperlink"/>
            <w:rFonts w:asciiTheme="minorHAnsi" w:hAnsiTheme="minorHAnsi"/>
            <w:noProof/>
          </w:rPr>
          <w:t>5.</w:t>
        </w:r>
        <w:r w:rsidR="004638E9" w:rsidRPr="00AF5C36">
          <w:rPr>
            <w:rStyle w:val="Hyperlink"/>
            <w:rFonts w:asciiTheme="minorHAnsi" w:hAnsiTheme="minorHAnsi"/>
            <w:noProof/>
          </w:rPr>
          <w:t>1</w:t>
        </w:r>
        <w:r w:rsidR="00555278">
          <w:rPr>
            <w:rFonts w:asciiTheme="minorHAnsi" w:eastAsiaTheme="minorEastAsia" w:hAnsiTheme="minorHAnsi"/>
            <w:noProof/>
          </w:rPr>
          <w:t xml:space="preserve"> </w:t>
        </w:r>
        <w:r w:rsidR="004638E9" w:rsidRPr="00AF5C36">
          <w:rPr>
            <w:rStyle w:val="Hyperlink"/>
            <w:rFonts w:asciiTheme="minorHAnsi" w:hAnsiTheme="minorHAnsi"/>
            <w:noProof/>
          </w:rPr>
          <w:t>Theory modules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</w:hyperlink>
      <w:r w:rsidR="00A12361">
        <w:rPr>
          <w:rFonts w:asciiTheme="minorHAnsi" w:hAnsiTheme="minorHAnsi"/>
          <w:noProof/>
        </w:rPr>
        <w:t>7</w:t>
      </w:r>
    </w:p>
    <w:p w:rsidR="004638E9" w:rsidRPr="00AF5C36" w:rsidRDefault="003614D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6911016" w:history="1">
        <w:r w:rsidR="00555278">
          <w:rPr>
            <w:rStyle w:val="Hyperlink"/>
            <w:rFonts w:asciiTheme="minorHAnsi" w:hAnsiTheme="minorHAnsi"/>
            <w:noProof/>
          </w:rPr>
          <w:t>5.</w:t>
        </w:r>
        <w:r w:rsidR="004638E9" w:rsidRPr="00AF5C36">
          <w:rPr>
            <w:rStyle w:val="Hyperlink"/>
            <w:rFonts w:asciiTheme="minorHAnsi" w:hAnsiTheme="minorHAnsi"/>
            <w:noProof/>
          </w:rPr>
          <w:t>2</w:t>
        </w:r>
        <w:r w:rsidR="00555278">
          <w:rPr>
            <w:rFonts w:asciiTheme="minorHAnsi" w:eastAsiaTheme="minorEastAsia" w:hAnsiTheme="minorHAnsi"/>
            <w:noProof/>
          </w:rPr>
          <w:t xml:space="preserve"> </w:t>
        </w:r>
        <w:r w:rsidR="004638E9" w:rsidRPr="00AF5C36">
          <w:rPr>
            <w:rStyle w:val="Hyperlink"/>
            <w:rFonts w:asciiTheme="minorHAnsi" w:hAnsiTheme="minorHAnsi"/>
            <w:noProof/>
          </w:rPr>
          <w:t>Practical/Laboratory modules</w:t>
        </w:r>
        <w:r w:rsidR="004638E9" w:rsidRPr="00AF5C36">
          <w:rPr>
            <w:rFonts w:asciiTheme="minorHAnsi" w:hAnsiTheme="minorHAnsi"/>
            <w:noProof/>
            <w:webHidden/>
          </w:rPr>
          <w:tab/>
        </w:r>
      </w:hyperlink>
      <w:r w:rsidR="00A12361">
        <w:rPr>
          <w:rFonts w:asciiTheme="minorHAnsi" w:hAnsiTheme="minorHAnsi"/>
          <w:noProof/>
        </w:rPr>
        <w:t>18</w:t>
      </w:r>
    </w:p>
    <w:p w:rsidR="004638E9" w:rsidRPr="00AF5C36" w:rsidRDefault="003614D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6911017" w:history="1">
        <w:r w:rsidR="00555278">
          <w:rPr>
            <w:rStyle w:val="Hyperlink"/>
            <w:rFonts w:asciiTheme="minorHAnsi" w:hAnsiTheme="minorHAnsi"/>
            <w:noProof/>
          </w:rPr>
          <w:t>5.</w:t>
        </w:r>
        <w:r w:rsidR="004638E9" w:rsidRPr="00AF5C36">
          <w:rPr>
            <w:rStyle w:val="Hyperlink"/>
            <w:rFonts w:asciiTheme="minorHAnsi" w:hAnsiTheme="minorHAnsi"/>
            <w:noProof/>
          </w:rPr>
          <w:t>3</w:t>
        </w:r>
        <w:r w:rsidR="00555278">
          <w:rPr>
            <w:rStyle w:val="Hyperlink"/>
            <w:rFonts w:asciiTheme="minorHAnsi" w:hAnsiTheme="minorHAnsi"/>
            <w:noProof/>
          </w:rPr>
          <w:t xml:space="preserve"> Met 515-Met 516</w:t>
        </w:r>
        <w:r w:rsidR="004638E9" w:rsidRPr="00AF5C36">
          <w:rPr>
            <w:rStyle w:val="Hyperlink"/>
            <w:rFonts w:asciiTheme="minorHAnsi" w:hAnsiTheme="minorHAnsi"/>
            <w:noProof/>
          </w:rPr>
          <w:t xml:space="preserve">: Dissertation </w:t>
        </w:r>
        <w:r w:rsidR="00061F75">
          <w:rPr>
            <w:rStyle w:val="Hyperlink"/>
            <w:rFonts w:asciiTheme="minorHAnsi" w:hAnsiTheme="minorHAnsi"/>
            <w:noProof/>
          </w:rPr>
          <w:t xml:space="preserve">/Project </w:t>
        </w:r>
        <w:r w:rsidR="004638E9" w:rsidRPr="00AF5C36">
          <w:rPr>
            <w:rStyle w:val="Hyperlink"/>
            <w:rFonts w:asciiTheme="minorHAnsi" w:hAnsiTheme="minorHAnsi"/>
            <w:noProof/>
          </w:rPr>
          <w:t>(Departmental or through an internship) (9 Credit)</w:t>
        </w:r>
        <w:r w:rsidR="00555278">
          <w:rPr>
            <w:rFonts w:asciiTheme="minorHAnsi" w:hAnsiTheme="minorHAnsi"/>
            <w:noProof/>
            <w:webHidden/>
          </w:rPr>
          <w:t>…..</w:t>
        </w:r>
        <w:r w:rsidR="00B042CD" w:rsidRPr="00AF5C36">
          <w:rPr>
            <w:rFonts w:asciiTheme="minorHAnsi" w:hAnsiTheme="minorHAnsi"/>
            <w:noProof/>
            <w:webHidden/>
          </w:rPr>
          <w:fldChar w:fldCharType="begin"/>
        </w:r>
        <w:r w:rsidR="004638E9" w:rsidRPr="00AF5C36">
          <w:rPr>
            <w:rFonts w:asciiTheme="minorHAnsi" w:hAnsiTheme="minorHAnsi"/>
            <w:noProof/>
            <w:webHidden/>
          </w:rPr>
          <w:instrText xml:space="preserve"> PAGEREF _Toc496911017 \h </w:instrText>
        </w:r>
        <w:r w:rsidR="00B042CD" w:rsidRPr="00AF5C36">
          <w:rPr>
            <w:rFonts w:asciiTheme="minorHAnsi" w:hAnsiTheme="minorHAnsi"/>
            <w:noProof/>
            <w:webHidden/>
          </w:rPr>
        </w:r>
        <w:r w:rsidR="00B042CD" w:rsidRPr="00AF5C36">
          <w:rPr>
            <w:rFonts w:asciiTheme="minorHAnsi" w:hAnsiTheme="minorHAnsi"/>
            <w:noProof/>
            <w:webHidden/>
          </w:rPr>
          <w:fldChar w:fldCharType="separate"/>
        </w:r>
        <w:r w:rsidR="00E32CCB">
          <w:rPr>
            <w:rFonts w:asciiTheme="minorHAnsi" w:hAnsiTheme="minorHAnsi"/>
            <w:noProof/>
            <w:webHidden/>
          </w:rPr>
          <w:t>2</w:t>
        </w:r>
        <w:r w:rsidR="00B042CD" w:rsidRPr="00AF5C36">
          <w:rPr>
            <w:rFonts w:asciiTheme="minorHAnsi" w:hAnsiTheme="minorHAnsi"/>
            <w:noProof/>
            <w:webHidden/>
          </w:rPr>
          <w:fldChar w:fldCharType="end"/>
        </w:r>
      </w:hyperlink>
      <w:r w:rsidR="00A12361">
        <w:rPr>
          <w:rFonts w:asciiTheme="minorHAnsi" w:hAnsiTheme="minorHAnsi"/>
          <w:noProof/>
        </w:rPr>
        <w:t>0</w:t>
      </w:r>
    </w:p>
    <w:p w:rsidR="00315FBF" w:rsidRPr="00AF5C36" w:rsidRDefault="00B042CD" w:rsidP="00FE4CA3">
      <w:pPr>
        <w:rPr>
          <w:rFonts w:asciiTheme="minorHAnsi" w:hAnsiTheme="minorHAnsi"/>
          <w:sz w:val="24"/>
          <w:szCs w:val="24"/>
        </w:rPr>
      </w:pPr>
      <w:r w:rsidRPr="00AF5C36">
        <w:rPr>
          <w:rFonts w:asciiTheme="minorHAnsi" w:hAnsiTheme="minorHAnsi"/>
          <w:sz w:val="24"/>
          <w:szCs w:val="24"/>
        </w:rPr>
        <w:fldChar w:fldCharType="end"/>
      </w:r>
    </w:p>
    <w:p w:rsidR="00041BCF" w:rsidRPr="00AF5C36" w:rsidRDefault="00041BCF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FD1AE9" w:rsidRPr="00AF5C36" w:rsidRDefault="00FD1AE9" w:rsidP="00FE4CA3">
      <w:pPr>
        <w:rPr>
          <w:rFonts w:asciiTheme="minorHAnsi" w:hAnsiTheme="minorHAnsi"/>
          <w:sz w:val="24"/>
          <w:szCs w:val="24"/>
        </w:rPr>
      </w:pPr>
    </w:p>
    <w:p w:rsidR="008A26D4" w:rsidRPr="00AF5C36" w:rsidRDefault="008A26D4" w:rsidP="00FE4CA3">
      <w:pPr>
        <w:rPr>
          <w:rFonts w:asciiTheme="minorHAnsi" w:hAnsiTheme="minorHAnsi"/>
          <w:sz w:val="24"/>
          <w:szCs w:val="24"/>
        </w:rPr>
      </w:pPr>
    </w:p>
    <w:p w:rsidR="008A26D4" w:rsidRPr="00AF5C36" w:rsidRDefault="008A26D4" w:rsidP="00FE4CA3">
      <w:pPr>
        <w:rPr>
          <w:rFonts w:asciiTheme="minorHAnsi" w:hAnsiTheme="minorHAnsi"/>
          <w:sz w:val="24"/>
          <w:szCs w:val="24"/>
        </w:rPr>
      </w:pPr>
    </w:p>
    <w:p w:rsidR="00BE0256" w:rsidRPr="00927EC4" w:rsidRDefault="00BE0256" w:rsidP="00927EC4">
      <w:pPr>
        <w:pStyle w:val="Heading6"/>
        <w:numPr>
          <w:ilvl w:val="0"/>
          <w:numId w:val="36"/>
        </w:numPr>
        <w:rPr>
          <w:color w:val="auto"/>
        </w:rPr>
      </w:pPr>
      <w:bookmarkStart w:id="1" w:name="_Toc496911008"/>
      <w:r w:rsidRPr="00927EC4">
        <w:rPr>
          <w:color w:val="auto"/>
        </w:rPr>
        <w:lastRenderedPageBreak/>
        <w:t>Basic Information</w:t>
      </w:r>
      <w:bookmarkEnd w:id="1"/>
    </w:p>
    <w:p w:rsidR="00FF7501" w:rsidRPr="00AF5C36" w:rsidRDefault="00FF7501" w:rsidP="004D28A9">
      <w:pPr>
        <w:pStyle w:val="ListParagraph"/>
        <w:spacing w:line="240" w:lineRule="auto"/>
        <w:ind w:left="0"/>
        <w:rPr>
          <w:rFonts w:asciiTheme="minorHAnsi" w:hAnsiTheme="minorHAnsi" w:cs="Times New Roman"/>
          <w:bCs/>
        </w:rPr>
      </w:pPr>
      <w:r w:rsidRPr="00AF5C36">
        <w:rPr>
          <w:rFonts w:asciiTheme="minorHAnsi" w:hAnsiTheme="minorHAnsi" w:cs="Times New Roman"/>
          <w:bCs/>
        </w:rPr>
        <w:t>The</w:t>
      </w:r>
      <w:r w:rsidR="00612DB4">
        <w:rPr>
          <w:rFonts w:asciiTheme="minorHAnsi" w:hAnsiTheme="minorHAnsi" w:cs="Times New Roman"/>
          <w:bCs/>
        </w:rPr>
        <w:t xml:space="preserve"> Master of Science (</w:t>
      </w:r>
      <w:r w:rsidRPr="00AF5C36">
        <w:rPr>
          <w:rFonts w:asciiTheme="minorHAnsi" w:hAnsiTheme="minorHAnsi" w:cs="Times New Roman"/>
          <w:bCs/>
        </w:rPr>
        <w:t>M.S</w:t>
      </w:r>
      <w:r w:rsidR="00992E7F" w:rsidRPr="00AF5C36">
        <w:rPr>
          <w:rFonts w:asciiTheme="minorHAnsi" w:hAnsiTheme="minorHAnsi" w:cs="Times New Roman"/>
          <w:bCs/>
        </w:rPr>
        <w:t>c</w:t>
      </w:r>
      <w:r w:rsidRPr="00AF5C36">
        <w:rPr>
          <w:rFonts w:asciiTheme="minorHAnsi" w:hAnsiTheme="minorHAnsi" w:cs="Times New Roman"/>
          <w:bCs/>
        </w:rPr>
        <w:t>.</w:t>
      </w:r>
      <w:r w:rsidR="00612DB4">
        <w:rPr>
          <w:rFonts w:asciiTheme="minorHAnsi" w:hAnsiTheme="minorHAnsi" w:cs="Times New Roman"/>
          <w:bCs/>
        </w:rPr>
        <w:t>)</w:t>
      </w:r>
      <w:r w:rsidRPr="00AF5C36">
        <w:rPr>
          <w:rFonts w:asciiTheme="minorHAnsi" w:hAnsiTheme="minorHAnsi" w:cs="Times New Roman"/>
          <w:bCs/>
        </w:rPr>
        <w:t xml:space="preserve"> degree </w:t>
      </w:r>
      <w:r w:rsidR="00F14597" w:rsidRPr="00AF5C36">
        <w:rPr>
          <w:rFonts w:asciiTheme="minorHAnsi" w:hAnsiTheme="minorHAnsi" w:cs="Times New Roman"/>
          <w:bCs/>
        </w:rPr>
        <w:t xml:space="preserve">in Meteorology </w:t>
      </w:r>
      <w:r w:rsidR="00927EC4">
        <w:rPr>
          <w:rFonts w:asciiTheme="minorHAnsi" w:hAnsiTheme="minorHAnsi" w:cs="Times New Roman"/>
          <w:bCs/>
        </w:rPr>
        <w:t>is a brand new program</w:t>
      </w:r>
      <w:r w:rsidRPr="00AF5C36">
        <w:rPr>
          <w:rFonts w:asciiTheme="minorHAnsi" w:hAnsiTheme="minorHAnsi" w:cs="Times New Roman"/>
          <w:bCs/>
        </w:rPr>
        <w:t xml:space="preserve"> designed to provide an up-to-date, comprehensive, graduate level qualification for those who wish to pursue a career in </w:t>
      </w:r>
      <w:r w:rsidR="002F30A7" w:rsidRPr="00AF5C36">
        <w:rPr>
          <w:rFonts w:asciiTheme="minorHAnsi" w:hAnsiTheme="minorHAnsi" w:cs="Times New Roman"/>
          <w:bCs/>
        </w:rPr>
        <w:t>the subject or allied disciplines.</w:t>
      </w:r>
      <w:r w:rsidRPr="00AF5C36">
        <w:rPr>
          <w:rFonts w:asciiTheme="minorHAnsi" w:hAnsiTheme="minorHAnsi" w:cs="Times New Roman"/>
          <w:bCs/>
        </w:rPr>
        <w:t xml:space="preserve"> </w:t>
      </w:r>
      <w:r w:rsidR="00804424">
        <w:rPr>
          <w:rFonts w:asciiTheme="minorHAnsi" w:hAnsiTheme="minorHAnsi" w:cs="Times New Roman"/>
          <w:bCs/>
        </w:rPr>
        <w:t>The course duration is 18 months.</w:t>
      </w:r>
    </w:p>
    <w:p w:rsidR="00061F75" w:rsidRPr="00553C4F" w:rsidRDefault="00555278" w:rsidP="00555278">
      <w:pPr>
        <w:pStyle w:val="Heading6"/>
        <w:ind w:left="720"/>
        <w:rPr>
          <w:color w:val="auto"/>
        </w:rPr>
      </w:pPr>
      <w:bookmarkStart w:id="2" w:name="_Toc496911009"/>
      <w:r>
        <w:rPr>
          <w:color w:val="auto"/>
        </w:rPr>
        <w:t>1.1</w:t>
      </w:r>
      <w:r w:rsidR="00553C4F">
        <w:rPr>
          <w:color w:val="auto"/>
        </w:rPr>
        <w:t xml:space="preserve"> </w:t>
      </w:r>
      <w:r w:rsidR="00061F75" w:rsidRPr="00553C4F">
        <w:rPr>
          <w:color w:val="auto"/>
        </w:rPr>
        <w:t>Eligibility for admission</w:t>
      </w:r>
      <w:bookmarkEnd w:id="2"/>
    </w:p>
    <w:p w:rsidR="00061F75" w:rsidRPr="00AF5C36" w:rsidRDefault="00061F75" w:rsidP="00061F75">
      <w:pPr>
        <w:jc w:val="both"/>
        <w:rPr>
          <w:rFonts w:asciiTheme="minorHAnsi" w:hAnsiTheme="minorHAnsi" w:cs="Times New Roman"/>
          <w:color w:val="C00000"/>
        </w:rPr>
      </w:pPr>
      <w:r w:rsidRPr="00AF5C36">
        <w:rPr>
          <w:rFonts w:asciiTheme="minorHAnsi" w:hAnsiTheme="minorHAnsi" w:cs="Times New Roman"/>
        </w:rPr>
        <w:t>Applicants must be a graduate of any recognize</w:t>
      </w:r>
      <w:r>
        <w:rPr>
          <w:rFonts w:asciiTheme="minorHAnsi" w:hAnsiTheme="minorHAnsi" w:cs="Times New Roman"/>
        </w:rPr>
        <w:t>d</w:t>
      </w:r>
      <w:r w:rsidRPr="00AF5C36">
        <w:rPr>
          <w:rFonts w:asciiTheme="minorHAnsi" w:hAnsiTheme="minorHAnsi" w:cs="Times New Roman"/>
        </w:rPr>
        <w:t xml:space="preserve"> university of Bangladesh</w:t>
      </w:r>
      <w:r>
        <w:rPr>
          <w:rFonts w:asciiTheme="minorHAnsi" w:hAnsiTheme="minorHAnsi" w:cs="Times New Roman"/>
        </w:rPr>
        <w:t xml:space="preserve">. </w:t>
      </w:r>
      <w:r w:rsidRPr="00AF5C36">
        <w:rPr>
          <w:rFonts w:asciiTheme="minorHAnsi" w:hAnsiTheme="minorHAnsi" w:cs="Times New Roman"/>
        </w:rPr>
        <w:t>Their first degree should include a selection from</w:t>
      </w:r>
      <w:r>
        <w:rPr>
          <w:rFonts w:asciiTheme="minorHAnsi" w:hAnsiTheme="minorHAnsi" w:cs="Times New Roman"/>
        </w:rPr>
        <w:t xml:space="preserve"> </w:t>
      </w:r>
      <w:r w:rsidRPr="00AF5C36">
        <w:rPr>
          <w:rFonts w:asciiTheme="minorHAnsi" w:hAnsiTheme="minorHAnsi" w:cs="Times New Roman"/>
        </w:rPr>
        <w:t>Physics, Mathematics, Applied Mathematics, Engineering, Geology,</w:t>
      </w:r>
      <w:r>
        <w:rPr>
          <w:rFonts w:asciiTheme="minorHAnsi" w:hAnsiTheme="minorHAnsi" w:cs="Times New Roman"/>
        </w:rPr>
        <w:t xml:space="preserve"> </w:t>
      </w:r>
      <w:r w:rsidRPr="00AF5C36">
        <w:rPr>
          <w:rFonts w:asciiTheme="minorHAnsi" w:hAnsiTheme="minorHAnsi" w:cs="Times New Roman"/>
        </w:rPr>
        <w:t xml:space="preserve">Aeronautics, Geography and Environment, Environmental Science, Disaster Science and Management, Chemistry, Agriculture Science, Soil Science, Hydrology, Water Resources, Oceanography. </w:t>
      </w:r>
      <w:r>
        <w:rPr>
          <w:rFonts w:asciiTheme="minorHAnsi" w:hAnsiTheme="minorHAnsi" w:cs="Times New Roman"/>
        </w:rPr>
        <w:t xml:space="preserve"> </w:t>
      </w:r>
      <w:r w:rsidRPr="00AF5C36">
        <w:rPr>
          <w:rFonts w:asciiTheme="minorHAnsi" w:hAnsiTheme="minorHAnsi" w:cs="Times New Roman"/>
        </w:rPr>
        <w:t>The candidate must have secured a CGPA of at least 3.0</w:t>
      </w:r>
      <w:r>
        <w:rPr>
          <w:rFonts w:asciiTheme="minorHAnsi" w:hAnsiTheme="minorHAnsi" w:cs="Times New Roman"/>
        </w:rPr>
        <w:t xml:space="preserve"> for applying for admission to th</w:t>
      </w:r>
      <w:r w:rsidR="00553C4F">
        <w:rPr>
          <w:rFonts w:asciiTheme="minorHAnsi" w:hAnsiTheme="minorHAnsi" w:cs="Times New Roman"/>
        </w:rPr>
        <w:t>e program</w:t>
      </w:r>
      <w:r>
        <w:rPr>
          <w:rFonts w:asciiTheme="minorHAnsi" w:hAnsiTheme="minorHAnsi" w:cs="Times New Roman"/>
        </w:rPr>
        <w:t xml:space="preserve">. </w:t>
      </w:r>
      <w:r w:rsidRPr="00AF5C36">
        <w:rPr>
          <w:rFonts w:asciiTheme="minorHAnsi" w:hAnsiTheme="minorHAnsi" w:cs="Times New Roman"/>
        </w:rPr>
        <w:t>The selection will be made based on written test and</w:t>
      </w:r>
      <w:r w:rsidRPr="00AF5C36">
        <w:rPr>
          <w:rFonts w:asciiTheme="minorHAnsi" w:hAnsiTheme="minorHAnsi" w:cs="Times New Roman"/>
          <w:color w:val="C00000"/>
        </w:rPr>
        <w:t xml:space="preserve"> </w:t>
      </w:r>
      <w:r w:rsidRPr="00AF5C36">
        <w:rPr>
          <w:rFonts w:asciiTheme="minorHAnsi" w:hAnsiTheme="minorHAnsi" w:cs="Times New Roman"/>
        </w:rPr>
        <w:t>interview</w:t>
      </w:r>
      <w:r w:rsidRPr="00AF5C36">
        <w:rPr>
          <w:rFonts w:asciiTheme="minorHAnsi" w:hAnsiTheme="minorHAnsi" w:cs="Times New Roman"/>
          <w:color w:val="C00000"/>
        </w:rPr>
        <w:t>.</w:t>
      </w:r>
    </w:p>
    <w:p w:rsidR="00553C4F" w:rsidRPr="00555278" w:rsidRDefault="00553C4F" w:rsidP="00555278">
      <w:pPr>
        <w:pStyle w:val="ListParagraph"/>
        <w:numPr>
          <w:ilvl w:val="1"/>
          <w:numId w:val="35"/>
        </w:numPr>
        <w:jc w:val="both"/>
        <w:rPr>
          <w:rFonts w:asciiTheme="minorHAnsi" w:hAnsiTheme="minorHAnsi" w:cs="Times New Roman"/>
          <w:b/>
          <w:bCs/>
        </w:rPr>
      </w:pPr>
      <w:r w:rsidRPr="00555278">
        <w:rPr>
          <w:rFonts w:asciiTheme="minorHAnsi" w:hAnsiTheme="minorHAnsi" w:cs="Times New Roman"/>
          <w:b/>
          <w:bCs/>
        </w:rPr>
        <w:t>Total Credit of the Program</w:t>
      </w:r>
    </w:p>
    <w:p w:rsidR="00410A3A" w:rsidRDefault="00C15201" w:rsidP="00FB374B">
      <w:pPr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The total credit</w:t>
      </w:r>
      <w:r w:rsidR="00927EC4">
        <w:rPr>
          <w:rFonts w:asciiTheme="minorHAnsi" w:hAnsiTheme="minorHAnsi" w:cs="Times New Roman"/>
          <w:bCs/>
        </w:rPr>
        <w:t xml:space="preserve"> of M.Sc. in Meteorology</w:t>
      </w:r>
      <w:r w:rsidR="001970A0">
        <w:rPr>
          <w:rFonts w:asciiTheme="minorHAnsi" w:hAnsiTheme="minorHAnsi" w:cs="Times New Roman"/>
          <w:bCs/>
        </w:rPr>
        <w:t xml:space="preserve"> program is 53</w:t>
      </w:r>
      <w:r>
        <w:rPr>
          <w:rFonts w:asciiTheme="minorHAnsi" w:hAnsiTheme="minorHAnsi" w:cs="Times New Roman"/>
          <w:bCs/>
        </w:rPr>
        <w:t>.</w:t>
      </w:r>
      <w:r w:rsidR="00061F75">
        <w:rPr>
          <w:rFonts w:asciiTheme="minorHAnsi" w:hAnsiTheme="minorHAnsi" w:cs="Times New Roman"/>
          <w:bCs/>
        </w:rPr>
        <w:t xml:space="preserve"> </w:t>
      </w:r>
      <w:r w:rsidR="002F30A7" w:rsidRPr="00AF5C36">
        <w:rPr>
          <w:rFonts w:asciiTheme="minorHAnsi" w:hAnsiTheme="minorHAnsi" w:cs="Times New Roman"/>
          <w:bCs/>
        </w:rPr>
        <w:t>T</w:t>
      </w:r>
      <w:r w:rsidR="00FF7501" w:rsidRPr="00AF5C36">
        <w:rPr>
          <w:rFonts w:asciiTheme="minorHAnsi" w:hAnsiTheme="minorHAnsi" w:cs="Times New Roman"/>
          <w:bCs/>
        </w:rPr>
        <w:t xml:space="preserve">he </w:t>
      </w:r>
      <w:r w:rsidR="00237385" w:rsidRPr="00AF5C36">
        <w:rPr>
          <w:rFonts w:asciiTheme="minorHAnsi" w:hAnsiTheme="minorHAnsi" w:cs="Times New Roman"/>
          <w:bCs/>
        </w:rPr>
        <w:t>program</w:t>
      </w:r>
      <w:r w:rsidR="00FF7501" w:rsidRPr="00AF5C36">
        <w:rPr>
          <w:rFonts w:asciiTheme="minorHAnsi" w:hAnsiTheme="minorHAnsi" w:cs="Times New Roman"/>
          <w:bCs/>
        </w:rPr>
        <w:t xml:space="preserve"> </w:t>
      </w:r>
      <w:r w:rsidR="002F30A7" w:rsidRPr="00AF5C36">
        <w:rPr>
          <w:rFonts w:asciiTheme="minorHAnsi" w:hAnsiTheme="minorHAnsi" w:cs="Times New Roman"/>
          <w:bCs/>
        </w:rPr>
        <w:t>provides a 4</w:t>
      </w:r>
      <w:r w:rsidR="001970A0">
        <w:rPr>
          <w:rFonts w:asciiTheme="minorHAnsi" w:hAnsiTheme="minorHAnsi" w:cs="Times New Roman"/>
          <w:bCs/>
        </w:rPr>
        <w:t>4</w:t>
      </w:r>
      <w:r w:rsidR="002F30A7" w:rsidRPr="00AF5C36">
        <w:rPr>
          <w:rFonts w:asciiTheme="minorHAnsi" w:hAnsiTheme="minorHAnsi" w:cs="Times New Roman"/>
          <w:bCs/>
        </w:rPr>
        <w:t xml:space="preserve"> credit</w:t>
      </w:r>
      <w:r w:rsidR="00FA64FA" w:rsidRPr="00AF5C36">
        <w:rPr>
          <w:rFonts w:asciiTheme="minorHAnsi" w:hAnsiTheme="minorHAnsi" w:cs="Times New Roman"/>
          <w:bCs/>
        </w:rPr>
        <w:t xml:space="preserve"> (3</w:t>
      </w:r>
      <w:r w:rsidR="001970A0">
        <w:rPr>
          <w:rFonts w:asciiTheme="minorHAnsi" w:hAnsiTheme="minorHAnsi" w:cs="Times New Roman"/>
          <w:bCs/>
        </w:rPr>
        <w:t>3</w:t>
      </w:r>
      <w:r w:rsidR="00E64061">
        <w:rPr>
          <w:rFonts w:asciiTheme="minorHAnsi" w:hAnsiTheme="minorHAnsi" w:cs="Times New Roman"/>
          <w:bCs/>
        </w:rPr>
        <w:t xml:space="preserve"> credit theory, </w:t>
      </w:r>
      <w:r w:rsidR="00A66BA9" w:rsidRPr="00AF5C36">
        <w:rPr>
          <w:rFonts w:asciiTheme="minorHAnsi" w:hAnsiTheme="minorHAnsi" w:cs="Times New Roman"/>
          <w:bCs/>
        </w:rPr>
        <w:t>9</w:t>
      </w:r>
      <w:r w:rsidR="002C07DB" w:rsidRPr="00AF5C36">
        <w:rPr>
          <w:rFonts w:asciiTheme="minorHAnsi" w:hAnsiTheme="minorHAnsi" w:cs="Times New Roman"/>
          <w:bCs/>
        </w:rPr>
        <w:t xml:space="preserve"> </w:t>
      </w:r>
      <w:r w:rsidR="00FA64FA" w:rsidRPr="00AF5C36">
        <w:rPr>
          <w:rFonts w:asciiTheme="minorHAnsi" w:hAnsiTheme="minorHAnsi" w:cs="Times New Roman"/>
          <w:bCs/>
        </w:rPr>
        <w:t>credit practical</w:t>
      </w:r>
      <w:r w:rsidR="00E64061">
        <w:rPr>
          <w:rFonts w:asciiTheme="minorHAnsi" w:hAnsiTheme="minorHAnsi" w:cs="Times New Roman"/>
          <w:bCs/>
        </w:rPr>
        <w:t xml:space="preserve"> and 2 credit oral</w:t>
      </w:r>
      <w:r w:rsidR="00237385" w:rsidRPr="00AF5C36">
        <w:rPr>
          <w:rFonts w:asciiTheme="minorHAnsi" w:hAnsiTheme="minorHAnsi" w:cs="Times New Roman"/>
          <w:bCs/>
        </w:rPr>
        <w:t>)</w:t>
      </w:r>
      <w:r w:rsidR="002F30A7" w:rsidRPr="00AF5C36">
        <w:rPr>
          <w:rFonts w:asciiTheme="minorHAnsi" w:hAnsiTheme="minorHAnsi" w:cs="Times New Roman"/>
          <w:bCs/>
        </w:rPr>
        <w:t>, wide-ranging scientific view of both weather and climate that form</w:t>
      </w:r>
      <w:r w:rsidR="00FA64FA" w:rsidRPr="00AF5C36">
        <w:rPr>
          <w:rFonts w:asciiTheme="minorHAnsi" w:hAnsiTheme="minorHAnsi" w:cs="Times New Roman"/>
          <w:bCs/>
        </w:rPr>
        <w:t>s the basis for the following 9</w:t>
      </w:r>
      <w:r w:rsidR="002F30A7" w:rsidRPr="00AF5C36">
        <w:rPr>
          <w:rFonts w:asciiTheme="minorHAnsi" w:hAnsiTheme="minorHAnsi" w:cs="Times New Roman"/>
          <w:bCs/>
        </w:rPr>
        <w:t xml:space="preserve"> credit dissertation</w:t>
      </w:r>
      <w:r w:rsidR="00FB374B">
        <w:rPr>
          <w:rFonts w:asciiTheme="minorHAnsi" w:hAnsiTheme="minorHAnsi" w:cs="Times New Roman"/>
          <w:bCs/>
        </w:rPr>
        <w:t xml:space="preserve"> (henceforth called Dissertation Group)</w:t>
      </w:r>
      <w:r w:rsidR="00350FA6" w:rsidRPr="00AF5C36">
        <w:rPr>
          <w:rFonts w:asciiTheme="minorHAnsi" w:hAnsiTheme="minorHAnsi" w:cs="Times New Roman"/>
          <w:bCs/>
        </w:rPr>
        <w:t xml:space="preserve"> </w:t>
      </w:r>
      <w:r w:rsidR="00FB374B">
        <w:rPr>
          <w:rFonts w:asciiTheme="minorHAnsi" w:hAnsiTheme="minorHAnsi" w:cs="Times New Roman"/>
          <w:bCs/>
        </w:rPr>
        <w:t xml:space="preserve">or 6 credit project (to designated as Project Group) </w:t>
      </w:r>
      <w:r w:rsidR="00350FA6" w:rsidRPr="00AF5C36">
        <w:rPr>
          <w:rFonts w:asciiTheme="minorHAnsi" w:hAnsiTheme="minorHAnsi" w:cs="Times New Roman"/>
          <w:bCs/>
        </w:rPr>
        <w:t>during 6 months</w:t>
      </w:r>
      <w:r w:rsidR="002F30A7" w:rsidRPr="00AF5C36">
        <w:rPr>
          <w:rFonts w:asciiTheme="minorHAnsi" w:hAnsiTheme="minorHAnsi" w:cs="Times New Roman"/>
          <w:bCs/>
        </w:rPr>
        <w:t>.</w:t>
      </w:r>
      <w:r w:rsidR="00AA75BC">
        <w:rPr>
          <w:rFonts w:asciiTheme="minorHAnsi" w:hAnsiTheme="minorHAnsi" w:cs="Times New Roman"/>
          <w:bCs/>
        </w:rPr>
        <w:t xml:space="preserve"> </w:t>
      </w:r>
      <w:r w:rsidR="00410A3A">
        <w:rPr>
          <w:rFonts w:asciiTheme="minorHAnsi" w:hAnsiTheme="minorHAnsi" w:cs="Times New Roman"/>
          <w:bCs/>
        </w:rPr>
        <w:t xml:space="preserve"> </w:t>
      </w:r>
      <w:r w:rsidR="00CC592F">
        <w:rPr>
          <w:rFonts w:asciiTheme="minorHAnsi" w:hAnsiTheme="minorHAnsi" w:cs="Times New Roman"/>
          <w:bCs/>
        </w:rPr>
        <w:t>There is an additional laboratory (Practical) course of 3 credits for the Project Group.</w:t>
      </w:r>
      <w:r w:rsidR="005A55D4">
        <w:rPr>
          <w:rFonts w:asciiTheme="minorHAnsi" w:hAnsiTheme="minorHAnsi" w:cs="Times New Roman"/>
          <w:bCs/>
        </w:rPr>
        <w:t xml:space="preserve"> </w:t>
      </w:r>
    </w:p>
    <w:p w:rsidR="00F40BA9" w:rsidRDefault="00F40BA9" w:rsidP="00FB374B">
      <w:pPr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 Students of both Dissertation Group and Project </w:t>
      </w:r>
      <w:r w:rsidR="00410A3A">
        <w:rPr>
          <w:rFonts w:asciiTheme="minorHAnsi" w:hAnsiTheme="minorHAnsi" w:cs="Times New Roman"/>
          <w:bCs/>
        </w:rPr>
        <w:t>G</w:t>
      </w:r>
      <w:r>
        <w:rPr>
          <w:rFonts w:asciiTheme="minorHAnsi" w:hAnsiTheme="minorHAnsi" w:cs="Times New Roman"/>
          <w:bCs/>
        </w:rPr>
        <w:t>roup will undertake internship in any professional institution of the country</w:t>
      </w:r>
      <w:r w:rsidR="00AA75BC">
        <w:rPr>
          <w:rFonts w:asciiTheme="minorHAnsi" w:hAnsiTheme="minorHAnsi" w:cs="Times New Roman"/>
          <w:bCs/>
        </w:rPr>
        <w:t>, such as Bangladesh Meteorological Department (BMD)</w:t>
      </w:r>
      <w:r>
        <w:rPr>
          <w:rFonts w:asciiTheme="minorHAnsi" w:hAnsiTheme="minorHAnsi" w:cs="Times New Roman"/>
          <w:bCs/>
        </w:rPr>
        <w:t xml:space="preserve">. </w:t>
      </w:r>
      <w:r w:rsidR="004D28A9">
        <w:rPr>
          <w:rFonts w:asciiTheme="minorHAnsi" w:hAnsiTheme="minorHAnsi" w:cs="Times New Roman"/>
          <w:bCs/>
        </w:rPr>
        <w:t xml:space="preserve">The internship is a non-credit activity </w:t>
      </w:r>
      <w:r w:rsidR="00553C4F">
        <w:rPr>
          <w:rFonts w:asciiTheme="minorHAnsi" w:hAnsiTheme="minorHAnsi" w:cs="Times New Roman"/>
          <w:bCs/>
        </w:rPr>
        <w:t>and the</w:t>
      </w:r>
      <w:r w:rsidR="004D28A9">
        <w:rPr>
          <w:rFonts w:asciiTheme="minorHAnsi" w:hAnsiTheme="minorHAnsi" w:cs="Times New Roman"/>
          <w:bCs/>
        </w:rPr>
        <w:t xml:space="preserve"> student will be awarded after having completion certificate by internship institute. The duration of the </w:t>
      </w:r>
      <w:r w:rsidR="00143B97">
        <w:rPr>
          <w:rFonts w:asciiTheme="minorHAnsi" w:hAnsiTheme="minorHAnsi" w:cs="Times New Roman"/>
          <w:bCs/>
        </w:rPr>
        <w:t>internship will vary</w:t>
      </w:r>
      <w:r w:rsidR="004D28A9">
        <w:rPr>
          <w:rFonts w:asciiTheme="minorHAnsi" w:hAnsiTheme="minorHAnsi" w:cs="Times New Roman"/>
          <w:bCs/>
        </w:rPr>
        <w:t xml:space="preserve"> from 1 to 2 months </w:t>
      </w:r>
      <w:r w:rsidR="00143B97">
        <w:rPr>
          <w:rFonts w:asciiTheme="minorHAnsi" w:hAnsiTheme="minorHAnsi" w:cs="Times New Roman"/>
          <w:bCs/>
        </w:rPr>
        <w:t>depending on</w:t>
      </w:r>
      <w:r w:rsidR="004D28A9">
        <w:rPr>
          <w:rFonts w:asciiTheme="minorHAnsi" w:hAnsiTheme="minorHAnsi" w:cs="Times New Roman"/>
          <w:bCs/>
        </w:rPr>
        <w:t xml:space="preserve"> internship institute. </w:t>
      </w:r>
      <w:r w:rsidRPr="00C15201">
        <w:rPr>
          <w:rFonts w:asciiTheme="minorHAnsi" w:hAnsiTheme="minorHAnsi" w:cs="Times New Roman"/>
          <w:bCs/>
        </w:rPr>
        <w:t xml:space="preserve">The selection of </w:t>
      </w:r>
      <w:r w:rsidR="00AA75BC" w:rsidRPr="00C15201">
        <w:rPr>
          <w:rFonts w:asciiTheme="minorHAnsi" w:hAnsiTheme="minorHAnsi" w:cs="Times New Roman"/>
          <w:bCs/>
        </w:rPr>
        <w:t xml:space="preserve">students for </w:t>
      </w:r>
      <w:r w:rsidRPr="00C15201">
        <w:rPr>
          <w:rFonts w:asciiTheme="minorHAnsi" w:hAnsiTheme="minorHAnsi" w:cs="Times New Roman"/>
          <w:bCs/>
        </w:rPr>
        <w:t>dissertation</w:t>
      </w:r>
      <w:r w:rsidR="00AA75BC" w:rsidRPr="00C15201">
        <w:rPr>
          <w:rFonts w:asciiTheme="minorHAnsi" w:hAnsiTheme="minorHAnsi" w:cs="Times New Roman"/>
          <w:bCs/>
        </w:rPr>
        <w:t xml:space="preserve"> will be made on the basis of the </w:t>
      </w:r>
      <w:r w:rsidR="00C7604F" w:rsidRPr="00C15201">
        <w:rPr>
          <w:rFonts w:asciiTheme="minorHAnsi" w:hAnsiTheme="minorHAnsi" w:cs="Times New Roman"/>
          <w:bCs/>
        </w:rPr>
        <w:t>qualifying marks determined by the department.</w:t>
      </w:r>
      <w:r w:rsidR="00AA75BC" w:rsidRPr="00C15201">
        <w:rPr>
          <w:rFonts w:asciiTheme="minorHAnsi" w:hAnsiTheme="minorHAnsi" w:cs="Times New Roman"/>
          <w:bCs/>
        </w:rPr>
        <w:t xml:space="preserve"> </w:t>
      </w:r>
      <w:r w:rsidRPr="00C15201">
        <w:rPr>
          <w:rFonts w:asciiTheme="minorHAnsi" w:hAnsiTheme="minorHAnsi" w:cs="Times New Roman"/>
          <w:bCs/>
        </w:rPr>
        <w:t xml:space="preserve"> </w:t>
      </w:r>
    </w:p>
    <w:p w:rsidR="00AB668A" w:rsidRPr="00AB668A" w:rsidRDefault="00AB668A" w:rsidP="00AB668A">
      <w:pPr>
        <w:pStyle w:val="Heading6"/>
        <w:rPr>
          <w:color w:val="auto"/>
        </w:rPr>
      </w:pPr>
      <w:bookmarkStart w:id="3" w:name="_Toc496911012"/>
      <w:r>
        <w:rPr>
          <w:color w:val="auto"/>
        </w:rPr>
        <w:t xml:space="preserve">          1.3 </w:t>
      </w:r>
      <w:r w:rsidRPr="00AB668A">
        <w:rPr>
          <w:color w:val="auto"/>
        </w:rPr>
        <w:t>Detail Syllabus</w:t>
      </w:r>
      <w:bookmarkEnd w:id="3"/>
      <w:r w:rsidRPr="00AB668A">
        <w:rPr>
          <w:color w:val="auto"/>
        </w:rPr>
        <w:t xml:space="preserve"> of Master of Science (M.Sc.) Meteorology</w:t>
      </w:r>
    </w:p>
    <w:p w:rsidR="00AB668A" w:rsidRDefault="00AB668A" w:rsidP="00AB668A">
      <w:pPr>
        <w:jc w:val="both"/>
        <w:rPr>
          <w:rFonts w:asciiTheme="minorHAnsi" w:hAnsiTheme="minorHAnsi"/>
        </w:rPr>
      </w:pPr>
    </w:p>
    <w:p w:rsidR="00AB668A" w:rsidRPr="00AB668A" w:rsidRDefault="00AB668A" w:rsidP="00AB668A">
      <w:pPr>
        <w:jc w:val="both"/>
        <w:rPr>
          <w:rFonts w:asciiTheme="minorHAnsi" w:hAnsiTheme="minorHAnsi"/>
        </w:rPr>
      </w:pPr>
      <w:r w:rsidRPr="00AB668A">
        <w:rPr>
          <w:rFonts w:asciiTheme="minorHAnsi" w:hAnsiTheme="minorHAnsi"/>
        </w:rPr>
        <w:t>The c</w:t>
      </w:r>
      <w:r w:rsidR="001970A0">
        <w:rPr>
          <w:rFonts w:asciiTheme="minorHAnsi" w:hAnsiTheme="minorHAnsi"/>
        </w:rPr>
        <w:t>redit total for the M. Sc. is 53 and is composed of 12</w:t>
      </w:r>
      <w:r w:rsidRPr="00AB668A">
        <w:rPr>
          <w:rFonts w:asciiTheme="minorHAnsi" w:hAnsiTheme="minorHAnsi"/>
        </w:rPr>
        <w:t xml:space="preserve"> theory</w:t>
      </w:r>
      <w:r w:rsidR="001970A0">
        <w:rPr>
          <w:rFonts w:asciiTheme="minorHAnsi" w:hAnsiTheme="minorHAnsi"/>
        </w:rPr>
        <w:t xml:space="preserve"> modules with Modules Met-</w:t>
      </w:r>
      <w:proofErr w:type="spellStart"/>
      <w:r w:rsidR="001970A0">
        <w:rPr>
          <w:rFonts w:asciiTheme="minorHAnsi" w:hAnsiTheme="minorHAnsi"/>
        </w:rPr>
        <w:t>Th</w:t>
      </w:r>
      <w:proofErr w:type="spellEnd"/>
      <w:r w:rsidR="001970A0">
        <w:rPr>
          <w:rFonts w:asciiTheme="minorHAnsi" w:hAnsiTheme="minorHAnsi"/>
        </w:rPr>
        <w:t xml:space="preserve"> 510 and Met-</w:t>
      </w:r>
      <w:proofErr w:type="spellStart"/>
      <w:r w:rsidR="001970A0">
        <w:rPr>
          <w:rFonts w:asciiTheme="minorHAnsi" w:hAnsiTheme="minorHAnsi"/>
        </w:rPr>
        <w:t>Th</w:t>
      </w:r>
      <w:proofErr w:type="spellEnd"/>
      <w:r w:rsidR="001970A0">
        <w:rPr>
          <w:rFonts w:asciiTheme="minorHAnsi" w:hAnsiTheme="minorHAnsi"/>
        </w:rPr>
        <w:t xml:space="preserve"> 511</w:t>
      </w:r>
      <w:r w:rsidRPr="00AB668A">
        <w:rPr>
          <w:rFonts w:asciiTheme="minorHAnsi" w:hAnsiTheme="minorHAnsi"/>
        </w:rPr>
        <w:t xml:space="preserve"> as optional. All theory modules</w:t>
      </w:r>
      <w:r w:rsidR="001970A0">
        <w:rPr>
          <w:rFonts w:asciiTheme="minorHAnsi" w:hAnsiTheme="minorHAnsi"/>
        </w:rPr>
        <w:t xml:space="preserve"> are weighted as 3 credits each</w:t>
      </w:r>
      <w:r w:rsidRPr="00AB668A">
        <w:rPr>
          <w:rFonts w:asciiTheme="minorHAnsi" w:hAnsiTheme="minorHAnsi"/>
        </w:rPr>
        <w:t xml:space="preserve">.  There are 5 Laboratory / practical modules: Met-Lab501 has 3 credits; Met-Lab502, Met-Lab503, </w:t>
      </w:r>
      <w:proofErr w:type="gramStart"/>
      <w:r w:rsidRPr="00AB668A">
        <w:rPr>
          <w:rFonts w:asciiTheme="minorHAnsi" w:hAnsiTheme="minorHAnsi"/>
        </w:rPr>
        <w:t>Met</w:t>
      </w:r>
      <w:proofErr w:type="gramEnd"/>
      <w:r w:rsidRPr="00AB668A">
        <w:rPr>
          <w:rFonts w:asciiTheme="minorHAnsi" w:hAnsiTheme="minorHAnsi"/>
        </w:rPr>
        <w:t xml:space="preserve">-Lab504 have 2 credit each. Met-Lab 505 has 3 credits, which will be taken by the students </w:t>
      </w:r>
      <w:r w:rsidR="001970A0">
        <w:rPr>
          <w:rFonts w:asciiTheme="minorHAnsi" w:hAnsiTheme="minorHAnsi"/>
        </w:rPr>
        <w:t>of Project Group only.  Met-5013 is Viva. Module-14</w:t>
      </w:r>
      <w:r w:rsidRPr="00AB668A">
        <w:rPr>
          <w:rFonts w:asciiTheme="minorHAnsi" w:hAnsiTheme="minorHAnsi"/>
        </w:rPr>
        <w:t xml:space="preserve"> dissertation mo</w:t>
      </w:r>
      <w:r w:rsidR="001970A0">
        <w:rPr>
          <w:rFonts w:asciiTheme="minorHAnsi" w:hAnsiTheme="minorHAnsi"/>
        </w:rPr>
        <w:t>dule has 9 credits and Module-15</w:t>
      </w:r>
      <w:r w:rsidRPr="00AB668A">
        <w:rPr>
          <w:rFonts w:asciiTheme="minorHAnsi" w:hAnsiTheme="minorHAnsi"/>
        </w:rPr>
        <w:t xml:space="preserve"> is project has 6 credits. The credit distribution among the dissertation report and viva is 60% and 40% respectively. The similar distribution is also applicable for Project. </w:t>
      </w:r>
    </w:p>
    <w:p w:rsidR="00553C4F" w:rsidRPr="00AB668A" w:rsidRDefault="00AB668A" w:rsidP="00FB374B">
      <w:pPr>
        <w:jc w:val="both"/>
        <w:rPr>
          <w:rFonts w:asciiTheme="minorHAnsi" w:hAnsiTheme="minorHAnsi"/>
        </w:rPr>
      </w:pPr>
      <w:r w:rsidRPr="00AB668A">
        <w:rPr>
          <w:rFonts w:asciiTheme="minorHAnsi" w:hAnsiTheme="minorHAnsi"/>
        </w:rPr>
        <w:t>Each theory module will incorporate a tutorial including experience of verbal presentation. T</w:t>
      </w:r>
      <w:r w:rsidR="001970A0">
        <w:rPr>
          <w:rFonts w:asciiTheme="minorHAnsi" w:hAnsiTheme="minorHAnsi"/>
        </w:rPr>
        <w:t>he students will usually take 11</w:t>
      </w:r>
      <w:r w:rsidRPr="00AB668A">
        <w:rPr>
          <w:rFonts w:asciiTheme="minorHAnsi" w:hAnsiTheme="minorHAnsi"/>
        </w:rPr>
        <w:t xml:space="preserve"> theory modules and 4 laboratory modules. All students will take Met-</w:t>
      </w:r>
      <w:proofErr w:type="spellStart"/>
      <w:r w:rsidRPr="00AB668A">
        <w:rPr>
          <w:rFonts w:asciiTheme="minorHAnsi" w:hAnsiTheme="minorHAnsi"/>
        </w:rPr>
        <w:t>Th</w:t>
      </w:r>
      <w:proofErr w:type="spellEnd"/>
      <w:r w:rsidRPr="00AB668A">
        <w:rPr>
          <w:rFonts w:asciiTheme="minorHAnsi" w:hAnsiTheme="minorHAnsi"/>
        </w:rPr>
        <w:t xml:space="preserve"> 5</w:t>
      </w:r>
      <w:r w:rsidR="007818B6">
        <w:rPr>
          <w:rFonts w:asciiTheme="minorHAnsi" w:hAnsiTheme="minorHAnsi"/>
        </w:rPr>
        <w:t xml:space="preserve">01 - </w:t>
      </w:r>
      <w:r w:rsidR="001970A0">
        <w:rPr>
          <w:rFonts w:asciiTheme="minorHAnsi" w:hAnsiTheme="minorHAnsi"/>
        </w:rPr>
        <w:t>Met-Th505</w:t>
      </w:r>
      <w:r w:rsidRPr="00AB668A">
        <w:rPr>
          <w:rFonts w:asciiTheme="minorHAnsi" w:hAnsiTheme="minorHAnsi"/>
        </w:rPr>
        <w:t xml:space="preserve"> in the first term plus 6 theory modules out </w:t>
      </w:r>
      <w:r w:rsidR="001970A0">
        <w:rPr>
          <w:rFonts w:asciiTheme="minorHAnsi" w:hAnsiTheme="minorHAnsi"/>
        </w:rPr>
        <w:t xml:space="preserve">of the rest 7 modules (Met-Th506 to </w:t>
      </w:r>
      <w:proofErr w:type="spellStart"/>
      <w:r w:rsidR="001970A0">
        <w:rPr>
          <w:rFonts w:asciiTheme="minorHAnsi" w:hAnsiTheme="minorHAnsi"/>
        </w:rPr>
        <w:t>Met</w:t>
      </w:r>
      <w:proofErr w:type="spellEnd"/>
      <w:r w:rsidR="001970A0">
        <w:rPr>
          <w:rFonts w:asciiTheme="minorHAnsi" w:hAnsiTheme="minorHAnsi"/>
        </w:rPr>
        <w:t>-Th512</w:t>
      </w:r>
      <w:r w:rsidRPr="00AB668A">
        <w:rPr>
          <w:rFonts w:asciiTheme="minorHAnsi" w:hAnsiTheme="minorHAnsi"/>
        </w:rPr>
        <w:t>) in the second term. They have the</w:t>
      </w:r>
      <w:r w:rsidR="001970A0">
        <w:rPr>
          <w:rFonts w:asciiTheme="minorHAnsi" w:hAnsiTheme="minorHAnsi"/>
        </w:rPr>
        <w:t xml:space="preserve"> option to take either Met-Th510 or Met-Th511</w:t>
      </w:r>
      <w:r w:rsidRPr="00AB668A">
        <w:rPr>
          <w:rFonts w:asciiTheme="minorHAnsi" w:hAnsiTheme="minorHAnsi"/>
        </w:rPr>
        <w:t xml:space="preserve"> in the second term (identified with asterisk (*) in Table-2). Viva exa</w:t>
      </w:r>
      <w:r w:rsidR="001970A0">
        <w:rPr>
          <w:rFonts w:asciiTheme="minorHAnsi" w:hAnsiTheme="minorHAnsi"/>
        </w:rPr>
        <w:t>mination (Met513</w:t>
      </w:r>
      <w:r w:rsidRPr="00AB668A">
        <w:rPr>
          <w:rFonts w:asciiTheme="minorHAnsi" w:hAnsiTheme="minorHAnsi"/>
        </w:rPr>
        <w:t xml:space="preserve">) will be taken at the end of Term-2. </w:t>
      </w:r>
      <w:r w:rsidRPr="00AB668A">
        <w:rPr>
          <w:rFonts w:asciiTheme="minorHAnsi" w:hAnsiTheme="minorHAnsi"/>
        </w:rPr>
        <w:lastRenderedPageBreak/>
        <w:t>S</w:t>
      </w:r>
      <w:r w:rsidR="001970A0">
        <w:rPr>
          <w:rFonts w:asciiTheme="minorHAnsi" w:hAnsiTheme="minorHAnsi"/>
        </w:rPr>
        <w:t>tudents will take Module Met-514</w:t>
      </w:r>
      <w:r w:rsidRPr="00AB668A">
        <w:rPr>
          <w:rFonts w:asciiTheme="minorHAnsi" w:hAnsiTheme="minorHAnsi"/>
        </w:rPr>
        <w:t xml:space="preserve"> (Diss</w:t>
      </w:r>
      <w:r w:rsidR="001970A0">
        <w:rPr>
          <w:rFonts w:asciiTheme="minorHAnsi" w:hAnsiTheme="minorHAnsi"/>
        </w:rPr>
        <w:t>ertation) or alternately Met-515</w:t>
      </w:r>
      <w:r w:rsidRPr="00AB668A">
        <w:rPr>
          <w:rFonts w:asciiTheme="minorHAnsi" w:hAnsiTheme="minorHAnsi"/>
        </w:rPr>
        <w:t xml:space="preserve"> (Project) in the 3rd semester. The internship of 2 months duration will be taken by all students in a national meteorology related institute (e.g. Bangladesh Me</w:t>
      </w:r>
      <w:r w:rsidR="001970A0">
        <w:rPr>
          <w:rFonts w:asciiTheme="minorHAnsi" w:hAnsiTheme="minorHAnsi"/>
        </w:rPr>
        <w:t xml:space="preserve">teorological Department (BMD). </w:t>
      </w:r>
      <w:r w:rsidRPr="00AB668A">
        <w:rPr>
          <w:rFonts w:asciiTheme="minorHAnsi" w:hAnsiTheme="minorHAnsi"/>
        </w:rPr>
        <w:t>The student of project group will additionally take Met-Lab 505 module in Term-3.</w:t>
      </w:r>
    </w:p>
    <w:p w:rsidR="00920517" w:rsidRPr="00553C4F" w:rsidRDefault="00920517" w:rsidP="00927EC4">
      <w:pPr>
        <w:pStyle w:val="Heading6"/>
        <w:numPr>
          <w:ilvl w:val="0"/>
          <w:numId w:val="36"/>
        </w:numPr>
        <w:rPr>
          <w:color w:val="auto"/>
        </w:rPr>
      </w:pPr>
      <w:bookmarkStart w:id="4" w:name="_Toc496911010"/>
      <w:r w:rsidRPr="00553C4F">
        <w:rPr>
          <w:color w:val="auto"/>
        </w:rPr>
        <w:t>Learning outcomes</w:t>
      </w:r>
      <w:bookmarkEnd w:id="4"/>
    </w:p>
    <w:p w:rsidR="006D2D7B" w:rsidRPr="00AF5C36" w:rsidRDefault="00FC3F9D" w:rsidP="004D28A9">
      <w:p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The graduates will </w:t>
      </w:r>
      <w:r w:rsidR="00D7742F">
        <w:rPr>
          <w:rFonts w:asciiTheme="minorHAnsi" w:hAnsiTheme="minorHAnsi" w:cs="Times New Roman"/>
        </w:rPr>
        <w:t xml:space="preserve">be given </w:t>
      </w:r>
      <w:r w:rsidR="00171CBF">
        <w:rPr>
          <w:rFonts w:asciiTheme="minorHAnsi" w:hAnsiTheme="minorHAnsi" w:cs="Times New Roman"/>
        </w:rPr>
        <w:t xml:space="preserve">theory </w:t>
      </w:r>
      <w:r w:rsidR="00D7742F">
        <w:rPr>
          <w:rFonts w:asciiTheme="minorHAnsi" w:hAnsiTheme="minorHAnsi" w:cs="Times New Roman"/>
        </w:rPr>
        <w:t>courses</w:t>
      </w:r>
      <w:r w:rsidR="00171CBF">
        <w:rPr>
          <w:rFonts w:asciiTheme="minorHAnsi" w:hAnsiTheme="minorHAnsi" w:cs="Times New Roman"/>
        </w:rPr>
        <w:t>, tutorials and practical (laboratory) cou</w:t>
      </w:r>
      <w:r w:rsidR="00553C4F">
        <w:rPr>
          <w:rFonts w:asciiTheme="minorHAnsi" w:hAnsiTheme="minorHAnsi" w:cs="Times New Roman"/>
        </w:rPr>
        <w:t>r</w:t>
      </w:r>
      <w:r w:rsidR="00171CBF">
        <w:rPr>
          <w:rFonts w:asciiTheme="minorHAnsi" w:hAnsiTheme="minorHAnsi" w:cs="Times New Roman"/>
        </w:rPr>
        <w:t>ses.</w:t>
      </w:r>
      <w:r>
        <w:rPr>
          <w:rFonts w:asciiTheme="minorHAnsi" w:hAnsiTheme="minorHAnsi" w:cs="Times New Roman"/>
        </w:rPr>
        <w:t xml:space="preserve"> Graduates will</w:t>
      </w:r>
      <w:r w:rsidR="00EF561C" w:rsidRPr="00AF5C36">
        <w:rPr>
          <w:rFonts w:asciiTheme="minorHAnsi" w:hAnsiTheme="minorHAnsi" w:cs="Times New Roman"/>
        </w:rPr>
        <w:t xml:space="preserve"> </w:t>
      </w:r>
      <w:r w:rsidR="00E324D0" w:rsidRPr="00AF5C36">
        <w:rPr>
          <w:rFonts w:asciiTheme="minorHAnsi" w:hAnsiTheme="minorHAnsi" w:cs="Times New Roman"/>
        </w:rPr>
        <w:t xml:space="preserve">understand the physical </w:t>
      </w:r>
      <w:r w:rsidR="00612DB4" w:rsidRPr="00AF5C36">
        <w:rPr>
          <w:rFonts w:asciiTheme="minorHAnsi" w:hAnsiTheme="minorHAnsi" w:cs="Times New Roman"/>
        </w:rPr>
        <w:t>basis</w:t>
      </w:r>
      <w:r w:rsidR="00EF561C" w:rsidRPr="00AF5C36">
        <w:rPr>
          <w:rFonts w:asciiTheme="minorHAnsi" w:hAnsiTheme="minorHAnsi" w:cs="Times New Roman"/>
        </w:rPr>
        <w:t xml:space="preserve"> and dynamical principles that </w:t>
      </w:r>
      <w:r w:rsidR="00D02355" w:rsidRPr="00AF5C36">
        <w:rPr>
          <w:rFonts w:asciiTheme="minorHAnsi" w:hAnsiTheme="minorHAnsi" w:cs="Times New Roman"/>
        </w:rPr>
        <w:t>govern</w:t>
      </w:r>
      <w:r w:rsidR="00EF561C" w:rsidRPr="00AF5C36">
        <w:rPr>
          <w:rFonts w:asciiTheme="minorHAnsi" w:hAnsiTheme="minorHAnsi" w:cs="Times New Roman"/>
        </w:rPr>
        <w:t xml:space="preserve"> a wide range of atmospheric</w:t>
      </w:r>
      <w:r w:rsidR="00EA693D" w:rsidRPr="00AF5C36">
        <w:rPr>
          <w:rFonts w:asciiTheme="minorHAnsi" w:hAnsiTheme="minorHAnsi" w:cs="Times New Roman"/>
        </w:rPr>
        <w:t xml:space="preserve"> </w:t>
      </w:r>
      <w:r w:rsidR="00EF561C" w:rsidRPr="00AF5C36">
        <w:rPr>
          <w:rFonts w:asciiTheme="minorHAnsi" w:hAnsiTheme="minorHAnsi" w:cs="Times New Roman"/>
        </w:rPr>
        <w:t>phenomena and be able to express their kno</w:t>
      </w:r>
      <w:r>
        <w:rPr>
          <w:rFonts w:asciiTheme="minorHAnsi" w:hAnsiTheme="minorHAnsi" w:cs="Times New Roman"/>
        </w:rPr>
        <w:t>wledge and understanding clearly. They will be</w:t>
      </w:r>
      <w:r w:rsidR="00920517" w:rsidRPr="00AF5C36">
        <w:rPr>
          <w:rFonts w:asciiTheme="minorHAnsi" w:hAnsiTheme="minorHAnsi" w:cs="Times New Roman"/>
        </w:rPr>
        <w:t xml:space="preserve"> able to describe and explain the origin and evolution of </w:t>
      </w:r>
      <w:r w:rsidR="009820FF" w:rsidRPr="00AF5C36">
        <w:rPr>
          <w:rFonts w:asciiTheme="minorHAnsi" w:hAnsiTheme="minorHAnsi" w:cs="Times New Roman"/>
        </w:rPr>
        <w:t>tropical and extra</w:t>
      </w:r>
      <w:r w:rsidR="00553C4F">
        <w:rPr>
          <w:rFonts w:asciiTheme="minorHAnsi" w:hAnsiTheme="minorHAnsi" w:cs="Times New Roman"/>
        </w:rPr>
        <w:t>-</w:t>
      </w:r>
      <w:r w:rsidR="009820FF" w:rsidRPr="00AF5C36">
        <w:rPr>
          <w:rFonts w:asciiTheme="minorHAnsi" w:hAnsiTheme="minorHAnsi" w:cs="Times New Roman"/>
        </w:rPr>
        <w:t xml:space="preserve">tropical </w:t>
      </w:r>
      <w:r w:rsidR="00920517" w:rsidRPr="00AF5C36">
        <w:rPr>
          <w:rFonts w:asciiTheme="minorHAnsi" w:hAnsiTheme="minorHAnsi" w:cs="Times New Roman"/>
        </w:rPr>
        <w:t>weather systems across</w:t>
      </w:r>
      <w:r w:rsidR="00EA693D" w:rsidRPr="00AF5C36">
        <w:rPr>
          <w:rFonts w:asciiTheme="minorHAnsi" w:hAnsiTheme="minorHAnsi" w:cs="Times New Roman"/>
        </w:rPr>
        <w:t xml:space="preserve"> </w:t>
      </w:r>
      <w:r w:rsidR="00920517" w:rsidRPr="00AF5C36">
        <w:rPr>
          <w:rFonts w:asciiTheme="minorHAnsi" w:hAnsiTheme="minorHAnsi" w:cs="Times New Roman"/>
        </w:rPr>
        <w:t>a range of scales</w:t>
      </w:r>
      <w:r>
        <w:rPr>
          <w:rFonts w:asciiTheme="minorHAnsi" w:hAnsiTheme="minorHAnsi" w:cs="Times New Roman"/>
        </w:rPr>
        <w:t>;</w:t>
      </w:r>
      <w:r w:rsidR="00DE38D4">
        <w:rPr>
          <w:rFonts w:asciiTheme="minorHAnsi" w:hAnsiTheme="minorHAnsi" w:cs="Times New Roman"/>
        </w:rPr>
        <w:t xml:space="preserve"> will have exposure on agro-meteorology, hydro-me</w:t>
      </w:r>
      <w:r w:rsidR="00553C4F">
        <w:rPr>
          <w:rFonts w:asciiTheme="minorHAnsi" w:hAnsiTheme="minorHAnsi" w:cs="Times New Roman"/>
        </w:rPr>
        <w:t>te</w:t>
      </w:r>
      <w:r w:rsidR="00DE38D4">
        <w:rPr>
          <w:rFonts w:asciiTheme="minorHAnsi" w:hAnsiTheme="minorHAnsi" w:cs="Times New Roman"/>
        </w:rPr>
        <w:t>orological disasters and aviation meteor</w:t>
      </w:r>
      <w:r w:rsidR="00553C4F">
        <w:rPr>
          <w:rFonts w:asciiTheme="minorHAnsi" w:hAnsiTheme="minorHAnsi" w:cs="Times New Roman"/>
        </w:rPr>
        <w:t>o</w:t>
      </w:r>
      <w:r w:rsidR="00DE38D4">
        <w:rPr>
          <w:rFonts w:asciiTheme="minorHAnsi" w:hAnsiTheme="minorHAnsi" w:cs="Times New Roman"/>
        </w:rPr>
        <w:t xml:space="preserve">logy;  </w:t>
      </w:r>
      <w:r>
        <w:rPr>
          <w:rFonts w:asciiTheme="minorHAnsi" w:hAnsiTheme="minorHAnsi" w:cs="Times New Roman"/>
        </w:rPr>
        <w:t>k</w:t>
      </w:r>
      <w:r w:rsidR="00EF561C" w:rsidRPr="00AF5C36">
        <w:rPr>
          <w:rFonts w:asciiTheme="minorHAnsi" w:hAnsiTheme="minorHAnsi" w:cs="Times New Roman"/>
        </w:rPr>
        <w:t>now the basic physics and mathematics of application</w:t>
      </w:r>
      <w:r w:rsidR="00171CBF">
        <w:rPr>
          <w:rFonts w:asciiTheme="minorHAnsi" w:hAnsiTheme="minorHAnsi" w:cs="Times New Roman"/>
        </w:rPr>
        <w:t xml:space="preserve"> to understanding the atmospheric processes</w:t>
      </w:r>
      <w:r>
        <w:rPr>
          <w:rFonts w:asciiTheme="minorHAnsi" w:hAnsiTheme="minorHAnsi" w:cs="Times New Roman"/>
        </w:rPr>
        <w:t xml:space="preserve">; </w:t>
      </w:r>
      <w:r w:rsidR="00E324D0" w:rsidRPr="00AF5C36">
        <w:rPr>
          <w:rFonts w:asciiTheme="minorHAnsi" w:hAnsiTheme="minorHAnsi" w:cs="Times New Roman"/>
        </w:rPr>
        <w:t>understand the</w:t>
      </w:r>
      <w:r w:rsidR="00171CBF">
        <w:rPr>
          <w:rFonts w:asciiTheme="minorHAnsi" w:hAnsiTheme="minorHAnsi" w:cs="Times New Roman"/>
        </w:rPr>
        <w:t xml:space="preserve"> application </w:t>
      </w:r>
      <w:r w:rsidR="00DE38D4">
        <w:rPr>
          <w:rFonts w:asciiTheme="minorHAnsi" w:hAnsiTheme="minorHAnsi" w:cs="Times New Roman"/>
        </w:rPr>
        <w:t xml:space="preserve">of </w:t>
      </w:r>
      <w:r w:rsidR="00171CBF">
        <w:rPr>
          <w:rFonts w:asciiTheme="minorHAnsi" w:hAnsiTheme="minorHAnsi" w:cs="Times New Roman"/>
        </w:rPr>
        <w:t xml:space="preserve">statistical techniques in meteorology, and </w:t>
      </w:r>
      <w:r w:rsidR="00997250" w:rsidRPr="00AF5C36">
        <w:rPr>
          <w:rFonts w:asciiTheme="minorHAnsi" w:hAnsiTheme="minorHAnsi" w:cs="Times New Roman"/>
        </w:rPr>
        <w:t>weather and climate predict</w:t>
      </w:r>
      <w:r w:rsidR="00FE1706" w:rsidRPr="00AF5C36">
        <w:rPr>
          <w:rFonts w:asciiTheme="minorHAnsi" w:hAnsiTheme="minorHAnsi" w:cs="Times New Roman"/>
        </w:rPr>
        <w:t>ion</w:t>
      </w:r>
      <w:r w:rsidR="00E324D0" w:rsidRPr="00AF5C36">
        <w:rPr>
          <w:rFonts w:asciiTheme="minorHAnsi" w:hAnsiTheme="minorHAnsi" w:cs="Times New Roman"/>
        </w:rPr>
        <w:t xml:space="preserve"> techniques</w:t>
      </w:r>
      <w:r w:rsidR="00171CBF">
        <w:rPr>
          <w:rFonts w:asciiTheme="minorHAnsi" w:hAnsiTheme="minorHAnsi" w:cs="Times New Roman"/>
        </w:rPr>
        <w:t xml:space="preserve"> including Numerical Weather Prediction (NWP) models</w:t>
      </w:r>
      <w:r w:rsidR="00DE38D4">
        <w:rPr>
          <w:rFonts w:asciiTheme="minorHAnsi" w:hAnsiTheme="minorHAnsi" w:cs="Times New Roman"/>
        </w:rPr>
        <w:t xml:space="preserve"> and</w:t>
      </w:r>
      <w:r w:rsidR="00E324D0" w:rsidRPr="00AF5C36">
        <w:rPr>
          <w:rFonts w:asciiTheme="minorHAnsi" w:hAnsiTheme="minorHAnsi" w:cs="Times New Roman"/>
        </w:rPr>
        <w:t xml:space="preserve"> their</w:t>
      </w:r>
      <w:r w:rsidR="00997250" w:rsidRPr="00AF5C36">
        <w:rPr>
          <w:rFonts w:asciiTheme="minorHAnsi" w:hAnsiTheme="minorHAnsi" w:cs="Times New Roman"/>
        </w:rPr>
        <w:t xml:space="preserve"> limitations</w:t>
      </w:r>
      <w:r>
        <w:rPr>
          <w:rFonts w:asciiTheme="minorHAnsi" w:hAnsiTheme="minorHAnsi" w:cs="Times New Roman"/>
        </w:rPr>
        <w:t>; be able to produce well-written</w:t>
      </w:r>
      <w:r w:rsidR="00171CBF">
        <w:rPr>
          <w:rFonts w:asciiTheme="minorHAnsi" w:hAnsiTheme="minorHAnsi" w:cs="Times New Roman"/>
        </w:rPr>
        <w:t xml:space="preserve"> scientific papers</w:t>
      </w:r>
      <w:r>
        <w:rPr>
          <w:rFonts w:asciiTheme="minorHAnsi" w:hAnsiTheme="minorHAnsi" w:cs="Times New Roman"/>
        </w:rPr>
        <w:t>;</w:t>
      </w:r>
      <w:r w:rsidR="00997250" w:rsidRPr="00AF5C36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 xml:space="preserve">will be able to </w:t>
      </w:r>
      <w:r w:rsidR="00997250" w:rsidRPr="00AF5C36">
        <w:rPr>
          <w:rFonts w:asciiTheme="minorHAnsi" w:hAnsiTheme="minorHAnsi" w:cs="Times New Roman"/>
        </w:rPr>
        <w:t>inde</w:t>
      </w:r>
      <w:r>
        <w:rPr>
          <w:rFonts w:asciiTheme="minorHAnsi" w:hAnsiTheme="minorHAnsi" w:cs="Times New Roman"/>
        </w:rPr>
        <w:t xml:space="preserve">pendently </w:t>
      </w:r>
      <w:r w:rsidR="00997250" w:rsidRPr="00AF5C36">
        <w:rPr>
          <w:rFonts w:asciiTheme="minorHAnsi" w:hAnsiTheme="minorHAnsi" w:cs="Times New Roman"/>
        </w:rPr>
        <w:t>produce reports including the dissertation</w:t>
      </w:r>
      <w:r>
        <w:rPr>
          <w:rFonts w:asciiTheme="minorHAnsi" w:hAnsiTheme="minorHAnsi" w:cs="Times New Roman"/>
        </w:rPr>
        <w:t>;</w:t>
      </w:r>
      <w:r w:rsidR="009820FF" w:rsidRPr="00AF5C36">
        <w:rPr>
          <w:rFonts w:asciiTheme="minorHAnsi" w:hAnsiTheme="minorHAnsi" w:cs="Times New Roman"/>
        </w:rPr>
        <w:t xml:space="preserve"> be able to produce qualit</w:t>
      </w:r>
      <w:r w:rsidR="00DE38D4">
        <w:rPr>
          <w:rFonts w:asciiTheme="minorHAnsi" w:hAnsiTheme="minorHAnsi" w:cs="Times New Roman"/>
        </w:rPr>
        <w:t xml:space="preserve">y weather analysis charts and </w:t>
      </w:r>
      <w:r w:rsidR="009820FF" w:rsidRPr="00AF5C36">
        <w:rPr>
          <w:rFonts w:asciiTheme="minorHAnsi" w:hAnsiTheme="minorHAnsi" w:cs="Times New Roman"/>
        </w:rPr>
        <w:t>interpret forecast products accurately</w:t>
      </w:r>
      <w:r w:rsidR="0030709D" w:rsidRPr="00AF5C36">
        <w:rPr>
          <w:rFonts w:asciiTheme="minorHAnsi" w:hAnsiTheme="minorHAnsi" w:cs="Times New Roman"/>
        </w:rPr>
        <w:t xml:space="preserve"> </w:t>
      </w:r>
      <w:r w:rsidR="009820FF" w:rsidRPr="00AF5C36">
        <w:rPr>
          <w:rFonts w:asciiTheme="minorHAnsi" w:hAnsiTheme="minorHAnsi" w:cs="Times New Roman"/>
        </w:rPr>
        <w:t xml:space="preserve">and in a timely </w:t>
      </w:r>
      <w:r w:rsidR="0030709D" w:rsidRPr="00AF5C36">
        <w:rPr>
          <w:rFonts w:asciiTheme="minorHAnsi" w:hAnsiTheme="minorHAnsi" w:cs="Times New Roman"/>
        </w:rPr>
        <w:t>way, including verbally summariz</w:t>
      </w:r>
      <w:r>
        <w:rPr>
          <w:rFonts w:asciiTheme="minorHAnsi" w:hAnsiTheme="minorHAnsi" w:cs="Times New Roman"/>
        </w:rPr>
        <w:t xml:space="preserve">ing their details; </w:t>
      </w:r>
      <w:r w:rsidR="009820FF" w:rsidRPr="00AF5C36">
        <w:rPr>
          <w:rFonts w:asciiTheme="minorHAnsi" w:hAnsiTheme="minorHAnsi" w:cs="Times New Roman"/>
        </w:rPr>
        <w:t xml:space="preserve">be able to work effectively as a </w:t>
      </w:r>
      <w:r>
        <w:rPr>
          <w:rFonts w:asciiTheme="minorHAnsi" w:hAnsiTheme="minorHAnsi" w:cs="Times New Roman"/>
        </w:rPr>
        <w:t xml:space="preserve">member of a team; </w:t>
      </w:r>
      <w:r w:rsidR="00FE1706" w:rsidRPr="00AF5C36">
        <w:rPr>
          <w:rFonts w:asciiTheme="minorHAnsi" w:hAnsiTheme="minorHAnsi" w:cs="Times New Roman"/>
        </w:rPr>
        <w:t>understand the importance of early warnin</w:t>
      </w:r>
      <w:r w:rsidR="00EA2368" w:rsidRPr="00AF5C36">
        <w:rPr>
          <w:rFonts w:asciiTheme="minorHAnsi" w:hAnsiTheme="minorHAnsi" w:cs="Times New Roman"/>
        </w:rPr>
        <w:t>g systems, how they are set up</w:t>
      </w:r>
      <w:r w:rsidR="00FE1706" w:rsidRPr="00AF5C36">
        <w:rPr>
          <w:rFonts w:asciiTheme="minorHAnsi" w:hAnsiTheme="minorHAnsi" w:cs="Times New Roman"/>
        </w:rPr>
        <w:t xml:space="preserve"> and </w:t>
      </w:r>
      <w:r w:rsidR="00EA2368" w:rsidRPr="00AF5C36">
        <w:rPr>
          <w:rFonts w:asciiTheme="minorHAnsi" w:hAnsiTheme="minorHAnsi" w:cs="Times New Roman"/>
        </w:rPr>
        <w:t>their critical information</w:t>
      </w:r>
      <w:r w:rsidR="0030709D" w:rsidRPr="00AF5C36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relayed to users;</w:t>
      </w:r>
      <w:r w:rsidR="00FE1706" w:rsidRPr="00AF5C36">
        <w:rPr>
          <w:rFonts w:asciiTheme="minorHAnsi" w:hAnsiTheme="minorHAnsi" w:cs="Times New Roman"/>
        </w:rPr>
        <w:t xml:space="preserve"> know the relationship between agri</w:t>
      </w:r>
      <w:r w:rsidR="007046B8" w:rsidRPr="00AF5C36">
        <w:rPr>
          <w:rFonts w:asciiTheme="minorHAnsi" w:hAnsiTheme="minorHAnsi" w:cs="Times New Roman"/>
        </w:rPr>
        <w:t>culture and weather and climate;</w:t>
      </w:r>
      <w:r w:rsidR="00171CBF">
        <w:rPr>
          <w:rFonts w:asciiTheme="minorHAnsi" w:hAnsiTheme="minorHAnsi" w:cs="Times New Roman"/>
        </w:rPr>
        <w:t xml:space="preserve"> </w:t>
      </w:r>
      <w:r w:rsidR="007046B8" w:rsidRPr="00AF5C36">
        <w:rPr>
          <w:rFonts w:asciiTheme="minorHAnsi" w:hAnsiTheme="minorHAnsi" w:cs="Times New Roman"/>
        </w:rPr>
        <w:t xml:space="preserve"> provide early warning and advisory to agriculture services for crop management</w:t>
      </w:r>
      <w:r>
        <w:rPr>
          <w:rFonts w:asciiTheme="minorHAnsi" w:hAnsiTheme="minorHAnsi" w:cs="Times New Roman"/>
        </w:rPr>
        <w:t xml:space="preserve">;  </w:t>
      </w:r>
      <w:r w:rsidR="00166A58" w:rsidRPr="00AF5C36">
        <w:rPr>
          <w:rFonts w:asciiTheme="minorHAnsi" w:hAnsiTheme="minorHAnsi" w:cs="Times New Roman"/>
        </w:rPr>
        <w:t>will be able to analyze the causes of climate change and impacts</w:t>
      </w:r>
      <w:r w:rsidR="002E50D6" w:rsidRPr="00AF5C36">
        <w:rPr>
          <w:rFonts w:asciiTheme="minorHAnsi" w:hAnsiTheme="minorHAnsi" w:cs="Times New Roman"/>
        </w:rPr>
        <w:t>, ad</w:t>
      </w:r>
      <w:r w:rsidR="00903E8F">
        <w:rPr>
          <w:rFonts w:asciiTheme="minorHAnsi" w:hAnsiTheme="minorHAnsi" w:cs="Times New Roman"/>
        </w:rPr>
        <w:t>aptation and mitigation techniques and strategies</w:t>
      </w:r>
      <w:r w:rsidR="00166A58" w:rsidRPr="00AF5C36">
        <w:rPr>
          <w:rFonts w:asciiTheme="minorHAnsi" w:hAnsiTheme="minorHAnsi" w:cs="Times New Roman"/>
        </w:rPr>
        <w:t xml:space="preserve">. </w:t>
      </w:r>
      <w:r w:rsidR="00DE38D4">
        <w:rPr>
          <w:rFonts w:asciiTheme="minorHAnsi" w:hAnsiTheme="minorHAnsi" w:cs="Times New Roman"/>
        </w:rPr>
        <w:t xml:space="preserve">The students will learn to work using advanced techniques including understanding the mechanism of data acquisition through satellite and radar technology and interpret the imagery for meteorological application.  </w:t>
      </w:r>
    </w:p>
    <w:p w:rsidR="0050479E" w:rsidRPr="00553C4F" w:rsidRDefault="00E9360D" w:rsidP="00927EC4">
      <w:pPr>
        <w:pStyle w:val="Heading6"/>
        <w:numPr>
          <w:ilvl w:val="0"/>
          <w:numId w:val="36"/>
        </w:numPr>
        <w:rPr>
          <w:rStyle w:val="BookTitle"/>
          <w:rFonts w:asciiTheme="majorHAnsi" w:hAnsiTheme="majorHAnsi"/>
          <w:i w:val="0"/>
          <w:iCs w:val="0"/>
          <w:smallCaps w:val="0"/>
          <w:color w:val="auto"/>
        </w:rPr>
      </w:pPr>
      <w:bookmarkStart w:id="5" w:name="_Toc496911011"/>
      <w:r w:rsidRPr="00553C4F">
        <w:rPr>
          <w:color w:val="auto"/>
        </w:rPr>
        <w:t>Mark distribution against grades</w:t>
      </w:r>
      <w:bookmarkEnd w:id="5"/>
    </w:p>
    <w:p w:rsidR="00C4719F" w:rsidRPr="00553C4F" w:rsidRDefault="0050479E" w:rsidP="00553C4F">
      <w:pPr>
        <w:pStyle w:val="Heading1"/>
        <w:rPr>
          <w:rFonts w:asciiTheme="minorHAnsi" w:hAnsiTheme="minorHAnsi"/>
          <w:iCs/>
          <w:smallCaps w:val="0"/>
          <w:sz w:val="22"/>
          <w:szCs w:val="22"/>
        </w:rPr>
      </w:pPr>
      <w:r>
        <w:rPr>
          <w:rStyle w:val="BookTitle"/>
          <w:i w:val="0"/>
          <w:sz w:val="22"/>
          <w:szCs w:val="22"/>
        </w:rPr>
        <w:t>Each 3 credit course has a weight of 100 marks. The distribution grades will be in accordance to the Table below.</w:t>
      </w:r>
    </w:p>
    <w:p w:rsidR="0050479E" w:rsidRPr="0050479E" w:rsidRDefault="00C4719F" w:rsidP="0050479E">
      <w:r>
        <w:t>Table-1: Grade point distribution including letter grade with Numerical Grade</w:t>
      </w:r>
    </w:p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880"/>
        <w:gridCol w:w="1980"/>
      </w:tblGrid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531FB" w:rsidRPr="00AF5C36" w:rsidRDefault="00E7378F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A531FB" w:rsidRPr="00AF5C36">
              <w:rPr>
                <w:rFonts w:asciiTheme="minorHAnsi" w:hAnsiTheme="minorHAnsi"/>
                <w:b/>
                <w:sz w:val="22"/>
                <w:szCs w:val="22"/>
              </w:rPr>
              <w:t>Numerical Grade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F5C36">
              <w:rPr>
                <w:rFonts w:asciiTheme="minorHAnsi" w:hAnsiTheme="minorHAnsi"/>
                <w:b/>
                <w:sz w:val="22"/>
                <w:szCs w:val="22"/>
              </w:rPr>
              <w:t>Letter Grade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F5C36">
              <w:rPr>
                <w:rFonts w:asciiTheme="minorHAnsi" w:hAnsiTheme="minorHAnsi"/>
                <w:b/>
                <w:sz w:val="22"/>
                <w:szCs w:val="22"/>
              </w:rPr>
              <w:t>Grade Point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80% and above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A 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4.00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75% to less than 80%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 w:rsidP="0030709D">
            <w:pPr>
              <w:pStyle w:val="BodyText"/>
              <w:ind w:left="342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         </w:t>
            </w:r>
            <w:r w:rsidR="0030709D" w:rsidRPr="00AF5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41BCF" w:rsidRPr="00AF5C36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DF6BF4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041BCF" w:rsidRPr="00AF5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A7B5A" w:rsidRPr="00AF5C36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612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F5C36"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3.75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70% to less than 75%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A-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3.50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65% to less than 70%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B+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3.25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60% to less than 65%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3.00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lastRenderedPageBreak/>
              <w:t>55% to less than 60%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B-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2.75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50% to less than 55%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  C+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2.50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45% to less than 50%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2.25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40% to less than 45%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2.00</w:t>
            </w:r>
          </w:p>
        </w:tc>
      </w:tr>
      <w:tr w:rsidR="00A531FB" w:rsidRPr="00AF5C36" w:rsidTr="00A531FB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 xml:space="preserve">Less than 40%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ind w:left="342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1FB" w:rsidRPr="00AF5C36" w:rsidRDefault="00A531F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F5C36">
              <w:rPr>
                <w:rFonts w:asciiTheme="minorHAnsi" w:hAnsiTheme="minorHAnsi"/>
                <w:sz w:val="22"/>
                <w:szCs w:val="22"/>
              </w:rPr>
              <w:t>0.00</w:t>
            </w:r>
          </w:p>
        </w:tc>
      </w:tr>
    </w:tbl>
    <w:p w:rsidR="00FD1AE9" w:rsidRPr="00AF5C36" w:rsidRDefault="00FD1AE9" w:rsidP="00CF796C">
      <w:pPr>
        <w:pStyle w:val="Heading1"/>
        <w:ind w:left="360"/>
        <w:rPr>
          <w:rFonts w:asciiTheme="minorHAnsi" w:hAnsiTheme="minorHAnsi"/>
          <w:sz w:val="22"/>
          <w:szCs w:val="22"/>
        </w:rPr>
      </w:pPr>
    </w:p>
    <w:p w:rsidR="005C56AE" w:rsidRPr="00AF5C36" w:rsidRDefault="005C56AE" w:rsidP="005D60B1">
      <w:pPr>
        <w:rPr>
          <w:rFonts w:asciiTheme="minorHAnsi" w:hAnsiTheme="minorHAnsi" w:cs="Times New Roman"/>
        </w:rPr>
      </w:pPr>
    </w:p>
    <w:p w:rsidR="005C56AE" w:rsidRPr="00AF5C36" w:rsidRDefault="005C56AE">
      <w:pPr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br w:type="page"/>
      </w:r>
    </w:p>
    <w:p w:rsidR="005C56AE" w:rsidRPr="00AF5C36" w:rsidRDefault="005C56AE" w:rsidP="005D60B1">
      <w:pPr>
        <w:rPr>
          <w:rFonts w:asciiTheme="minorHAnsi" w:hAnsiTheme="minorHAnsi" w:cs="Times New Roman"/>
        </w:rPr>
        <w:sectPr w:rsidR="005C56AE" w:rsidRPr="00AF5C36" w:rsidSect="008735F6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56AE" w:rsidRDefault="007846C5" w:rsidP="00927EC4">
      <w:pPr>
        <w:pStyle w:val="Heading6"/>
        <w:numPr>
          <w:ilvl w:val="0"/>
          <w:numId w:val="36"/>
        </w:numPr>
        <w:rPr>
          <w:color w:val="auto"/>
        </w:rPr>
      </w:pPr>
      <w:bookmarkStart w:id="6" w:name="_Toc496911013"/>
      <w:r w:rsidRPr="00553C4F">
        <w:rPr>
          <w:color w:val="auto"/>
        </w:rPr>
        <w:lastRenderedPageBreak/>
        <w:t>Seme</w:t>
      </w:r>
      <w:r w:rsidR="00F164A4" w:rsidRPr="00553C4F">
        <w:rPr>
          <w:color w:val="auto"/>
        </w:rPr>
        <w:t>s</w:t>
      </w:r>
      <w:r w:rsidRPr="00553C4F">
        <w:rPr>
          <w:color w:val="auto"/>
        </w:rPr>
        <w:t xml:space="preserve">ter / term wise distribution of </w:t>
      </w:r>
      <w:r w:rsidR="00A64461" w:rsidRPr="00553C4F">
        <w:rPr>
          <w:color w:val="auto"/>
        </w:rPr>
        <w:t>Modules</w:t>
      </w:r>
      <w:bookmarkEnd w:id="6"/>
    </w:p>
    <w:p w:rsidR="004873CC" w:rsidRDefault="00437F69" w:rsidP="005C56AE">
      <w:pPr>
        <w:rPr>
          <w:rFonts w:asciiTheme="minorHAnsi" w:hAnsiTheme="minorHAnsi" w:cs="Times New Roman"/>
        </w:rPr>
      </w:pPr>
      <w:r w:rsidRPr="00AF5C36">
        <w:rPr>
          <w:rFonts w:asciiTheme="minorHAnsi" w:hAnsiTheme="minorHAnsi" w:cs="Times New Roman"/>
        </w:rPr>
        <w:t>Table-2 depicts the semester wise distribution of the modules. The first term (semester</w:t>
      </w:r>
      <w:r w:rsidR="001970A0">
        <w:rPr>
          <w:rFonts w:asciiTheme="minorHAnsi" w:hAnsiTheme="minorHAnsi" w:cs="Times New Roman"/>
        </w:rPr>
        <w:t>-1) has 5</w:t>
      </w:r>
      <w:r w:rsidRPr="00AF5C36">
        <w:rPr>
          <w:rFonts w:asciiTheme="minorHAnsi" w:hAnsiTheme="minorHAnsi" w:cs="Times New Roman"/>
        </w:rPr>
        <w:t xml:space="preserve"> theory modules;</w:t>
      </w:r>
      <w:r>
        <w:rPr>
          <w:rFonts w:asciiTheme="minorHAnsi" w:hAnsiTheme="minorHAnsi" w:cs="Times New Roman"/>
        </w:rPr>
        <w:t xml:space="preserve"> </w:t>
      </w:r>
      <w:r w:rsidRPr="00AF5C36">
        <w:rPr>
          <w:rFonts w:asciiTheme="minorHAnsi" w:hAnsiTheme="minorHAnsi" w:cs="Times New Roman"/>
        </w:rPr>
        <w:t>in the second term (semester-2) the students take 6 theory modules. There are 2 lab/practical modules in each of term-1 and term-2</w:t>
      </w:r>
      <w:r>
        <w:rPr>
          <w:rFonts w:asciiTheme="minorHAnsi" w:hAnsiTheme="minorHAnsi" w:cs="Times New Roman"/>
        </w:rPr>
        <w:t xml:space="preserve"> and additional lab module for Project group in Term-3</w:t>
      </w:r>
      <w:r w:rsidRPr="00AF5C36">
        <w:rPr>
          <w:rFonts w:asciiTheme="minorHAnsi" w:hAnsiTheme="minorHAnsi" w:cs="Times New Roman"/>
        </w:rPr>
        <w:t>. The dissertation</w:t>
      </w:r>
      <w:r w:rsidR="00AA63ED">
        <w:rPr>
          <w:rFonts w:asciiTheme="minorHAnsi" w:hAnsiTheme="minorHAnsi" w:cs="Times New Roman"/>
        </w:rPr>
        <w:t xml:space="preserve"> or </w:t>
      </w:r>
      <w:r>
        <w:rPr>
          <w:rFonts w:asciiTheme="minorHAnsi" w:hAnsiTheme="minorHAnsi" w:cs="Times New Roman"/>
        </w:rPr>
        <w:t>project and internship</w:t>
      </w:r>
      <w:r w:rsidRPr="00AF5C36">
        <w:rPr>
          <w:rFonts w:asciiTheme="minorHAnsi" w:hAnsiTheme="minorHAnsi" w:cs="Times New Roman"/>
        </w:rPr>
        <w:t xml:space="preserve"> </w:t>
      </w:r>
      <w:r w:rsidR="004873CC">
        <w:rPr>
          <w:rFonts w:asciiTheme="minorHAnsi" w:hAnsiTheme="minorHAnsi" w:cs="Times New Roman"/>
        </w:rPr>
        <w:t>are</w:t>
      </w:r>
      <w:r w:rsidR="008A2E60">
        <w:rPr>
          <w:rFonts w:asciiTheme="minorHAnsi" w:hAnsiTheme="minorHAnsi" w:cs="Times New Roman"/>
        </w:rPr>
        <w:t xml:space="preserve"> also</w:t>
      </w:r>
      <w:r w:rsidRPr="00AF5C36">
        <w:rPr>
          <w:rFonts w:asciiTheme="minorHAnsi" w:hAnsiTheme="minorHAnsi" w:cs="Times New Roman"/>
        </w:rPr>
        <w:t xml:space="preserve"> </w:t>
      </w:r>
      <w:r w:rsidR="004873CC">
        <w:rPr>
          <w:rFonts w:asciiTheme="minorHAnsi" w:hAnsiTheme="minorHAnsi" w:cs="Times New Roman"/>
        </w:rPr>
        <w:t xml:space="preserve">conducted </w:t>
      </w:r>
      <w:r w:rsidRPr="00AF5C36">
        <w:rPr>
          <w:rFonts w:asciiTheme="minorHAnsi" w:hAnsiTheme="minorHAnsi" w:cs="Times New Roman"/>
        </w:rPr>
        <w:t>in the 3</w:t>
      </w:r>
      <w:r w:rsidRPr="00AF5C36">
        <w:rPr>
          <w:rFonts w:asciiTheme="minorHAnsi" w:hAnsiTheme="minorHAnsi" w:cs="Times New Roman"/>
          <w:vertAlign w:val="superscript"/>
        </w:rPr>
        <w:t>rd</w:t>
      </w:r>
      <w:r w:rsidRPr="00AF5C36">
        <w:rPr>
          <w:rFonts w:asciiTheme="minorHAnsi" w:hAnsiTheme="minorHAnsi" w:cs="Times New Roman"/>
        </w:rPr>
        <w:t xml:space="preserve"> semester.</w:t>
      </w:r>
      <w:r w:rsidR="00AA63ED">
        <w:rPr>
          <w:rFonts w:asciiTheme="minorHAnsi" w:hAnsiTheme="minorHAnsi" w:cs="Times New Roman"/>
        </w:rPr>
        <w:t xml:space="preserve"> </w:t>
      </w:r>
    </w:p>
    <w:p w:rsidR="005C56AE" w:rsidRPr="00AF5C36" w:rsidRDefault="005C56AE" w:rsidP="005C56AE">
      <w:pPr>
        <w:rPr>
          <w:rFonts w:asciiTheme="minorHAnsi" w:hAnsiTheme="minorHAnsi"/>
        </w:rPr>
      </w:pPr>
      <w:r w:rsidRPr="00AF5C36">
        <w:rPr>
          <w:rFonts w:asciiTheme="minorHAnsi" w:hAnsiTheme="minorHAnsi"/>
        </w:rPr>
        <w:t>Table-2: Semester wise distribution of modules</w:t>
      </w:r>
    </w:p>
    <w:tbl>
      <w:tblPr>
        <w:tblStyle w:val="TableGrid"/>
        <w:tblpPr w:leftFromText="180" w:rightFromText="180" w:vertAnchor="text" w:tblpX="-414" w:tblpY="1"/>
        <w:tblOverlap w:val="never"/>
        <w:tblW w:w="8712" w:type="dxa"/>
        <w:tblLayout w:type="fixed"/>
        <w:tblLook w:val="04A0" w:firstRow="1" w:lastRow="0" w:firstColumn="1" w:lastColumn="0" w:noHBand="0" w:noVBand="1"/>
      </w:tblPr>
      <w:tblGrid>
        <w:gridCol w:w="18"/>
        <w:gridCol w:w="954"/>
        <w:gridCol w:w="2160"/>
        <w:gridCol w:w="4230"/>
        <w:gridCol w:w="1350"/>
      </w:tblGrid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Term</w:t>
            </w: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Code</w:t>
            </w:r>
          </w:p>
        </w:tc>
        <w:tc>
          <w:tcPr>
            <w:tcW w:w="423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Theory</w:t>
            </w:r>
          </w:p>
        </w:tc>
        <w:tc>
          <w:tcPr>
            <w:tcW w:w="135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Credit</w:t>
            </w:r>
          </w:p>
        </w:tc>
      </w:tr>
      <w:tr w:rsidR="00C64AF3" w:rsidRPr="00AF5C36" w:rsidTr="00FA6667">
        <w:trPr>
          <w:gridBefore w:val="1"/>
          <w:wBefore w:w="18" w:type="dxa"/>
          <w:trHeight w:val="244"/>
        </w:trPr>
        <w:tc>
          <w:tcPr>
            <w:tcW w:w="954" w:type="dxa"/>
            <w:vMerge w:val="restart"/>
            <w:textDirection w:val="btLr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113" w:right="113"/>
              <w:jc w:val="center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Term-1</w:t>
            </w: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 xml:space="preserve">501 </w:t>
            </w:r>
          </w:p>
        </w:tc>
        <w:tc>
          <w:tcPr>
            <w:tcW w:w="423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Physical Meteorology</w:t>
            </w:r>
          </w:p>
        </w:tc>
        <w:tc>
          <w:tcPr>
            <w:tcW w:w="135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 xml:space="preserve">502 </w:t>
            </w:r>
          </w:p>
        </w:tc>
        <w:tc>
          <w:tcPr>
            <w:tcW w:w="423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Mathematics for atmospheric s</w:t>
            </w:r>
            <w:r w:rsidR="00034A57">
              <w:rPr>
                <w:rFonts w:asciiTheme="minorHAnsi" w:hAnsiTheme="minorHAnsi" w:cs="Times New Roman"/>
              </w:rPr>
              <w:t xml:space="preserve">cience </w:t>
            </w:r>
          </w:p>
        </w:tc>
        <w:tc>
          <w:tcPr>
            <w:tcW w:w="1350" w:type="dxa"/>
          </w:tcPr>
          <w:p w:rsidR="00C64AF3" w:rsidRPr="00AF5C36" w:rsidRDefault="00034A57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 xml:space="preserve">503 </w:t>
            </w:r>
          </w:p>
        </w:tc>
        <w:tc>
          <w:tcPr>
            <w:tcW w:w="423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Dynamic Meteorology</w:t>
            </w:r>
          </w:p>
        </w:tc>
        <w:tc>
          <w:tcPr>
            <w:tcW w:w="135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 xml:space="preserve">504 </w:t>
            </w:r>
          </w:p>
        </w:tc>
        <w:tc>
          <w:tcPr>
            <w:tcW w:w="423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General Circulation of Atmosphere</w:t>
            </w:r>
          </w:p>
        </w:tc>
        <w:tc>
          <w:tcPr>
            <w:tcW w:w="135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 xml:space="preserve">505 </w:t>
            </w:r>
          </w:p>
        </w:tc>
        <w:tc>
          <w:tcPr>
            <w:tcW w:w="4230" w:type="dxa"/>
          </w:tcPr>
          <w:p w:rsidR="00C64AF3" w:rsidRPr="00350D82" w:rsidRDefault="00092A45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Radar and Satellite Meteorology</w:t>
            </w:r>
          </w:p>
        </w:tc>
        <w:tc>
          <w:tcPr>
            <w:tcW w:w="135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C64AF3" w:rsidRPr="00350D82" w:rsidRDefault="00A22A37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Sub-Total (Theory)</w:t>
            </w:r>
          </w:p>
        </w:tc>
        <w:tc>
          <w:tcPr>
            <w:tcW w:w="135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1</w:t>
            </w:r>
            <w:r w:rsidR="00034A57">
              <w:rPr>
                <w:rFonts w:asciiTheme="minorHAnsi" w:hAnsiTheme="minorHAnsi" w:cs="Times New Roman"/>
                <w:b/>
              </w:rPr>
              <w:t>5</w:t>
            </w:r>
          </w:p>
        </w:tc>
      </w:tr>
      <w:tr w:rsidR="00C64AF3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Met-Lab</w:t>
            </w:r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501</w:t>
            </w:r>
          </w:p>
        </w:tc>
        <w:tc>
          <w:tcPr>
            <w:tcW w:w="423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Physical Meteorology</w:t>
            </w:r>
          </w:p>
        </w:tc>
        <w:tc>
          <w:tcPr>
            <w:tcW w:w="135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3</w:t>
            </w:r>
          </w:p>
        </w:tc>
      </w:tr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Met-Lab</w:t>
            </w:r>
            <w:r w:rsidR="003A08B7"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502</w:t>
            </w:r>
          </w:p>
        </w:tc>
        <w:tc>
          <w:tcPr>
            <w:tcW w:w="423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Radar and Satellite Meteorology</w:t>
            </w:r>
          </w:p>
        </w:tc>
        <w:tc>
          <w:tcPr>
            <w:tcW w:w="135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2</w:t>
            </w:r>
          </w:p>
        </w:tc>
      </w:tr>
      <w:tr w:rsidR="00C64AF3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Sub-Total</w:t>
            </w:r>
            <w:r w:rsidR="00A22A37" w:rsidRPr="00350D82">
              <w:rPr>
                <w:rFonts w:asciiTheme="minorHAnsi" w:hAnsiTheme="minorHAnsi" w:cs="Times New Roman"/>
                <w:b/>
              </w:rPr>
              <w:t xml:space="preserve"> (Practical)</w:t>
            </w:r>
          </w:p>
        </w:tc>
        <w:tc>
          <w:tcPr>
            <w:tcW w:w="1350" w:type="dxa"/>
          </w:tcPr>
          <w:p w:rsidR="00C64AF3" w:rsidRPr="00350D82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5</w:t>
            </w:r>
          </w:p>
        </w:tc>
      </w:tr>
      <w:tr w:rsidR="00C64AF3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C64AF3" w:rsidRPr="00AF5C36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C64AF3" w:rsidRPr="00AF5C36" w:rsidRDefault="00C64AF3" w:rsidP="00B8568C">
            <w:pPr>
              <w:pStyle w:val="ListParagraph"/>
              <w:tabs>
                <w:tab w:val="center" w:pos="2007"/>
              </w:tabs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AF5C36">
              <w:rPr>
                <w:rFonts w:asciiTheme="minorHAnsi" w:hAnsiTheme="minorHAnsi" w:cs="Times New Roman"/>
                <w:b/>
              </w:rPr>
              <w:t>Total (Term-1)</w:t>
            </w:r>
            <w:r w:rsidR="00B8568C">
              <w:rPr>
                <w:rFonts w:asciiTheme="minorHAnsi" w:hAnsiTheme="minorHAnsi" w:cs="Times New Roman"/>
                <w:b/>
              </w:rPr>
              <w:tab/>
            </w:r>
          </w:p>
        </w:tc>
        <w:tc>
          <w:tcPr>
            <w:tcW w:w="1350" w:type="dxa"/>
          </w:tcPr>
          <w:p w:rsidR="00C64AF3" w:rsidRPr="00ED2475" w:rsidRDefault="00C64AF3" w:rsidP="00FA666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  <w:highlight w:val="green"/>
              </w:rPr>
            </w:pPr>
            <w:r w:rsidRPr="00350D82">
              <w:rPr>
                <w:rFonts w:asciiTheme="minorHAnsi" w:hAnsiTheme="minorHAnsi" w:cs="Times New Roman"/>
                <w:b/>
              </w:rPr>
              <w:t>2</w:t>
            </w:r>
            <w:r w:rsidR="00034A57">
              <w:rPr>
                <w:rFonts w:asciiTheme="minorHAnsi" w:hAnsiTheme="minorHAnsi" w:cs="Times New Roman"/>
                <w:b/>
              </w:rPr>
              <w:t>0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506</w:t>
            </w:r>
          </w:p>
        </w:tc>
        <w:tc>
          <w:tcPr>
            <w:tcW w:w="4230" w:type="dxa"/>
          </w:tcPr>
          <w:p w:rsidR="00034A57" w:rsidRPr="00350D82" w:rsidRDefault="00092A45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350D82">
              <w:rPr>
                <w:rFonts w:asciiTheme="minorHAnsi" w:hAnsiTheme="minorHAnsi" w:cs="Times New Roman"/>
              </w:rPr>
              <w:t>Statistical Applications in Meteorology</w:t>
            </w:r>
          </w:p>
        </w:tc>
        <w:tc>
          <w:tcPr>
            <w:tcW w:w="1350" w:type="dxa"/>
          </w:tcPr>
          <w:p w:rsidR="00034A57" w:rsidRPr="00720EBC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720EBC">
              <w:rPr>
                <w:rFonts w:asciiTheme="minorHAnsi" w:hAnsiTheme="minorHAnsi" w:cs="Times New Roman"/>
              </w:rPr>
              <w:t>3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 w:val="restart"/>
            <w:textDirection w:val="btLr"/>
          </w:tcPr>
          <w:p w:rsidR="00034A57" w:rsidRPr="00AF5C36" w:rsidRDefault="00034A57" w:rsidP="00034A57">
            <w:pPr>
              <w:pStyle w:val="ListParagraph"/>
              <w:ind w:left="113" w:right="113"/>
              <w:jc w:val="center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Term-2</w:t>
            </w:r>
          </w:p>
        </w:tc>
        <w:tc>
          <w:tcPr>
            <w:tcW w:w="2160" w:type="dxa"/>
          </w:tcPr>
          <w:p w:rsidR="00034A57" w:rsidRPr="00AF5C36" w:rsidRDefault="00034A57" w:rsidP="00034A57">
            <w:pPr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507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Climatology and Climate C</w:t>
            </w:r>
            <w:r w:rsidRPr="00AF5C36">
              <w:rPr>
                <w:rFonts w:asciiTheme="minorHAnsi" w:hAnsiTheme="minorHAnsi" w:cs="Times New Roman"/>
              </w:rPr>
              <w:t>hange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034A57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  <w:textDirection w:val="btLr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113" w:right="113"/>
              <w:jc w:val="center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508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Tropical Meteorology and Climate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Pr="00AF5C36">
              <w:rPr>
                <w:rFonts w:asciiTheme="minorHAnsi" w:hAnsiTheme="minorHAnsi" w:cs="Times New Roman"/>
              </w:rPr>
              <w:t>509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 xml:space="preserve">Synoptic and </w:t>
            </w:r>
            <w:proofErr w:type="spellStart"/>
            <w:r w:rsidRPr="00AF5C36">
              <w:rPr>
                <w:rFonts w:asciiTheme="minorHAnsi" w:hAnsiTheme="minorHAnsi" w:cs="Times New Roman"/>
              </w:rPr>
              <w:t>Mesoscale</w:t>
            </w:r>
            <w:proofErr w:type="spellEnd"/>
            <w:r w:rsidRPr="00AF5C36">
              <w:rPr>
                <w:rFonts w:asciiTheme="minorHAnsi" w:hAnsiTheme="minorHAnsi" w:cs="Times New Roman"/>
              </w:rPr>
              <w:t xml:space="preserve"> Meteorology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  <w:vMerge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r w:rsidR="00720EBC" w:rsidRPr="00720EBC">
              <w:rPr>
                <w:rFonts w:asciiTheme="minorHAnsi" w:hAnsiTheme="minorHAnsi" w:cs="Times New Roman"/>
              </w:rPr>
              <w:t>5</w:t>
            </w:r>
            <w:r w:rsidRPr="00720EBC">
              <w:rPr>
                <w:rFonts w:asciiTheme="minorHAnsi" w:hAnsiTheme="minorHAnsi" w:cs="Times New Roman"/>
              </w:rPr>
              <w:t>10*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Agro</w:t>
            </w:r>
            <w:r>
              <w:rPr>
                <w:rFonts w:asciiTheme="minorHAnsi" w:hAnsiTheme="minorHAnsi" w:cs="Times New Roman"/>
              </w:rPr>
              <w:t xml:space="preserve">-meteorology 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3*</w:t>
            </w:r>
          </w:p>
        </w:tc>
      </w:tr>
      <w:tr w:rsidR="00034A57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  <w:vMerge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511*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72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Aviation Meteorology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3*</w:t>
            </w:r>
          </w:p>
        </w:tc>
      </w:tr>
      <w:tr w:rsidR="00034A57" w:rsidRPr="00AF5C36" w:rsidTr="00FA6667">
        <w:trPr>
          <w:gridBefore w:val="1"/>
          <w:wBefore w:w="18" w:type="dxa"/>
          <w:trHeight w:val="520"/>
        </w:trPr>
        <w:tc>
          <w:tcPr>
            <w:tcW w:w="954" w:type="dxa"/>
            <w:vMerge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proofErr w:type="spellStart"/>
            <w:r w:rsidRPr="00AF5C36">
              <w:rPr>
                <w:rFonts w:asciiTheme="minorHAnsi" w:hAnsiTheme="minorHAnsi" w:cs="Times New Roman"/>
              </w:rPr>
              <w:t>Th</w:t>
            </w:r>
            <w:proofErr w:type="spellEnd"/>
            <w:r>
              <w:rPr>
                <w:rFonts w:asciiTheme="minorHAnsi" w:hAnsiTheme="minorHAnsi" w:cs="Times New Roman"/>
              </w:rPr>
              <w:t xml:space="preserve"> 512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Applicable Mathematics, Numerical Modeling Techniques and Numerical Weather Prediction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3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AF5C36">
              <w:rPr>
                <w:rFonts w:asciiTheme="minorHAnsi" w:hAnsiTheme="minorHAnsi" w:cs="Times New Roman"/>
                <w:b/>
              </w:rPr>
              <w:t>Sub-Total (Theory)</w:t>
            </w:r>
          </w:p>
        </w:tc>
        <w:tc>
          <w:tcPr>
            <w:tcW w:w="1350" w:type="dxa"/>
          </w:tcPr>
          <w:p w:rsidR="00034A57" w:rsidRPr="00350D82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1</w:t>
            </w:r>
            <w:r>
              <w:rPr>
                <w:rFonts w:asciiTheme="minorHAnsi" w:hAnsiTheme="minorHAnsi" w:cs="Times New Roman"/>
                <w:b/>
              </w:rPr>
              <w:t>8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Met-Lab</w:t>
            </w:r>
            <w:r>
              <w:rPr>
                <w:rFonts w:asciiTheme="minorHAnsi" w:hAnsiTheme="minorHAnsi" w:cs="Times New Roman"/>
              </w:rPr>
              <w:t xml:space="preserve"> 503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Tropical Meteorology and Climate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2</w:t>
            </w:r>
          </w:p>
        </w:tc>
      </w:tr>
      <w:tr w:rsidR="00034A57" w:rsidRPr="00AF5C36" w:rsidTr="00FA6667">
        <w:trPr>
          <w:gridBefore w:val="1"/>
          <w:wBefore w:w="18" w:type="dxa"/>
          <w:trHeight w:val="275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Met-Lab</w:t>
            </w:r>
            <w:r>
              <w:rPr>
                <w:rFonts w:asciiTheme="minorHAnsi" w:hAnsiTheme="minorHAnsi" w:cs="Times New Roman"/>
              </w:rPr>
              <w:t xml:space="preserve"> 504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 xml:space="preserve">Synoptic and </w:t>
            </w:r>
            <w:proofErr w:type="spellStart"/>
            <w:r w:rsidRPr="00AF5C36">
              <w:rPr>
                <w:rFonts w:asciiTheme="minorHAnsi" w:hAnsiTheme="minorHAnsi" w:cs="Times New Roman"/>
              </w:rPr>
              <w:t>Mesoscale</w:t>
            </w:r>
            <w:proofErr w:type="spellEnd"/>
            <w:r w:rsidRPr="00AF5C36">
              <w:rPr>
                <w:rFonts w:asciiTheme="minorHAnsi" w:hAnsiTheme="minorHAnsi" w:cs="Times New Roman"/>
              </w:rPr>
              <w:t xml:space="preserve"> Meteorology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2</w:t>
            </w:r>
          </w:p>
        </w:tc>
      </w:tr>
      <w:tr w:rsidR="00034A57" w:rsidRPr="00AF5C36" w:rsidTr="00FA6667">
        <w:trPr>
          <w:gridBefore w:val="1"/>
          <w:wBefore w:w="18" w:type="dxa"/>
          <w:trHeight w:val="244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AF5C36">
              <w:rPr>
                <w:rFonts w:asciiTheme="minorHAnsi" w:hAnsiTheme="minorHAnsi" w:cs="Times New Roman"/>
                <w:b/>
              </w:rPr>
              <w:t>Sub-Total (Practical)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4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AF5C36">
              <w:rPr>
                <w:rFonts w:asciiTheme="minorHAnsi" w:hAnsiTheme="minorHAnsi" w:cs="Times New Roman"/>
                <w:b/>
              </w:rPr>
              <w:t>Total (Term-2)</w:t>
            </w:r>
          </w:p>
        </w:tc>
        <w:tc>
          <w:tcPr>
            <w:tcW w:w="1350" w:type="dxa"/>
          </w:tcPr>
          <w:p w:rsidR="00034A57" w:rsidRPr="00350D82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2</w:t>
            </w:r>
            <w:r>
              <w:rPr>
                <w:rFonts w:asciiTheme="minorHAnsi" w:hAnsiTheme="minorHAnsi" w:cs="Times New Roman"/>
                <w:b/>
              </w:rPr>
              <w:t>2</w:t>
            </w:r>
          </w:p>
        </w:tc>
      </w:tr>
      <w:tr w:rsidR="00034A57" w:rsidRPr="00AF5C36" w:rsidTr="00FA6667">
        <w:trPr>
          <w:gridBefore w:val="1"/>
          <w:wBefore w:w="18" w:type="dxa"/>
          <w:trHeight w:val="244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2C45AE" w:rsidRDefault="00034A57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Total (</w:t>
            </w:r>
            <w:r w:rsidR="002C45AE" w:rsidRPr="002C45AE">
              <w:rPr>
                <w:rFonts w:asciiTheme="minorHAnsi" w:hAnsiTheme="minorHAnsi" w:cs="Times New Roman"/>
                <w:b/>
              </w:rPr>
              <w:t>Term 1+Term 2</w:t>
            </w:r>
            <w:r w:rsidRPr="002C45AE">
              <w:rPr>
                <w:rFonts w:asciiTheme="minorHAnsi" w:hAnsiTheme="minorHAnsi" w:cs="Times New Roman"/>
                <w:b/>
              </w:rPr>
              <w:t>)</w:t>
            </w:r>
          </w:p>
        </w:tc>
        <w:tc>
          <w:tcPr>
            <w:tcW w:w="135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4</w:t>
            </w:r>
            <w:r>
              <w:rPr>
                <w:rFonts w:asciiTheme="minorHAnsi" w:hAnsiTheme="minorHAnsi" w:cs="Times New Roman"/>
                <w:b/>
              </w:rPr>
              <w:t>2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r w:rsidR="002C45AE" w:rsidRPr="002C45AE">
              <w:rPr>
                <w:rFonts w:asciiTheme="minorHAnsi" w:hAnsiTheme="minorHAnsi" w:cs="Times New Roman"/>
              </w:rPr>
              <w:t>513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Viva voce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34A57" w:rsidRPr="002C45AE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2C45AE">
              <w:rPr>
                <w:rFonts w:asciiTheme="minorHAnsi" w:hAnsiTheme="minorHAnsi" w:cs="Times New Roman"/>
              </w:rPr>
              <w:t>2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2C45AE" w:rsidRDefault="002C45AE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Total credit (</w:t>
            </w:r>
            <w:proofErr w:type="spellStart"/>
            <w:r w:rsidRPr="002C45AE">
              <w:rPr>
                <w:rFonts w:asciiTheme="minorHAnsi" w:hAnsiTheme="minorHAnsi" w:cs="Times New Roman"/>
                <w:b/>
              </w:rPr>
              <w:t>Theory+Practical+Viva</w:t>
            </w:r>
            <w:proofErr w:type="spellEnd"/>
            <w:r w:rsidRPr="002C45AE">
              <w:rPr>
                <w:rFonts w:asciiTheme="minorHAnsi" w:hAnsiTheme="minorHAnsi" w:cs="Times New Roman"/>
                <w:b/>
              </w:rPr>
              <w:t xml:space="preserve"> voce</w:t>
            </w:r>
            <w:r w:rsidR="00034A57" w:rsidRPr="002C45AE">
              <w:rPr>
                <w:rFonts w:asciiTheme="minorHAnsi" w:hAnsiTheme="minorHAnsi" w:cs="Times New Roman"/>
                <w:b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44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Pr="00350D82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350D82">
              <w:rPr>
                <w:rFonts w:asciiTheme="minorHAnsi" w:hAnsiTheme="minorHAnsi" w:cs="Times New Roman"/>
                <w:b/>
              </w:rPr>
              <w:t>Term-3</w:t>
            </w:r>
          </w:p>
        </w:tc>
        <w:tc>
          <w:tcPr>
            <w:tcW w:w="2160" w:type="dxa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Dissertation including internship/Project including internship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34A57" w:rsidRPr="002C45AE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2C45AE">
              <w:rPr>
                <w:rFonts w:asciiTheme="minorHAnsi" w:hAnsiTheme="minorHAnsi" w:cs="Times New Roman"/>
              </w:rPr>
              <w:t>9</w:t>
            </w:r>
          </w:p>
        </w:tc>
      </w:tr>
      <w:tr w:rsidR="00034A57" w:rsidRPr="00AF5C36" w:rsidTr="00FA6667">
        <w:trPr>
          <w:gridBefore w:val="1"/>
          <w:wBefore w:w="18" w:type="dxa"/>
          <w:trHeight w:val="260"/>
        </w:trPr>
        <w:tc>
          <w:tcPr>
            <w:tcW w:w="954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vertAlign w:val="superscript"/>
              </w:rPr>
            </w:pPr>
          </w:p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2C45AE" w:rsidRDefault="00034A57" w:rsidP="00034A57">
            <w:pPr>
              <w:ind w:left="72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Total credit (1</w:t>
            </w:r>
            <w:r w:rsidRPr="002C45AE">
              <w:rPr>
                <w:rFonts w:asciiTheme="minorHAnsi" w:hAnsiTheme="minorHAnsi" w:cs="Times New Roman"/>
                <w:b/>
                <w:vertAlign w:val="superscript"/>
              </w:rPr>
              <w:t>st</w:t>
            </w:r>
            <w:r w:rsidRPr="002C45AE">
              <w:rPr>
                <w:rFonts w:asciiTheme="minorHAnsi" w:hAnsiTheme="minorHAnsi" w:cs="Times New Roman"/>
                <w:b/>
              </w:rPr>
              <w:t>+ 2</w:t>
            </w:r>
            <w:r w:rsidRPr="002C45AE">
              <w:rPr>
                <w:rFonts w:asciiTheme="minorHAnsi" w:hAnsiTheme="minorHAnsi" w:cs="Times New Roman"/>
                <w:b/>
                <w:vertAlign w:val="superscript"/>
              </w:rPr>
              <w:t>nd</w:t>
            </w:r>
            <w:r w:rsidRPr="002C45AE">
              <w:rPr>
                <w:rFonts w:asciiTheme="minorHAnsi" w:hAnsiTheme="minorHAnsi" w:cs="Times New Roman"/>
                <w:b/>
              </w:rPr>
              <w:t xml:space="preserve"> + 3</w:t>
            </w:r>
            <w:r w:rsidRPr="002C45AE">
              <w:rPr>
                <w:rFonts w:asciiTheme="minorHAnsi" w:hAnsiTheme="minorHAnsi" w:cs="Times New Roman"/>
                <w:b/>
                <w:vertAlign w:val="superscript"/>
              </w:rPr>
              <w:t>rd</w:t>
            </w:r>
            <w:r w:rsidRPr="002C45AE">
              <w:rPr>
                <w:rFonts w:asciiTheme="minorHAnsi" w:hAnsiTheme="minorHAnsi" w:cs="Times New Roman"/>
                <w:b/>
              </w:rPr>
              <w:t xml:space="preserve"> Semester)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53</w:t>
            </w:r>
          </w:p>
        </w:tc>
      </w:tr>
      <w:tr w:rsidR="00034A57" w:rsidRPr="00AF5C36" w:rsidTr="00940631">
        <w:trPr>
          <w:gridBefore w:val="1"/>
          <w:wBefore w:w="18" w:type="dxa"/>
          <w:trHeight w:val="260"/>
        </w:trPr>
        <w:tc>
          <w:tcPr>
            <w:tcW w:w="8694" w:type="dxa"/>
            <w:gridSpan w:val="4"/>
          </w:tcPr>
          <w:p w:rsidR="00034A57" w:rsidRPr="002C45AE" w:rsidRDefault="00034A57" w:rsidP="00034A57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Details of Term-3 (Dissertation/Project)</w:t>
            </w:r>
          </w:p>
        </w:tc>
      </w:tr>
      <w:tr w:rsidR="002C45AE" w:rsidRPr="00AF5C36" w:rsidTr="00940631">
        <w:trPr>
          <w:gridBefore w:val="1"/>
          <w:wBefore w:w="18" w:type="dxa"/>
          <w:trHeight w:val="260"/>
        </w:trPr>
        <w:tc>
          <w:tcPr>
            <w:tcW w:w="8694" w:type="dxa"/>
            <w:gridSpan w:val="4"/>
          </w:tcPr>
          <w:p w:rsidR="002C45AE" w:rsidRPr="002C45AE" w:rsidRDefault="002C45AE" w:rsidP="002C45AE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Dissertation Group</w:t>
            </w:r>
          </w:p>
        </w:tc>
      </w:tr>
      <w:tr w:rsidR="00034A57" w:rsidRPr="00AF5C36" w:rsidTr="00661E4B">
        <w:trPr>
          <w:cantSplit/>
          <w:trHeight w:val="548"/>
        </w:trPr>
        <w:tc>
          <w:tcPr>
            <w:tcW w:w="972" w:type="dxa"/>
            <w:gridSpan w:val="2"/>
            <w:vMerge w:val="restart"/>
            <w:textDirection w:val="btLr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113" w:right="113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AF5C36">
              <w:rPr>
                <w:rFonts w:asciiTheme="minorHAnsi" w:hAnsiTheme="minorHAnsi" w:cs="Times New Roman"/>
              </w:rPr>
              <w:t>Met-</w:t>
            </w:r>
            <w:r w:rsidR="002C45AE" w:rsidRPr="002C45AE">
              <w:rPr>
                <w:rFonts w:asciiTheme="minorHAnsi" w:hAnsiTheme="minorHAnsi" w:cs="Times New Roman"/>
              </w:rPr>
              <w:t>514</w:t>
            </w:r>
          </w:p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Dissertation including internship</w:t>
            </w:r>
          </w:p>
        </w:tc>
        <w:tc>
          <w:tcPr>
            <w:tcW w:w="135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9</w:t>
            </w:r>
          </w:p>
          <w:p w:rsidR="00034A57" w:rsidRPr="00AF5C36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034A57" w:rsidRPr="00AF5C36" w:rsidTr="00940631">
        <w:trPr>
          <w:cantSplit/>
          <w:trHeight w:val="548"/>
        </w:trPr>
        <w:tc>
          <w:tcPr>
            <w:tcW w:w="972" w:type="dxa"/>
            <w:gridSpan w:val="2"/>
            <w:vMerge/>
            <w:textDirection w:val="btLr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113" w:right="113"/>
              <w:rPr>
                <w:rFonts w:asciiTheme="minorHAnsi" w:hAnsiTheme="minorHAnsi" w:cs="Times New Roman"/>
              </w:rPr>
            </w:pPr>
          </w:p>
        </w:tc>
        <w:tc>
          <w:tcPr>
            <w:tcW w:w="7740" w:type="dxa"/>
            <w:gridSpan w:val="3"/>
          </w:tcPr>
          <w:p w:rsidR="00034A57" w:rsidRPr="002C45AE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2C45AE">
              <w:rPr>
                <w:rFonts w:asciiTheme="minorHAnsi" w:hAnsiTheme="minorHAnsi" w:cs="Times New Roman"/>
                <w:b/>
              </w:rPr>
              <w:t>Project Group</w:t>
            </w:r>
          </w:p>
        </w:tc>
      </w:tr>
      <w:tr w:rsidR="00034A57" w:rsidRPr="00AF5C36" w:rsidTr="00661E4B">
        <w:trPr>
          <w:cantSplit/>
          <w:trHeight w:val="548"/>
        </w:trPr>
        <w:tc>
          <w:tcPr>
            <w:tcW w:w="972" w:type="dxa"/>
            <w:gridSpan w:val="2"/>
            <w:vMerge/>
            <w:textDirection w:val="btLr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113" w:right="113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Pr="002C45AE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2C45AE">
              <w:rPr>
                <w:rFonts w:asciiTheme="minorHAnsi" w:hAnsiTheme="minorHAnsi" w:cs="Times New Roman"/>
              </w:rPr>
              <w:t>Met-</w:t>
            </w:r>
            <w:r w:rsidR="002C45AE" w:rsidRPr="002C45AE">
              <w:rPr>
                <w:rFonts w:asciiTheme="minorHAnsi" w:hAnsiTheme="minorHAnsi" w:cs="Times New Roman"/>
              </w:rPr>
              <w:t>515</w:t>
            </w:r>
          </w:p>
        </w:tc>
        <w:tc>
          <w:tcPr>
            <w:tcW w:w="4230" w:type="dxa"/>
          </w:tcPr>
          <w:p w:rsidR="00034A57" w:rsidRPr="00AF5C36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Project including internship</w:t>
            </w:r>
          </w:p>
        </w:tc>
        <w:tc>
          <w:tcPr>
            <w:tcW w:w="135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6</w:t>
            </w:r>
          </w:p>
        </w:tc>
      </w:tr>
      <w:tr w:rsidR="00034A57" w:rsidRPr="00AF5C36" w:rsidTr="00661E4B">
        <w:trPr>
          <w:cantSplit/>
          <w:trHeight w:val="548"/>
        </w:trPr>
        <w:tc>
          <w:tcPr>
            <w:tcW w:w="972" w:type="dxa"/>
            <w:gridSpan w:val="2"/>
            <w:vMerge/>
            <w:textDirection w:val="btLr"/>
          </w:tcPr>
          <w:p w:rsidR="00034A57" w:rsidRPr="00AF5C36" w:rsidRDefault="00034A57" w:rsidP="00034A57">
            <w:pPr>
              <w:pStyle w:val="ListParagraph"/>
              <w:spacing w:line="240" w:lineRule="auto"/>
              <w:ind w:left="113" w:right="113"/>
              <w:rPr>
                <w:rFonts w:asciiTheme="minorHAnsi" w:hAnsiTheme="minorHAnsi" w:cs="Times New Roman"/>
              </w:rPr>
            </w:pPr>
          </w:p>
        </w:tc>
        <w:tc>
          <w:tcPr>
            <w:tcW w:w="216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Met-Lab 505</w:t>
            </w:r>
          </w:p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(For Project Group)</w:t>
            </w:r>
          </w:p>
        </w:tc>
        <w:tc>
          <w:tcPr>
            <w:tcW w:w="4230" w:type="dxa"/>
          </w:tcPr>
          <w:p w:rsidR="00034A57" w:rsidRDefault="00034A57" w:rsidP="00034A57">
            <w:pPr>
              <w:ind w:left="72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Climatology and Climate Change</w:t>
            </w:r>
          </w:p>
        </w:tc>
        <w:tc>
          <w:tcPr>
            <w:tcW w:w="1350" w:type="dxa"/>
          </w:tcPr>
          <w:p w:rsidR="00034A57" w:rsidRDefault="00034A57" w:rsidP="00034A57">
            <w:pPr>
              <w:pStyle w:val="ListParagraph"/>
              <w:spacing w:line="240" w:lineRule="auto"/>
              <w:ind w:left="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3</w:t>
            </w:r>
          </w:p>
        </w:tc>
      </w:tr>
    </w:tbl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2C45AE" w:rsidRDefault="002C45AE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350D82" w:rsidRDefault="00350D82" w:rsidP="00E448AC">
      <w:pPr>
        <w:rPr>
          <w:rFonts w:asciiTheme="minorHAnsi" w:hAnsiTheme="minorHAnsi" w:cs="Times New Roman"/>
        </w:rPr>
      </w:pPr>
    </w:p>
    <w:p w:rsidR="006575FE" w:rsidRPr="00AF5C36" w:rsidRDefault="00E448AC" w:rsidP="00E448AC">
      <w:pPr>
        <w:rPr>
          <w:rFonts w:asciiTheme="minorHAnsi" w:hAnsiTheme="minorHAnsi" w:cs="Times New Roman"/>
        </w:rPr>
        <w:sectPr w:rsidR="006575FE" w:rsidRPr="00AF5C36" w:rsidSect="00A22A3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AF5C36">
        <w:rPr>
          <w:rFonts w:asciiTheme="minorHAnsi" w:hAnsiTheme="minorHAnsi" w:cs="Times New Roman"/>
        </w:rPr>
        <w:t>* indicates optional modules</w:t>
      </w:r>
      <w:r w:rsidR="00CF796C" w:rsidRPr="00AF5C36">
        <w:rPr>
          <w:rFonts w:asciiTheme="minorHAnsi" w:hAnsiTheme="minorHAnsi" w:cs="Times New Roman"/>
        </w:rPr>
        <w:t xml:space="preserve"> (to select 1 out these 2 modules)</w:t>
      </w:r>
    </w:p>
    <w:p w:rsidR="006303C7" w:rsidRPr="00143B97" w:rsidRDefault="00143B97" w:rsidP="00143B97">
      <w:pPr>
        <w:pStyle w:val="Heading6"/>
        <w:rPr>
          <w:color w:val="auto"/>
          <w:sz w:val="24"/>
          <w:szCs w:val="24"/>
        </w:rPr>
      </w:pPr>
      <w:bookmarkStart w:id="7" w:name="_Toc496911014"/>
      <w:r w:rsidRPr="00143B97">
        <w:rPr>
          <w:color w:val="auto"/>
          <w:sz w:val="24"/>
          <w:szCs w:val="24"/>
        </w:rPr>
        <w:lastRenderedPageBreak/>
        <w:t xml:space="preserve">5. </w:t>
      </w:r>
      <w:r w:rsidR="001943B0" w:rsidRPr="00143B97">
        <w:rPr>
          <w:color w:val="auto"/>
          <w:sz w:val="24"/>
          <w:szCs w:val="24"/>
        </w:rPr>
        <w:t>Module content</w:t>
      </w:r>
      <w:bookmarkEnd w:id="7"/>
    </w:p>
    <w:p w:rsidR="00E448AC" w:rsidRPr="00143B97" w:rsidRDefault="00143B97" w:rsidP="00143B97">
      <w:pPr>
        <w:pStyle w:val="Heading6"/>
        <w:rPr>
          <w:color w:val="auto"/>
          <w:sz w:val="24"/>
          <w:szCs w:val="24"/>
        </w:rPr>
      </w:pPr>
      <w:bookmarkStart w:id="8" w:name="_Toc496911015"/>
      <w:r w:rsidRPr="00143B97">
        <w:rPr>
          <w:color w:val="auto"/>
          <w:sz w:val="24"/>
          <w:szCs w:val="24"/>
        </w:rPr>
        <w:t xml:space="preserve">5.1 </w:t>
      </w:r>
      <w:r w:rsidR="00E448AC" w:rsidRPr="00143B97">
        <w:rPr>
          <w:color w:val="auto"/>
          <w:sz w:val="24"/>
          <w:szCs w:val="24"/>
        </w:rPr>
        <w:t>Theory</w:t>
      </w:r>
      <w:r w:rsidR="00B56C8B" w:rsidRPr="00143B97">
        <w:rPr>
          <w:color w:val="auto"/>
          <w:sz w:val="24"/>
          <w:szCs w:val="24"/>
        </w:rPr>
        <w:t xml:space="preserve"> modules</w:t>
      </w:r>
      <w:bookmarkEnd w:id="8"/>
    </w:p>
    <w:p w:rsidR="006303C7" w:rsidRPr="00CD0910" w:rsidRDefault="00587E5F" w:rsidP="00E448AC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2F32B7" w:rsidRPr="00CD0910">
        <w:rPr>
          <w:rFonts w:asciiTheme="minorHAnsi" w:hAnsiTheme="minorHAnsi"/>
        </w:rPr>
        <w:t>-</w:t>
      </w:r>
      <w:proofErr w:type="spellStart"/>
      <w:r w:rsidRPr="00CD0910">
        <w:rPr>
          <w:rFonts w:asciiTheme="minorHAnsi" w:hAnsiTheme="minorHAnsi"/>
        </w:rPr>
        <w:t>Th</w:t>
      </w:r>
      <w:proofErr w:type="spellEnd"/>
      <w:r w:rsidR="004B1BF8" w:rsidRPr="00CD0910">
        <w:rPr>
          <w:rFonts w:asciiTheme="minorHAnsi" w:hAnsiTheme="minorHAnsi"/>
        </w:rPr>
        <w:t xml:space="preserve"> </w:t>
      </w:r>
      <w:r w:rsidRPr="00CD0910">
        <w:rPr>
          <w:rFonts w:asciiTheme="minorHAnsi" w:hAnsiTheme="minorHAnsi"/>
        </w:rPr>
        <w:t>501</w:t>
      </w:r>
      <w:r w:rsidR="008E5D9D" w:rsidRPr="00CD0910">
        <w:rPr>
          <w:rFonts w:asciiTheme="minorHAnsi" w:hAnsiTheme="minorHAnsi"/>
        </w:rPr>
        <w:t>:</w:t>
      </w:r>
      <w:r w:rsidR="001943B0" w:rsidRPr="00CD0910">
        <w:rPr>
          <w:rFonts w:asciiTheme="minorHAnsi" w:hAnsiTheme="minorHAnsi"/>
        </w:rPr>
        <w:t xml:space="preserve">  Physical</w:t>
      </w:r>
      <w:r w:rsidR="006303C7" w:rsidRPr="00CD0910">
        <w:rPr>
          <w:rFonts w:asciiTheme="minorHAnsi" w:hAnsiTheme="minorHAnsi"/>
        </w:rPr>
        <w:t xml:space="preserve"> Meteorology </w:t>
      </w:r>
      <w:r w:rsidR="00EF5826" w:rsidRPr="00CD0910">
        <w:rPr>
          <w:rFonts w:asciiTheme="minorHAnsi" w:hAnsiTheme="minorHAnsi"/>
        </w:rPr>
        <w:t>(</w:t>
      </w:r>
      <w:r w:rsidR="002F32B7" w:rsidRPr="00CD0910">
        <w:rPr>
          <w:rFonts w:asciiTheme="minorHAnsi" w:hAnsiTheme="minorHAnsi"/>
        </w:rPr>
        <w:t>3</w:t>
      </w:r>
      <w:r w:rsidR="00EF5826" w:rsidRPr="00CD0910">
        <w:rPr>
          <w:rFonts w:asciiTheme="minorHAnsi" w:hAnsiTheme="minorHAnsi"/>
        </w:rPr>
        <w:t xml:space="preserve"> credit)</w:t>
      </w:r>
    </w:p>
    <w:p w:rsidR="00E2761A" w:rsidRPr="00CD0910" w:rsidRDefault="00A02E49" w:rsidP="00F62C94">
      <w:pPr>
        <w:spacing w:after="0" w:line="240" w:lineRule="auto"/>
        <w:rPr>
          <w:rFonts w:asciiTheme="minorHAnsi" w:hAnsiTheme="minorHAnsi"/>
        </w:rPr>
      </w:pPr>
      <w:r w:rsidRPr="00CD0910">
        <w:rPr>
          <w:rFonts w:asciiTheme="minorHAnsi" w:hAnsiTheme="minorHAnsi" w:cs="Times New Roman"/>
        </w:rPr>
        <w:t xml:space="preserve">An overview on </w:t>
      </w:r>
      <w:r w:rsidR="00E2761A" w:rsidRPr="00CD0910">
        <w:rPr>
          <w:rFonts w:asciiTheme="minorHAnsi" w:hAnsiTheme="minorHAnsi" w:cs="Times New Roman"/>
        </w:rPr>
        <w:t>Earth system</w:t>
      </w:r>
      <w:r w:rsidR="00F62C94" w:rsidRPr="00CD0910">
        <w:rPr>
          <w:rFonts w:asciiTheme="minorHAnsi" w:hAnsiTheme="minorHAnsi" w:cs="Times New Roman"/>
        </w:rPr>
        <w:t>-</w:t>
      </w:r>
      <w:r w:rsidR="007C2FF7" w:rsidRPr="00CD0910">
        <w:rPr>
          <w:rFonts w:asciiTheme="minorHAnsi" w:hAnsiTheme="minorHAnsi" w:cs="Times New Roman"/>
        </w:rPr>
        <w:t xml:space="preserve"> </w:t>
      </w:r>
      <w:r w:rsidR="00F62C94" w:rsidRPr="00CD0910">
        <w:rPr>
          <w:rFonts w:asciiTheme="minorHAnsi" w:hAnsiTheme="minorHAnsi" w:cs="Times New Roman"/>
        </w:rPr>
        <w:t>g</w:t>
      </w:r>
      <w:r w:rsidR="007C2FF7" w:rsidRPr="00CD0910">
        <w:rPr>
          <w:rFonts w:asciiTheme="minorHAnsi" w:hAnsiTheme="minorHAnsi" w:cs="Times New Roman"/>
        </w:rPr>
        <w:t xml:space="preserve">eographical coordinate system, </w:t>
      </w:r>
      <w:r w:rsidR="00F62C94" w:rsidRPr="00CD0910">
        <w:rPr>
          <w:rFonts w:asciiTheme="minorHAnsi" w:hAnsiTheme="minorHAnsi" w:cs="Times New Roman"/>
        </w:rPr>
        <w:t xml:space="preserve">topography, oceans and continents. </w:t>
      </w:r>
    </w:p>
    <w:p w:rsidR="006303C7" w:rsidRPr="00CD0910" w:rsidRDefault="006303C7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Vertical structure of the atmosphere</w:t>
      </w:r>
      <w:r w:rsidR="001943B0" w:rsidRPr="00CD0910">
        <w:rPr>
          <w:rFonts w:asciiTheme="minorHAnsi" w:hAnsiTheme="minorHAnsi" w:cs="Times New Roman"/>
        </w:rPr>
        <w:t xml:space="preserve"> </w:t>
      </w:r>
      <w:r w:rsidRPr="00CD0910">
        <w:rPr>
          <w:rFonts w:asciiTheme="minorHAnsi" w:hAnsiTheme="minorHAnsi" w:cs="Times New Roman"/>
        </w:rPr>
        <w:t xml:space="preserve">- distribution of </w:t>
      </w:r>
      <w:r w:rsidR="00F62C94" w:rsidRPr="00CD0910">
        <w:rPr>
          <w:rFonts w:asciiTheme="minorHAnsi" w:hAnsiTheme="minorHAnsi" w:cs="Times New Roman"/>
        </w:rPr>
        <w:t xml:space="preserve">vertical </w:t>
      </w:r>
      <w:r w:rsidRPr="00CD0910">
        <w:rPr>
          <w:rFonts w:asciiTheme="minorHAnsi" w:hAnsiTheme="minorHAnsi" w:cs="Times New Roman"/>
        </w:rPr>
        <w:t>te</w:t>
      </w:r>
      <w:r w:rsidR="001943B0" w:rsidRPr="00CD0910">
        <w:rPr>
          <w:rFonts w:asciiTheme="minorHAnsi" w:hAnsiTheme="minorHAnsi" w:cs="Times New Roman"/>
        </w:rPr>
        <w:t>mperature and atmospheric layers</w:t>
      </w:r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6303C7" w:rsidRPr="00CD0910" w:rsidRDefault="006303C7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Composition of the atmosphere</w:t>
      </w:r>
      <w:r w:rsidR="001943B0" w:rsidRPr="00CD0910">
        <w:rPr>
          <w:rFonts w:asciiTheme="minorHAnsi" w:hAnsiTheme="minorHAnsi" w:cs="Times New Roman"/>
        </w:rPr>
        <w:t xml:space="preserve"> – major and trace gases, particulate matter</w:t>
      </w:r>
      <w:r w:rsidR="00F62C94" w:rsidRPr="00CD0910">
        <w:rPr>
          <w:rFonts w:asciiTheme="minorHAnsi" w:hAnsiTheme="minorHAnsi" w:cs="Times New Roman"/>
        </w:rPr>
        <w:t>s</w:t>
      </w:r>
      <w:r w:rsidR="008B22C5" w:rsidRPr="00CD0910">
        <w:rPr>
          <w:rFonts w:asciiTheme="minorHAnsi" w:hAnsiTheme="minorHAnsi" w:cs="Times New Roman"/>
        </w:rPr>
        <w:t>.</w:t>
      </w:r>
    </w:p>
    <w:p w:rsidR="00AB1D4C" w:rsidRPr="00CD0910" w:rsidRDefault="00BE0256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Introduction to </w:t>
      </w:r>
      <w:r w:rsidR="00AB1D4C" w:rsidRPr="00CD0910">
        <w:rPr>
          <w:rFonts w:asciiTheme="minorHAnsi" w:hAnsiTheme="minorHAnsi" w:cs="Times New Roman"/>
        </w:rPr>
        <w:t>Radiation – short and long</w:t>
      </w:r>
      <w:r w:rsidR="00166A58" w:rsidRPr="00CD0910">
        <w:rPr>
          <w:rFonts w:asciiTheme="minorHAnsi" w:hAnsiTheme="minorHAnsi" w:cs="Times New Roman"/>
        </w:rPr>
        <w:t xml:space="preserve"> </w:t>
      </w:r>
      <w:r w:rsidR="00AB1D4C" w:rsidRPr="00CD0910">
        <w:rPr>
          <w:rFonts w:asciiTheme="minorHAnsi" w:hAnsiTheme="minorHAnsi" w:cs="Times New Roman"/>
        </w:rPr>
        <w:t xml:space="preserve">wave, </w:t>
      </w:r>
      <w:r w:rsidR="00F62C94" w:rsidRPr="00CD0910">
        <w:rPr>
          <w:rFonts w:asciiTheme="minorHAnsi" w:hAnsiTheme="minorHAnsi" w:cs="Times New Roman"/>
        </w:rPr>
        <w:t xml:space="preserve">albedo of different surfaces, </w:t>
      </w:r>
      <w:r w:rsidR="00AB1D4C" w:rsidRPr="00CD0910">
        <w:rPr>
          <w:rFonts w:asciiTheme="minorHAnsi" w:hAnsiTheme="minorHAnsi" w:cs="Times New Roman"/>
        </w:rPr>
        <w:t>radiation balance</w:t>
      </w:r>
      <w:r w:rsidR="008B22C5" w:rsidRPr="00CD0910">
        <w:rPr>
          <w:rFonts w:asciiTheme="minorHAnsi" w:hAnsiTheme="minorHAnsi" w:cs="Times New Roman"/>
        </w:rPr>
        <w:t>.</w:t>
      </w:r>
    </w:p>
    <w:p w:rsidR="006303C7" w:rsidRPr="00CD0910" w:rsidRDefault="00F62C94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</w:t>
      </w:r>
      <w:r w:rsidR="006303C7" w:rsidRPr="00CD0910">
        <w:rPr>
          <w:rFonts w:asciiTheme="minorHAnsi" w:hAnsiTheme="minorHAnsi" w:cs="Times New Roman"/>
        </w:rPr>
        <w:t>quation of state</w:t>
      </w:r>
      <w:r w:rsidRPr="00CD0910">
        <w:rPr>
          <w:rFonts w:asciiTheme="minorHAnsi" w:hAnsiTheme="minorHAnsi" w:cs="Times New Roman"/>
        </w:rPr>
        <w:t>-</w:t>
      </w:r>
      <w:r w:rsidR="006303C7" w:rsidRPr="00CD0910">
        <w:rPr>
          <w:rFonts w:asciiTheme="minorHAnsi" w:hAnsiTheme="minorHAnsi" w:cs="Times New Roman"/>
        </w:rPr>
        <w:t xml:space="preserve"> for dry </w:t>
      </w:r>
      <w:r w:rsidR="00AB1D4C" w:rsidRPr="00CD0910">
        <w:rPr>
          <w:rFonts w:asciiTheme="minorHAnsi" w:hAnsiTheme="minorHAnsi" w:cs="Times New Roman"/>
        </w:rPr>
        <w:t>and moist air</w:t>
      </w:r>
      <w:r w:rsidRPr="00CD0910">
        <w:rPr>
          <w:rFonts w:asciiTheme="minorHAnsi" w:hAnsiTheme="minorHAnsi" w:cs="Times New Roman"/>
        </w:rPr>
        <w:t>, relation between atmospheric pressure and temperature</w:t>
      </w:r>
      <w:r w:rsidR="008B22C5" w:rsidRPr="00CD0910">
        <w:rPr>
          <w:rFonts w:asciiTheme="minorHAnsi" w:hAnsiTheme="minorHAnsi" w:cs="Times New Roman"/>
        </w:rPr>
        <w:t>.</w:t>
      </w:r>
    </w:p>
    <w:p w:rsidR="006303C7" w:rsidRPr="00CD0910" w:rsidRDefault="00F62C94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AB1D4C" w:rsidRPr="00CD0910">
        <w:rPr>
          <w:rFonts w:asciiTheme="minorHAnsi" w:hAnsiTheme="minorHAnsi" w:cs="Times New Roman"/>
        </w:rPr>
        <w:t>Atmospheric moisture - relative humidity, absolute &amp; specific humidity, mixing ratio,</w:t>
      </w:r>
      <w:r w:rsidR="004B1BF8" w:rsidRPr="00CD0910">
        <w:rPr>
          <w:rFonts w:asciiTheme="minorHAnsi" w:hAnsiTheme="minorHAnsi" w:cs="Times New Roman"/>
        </w:rPr>
        <w:t xml:space="preserve"> relation of vapo</w:t>
      </w:r>
      <w:r w:rsidR="00AB1D4C" w:rsidRPr="00CD0910">
        <w:rPr>
          <w:rFonts w:asciiTheme="minorHAnsi" w:hAnsiTheme="minorHAnsi" w:cs="Times New Roman"/>
        </w:rPr>
        <w:t>r pressure</w:t>
      </w:r>
      <w:r w:rsidR="00BE0256" w:rsidRPr="00CD0910">
        <w:rPr>
          <w:rFonts w:asciiTheme="minorHAnsi" w:hAnsiTheme="minorHAnsi" w:cs="Times New Roman"/>
        </w:rPr>
        <w:t xml:space="preserve"> with moisture content</w:t>
      </w:r>
      <w:r w:rsidR="009B5AEF" w:rsidRPr="00CD0910">
        <w:rPr>
          <w:rFonts w:asciiTheme="minorHAnsi" w:hAnsiTheme="minorHAnsi" w:cs="Times New Roman"/>
        </w:rPr>
        <w:t>.</w:t>
      </w:r>
      <w:r w:rsidR="00DE458E" w:rsidRPr="00CD0910">
        <w:rPr>
          <w:rFonts w:asciiTheme="minorHAnsi" w:hAnsiTheme="minorHAnsi" w:cs="Times New Roman"/>
        </w:rPr>
        <w:t xml:space="preserve"> </w:t>
      </w:r>
    </w:p>
    <w:p w:rsidR="00AB1D4C" w:rsidRPr="00CD0910" w:rsidRDefault="00AB1D4C" w:rsidP="00D54BD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Temperature – </w:t>
      </w:r>
      <w:proofErr w:type="spellStart"/>
      <w:r w:rsidRPr="00CD0910">
        <w:rPr>
          <w:rFonts w:asciiTheme="minorHAnsi" w:hAnsiTheme="minorHAnsi" w:cs="Times New Roman"/>
        </w:rPr>
        <w:t>drybulb</w:t>
      </w:r>
      <w:proofErr w:type="spellEnd"/>
      <w:r w:rsidRPr="00CD0910">
        <w:rPr>
          <w:rFonts w:asciiTheme="minorHAnsi" w:hAnsiTheme="minorHAnsi" w:cs="Times New Roman"/>
        </w:rPr>
        <w:t xml:space="preserve">, </w:t>
      </w:r>
      <w:proofErr w:type="spellStart"/>
      <w:r w:rsidRPr="00CD0910">
        <w:rPr>
          <w:rFonts w:asciiTheme="minorHAnsi" w:hAnsiTheme="minorHAnsi" w:cs="Times New Roman"/>
        </w:rPr>
        <w:t>wetbulb</w:t>
      </w:r>
      <w:proofErr w:type="spellEnd"/>
      <w:r w:rsidRPr="00CD0910">
        <w:rPr>
          <w:rFonts w:asciiTheme="minorHAnsi" w:hAnsiTheme="minorHAnsi" w:cs="Times New Roman"/>
        </w:rPr>
        <w:t xml:space="preserve">, </w:t>
      </w:r>
      <w:proofErr w:type="spellStart"/>
      <w:r w:rsidRPr="00CD0910">
        <w:rPr>
          <w:rFonts w:asciiTheme="minorHAnsi" w:hAnsiTheme="minorHAnsi" w:cs="Times New Roman"/>
        </w:rPr>
        <w:t>dewpoint</w:t>
      </w:r>
      <w:proofErr w:type="spellEnd"/>
      <w:r w:rsidRPr="00CD0910">
        <w:rPr>
          <w:rFonts w:asciiTheme="minorHAnsi" w:hAnsiTheme="minorHAnsi" w:cs="Times New Roman"/>
        </w:rPr>
        <w:t>, potential and equivalent</w:t>
      </w:r>
      <w:r w:rsidR="008B22C5" w:rsidRPr="00CD0910">
        <w:rPr>
          <w:rFonts w:asciiTheme="minorHAnsi" w:hAnsiTheme="minorHAnsi" w:cs="Times New Roman"/>
        </w:rPr>
        <w:t>.</w:t>
      </w:r>
    </w:p>
    <w:p w:rsidR="00AB1D4C" w:rsidRPr="00CD0910" w:rsidRDefault="00166A58" w:rsidP="00D54BD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Heat transfer – </w:t>
      </w:r>
      <w:r w:rsidR="00AB1D4C" w:rsidRPr="00CD0910">
        <w:rPr>
          <w:rFonts w:asciiTheme="minorHAnsi" w:hAnsiTheme="minorHAnsi" w:cs="Times New Roman"/>
        </w:rPr>
        <w:t>convection, conduction, evaporation and condensation</w:t>
      </w:r>
      <w:r w:rsidR="008B22C5" w:rsidRPr="00CD0910">
        <w:rPr>
          <w:rFonts w:asciiTheme="minorHAnsi" w:hAnsiTheme="minorHAnsi" w:cs="Times New Roman"/>
        </w:rPr>
        <w:t>.</w:t>
      </w:r>
    </w:p>
    <w:p w:rsidR="00AB1D4C" w:rsidRPr="00CD0910" w:rsidRDefault="00D353CE" w:rsidP="00F62C94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Atmospheric stability – adiabatic lapse rates and convective cloud formation, thermodynamic</w:t>
      </w:r>
      <w:r w:rsidR="00692C0D" w:rsidRPr="00CD0910">
        <w:rPr>
          <w:rFonts w:asciiTheme="minorHAnsi" w:hAnsiTheme="minorHAnsi" w:cs="Times New Roman"/>
        </w:rPr>
        <w:t xml:space="preserve"> </w:t>
      </w:r>
      <w:r w:rsidR="00F62C94" w:rsidRPr="00CD0910">
        <w:rPr>
          <w:rFonts w:asciiTheme="minorHAnsi" w:hAnsiTheme="minorHAnsi" w:cs="Times New Roman"/>
        </w:rPr>
        <w:t xml:space="preserve">charts     </w:t>
      </w:r>
      <w:r w:rsidRPr="00CD0910">
        <w:rPr>
          <w:rFonts w:asciiTheme="minorHAnsi" w:hAnsiTheme="minorHAnsi" w:cs="Times New Roman"/>
        </w:rPr>
        <w:t xml:space="preserve">(Skew T diagram </w:t>
      </w:r>
      <w:proofErr w:type="spellStart"/>
      <w:r w:rsidRPr="00CD0910">
        <w:rPr>
          <w:rFonts w:asciiTheme="minorHAnsi" w:hAnsiTheme="minorHAnsi" w:cs="Times New Roman"/>
        </w:rPr>
        <w:t>etc</w:t>
      </w:r>
      <w:proofErr w:type="spellEnd"/>
      <w:r w:rsidRPr="00CD0910">
        <w:rPr>
          <w:rFonts w:asciiTheme="minorHAnsi" w:hAnsiTheme="minorHAnsi" w:cs="Times New Roman"/>
        </w:rPr>
        <w:t>)</w:t>
      </w:r>
      <w:r w:rsidR="008B22C5" w:rsidRPr="00CD0910">
        <w:rPr>
          <w:rFonts w:asciiTheme="minorHAnsi" w:hAnsiTheme="minorHAnsi" w:cs="Times New Roman"/>
        </w:rPr>
        <w:t>.</w:t>
      </w:r>
    </w:p>
    <w:p w:rsidR="007C2FF7" w:rsidRPr="00CD0910" w:rsidRDefault="00D353CE" w:rsidP="00D54BD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Cloud types and precipitation</w:t>
      </w:r>
      <w:r w:rsidR="007C2FF7" w:rsidRPr="00CD0910">
        <w:rPr>
          <w:rFonts w:asciiTheme="minorHAnsi" w:hAnsiTheme="minorHAnsi" w:cs="Times New Roman"/>
        </w:rPr>
        <w:t>- Cumulus, Stratus, Cirrus clouds and genesis of clouds and precipitation</w:t>
      </w:r>
      <w:r w:rsidR="00F62C94" w:rsidRPr="00CD0910">
        <w:rPr>
          <w:rFonts w:asciiTheme="minorHAnsi" w:hAnsiTheme="minorHAnsi" w:cs="Times New Roman"/>
        </w:rPr>
        <w:t xml:space="preserve"> formation</w:t>
      </w:r>
      <w:r w:rsidR="007C2FF7" w:rsidRPr="00CD0910">
        <w:rPr>
          <w:rFonts w:asciiTheme="minorHAnsi" w:hAnsiTheme="minorHAnsi" w:cs="Times New Roman"/>
        </w:rPr>
        <w:t>.</w:t>
      </w:r>
    </w:p>
    <w:p w:rsidR="002F32B7" w:rsidRPr="00CD0910" w:rsidRDefault="009C73D9" w:rsidP="00D54BD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Meteorological instruments – </w:t>
      </w:r>
      <w:r w:rsidR="007C2FF7" w:rsidRPr="00CD0910">
        <w:rPr>
          <w:rFonts w:asciiTheme="minorHAnsi" w:hAnsiTheme="minorHAnsi" w:cs="Times New Roman"/>
        </w:rPr>
        <w:t xml:space="preserve">different types of instruments for </w:t>
      </w:r>
      <w:r w:rsidRPr="00CD0910">
        <w:rPr>
          <w:rFonts w:asciiTheme="minorHAnsi" w:hAnsiTheme="minorHAnsi" w:cs="Times New Roman"/>
        </w:rPr>
        <w:t>surface and upper-air</w:t>
      </w:r>
      <w:r w:rsidR="007C2FF7" w:rsidRPr="00CD0910">
        <w:rPr>
          <w:rFonts w:asciiTheme="minorHAnsi" w:hAnsiTheme="minorHAnsi" w:cs="Times New Roman"/>
        </w:rPr>
        <w:t xml:space="preserve"> observation</w:t>
      </w:r>
      <w:r w:rsidR="008B22C5" w:rsidRPr="00CD0910">
        <w:rPr>
          <w:rFonts w:asciiTheme="minorHAnsi" w:hAnsiTheme="minorHAnsi" w:cs="Times New Roman"/>
        </w:rPr>
        <w:t>.</w:t>
      </w:r>
      <w:r w:rsidR="00BB22AB" w:rsidRPr="00CD0910">
        <w:rPr>
          <w:rFonts w:asciiTheme="minorHAnsi" w:hAnsiTheme="minorHAnsi" w:cs="Times New Roman"/>
        </w:rPr>
        <w:t xml:space="preserve"> </w:t>
      </w:r>
    </w:p>
    <w:p w:rsidR="00336A99" w:rsidRPr="00CD0910" w:rsidRDefault="00336A99" w:rsidP="00336A99">
      <w:pPr>
        <w:pStyle w:val="ListParagraph"/>
        <w:spacing w:line="240" w:lineRule="auto"/>
        <w:rPr>
          <w:rFonts w:asciiTheme="minorHAnsi" w:hAnsiTheme="minorHAnsi" w:cs="Times New Roman"/>
        </w:rPr>
      </w:pPr>
    </w:p>
    <w:p w:rsidR="00307D21" w:rsidRPr="00CD0910" w:rsidRDefault="00862399" w:rsidP="00F62C94">
      <w:p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Books:</w:t>
      </w:r>
    </w:p>
    <w:p w:rsidR="00336A99" w:rsidRPr="00CD0910" w:rsidRDefault="00862399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Shaw, Sir Napier. Manual of Meteorology, Vol. I. Cambridge University </w:t>
      </w:r>
      <w:proofErr w:type="spellStart"/>
      <w:r w:rsidRPr="00CD0910">
        <w:rPr>
          <w:rFonts w:asciiTheme="minorHAnsi" w:hAnsiTheme="minorHAnsi" w:cs="Times New Roman"/>
        </w:rPr>
        <w:t>Pr</w:t>
      </w:r>
      <w:proofErr w:type="spellEnd"/>
      <w:r w:rsidRPr="00CD0910">
        <w:rPr>
          <w:rFonts w:asciiTheme="minorHAnsi" w:hAnsiTheme="minorHAnsi" w:cs="Times New Roman"/>
        </w:rPr>
        <w:t>, Cambridge, 1942.Google Scholar</w:t>
      </w:r>
      <w:r w:rsidR="008B22C5" w:rsidRPr="00CD0910">
        <w:rPr>
          <w:rFonts w:asciiTheme="minorHAnsi" w:hAnsiTheme="minorHAnsi" w:cs="Times New Roman"/>
        </w:rPr>
        <w:t>.</w:t>
      </w:r>
    </w:p>
    <w:p w:rsidR="00862399" w:rsidRPr="00CD0910" w:rsidRDefault="007D72C6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Andrea V. Jackson, </w:t>
      </w:r>
      <w:r w:rsidR="00862399" w:rsidRPr="00CD0910">
        <w:rPr>
          <w:rFonts w:asciiTheme="minorHAnsi" w:hAnsiTheme="minorHAnsi" w:cs="Times New Roman"/>
        </w:rPr>
        <w:t>Handbook of Atmospheric Science by C. Nick Hewitt; Wiley 2008</w:t>
      </w:r>
      <w:r w:rsidR="00336A99" w:rsidRPr="00CD0910">
        <w:rPr>
          <w:rFonts w:asciiTheme="minorHAnsi" w:hAnsiTheme="minorHAnsi" w:cs="Times New Roman"/>
        </w:rPr>
        <w:t>.</w:t>
      </w:r>
    </w:p>
    <w:p w:rsidR="00F13858" w:rsidRPr="00CD0910" w:rsidRDefault="00F13858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Harrison.  Meteorological measurements &amp; instrumentation,    Wiley</w:t>
      </w:r>
      <w:r w:rsidR="008B22C5" w:rsidRPr="00CD0910">
        <w:rPr>
          <w:rFonts w:asciiTheme="minorHAnsi" w:hAnsiTheme="minorHAnsi" w:cs="Times New Roman"/>
        </w:rPr>
        <w:t>.</w:t>
      </w:r>
    </w:p>
    <w:p w:rsidR="00862399" w:rsidRPr="00CD0910" w:rsidRDefault="0085419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Peter Hobbs. </w:t>
      </w:r>
      <w:r w:rsidR="00862399" w:rsidRPr="00CD0910">
        <w:rPr>
          <w:rFonts w:asciiTheme="minorHAnsi" w:hAnsiTheme="minorHAnsi" w:cs="Times New Roman"/>
        </w:rPr>
        <w:t xml:space="preserve"> Clouds Their Formation, Optical Properties, </w:t>
      </w:r>
      <w:r w:rsidR="009B5AEF" w:rsidRPr="00CD0910">
        <w:rPr>
          <w:rFonts w:asciiTheme="minorHAnsi" w:hAnsiTheme="minorHAnsi" w:cs="Times New Roman"/>
        </w:rPr>
        <w:t>a</w:t>
      </w:r>
      <w:r w:rsidR="00862399" w:rsidRPr="00CD0910">
        <w:rPr>
          <w:rFonts w:asciiTheme="minorHAnsi" w:hAnsiTheme="minorHAnsi" w:cs="Times New Roman"/>
        </w:rPr>
        <w:t>nd Effects</w:t>
      </w:r>
      <w:r w:rsidR="00336A99" w:rsidRPr="00CD0910">
        <w:rPr>
          <w:rFonts w:asciiTheme="minorHAnsi" w:hAnsiTheme="minorHAnsi" w:cs="Times New Roman"/>
        </w:rPr>
        <w:t xml:space="preserve">, </w:t>
      </w:r>
      <w:r w:rsidR="00862399" w:rsidRPr="00CD0910">
        <w:rPr>
          <w:rFonts w:asciiTheme="minorHAnsi" w:hAnsiTheme="minorHAnsi" w:cs="Times New Roman"/>
        </w:rPr>
        <w:t>Elsevier Science 2012</w:t>
      </w:r>
      <w:r w:rsidR="008B22C5" w:rsidRPr="00CD0910">
        <w:rPr>
          <w:rFonts w:asciiTheme="minorHAnsi" w:hAnsiTheme="minorHAnsi" w:cs="Times New Roman"/>
        </w:rPr>
        <w:t>.</w:t>
      </w:r>
    </w:p>
    <w:p w:rsidR="00970980" w:rsidRPr="00CD0910" w:rsidRDefault="0085419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Craig F</w:t>
      </w:r>
      <w:r w:rsidR="007D72C6" w:rsidRPr="00CD0910">
        <w:rPr>
          <w:rFonts w:asciiTheme="minorHAnsi" w:hAnsiTheme="minorHAnsi" w:cs="Times New Roman"/>
        </w:rPr>
        <w:t xml:space="preserve">. </w:t>
      </w:r>
      <w:proofErr w:type="spellStart"/>
      <w:r w:rsidR="007D72C6" w:rsidRPr="00CD0910">
        <w:rPr>
          <w:rFonts w:asciiTheme="minorHAnsi" w:hAnsiTheme="minorHAnsi" w:cs="Times New Roman"/>
        </w:rPr>
        <w:t>Bohren</w:t>
      </w:r>
      <w:proofErr w:type="spellEnd"/>
      <w:r w:rsidR="007D72C6" w:rsidRPr="00CD0910">
        <w:rPr>
          <w:rFonts w:asciiTheme="minorHAnsi" w:hAnsiTheme="minorHAnsi" w:cs="Times New Roman"/>
        </w:rPr>
        <w:t xml:space="preserve">; Eugene E. </w:t>
      </w:r>
      <w:proofErr w:type="spellStart"/>
      <w:r w:rsidR="007D72C6" w:rsidRPr="00CD0910">
        <w:rPr>
          <w:rFonts w:asciiTheme="minorHAnsi" w:hAnsiTheme="minorHAnsi" w:cs="Times New Roman"/>
        </w:rPr>
        <w:t>Clothiaux</w:t>
      </w:r>
      <w:proofErr w:type="spellEnd"/>
      <w:r w:rsidR="007D72C6" w:rsidRPr="00CD0910">
        <w:rPr>
          <w:rFonts w:asciiTheme="minorHAnsi" w:hAnsiTheme="minorHAnsi" w:cs="Times New Roman"/>
        </w:rPr>
        <w:t xml:space="preserve">, </w:t>
      </w:r>
      <w:r w:rsidR="00862399" w:rsidRPr="00CD0910">
        <w:rPr>
          <w:rFonts w:asciiTheme="minorHAnsi" w:hAnsiTheme="minorHAnsi" w:cs="Times New Roman"/>
        </w:rPr>
        <w:t>Fundamentals of Atmospheric Radiation</w:t>
      </w:r>
      <w:r w:rsidR="00336A99" w:rsidRPr="00CD0910">
        <w:rPr>
          <w:rFonts w:asciiTheme="minorHAnsi" w:hAnsiTheme="minorHAnsi" w:cs="Times New Roman"/>
        </w:rPr>
        <w:t xml:space="preserve">, </w:t>
      </w:r>
      <w:r w:rsidR="00862399" w:rsidRPr="00CD0910">
        <w:rPr>
          <w:rFonts w:asciiTheme="minorHAnsi" w:hAnsiTheme="minorHAnsi" w:cs="Times New Roman"/>
        </w:rPr>
        <w:t>Wiley 2006</w:t>
      </w:r>
      <w:r w:rsidR="008B22C5" w:rsidRPr="00CD0910">
        <w:rPr>
          <w:rFonts w:asciiTheme="minorHAnsi" w:hAnsiTheme="minorHAnsi" w:cs="Times New Roman"/>
        </w:rPr>
        <w:t>.</w:t>
      </w:r>
    </w:p>
    <w:p w:rsidR="00336A99" w:rsidRPr="00CD0910" w:rsidRDefault="00970980" w:rsidP="00D54BD2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Liou</w:t>
      </w:r>
      <w:proofErr w:type="spellEnd"/>
      <w:r w:rsidRPr="00CD0910">
        <w:rPr>
          <w:rFonts w:asciiTheme="minorHAnsi" w:hAnsiTheme="minorHAnsi" w:cs="Times New Roman"/>
        </w:rPr>
        <w:t xml:space="preserve">, </w:t>
      </w:r>
      <w:proofErr w:type="gramStart"/>
      <w:r w:rsidR="00336A99" w:rsidRPr="00CD0910">
        <w:rPr>
          <w:rFonts w:asciiTheme="minorHAnsi" w:hAnsiTheme="minorHAnsi" w:cs="Times New Roman"/>
        </w:rPr>
        <w:t>An</w:t>
      </w:r>
      <w:proofErr w:type="gramEnd"/>
      <w:r w:rsidR="00336A99" w:rsidRPr="00CD0910">
        <w:rPr>
          <w:rFonts w:asciiTheme="minorHAnsi" w:hAnsiTheme="minorHAnsi" w:cs="Times New Roman"/>
        </w:rPr>
        <w:t xml:space="preserve"> Introd</w:t>
      </w:r>
      <w:r w:rsidR="00A7096C" w:rsidRPr="00CD0910">
        <w:rPr>
          <w:rFonts w:asciiTheme="minorHAnsi" w:hAnsiTheme="minorHAnsi" w:cs="Times New Roman"/>
        </w:rPr>
        <w:t>uction to Atmospheric Radiation</w:t>
      </w:r>
      <w:r w:rsidR="00336A99" w:rsidRPr="00CD0910">
        <w:rPr>
          <w:rFonts w:asciiTheme="minorHAnsi" w:hAnsiTheme="minorHAnsi" w:cs="Times New Roman"/>
        </w:rPr>
        <w:t>. Elsevier Science 1981</w:t>
      </w:r>
      <w:r w:rsidR="008B22C5" w:rsidRPr="00CD0910">
        <w:rPr>
          <w:rFonts w:asciiTheme="minorHAnsi" w:hAnsiTheme="minorHAnsi" w:cs="Times New Roman"/>
        </w:rPr>
        <w:t>.</w:t>
      </w:r>
    </w:p>
    <w:p w:rsidR="00336A99" w:rsidRPr="00CD0910" w:rsidRDefault="0085419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Fred V. Brock; Scott J. Richardson, </w:t>
      </w:r>
      <w:r w:rsidR="00336A99" w:rsidRPr="00CD0910">
        <w:rPr>
          <w:rFonts w:asciiTheme="minorHAnsi" w:hAnsiTheme="minorHAnsi" w:cs="Times New Roman"/>
        </w:rPr>
        <w:t>Meteorological Measurement Syste</w:t>
      </w:r>
      <w:r w:rsidR="008B22C5" w:rsidRPr="00CD0910">
        <w:rPr>
          <w:rFonts w:asciiTheme="minorHAnsi" w:hAnsiTheme="minorHAnsi" w:cs="Times New Roman"/>
        </w:rPr>
        <w:t>ms Oxford University Press 2001.</w:t>
      </w:r>
    </w:p>
    <w:p w:rsidR="00336A99" w:rsidRPr="00CD0910" w:rsidRDefault="0085419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Dwayne Heard. </w:t>
      </w:r>
      <w:r w:rsidR="00336A99" w:rsidRPr="00CD0910">
        <w:rPr>
          <w:rFonts w:asciiTheme="minorHAnsi" w:hAnsiTheme="minorHAnsi" w:cs="Times New Roman"/>
        </w:rPr>
        <w:t xml:space="preserve">Analytical Techniques for Atmospheric Measurement </w:t>
      </w:r>
      <w:r w:rsidRPr="00CD0910">
        <w:rPr>
          <w:rFonts w:asciiTheme="minorHAnsi" w:hAnsiTheme="minorHAnsi" w:cs="Times New Roman"/>
        </w:rPr>
        <w:t>Wiley 2008.</w:t>
      </w:r>
    </w:p>
    <w:p w:rsidR="00EC0FE8" w:rsidRPr="00CD0910" w:rsidRDefault="003E4A25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Giles Harrison, Meteorological Measurements and Instrumentation (Wil</w:t>
      </w:r>
      <w:r w:rsidR="002D178A" w:rsidRPr="00CD0910">
        <w:rPr>
          <w:rFonts w:asciiTheme="minorHAnsi" w:hAnsiTheme="minorHAnsi" w:cs="Times New Roman"/>
        </w:rPr>
        <w:t>e</w:t>
      </w:r>
      <w:r w:rsidR="00A7096C" w:rsidRPr="00CD0910">
        <w:rPr>
          <w:rFonts w:asciiTheme="minorHAnsi" w:hAnsiTheme="minorHAnsi" w:cs="Times New Roman"/>
        </w:rPr>
        <w:t>y) ISBN: 978-1-118-74580-9</w:t>
      </w:r>
      <w:r w:rsidRPr="00CD0910">
        <w:rPr>
          <w:rFonts w:asciiTheme="minorHAnsi" w:hAnsiTheme="minorHAnsi" w:cs="Times New Roman"/>
        </w:rPr>
        <w:t>; 280 pages, November 2014, Wiley-Blackwell</w:t>
      </w:r>
      <w:r w:rsidR="00B47FC2" w:rsidRPr="00CD0910">
        <w:rPr>
          <w:rFonts w:asciiTheme="minorHAnsi" w:hAnsiTheme="minorHAnsi" w:cs="Times New Roman"/>
        </w:rPr>
        <w:t>.</w:t>
      </w:r>
      <w:r w:rsidR="00EC0FE8" w:rsidRPr="00CD0910">
        <w:rPr>
          <w:rFonts w:asciiTheme="minorHAnsi" w:hAnsiTheme="minorHAnsi" w:cs="Times New Roman"/>
        </w:rPr>
        <w:t xml:space="preserve"> </w:t>
      </w:r>
    </w:p>
    <w:p w:rsidR="00EC0FE8" w:rsidRPr="00CD0910" w:rsidRDefault="00EC0FE8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Maarten H. P. </w:t>
      </w:r>
      <w:proofErr w:type="spellStart"/>
      <w:r w:rsidRPr="00CD0910">
        <w:rPr>
          <w:rFonts w:asciiTheme="minorHAnsi" w:hAnsiTheme="minorHAnsi" w:cs="Times New Roman"/>
        </w:rPr>
        <w:t>Ambaum</w:t>
      </w:r>
      <w:proofErr w:type="spellEnd"/>
      <w:r w:rsidRPr="00CD0910">
        <w:rPr>
          <w:rFonts w:asciiTheme="minorHAnsi" w:hAnsiTheme="minorHAnsi" w:cs="Times New Roman"/>
        </w:rPr>
        <w:t>, 2010:  Thermal Physics of the Atmosphere (Wily). ISBN: 978-0-470-74515-1; 252 pages</w:t>
      </w:r>
      <w:r w:rsidR="008B22C5" w:rsidRPr="00CD0910">
        <w:rPr>
          <w:rFonts w:asciiTheme="minorHAnsi" w:hAnsiTheme="minorHAnsi" w:cs="Times New Roman"/>
        </w:rPr>
        <w:t>.</w:t>
      </w:r>
    </w:p>
    <w:p w:rsidR="00A74CBF" w:rsidRPr="00CD0910" w:rsidRDefault="00A74CB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Fred V. Brock; Scott J. Richardson, Meteorological Measurement Systems</w:t>
      </w:r>
      <w:r w:rsidR="00BF04C9" w:rsidRPr="00CD0910">
        <w:rPr>
          <w:rFonts w:asciiTheme="minorHAnsi" w:hAnsiTheme="minorHAnsi" w:cs="Times New Roman"/>
        </w:rPr>
        <w:t xml:space="preserve">, </w:t>
      </w:r>
      <w:r w:rsidR="008B22C5" w:rsidRPr="00CD0910">
        <w:rPr>
          <w:rFonts w:asciiTheme="minorHAnsi" w:hAnsiTheme="minorHAnsi" w:cs="Times New Roman"/>
        </w:rPr>
        <w:t>Oxford University Press 2001.</w:t>
      </w:r>
    </w:p>
    <w:p w:rsidR="00A74CBF" w:rsidRPr="00CD0910" w:rsidRDefault="00A7096C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Ian </w:t>
      </w:r>
      <w:proofErr w:type="spellStart"/>
      <w:r w:rsidRPr="00CD0910">
        <w:rPr>
          <w:rFonts w:asciiTheme="minorHAnsi" w:hAnsiTheme="minorHAnsi" w:cs="Times New Roman"/>
        </w:rPr>
        <w:t>Strangeways</w:t>
      </w:r>
      <w:proofErr w:type="spellEnd"/>
      <w:r w:rsidRPr="00CD0910">
        <w:rPr>
          <w:rFonts w:asciiTheme="minorHAnsi" w:hAnsiTheme="minorHAnsi" w:cs="Times New Roman"/>
        </w:rPr>
        <w:t>, Precipitation</w:t>
      </w:r>
      <w:r w:rsidR="00A74CBF" w:rsidRPr="00CD0910">
        <w:rPr>
          <w:rFonts w:asciiTheme="minorHAnsi" w:hAnsiTheme="minorHAnsi" w:cs="Times New Roman"/>
        </w:rPr>
        <w:t xml:space="preserve">, </w:t>
      </w:r>
      <w:r w:rsidR="008B22C5" w:rsidRPr="00CD0910">
        <w:rPr>
          <w:rFonts w:asciiTheme="minorHAnsi" w:hAnsiTheme="minorHAnsi" w:cs="Times New Roman"/>
        </w:rPr>
        <w:t>Cambridge University Press 2006.</w:t>
      </w:r>
    </w:p>
    <w:p w:rsidR="00A74CBF" w:rsidRPr="00CD0910" w:rsidRDefault="00A74CB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R. M. Goody; Y. L. Yung, Atmospheric Radiatio</w:t>
      </w:r>
      <w:r w:rsidR="008B22C5" w:rsidRPr="00CD0910">
        <w:rPr>
          <w:rFonts w:asciiTheme="minorHAnsi" w:hAnsiTheme="minorHAnsi" w:cs="Times New Roman"/>
        </w:rPr>
        <w:t>n, Oxford University Press 1995.</w:t>
      </w:r>
    </w:p>
    <w:p w:rsidR="00A74CBF" w:rsidRPr="00CD0910" w:rsidRDefault="00A74CBF" w:rsidP="00D54BD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Craig F. </w:t>
      </w:r>
      <w:proofErr w:type="spellStart"/>
      <w:r w:rsidRPr="00CD0910">
        <w:rPr>
          <w:rFonts w:asciiTheme="minorHAnsi" w:hAnsiTheme="minorHAnsi" w:cs="Times New Roman"/>
        </w:rPr>
        <w:t>Bohren</w:t>
      </w:r>
      <w:proofErr w:type="spellEnd"/>
      <w:r w:rsidRPr="00CD0910">
        <w:rPr>
          <w:rFonts w:asciiTheme="minorHAnsi" w:hAnsiTheme="minorHAnsi" w:cs="Times New Roman"/>
        </w:rPr>
        <w:t xml:space="preserve">; Eugene E. </w:t>
      </w:r>
      <w:proofErr w:type="spellStart"/>
      <w:r w:rsidRPr="00CD0910">
        <w:rPr>
          <w:rFonts w:asciiTheme="minorHAnsi" w:hAnsiTheme="minorHAnsi" w:cs="Times New Roman"/>
        </w:rPr>
        <w:t>Clothiaux</w:t>
      </w:r>
      <w:proofErr w:type="spellEnd"/>
      <w:r w:rsidRPr="00CD0910">
        <w:rPr>
          <w:rFonts w:asciiTheme="minorHAnsi" w:hAnsiTheme="minorHAnsi" w:cs="Times New Roman"/>
        </w:rPr>
        <w:t>, Fundamentals of At</w:t>
      </w:r>
      <w:r w:rsidR="007B0AE1" w:rsidRPr="00CD0910">
        <w:rPr>
          <w:rFonts w:asciiTheme="minorHAnsi" w:hAnsiTheme="minorHAnsi" w:cs="Times New Roman"/>
        </w:rPr>
        <w:t>mospheric Radiation, Wiley 2006.</w:t>
      </w:r>
    </w:p>
    <w:p w:rsidR="007B0AE1" w:rsidRPr="00CD0910" w:rsidRDefault="007B0AE1" w:rsidP="002E380B">
      <w:pPr>
        <w:rPr>
          <w:rFonts w:asciiTheme="minorHAnsi" w:hAnsiTheme="minorHAnsi" w:cs="Times New Roman"/>
        </w:rPr>
      </w:pPr>
    </w:p>
    <w:p w:rsidR="00E91192" w:rsidRPr="00CD0910" w:rsidRDefault="008E5D9D" w:rsidP="006B2314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1F3E9E" w:rsidRPr="00CD0910">
        <w:rPr>
          <w:rFonts w:asciiTheme="minorHAnsi" w:hAnsiTheme="minorHAnsi"/>
        </w:rPr>
        <w:t>-</w:t>
      </w:r>
      <w:proofErr w:type="spellStart"/>
      <w:r w:rsidR="004B1BF8" w:rsidRPr="00CD0910">
        <w:rPr>
          <w:rFonts w:asciiTheme="minorHAnsi" w:hAnsiTheme="minorHAnsi"/>
        </w:rPr>
        <w:t>Th</w:t>
      </w:r>
      <w:proofErr w:type="spellEnd"/>
      <w:r w:rsidR="004B1BF8" w:rsidRPr="00CD0910">
        <w:rPr>
          <w:rFonts w:asciiTheme="minorHAnsi" w:hAnsiTheme="minorHAnsi"/>
        </w:rPr>
        <w:t xml:space="preserve"> </w:t>
      </w:r>
      <w:r w:rsidR="002D178A" w:rsidRPr="00CD0910">
        <w:rPr>
          <w:rFonts w:asciiTheme="minorHAnsi" w:hAnsiTheme="minorHAnsi"/>
        </w:rPr>
        <w:t>5</w:t>
      </w:r>
      <w:r w:rsidR="00E91192" w:rsidRPr="00CD0910">
        <w:rPr>
          <w:rFonts w:asciiTheme="minorHAnsi" w:hAnsiTheme="minorHAnsi"/>
        </w:rPr>
        <w:t>02</w:t>
      </w:r>
      <w:r w:rsidR="004B1BF8" w:rsidRPr="00CD0910">
        <w:rPr>
          <w:rFonts w:asciiTheme="minorHAnsi" w:hAnsiTheme="minorHAnsi"/>
        </w:rPr>
        <w:t>:</w:t>
      </w:r>
      <w:r w:rsidR="00E91192" w:rsidRPr="00CD0910">
        <w:rPr>
          <w:rFonts w:asciiTheme="minorHAnsi" w:hAnsiTheme="minorHAnsi"/>
        </w:rPr>
        <w:t xml:space="preserve">  Mathematics for atmospheric science</w:t>
      </w:r>
      <w:r w:rsidR="006E7799" w:rsidRPr="00CD0910">
        <w:rPr>
          <w:rFonts w:asciiTheme="minorHAnsi" w:hAnsiTheme="minorHAnsi"/>
        </w:rPr>
        <w:t xml:space="preserve"> (</w:t>
      </w:r>
      <w:r w:rsidR="00034A57">
        <w:rPr>
          <w:rFonts w:asciiTheme="minorHAnsi" w:hAnsiTheme="minorHAnsi"/>
        </w:rPr>
        <w:t>3 credit</w:t>
      </w:r>
      <w:r w:rsidR="006E7799" w:rsidRPr="00CD0910">
        <w:rPr>
          <w:rFonts w:asciiTheme="minorHAnsi" w:hAnsiTheme="minorHAnsi"/>
        </w:rPr>
        <w:t>)</w:t>
      </w:r>
    </w:p>
    <w:p w:rsidR="00E91192" w:rsidRPr="00CD0910" w:rsidRDefault="00E91192" w:rsidP="00F62C94">
      <w:p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Basic functions: Indices, exponential functions, logarithms, trigonometric functions, </w:t>
      </w:r>
      <w:r w:rsidR="006B420D" w:rsidRPr="00CD0910">
        <w:rPr>
          <w:rFonts w:asciiTheme="minorHAnsi" w:hAnsiTheme="minorHAnsi" w:cs="Times New Roman"/>
        </w:rPr>
        <w:t>linear function</w:t>
      </w:r>
      <w:r w:rsidR="004B1BF8" w:rsidRPr="00CD0910">
        <w:rPr>
          <w:rFonts w:asciiTheme="minorHAnsi" w:hAnsiTheme="minorHAnsi" w:cs="Times New Roman"/>
        </w:rPr>
        <w:t>s</w:t>
      </w:r>
      <w:r w:rsidR="006B420D" w:rsidRPr="00CD0910">
        <w:rPr>
          <w:rFonts w:asciiTheme="minorHAnsi" w:hAnsiTheme="minorHAnsi" w:cs="Times New Roman"/>
        </w:rPr>
        <w:t xml:space="preserve"> (</w:t>
      </w:r>
      <w:r w:rsidRPr="00CD0910">
        <w:rPr>
          <w:rFonts w:asciiTheme="minorHAnsi" w:hAnsiTheme="minorHAnsi" w:cs="Times New Roman"/>
        </w:rPr>
        <w:t>straight lines</w:t>
      </w:r>
      <w:r w:rsidR="006B420D" w:rsidRPr="00CD0910">
        <w:rPr>
          <w:rFonts w:asciiTheme="minorHAnsi" w:hAnsiTheme="minorHAnsi" w:cs="Times New Roman"/>
        </w:rPr>
        <w:t>)</w:t>
      </w:r>
      <w:r w:rsidRPr="00CD0910">
        <w:rPr>
          <w:rFonts w:asciiTheme="minorHAnsi" w:hAnsiTheme="minorHAnsi" w:cs="Times New Roman"/>
        </w:rPr>
        <w:t>, square, parabolic</w:t>
      </w:r>
      <w:r w:rsidR="003573B9" w:rsidRPr="00CD0910">
        <w:rPr>
          <w:rFonts w:asciiTheme="minorHAnsi" w:hAnsiTheme="minorHAnsi" w:cs="Times New Roman"/>
        </w:rPr>
        <w:t xml:space="preserve"> and polynomial</w:t>
      </w:r>
      <w:r w:rsidRPr="00CD0910">
        <w:rPr>
          <w:rFonts w:asciiTheme="minorHAnsi" w:hAnsiTheme="minorHAnsi" w:cs="Times New Roman"/>
        </w:rPr>
        <w:t xml:space="preserve"> functions. </w:t>
      </w:r>
    </w:p>
    <w:p w:rsidR="00E4224E" w:rsidRPr="00CD0910" w:rsidRDefault="00E91192" w:rsidP="00F62C94">
      <w:pPr>
        <w:pStyle w:val="Heading4"/>
        <w:spacing w:line="240" w:lineRule="auto"/>
        <w:ind w:right="576"/>
        <w:rPr>
          <w:rFonts w:asciiTheme="minorHAnsi" w:hAnsiTheme="minorHAnsi"/>
          <w:b w:val="0"/>
          <w:sz w:val="22"/>
          <w:szCs w:val="22"/>
        </w:rPr>
      </w:pPr>
      <w:r w:rsidRPr="00CD0910">
        <w:rPr>
          <w:rFonts w:asciiTheme="minorHAnsi" w:hAnsiTheme="minorHAnsi"/>
          <w:b w:val="0"/>
          <w:sz w:val="22"/>
          <w:szCs w:val="22"/>
        </w:rPr>
        <w:lastRenderedPageBreak/>
        <w:t>Vector Analysis</w:t>
      </w:r>
      <w:r w:rsidR="00E4224E" w:rsidRPr="00CD0910">
        <w:rPr>
          <w:rFonts w:asciiTheme="minorHAnsi" w:hAnsiTheme="minorHAnsi"/>
          <w:b w:val="0"/>
          <w:sz w:val="22"/>
          <w:szCs w:val="22"/>
        </w:rPr>
        <w:t>- d</w:t>
      </w:r>
      <w:r w:rsidRPr="00CD0910">
        <w:rPr>
          <w:rFonts w:asciiTheme="minorHAnsi" w:hAnsiTheme="minorHAnsi"/>
          <w:b w:val="0"/>
          <w:sz w:val="22"/>
          <w:szCs w:val="22"/>
        </w:rPr>
        <w:t xml:space="preserve">efinition of scalar and vector. Graphical </w:t>
      </w:r>
      <w:r w:rsidR="00DF6BF4" w:rsidRPr="00CD0910">
        <w:rPr>
          <w:rFonts w:asciiTheme="minorHAnsi" w:hAnsiTheme="minorHAnsi"/>
          <w:b w:val="0"/>
          <w:sz w:val="22"/>
          <w:szCs w:val="22"/>
        </w:rPr>
        <w:t>re</w:t>
      </w:r>
      <w:r w:rsidRPr="00CD0910">
        <w:rPr>
          <w:rFonts w:asciiTheme="minorHAnsi" w:hAnsiTheme="minorHAnsi"/>
          <w:b w:val="0"/>
          <w:sz w:val="22"/>
          <w:szCs w:val="22"/>
        </w:rPr>
        <w:t>presentation of vectors in Cartesian coordinate system; projection of v</w:t>
      </w:r>
      <w:r w:rsidR="00DF6BF4" w:rsidRPr="00CD0910">
        <w:rPr>
          <w:rFonts w:asciiTheme="minorHAnsi" w:hAnsiTheme="minorHAnsi"/>
          <w:b w:val="0"/>
          <w:sz w:val="22"/>
          <w:szCs w:val="22"/>
        </w:rPr>
        <w:t>ector quantity in x, y and z axe</w:t>
      </w:r>
      <w:r w:rsidRPr="00CD0910">
        <w:rPr>
          <w:rFonts w:asciiTheme="minorHAnsi" w:hAnsiTheme="minorHAnsi"/>
          <w:b w:val="0"/>
          <w:sz w:val="22"/>
          <w:szCs w:val="22"/>
        </w:rPr>
        <w:t>s. Addition and multiplication of vectors.</w:t>
      </w:r>
    </w:p>
    <w:p w:rsidR="00E91192" w:rsidRPr="00CD0910" w:rsidRDefault="00E4224E" w:rsidP="00F62C94">
      <w:pPr>
        <w:pStyle w:val="Heading4"/>
        <w:spacing w:line="240" w:lineRule="auto"/>
        <w:ind w:right="576"/>
        <w:rPr>
          <w:rFonts w:asciiTheme="minorHAnsi" w:hAnsiTheme="minorHAnsi"/>
          <w:b w:val="0"/>
          <w:sz w:val="22"/>
          <w:szCs w:val="22"/>
        </w:rPr>
      </w:pPr>
      <w:r w:rsidRPr="00CD0910">
        <w:rPr>
          <w:rFonts w:asciiTheme="minorHAnsi" w:hAnsiTheme="minorHAnsi"/>
          <w:b w:val="0"/>
          <w:sz w:val="22"/>
          <w:szCs w:val="22"/>
        </w:rPr>
        <w:t xml:space="preserve">Matrix: Matrix Algebra, Determinant of </w:t>
      </w:r>
      <w:proofErr w:type="spellStart"/>
      <w:r w:rsidRPr="00CD0910">
        <w:rPr>
          <w:rFonts w:asciiTheme="minorHAnsi" w:hAnsiTheme="minorHAnsi"/>
          <w:b w:val="0"/>
          <w:sz w:val="22"/>
          <w:szCs w:val="22"/>
        </w:rPr>
        <w:t>Matix</w:t>
      </w:r>
      <w:proofErr w:type="spellEnd"/>
      <w:r w:rsidRPr="00CD0910">
        <w:rPr>
          <w:rFonts w:asciiTheme="minorHAnsi" w:hAnsiTheme="minorHAnsi"/>
          <w:b w:val="0"/>
          <w:sz w:val="22"/>
          <w:szCs w:val="22"/>
        </w:rPr>
        <w:t xml:space="preserve">, Transposition, inversion and </w:t>
      </w:r>
      <w:proofErr w:type="spellStart"/>
      <w:r w:rsidRPr="00CD0910">
        <w:rPr>
          <w:rFonts w:asciiTheme="minorHAnsi" w:hAnsiTheme="minorHAnsi"/>
          <w:b w:val="0"/>
          <w:sz w:val="22"/>
          <w:szCs w:val="22"/>
        </w:rPr>
        <w:t>Diagonalization</w:t>
      </w:r>
      <w:proofErr w:type="spellEnd"/>
      <w:r w:rsidRPr="00CD0910">
        <w:rPr>
          <w:rFonts w:asciiTheme="minorHAnsi" w:hAnsiTheme="minorHAnsi"/>
          <w:b w:val="0"/>
          <w:sz w:val="22"/>
          <w:szCs w:val="22"/>
        </w:rPr>
        <w:t xml:space="preserve"> of Matrices, Unitary Matrix, Solution of </w:t>
      </w:r>
      <w:r w:rsidR="009E1AC8" w:rsidRPr="00CD0910">
        <w:rPr>
          <w:rFonts w:asciiTheme="minorHAnsi" w:hAnsiTheme="minorHAnsi"/>
          <w:b w:val="0"/>
          <w:sz w:val="22"/>
          <w:szCs w:val="22"/>
        </w:rPr>
        <w:t xml:space="preserve">simultaneous linear </w:t>
      </w:r>
      <w:r w:rsidRPr="00CD0910">
        <w:rPr>
          <w:rFonts w:asciiTheme="minorHAnsi" w:hAnsiTheme="minorHAnsi"/>
          <w:b w:val="0"/>
          <w:sz w:val="22"/>
          <w:szCs w:val="22"/>
        </w:rPr>
        <w:t xml:space="preserve">equations using Matrix.   </w:t>
      </w:r>
      <w:r w:rsidR="00E91192" w:rsidRPr="00CD0910">
        <w:rPr>
          <w:rFonts w:asciiTheme="minorHAnsi" w:hAnsiTheme="minorHAnsi"/>
          <w:b w:val="0"/>
          <w:sz w:val="22"/>
          <w:szCs w:val="22"/>
        </w:rPr>
        <w:t xml:space="preserve"> </w:t>
      </w:r>
    </w:p>
    <w:p w:rsidR="00F62C94" w:rsidRPr="00CD0910" w:rsidRDefault="00E91192" w:rsidP="00F62C94">
      <w:pPr>
        <w:pStyle w:val="Heading4"/>
        <w:spacing w:line="240" w:lineRule="auto"/>
        <w:ind w:right="720"/>
        <w:rPr>
          <w:rFonts w:asciiTheme="minorHAnsi" w:hAnsiTheme="minorHAnsi"/>
          <w:b w:val="0"/>
          <w:sz w:val="22"/>
          <w:szCs w:val="22"/>
        </w:rPr>
      </w:pPr>
      <w:r w:rsidRPr="00CD0910">
        <w:rPr>
          <w:rFonts w:asciiTheme="minorHAnsi" w:hAnsiTheme="minorHAnsi"/>
          <w:b w:val="0"/>
          <w:sz w:val="22"/>
          <w:szCs w:val="22"/>
        </w:rPr>
        <w:t>Dif</w:t>
      </w:r>
      <w:r w:rsidR="00E4224E" w:rsidRPr="00CD0910">
        <w:rPr>
          <w:rFonts w:asciiTheme="minorHAnsi" w:hAnsiTheme="minorHAnsi"/>
          <w:b w:val="0"/>
          <w:sz w:val="22"/>
          <w:szCs w:val="22"/>
        </w:rPr>
        <w:t>ferential and Integral Calculus- c</w:t>
      </w:r>
      <w:r w:rsidRPr="00CD0910">
        <w:rPr>
          <w:rFonts w:asciiTheme="minorHAnsi" w:hAnsiTheme="minorHAnsi"/>
          <w:b w:val="0"/>
          <w:sz w:val="22"/>
          <w:szCs w:val="22"/>
        </w:rPr>
        <w:t>oncept of differentiation, differentiation of different functions, integrati</w:t>
      </w:r>
      <w:r w:rsidR="008B22C5" w:rsidRPr="00CD0910">
        <w:rPr>
          <w:rFonts w:asciiTheme="minorHAnsi" w:hAnsiTheme="minorHAnsi"/>
          <w:b w:val="0"/>
          <w:sz w:val="22"/>
          <w:szCs w:val="22"/>
        </w:rPr>
        <w:t>on, definite integrals.</w:t>
      </w:r>
      <w:r w:rsidRPr="00CD0910">
        <w:rPr>
          <w:rFonts w:asciiTheme="minorHAnsi" w:hAnsiTheme="minorHAnsi"/>
          <w:b w:val="0"/>
          <w:sz w:val="22"/>
          <w:szCs w:val="22"/>
        </w:rPr>
        <w:t xml:space="preserve"> </w:t>
      </w:r>
    </w:p>
    <w:p w:rsidR="00E91192" w:rsidRPr="00CD0910" w:rsidRDefault="00E4224E" w:rsidP="00F62C94">
      <w:pPr>
        <w:pStyle w:val="Heading4"/>
        <w:spacing w:line="240" w:lineRule="auto"/>
        <w:ind w:right="720"/>
        <w:rPr>
          <w:rFonts w:asciiTheme="minorHAnsi" w:hAnsiTheme="minorHAnsi"/>
          <w:b w:val="0"/>
          <w:sz w:val="22"/>
          <w:szCs w:val="22"/>
        </w:rPr>
      </w:pPr>
      <w:r w:rsidRPr="00CD0910">
        <w:rPr>
          <w:rFonts w:asciiTheme="minorHAnsi" w:hAnsiTheme="minorHAnsi"/>
          <w:b w:val="0"/>
          <w:sz w:val="22"/>
          <w:szCs w:val="22"/>
        </w:rPr>
        <w:t>Ordinary Differential E</w:t>
      </w:r>
      <w:r w:rsidR="00E91192" w:rsidRPr="00CD0910">
        <w:rPr>
          <w:rFonts w:asciiTheme="minorHAnsi" w:hAnsiTheme="minorHAnsi"/>
          <w:b w:val="0"/>
          <w:sz w:val="22"/>
          <w:szCs w:val="22"/>
        </w:rPr>
        <w:t>quations: Degree and order of ordinary differential equation</w:t>
      </w:r>
      <w:r w:rsidR="00AA0C0F" w:rsidRPr="00CD0910">
        <w:rPr>
          <w:rFonts w:asciiTheme="minorHAnsi" w:hAnsiTheme="minorHAnsi"/>
          <w:b w:val="0"/>
          <w:sz w:val="22"/>
          <w:szCs w:val="22"/>
        </w:rPr>
        <w:t>s</w:t>
      </w:r>
      <w:r w:rsidR="00E91192" w:rsidRPr="00CD0910">
        <w:rPr>
          <w:rFonts w:asciiTheme="minorHAnsi" w:hAnsiTheme="minorHAnsi"/>
          <w:b w:val="0"/>
          <w:sz w:val="22"/>
          <w:szCs w:val="22"/>
        </w:rPr>
        <w:t>; solution of differential equations: Solution of first order differential equations; Init</w:t>
      </w:r>
      <w:r w:rsidR="00F62C94" w:rsidRPr="00CD0910">
        <w:rPr>
          <w:rFonts w:asciiTheme="minorHAnsi" w:hAnsiTheme="minorHAnsi"/>
          <w:b w:val="0"/>
          <w:sz w:val="22"/>
          <w:szCs w:val="22"/>
        </w:rPr>
        <w:t>ial and Boundary value problems:</w:t>
      </w:r>
      <w:r w:rsidR="00E91192" w:rsidRPr="00CD0910">
        <w:rPr>
          <w:rFonts w:asciiTheme="minorHAnsi" w:hAnsiTheme="minorHAnsi"/>
          <w:b w:val="0"/>
          <w:sz w:val="22"/>
          <w:szCs w:val="22"/>
        </w:rPr>
        <w:t xml:space="preserve"> Differential operators, gradient, divergence and curl of a vector, </w:t>
      </w:r>
      <w:r w:rsidR="00270752" w:rsidRPr="00CD0910">
        <w:rPr>
          <w:rFonts w:asciiTheme="minorHAnsi" w:hAnsiTheme="minorHAnsi"/>
          <w:b w:val="0"/>
          <w:sz w:val="22"/>
          <w:szCs w:val="22"/>
        </w:rPr>
        <w:t>Gauss’s and Stokes</w:t>
      </w:r>
      <w:r w:rsidR="004B1BF8" w:rsidRPr="00CD0910">
        <w:rPr>
          <w:rFonts w:asciiTheme="minorHAnsi" w:hAnsiTheme="minorHAnsi"/>
          <w:b w:val="0"/>
          <w:sz w:val="22"/>
          <w:szCs w:val="22"/>
        </w:rPr>
        <w:t>’</w:t>
      </w:r>
      <w:r w:rsidR="00270752" w:rsidRPr="00CD0910">
        <w:rPr>
          <w:rFonts w:asciiTheme="minorHAnsi" w:hAnsiTheme="minorHAnsi"/>
          <w:b w:val="0"/>
          <w:sz w:val="22"/>
          <w:szCs w:val="22"/>
        </w:rPr>
        <w:t xml:space="preserve"> Theorem, </w:t>
      </w:r>
      <w:r w:rsidR="00E91192" w:rsidRPr="00CD0910">
        <w:rPr>
          <w:rFonts w:asciiTheme="minorHAnsi" w:hAnsiTheme="minorHAnsi"/>
          <w:b w:val="0"/>
          <w:sz w:val="22"/>
          <w:szCs w:val="22"/>
        </w:rPr>
        <w:t>Partial differential equations; Solution of differential equation</w:t>
      </w:r>
      <w:r w:rsidR="00EA5D57" w:rsidRPr="00CD0910">
        <w:rPr>
          <w:rFonts w:asciiTheme="minorHAnsi" w:hAnsiTheme="minorHAnsi"/>
          <w:b w:val="0"/>
          <w:sz w:val="22"/>
          <w:szCs w:val="22"/>
        </w:rPr>
        <w:t>s</w:t>
      </w:r>
      <w:r w:rsidR="00917760" w:rsidRPr="00CD0910">
        <w:rPr>
          <w:rFonts w:asciiTheme="minorHAnsi" w:hAnsiTheme="minorHAnsi"/>
          <w:b w:val="0"/>
          <w:sz w:val="22"/>
          <w:szCs w:val="22"/>
        </w:rPr>
        <w:t xml:space="preserve"> (</w:t>
      </w:r>
      <w:r w:rsidR="00E91192" w:rsidRPr="00CD0910">
        <w:rPr>
          <w:rFonts w:asciiTheme="minorHAnsi" w:hAnsiTheme="minorHAnsi"/>
          <w:b w:val="0"/>
          <w:sz w:val="22"/>
          <w:szCs w:val="22"/>
        </w:rPr>
        <w:t>simple examples).</w:t>
      </w:r>
    </w:p>
    <w:p w:rsidR="00E91192" w:rsidRPr="00CD0910" w:rsidRDefault="00E91192" w:rsidP="00F62C94">
      <w:pPr>
        <w:ind w:right="72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The application of Mathematics in Meteorology: Newton’s force law, derivatives of atmospheric variables, time derivatives, advection of </w:t>
      </w:r>
      <w:r w:rsidR="00AA0C0F" w:rsidRPr="00CD0910">
        <w:rPr>
          <w:rFonts w:asciiTheme="minorHAnsi" w:hAnsiTheme="minorHAnsi" w:cs="Times New Roman"/>
        </w:rPr>
        <w:t>physical quantities</w:t>
      </w:r>
      <w:r w:rsidRPr="00CD0910">
        <w:rPr>
          <w:rFonts w:asciiTheme="minorHAnsi" w:hAnsiTheme="minorHAnsi" w:cs="Times New Roman"/>
        </w:rPr>
        <w:t>, acceleration due to gravity, pressu</w:t>
      </w:r>
      <w:r w:rsidR="00AA0C0F" w:rsidRPr="00CD0910">
        <w:rPr>
          <w:rFonts w:asciiTheme="minorHAnsi" w:hAnsiTheme="minorHAnsi" w:cs="Times New Roman"/>
        </w:rPr>
        <w:t>re gradient force</w:t>
      </w:r>
      <w:r w:rsidRPr="00CD0910">
        <w:rPr>
          <w:rFonts w:asciiTheme="minorHAnsi" w:hAnsiTheme="minorHAnsi" w:cs="Times New Roman"/>
        </w:rPr>
        <w:t xml:space="preserve">, simplest form of </w:t>
      </w:r>
      <w:r w:rsidR="00AA0C0F" w:rsidRPr="00CD0910">
        <w:rPr>
          <w:rFonts w:asciiTheme="minorHAnsi" w:hAnsiTheme="minorHAnsi" w:cs="Times New Roman"/>
        </w:rPr>
        <w:t xml:space="preserve">meteorological </w:t>
      </w:r>
      <w:r w:rsidRPr="00CD0910">
        <w:rPr>
          <w:rFonts w:asciiTheme="minorHAnsi" w:hAnsiTheme="minorHAnsi" w:cs="Times New Roman"/>
        </w:rPr>
        <w:t>prognostic equa</w:t>
      </w:r>
      <w:r w:rsidR="00404A56" w:rsidRPr="00CD0910">
        <w:rPr>
          <w:rFonts w:asciiTheme="minorHAnsi" w:hAnsiTheme="minorHAnsi" w:cs="Times New Roman"/>
        </w:rPr>
        <w:t>tions.</w:t>
      </w:r>
    </w:p>
    <w:p w:rsidR="00404A56" w:rsidRPr="00CD0910" w:rsidRDefault="00404A56" w:rsidP="00F62C94">
      <w:pPr>
        <w:ind w:right="72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Basics of Numerical Solutions:  overview of finite difference techniques in numerical solutions in time and space, stability of numerical </w:t>
      </w:r>
      <w:proofErr w:type="spellStart"/>
      <w:r w:rsidRPr="00CD0910">
        <w:rPr>
          <w:rFonts w:asciiTheme="minorHAnsi" w:hAnsiTheme="minorHAnsi" w:cs="Times New Roman"/>
        </w:rPr>
        <w:t>solusions</w:t>
      </w:r>
      <w:proofErr w:type="spellEnd"/>
      <w:r w:rsidRPr="00CD0910">
        <w:rPr>
          <w:rFonts w:asciiTheme="minorHAnsi" w:hAnsiTheme="minorHAnsi" w:cs="Times New Roman"/>
        </w:rPr>
        <w:t>.</w:t>
      </w:r>
    </w:p>
    <w:p w:rsidR="00CE68CB" w:rsidRPr="00CD0910" w:rsidRDefault="00CE68CB" w:rsidP="00E91192">
      <w:pPr>
        <w:ind w:left="576" w:right="720"/>
        <w:rPr>
          <w:rFonts w:asciiTheme="minorHAnsi" w:hAnsiTheme="minorHAnsi" w:cs="Times New Roman"/>
          <w:b/>
        </w:rPr>
      </w:pPr>
    </w:p>
    <w:p w:rsidR="007C1626" w:rsidRPr="00CD0910" w:rsidRDefault="007B0AE1" w:rsidP="00E91192">
      <w:pPr>
        <w:ind w:left="576" w:right="720"/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Tutorial</w:t>
      </w:r>
    </w:p>
    <w:p w:rsidR="007C1626" w:rsidRPr="00CD0910" w:rsidRDefault="007C1626" w:rsidP="005D390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Using the surface pressure charts, derive the derivative in x- and y- direction</w:t>
      </w:r>
      <w:r w:rsidR="00917760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at selected points and calculate the pressure gradient force and geostrophic winds</w:t>
      </w:r>
      <w:r w:rsidR="008B22C5" w:rsidRPr="00CD0910">
        <w:rPr>
          <w:rFonts w:asciiTheme="minorHAnsi" w:hAnsiTheme="minorHAnsi" w:cs="Times New Roman"/>
        </w:rPr>
        <w:t>.</w:t>
      </w:r>
    </w:p>
    <w:p w:rsidR="007C1626" w:rsidRPr="00CD0910" w:rsidRDefault="007C1626" w:rsidP="005D390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Solve selected problems on Vector analysis</w:t>
      </w:r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 </w:t>
      </w:r>
    </w:p>
    <w:p w:rsidR="007C1626" w:rsidRPr="00CD0910" w:rsidRDefault="007C1626" w:rsidP="005D390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Solve a few exercises on solving of differential equations</w:t>
      </w:r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7C1626" w:rsidRPr="00CD0910" w:rsidRDefault="007C1626" w:rsidP="005D390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Estimate spatial derivatives of temperature distributed in rectangular grids and estimate the advection of temperature at given wind speed.  </w:t>
      </w:r>
    </w:p>
    <w:p w:rsidR="007C1626" w:rsidRPr="00CD0910" w:rsidRDefault="007C1626" w:rsidP="005D3903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Other exercises as provided by the course teacher</w:t>
      </w:r>
      <w:r w:rsidR="008B22C5" w:rsidRPr="00CD0910">
        <w:rPr>
          <w:rFonts w:asciiTheme="minorHAnsi" w:hAnsiTheme="minorHAnsi" w:cs="Times New Roman"/>
        </w:rPr>
        <w:t>.</w:t>
      </w:r>
    </w:p>
    <w:p w:rsidR="007C1626" w:rsidRPr="00CD0910" w:rsidRDefault="007C1626" w:rsidP="00E91192">
      <w:pPr>
        <w:ind w:left="576" w:right="720"/>
        <w:rPr>
          <w:rFonts w:asciiTheme="minorHAnsi" w:hAnsiTheme="minorHAnsi" w:cs="Times New Roman"/>
        </w:rPr>
      </w:pPr>
    </w:p>
    <w:p w:rsidR="00E91192" w:rsidRPr="00CD0910" w:rsidRDefault="009E73DD" w:rsidP="00D353CE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     </w:t>
      </w:r>
      <w:r w:rsidR="00D353CE" w:rsidRPr="00CD0910">
        <w:rPr>
          <w:rFonts w:asciiTheme="minorHAnsi" w:hAnsiTheme="minorHAnsi" w:cs="Times New Roman"/>
        </w:rPr>
        <w:t xml:space="preserve">  </w:t>
      </w:r>
      <w:r w:rsidR="00F13858" w:rsidRPr="00CD0910">
        <w:rPr>
          <w:rFonts w:asciiTheme="minorHAnsi" w:hAnsiTheme="minorHAnsi" w:cs="Times New Roman"/>
        </w:rPr>
        <w:t>Books:</w:t>
      </w:r>
    </w:p>
    <w:p w:rsidR="00F13858" w:rsidRPr="00CD0910" w:rsidRDefault="00F13858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Luther </w:t>
      </w:r>
      <w:proofErr w:type="spellStart"/>
      <w:r w:rsidRPr="00CD0910">
        <w:rPr>
          <w:rFonts w:asciiTheme="minorHAnsi" w:hAnsiTheme="minorHAnsi" w:cs="Times New Roman"/>
        </w:rPr>
        <w:t>Pfahler</w:t>
      </w:r>
      <w:proofErr w:type="spellEnd"/>
      <w:r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Eisenhart</w:t>
      </w:r>
      <w:proofErr w:type="spellEnd"/>
      <w:r w:rsidRPr="00CD0910">
        <w:rPr>
          <w:rFonts w:asciiTheme="minorHAnsi" w:hAnsiTheme="minorHAnsi" w:cs="Times New Roman"/>
        </w:rPr>
        <w:t>, Coordinate Geometry, Dover Publishing Inc.</w:t>
      </w:r>
    </w:p>
    <w:p w:rsidR="00F13858" w:rsidRPr="00CD0910" w:rsidRDefault="003E18C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M.</w:t>
      </w:r>
      <w:r w:rsidR="00F13858" w:rsidRPr="00CD0910">
        <w:rPr>
          <w:rFonts w:asciiTheme="minorHAnsi" w:hAnsiTheme="minorHAnsi" w:cs="Times New Roman"/>
        </w:rPr>
        <w:t xml:space="preserve"> R. Spiegel.  Vector Analysis, </w:t>
      </w:r>
      <w:proofErr w:type="spellStart"/>
      <w:r w:rsidR="00F13858" w:rsidRPr="00CD0910">
        <w:rPr>
          <w:rFonts w:asciiTheme="minorHAnsi" w:hAnsiTheme="minorHAnsi" w:cs="Times New Roman"/>
        </w:rPr>
        <w:t>Schaum’s</w:t>
      </w:r>
      <w:proofErr w:type="spellEnd"/>
      <w:r w:rsidR="00F13858" w:rsidRPr="00CD0910">
        <w:rPr>
          <w:rFonts w:asciiTheme="minorHAnsi" w:hAnsiTheme="minorHAnsi" w:cs="Times New Roman"/>
        </w:rPr>
        <w:t xml:space="preserve"> Outline Series.</w:t>
      </w:r>
    </w:p>
    <w:p w:rsidR="00F13858" w:rsidRPr="00CD0910" w:rsidRDefault="00F13858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James Ward Brown and </w:t>
      </w:r>
      <w:proofErr w:type="spellStart"/>
      <w:r w:rsidRPr="00CD0910">
        <w:rPr>
          <w:rFonts w:asciiTheme="minorHAnsi" w:hAnsiTheme="minorHAnsi" w:cs="Times New Roman"/>
        </w:rPr>
        <w:t>Ruel</w:t>
      </w:r>
      <w:proofErr w:type="spellEnd"/>
      <w:r w:rsidRPr="00CD0910">
        <w:rPr>
          <w:rFonts w:asciiTheme="minorHAnsi" w:hAnsiTheme="minorHAnsi" w:cs="Times New Roman"/>
        </w:rPr>
        <w:t xml:space="preserve"> V. </w:t>
      </w:r>
      <w:proofErr w:type="spellStart"/>
      <w:r w:rsidRPr="00CD0910">
        <w:rPr>
          <w:rFonts w:asciiTheme="minorHAnsi" w:hAnsiTheme="minorHAnsi" w:cs="Times New Roman"/>
        </w:rPr>
        <w:t>Churchil</w:t>
      </w:r>
      <w:proofErr w:type="spellEnd"/>
      <w:r w:rsidRPr="00CD0910">
        <w:rPr>
          <w:rFonts w:asciiTheme="minorHAnsi" w:hAnsiTheme="minorHAnsi" w:cs="Times New Roman"/>
        </w:rPr>
        <w:t xml:space="preserve">, Complex Variables and Applications, 7th Edition, </w:t>
      </w:r>
      <w:proofErr w:type="spellStart"/>
      <w:r w:rsidRPr="00CD0910">
        <w:rPr>
          <w:rFonts w:asciiTheme="minorHAnsi" w:hAnsiTheme="minorHAnsi" w:cs="Times New Roman"/>
        </w:rPr>
        <w:t>Schaum’s</w:t>
      </w:r>
      <w:proofErr w:type="spellEnd"/>
      <w:r w:rsidRPr="00CD0910">
        <w:rPr>
          <w:rFonts w:asciiTheme="minorHAnsi" w:hAnsiTheme="minorHAnsi" w:cs="Times New Roman"/>
        </w:rPr>
        <w:t xml:space="preserve"> Outline Series.</w:t>
      </w:r>
    </w:p>
    <w:p w:rsidR="00F13858" w:rsidRPr="00CD0910" w:rsidRDefault="00F13858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Anton. Elementary Linear Algebra, 8th edition.</w:t>
      </w:r>
    </w:p>
    <w:p w:rsidR="003E18CB" w:rsidRPr="00CD0910" w:rsidRDefault="003E18C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George F. Simmons, Differential Equations, McGraw-Hill.</w:t>
      </w:r>
    </w:p>
    <w:p w:rsidR="00F13858" w:rsidRPr="00CD0910" w:rsidRDefault="003E18C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R. Kent Nagle, Edward B. </w:t>
      </w:r>
      <w:proofErr w:type="spellStart"/>
      <w:r w:rsidRPr="00CD0910">
        <w:rPr>
          <w:rFonts w:asciiTheme="minorHAnsi" w:hAnsiTheme="minorHAnsi" w:cs="Times New Roman"/>
        </w:rPr>
        <w:t>Saff</w:t>
      </w:r>
      <w:proofErr w:type="spellEnd"/>
      <w:r w:rsidRPr="00CD0910">
        <w:rPr>
          <w:rFonts w:asciiTheme="minorHAnsi" w:hAnsiTheme="minorHAnsi" w:cs="Times New Roman"/>
        </w:rPr>
        <w:t xml:space="preserve"> and Arthur David Snider, Fundamentals of Differential Equations, Addison-Wesley.</w:t>
      </w:r>
    </w:p>
    <w:p w:rsidR="003E18CB" w:rsidRPr="00CD0910" w:rsidRDefault="003E18C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Howard Anton, </w:t>
      </w:r>
      <w:proofErr w:type="spellStart"/>
      <w:r w:rsidRPr="00CD0910">
        <w:rPr>
          <w:rFonts w:asciiTheme="minorHAnsi" w:hAnsiTheme="minorHAnsi" w:cs="Times New Roman"/>
        </w:rPr>
        <w:t>Irl</w:t>
      </w:r>
      <w:proofErr w:type="spellEnd"/>
      <w:r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Bivens</w:t>
      </w:r>
      <w:proofErr w:type="spellEnd"/>
      <w:r w:rsidRPr="00CD0910">
        <w:rPr>
          <w:rFonts w:asciiTheme="minorHAnsi" w:hAnsiTheme="minorHAnsi" w:cs="Times New Roman"/>
        </w:rPr>
        <w:t xml:space="preserve"> and Stephen </w:t>
      </w:r>
      <w:proofErr w:type="spellStart"/>
      <w:r w:rsidRPr="00CD0910">
        <w:rPr>
          <w:rFonts w:asciiTheme="minorHAnsi" w:hAnsiTheme="minorHAnsi" w:cs="Times New Roman"/>
        </w:rPr>
        <w:t>Devis</w:t>
      </w:r>
      <w:proofErr w:type="spellEnd"/>
      <w:r w:rsidRPr="00CD0910">
        <w:rPr>
          <w:rFonts w:asciiTheme="minorHAnsi" w:hAnsiTheme="minorHAnsi" w:cs="Times New Roman"/>
        </w:rPr>
        <w:t>, Calculus, John Wiley and Sons.</w:t>
      </w:r>
    </w:p>
    <w:p w:rsidR="00F13858" w:rsidRPr="00CD0910" w:rsidRDefault="003E18C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M. R. Spiegel. Calculus and Analysis, </w:t>
      </w:r>
      <w:proofErr w:type="spellStart"/>
      <w:r w:rsidRPr="00CD0910">
        <w:rPr>
          <w:rFonts w:asciiTheme="minorHAnsi" w:hAnsiTheme="minorHAnsi" w:cs="Times New Roman"/>
        </w:rPr>
        <w:t>Schaums’s</w:t>
      </w:r>
      <w:proofErr w:type="spellEnd"/>
      <w:r w:rsidRPr="00CD0910">
        <w:rPr>
          <w:rFonts w:asciiTheme="minorHAnsi" w:hAnsiTheme="minorHAnsi" w:cs="Times New Roman"/>
        </w:rPr>
        <w:t xml:space="preserve"> outline series</w:t>
      </w:r>
      <w:r w:rsidR="008B22C5" w:rsidRPr="00CD0910">
        <w:rPr>
          <w:rFonts w:asciiTheme="minorHAnsi" w:hAnsiTheme="minorHAnsi" w:cs="Times New Roman"/>
        </w:rPr>
        <w:t>.</w:t>
      </w:r>
    </w:p>
    <w:p w:rsidR="00310A3B" w:rsidRPr="00CD0910" w:rsidRDefault="00310A3B" w:rsidP="00AA0C0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J. Holton. Introduction to dynamical meteorology. Academic Press</w:t>
      </w:r>
      <w:r w:rsidR="008B22C5" w:rsidRPr="00CD0910">
        <w:rPr>
          <w:rFonts w:asciiTheme="minorHAnsi" w:hAnsiTheme="minorHAnsi" w:cs="Times New Roman"/>
        </w:rPr>
        <w:t>.</w:t>
      </w:r>
    </w:p>
    <w:p w:rsidR="007B0AE1" w:rsidRPr="00CD0910" w:rsidRDefault="007B0AE1" w:rsidP="00AA0C0F">
      <w:pPr>
        <w:spacing w:after="0"/>
        <w:rPr>
          <w:rFonts w:asciiTheme="minorHAnsi" w:hAnsiTheme="minorHAnsi" w:cs="Times New Roman"/>
        </w:rPr>
      </w:pPr>
    </w:p>
    <w:p w:rsidR="006303C7" w:rsidRPr="00CD0910" w:rsidRDefault="009E73DD" w:rsidP="007B0AE1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 xml:space="preserve"> </w:t>
      </w:r>
      <w:r w:rsidR="008E5D9D" w:rsidRPr="00CD0910">
        <w:rPr>
          <w:rFonts w:asciiTheme="minorHAnsi" w:hAnsiTheme="minorHAnsi"/>
        </w:rPr>
        <w:t>Met</w:t>
      </w:r>
      <w:r w:rsidR="009358DC" w:rsidRPr="00CD0910">
        <w:rPr>
          <w:rFonts w:asciiTheme="minorHAnsi" w:hAnsiTheme="minorHAnsi"/>
        </w:rPr>
        <w:t>-</w:t>
      </w:r>
      <w:proofErr w:type="spellStart"/>
      <w:r w:rsidR="009358DC" w:rsidRPr="00CD0910">
        <w:rPr>
          <w:rFonts w:asciiTheme="minorHAnsi" w:hAnsiTheme="minorHAnsi"/>
        </w:rPr>
        <w:t>Th</w:t>
      </w:r>
      <w:proofErr w:type="spellEnd"/>
      <w:r w:rsidR="00917760" w:rsidRPr="00CD0910">
        <w:rPr>
          <w:rFonts w:asciiTheme="minorHAnsi" w:hAnsiTheme="minorHAnsi"/>
        </w:rPr>
        <w:t xml:space="preserve"> </w:t>
      </w:r>
      <w:r w:rsidR="009D41B7" w:rsidRPr="00CD0910">
        <w:rPr>
          <w:rFonts w:asciiTheme="minorHAnsi" w:hAnsiTheme="minorHAnsi"/>
        </w:rPr>
        <w:t>5</w:t>
      </w:r>
      <w:r w:rsidR="00B7130F" w:rsidRPr="00CD0910">
        <w:rPr>
          <w:rFonts w:asciiTheme="minorHAnsi" w:hAnsiTheme="minorHAnsi"/>
        </w:rPr>
        <w:t>03</w:t>
      </w:r>
      <w:r w:rsidR="00917760" w:rsidRPr="00CD0910">
        <w:rPr>
          <w:rFonts w:asciiTheme="minorHAnsi" w:hAnsiTheme="minorHAnsi"/>
        </w:rPr>
        <w:t>:</w:t>
      </w:r>
      <w:r w:rsidR="00D353CE" w:rsidRPr="00CD0910">
        <w:rPr>
          <w:rFonts w:asciiTheme="minorHAnsi" w:hAnsiTheme="minorHAnsi"/>
        </w:rPr>
        <w:t xml:space="preserve"> </w:t>
      </w:r>
      <w:r w:rsidR="006303C7" w:rsidRPr="00CD0910">
        <w:rPr>
          <w:rFonts w:asciiTheme="minorHAnsi" w:hAnsiTheme="minorHAnsi"/>
        </w:rPr>
        <w:t>Dynamic Met</w:t>
      </w:r>
      <w:r w:rsidR="00DE458E" w:rsidRPr="00CD0910">
        <w:rPr>
          <w:rFonts w:asciiTheme="minorHAnsi" w:hAnsiTheme="minorHAnsi"/>
        </w:rPr>
        <w:t>eorology</w:t>
      </w:r>
      <w:r w:rsidR="00F32567" w:rsidRPr="00CD0910">
        <w:rPr>
          <w:rFonts w:asciiTheme="minorHAnsi" w:hAnsiTheme="minorHAnsi"/>
        </w:rPr>
        <w:t xml:space="preserve"> (3</w:t>
      </w:r>
      <w:r w:rsidR="006E7799" w:rsidRPr="00CD0910">
        <w:rPr>
          <w:rFonts w:asciiTheme="minorHAnsi" w:hAnsiTheme="minorHAnsi"/>
        </w:rPr>
        <w:t xml:space="preserve"> Credit)</w:t>
      </w:r>
    </w:p>
    <w:p w:rsidR="007D4500" w:rsidRPr="00CD0910" w:rsidRDefault="005A5C0C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E73C38" w:rsidRPr="00CD0910">
        <w:rPr>
          <w:rFonts w:asciiTheme="minorHAnsi" w:hAnsiTheme="minorHAnsi" w:cs="Times New Roman"/>
        </w:rPr>
        <w:t>Fundamental and apparent forces</w:t>
      </w:r>
      <w:r w:rsidRPr="00CD0910">
        <w:rPr>
          <w:rFonts w:asciiTheme="minorHAnsi" w:hAnsiTheme="minorHAnsi" w:cs="Times New Roman"/>
        </w:rPr>
        <w:t>-</w:t>
      </w:r>
      <w:r w:rsidR="00051BEE" w:rsidRPr="00CD0910">
        <w:rPr>
          <w:rFonts w:asciiTheme="minorHAnsi" w:hAnsiTheme="minorHAnsi" w:cs="Times New Roman"/>
        </w:rPr>
        <w:t xml:space="preserve"> Pressure gradient</w:t>
      </w:r>
      <w:r w:rsidR="000701AF" w:rsidRPr="00CD0910">
        <w:rPr>
          <w:rFonts w:asciiTheme="minorHAnsi" w:hAnsiTheme="minorHAnsi" w:cs="Times New Roman"/>
        </w:rPr>
        <w:t>,</w:t>
      </w:r>
      <w:r w:rsidR="007D4500" w:rsidRPr="00CD0910">
        <w:rPr>
          <w:rFonts w:asciiTheme="minorHAnsi" w:hAnsiTheme="minorHAnsi" w:cs="Times New Roman"/>
        </w:rPr>
        <w:t xml:space="preserve"> </w:t>
      </w:r>
      <w:r w:rsidR="003573B9" w:rsidRPr="00CD0910">
        <w:rPr>
          <w:rFonts w:asciiTheme="minorHAnsi" w:hAnsiTheme="minorHAnsi" w:cs="Times New Roman"/>
        </w:rPr>
        <w:t>gravitational</w:t>
      </w:r>
      <w:r w:rsidR="00E73C38" w:rsidRPr="00CD0910">
        <w:rPr>
          <w:rFonts w:asciiTheme="minorHAnsi" w:hAnsiTheme="minorHAnsi" w:cs="Times New Roman"/>
        </w:rPr>
        <w:t xml:space="preserve">, </w:t>
      </w:r>
      <w:r w:rsidR="00051BEE" w:rsidRPr="00CD0910">
        <w:rPr>
          <w:rFonts w:asciiTheme="minorHAnsi" w:hAnsiTheme="minorHAnsi" w:cs="Times New Roman"/>
        </w:rPr>
        <w:t>frictional</w:t>
      </w:r>
      <w:r w:rsidR="0012454C" w:rsidRPr="00CD0910">
        <w:rPr>
          <w:rFonts w:asciiTheme="minorHAnsi" w:hAnsiTheme="minorHAnsi" w:cs="Times New Roman"/>
        </w:rPr>
        <w:t xml:space="preserve"> and </w:t>
      </w:r>
      <w:proofErr w:type="spellStart"/>
      <w:r w:rsidR="00BF1257" w:rsidRPr="00CD0910">
        <w:rPr>
          <w:rFonts w:asciiTheme="minorHAnsi" w:hAnsiTheme="minorHAnsi" w:cs="Times New Roman"/>
        </w:rPr>
        <w:t>C</w:t>
      </w:r>
      <w:r w:rsidR="0012454C" w:rsidRPr="00CD0910">
        <w:rPr>
          <w:rFonts w:asciiTheme="minorHAnsi" w:hAnsiTheme="minorHAnsi" w:cs="Times New Roman"/>
        </w:rPr>
        <w:t>or</w:t>
      </w:r>
      <w:r w:rsidR="00E73C38" w:rsidRPr="00CD0910">
        <w:rPr>
          <w:rFonts w:asciiTheme="minorHAnsi" w:hAnsiTheme="minorHAnsi" w:cs="Times New Roman"/>
        </w:rPr>
        <w:t>iolis</w:t>
      </w:r>
      <w:proofErr w:type="spellEnd"/>
      <w:r w:rsidR="00E73C38" w:rsidRPr="00CD0910">
        <w:rPr>
          <w:rFonts w:asciiTheme="minorHAnsi" w:hAnsiTheme="minorHAnsi" w:cs="Times New Roman"/>
        </w:rPr>
        <w:t xml:space="preserve"> force</w:t>
      </w:r>
      <w:r w:rsidR="00051BEE" w:rsidRPr="00CD0910">
        <w:rPr>
          <w:rFonts w:asciiTheme="minorHAnsi" w:hAnsiTheme="minorHAnsi" w:cs="Times New Roman"/>
        </w:rPr>
        <w:t>s</w:t>
      </w:r>
      <w:r w:rsidR="008B22C5" w:rsidRPr="00CD0910">
        <w:rPr>
          <w:rFonts w:asciiTheme="minorHAnsi" w:hAnsiTheme="minorHAnsi" w:cs="Times New Roman"/>
        </w:rPr>
        <w:t>.</w:t>
      </w:r>
    </w:p>
    <w:p w:rsidR="009E73DD" w:rsidRPr="00CD0910" w:rsidRDefault="009E73DD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Geostrophic and gradient winds, </w:t>
      </w:r>
      <w:r w:rsidR="00EA4009" w:rsidRPr="00CD0910">
        <w:rPr>
          <w:rFonts w:asciiTheme="minorHAnsi" w:hAnsiTheme="minorHAnsi" w:cs="Times New Roman"/>
        </w:rPr>
        <w:t xml:space="preserve">Thermal wind, </w:t>
      </w:r>
      <w:r w:rsidRPr="00CD0910">
        <w:rPr>
          <w:rFonts w:asciiTheme="minorHAnsi" w:hAnsiTheme="minorHAnsi" w:cs="Times New Roman"/>
        </w:rPr>
        <w:t>straight &amp; curved flow</w:t>
      </w:r>
      <w:r w:rsidR="00917760" w:rsidRPr="00CD0910">
        <w:rPr>
          <w:rFonts w:asciiTheme="minorHAnsi" w:hAnsiTheme="minorHAnsi" w:cs="Times New Roman"/>
        </w:rPr>
        <w:t>s</w:t>
      </w:r>
      <w:r w:rsidR="008B22C5" w:rsidRPr="00CD0910">
        <w:rPr>
          <w:rFonts w:asciiTheme="minorHAnsi" w:hAnsiTheme="minorHAnsi" w:cs="Times New Roman"/>
        </w:rPr>
        <w:t>.</w:t>
      </w:r>
      <w:r w:rsidR="00EA4009" w:rsidRPr="00CD0910">
        <w:rPr>
          <w:rFonts w:asciiTheme="minorHAnsi" w:hAnsiTheme="minorHAnsi" w:cs="Times New Roman"/>
        </w:rPr>
        <w:t xml:space="preserve"> </w:t>
      </w:r>
    </w:p>
    <w:p w:rsidR="009E73DD" w:rsidRPr="00CD0910" w:rsidRDefault="009E73DD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proofErr w:type="spellStart"/>
      <w:r w:rsidR="005A5C0C" w:rsidRPr="00CD0910">
        <w:rPr>
          <w:rFonts w:asciiTheme="minorHAnsi" w:hAnsiTheme="minorHAnsi" w:cs="Times New Roman"/>
        </w:rPr>
        <w:t>Htdrodynamic</w:t>
      </w:r>
      <w:proofErr w:type="spellEnd"/>
      <w:r w:rsidR="005A5C0C" w:rsidRPr="00CD0910">
        <w:rPr>
          <w:rFonts w:asciiTheme="minorHAnsi" w:hAnsiTheme="minorHAnsi" w:cs="Times New Roman"/>
        </w:rPr>
        <w:t xml:space="preserve"> Equations- </w:t>
      </w:r>
      <w:r w:rsidRPr="00CD0910">
        <w:rPr>
          <w:rFonts w:asciiTheme="minorHAnsi" w:hAnsiTheme="minorHAnsi" w:cs="Times New Roman"/>
        </w:rPr>
        <w:t xml:space="preserve">Momentum, hydrostatic, continuity and </w:t>
      </w:r>
      <w:r w:rsidR="00BF1257" w:rsidRPr="00CD0910">
        <w:rPr>
          <w:rFonts w:asciiTheme="minorHAnsi" w:hAnsiTheme="minorHAnsi" w:cs="Times New Roman"/>
        </w:rPr>
        <w:t xml:space="preserve">heat and energy </w:t>
      </w:r>
      <w:r w:rsidRPr="00CD0910">
        <w:rPr>
          <w:rFonts w:asciiTheme="minorHAnsi" w:hAnsiTheme="minorHAnsi" w:cs="Times New Roman"/>
        </w:rPr>
        <w:t>equ</w:t>
      </w:r>
      <w:r w:rsidR="00EF2529" w:rsidRPr="00CD0910">
        <w:rPr>
          <w:rFonts w:asciiTheme="minorHAnsi" w:hAnsiTheme="minorHAnsi" w:cs="Times New Roman"/>
        </w:rPr>
        <w:t>ations in different vertical co</w:t>
      </w:r>
      <w:r w:rsidRPr="00CD0910">
        <w:rPr>
          <w:rFonts w:asciiTheme="minorHAnsi" w:hAnsiTheme="minorHAnsi" w:cs="Times New Roman"/>
        </w:rPr>
        <w:t>ordinate</w:t>
      </w:r>
      <w:r w:rsidR="00080855" w:rsidRPr="00CD0910">
        <w:rPr>
          <w:rFonts w:asciiTheme="minorHAnsi" w:hAnsiTheme="minorHAnsi" w:cs="Times New Roman"/>
        </w:rPr>
        <w:t xml:space="preserve"> </w:t>
      </w:r>
      <w:r w:rsidR="007B0AE1" w:rsidRPr="00CD0910">
        <w:rPr>
          <w:rFonts w:asciiTheme="minorHAnsi" w:hAnsiTheme="minorHAnsi" w:cs="Times New Roman"/>
        </w:rPr>
        <w:t>systems</w:t>
      </w:r>
      <w:r w:rsidR="008B22C5" w:rsidRPr="00CD0910">
        <w:rPr>
          <w:rFonts w:asciiTheme="minorHAnsi" w:hAnsiTheme="minorHAnsi" w:cs="Times New Roman"/>
        </w:rPr>
        <w:t>.</w:t>
      </w:r>
    </w:p>
    <w:p w:rsidR="009E73DD" w:rsidRPr="00CD0910" w:rsidRDefault="007B0AE1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5A5C0C" w:rsidRPr="00CD0910">
        <w:rPr>
          <w:rFonts w:asciiTheme="minorHAnsi" w:hAnsiTheme="minorHAnsi" w:cs="Times New Roman"/>
        </w:rPr>
        <w:t xml:space="preserve">Scale analysis- Simplify the equations </w:t>
      </w:r>
      <w:proofErr w:type="spellStart"/>
      <w:r w:rsidR="005A5C0C" w:rsidRPr="00CD0910">
        <w:rPr>
          <w:rFonts w:asciiTheme="minorHAnsi" w:hAnsiTheme="minorHAnsi" w:cs="Times New Roman"/>
        </w:rPr>
        <w:t>thr</w:t>
      </w:r>
      <w:r w:rsidR="009E73DD" w:rsidRPr="00CD0910">
        <w:rPr>
          <w:rFonts w:asciiTheme="minorHAnsi" w:hAnsiTheme="minorHAnsi" w:cs="Times New Roman"/>
        </w:rPr>
        <w:t>Scale</w:t>
      </w:r>
      <w:proofErr w:type="spellEnd"/>
      <w:r w:rsidR="009E73DD" w:rsidRPr="00CD0910">
        <w:rPr>
          <w:rFonts w:asciiTheme="minorHAnsi" w:hAnsiTheme="minorHAnsi" w:cs="Times New Roman"/>
        </w:rPr>
        <w:t xml:space="preserve"> analysis of the equations, quasi-geostrophic and </w:t>
      </w:r>
      <w:proofErr w:type="spellStart"/>
      <w:r w:rsidR="009E73DD" w:rsidRPr="00CD0910">
        <w:rPr>
          <w:rFonts w:asciiTheme="minorHAnsi" w:hAnsiTheme="minorHAnsi" w:cs="Times New Roman"/>
        </w:rPr>
        <w:t>ageostrophic</w:t>
      </w:r>
      <w:proofErr w:type="spellEnd"/>
      <w:r w:rsidR="009E73DD" w:rsidRPr="00CD0910">
        <w:rPr>
          <w:rFonts w:asciiTheme="minorHAnsi" w:hAnsiTheme="minorHAnsi" w:cs="Times New Roman"/>
        </w:rPr>
        <w:t xml:space="preserve"> concepts</w:t>
      </w:r>
      <w:r w:rsidR="008B22C5" w:rsidRPr="00CD0910">
        <w:rPr>
          <w:rFonts w:asciiTheme="minorHAnsi" w:hAnsiTheme="minorHAnsi" w:cs="Times New Roman"/>
        </w:rPr>
        <w:t>.</w:t>
      </w:r>
    </w:p>
    <w:p w:rsidR="007B0AE1" w:rsidRPr="00CD0910" w:rsidRDefault="005A5C0C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Vorticity</w:t>
      </w:r>
      <w:proofErr w:type="spellEnd"/>
      <w:r w:rsidRPr="00CD0910">
        <w:rPr>
          <w:rFonts w:asciiTheme="minorHAnsi" w:hAnsiTheme="minorHAnsi" w:cs="Times New Roman"/>
        </w:rPr>
        <w:t xml:space="preserve">- </w:t>
      </w:r>
      <w:proofErr w:type="spellStart"/>
      <w:r w:rsidRPr="00CD0910">
        <w:rPr>
          <w:rFonts w:asciiTheme="minorHAnsi" w:hAnsiTheme="minorHAnsi" w:cs="Times New Roman"/>
        </w:rPr>
        <w:t>Realative</w:t>
      </w:r>
      <w:proofErr w:type="spellEnd"/>
      <w:r w:rsidRPr="00CD0910">
        <w:rPr>
          <w:rFonts w:asciiTheme="minorHAnsi" w:hAnsiTheme="minorHAnsi" w:cs="Times New Roman"/>
        </w:rPr>
        <w:t xml:space="preserve"> and absolute </w:t>
      </w:r>
      <w:proofErr w:type="spellStart"/>
      <w:r w:rsidR="009E73DD" w:rsidRPr="00CD0910">
        <w:rPr>
          <w:rFonts w:asciiTheme="minorHAnsi" w:hAnsiTheme="minorHAnsi" w:cs="Times New Roman"/>
        </w:rPr>
        <w:t>Vorticity</w:t>
      </w:r>
      <w:proofErr w:type="spellEnd"/>
      <w:r w:rsidR="009E73DD" w:rsidRPr="00CD0910">
        <w:rPr>
          <w:rFonts w:asciiTheme="minorHAnsi" w:hAnsiTheme="minorHAnsi" w:cs="Times New Roman"/>
        </w:rPr>
        <w:t xml:space="preserve"> and divergence, vertical motion, </w:t>
      </w:r>
      <w:proofErr w:type="spellStart"/>
      <w:r w:rsidR="009E73DD" w:rsidRPr="00CD0910">
        <w:rPr>
          <w:rFonts w:asciiTheme="minorHAnsi" w:hAnsiTheme="minorHAnsi" w:cs="Times New Roman"/>
        </w:rPr>
        <w:t>vorticity</w:t>
      </w:r>
      <w:proofErr w:type="spellEnd"/>
      <w:r w:rsidR="009E73DD" w:rsidRPr="00CD0910">
        <w:rPr>
          <w:rFonts w:asciiTheme="minorHAnsi" w:hAnsiTheme="minorHAnsi" w:cs="Times New Roman"/>
        </w:rPr>
        <w:t xml:space="preserve"> equation,</w:t>
      </w:r>
      <w:r w:rsidR="00E7584B" w:rsidRPr="00CD0910">
        <w:rPr>
          <w:rFonts w:asciiTheme="minorHAnsi" w:hAnsiTheme="minorHAnsi" w:cs="Times New Roman"/>
        </w:rPr>
        <w:t xml:space="preserve"> </w:t>
      </w:r>
      <w:r w:rsidR="009E73DD" w:rsidRPr="00CD0910">
        <w:rPr>
          <w:rFonts w:asciiTheme="minorHAnsi" w:hAnsiTheme="minorHAnsi" w:cs="Times New Roman"/>
        </w:rPr>
        <w:t>stream function and velocity</w:t>
      </w:r>
      <w:r w:rsidR="007B0AE1" w:rsidRPr="00CD0910">
        <w:rPr>
          <w:rFonts w:asciiTheme="minorHAnsi" w:hAnsiTheme="minorHAnsi" w:cs="Times New Roman"/>
        </w:rPr>
        <w:t xml:space="preserve"> potential</w:t>
      </w:r>
      <w:r w:rsidR="008B22C5" w:rsidRPr="00CD0910">
        <w:rPr>
          <w:rFonts w:asciiTheme="minorHAnsi" w:hAnsiTheme="minorHAnsi" w:cs="Times New Roman"/>
        </w:rPr>
        <w:t>.</w:t>
      </w:r>
    </w:p>
    <w:p w:rsidR="00EA4009" w:rsidRPr="00CD0910" w:rsidRDefault="005A5C0C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Wave motion- </w:t>
      </w:r>
      <w:r w:rsidR="00EA4009" w:rsidRPr="00CD0910">
        <w:rPr>
          <w:rFonts w:asciiTheme="minorHAnsi" w:hAnsiTheme="minorHAnsi" w:cs="Times New Roman"/>
        </w:rPr>
        <w:t xml:space="preserve">Atmospheric wave motions, </w:t>
      </w:r>
      <w:proofErr w:type="spellStart"/>
      <w:r w:rsidR="00EA4009" w:rsidRPr="00CD0910">
        <w:rPr>
          <w:rFonts w:asciiTheme="minorHAnsi" w:eastAsia="Times New Roman" w:hAnsiTheme="minorHAnsi" w:cs="Times New Roman"/>
        </w:rPr>
        <w:t>Rossby</w:t>
      </w:r>
      <w:proofErr w:type="spellEnd"/>
      <w:r w:rsidR="00EA4009" w:rsidRPr="00CD0910">
        <w:rPr>
          <w:rFonts w:asciiTheme="minorHAnsi" w:eastAsia="Times New Roman" w:hAnsiTheme="minorHAnsi" w:cs="Times New Roman"/>
        </w:rPr>
        <w:t xml:space="preserve"> Waves, Acoustic Wav</w:t>
      </w:r>
      <w:r w:rsidR="008B22C5" w:rsidRPr="00CD0910">
        <w:rPr>
          <w:rFonts w:asciiTheme="minorHAnsi" w:eastAsia="Times New Roman" w:hAnsiTheme="minorHAnsi" w:cs="Times New Roman"/>
        </w:rPr>
        <w:t xml:space="preserve">es, </w:t>
      </w:r>
      <w:r w:rsidR="00FC542F" w:rsidRPr="00CD0910">
        <w:rPr>
          <w:rFonts w:asciiTheme="minorHAnsi" w:eastAsia="Times New Roman" w:hAnsiTheme="minorHAnsi" w:cs="Times New Roman"/>
        </w:rPr>
        <w:t xml:space="preserve">Kelvin Waves, Gravity Waves; </w:t>
      </w:r>
      <w:r w:rsidR="00EA4009" w:rsidRPr="00CD0910">
        <w:rPr>
          <w:rFonts w:asciiTheme="minorHAnsi" w:hAnsiTheme="minorHAnsi" w:cs="Times New Roman"/>
        </w:rPr>
        <w:t xml:space="preserve">Atmospheric turbulence, </w:t>
      </w:r>
      <w:proofErr w:type="spellStart"/>
      <w:r w:rsidR="00225A21" w:rsidRPr="00CD0910">
        <w:rPr>
          <w:rStyle w:val="spelle"/>
          <w:rFonts w:asciiTheme="minorHAnsi" w:hAnsiTheme="minorHAnsi"/>
        </w:rPr>
        <w:t>b</w:t>
      </w:r>
      <w:r w:rsidR="00EA4009" w:rsidRPr="00CD0910">
        <w:rPr>
          <w:rStyle w:val="spelle"/>
          <w:rFonts w:asciiTheme="minorHAnsi" w:hAnsiTheme="minorHAnsi"/>
        </w:rPr>
        <w:t>arotro</w:t>
      </w:r>
      <w:r w:rsidR="007B4D92" w:rsidRPr="00CD0910">
        <w:rPr>
          <w:rStyle w:val="spelle"/>
          <w:rFonts w:asciiTheme="minorHAnsi" w:hAnsiTheme="minorHAnsi"/>
        </w:rPr>
        <w:t>p</w:t>
      </w:r>
      <w:r w:rsidR="00EA4009" w:rsidRPr="00CD0910">
        <w:rPr>
          <w:rStyle w:val="spelle"/>
          <w:rFonts w:asciiTheme="minorHAnsi" w:hAnsiTheme="minorHAnsi"/>
        </w:rPr>
        <w:t>ic</w:t>
      </w:r>
      <w:proofErr w:type="spellEnd"/>
      <w:r w:rsidR="00EA4009" w:rsidRPr="00CD0910">
        <w:rPr>
          <w:rFonts w:asciiTheme="minorHAnsi" w:hAnsiTheme="minorHAnsi" w:cs="Times New Roman"/>
        </w:rPr>
        <w:t xml:space="preserve"> and </w:t>
      </w:r>
      <w:proofErr w:type="spellStart"/>
      <w:r w:rsidR="00EA4009" w:rsidRPr="00CD0910">
        <w:rPr>
          <w:rStyle w:val="spelle"/>
          <w:rFonts w:asciiTheme="minorHAnsi" w:hAnsiTheme="minorHAnsi"/>
        </w:rPr>
        <w:t>baroclinic</w:t>
      </w:r>
      <w:proofErr w:type="spellEnd"/>
      <w:r w:rsidR="00EA4009" w:rsidRPr="00CD0910">
        <w:rPr>
          <w:rFonts w:asciiTheme="minorHAnsi" w:hAnsiTheme="minorHAnsi" w:cs="Times New Roman"/>
        </w:rPr>
        <w:t xml:space="preserve"> instabilities</w:t>
      </w:r>
      <w:r w:rsidR="008B22C5" w:rsidRPr="00CD0910">
        <w:rPr>
          <w:rFonts w:asciiTheme="minorHAnsi" w:hAnsiTheme="minorHAnsi" w:cs="Times New Roman"/>
        </w:rPr>
        <w:t>.</w:t>
      </w:r>
    </w:p>
    <w:p w:rsidR="009E73DD" w:rsidRPr="00CD0910" w:rsidRDefault="009E73DD" w:rsidP="00D353CE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Local wind systems – sea/land breezes</w:t>
      </w:r>
      <w:r w:rsidR="00B61B6B" w:rsidRPr="00CD0910">
        <w:rPr>
          <w:rFonts w:asciiTheme="minorHAnsi" w:hAnsiTheme="minorHAnsi" w:cs="Times New Roman"/>
        </w:rPr>
        <w:t>, katabatic flow</w:t>
      </w:r>
      <w:r w:rsidR="008B22C5" w:rsidRPr="00CD0910">
        <w:rPr>
          <w:rFonts w:asciiTheme="minorHAnsi" w:hAnsiTheme="minorHAnsi" w:cs="Times New Roman"/>
        </w:rPr>
        <w:t>.</w:t>
      </w:r>
    </w:p>
    <w:p w:rsidR="007C1626" w:rsidRPr="00CD0910" w:rsidRDefault="007C1626" w:rsidP="00D353CE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ab/>
      </w:r>
    </w:p>
    <w:p w:rsidR="009E73DD" w:rsidRPr="00CD0910" w:rsidRDefault="007B0AE1" w:rsidP="007B0AE1">
      <w:pPr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Tutorial</w:t>
      </w:r>
      <w:r w:rsidR="00EF5826" w:rsidRPr="00CD0910">
        <w:rPr>
          <w:rFonts w:asciiTheme="minorHAnsi" w:hAnsiTheme="minorHAnsi" w:cs="Times New Roman"/>
          <w:b/>
        </w:rPr>
        <w:t>:</w:t>
      </w:r>
    </w:p>
    <w:p w:rsidR="007C1626" w:rsidRPr="00CD0910" w:rsidRDefault="007C1626" w:rsidP="005D3903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Perform analysis of </w:t>
      </w:r>
      <w:r w:rsidR="00A96519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data of pressure</w:t>
      </w:r>
      <w:r w:rsidR="00A96519" w:rsidRPr="00CD0910">
        <w:rPr>
          <w:rFonts w:asciiTheme="minorHAnsi" w:hAnsiTheme="minorHAnsi" w:cs="Times New Roman"/>
        </w:rPr>
        <w:t>,</w:t>
      </w:r>
      <w:r w:rsidRPr="00CD0910">
        <w:rPr>
          <w:rFonts w:asciiTheme="minorHAnsi" w:hAnsiTheme="minorHAnsi" w:cs="Times New Roman"/>
        </w:rPr>
        <w:t xml:space="preserve"> temperature</w:t>
      </w:r>
      <w:r w:rsidR="00BF1257" w:rsidRPr="00CD0910">
        <w:rPr>
          <w:rFonts w:asciiTheme="minorHAnsi" w:hAnsiTheme="minorHAnsi" w:cs="Times New Roman"/>
        </w:rPr>
        <w:t xml:space="preserve"> and</w:t>
      </w:r>
      <w:r w:rsidRPr="00CD0910">
        <w:rPr>
          <w:rFonts w:asciiTheme="minorHAnsi" w:hAnsiTheme="minorHAnsi" w:cs="Times New Roman"/>
        </w:rPr>
        <w:t xml:space="preserve"> humidity for selected </w:t>
      </w:r>
      <w:r w:rsidR="00A96519" w:rsidRPr="00CD0910">
        <w:rPr>
          <w:rFonts w:asciiTheme="minorHAnsi" w:hAnsiTheme="minorHAnsi" w:cs="Times New Roman"/>
        </w:rPr>
        <w:t xml:space="preserve">hours and </w:t>
      </w:r>
      <w:r w:rsidRPr="00CD0910">
        <w:rPr>
          <w:rFonts w:asciiTheme="minorHAnsi" w:hAnsiTheme="minorHAnsi" w:cs="Times New Roman"/>
        </w:rPr>
        <w:t>days</w:t>
      </w:r>
      <w:r w:rsidR="00A96519" w:rsidRPr="00CD0910">
        <w:rPr>
          <w:rFonts w:asciiTheme="minorHAnsi" w:hAnsiTheme="minorHAnsi" w:cs="Times New Roman"/>
        </w:rPr>
        <w:t xml:space="preserve"> for dry and rainy weather </w:t>
      </w:r>
      <w:r w:rsidRPr="00CD0910">
        <w:rPr>
          <w:rFonts w:asciiTheme="minorHAnsi" w:hAnsiTheme="minorHAnsi" w:cs="Times New Roman"/>
        </w:rPr>
        <w:t>and link the weather with observations for the area</w:t>
      </w:r>
      <w:r w:rsidR="00BF1257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around </w:t>
      </w:r>
      <w:r w:rsidR="00A96519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 xml:space="preserve">Bay of Bengal. </w:t>
      </w:r>
    </w:p>
    <w:p w:rsidR="007C1626" w:rsidRPr="00CD0910" w:rsidRDefault="007C1626" w:rsidP="005D3903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Using the spatial p</w:t>
      </w:r>
      <w:r w:rsidR="008667F9" w:rsidRPr="00CD0910">
        <w:rPr>
          <w:rFonts w:asciiTheme="minorHAnsi" w:hAnsiTheme="minorHAnsi" w:cs="Times New Roman"/>
        </w:rPr>
        <w:t xml:space="preserve">lots of surface pressure </w:t>
      </w:r>
      <w:r w:rsidRPr="00CD0910">
        <w:rPr>
          <w:rFonts w:asciiTheme="minorHAnsi" w:hAnsiTheme="minorHAnsi" w:cs="Times New Roman"/>
        </w:rPr>
        <w:t xml:space="preserve">for </w:t>
      </w:r>
      <w:r w:rsidR="00CE68CB" w:rsidRPr="00CD0910">
        <w:rPr>
          <w:rFonts w:asciiTheme="minorHAnsi" w:hAnsiTheme="minorHAnsi" w:cs="Times New Roman"/>
        </w:rPr>
        <w:t>the</w:t>
      </w:r>
      <w:r w:rsidRPr="00CD0910">
        <w:rPr>
          <w:rFonts w:asciiTheme="minorHAnsi" w:hAnsiTheme="minorHAnsi" w:cs="Times New Roman"/>
        </w:rPr>
        <w:t xml:space="preserve"> area</w:t>
      </w:r>
      <w:r w:rsidR="00BF1257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</w:t>
      </w:r>
      <w:r w:rsidR="00CE68CB" w:rsidRPr="00CD0910">
        <w:rPr>
          <w:rFonts w:asciiTheme="minorHAnsi" w:hAnsiTheme="minorHAnsi" w:cs="Times New Roman"/>
        </w:rPr>
        <w:t xml:space="preserve">in and </w:t>
      </w:r>
      <w:r w:rsidRPr="00CD0910">
        <w:rPr>
          <w:rFonts w:asciiTheme="minorHAnsi" w:hAnsiTheme="minorHAnsi" w:cs="Times New Roman"/>
        </w:rPr>
        <w:t>around</w:t>
      </w:r>
      <w:r w:rsidR="00BF1257" w:rsidRPr="00CD0910">
        <w:rPr>
          <w:rFonts w:asciiTheme="minorHAnsi" w:hAnsiTheme="minorHAnsi" w:cs="Times New Roman"/>
        </w:rPr>
        <w:t xml:space="preserve"> the</w:t>
      </w:r>
      <w:r w:rsidRPr="00CD0910">
        <w:rPr>
          <w:rFonts w:asciiTheme="minorHAnsi" w:hAnsiTheme="minorHAnsi" w:cs="Times New Roman"/>
        </w:rPr>
        <w:t xml:space="preserve"> Bay of Bengal </w:t>
      </w:r>
      <w:r w:rsidR="008667F9" w:rsidRPr="00CD0910">
        <w:rPr>
          <w:rFonts w:asciiTheme="minorHAnsi" w:hAnsiTheme="minorHAnsi" w:cs="Times New Roman"/>
        </w:rPr>
        <w:t xml:space="preserve">and </w:t>
      </w:r>
      <w:r w:rsidRPr="00CD0910">
        <w:rPr>
          <w:rFonts w:asciiTheme="minorHAnsi" w:hAnsiTheme="minorHAnsi" w:cs="Times New Roman"/>
        </w:rPr>
        <w:t xml:space="preserve">using the </w:t>
      </w:r>
      <w:r w:rsidR="002E0BAF" w:rsidRPr="00CD0910">
        <w:rPr>
          <w:rFonts w:asciiTheme="minorHAnsi" w:hAnsiTheme="minorHAnsi" w:cs="Times New Roman"/>
        </w:rPr>
        <w:t xml:space="preserve">charts </w:t>
      </w:r>
      <w:r w:rsidRPr="00CD0910">
        <w:rPr>
          <w:rFonts w:asciiTheme="minorHAnsi" w:hAnsiTheme="minorHAnsi" w:cs="Times New Roman"/>
        </w:rPr>
        <w:t xml:space="preserve">obtained </w:t>
      </w:r>
      <w:r w:rsidR="00A96519" w:rsidRPr="00CD0910">
        <w:rPr>
          <w:rFonts w:asciiTheme="minorHAnsi" w:hAnsiTheme="minorHAnsi" w:cs="Times New Roman"/>
        </w:rPr>
        <w:t xml:space="preserve">from </w:t>
      </w:r>
      <w:r w:rsidRPr="00CD0910">
        <w:rPr>
          <w:rFonts w:asciiTheme="minorHAnsi" w:hAnsiTheme="minorHAnsi" w:cs="Times New Roman"/>
        </w:rPr>
        <w:t>BMD</w:t>
      </w:r>
      <w:r w:rsidR="00A96519" w:rsidRPr="00CD0910">
        <w:rPr>
          <w:rFonts w:asciiTheme="minorHAnsi" w:hAnsiTheme="minorHAnsi" w:cs="Times New Roman"/>
        </w:rPr>
        <w:t xml:space="preserve"> and</w:t>
      </w:r>
      <w:r w:rsidR="008667F9" w:rsidRPr="00CD0910">
        <w:rPr>
          <w:rFonts w:asciiTheme="minorHAnsi" w:hAnsiTheme="minorHAnsi" w:cs="Times New Roman"/>
        </w:rPr>
        <w:t xml:space="preserve">/ or other sources, </w:t>
      </w:r>
      <w:r w:rsidRPr="00CD0910">
        <w:rPr>
          <w:rFonts w:asciiTheme="minorHAnsi" w:hAnsiTheme="minorHAnsi" w:cs="Times New Roman"/>
        </w:rPr>
        <w:t>assess the x and y component</w:t>
      </w:r>
      <w:r w:rsidR="00BF1257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of the pressure gradient and geostrophic winds </w:t>
      </w:r>
      <w:r w:rsidR="006806DE" w:rsidRPr="00CD0910">
        <w:rPr>
          <w:rFonts w:asciiTheme="minorHAnsi" w:hAnsiTheme="minorHAnsi" w:cs="Times New Roman"/>
        </w:rPr>
        <w:t xml:space="preserve">at </w:t>
      </w:r>
      <w:r w:rsidRPr="00CD0910">
        <w:rPr>
          <w:rFonts w:asciiTheme="minorHAnsi" w:hAnsiTheme="minorHAnsi" w:cs="Times New Roman"/>
        </w:rPr>
        <w:t xml:space="preserve">850 </w:t>
      </w:r>
      <w:proofErr w:type="spellStart"/>
      <w:r w:rsidRPr="00CD0910">
        <w:rPr>
          <w:rFonts w:asciiTheme="minorHAnsi" w:hAnsiTheme="minorHAnsi" w:cs="Times New Roman"/>
        </w:rPr>
        <w:t>mb</w:t>
      </w:r>
      <w:proofErr w:type="spellEnd"/>
      <w:r w:rsidRPr="00CD0910">
        <w:rPr>
          <w:rFonts w:asciiTheme="minorHAnsi" w:hAnsiTheme="minorHAnsi" w:cs="Times New Roman"/>
        </w:rPr>
        <w:t>.</w:t>
      </w:r>
    </w:p>
    <w:p w:rsidR="002E0BAF" w:rsidRPr="00CD0910" w:rsidRDefault="007C1626" w:rsidP="002E0BA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Prepare spatial plots of U and V and estimate the divergence and </w:t>
      </w:r>
      <w:proofErr w:type="spellStart"/>
      <w:r w:rsidRPr="00CD0910">
        <w:rPr>
          <w:rFonts w:asciiTheme="minorHAnsi" w:hAnsiTheme="minorHAnsi" w:cs="Times New Roman"/>
        </w:rPr>
        <w:t>vorticity</w:t>
      </w:r>
      <w:proofErr w:type="spellEnd"/>
      <w:r w:rsidRPr="00CD0910">
        <w:rPr>
          <w:rFonts w:asciiTheme="minorHAnsi" w:hAnsiTheme="minorHAnsi" w:cs="Times New Roman"/>
        </w:rPr>
        <w:t xml:space="preserve"> at selected points using U and V at the surface level at 850 </w:t>
      </w:r>
      <w:proofErr w:type="spellStart"/>
      <w:r w:rsidRPr="00CD0910">
        <w:rPr>
          <w:rFonts w:asciiTheme="minorHAnsi" w:hAnsiTheme="minorHAnsi" w:cs="Times New Roman"/>
        </w:rPr>
        <w:t>mb</w:t>
      </w:r>
      <w:proofErr w:type="spellEnd"/>
      <w:r w:rsidRPr="00CD0910">
        <w:rPr>
          <w:rFonts w:asciiTheme="minorHAnsi" w:hAnsiTheme="minorHAnsi" w:cs="Times New Roman"/>
        </w:rPr>
        <w:t>.</w:t>
      </w:r>
    </w:p>
    <w:p w:rsidR="002E0BAF" w:rsidRPr="00CD0910" w:rsidRDefault="007C1626" w:rsidP="005D3903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Solve problems of dynamic meteorology as assigned by the course teacher. </w:t>
      </w:r>
    </w:p>
    <w:p w:rsidR="002E0BAF" w:rsidRPr="00CD0910" w:rsidRDefault="002E0BAF" w:rsidP="005D3903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The students will be given lessons on using computer programs for plotting the meteorological fields and derived parameters, such as </w:t>
      </w:r>
      <w:proofErr w:type="spellStart"/>
      <w:r w:rsidRPr="00CD0910">
        <w:rPr>
          <w:rFonts w:asciiTheme="minorHAnsi" w:hAnsiTheme="minorHAnsi" w:cs="Times New Roman"/>
        </w:rPr>
        <w:t>vorticity</w:t>
      </w:r>
      <w:proofErr w:type="spellEnd"/>
      <w:r w:rsidRPr="00CD0910">
        <w:rPr>
          <w:rFonts w:asciiTheme="minorHAnsi" w:hAnsiTheme="minorHAnsi" w:cs="Times New Roman"/>
        </w:rPr>
        <w:t xml:space="preserve">, divergence, vertical velocity. </w:t>
      </w:r>
    </w:p>
    <w:p w:rsidR="007C1626" w:rsidRPr="00CD0910" w:rsidRDefault="007C1626" w:rsidP="002E0BAF">
      <w:pPr>
        <w:pStyle w:val="ListParagraph"/>
        <w:spacing w:line="240" w:lineRule="auto"/>
        <w:rPr>
          <w:rFonts w:asciiTheme="minorHAnsi" w:hAnsiTheme="minorHAnsi" w:cs="Times New Roman"/>
        </w:rPr>
      </w:pPr>
    </w:p>
    <w:p w:rsidR="007C1626" w:rsidRPr="00CD0910" w:rsidRDefault="005E7A51" w:rsidP="00D353CE">
      <w:pPr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Books:</w:t>
      </w:r>
    </w:p>
    <w:p w:rsidR="00F13858" w:rsidRPr="00CD0910" w:rsidRDefault="00F13858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J. Holton. Introduction to dynamical</w:t>
      </w:r>
      <w:r w:rsidR="00FA1EE5" w:rsidRPr="00CD0910">
        <w:rPr>
          <w:rFonts w:asciiTheme="minorHAnsi" w:hAnsiTheme="minorHAnsi" w:cs="Times New Roman"/>
        </w:rPr>
        <w:t xml:space="preserve"> meteorology   </w:t>
      </w:r>
      <w:r w:rsidRPr="00CD0910">
        <w:rPr>
          <w:rFonts w:asciiTheme="minorHAnsi" w:hAnsiTheme="minorHAnsi" w:cs="Times New Roman"/>
        </w:rPr>
        <w:t>Academic Press</w:t>
      </w:r>
      <w:r w:rsidR="008B22C5" w:rsidRPr="00CD0910">
        <w:rPr>
          <w:rFonts w:asciiTheme="minorHAnsi" w:hAnsiTheme="minorHAnsi" w:cs="Times New Roman"/>
        </w:rPr>
        <w:t>.</w:t>
      </w:r>
    </w:p>
    <w:p w:rsidR="00F13858" w:rsidRPr="00CD0910" w:rsidRDefault="00782974" w:rsidP="00BF1257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Ambaum</w:t>
      </w:r>
      <w:proofErr w:type="spellEnd"/>
      <w:r w:rsidRPr="00CD0910">
        <w:rPr>
          <w:rFonts w:asciiTheme="minorHAnsi" w:hAnsiTheme="minorHAnsi" w:cs="Times New Roman"/>
        </w:rPr>
        <w:t xml:space="preserve">, </w:t>
      </w:r>
      <w:r w:rsidR="00F13858" w:rsidRPr="00CD0910">
        <w:rPr>
          <w:rFonts w:asciiTheme="minorHAnsi" w:hAnsiTheme="minorHAnsi" w:cs="Times New Roman"/>
        </w:rPr>
        <w:t>Thermal physics of the atmosphere</w:t>
      </w:r>
      <w:r w:rsidR="00956095" w:rsidRPr="00CD0910">
        <w:rPr>
          <w:rFonts w:asciiTheme="minorHAnsi" w:hAnsiTheme="minorHAnsi" w:cs="Times New Roman"/>
        </w:rPr>
        <w:t>,</w:t>
      </w:r>
      <w:r w:rsidR="00FA1EE5" w:rsidRPr="00CD0910">
        <w:rPr>
          <w:rFonts w:asciiTheme="minorHAnsi" w:hAnsiTheme="minorHAnsi" w:cs="Times New Roman"/>
        </w:rPr>
        <w:t xml:space="preserve"> </w:t>
      </w:r>
      <w:r w:rsidR="00F13858" w:rsidRPr="00CD0910">
        <w:rPr>
          <w:rFonts w:asciiTheme="minorHAnsi" w:hAnsiTheme="minorHAnsi" w:cs="Times New Roman"/>
        </w:rPr>
        <w:t>  Wiley</w:t>
      </w:r>
      <w:r w:rsidR="008B22C5" w:rsidRPr="00CD0910">
        <w:rPr>
          <w:rFonts w:asciiTheme="minorHAnsi" w:hAnsiTheme="minorHAnsi" w:cs="Times New Roman"/>
        </w:rPr>
        <w:t>.</w:t>
      </w:r>
    </w:p>
    <w:p w:rsidR="00F13858" w:rsidRPr="00CD0910" w:rsidRDefault="00FA1EE5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Hoskins &amp; James,   </w:t>
      </w:r>
      <w:r w:rsidR="00F13858" w:rsidRPr="00CD0910">
        <w:rPr>
          <w:rFonts w:asciiTheme="minorHAnsi" w:hAnsiTheme="minorHAnsi" w:cs="Times New Roman"/>
        </w:rPr>
        <w:t>Fluid dynamics of the mid-latitude atmosphere</w:t>
      </w:r>
      <w:r w:rsidR="00956095" w:rsidRPr="00CD0910">
        <w:rPr>
          <w:rFonts w:asciiTheme="minorHAnsi" w:hAnsiTheme="minorHAnsi" w:cs="Times New Roman"/>
        </w:rPr>
        <w:t>,</w:t>
      </w:r>
      <w:r w:rsidR="00F13858" w:rsidRPr="00CD0910">
        <w:rPr>
          <w:rFonts w:asciiTheme="minorHAnsi" w:hAnsiTheme="minorHAnsi" w:cs="Times New Roman"/>
        </w:rPr>
        <w:t xml:space="preserve">   Wiley</w:t>
      </w:r>
      <w:r w:rsidR="008B22C5" w:rsidRPr="00CD0910">
        <w:rPr>
          <w:rFonts w:asciiTheme="minorHAnsi" w:hAnsiTheme="minorHAnsi" w:cs="Times New Roman"/>
        </w:rPr>
        <w:t>.</w:t>
      </w:r>
    </w:p>
    <w:p w:rsidR="00171629" w:rsidRPr="00CD0910" w:rsidRDefault="00956095" w:rsidP="00BF1257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Hastenrath</w:t>
      </w:r>
      <w:proofErr w:type="spellEnd"/>
      <w:r w:rsidRPr="00CD0910">
        <w:rPr>
          <w:rFonts w:asciiTheme="minorHAnsi" w:hAnsiTheme="minorHAnsi" w:cs="Times New Roman"/>
        </w:rPr>
        <w:t>, Climate dynamics of the tropics.   Kluwer</w:t>
      </w:r>
      <w:r w:rsidR="008B22C5" w:rsidRPr="00CD0910">
        <w:rPr>
          <w:rFonts w:asciiTheme="minorHAnsi" w:hAnsiTheme="minorHAnsi" w:cs="Times New Roman"/>
        </w:rPr>
        <w:t>.</w:t>
      </w:r>
    </w:p>
    <w:p w:rsidR="00EC0FE8" w:rsidRPr="00CD0910" w:rsidRDefault="00171629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George J</w:t>
      </w:r>
      <w:r w:rsidR="00EC0FE8" w:rsidRPr="00CD0910">
        <w:rPr>
          <w:rFonts w:asciiTheme="minorHAnsi" w:hAnsiTheme="minorHAnsi" w:cs="Times New Roman"/>
        </w:rPr>
        <w:t xml:space="preserve">. </w:t>
      </w:r>
      <w:r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Haltiner</w:t>
      </w:r>
      <w:proofErr w:type="spellEnd"/>
      <w:r w:rsidRPr="00CD0910">
        <w:rPr>
          <w:rFonts w:asciiTheme="minorHAnsi" w:hAnsiTheme="minorHAnsi" w:cs="Times New Roman"/>
        </w:rPr>
        <w:t xml:space="preserve"> and Frank. L. Martin</w:t>
      </w:r>
      <w:r w:rsidR="00EC0FE8" w:rsidRPr="00CD0910">
        <w:rPr>
          <w:rFonts w:asciiTheme="minorHAnsi" w:hAnsiTheme="minorHAnsi" w:cs="Times New Roman"/>
        </w:rPr>
        <w:t xml:space="preserve">, </w:t>
      </w:r>
      <w:r w:rsidRPr="00CD0910">
        <w:rPr>
          <w:rFonts w:asciiTheme="minorHAnsi" w:hAnsiTheme="minorHAnsi" w:cs="Times New Roman"/>
        </w:rPr>
        <w:t xml:space="preserve">Dynamic and Physical Meteorology. </w:t>
      </w:r>
    </w:p>
    <w:p w:rsidR="008F6E6E" w:rsidRPr="00CD0910" w:rsidRDefault="00EC0FE8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Maarten H. P. </w:t>
      </w:r>
      <w:proofErr w:type="spellStart"/>
      <w:r w:rsidRPr="00CD0910">
        <w:rPr>
          <w:rFonts w:asciiTheme="minorHAnsi" w:hAnsiTheme="minorHAnsi" w:cs="Times New Roman"/>
        </w:rPr>
        <w:t>Ambaum</w:t>
      </w:r>
      <w:proofErr w:type="spellEnd"/>
      <w:r w:rsidRPr="00CD0910">
        <w:rPr>
          <w:rFonts w:asciiTheme="minorHAnsi" w:hAnsiTheme="minorHAnsi" w:cs="Times New Roman"/>
        </w:rPr>
        <w:t>, 2010:  Thermal Physics of the Atmosphere (Wily). ISBN: 978-0-470-74515-1; 252 pages</w:t>
      </w:r>
      <w:r w:rsidR="008B22C5" w:rsidRPr="00CD0910">
        <w:rPr>
          <w:rFonts w:asciiTheme="minorHAnsi" w:hAnsiTheme="minorHAnsi" w:cs="Times New Roman"/>
        </w:rPr>
        <w:t>.</w:t>
      </w:r>
    </w:p>
    <w:p w:rsidR="007B0AE1" w:rsidRPr="00CD0910" w:rsidRDefault="00BE0256" w:rsidP="00BF125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Dynamic and Physical Meteorology by George J </w:t>
      </w:r>
      <w:proofErr w:type="spellStart"/>
      <w:r w:rsidRPr="00CD0910">
        <w:rPr>
          <w:rFonts w:asciiTheme="minorHAnsi" w:hAnsiTheme="minorHAnsi" w:cs="Times New Roman"/>
        </w:rPr>
        <w:t>Haltiner</w:t>
      </w:r>
      <w:proofErr w:type="spellEnd"/>
      <w:r w:rsidRPr="00CD0910">
        <w:rPr>
          <w:rFonts w:asciiTheme="minorHAnsi" w:hAnsiTheme="minorHAnsi" w:cs="Times New Roman"/>
        </w:rPr>
        <w:t xml:space="preserve"> and Frank. L. Martin</w:t>
      </w:r>
      <w:r w:rsidR="008B22C5" w:rsidRPr="00CD0910">
        <w:rPr>
          <w:rFonts w:asciiTheme="minorHAnsi" w:hAnsiTheme="minorHAnsi" w:cs="Times New Roman"/>
        </w:rPr>
        <w:t>.</w:t>
      </w:r>
      <w:r w:rsidR="009E73DD" w:rsidRPr="00CD0910">
        <w:rPr>
          <w:rFonts w:asciiTheme="minorHAnsi" w:hAnsiTheme="minorHAnsi" w:cs="Times New Roman"/>
        </w:rPr>
        <w:t xml:space="preserve">   </w:t>
      </w:r>
    </w:p>
    <w:p w:rsidR="00A81AB2" w:rsidRPr="00CD0910" w:rsidRDefault="009E73DD" w:rsidP="002E380B">
      <w:pPr>
        <w:rPr>
          <w:rStyle w:val="BookTitle"/>
          <w:rFonts w:cs="Times New Roman"/>
          <w:b/>
          <w:i w:val="0"/>
        </w:rPr>
      </w:pPr>
      <w:r w:rsidRPr="00CD0910">
        <w:rPr>
          <w:rFonts w:asciiTheme="minorHAnsi" w:hAnsiTheme="minorHAnsi" w:cs="Times New Roman"/>
        </w:rPr>
        <w:t xml:space="preserve">   </w:t>
      </w:r>
      <w:r w:rsidR="007C1626" w:rsidRPr="00CD0910">
        <w:rPr>
          <w:rStyle w:val="BookTitle"/>
          <w:rFonts w:cs="Times New Roman"/>
          <w:i w:val="0"/>
        </w:rPr>
        <w:tab/>
      </w:r>
    </w:p>
    <w:p w:rsidR="003C35AF" w:rsidRPr="00CD0910" w:rsidRDefault="003C35AF" w:rsidP="003C35AF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</w:t>
      </w:r>
      <w:proofErr w:type="spellStart"/>
      <w:r w:rsidRPr="00CD0910">
        <w:rPr>
          <w:rFonts w:asciiTheme="minorHAnsi" w:hAnsiTheme="minorHAnsi"/>
        </w:rPr>
        <w:t>Th</w:t>
      </w:r>
      <w:proofErr w:type="spellEnd"/>
      <w:r w:rsidR="001070DF" w:rsidRPr="00CD0910">
        <w:rPr>
          <w:rFonts w:asciiTheme="minorHAnsi" w:hAnsiTheme="minorHAnsi"/>
        </w:rPr>
        <w:t xml:space="preserve"> </w:t>
      </w:r>
      <w:r w:rsidRPr="00CD0910">
        <w:rPr>
          <w:rFonts w:asciiTheme="minorHAnsi" w:hAnsiTheme="minorHAnsi"/>
        </w:rPr>
        <w:t>504: General Circulation</w:t>
      </w:r>
      <w:r w:rsidR="00F32567" w:rsidRPr="00CD0910">
        <w:rPr>
          <w:rFonts w:asciiTheme="minorHAnsi" w:hAnsiTheme="minorHAnsi"/>
        </w:rPr>
        <w:t xml:space="preserve"> </w:t>
      </w:r>
      <w:r w:rsidR="00080855" w:rsidRPr="00CD0910">
        <w:rPr>
          <w:rFonts w:asciiTheme="minorHAnsi" w:hAnsiTheme="minorHAnsi"/>
        </w:rPr>
        <w:t xml:space="preserve">of Atmosphere </w:t>
      </w:r>
      <w:r w:rsidR="00F32567" w:rsidRPr="00CD0910">
        <w:rPr>
          <w:rFonts w:asciiTheme="minorHAnsi" w:hAnsiTheme="minorHAnsi"/>
        </w:rPr>
        <w:t>(3</w:t>
      </w:r>
      <w:r w:rsidRPr="00CD0910">
        <w:rPr>
          <w:rFonts w:asciiTheme="minorHAnsi" w:hAnsiTheme="minorHAnsi"/>
        </w:rPr>
        <w:t xml:space="preserve"> Credit)</w:t>
      </w:r>
    </w:p>
    <w:p w:rsidR="003C35AF" w:rsidRPr="00CD0910" w:rsidRDefault="00CE68CB" w:rsidP="003605B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 xml:space="preserve">Understanding of </w:t>
      </w:r>
      <w:r w:rsidR="003C35AF" w:rsidRPr="00CD0910">
        <w:rPr>
          <w:rFonts w:asciiTheme="minorHAnsi" w:hAnsiTheme="minorHAnsi" w:cs="Times New Roman"/>
        </w:rPr>
        <w:t>north-south vertical circulation</w:t>
      </w:r>
      <w:r w:rsidR="003B6587" w:rsidRPr="00CD0910">
        <w:rPr>
          <w:rFonts w:asciiTheme="minorHAnsi" w:hAnsiTheme="minorHAnsi" w:cs="Times New Roman"/>
        </w:rPr>
        <w:t>-</w:t>
      </w:r>
      <w:r w:rsidR="003C35AF" w:rsidRPr="00CD0910">
        <w:rPr>
          <w:rFonts w:asciiTheme="minorHAnsi" w:hAnsiTheme="minorHAnsi" w:cs="Times New Roman"/>
        </w:rPr>
        <w:t xml:space="preserve"> Hadl</w:t>
      </w:r>
      <w:r w:rsidR="00BF1257" w:rsidRPr="00CD0910">
        <w:rPr>
          <w:rFonts w:asciiTheme="minorHAnsi" w:hAnsiTheme="minorHAnsi" w:cs="Times New Roman"/>
        </w:rPr>
        <w:t>e</w:t>
      </w:r>
      <w:r w:rsidR="003C35AF" w:rsidRPr="00CD0910">
        <w:rPr>
          <w:rFonts w:asciiTheme="minorHAnsi" w:hAnsiTheme="minorHAnsi" w:cs="Times New Roman"/>
        </w:rPr>
        <w:t xml:space="preserve">y, </w:t>
      </w:r>
      <w:proofErr w:type="spellStart"/>
      <w:r w:rsidR="003C35AF" w:rsidRPr="00CD0910">
        <w:rPr>
          <w:rFonts w:asciiTheme="minorHAnsi" w:hAnsiTheme="minorHAnsi" w:cs="Times New Roman"/>
        </w:rPr>
        <w:t>Ferrel</w:t>
      </w:r>
      <w:proofErr w:type="spellEnd"/>
      <w:r w:rsidR="003C35AF" w:rsidRPr="00CD0910">
        <w:rPr>
          <w:rFonts w:asciiTheme="minorHAnsi" w:hAnsiTheme="minorHAnsi" w:cs="Times New Roman"/>
        </w:rPr>
        <w:t xml:space="preserve"> and polar cells</w:t>
      </w:r>
      <w:r w:rsidR="008B22C5" w:rsidRPr="00CD0910">
        <w:rPr>
          <w:rFonts w:asciiTheme="minorHAnsi" w:hAnsiTheme="minorHAnsi" w:cs="Times New Roman"/>
        </w:rPr>
        <w:t>.</w:t>
      </w:r>
      <w:r w:rsidR="003C35AF" w:rsidRPr="00CD0910">
        <w:rPr>
          <w:rFonts w:asciiTheme="minorHAnsi" w:hAnsiTheme="minorHAnsi" w:cs="Times New Roman"/>
        </w:rPr>
        <w:t xml:space="preserve">   </w:t>
      </w:r>
    </w:p>
    <w:p w:rsidR="003C35AF" w:rsidRPr="00CD0910" w:rsidRDefault="003C35AF" w:rsidP="003605B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Global radiation</w:t>
      </w:r>
      <w:r w:rsidR="003B6587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 xml:space="preserve"> </w:t>
      </w:r>
      <w:r w:rsidR="00BF1257" w:rsidRPr="00CD0910">
        <w:rPr>
          <w:rFonts w:asciiTheme="minorHAnsi" w:hAnsiTheme="minorHAnsi" w:cs="Times New Roman"/>
        </w:rPr>
        <w:t xml:space="preserve">seasonal distribution of </w:t>
      </w:r>
      <w:r w:rsidRPr="00CD0910">
        <w:rPr>
          <w:rFonts w:asciiTheme="minorHAnsi" w:hAnsiTheme="minorHAnsi" w:cs="Times New Roman"/>
        </w:rPr>
        <w:t xml:space="preserve">annual and seasonal </w:t>
      </w:r>
      <w:r w:rsidR="00BF1257" w:rsidRPr="00CD0910">
        <w:rPr>
          <w:rFonts w:asciiTheme="minorHAnsi" w:hAnsiTheme="minorHAnsi" w:cs="Times New Roman"/>
        </w:rPr>
        <w:t xml:space="preserve">radiation </w:t>
      </w:r>
      <w:r w:rsidRPr="00CD0910">
        <w:rPr>
          <w:rFonts w:asciiTheme="minorHAnsi" w:hAnsiTheme="minorHAnsi" w:cs="Times New Roman"/>
        </w:rPr>
        <w:t>fields – solar and terrestrial</w:t>
      </w:r>
      <w:r w:rsidR="00BF1257" w:rsidRPr="00CD0910">
        <w:rPr>
          <w:rFonts w:asciiTheme="minorHAnsi" w:hAnsiTheme="minorHAnsi" w:cs="Times New Roman"/>
        </w:rPr>
        <w:t xml:space="preserve"> radiation</w:t>
      </w:r>
      <w:r w:rsidR="003605B1" w:rsidRPr="00CD0910">
        <w:rPr>
          <w:rFonts w:asciiTheme="minorHAnsi" w:hAnsiTheme="minorHAnsi" w:cs="Times New Roman"/>
        </w:rPr>
        <w:t xml:space="preserve">, Outgoing long wave radiation </w:t>
      </w:r>
      <w:r w:rsidR="008667F9" w:rsidRPr="00CD0910">
        <w:rPr>
          <w:rFonts w:asciiTheme="minorHAnsi" w:hAnsiTheme="minorHAnsi" w:cs="Times New Roman"/>
        </w:rPr>
        <w:t>and</w:t>
      </w:r>
      <w:r w:rsidRPr="00CD0910">
        <w:rPr>
          <w:rFonts w:asciiTheme="minorHAnsi" w:hAnsiTheme="minorHAnsi" w:cs="Times New Roman"/>
        </w:rPr>
        <w:t xml:space="preserve"> radiation balance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E95A2E" w:rsidP="003605B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Large scale </w:t>
      </w:r>
      <w:r w:rsidR="00E72623" w:rsidRPr="00CD0910">
        <w:rPr>
          <w:rFonts w:asciiTheme="minorHAnsi" w:hAnsiTheme="minorHAnsi" w:cs="Times New Roman"/>
        </w:rPr>
        <w:t>fluxes</w:t>
      </w:r>
      <w:r w:rsidRPr="00CD0910">
        <w:rPr>
          <w:rFonts w:asciiTheme="minorHAnsi" w:hAnsiTheme="minorHAnsi" w:cs="Times New Roman"/>
        </w:rPr>
        <w:t xml:space="preserve">: </w:t>
      </w:r>
      <w:r w:rsidR="003C35AF" w:rsidRPr="00CD0910">
        <w:rPr>
          <w:rFonts w:asciiTheme="minorHAnsi" w:hAnsiTheme="minorHAnsi" w:cs="Times New Roman"/>
        </w:rPr>
        <w:t>Large-scale annual and seasonal fluxes of heat and moisture, and transport mechanisms</w:t>
      </w:r>
      <w:r w:rsidR="008B22C5" w:rsidRPr="00CD0910">
        <w:rPr>
          <w:rFonts w:asciiTheme="minorHAnsi" w:hAnsiTheme="minorHAnsi" w:cs="Times New Roman"/>
        </w:rPr>
        <w:t>.</w:t>
      </w:r>
      <w:r w:rsidR="003C35AF" w:rsidRPr="00CD0910">
        <w:rPr>
          <w:rFonts w:asciiTheme="minorHAnsi" w:hAnsiTheme="minorHAnsi" w:cs="Times New Roman"/>
        </w:rPr>
        <w:t xml:space="preserve"> </w:t>
      </w:r>
    </w:p>
    <w:p w:rsidR="003C35AF" w:rsidRPr="00CD0910" w:rsidRDefault="00E95A2E" w:rsidP="003605B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Climate Induces</w:t>
      </w:r>
      <w:r w:rsidR="003B6587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 xml:space="preserve"> </w:t>
      </w:r>
      <w:r w:rsidR="003C35AF" w:rsidRPr="00CD0910">
        <w:rPr>
          <w:rFonts w:asciiTheme="minorHAnsi" w:hAnsiTheme="minorHAnsi" w:cs="Times New Roman"/>
        </w:rPr>
        <w:t xml:space="preserve">Climate variability indices including </w:t>
      </w:r>
      <w:proofErr w:type="spellStart"/>
      <w:r w:rsidR="003C35AF" w:rsidRPr="00CD0910">
        <w:rPr>
          <w:rFonts w:asciiTheme="minorHAnsi" w:hAnsiTheme="minorHAnsi" w:cs="Times New Roman"/>
        </w:rPr>
        <w:t>tele</w:t>
      </w:r>
      <w:r w:rsidR="00E72623" w:rsidRPr="00CD0910">
        <w:rPr>
          <w:rFonts w:asciiTheme="minorHAnsi" w:hAnsiTheme="minorHAnsi" w:cs="Times New Roman"/>
        </w:rPr>
        <w:t>connections</w:t>
      </w:r>
      <w:proofErr w:type="spellEnd"/>
      <w:r w:rsidR="00E72623" w:rsidRPr="00CD0910">
        <w:rPr>
          <w:rFonts w:asciiTheme="minorHAnsi" w:hAnsiTheme="minorHAnsi" w:cs="Times New Roman"/>
        </w:rPr>
        <w:t xml:space="preserve"> e.g. ENSO, IOD, NAO, </w:t>
      </w:r>
      <w:r w:rsidR="003C35AF" w:rsidRPr="00CD0910">
        <w:rPr>
          <w:rFonts w:asciiTheme="minorHAnsi" w:hAnsiTheme="minorHAnsi" w:cs="Times New Roman"/>
        </w:rPr>
        <w:t>MJO</w:t>
      </w:r>
      <w:r w:rsidR="00E72623" w:rsidRPr="00CD0910">
        <w:rPr>
          <w:rFonts w:asciiTheme="minorHAnsi" w:hAnsiTheme="minorHAnsi" w:cs="Times New Roman"/>
        </w:rPr>
        <w:t>, The Quasi- Biennial Oscillation (QBO)</w:t>
      </w:r>
      <w:r w:rsidR="008B22C5" w:rsidRPr="00CD0910">
        <w:rPr>
          <w:rFonts w:asciiTheme="minorHAnsi" w:hAnsiTheme="minorHAnsi" w:cs="Times New Roman"/>
        </w:rPr>
        <w:t>.</w:t>
      </w:r>
      <w:r w:rsidR="00E72623" w:rsidRPr="00CD0910">
        <w:rPr>
          <w:rFonts w:asciiTheme="minorHAnsi" w:hAnsiTheme="minorHAnsi" w:cs="Times New Roman"/>
        </w:rPr>
        <w:t>Large Scale Circulation</w:t>
      </w:r>
      <w:r w:rsidR="003B6587" w:rsidRPr="00CD0910">
        <w:rPr>
          <w:rFonts w:asciiTheme="minorHAnsi" w:hAnsiTheme="minorHAnsi" w:cs="Times New Roman"/>
        </w:rPr>
        <w:t>-</w:t>
      </w:r>
      <w:r w:rsidR="00E72623" w:rsidRPr="00CD0910">
        <w:rPr>
          <w:rFonts w:asciiTheme="minorHAnsi" w:hAnsiTheme="minorHAnsi" w:cs="Times New Roman"/>
        </w:rPr>
        <w:t xml:space="preserve"> </w:t>
      </w:r>
      <w:r w:rsidR="003C35AF" w:rsidRPr="00CD0910">
        <w:rPr>
          <w:rFonts w:asciiTheme="minorHAnsi" w:hAnsiTheme="minorHAnsi" w:cs="Times New Roman"/>
        </w:rPr>
        <w:t>Large-scale mean circulation features including the Hadley and Walker Circulations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E72623" w:rsidP="003605B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Ozone layer</w:t>
      </w:r>
      <w:r w:rsidR="003B6587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 xml:space="preserve"> </w:t>
      </w:r>
      <w:r w:rsidR="003C35AF" w:rsidRPr="00CD0910">
        <w:rPr>
          <w:rFonts w:asciiTheme="minorHAnsi" w:hAnsiTheme="minorHAnsi" w:cs="Times New Roman"/>
        </w:rPr>
        <w:t>Ozone layer depletion and high latitude stratospheric circulation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/>
        <w:rPr>
          <w:rFonts w:asciiTheme="minorHAnsi" w:hAnsiTheme="minorHAnsi" w:cs="Times New Roman"/>
        </w:rPr>
      </w:pPr>
    </w:p>
    <w:p w:rsidR="003C35AF" w:rsidRPr="00CD0910" w:rsidRDefault="003C35AF" w:rsidP="003C35AF">
      <w:pPr>
        <w:rPr>
          <w:rFonts w:asciiTheme="minorHAnsi" w:hAnsiTheme="minorHAnsi" w:cs="Times New Roman"/>
        </w:rPr>
      </w:pPr>
    </w:p>
    <w:p w:rsidR="003C35AF" w:rsidRPr="00CD0910" w:rsidRDefault="003C35AF" w:rsidP="003C35AF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    Tutorial: </w:t>
      </w:r>
    </w:p>
    <w:p w:rsidR="003C35AF" w:rsidRPr="00CD0910" w:rsidRDefault="003C35AF" w:rsidP="003C35AF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           Tools:   Computer analysis</w:t>
      </w:r>
    </w:p>
    <w:p w:rsidR="003C35AF" w:rsidRPr="00CD0910" w:rsidRDefault="003C35AF" w:rsidP="003C35A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Plot the Seasonal heat fluxes and OLR data and analyze the seasonal-spatial variations</w:t>
      </w:r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3C35AF" w:rsidRPr="00CD0910" w:rsidRDefault="003C35AF" w:rsidP="003C35A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Plot and analyze</w:t>
      </w:r>
      <w:r w:rsidR="00092A45">
        <w:rPr>
          <w:rFonts w:asciiTheme="minorHAnsi" w:hAnsiTheme="minorHAnsi" w:cs="Times New Roman"/>
        </w:rPr>
        <w:t xml:space="preserve"> the heat and moisture fluxes, </w:t>
      </w:r>
      <w:r w:rsidRPr="00CD0910">
        <w:rPr>
          <w:rFonts w:asciiTheme="minorHAnsi" w:hAnsiTheme="minorHAnsi" w:cs="Times New Roman"/>
        </w:rPr>
        <w:t>the transfer mechanism</w:t>
      </w:r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3C35AF" w:rsidRPr="00CD0910" w:rsidRDefault="003C35AF" w:rsidP="003C35A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Analyzing the global wind fields </w:t>
      </w:r>
      <w:r w:rsidR="00782974" w:rsidRPr="00CD0910">
        <w:rPr>
          <w:rFonts w:asciiTheme="minorHAnsi" w:hAnsiTheme="minorHAnsi" w:cs="Times New Roman"/>
        </w:rPr>
        <w:t xml:space="preserve">in lower and upper troposphere </w:t>
      </w:r>
      <w:r w:rsidRPr="00CD0910">
        <w:rPr>
          <w:rFonts w:asciiTheme="minorHAnsi" w:hAnsiTheme="minorHAnsi" w:cs="Times New Roman"/>
        </w:rPr>
        <w:t>id</w:t>
      </w:r>
      <w:r w:rsidR="007F0025" w:rsidRPr="00CD0910">
        <w:rPr>
          <w:rFonts w:asciiTheme="minorHAnsi" w:hAnsiTheme="minorHAnsi" w:cs="Times New Roman"/>
        </w:rPr>
        <w:t>entify the major areas of ascent and descent</w:t>
      </w:r>
      <w:r w:rsidRPr="00CD0910">
        <w:rPr>
          <w:rFonts w:asciiTheme="minorHAnsi" w:hAnsiTheme="minorHAnsi" w:cs="Times New Roman"/>
        </w:rPr>
        <w:t xml:space="preserve"> in </w:t>
      </w:r>
      <w:r w:rsidR="003605B1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tropics and explain the association of these features with vertical Hadley and Walker circulations.    .</w:t>
      </w:r>
    </w:p>
    <w:p w:rsidR="003C35AF" w:rsidRPr="00CD0910" w:rsidRDefault="003C35AF" w:rsidP="003C35A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Investigate the basic features of Tele-connection process with available data in the NOAA and other sites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C35A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The students will perform any other exercise assigned by the course teacher</w:t>
      </w:r>
      <w:r w:rsidR="008B22C5" w:rsidRPr="00CD0910">
        <w:rPr>
          <w:rFonts w:asciiTheme="minorHAnsi" w:hAnsiTheme="minorHAnsi" w:cs="Times New Roman"/>
        </w:rPr>
        <w:t>.</w:t>
      </w:r>
    </w:p>
    <w:p w:rsidR="00D67F75" w:rsidRPr="00CD0910" w:rsidRDefault="00D67F75" w:rsidP="00D67F75">
      <w:pPr>
        <w:pStyle w:val="ListParagraph"/>
        <w:spacing w:line="240" w:lineRule="auto"/>
        <w:rPr>
          <w:rFonts w:asciiTheme="minorHAnsi" w:hAnsiTheme="minorHAnsi" w:cs="Times New Roman"/>
          <w:b/>
        </w:rPr>
      </w:pPr>
    </w:p>
    <w:p w:rsidR="003C35AF" w:rsidRPr="00CD0910" w:rsidRDefault="003C35AF" w:rsidP="00D67F75">
      <w:pPr>
        <w:pStyle w:val="ListParagraph"/>
        <w:spacing w:line="240" w:lineRule="auto"/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Books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James,   Introduction to circulating atmospheres, Cambridge University Press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Hoskins &amp; James,   Fluid dynamics of the mid-latitude atmosphere,</w:t>
      </w:r>
      <w:r w:rsidR="003573B9" w:rsidRPr="00CD0910">
        <w:rPr>
          <w:rFonts w:asciiTheme="minorHAnsi" w:hAnsiTheme="minorHAnsi" w:cs="Times New Roman"/>
        </w:rPr>
        <w:t xml:space="preserve"> </w:t>
      </w:r>
      <w:r w:rsidRPr="00CD0910">
        <w:rPr>
          <w:rFonts w:asciiTheme="minorHAnsi" w:hAnsiTheme="minorHAnsi" w:cs="Times New Roman"/>
        </w:rPr>
        <w:t>Wiley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E. </w:t>
      </w:r>
      <w:proofErr w:type="spellStart"/>
      <w:r w:rsidRPr="00CD0910">
        <w:rPr>
          <w:rFonts w:asciiTheme="minorHAnsi" w:hAnsiTheme="minorHAnsi" w:cs="Times New Roman"/>
        </w:rPr>
        <w:t>Palmén</w:t>
      </w:r>
      <w:proofErr w:type="spellEnd"/>
      <w:r w:rsidRPr="00CD0910">
        <w:rPr>
          <w:rFonts w:asciiTheme="minorHAnsi" w:hAnsiTheme="minorHAnsi" w:cs="Times New Roman"/>
        </w:rPr>
        <w:t> and C. W. Newton, Circulation Systems. Their Structura</w:t>
      </w:r>
      <w:r w:rsidR="00A7096C" w:rsidRPr="00CD0910">
        <w:rPr>
          <w:rFonts w:asciiTheme="minorHAnsi" w:hAnsiTheme="minorHAnsi" w:cs="Times New Roman"/>
        </w:rPr>
        <w:t xml:space="preserve">l and Physical Interpretation. </w:t>
      </w:r>
      <w:r w:rsidRPr="00CD0910">
        <w:rPr>
          <w:rFonts w:asciiTheme="minorHAnsi" w:hAnsiTheme="minorHAnsi" w:cs="Times New Roman"/>
        </w:rPr>
        <w:t>Academic Press, New York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Ochanan</w:t>
      </w:r>
      <w:proofErr w:type="spellEnd"/>
      <w:r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Kushnir</w:t>
      </w:r>
      <w:proofErr w:type="spellEnd"/>
      <w:r w:rsidRPr="00CD0910">
        <w:rPr>
          <w:rFonts w:asciiTheme="minorHAnsi" w:hAnsiTheme="minorHAnsi" w:cs="Times New Roman"/>
        </w:rPr>
        <w:t xml:space="preserve"> (2000). The Climate System: General Circulation and Climate Zones.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Satoh, Masaki. Atmospheric Circulation Dynamics a</w:t>
      </w:r>
      <w:r w:rsidR="008B22C5" w:rsidRPr="00CD0910">
        <w:rPr>
          <w:rFonts w:asciiTheme="minorHAnsi" w:hAnsiTheme="minorHAnsi" w:cs="Times New Roman"/>
        </w:rPr>
        <w:t>nd General Circulation Models, S</w:t>
      </w:r>
      <w:r w:rsidRPr="00CD0910">
        <w:rPr>
          <w:rFonts w:asciiTheme="minorHAnsi" w:hAnsiTheme="minorHAnsi" w:cs="Times New Roman"/>
        </w:rPr>
        <w:t>pringer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David Randall. An Introduction to the Globa</w:t>
      </w:r>
      <w:r w:rsidR="00A7096C" w:rsidRPr="00CD0910">
        <w:rPr>
          <w:rFonts w:asciiTheme="minorHAnsi" w:hAnsiTheme="minorHAnsi" w:cs="Times New Roman"/>
        </w:rPr>
        <w:t>l Circulation of the Atmosphere</w:t>
      </w:r>
      <w:r w:rsidRPr="00CD0910">
        <w:rPr>
          <w:rFonts w:asciiTheme="minorHAnsi" w:hAnsiTheme="minorHAnsi" w:cs="Times New Roman"/>
        </w:rPr>
        <w:t>, Princeton University Press</w:t>
      </w:r>
      <w:r w:rsidR="008B22C5" w:rsidRPr="00CD0910">
        <w:rPr>
          <w:rFonts w:asciiTheme="minorHAnsi" w:hAnsiTheme="minorHAnsi" w:cs="Times New Roman"/>
        </w:rPr>
        <w:t>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Global Atmospheric Circu</w:t>
      </w:r>
      <w:r w:rsidR="003573B9" w:rsidRPr="00CD0910">
        <w:rPr>
          <w:rFonts w:asciiTheme="minorHAnsi" w:hAnsiTheme="minorHAnsi" w:cs="Times New Roman"/>
        </w:rPr>
        <w:t>lations</w:t>
      </w:r>
      <w:r w:rsidRPr="00CD0910">
        <w:rPr>
          <w:rFonts w:asciiTheme="minorHAnsi" w:hAnsiTheme="minorHAnsi" w:cs="Times New Roman"/>
        </w:rPr>
        <w:t xml:space="preserve">, by R. </w:t>
      </w:r>
      <w:proofErr w:type="spellStart"/>
      <w:r w:rsidRPr="00CD0910">
        <w:rPr>
          <w:rFonts w:asciiTheme="minorHAnsi" w:hAnsiTheme="minorHAnsi" w:cs="Times New Roman"/>
        </w:rPr>
        <w:t>Grotjahn</w:t>
      </w:r>
      <w:proofErr w:type="spellEnd"/>
      <w:r w:rsidRPr="00CD0910">
        <w:rPr>
          <w:rFonts w:asciiTheme="minorHAnsi" w:hAnsiTheme="minorHAnsi" w:cs="Times New Roman"/>
        </w:rPr>
        <w:t>, Oxford Univ.</w:t>
      </w:r>
      <w:r w:rsidR="00782974" w:rsidRPr="00CD0910">
        <w:rPr>
          <w:rFonts w:asciiTheme="minorHAnsi" w:hAnsiTheme="minorHAnsi" w:cs="Times New Roman"/>
        </w:rPr>
        <w:t xml:space="preserve"> Press.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I. N. James. Introduction to Circulating Atmospheres (Cambridge Atmospheric and Space Science Series).  </w:t>
      </w:r>
    </w:p>
    <w:p w:rsidR="003C35AF" w:rsidRPr="00CD0910" w:rsidRDefault="003C35AF" w:rsidP="003605B1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Atmospheric and Oceanic Fluid Dynamics: Fundamentals and Large-scale Circulation Hardcover– </w:t>
      </w:r>
      <w:r w:rsidR="008B22C5" w:rsidRPr="00CD0910">
        <w:rPr>
          <w:rFonts w:asciiTheme="minorHAnsi" w:hAnsiTheme="minorHAnsi" w:cs="Times New Roman"/>
        </w:rPr>
        <w:t xml:space="preserve">6 Nov 2006, by Geoffrey K. </w:t>
      </w:r>
      <w:proofErr w:type="spellStart"/>
      <w:r w:rsidR="008B22C5" w:rsidRPr="00CD0910">
        <w:rPr>
          <w:rFonts w:asciiTheme="minorHAnsi" w:hAnsiTheme="minorHAnsi" w:cs="Times New Roman"/>
        </w:rPr>
        <w:t>Vall</w:t>
      </w:r>
      <w:proofErr w:type="spellEnd"/>
      <w:r w:rsidR="008B22C5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 </w:t>
      </w:r>
    </w:p>
    <w:p w:rsidR="00D67F75" w:rsidRPr="00CD0910" w:rsidRDefault="00D67F75" w:rsidP="007B4D92">
      <w:pPr>
        <w:spacing w:after="0"/>
        <w:rPr>
          <w:rStyle w:val="BookTitle"/>
          <w:rFonts w:cs="Times New Roman"/>
          <w:b/>
          <w:i w:val="0"/>
        </w:rPr>
      </w:pPr>
    </w:p>
    <w:p w:rsidR="00D67F75" w:rsidRPr="00CD0910" w:rsidRDefault="00D67F75" w:rsidP="00D67F75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4C40D3" w:rsidRPr="00CD0910">
        <w:rPr>
          <w:rFonts w:asciiTheme="minorHAnsi" w:hAnsiTheme="minorHAnsi"/>
        </w:rPr>
        <w:t>-</w:t>
      </w:r>
      <w:proofErr w:type="spellStart"/>
      <w:r w:rsidR="001070DF" w:rsidRPr="00CD0910">
        <w:rPr>
          <w:rFonts w:asciiTheme="minorHAnsi" w:hAnsiTheme="minorHAnsi"/>
        </w:rPr>
        <w:t>Th</w:t>
      </w:r>
      <w:proofErr w:type="spellEnd"/>
      <w:r w:rsidR="00782974" w:rsidRPr="00CD0910">
        <w:rPr>
          <w:rFonts w:asciiTheme="minorHAnsi" w:hAnsiTheme="minorHAnsi"/>
        </w:rPr>
        <w:t xml:space="preserve"> </w:t>
      </w:r>
      <w:r w:rsidR="0021219A">
        <w:rPr>
          <w:rFonts w:asciiTheme="minorHAnsi" w:hAnsiTheme="minorHAnsi"/>
        </w:rPr>
        <w:t>505</w:t>
      </w:r>
      <w:r w:rsidR="001070DF" w:rsidRPr="00CD0910">
        <w:rPr>
          <w:rFonts w:asciiTheme="minorHAnsi" w:hAnsiTheme="minorHAnsi"/>
        </w:rPr>
        <w:t>:</w:t>
      </w:r>
      <w:r w:rsidRPr="00CD0910">
        <w:rPr>
          <w:rFonts w:asciiTheme="minorHAnsi" w:hAnsiTheme="minorHAnsi"/>
        </w:rPr>
        <w:t xml:space="preserve"> Radar and Satellite Meteorology</w:t>
      </w:r>
      <w:r w:rsidR="00F32567" w:rsidRPr="00CD0910">
        <w:rPr>
          <w:rFonts w:asciiTheme="minorHAnsi" w:hAnsiTheme="minorHAnsi"/>
        </w:rPr>
        <w:t xml:space="preserve"> (3</w:t>
      </w:r>
      <w:r w:rsidRPr="00CD0910">
        <w:rPr>
          <w:rFonts w:asciiTheme="minorHAnsi" w:hAnsiTheme="minorHAnsi"/>
        </w:rPr>
        <w:t xml:space="preserve"> credit)</w:t>
      </w:r>
    </w:p>
    <w:p w:rsidR="003B6587" w:rsidRPr="00CD0910" w:rsidRDefault="003B6587" w:rsidP="00342AA5">
      <w:pPr>
        <w:pStyle w:val="ListParagraph"/>
        <w:spacing w:after="0"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RS and GIS: Introduction to RS and GIS, Geo</w:t>
      </w:r>
      <w:r w:rsidR="00140A5F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>refe</w:t>
      </w:r>
      <w:r w:rsidR="00140A5F" w:rsidRPr="00CD0910">
        <w:rPr>
          <w:rFonts w:asciiTheme="minorHAnsi" w:hAnsiTheme="minorHAnsi" w:cs="Times New Roman"/>
        </w:rPr>
        <w:t>rencing and o</w:t>
      </w:r>
      <w:r w:rsidRPr="00CD0910">
        <w:rPr>
          <w:rFonts w:asciiTheme="minorHAnsi" w:hAnsiTheme="minorHAnsi" w:cs="Times New Roman"/>
        </w:rPr>
        <w:t xml:space="preserve">verlaying </w:t>
      </w:r>
      <w:r w:rsidR="00140A5F" w:rsidRPr="00CD0910">
        <w:rPr>
          <w:rFonts w:asciiTheme="minorHAnsi" w:hAnsiTheme="minorHAnsi" w:cs="Times New Roman"/>
        </w:rPr>
        <w:t xml:space="preserve">the satellite data on existing data layers, </w:t>
      </w:r>
      <w:r w:rsidRPr="00CD0910">
        <w:rPr>
          <w:rFonts w:asciiTheme="minorHAnsi" w:hAnsiTheme="minorHAnsi" w:cs="Times New Roman"/>
        </w:rPr>
        <w:t xml:space="preserve">manipulation </w:t>
      </w:r>
      <w:r w:rsidR="00140A5F" w:rsidRPr="00CD0910">
        <w:rPr>
          <w:rFonts w:asciiTheme="minorHAnsi" w:hAnsiTheme="minorHAnsi" w:cs="Times New Roman"/>
        </w:rPr>
        <w:t>of calibration of radar and satellite data.</w:t>
      </w:r>
    </w:p>
    <w:p w:rsidR="00D67F75" w:rsidRPr="00CD0910" w:rsidRDefault="003B6587" w:rsidP="00342AA5">
      <w:pPr>
        <w:pStyle w:val="ListParagraph"/>
        <w:spacing w:after="0"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Weather Radar- </w:t>
      </w:r>
      <w:r w:rsidR="00D67F75" w:rsidRPr="00CD0910">
        <w:rPr>
          <w:rFonts w:asciiTheme="minorHAnsi" w:hAnsiTheme="minorHAnsi" w:cs="Times New Roman"/>
        </w:rPr>
        <w:t>Principles of weather Radar, types of weather Radar, calibration of Radar return, estimation of precipitation, estimation</w:t>
      </w:r>
      <w:r w:rsidR="00782974" w:rsidRPr="00CD0910">
        <w:rPr>
          <w:rFonts w:asciiTheme="minorHAnsi" w:hAnsiTheme="minorHAnsi" w:cs="Times New Roman"/>
        </w:rPr>
        <w:t xml:space="preserve"> of wind velocity using Doppler </w:t>
      </w:r>
      <w:proofErr w:type="gramStart"/>
      <w:r w:rsidR="00D67F75" w:rsidRPr="00CD0910">
        <w:rPr>
          <w:rFonts w:asciiTheme="minorHAnsi" w:hAnsiTheme="minorHAnsi" w:cs="Times New Roman"/>
        </w:rPr>
        <w:t>Radar</w:t>
      </w:r>
      <w:proofErr w:type="gramEnd"/>
      <w:r w:rsidR="00D67F75" w:rsidRPr="00CD0910">
        <w:rPr>
          <w:rFonts w:asciiTheme="minorHAnsi" w:hAnsiTheme="minorHAnsi" w:cs="Times New Roman"/>
        </w:rPr>
        <w:t xml:space="preserve">.     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History of satellite technology – instrumentation and orbits</w:t>
      </w:r>
      <w:r w:rsidR="005E55B8" w:rsidRPr="00CD0910">
        <w:rPr>
          <w:rFonts w:asciiTheme="minorHAnsi" w:hAnsiTheme="minorHAnsi" w:cs="Times New Roman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Rationale of satellite observations – visible, infrared and multispectral sensing</w:t>
      </w:r>
      <w:r w:rsidR="005E55B8" w:rsidRPr="00CD0910">
        <w:rPr>
          <w:rFonts w:asciiTheme="minorHAnsi" w:hAnsiTheme="minorHAnsi" w:cs="Times New Roman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Derived parameters – albedo and temperature of cloud-free surfaces and cloud tops, vertical profiles of temperature and humidity</w:t>
      </w:r>
      <w:r w:rsidR="001070DF" w:rsidRPr="00CD0910">
        <w:rPr>
          <w:rFonts w:asciiTheme="minorHAnsi" w:hAnsiTheme="minorHAnsi" w:cs="Times New Roman"/>
        </w:rPr>
        <w:t>, cloud drift winds, water vapo</w:t>
      </w:r>
      <w:r w:rsidRPr="00CD0910">
        <w:rPr>
          <w:rFonts w:asciiTheme="minorHAnsi" w:hAnsiTheme="minorHAnsi" w:cs="Times New Roman"/>
        </w:rPr>
        <w:t>r fields and motion vectors, precipitation.</w:t>
      </w:r>
    </w:p>
    <w:p w:rsidR="00D67F75" w:rsidRPr="00CD0910" w:rsidRDefault="00140A5F" w:rsidP="00342AA5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Application in Tropical Cyclone analysis-</w:t>
      </w:r>
      <w:r w:rsidR="00D67F75" w:rsidRPr="00CD0910">
        <w:rPr>
          <w:rFonts w:asciiTheme="minorHAnsi" w:hAnsiTheme="minorHAnsi" w:cs="Times New Roman"/>
        </w:rPr>
        <w:t>Tropical cyclone monitoring and assessment using the advanced Dvorak method and AMSU observations.</w:t>
      </w:r>
    </w:p>
    <w:p w:rsidR="00D67F75" w:rsidRPr="00CD0910" w:rsidRDefault="00140A5F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Satellite born SAR (</w:t>
      </w:r>
      <w:r w:rsidR="00D67F75" w:rsidRPr="00CD0910">
        <w:rPr>
          <w:rFonts w:asciiTheme="minorHAnsi" w:hAnsiTheme="minorHAnsi" w:cs="Times New Roman"/>
        </w:rPr>
        <w:t>Synthetic Aperture Radar</w:t>
      </w:r>
      <w:proofErr w:type="gramStart"/>
      <w:r w:rsidRPr="00CD0910">
        <w:rPr>
          <w:rFonts w:asciiTheme="minorHAnsi" w:hAnsiTheme="minorHAnsi" w:cs="Times New Roman"/>
        </w:rPr>
        <w:t>)-</w:t>
      </w:r>
      <w:proofErr w:type="gramEnd"/>
      <w:r w:rsidRPr="00CD0910">
        <w:rPr>
          <w:rFonts w:asciiTheme="minorHAnsi" w:hAnsiTheme="minorHAnsi" w:cs="Times New Roman"/>
        </w:rPr>
        <w:t xml:space="preserve"> application of SAR in Meteorology</w:t>
      </w:r>
      <w:r w:rsidR="00D67F75" w:rsidRPr="00CD0910">
        <w:rPr>
          <w:rFonts w:asciiTheme="minorHAnsi" w:hAnsiTheme="minorHAnsi" w:cs="Times New Roman"/>
        </w:rPr>
        <w:t xml:space="preserve">, Radar </w:t>
      </w:r>
      <w:proofErr w:type="spellStart"/>
      <w:r w:rsidR="00D67F75" w:rsidRPr="00CD0910">
        <w:rPr>
          <w:rFonts w:asciiTheme="minorHAnsi" w:hAnsiTheme="minorHAnsi" w:cs="Times New Roman"/>
        </w:rPr>
        <w:t>Scatterometer</w:t>
      </w:r>
      <w:proofErr w:type="spellEnd"/>
      <w:r w:rsidR="00D67F75" w:rsidRPr="00CD0910">
        <w:rPr>
          <w:rFonts w:asciiTheme="minorHAnsi" w:hAnsiTheme="minorHAnsi" w:cs="Times New Roman"/>
        </w:rPr>
        <w:t xml:space="preserve"> and radar precipitation sensors onboard satellites and their applications.</w:t>
      </w:r>
    </w:p>
    <w:p w:rsidR="00D67F75" w:rsidRPr="00CD0910" w:rsidRDefault="00140A5F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Integration with NWP- </w:t>
      </w:r>
      <w:r w:rsidR="00D67F75" w:rsidRPr="00CD0910">
        <w:rPr>
          <w:rFonts w:asciiTheme="minorHAnsi" w:hAnsiTheme="minorHAnsi" w:cs="Times New Roman"/>
        </w:rPr>
        <w:t xml:space="preserve">Interpretation of </w:t>
      </w:r>
      <w:r w:rsidRPr="00CD0910">
        <w:rPr>
          <w:rFonts w:asciiTheme="minorHAnsi" w:hAnsiTheme="minorHAnsi" w:cs="Times New Roman"/>
        </w:rPr>
        <w:t xml:space="preserve">satellite </w:t>
      </w:r>
      <w:r w:rsidR="00D67F75" w:rsidRPr="00CD0910">
        <w:rPr>
          <w:rFonts w:asciiTheme="minorHAnsi" w:hAnsiTheme="minorHAnsi" w:cs="Times New Roman"/>
        </w:rPr>
        <w:t>imagery, uses and impact of data in NWP</w:t>
      </w:r>
      <w:r w:rsidRPr="00CD0910">
        <w:rPr>
          <w:rFonts w:asciiTheme="minorHAnsi" w:hAnsiTheme="minorHAnsi" w:cs="Times New Roman"/>
        </w:rPr>
        <w:t xml:space="preserve"> modeling systems</w:t>
      </w:r>
      <w:r w:rsidR="005E55B8" w:rsidRPr="00CD0910">
        <w:rPr>
          <w:rFonts w:asciiTheme="minorHAnsi" w:hAnsiTheme="minorHAnsi" w:cs="Times New Roman"/>
        </w:rPr>
        <w:t>.</w:t>
      </w:r>
    </w:p>
    <w:p w:rsidR="00D67F75" w:rsidRPr="00CD0910" w:rsidRDefault="003C35AF" w:rsidP="00D67F75">
      <w:pPr>
        <w:rPr>
          <w:rFonts w:asciiTheme="minorHAnsi" w:hAnsiTheme="minorHAnsi" w:cs="Times New Roman"/>
        </w:rPr>
      </w:pPr>
      <w:r w:rsidRPr="00CD0910">
        <w:rPr>
          <w:rStyle w:val="BookTitle"/>
          <w:rFonts w:cs="Times New Roman"/>
          <w:i w:val="0"/>
        </w:rPr>
        <w:t xml:space="preserve"> </w:t>
      </w:r>
    </w:p>
    <w:p w:rsidR="00D67F75" w:rsidRPr="00CD0910" w:rsidRDefault="00D67F75" w:rsidP="00D67F75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bookmarkStart w:id="9" w:name="_Toc496278962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 xml:space="preserve">Richard J. </w:t>
      </w:r>
      <w:proofErr w:type="spellStart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>Doviak</w:t>
      </w:r>
      <w:proofErr w:type="spellEnd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 xml:space="preserve">, </w:t>
      </w:r>
      <w:proofErr w:type="spellStart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>Dusan</w:t>
      </w:r>
      <w:proofErr w:type="spellEnd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 xml:space="preserve"> S. </w:t>
      </w:r>
      <w:proofErr w:type="spellStart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>Zrnic</w:t>
      </w:r>
      <w:proofErr w:type="spellEnd"/>
      <w:r w:rsidRPr="00CD0910">
        <w:rPr>
          <w:rStyle w:val="a-color-secondary"/>
          <w:rFonts w:asciiTheme="minorHAnsi" w:hAnsiTheme="minorHAnsi" w:cs="Times New Roman"/>
          <w:color w:val="000000" w:themeColor="text1"/>
        </w:rPr>
        <w:t xml:space="preserve"> (Author).  </w:t>
      </w:r>
      <w:r w:rsidR="00213167" w:rsidRPr="00CD0910">
        <w:rPr>
          <w:rFonts w:asciiTheme="minorHAnsi" w:hAnsiTheme="minorHAnsi" w:cs="Times New Roman"/>
          <w:color w:val="000000" w:themeColor="text1"/>
        </w:rPr>
        <w:t xml:space="preserve">Doppler </w:t>
      </w:r>
      <w:proofErr w:type="gramStart"/>
      <w:r w:rsidRPr="00CD0910">
        <w:rPr>
          <w:rFonts w:asciiTheme="minorHAnsi" w:hAnsiTheme="minorHAnsi" w:cs="Times New Roman"/>
          <w:color w:val="000000" w:themeColor="text1"/>
        </w:rPr>
        <w:t>Radar</w:t>
      </w:r>
      <w:proofErr w:type="gramEnd"/>
      <w:r w:rsidRPr="00CD0910">
        <w:rPr>
          <w:rFonts w:asciiTheme="minorHAnsi" w:hAnsiTheme="minorHAnsi" w:cs="Times New Roman"/>
          <w:color w:val="000000" w:themeColor="text1"/>
        </w:rPr>
        <w:t xml:space="preserve"> and Weather Observations: Second Edition (Dover Books on Engineering)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Paperbac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>, 2006</w:t>
      </w:r>
      <w:bookmarkEnd w:id="9"/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D67F75" w:rsidRPr="00CD0910" w:rsidRDefault="00D67F75" w:rsidP="00342AA5">
      <w:pPr>
        <w:pStyle w:val="ListParagraph"/>
        <w:spacing w:after="0" w:line="240" w:lineRule="auto"/>
        <w:ind w:left="0"/>
        <w:rPr>
          <w:rFonts w:asciiTheme="minorHAnsi" w:hAnsiTheme="minorHAnsi" w:cs="Times New Roman"/>
          <w:color w:val="000000" w:themeColor="text1"/>
        </w:rPr>
      </w:pPr>
      <w:proofErr w:type="spellStart"/>
      <w:r w:rsidRPr="00CD0910">
        <w:rPr>
          <w:rStyle w:val="Strong"/>
          <w:rFonts w:asciiTheme="minorHAnsi" w:hAnsiTheme="minorHAnsi" w:cs="Times New Roman"/>
          <w:b w:val="0"/>
          <w:color w:val="000000" w:themeColor="text1"/>
        </w:rPr>
        <w:t>Meischner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, Peter (Ed.). </w:t>
      </w:r>
      <w:r w:rsidRPr="00CD0910">
        <w:rPr>
          <w:rFonts w:asciiTheme="minorHAnsi" w:hAnsiTheme="minorHAnsi" w:cs="Times New Roman"/>
          <w:bCs/>
          <w:color w:val="000000" w:themeColor="text1"/>
          <w:spacing w:val="5"/>
        </w:rPr>
        <w:t xml:space="preserve">Weather Radar: </w:t>
      </w:r>
      <w:proofErr w:type="spellStart"/>
      <w:r w:rsidRPr="00CD0910">
        <w:rPr>
          <w:rFonts w:asciiTheme="minorHAnsi" w:hAnsiTheme="minorHAnsi" w:cs="Times New Roman"/>
          <w:bCs/>
          <w:color w:val="000000" w:themeColor="text1"/>
          <w:spacing w:val="5"/>
        </w:rPr>
        <w:t>Princuples</w:t>
      </w:r>
      <w:proofErr w:type="spellEnd"/>
      <w:r w:rsidRPr="00CD0910">
        <w:rPr>
          <w:rFonts w:asciiTheme="minorHAnsi" w:hAnsiTheme="minorHAnsi" w:cs="Times New Roman"/>
          <w:bCs/>
          <w:color w:val="000000" w:themeColor="text1"/>
          <w:spacing w:val="5"/>
        </w:rPr>
        <w:t xml:space="preserve"> and Advanced Applications</w:t>
      </w:r>
      <w:r w:rsidR="005E55B8" w:rsidRPr="00CD0910">
        <w:rPr>
          <w:rFonts w:asciiTheme="minorHAnsi" w:hAnsiTheme="minorHAnsi" w:cs="Times New Roman"/>
          <w:bCs/>
          <w:color w:val="000000" w:themeColor="text1"/>
          <w:spacing w:val="5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proofErr w:type="spellStart"/>
      <w:r w:rsidRPr="00CD0910">
        <w:rPr>
          <w:rFonts w:asciiTheme="minorHAnsi" w:hAnsiTheme="minorHAnsi" w:cs="Times New Roman"/>
          <w:color w:val="000000" w:themeColor="text1"/>
        </w:rPr>
        <w:t>Frédéric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Fabry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. </w:t>
      </w:r>
      <w:r w:rsidRPr="00CD0910">
        <w:rPr>
          <w:rFonts w:asciiTheme="minorHAnsi" w:hAnsiTheme="minorHAnsi" w:cs="Times New Roman"/>
          <w:bCs/>
          <w:color w:val="000000" w:themeColor="text1"/>
        </w:rPr>
        <w:t xml:space="preserve"> Radar Meteorology</w:t>
      </w:r>
      <w:r w:rsidR="005E55B8" w:rsidRPr="00CD0910">
        <w:rPr>
          <w:rFonts w:asciiTheme="minorHAnsi" w:hAnsiTheme="minorHAnsi" w:cs="Times New Roman"/>
          <w:color w:val="000000" w:themeColor="text1"/>
        </w:rPr>
        <w:t>: Principles and Practice.</w:t>
      </w:r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 xml:space="preserve">Stanley Q. Kidder, Thomas H.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Vonder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Haar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>, Satellite Meteorology: An Introduction 1st Edition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 xml:space="preserve">R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R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Kelkar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>, Satellite Meteorology, Second Edition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proofErr w:type="spellStart"/>
      <w:r w:rsidRPr="00CD0910">
        <w:rPr>
          <w:rFonts w:asciiTheme="minorHAnsi" w:hAnsiTheme="minorHAnsi" w:cs="Times New Roman"/>
          <w:color w:val="000000" w:themeColor="text1"/>
        </w:rPr>
        <w:t>Mölders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>, Nicole, 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Kramm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>, Gerhard, Lectures in Meteorology, Springer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>Su-Yin Tan, Meteorological Satellite Systems. Springer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D67F75" w:rsidRPr="00CD0910" w:rsidRDefault="00D67F75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>Remote Sensing Applications in Meteorology and Climatology, Vaughan, R. A. (Ed) (1987)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</w:p>
    <w:p w:rsidR="00D67F75" w:rsidRPr="00CD0910" w:rsidRDefault="00782974" w:rsidP="00342AA5">
      <w:pPr>
        <w:spacing w:after="0" w:line="240" w:lineRule="auto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>Deepak, A.,</w:t>
      </w:r>
      <w:r w:rsidR="00D67F75" w:rsidRPr="00CD0910">
        <w:rPr>
          <w:rFonts w:asciiTheme="minorHAnsi" w:hAnsiTheme="minorHAnsi" w:cs="Times New Roman"/>
          <w:color w:val="000000" w:themeColor="text1"/>
        </w:rPr>
        <w:t xml:space="preserve"> Inversion Methods in Atmospheric Remote Sounding, Elsevier Science 2012</w:t>
      </w:r>
      <w:r w:rsidR="005E55B8" w:rsidRPr="00CD0910">
        <w:rPr>
          <w:rFonts w:asciiTheme="minorHAnsi" w:hAnsiTheme="minorHAnsi" w:cs="Times New Roman"/>
          <w:color w:val="000000" w:themeColor="text1"/>
        </w:rPr>
        <w:t>.</w:t>
      </w:r>
    </w:p>
    <w:p w:rsidR="003C35AF" w:rsidRDefault="003C35AF" w:rsidP="002E380B">
      <w:pPr>
        <w:rPr>
          <w:rStyle w:val="BookTitle"/>
          <w:rFonts w:cs="Times New Roman"/>
          <w:b/>
          <w:i w:val="0"/>
          <w:color w:val="000000" w:themeColor="text1"/>
        </w:rPr>
      </w:pPr>
    </w:p>
    <w:p w:rsidR="0021219A" w:rsidRPr="00CD0910" w:rsidRDefault="0021219A" w:rsidP="0021219A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</w:t>
      </w:r>
      <w:proofErr w:type="spellStart"/>
      <w:r w:rsidRPr="00CD0910">
        <w:rPr>
          <w:rFonts w:asciiTheme="minorHAnsi" w:hAnsiTheme="minorHAnsi"/>
        </w:rPr>
        <w:t>Th</w:t>
      </w:r>
      <w:proofErr w:type="spellEnd"/>
      <w:r w:rsidRPr="00CD091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506</w:t>
      </w:r>
      <w:r w:rsidRPr="00CD0910">
        <w:rPr>
          <w:rFonts w:asciiTheme="minorHAnsi" w:hAnsiTheme="minorHAnsi"/>
        </w:rPr>
        <w:t>: Statistical Applications in Meteorology (3 Credit)</w:t>
      </w: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Statistical moments- Statistical moments of atmospheric data, generating climatology of atmospheric parameters, statistical probability distribution (normal, binomial, gamma and Bayesian distribution).</w:t>
      </w: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Time series analysis- Variability of atmospheric parameters using autocorrelation analysis, Fourier Transform, Spectral analysis and wavelet analysis and application in weather and climate study.</w:t>
      </w: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Correlation and regression analysis-Cross correlation, multiple correlations, linear and non-linear regression analyses, analysis of variance, step wise regression analysis, Factor analysis.</w:t>
      </w: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Statistical Tests- F-test, t-test and other tests of significance.</w:t>
      </w:r>
    </w:p>
    <w:p w:rsidR="0021219A" w:rsidRPr="00CD0910" w:rsidRDefault="0021219A" w:rsidP="0021219A">
      <w:pPr>
        <w:pStyle w:val="ListParagraph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</w:p>
    <w:p w:rsidR="0021219A" w:rsidRPr="00CD0910" w:rsidRDefault="0021219A" w:rsidP="0021219A">
      <w:pPr>
        <w:pStyle w:val="ListParagraph"/>
        <w:ind w:left="0"/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Tutorial</w:t>
      </w:r>
    </w:p>
    <w:p w:rsidR="0021219A" w:rsidRPr="00CD0910" w:rsidRDefault="0021219A" w:rsidP="0021219A">
      <w:pPr>
        <w:pStyle w:val="ListParagraph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Tools: Computer: software-statistical package. MATLAB Mathematical Package, R statistical Package, Programming in </w:t>
      </w:r>
      <w:proofErr w:type="gramStart"/>
      <w:r w:rsidRPr="00CD0910">
        <w:rPr>
          <w:rFonts w:asciiTheme="minorHAnsi" w:hAnsiTheme="minorHAnsi" w:cs="Times New Roman"/>
        </w:rPr>
        <w:t>Fortran</w:t>
      </w:r>
      <w:proofErr w:type="gramEnd"/>
      <w:r w:rsidRPr="00CD0910">
        <w:rPr>
          <w:rFonts w:asciiTheme="minorHAnsi" w:hAnsiTheme="minorHAnsi" w:cs="Times New Roman"/>
        </w:rPr>
        <w:t>, C++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Compute mean, median and mode and standard deviation using weather observation data.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Cross correlation: correlation of ENSO index with pre-monsoon and monsoon rainfall (for Bangladesh).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Correlation of thunderstorm with rainfall and temperature (for Bangladesh).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Study the climate variability using time series analysis: Auto correlation analysis.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Examples of estimation coefficients of Fourier Transform and calculation of </w:t>
      </w:r>
      <w:proofErr w:type="spellStart"/>
      <w:r w:rsidRPr="00CD0910">
        <w:rPr>
          <w:rFonts w:asciiTheme="minorHAnsi" w:hAnsiTheme="minorHAnsi" w:cs="Times New Roman"/>
        </w:rPr>
        <w:t>periodogram</w:t>
      </w:r>
      <w:proofErr w:type="spellEnd"/>
      <w:r w:rsidRPr="00CD0910">
        <w:rPr>
          <w:rFonts w:asciiTheme="minorHAnsi" w:hAnsiTheme="minorHAnsi" w:cs="Times New Roman"/>
        </w:rPr>
        <w:t>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Examples of Power Spectrum Analysis and Wavelet analysis.</w:t>
      </w:r>
    </w:p>
    <w:p w:rsidR="0021219A" w:rsidRPr="00CD0910" w:rsidRDefault="0021219A" w:rsidP="0021219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Linear and polynomial regression for developing weather-crop yield relations.  </w:t>
      </w: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21219A" w:rsidRPr="00CD0910" w:rsidRDefault="0021219A" w:rsidP="0021219A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Books</w:t>
      </w:r>
    </w:p>
    <w:p w:rsidR="0021219A" w:rsidRPr="00CD0910" w:rsidRDefault="0021219A" w:rsidP="0021219A">
      <w:pPr>
        <w:pStyle w:val="ListParagraph"/>
        <w:spacing w:after="0" w:line="240" w:lineRule="auto"/>
        <w:ind w:left="0" w:right="144"/>
        <w:rPr>
          <w:rStyle w:val="BookTitle"/>
          <w:rFonts w:cs="Times New Roman"/>
          <w:b/>
          <w:i w:val="0"/>
        </w:rPr>
      </w:pPr>
      <w:r w:rsidRPr="00CD0910">
        <w:rPr>
          <w:rStyle w:val="BookTitle"/>
          <w:rFonts w:cs="Times New Roman"/>
          <w:i w:val="0"/>
        </w:rPr>
        <w:t>Epstein, E. S. (Ed) (1985) Statistical Inference and Prediction in Climatology.</w:t>
      </w:r>
    </w:p>
    <w:p w:rsidR="0021219A" w:rsidRPr="00CD0910" w:rsidRDefault="0021219A" w:rsidP="0021219A">
      <w:pPr>
        <w:spacing w:after="0" w:line="240" w:lineRule="auto"/>
        <w:ind w:right="144"/>
        <w:rPr>
          <w:rStyle w:val="BookTitle"/>
          <w:rFonts w:cs="Times New Roman"/>
          <w:b/>
          <w:i w:val="0"/>
        </w:rPr>
      </w:pPr>
      <w:r w:rsidRPr="00CD0910">
        <w:rPr>
          <w:rStyle w:val="BookTitle"/>
          <w:rFonts w:cs="Times New Roman"/>
          <w:i w:val="0"/>
        </w:rPr>
        <w:t xml:space="preserve">Time series analysis in meteorology &amp; climate.  </w:t>
      </w:r>
      <w:proofErr w:type="spellStart"/>
      <w:r w:rsidRPr="00CD0910">
        <w:rPr>
          <w:rStyle w:val="BookTitle"/>
          <w:rFonts w:cs="Times New Roman"/>
          <w:i w:val="0"/>
        </w:rPr>
        <w:t>Duchon</w:t>
      </w:r>
      <w:proofErr w:type="spellEnd"/>
      <w:r w:rsidRPr="00CD0910">
        <w:rPr>
          <w:rStyle w:val="BookTitle"/>
          <w:rFonts w:cs="Times New Roman"/>
          <w:i w:val="0"/>
        </w:rPr>
        <w:t xml:space="preserve"> &amp; Hales, Wiley.</w:t>
      </w:r>
    </w:p>
    <w:p w:rsidR="0021219A" w:rsidRPr="00CD0910" w:rsidRDefault="0021219A" w:rsidP="0021219A">
      <w:pPr>
        <w:spacing w:after="0" w:line="240" w:lineRule="auto"/>
        <w:rPr>
          <w:rStyle w:val="BookTitle"/>
          <w:rFonts w:cs="Times New Roman"/>
          <w:b/>
          <w:i w:val="0"/>
        </w:rPr>
      </w:pPr>
      <w:r w:rsidRPr="00CD0910">
        <w:rPr>
          <w:rStyle w:val="BookTitle"/>
          <w:rFonts w:cs="Times New Roman"/>
          <w:i w:val="0"/>
        </w:rPr>
        <w:t xml:space="preserve"> Daniel S. </w:t>
      </w:r>
      <w:proofErr w:type="spellStart"/>
      <w:r w:rsidRPr="00CD0910">
        <w:rPr>
          <w:rStyle w:val="BookTitle"/>
          <w:rFonts w:cs="Times New Roman"/>
          <w:i w:val="0"/>
        </w:rPr>
        <w:t>Wilks</w:t>
      </w:r>
      <w:proofErr w:type="spellEnd"/>
      <w:r w:rsidRPr="00CD0910">
        <w:rPr>
          <w:rStyle w:val="BookTitle"/>
          <w:rFonts w:cs="Times New Roman"/>
          <w:i w:val="0"/>
        </w:rPr>
        <w:t>. Statistical Methods in the Atmospheric Sciences.</w:t>
      </w:r>
    </w:p>
    <w:p w:rsidR="0021219A" w:rsidRPr="00CD0910" w:rsidRDefault="0021219A" w:rsidP="0021219A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Style w:val="BookTitle"/>
          <w:rFonts w:cs="Times New Roman"/>
          <w:i w:val="0"/>
        </w:rPr>
        <w:t xml:space="preserve">Epstein, E. S. (Ed) (1985). </w:t>
      </w:r>
      <w:hyperlink r:id="rId9" w:history="1">
        <w:r w:rsidRPr="00CD0910">
          <w:rPr>
            <w:rStyle w:val="BookTitle"/>
            <w:rFonts w:cs="Times New Roman"/>
            <w:i w:val="0"/>
          </w:rPr>
          <w:t>Statistical Inference and Prediction in Climatology</w:t>
        </w:r>
      </w:hyperlink>
      <w:r w:rsidRPr="00CD0910">
        <w:rPr>
          <w:rStyle w:val="BookTitle"/>
          <w:rFonts w:cs="Times New Roman"/>
          <w:i w:val="0"/>
        </w:rPr>
        <w:t>.</w:t>
      </w:r>
    </w:p>
    <w:p w:rsidR="0021219A" w:rsidRPr="00CD0910" w:rsidRDefault="003614D9" w:rsidP="0021219A">
      <w:pPr>
        <w:spacing w:after="0" w:line="240" w:lineRule="auto"/>
        <w:rPr>
          <w:rStyle w:val="BookTitle"/>
          <w:rFonts w:cs="Times New Roman"/>
          <w:b/>
          <w:i w:val="0"/>
        </w:rPr>
      </w:pPr>
      <w:hyperlink r:id="rId10" w:history="1">
        <w:r w:rsidR="0021219A" w:rsidRPr="00CD0910">
          <w:rPr>
            <w:rStyle w:val="BookTitle"/>
            <w:rFonts w:cs="Times New Roman"/>
            <w:i w:val="0"/>
          </w:rPr>
          <w:t xml:space="preserve">Claude </w:t>
        </w:r>
        <w:proofErr w:type="spellStart"/>
        <w:r w:rsidR="0021219A" w:rsidRPr="00CD0910">
          <w:rPr>
            <w:rStyle w:val="BookTitle"/>
            <w:rFonts w:cs="Times New Roman"/>
            <w:i w:val="0"/>
          </w:rPr>
          <w:t>Duchon</w:t>
        </w:r>
        <w:proofErr w:type="spellEnd"/>
      </w:hyperlink>
      <w:r w:rsidR="0021219A" w:rsidRPr="00CD0910">
        <w:rPr>
          <w:rStyle w:val="BookTitle"/>
          <w:rFonts w:cs="Times New Roman"/>
          <w:i w:val="0"/>
        </w:rPr>
        <w:t>; </w:t>
      </w:r>
      <w:hyperlink r:id="rId11" w:history="1">
        <w:r w:rsidR="0021219A" w:rsidRPr="00CD0910">
          <w:rPr>
            <w:rStyle w:val="BookTitle"/>
            <w:rFonts w:cs="Times New Roman"/>
            <w:i w:val="0"/>
          </w:rPr>
          <w:t>Robert Hale</w:t>
        </w:r>
      </w:hyperlink>
      <w:r w:rsidR="0021219A" w:rsidRPr="00CD0910">
        <w:rPr>
          <w:rFonts w:asciiTheme="minorHAnsi" w:hAnsiTheme="minorHAnsi" w:cs="Times New Roman"/>
        </w:rPr>
        <w:t xml:space="preserve">. </w:t>
      </w:r>
      <w:r w:rsidR="0021219A" w:rsidRPr="00CD0910">
        <w:rPr>
          <w:rStyle w:val="BookTitle"/>
          <w:rFonts w:cs="Times New Roman"/>
          <w:i w:val="0"/>
        </w:rPr>
        <w:t>Time Series Analysis in Meteorology and Climatology, An Introduction.</w:t>
      </w:r>
    </w:p>
    <w:p w:rsidR="0021219A" w:rsidRPr="00CD0910" w:rsidRDefault="0021219A" w:rsidP="002E380B">
      <w:pPr>
        <w:rPr>
          <w:rStyle w:val="BookTitle"/>
          <w:rFonts w:cs="Times New Roman"/>
          <w:b/>
          <w:i w:val="0"/>
          <w:color w:val="000000" w:themeColor="text1"/>
        </w:rPr>
      </w:pPr>
    </w:p>
    <w:p w:rsidR="00AA1CBC" w:rsidRPr="00CD0910" w:rsidRDefault="00B61B6B" w:rsidP="007B0AE1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 xml:space="preserve"> </w:t>
      </w:r>
      <w:r w:rsidR="008E5D9D" w:rsidRPr="00CD0910">
        <w:rPr>
          <w:rFonts w:asciiTheme="minorHAnsi" w:hAnsiTheme="minorHAnsi"/>
        </w:rPr>
        <w:t>Met</w:t>
      </w:r>
      <w:r w:rsidR="00D67F75" w:rsidRPr="00CD0910">
        <w:rPr>
          <w:rFonts w:asciiTheme="minorHAnsi" w:hAnsiTheme="minorHAnsi"/>
        </w:rPr>
        <w:t>-</w:t>
      </w:r>
      <w:proofErr w:type="spellStart"/>
      <w:r w:rsidR="00D67F75" w:rsidRPr="00CD0910">
        <w:rPr>
          <w:rFonts w:asciiTheme="minorHAnsi" w:hAnsiTheme="minorHAnsi"/>
        </w:rPr>
        <w:t>Th</w:t>
      </w:r>
      <w:proofErr w:type="spellEnd"/>
      <w:r w:rsidR="001070DF" w:rsidRPr="00CD0910">
        <w:rPr>
          <w:rFonts w:asciiTheme="minorHAnsi" w:hAnsiTheme="minorHAnsi"/>
        </w:rPr>
        <w:t xml:space="preserve"> </w:t>
      </w:r>
      <w:r w:rsidR="00D477D4" w:rsidRPr="00CD0910">
        <w:rPr>
          <w:rFonts w:asciiTheme="minorHAnsi" w:hAnsiTheme="minorHAnsi"/>
        </w:rPr>
        <w:t>5</w:t>
      </w:r>
      <w:r w:rsidR="00D67F75" w:rsidRPr="00CD0910">
        <w:rPr>
          <w:rFonts w:asciiTheme="minorHAnsi" w:hAnsiTheme="minorHAnsi"/>
        </w:rPr>
        <w:t>07:</w:t>
      </w:r>
      <w:r w:rsidR="00EF2F30" w:rsidRPr="00CD0910">
        <w:rPr>
          <w:rFonts w:asciiTheme="minorHAnsi" w:hAnsiTheme="minorHAnsi"/>
        </w:rPr>
        <w:t xml:space="preserve"> Climatology</w:t>
      </w:r>
      <w:r w:rsidR="001070DF" w:rsidRPr="00CD0910">
        <w:rPr>
          <w:rFonts w:asciiTheme="minorHAnsi" w:hAnsiTheme="minorHAnsi"/>
        </w:rPr>
        <w:t xml:space="preserve"> and Climate C</w:t>
      </w:r>
      <w:r w:rsidRPr="00CD0910">
        <w:rPr>
          <w:rFonts w:asciiTheme="minorHAnsi" w:hAnsiTheme="minorHAnsi"/>
        </w:rPr>
        <w:t>hange</w:t>
      </w:r>
      <w:r w:rsidR="00F32567" w:rsidRPr="00CD0910">
        <w:rPr>
          <w:rFonts w:asciiTheme="minorHAnsi" w:hAnsiTheme="minorHAnsi"/>
        </w:rPr>
        <w:t xml:space="preserve"> (3</w:t>
      </w:r>
      <w:r w:rsidR="006E7799" w:rsidRPr="00CD0910">
        <w:rPr>
          <w:rFonts w:asciiTheme="minorHAnsi" w:hAnsiTheme="minorHAnsi"/>
        </w:rPr>
        <w:t xml:space="preserve"> Credit)</w:t>
      </w:r>
    </w:p>
    <w:p w:rsidR="00B61B6B" w:rsidRPr="00CD0910" w:rsidRDefault="00306E54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140A5F" w:rsidRPr="00CD0910">
        <w:rPr>
          <w:rFonts w:asciiTheme="minorHAnsi" w:hAnsiTheme="minorHAnsi" w:cs="Times New Roman"/>
        </w:rPr>
        <w:t xml:space="preserve">Concept- </w:t>
      </w:r>
      <w:r w:rsidR="008F3D65" w:rsidRPr="00CD0910">
        <w:rPr>
          <w:rFonts w:asciiTheme="minorHAnsi" w:hAnsiTheme="minorHAnsi" w:cs="Times New Roman"/>
        </w:rPr>
        <w:t>Concept</w:t>
      </w:r>
      <w:r w:rsidR="00B61B6B" w:rsidRPr="00CD0910">
        <w:rPr>
          <w:rFonts w:asciiTheme="minorHAnsi" w:hAnsiTheme="minorHAnsi" w:cs="Times New Roman"/>
        </w:rPr>
        <w:t xml:space="preserve"> of climate</w:t>
      </w:r>
      <w:r w:rsidRPr="00CD0910">
        <w:rPr>
          <w:rFonts w:asciiTheme="minorHAnsi" w:hAnsiTheme="minorHAnsi" w:cs="Times New Roman"/>
        </w:rPr>
        <w:t>,</w:t>
      </w:r>
      <w:r w:rsidR="001070DF" w:rsidRPr="00CD0910">
        <w:rPr>
          <w:rFonts w:asciiTheme="minorHAnsi" w:hAnsiTheme="minorHAnsi" w:cs="Times New Roman"/>
        </w:rPr>
        <w:t xml:space="preserve"> </w:t>
      </w:r>
      <w:r w:rsidR="0034053F" w:rsidRPr="00CD0910">
        <w:rPr>
          <w:rFonts w:asciiTheme="minorHAnsi" w:hAnsiTheme="minorHAnsi" w:cs="Times New Roman"/>
        </w:rPr>
        <w:t>classification</w:t>
      </w:r>
      <w:r w:rsidR="001070DF" w:rsidRPr="00CD0910">
        <w:rPr>
          <w:rFonts w:asciiTheme="minorHAnsi" w:hAnsiTheme="minorHAnsi" w:cs="Times New Roman"/>
        </w:rPr>
        <w:t>s of climate</w:t>
      </w:r>
      <w:r w:rsidR="0034053F" w:rsidRPr="00CD0910">
        <w:rPr>
          <w:rFonts w:asciiTheme="minorHAnsi" w:hAnsiTheme="minorHAnsi" w:cs="Times New Roman"/>
        </w:rPr>
        <w:t>,</w:t>
      </w:r>
      <w:r w:rsidRPr="00CD0910">
        <w:rPr>
          <w:rFonts w:asciiTheme="minorHAnsi" w:hAnsiTheme="minorHAnsi" w:cs="Times New Roman"/>
        </w:rPr>
        <w:t xml:space="preserve"> </w:t>
      </w:r>
      <w:r w:rsidR="0034053F" w:rsidRPr="00CD0910">
        <w:rPr>
          <w:rFonts w:asciiTheme="minorHAnsi" w:hAnsiTheme="minorHAnsi" w:cs="Times New Roman"/>
        </w:rPr>
        <w:t>g</w:t>
      </w:r>
      <w:r w:rsidR="00B61B6B" w:rsidRPr="00CD0910">
        <w:rPr>
          <w:rFonts w:asciiTheme="minorHAnsi" w:hAnsiTheme="minorHAnsi" w:cs="Times New Roman"/>
        </w:rPr>
        <w:t>lobal</w:t>
      </w:r>
      <w:r w:rsidR="004C40D3" w:rsidRPr="00CD0910">
        <w:rPr>
          <w:rFonts w:asciiTheme="minorHAnsi" w:hAnsiTheme="minorHAnsi" w:cs="Times New Roman"/>
        </w:rPr>
        <w:t>, annual and</w:t>
      </w:r>
      <w:r w:rsidR="00B61B6B" w:rsidRPr="00CD0910">
        <w:rPr>
          <w:rFonts w:asciiTheme="minorHAnsi" w:hAnsiTheme="minorHAnsi" w:cs="Times New Roman"/>
        </w:rPr>
        <w:t xml:space="preserve"> seasonal distribution of surface climatic variables – MSL pressure,</w:t>
      </w:r>
      <w:r w:rsidR="00193AB4" w:rsidRPr="00CD0910">
        <w:rPr>
          <w:rFonts w:asciiTheme="minorHAnsi" w:hAnsiTheme="minorHAnsi" w:cs="Times New Roman"/>
        </w:rPr>
        <w:t xml:space="preserve"> Sea Surface</w:t>
      </w:r>
      <w:r w:rsidRPr="00CD0910">
        <w:rPr>
          <w:rFonts w:asciiTheme="minorHAnsi" w:hAnsiTheme="minorHAnsi" w:cs="Times New Roman"/>
        </w:rPr>
        <w:t xml:space="preserve"> </w:t>
      </w:r>
      <w:r w:rsidR="00193AB4" w:rsidRPr="00CD0910">
        <w:rPr>
          <w:rFonts w:asciiTheme="minorHAnsi" w:hAnsiTheme="minorHAnsi" w:cs="Times New Roman"/>
        </w:rPr>
        <w:t>Temperature (SST)</w:t>
      </w:r>
      <w:r w:rsidR="002E50D6" w:rsidRPr="00CD0910">
        <w:rPr>
          <w:rFonts w:asciiTheme="minorHAnsi" w:hAnsiTheme="minorHAnsi" w:cs="Times New Roman"/>
        </w:rPr>
        <w:t xml:space="preserve">, </w:t>
      </w:r>
      <w:r w:rsidR="00193AB4" w:rsidRPr="00CD0910">
        <w:rPr>
          <w:rFonts w:asciiTheme="minorHAnsi" w:hAnsiTheme="minorHAnsi" w:cs="Times New Roman"/>
        </w:rPr>
        <w:t>wind, air temperature,</w:t>
      </w:r>
      <w:r w:rsidR="00B61B6B" w:rsidRPr="00CD0910">
        <w:rPr>
          <w:rFonts w:asciiTheme="minorHAnsi" w:hAnsiTheme="minorHAnsi" w:cs="Times New Roman"/>
        </w:rPr>
        <w:t xml:space="preserve"> humidity and precipitation</w:t>
      </w:r>
      <w:r w:rsidR="005E55B8" w:rsidRPr="00CD0910">
        <w:rPr>
          <w:rFonts w:asciiTheme="minorHAnsi" w:hAnsiTheme="minorHAnsi" w:cs="Times New Roman"/>
        </w:rPr>
        <w:t>.</w:t>
      </w:r>
    </w:p>
    <w:p w:rsidR="000446D8" w:rsidRPr="00CD0910" w:rsidRDefault="00306E54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140A5F" w:rsidRPr="00CD0910">
        <w:rPr>
          <w:rFonts w:asciiTheme="minorHAnsi" w:hAnsiTheme="minorHAnsi" w:cs="Times New Roman"/>
        </w:rPr>
        <w:t xml:space="preserve">Air-masses- </w:t>
      </w:r>
      <w:r w:rsidR="000446D8" w:rsidRPr="00CD0910">
        <w:rPr>
          <w:rFonts w:asciiTheme="minorHAnsi" w:hAnsiTheme="minorHAnsi" w:cs="Times New Roman"/>
        </w:rPr>
        <w:t>Land and ocean air</w:t>
      </w:r>
      <w:r w:rsidR="003B2A28" w:rsidRPr="00CD0910">
        <w:rPr>
          <w:rFonts w:asciiTheme="minorHAnsi" w:hAnsiTheme="minorHAnsi" w:cs="Times New Roman"/>
        </w:rPr>
        <w:t>-</w:t>
      </w:r>
      <w:r w:rsidR="000446D8" w:rsidRPr="00CD0910">
        <w:rPr>
          <w:rFonts w:asciiTheme="minorHAnsi" w:hAnsiTheme="minorHAnsi" w:cs="Times New Roman"/>
        </w:rPr>
        <w:t>masses – source regions and la</w:t>
      </w:r>
      <w:r w:rsidR="00E7584B" w:rsidRPr="00CD0910">
        <w:rPr>
          <w:rFonts w:asciiTheme="minorHAnsi" w:hAnsiTheme="minorHAnsi" w:cs="Times New Roman"/>
        </w:rPr>
        <w:t>rg</w:t>
      </w:r>
      <w:r w:rsidR="000446D8" w:rsidRPr="00CD0910">
        <w:rPr>
          <w:rFonts w:asciiTheme="minorHAnsi" w:hAnsiTheme="minorHAnsi" w:cs="Times New Roman"/>
        </w:rPr>
        <w:t>e-scale circulation</w:t>
      </w:r>
      <w:r w:rsidR="005E55B8" w:rsidRPr="00CD0910">
        <w:rPr>
          <w:rFonts w:asciiTheme="minorHAnsi" w:hAnsiTheme="minorHAnsi" w:cs="Times New Roman"/>
        </w:rPr>
        <w:t>.</w:t>
      </w:r>
      <w:r w:rsidR="000446D8" w:rsidRPr="00CD0910">
        <w:rPr>
          <w:rFonts w:asciiTheme="minorHAnsi" w:hAnsiTheme="minorHAnsi" w:cs="Times New Roman"/>
        </w:rPr>
        <w:t xml:space="preserve"> </w:t>
      </w:r>
    </w:p>
    <w:p w:rsidR="009F6FA8" w:rsidRPr="00CD0910" w:rsidRDefault="000446D8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9F6FA8" w:rsidRPr="00CD0910">
        <w:rPr>
          <w:rFonts w:asciiTheme="minorHAnsi" w:hAnsiTheme="minorHAnsi" w:cs="Times New Roman"/>
        </w:rPr>
        <w:t xml:space="preserve">Climatology of natural disasters – tropical cyclones, </w:t>
      </w:r>
      <w:proofErr w:type="spellStart"/>
      <w:r w:rsidR="002E50D6" w:rsidRPr="00CD0910">
        <w:rPr>
          <w:rFonts w:asciiTheme="minorHAnsi" w:hAnsiTheme="minorHAnsi" w:cs="Times New Roman"/>
        </w:rPr>
        <w:t>nor</w:t>
      </w:r>
      <w:r w:rsidR="00080855" w:rsidRPr="00CD0910">
        <w:rPr>
          <w:rFonts w:asciiTheme="minorHAnsi" w:hAnsiTheme="minorHAnsi" w:cs="Times New Roman"/>
        </w:rPr>
        <w:t>westers</w:t>
      </w:r>
      <w:proofErr w:type="spellEnd"/>
      <w:r w:rsidR="00080855" w:rsidRPr="00CD0910">
        <w:rPr>
          <w:rFonts w:asciiTheme="minorHAnsi" w:hAnsiTheme="minorHAnsi" w:cs="Times New Roman"/>
        </w:rPr>
        <w:t xml:space="preserve">, tornadoes, lightning, </w:t>
      </w:r>
      <w:r w:rsidR="009F6FA8" w:rsidRPr="00CD0910">
        <w:rPr>
          <w:rFonts w:asciiTheme="minorHAnsi" w:hAnsiTheme="minorHAnsi" w:cs="Times New Roman"/>
        </w:rPr>
        <w:t>floods,</w:t>
      </w:r>
      <w:r w:rsidR="001725C5">
        <w:rPr>
          <w:rFonts w:asciiTheme="minorHAnsi" w:hAnsiTheme="minorHAnsi" w:cs="Times New Roman"/>
        </w:rPr>
        <w:t xml:space="preserve"> </w:t>
      </w:r>
      <w:r w:rsidR="009F6FA8" w:rsidRPr="00CD0910">
        <w:rPr>
          <w:rFonts w:asciiTheme="minorHAnsi" w:hAnsiTheme="minorHAnsi" w:cs="Times New Roman"/>
        </w:rPr>
        <w:t>droughts and their impacts</w:t>
      </w:r>
      <w:r w:rsidR="005E55B8" w:rsidRPr="00CD0910">
        <w:rPr>
          <w:rFonts w:asciiTheme="minorHAnsi" w:hAnsiTheme="minorHAnsi" w:cs="Times New Roman"/>
        </w:rPr>
        <w:t>.</w:t>
      </w:r>
    </w:p>
    <w:p w:rsidR="009F34BE" w:rsidRPr="00CD0910" w:rsidRDefault="00306E54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140A5F" w:rsidRPr="00CD0910">
        <w:rPr>
          <w:rFonts w:asciiTheme="minorHAnsi" w:hAnsiTheme="minorHAnsi" w:cs="Times New Roman"/>
        </w:rPr>
        <w:t xml:space="preserve">Climate models: </w:t>
      </w:r>
      <w:r w:rsidR="009F34BE" w:rsidRPr="00CD0910">
        <w:rPr>
          <w:rFonts w:asciiTheme="minorHAnsi" w:hAnsiTheme="minorHAnsi" w:cs="Times New Roman"/>
        </w:rPr>
        <w:t>Nature and application</w:t>
      </w:r>
      <w:r w:rsidR="004C40D3" w:rsidRPr="00CD0910">
        <w:rPr>
          <w:rFonts w:asciiTheme="minorHAnsi" w:hAnsiTheme="minorHAnsi" w:cs="Times New Roman"/>
        </w:rPr>
        <w:t>s</w:t>
      </w:r>
      <w:r w:rsidR="009F34BE" w:rsidRPr="00CD0910">
        <w:rPr>
          <w:rFonts w:asciiTheme="minorHAnsi" w:hAnsiTheme="minorHAnsi" w:cs="Times New Roman"/>
        </w:rPr>
        <w:t xml:space="preserve"> of climate models</w:t>
      </w:r>
      <w:r w:rsidR="005E55B8" w:rsidRPr="00CD0910">
        <w:rPr>
          <w:rFonts w:asciiTheme="minorHAnsi" w:hAnsiTheme="minorHAnsi" w:cs="Times New Roman"/>
        </w:rPr>
        <w:t>.</w:t>
      </w:r>
    </w:p>
    <w:p w:rsidR="00306E54" w:rsidRPr="00CD0910" w:rsidRDefault="009F34BE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306E54" w:rsidRPr="00CD0910">
        <w:rPr>
          <w:rFonts w:asciiTheme="minorHAnsi" w:hAnsiTheme="minorHAnsi" w:cs="Times New Roman"/>
        </w:rPr>
        <w:t>Global warming and its causes</w:t>
      </w:r>
      <w:r w:rsidR="00140A5F" w:rsidRPr="00CD0910">
        <w:rPr>
          <w:rFonts w:asciiTheme="minorHAnsi" w:hAnsiTheme="minorHAnsi" w:cs="Times New Roman"/>
        </w:rPr>
        <w:t>-</w:t>
      </w:r>
      <w:r w:rsidR="003C6FD1" w:rsidRPr="00CD0910">
        <w:rPr>
          <w:rFonts w:asciiTheme="minorHAnsi" w:hAnsiTheme="minorHAnsi" w:cs="Times New Roman"/>
        </w:rPr>
        <w:t xml:space="preserve"> </w:t>
      </w:r>
      <w:r w:rsidR="000701AF" w:rsidRPr="00CD0910">
        <w:rPr>
          <w:rFonts w:asciiTheme="minorHAnsi" w:hAnsiTheme="minorHAnsi" w:cs="Times New Roman"/>
        </w:rPr>
        <w:t>e</w:t>
      </w:r>
      <w:r w:rsidR="003C6FD1" w:rsidRPr="00CD0910">
        <w:rPr>
          <w:rFonts w:asciiTheme="minorHAnsi" w:hAnsiTheme="minorHAnsi" w:cs="Times New Roman"/>
        </w:rPr>
        <w:t>mission of enhanced Greenhouse Gases</w:t>
      </w:r>
      <w:r w:rsidR="003B2A28" w:rsidRPr="00CD0910">
        <w:rPr>
          <w:rFonts w:asciiTheme="minorHAnsi" w:hAnsiTheme="minorHAnsi" w:cs="Times New Roman"/>
        </w:rPr>
        <w:t xml:space="preserve"> </w:t>
      </w:r>
      <w:r w:rsidR="003C6FD1" w:rsidRPr="00CD0910">
        <w:rPr>
          <w:rFonts w:asciiTheme="minorHAnsi" w:hAnsiTheme="minorHAnsi" w:cs="Times New Roman"/>
        </w:rPr>
        <w:t>(GHGs)</w:t>
      </w:r>
      <w:r w:rsidR="000701AF" w:rsidRPr="00CD0910">
        <w:rPr>
          <w:rFonts w:asciiTheme="minorHAnsi" w:hAnsiTheme="minorHAnsi" w:cs="Times New Roman"/>
        </w:rPr>
        <w:t xml:space="preserve"> and </w:t>
      </w:r>
      <w:r w:rsidR="00CA4B16" w:rsidRPr="00CD0910">
        <w:rPr>
          <w:rFonts w:asciiTheme="minorHAnsi" w:hAnsiTheme="minorHAnsi" w:cs="Times New Roman"/>
        </w:rPr>
        <w:t>source</w:t>
      </w:r>
      <w:r w:rsidR="001070DF" w:rsidRPr="00CD0910">
        <w:rPr>
          <w:rFonts w:asciiTheme="minorHAnsi" w:hAnsiTheme="minorHAnsi" w:cs="Times New Roman"/>
        </w:rPr>
        <w:t>s</w:t>
      </w:r>
      <w:r w:rsidR="00CA4B16" w:rsidRPr="00CD0910">
        <w:rPr>
          <w:rFonts w:asciiTheme="minorHAnsi" w:hAnsiTheme="minorHAnsi" w:cs="Times New Roman"/>
        </w:rPr>
        <w:t xml:space="preserve"> and sink</w:t>
      </w:r>
      <w:r w:rsidR="004C40D3" w:rsidRPr="00CD0910">
        <w:rPr>
          <w:rFonts w:asciiTheme="minorHAnsi" w:hAnsiTheme="minorHAnsi" w:cs="Times New Roman"/>
        </w:rPr>
        <w:t>s</w:t>
      </w:r>
      <w:r w:rsidR="00CA4B16" w:rsidRPr="00CD0910">
        <w:rPr>
          <w:rFonts w:asciiTheme="minorHAnsi" w:hAnsiTheme="minorHAnsi" w:cs="Times New Roman"/>
        </w:rPr>
        <w:t xml:space="preserve"> of these</w:t>
      </w:r>
      <w:r w:rsidR="000701AF" w:rsidRPr="00CD0910">
        <w:rPr>
          <w:rFonts w:asciiTheme="minorHAnsi" w:hAnsiTheme="minorHAnsi" w:cs="Times New Roman"/>
        </w:rPr>
        <w:t xml:space="preserve"> emissions</w:t>
      </w:r>
      <w:r w:rsidR="005E55B8" w:rsidRPr="00CD0910">
        <w:rPr>
          <w:rFonts w:asciiTheme="minorHAnsi" w:hAnsiTheme="minorHAnsi" w:cs="Times New Roman"/>
        </w:rPr>
        <w:t>.</w:t>
      </w:r>
    </w:p>
    <w:p w:rsidR="009F34BE" w:rsidRPr="00CD0910" w:rsidRDefault="00306E54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Past and f</w:t>
      </w:r>
      <w:r w:rsidR="009F6FA8" w:rsidRPr="00CD0910">
        <w:rPr>
          <w:rFonts w:asciiTheme="minorHAnsi" w:hAnsiTheme="minorHAnsi" w:cs="Times New Roman"/>
        </w:rPr>
        <w:t>uture cl</w:t>
      </w:r>
      <w:r w:rsidR="009F34BE" w:rsidRPr="00CD0910">
        <w:rPr>
          <w:rFonts w:asciiTheme="minorHAnsi" w:hAnsiTheme="minorHAnsi" w:cs="Times New Roman"/>
        </w:rPr>
        <w:t>imate</w:t>
      </w:r>
      <w:r w:rsidRPr="00CD0910">
        <w:rPr>
          <w:rFonts w:asciiTheme="minorHAnsi" w:hAnsiTheme="minorHAnsi" w:cs="Times New Roman"/>
        </w:rPr>
        <w:t xml:space="preserve"> change</w:t>
      </w:r>
      <w:r w:rsidR="00140A5F" w:rsidRPr="00CD0910">
        <w:rPr>
          <w:rFonts w:asciiTheme="minorHAnsi" w:hAnsiTheme="minorHAnsi" w:cs="Times New Roman"/>
        </w:rPr>
        <w:t>-</w:t>
      </w:r>
      <w:r w:rsidR="003C6FD1" w:rsidRPr="00CD0910">
        <w:rPr>
          <w:rFonts w:asciiTheme="minorHAnsi" w:hAnsiTheme="minorHAnsi" w:cs="Times New Roman"/>
        </w:rPr>
        <w:t xml:space="preserve"> global, regional &amp; sub-regional</w:t>
      </w:r>
      <w:r w:rsidR="005E55B8" w:rsidRPr="00CD0910">
        <w:rPr>
          <w:rFonts w:asciiTheme="minorHAnsi" w:hAnsiTheme="minorHAnsi" w:cs="Times New Roman"/>
        </w:rPr>
        <w:t>.</w:t>
      </w:r>
    </w:p>
    <w:p w:rsidR="000446D8" w:rsidRPr="00CD0910" w:rsidRDefault="00140A5F" w:rsidP="00140A5F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Climate Change Impacts-</w:t>
      </w:r>
      <w:r w:rsidR="00AB113F" w:rsidRPr="00CD0910">
        <w:rPr>
          <w:rFonts w:asciiTheme="minorHAnsi" w:hAnsiTheme="minorHAnsi" w:cs="Times New Roman"/>
        </w:rPr>
        <w:t>Potential i</w:t>
      </w:r>
      <w:r w:rsidR="009F6FA8" w:rsidRPr="00CD0910">
        <w:rPr>
          <w:rFonts w:asciiTheme="minorHAnsi" w:hAnsiTheme="minorHAnsi" w:cs="Times New Roman"/>
        </w:rPr>
        <w:t>mpact</w:t>
      </w:r>
      <w:r w:rsidR="004C40D3" w:rsidRPr="00CD0910">
        <w:rPr>
          <w:rFonts w:asciiTheme="minorHAnsi" w:hAnsiTheme="minorHAnsi" w:cs="Times New Roman"/>
        </w:rPr>
        <w:t>s</w:t>
      </w:r>
      <w:r w:rsidR="009F6FA8" w:rsidRPr="00CD0910">
        <w:rPr>
          <w:rFonts w:asciiTheme="minorHAnsi" w:hAnsiTheme="minorHAnsi" w:cs="Times New Roman"/>
        </w:rPr>
        <w:t xml:space="preserve"> </w:t>
      </w:r>
      <w:r w:rsidR="002E50D6" w:rsidRPr="00CD0910">
        <w:rPr>
          <w:rFonts w:asciiTheme="minorHAnsi" w:hAnsiTheme="minorHAnsi" w:cs="Times New Roman"/>
        </w:rPr>
        <w:t xml:space="preserve">of </w:t>
      </w:r>
      <w:r w:rsidR="003B2A28" w:rsidRPr="00CD0910">
        <w:rPr>
          <w:rFonts w:asciiTheme="minorHAnsi" w:hAnsiTheme="minorHAnsi" w:cs="Times New Roman"/>
        </w:rPr>
        <w:t>g</w:t>
      </w:r>
      <w:r w:rsidR="00A07719" w:rsidRPr="00CD0910">
        <w:rPr>
          <w:rFonts w:asciiTheme="minorHAnsi" w:hAnsiTheme="minorHAnsi" w:cs="Times New Roman"/>
        </w:rPr>
        <w:t xml:space="preserve">lobal, regional and sub-regional </w:t>
      </w:r>
      <w:r w:rsidR="003B2A28" w:rsidRPr="00CD0910">
        <w:rPr>
          <w:rFonts w:asciiTheme="minorHAnsi" w:hAnsiTheme="minorHAnsi" w:cs="Times New Roman"/>
        </w:rPr>
        <w:t>climate change</w:t>
      </w:r>
      <w:r w:rsidR="001725C5">
        <w:rPr>
          <w:rFonts w:asciiTheme="minorHAnsi" w:hAnsiTheme="minorHAnsi" w:cs="Times New Roman"/>
        </w:rPr>
        <w:t>.</w:t>
      </w:r>
    </w:p>
    <w:p w:rsidR="009F34BE" w:rsidRPr="00CD0910" w:rsidRDefault="009F34BE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Physical/dynamical reasoning to explain variability and change in climate</w:t>
      </w:r>
      <w:r w:rsidR="005E55B8" w:rsidRPr="00CD0910">
        <w:rPr>
          <w:rFonts w:asciiTheme="minorHAnsi" w:hAnsiTheme="minorHAnsi" w:cs="Times New Roman"/>
        </w:rPr>
        <w:t>.</w:t>
      </w:r>
    </w:p>
    <w:p w:rsidR="009F34BE" w:rsidRPr="00CD0910" w:rsidRDefault="00AB113F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Climate information</w:t>
      </w:r>
      <w:r w:rsidR="002E50D6" w:rsidRPr="00CD0910">
        <w:rPr>
          <w:rFonts w:asciiTheme="minorHAnsi" w:hAnsiTheme="minorHAnsi" w:cs="Times New Roman"/>
        </w:rPr>
        <w:t>:</w:t>
      </w:r>
      <w:r w:rsidRPr="00CD0910">
        <w:rPr>
          <w:rFonts w:asciiTheme="minorHAnsi" w:hAnsiTheme="minorHAnsi" w:cs="Times New Roman"/>
        </w:rPr>
        <w:t xml:space="preserve"> products and services</w:t>
      </w:r>
      <w:r w:rsidR="009E1A9E" w:rsidRPr="00CD0910">
        <w:rPr>
          <w:rFonts w:asciiTheme="minorHAnsi" w:hAnsiTheme="minorHAnsi" w:cs="Times New Roman"/>
        </w:rPr>
        <w:t xml:space="preserve"> specific to a</w:t>
      </w:r>
      <w:r w:rsidR="00A07719" w:rsidRPr="00CD0910">
        <w:rPr>
          <w:rFonts w:asciiTheme="minorHAnsi" w:hAnsiTheme="minorHAnsi" w:cs="Times New Roman"/>
        </w:rPr>
        <w:t>pp</w:t>
      </w:r>
      <w:r w:rsidR="009E1A9E" w:rsidRPr="00CD0910">
        <w:rPr>
          <w:rFonts w:asciiTheme="minorHAnsi" w:hAnsiTheme="minorHAnsi" w:cs="Times New Roman"/>
        </w:rPr>
        <w:t>lication</w:t>
      </w:r>
      <w:r w:rsidR="005E55B8" w:rsidRPr="00CD0910">
        <w:rPr>
          <w:rFonts w:asciiTheme="minorHAnsi" w:hAnsiTheme="minorHAnsi" w:cs="Times New Roman"/>
        </w:rPr>
        <w:t>.</w:t>
      </w:r>
      <w:r w:rsidR="009F34BE" w:rsidRPr="00CD0910">
        <w:rPr>
          <w:rFonts w:asciiTheme="minorHAnsi" w:hAnsiTheme="minorHAnsi" w:cs="Times New Roman"/>
        </w:rPr>
        <w:t xml:space="preserve"> </w:t>
      </w:r>
    </w:p>
    <w:p w:rsidR="002E0BAF" w:rsidRPr="00CD0910" w:rsidRDefault="002E0BAF" w:rsidP="002056F5">
      <w:pPr>
        <w:rPr>
          <w:rFonts w:asciiTheme="minorHAnsi" w:hAnsiTheme="minorHAnsi" w:cs="Times New Roman"/>
        </w:rPr>
      </w:pPr>
    </w:p>
    <w:p w:rsidR="002056F5" w:rsidRPr="00CD0910" w:rsidRDefault="00D67F75" w:rsidP="002056F5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Tutorial</w:t>
      </w:r>
      <w:r w:rsidR="00EF5826" w:rsidRPr="00CD0910">
        <w:rPr>
          <w:rFonts w:asciiTheme="minorHAnsi" w:hAnsiTheme="minorHAnsi" w:cs="Times New Roman"/>
        </w:rPr>
        <w:t>:</w:t>
      </w:r>
    </w:p>
    <w:p w:rsidR="002E0BAF" w:rsidRPr="00CD0910" w:rsidRDefault="002E0BAF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Exercise with </w:t>
      </w:r>
      <w:r w:rsidR="004C40D3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 xml:space="preserve">daily data of temperature and pressure of Dhaka, Chittagong, </w:t>
      </w:r>
      <w:proofErr w:type="spellStart"/>
      <w:r w:rsidRPr="00CD0910">
        <w:rPr>
          <w:rFonts w:asciiTheme="minorHAnsi" w:hAnsiTheme="minorHAnsi" w:cs="Times New Roman"/>
        </w:rPr>
        <w:t>Ishurdi</w:t>
      </w:r>
      <w:proofErr w:type="spellEnd"/>
      <w:r w:rsidRPr="00CD0910">
        <w:rPr>
          <w:rFonts w:asciiTheme="minorHAnsi" w:hAnsiTheme="minorHAnsi" w:cs="Times New Roman"/>
        </w:rPr>
        <w:t xml:space="preserve"> and </w:t>
      </w:r>
      <w:proofErr w:type="spellStart"/>
      <w:r w:rsidRPr="00CD0910">
        <w:rPr>
          <w:rFonts w:asciiTheme="minorHAnsi" w:hAnsiTheme="minorHAnsi" w:cs="Times New Roman"/>
        </w:rPr>
        <w:t>Sylhet</w:t>
      </w:r>
      <w:proofErr w:type="spellEnd"/>
      <w:r w:rsidRPr="00CD0910">
        <w:rPr>
          <w:rFonts w:asciiTheme="minorHAnsi" w:hAnsiTheme="minorHAnsi" w:cs="Times New Roman"/>
        </w:rPr>
        <w:t xml:space="preserve"> for the period</w:t>
      </w:r>
      <w:r w:rsidR="004C40D3" w:rsidRPr="00CD0910">
        <w:rPr>
          <w:rFonts w:asciiTheme="minorHAnsi" w:hAnsiTheme="minorHAnsi" w:cs="Times New Roman"/>
        </w:rPr>
        <w:t xml:space="preserve"> of</w:t>
      </w:r>
      <w:r w:rsidRPr="00CD0910">
        <w:rPr>
          <w:rFonts w:asciiTheme="minorHAnsi" w:hAnsiTheme="minorHAnsi" w:cs="Times New Roman"/>
        </w:rPr>
        <w:t xml:space="preserve"> 1948-2015 or as available to prepare month wise long term cl</w:t>
      </w:r>
      <w:r w:rsidR="004C40D3" w:rsidRPr="00CD0910">
        <w:rPr>
          <w:rFonts w:asciiTheme="minorHAnsi" w:hAnsiTheme="minorHAnsi" w:cs="Times New Roman"/>
        </w:rPr>
        <w:t>imatology (Tools: Microsoft Exce</w:t>
      </w:r>
      <w:r w:rsidRPr="00CD0910">
        <w:rPr>
          <w:rFonts w:asciiTheme="minorHAnsi" w:hAnsiTheme="minorHAnsi" w:cs="Times New Roman"/>
        </w:rPr>
        <w:t>l program). Plot the data and interpret the results.</w:t>
      </w:r>
    </w:p>
    <w:p w:rsidR="002E0BAF" w:rsidRPr="00CD0910" w:rsidRDefault="002E0BAF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Short and long term variation</w:t>
      </w:r>
      <w:r w:rsidR="00127A02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using the temporal plots of monthly, seasonal and annual data</w:t>
      </w:r>
      <w:r w:rsidR="007C202E" w:rsidRPr="00CD0910">
        <w:rPr>
          <w:rFonts w:asciiTheme="minorHAnsi" w:hAnsiTheme="minorHAnsi" w:cs="Times New Roman"/>
        </w:rPr>
        <w:t>. Draw visual inferences and discuss the results.</w:t>
      </w:r>
    </w:p>
    <w:p w:rsidR="002E0BAF" w:rsidRPr="00CD0910" w:rsidRDefault="007C202E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Derive monthly mean c</w:t>
      </w:r>
      <w:r w:rsidR="002E0BAF" w:rsidRPr="00CD0910">
        <w:rPr>
          <w:rFonts w:asciiTheme="minorHAnsi" w:hAnsiTheme="minorHAnsi" w:cs="Times New Roman"/>
        </w:rPr>
        <w:t>limatology</w:t>
      </w:r>
      <w:r w:rsidR="004C40D3" w:rsidRPr="00CD0910">
        <w:rPr>
          <w:rFonts w:asciiTheme="minorHAnsi" w:hAnsiTheme="minorHAnsi" w:cs="Times New Roman"/>
        </w:rPr>
        <w:t xml:space="preserve"> of rainfall, humidity and wind</w:t>
      </w:r>
      <w:r w:rsidR="002E0BAF" w:rsidRPr="00CD0910">
        <w:rPr>
          <w:rFonts w:asciiTheme="minorHAnsi" w:hAnsiTheme="minorHAnsi" w:cs="Times New Roman"/>
        </w:rPr>
        <w:t xml:space="preserve"> in Cox’s Bazar, Dhaka and </w:t>
      </w:r>
      <w:proofErr w:type="spellStart"/>
      <w:r w:rsidR="002E0BAF" w:rsidRPr="00CD0910">
        <w:rPr>
          <w:rFonts w:asciiTheme="minorHAnsi" w:hAnsiTheme="minorHAnsi" w:cs="Times New Roman"/>
        </w:rPr>
        <w:t>Rajshahi</w:t>
      </w:r>
      <w:proofErr w:type="spellEnd"/>
      <w:r w:rsidR="005E55B8" w:rsidRPr="00CD0910">
        <w:rPr>
          <w:rFonts w:asciiTheme="minorHAnsi" w:hAnsiTheme="minorHAnsi" w:cs="Times New Roman"/>
        </w:rPr>
        <w:t>.</w:t>
      </w:r>
    </w:p>
    <w:p w:rsidR="002E0BAF" w:rsidRPr="00CD0910" w:rsidRDefault="002E0BAF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Temporal variation of rainfall and humidity</w:t>
      </w:r>
      <w:r w:rsidR="005E55B8" w:rsidRPr="00CD0910">
        <w:rPr>
          <w:rFonts w:asciiTheme="minorHAnsi" w:hAnsiTheme="minorHAnsi" w:cs="Times New Roman"/>
        </w:rPr>
        <w:t>.</w:t>
      </w:r>
    </w:p>
    <w:p w:rsidR="002E0BAF" w:rsidRPr="00CD0910" w:rsidRDefault="002E0BAF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Analyze the spatial climatology of pressure, temperature, wind vectors and u, v components at different levels of atmosphere over the tropics and subtropics and analyze the major climatic features</w:t>
      </w:r>
      <w:r w:rsidR="007C202E" w:rsidRPr="00CD0910">
        <w:rPr>
          <w:rFonts w:asciiTheme="minorHAnsi" w:hAnsiTheme="minorHAnsi" w:cs="Times New Roman"/>
        </w:rPr>
        <w:t>.</w:t>
      </w:r>
    </w:p>
    <w:p w:rsidR="002E0BAF" w:rsidRPr="00CD0910" w:rsidRDefault="002E0BAF" w:rsidP="005D390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Students will solve any other problems as designed by the course teacher.</w:t>
      </w:r>
    </w:p>
    <w:p w:rsidR="002E0BAF" w:rsidRPr="00CD0910" w:rsidRDefault="002E0BAF" w:rsidP="002056F5">
      <w:pPr>
        <w:rPr>
          <w:rFonts w:asciiTheme="minorHAnsi" w:hAnsiTheme="minorHAnsi" w:cs="Times New Roman"/>
        </w:rPr>
      </w:pPr>
    </w:p>
    <w:p w:rsidR="00956095" w:rsidRPr="00CD0910" w:rsidRDefault="00956095" w:rsidP="002056F5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</w:p>
    <w:p w:rsidR="00956095" w:rsidRPr="00CD0910" w:rsidRDefault="003573B9" w:rsidP="00342AA5">
      <w:pPr>
        <w:spacing w:after="0"/>
        <w:rPr>
          <w:rStyle w:val="BookTitle"/>
          <w:rFonts w:cs="Times New Roman"/>
          <w:b/>
          <w:i w:val="0"/>
        </w:rPr>
      </w:pPr>
      <w:proofErr w:type="spellStart"/>
      <w:r w:rsidRPr="00CD0910">
        <w:rPr>
          <w:rStyle w:val="BookTitle"/>
          <w:rFonts w:cs="Times New Roman"/>
          <w:i w:val="0"/>
        </w:rPr>
        <w:t>Hastenrath</w:t>
      </w:r>
      <w:proofErr w:type="spellEnd"/>
      <w:r w:rsidRPr="00CD0910">
        <w:rPr>
          <w:rStyle w:val="BookTitle"/>
          <w:rFonts w:cs="Times New Roman"/>
          <w:i w:val="0"/>
        </w:rPr>
        <w:t xml:space="preserve">, </w:t>
      </w:r>
      <w:r w:rsidR="00956095" w:rsidRPr="00CD0910">
        <w:rPr>
          <w:rStyle w:val="BookTitle"/>
          <w:rFonts w:cs="Times New Roman"/>
          <w:i w:val="0"/>
        </w:rPr>
        <w:t>Climate dynamics of the tropics.   Kluwer</w:t>
      </w:r>
      <w:r w:rsidR="005E55B8" w:rsidRPr="00CD0910">
        <w:rPr>
          <w:rStyle w:val="BookTitle"/>
          <w:rFonts w:cs="Times New Roman"/>
          <w:i w:val="0"/>
        </w:rPr>
        <w:t>.</w:t>
      </w:r>
    </w:p>
    <w:p w:rsidR="00BD3714" w:rsidRPr="00CD0910" w:rsidRDefault="00BD3714" w:rsidP="00342AA5">
      <w:pPr>
        <w:spacing w:after="0"/>
        <w:rPr>
          <w:rStyle w:val="BookTitle"/>
          <w:rFonts w:cs="Times New Roman"/>
          <w:b/>
          <w:i w:val="0"/>
        </w:rPr>
      </w:pPr>
      <w:r w:rsidRPr="00CD0910">
        <w:rPr>
          <w:rStyle w:val="BookTitle"/>
          <w:rFonts w:cs="Times New Roman"/>
          <w:i w:val="0"/>
        </w:rPr>
        <w:t>IPCC</w:t>
      </w:r>
      <w:r w:rsidR="000F6715" w:rsidRPr="00CD0910">
        <w:rPr>
          <w:rStyle w:val="BookTitle"/>
          <w:rFonts w:cs="Times New Roman"/>
          <w:i w:val="0"/>
        </w:rPr>
        <w:t>, 2013,</w:t>
      </w:r>
      <w:r w:rsidRPr="00CD0910">
        <w:rPr>
          <w:rStyle w:val="BookTitle"/>
          <w:rFonts w:cs="Times New Roman"/>
          <w:i w:val="0"/>
        </w:rPr>
        <w:t xml:space="preserve"> AR5 report: Climate Change. </w:t>
      </w:r>
      <w:r w:rsidR="000F6715" w:rsidRPr="00CD0910">
        <w:rPr>
          <w:rStyle w:val="BookTitle"/>
          <w:rFonts w:cs="Times New Roman"/>
          <w:i w:val="0"/>
        </w:rPr>
        <w:t>Physical Science Basis</w:t>
      </w:r>
      <w:r w:rsidR="005E55B8" w:rsidRPr="00CD0910">
        <w:rPr>
          <w:rStyle w:val="BookTitle"/>
          <w:rFonts w:cs="Times New Roman"/>
          <w:i w:val="0"/>
        </w:rPr>
        <w:t>.</w:t>
      </w:r>
    </w:p>
    <w:p w:rsidR="000F6715" w:rsidRPr="00CD0910" w:rsidRDefault="000F6715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IPCC 2013, AR5 report: Climate Change, Impacts, Adaptation and </w:t>
      </w:r>
      <w:proofErr w:type="spellStart"/>
      <w:r w:rsidRPr="00CD0910">
        <w:rPr>
          <w:rFonts w:asciiTheme="minorHAnsi" w:hAnsiTheme="minorHAnsi" w:cs="Times New Roman"/>
        </w:rPr>
        <w:t>vunerability</w:t>
      </w:r>
      <w:proofErr w:type="spellEnd"/>
      <w:r w:rsidR="005E55B8" w:rsidRPr="00CD0910">
        <w:rPr>
          <w:rFonts w:asciiTheme="minorHAnsi" w:hAnsiTheme="minorHAnsi" w:cs="Times New Roman"/>
        </w:rPr>
        <w:t>.</w:t>
      </w:r>
    </w:p>
    <w:p w:rsidR="000F6715" w:rsidRPr="00CD0910" w:rsidRDefault="000F6715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IPCC 2013, AR5 report: Mitigation of climate change</w:t>
      </w:r>
      <w:r w:rsidR="005E55B8" w:rsidRPr="00CD0910">
        <w:rPr>
          <w:rFonts w:asciiTheme="minorHAnsi" w:hAnsiTheme="minorHAnsi" w:cs="Times New Roman"/>
        </w:rPr>
        <w:t>.</w:t>
      </w:r>
    </w:p>
    <w:p w:rsidR="00171629" w:rsidRPr="00CD0910" w:rsidRDefault="00171629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Hartmann, Global physical climatology. Academic Press</w:t>
      </w:r>
      <w:r w:rsidR="005E55B8" w:rsidRPr="00CD0910">
        <w:rPr>
          <w:rFonts w:asciiTheme="minorHAnsi" w:hAnsiTheme="minorHAnsi" w:cs="Times New Roman"/>
        </w:rPr>
        <w:t>.</w:t>
      </w:r>
    </w:p>
    <w:p w:rsidR="00A07719" w:rsidRPr="00CD0910" w:rsidRDefault="00171629" w:rsidP="00342AA5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Helmis</w:t>
      </w:r>
      <w:proofErr w:type="spellEnd"/>
      <w:r w:rsidRPr="00CD0910">
        <w:rPr>
          <w:rFonts w:asciiTheme="minorHAnsi" w:hAnsiTheme="minorHAnsi" w:cs="Times New Roman"/>
        </w:rPr>
        <w:t xml:space="preserve">, C., </w:t>
      </w:r>
      <w:proofErr w:type="spellStart"/>
      <w:r w:rsidRPr="00CD0910">
        <w:rPr>
          <w:rFonts w:asciiTheme="minorHAnsi" w:hAnsiTheme="minorHAnsi" w:cs="Times New Roman"/>
        </w:rPr>
        <w:t>Nastos</w:t>
      </w:r>
      <w:proofErr w:type="spellEnd"/>
      <w:r w:rsidRPr="00CD0910">
        <w:rPr>
          <w:rFonts w:asciiTheme="minorHAnsi" w:hAnsiTheme="minorHAnsi" w:cs="Times New Roman"/>
        </w:rPr>
        <w:t>, P. T. Ed (2013) Advances in Meteorology, Climatology and Atmospheric Physics</w:t>
      </w:r>
      <w:r w:rsidR="005E55B8" w:rsidRPr="00CD0910">
        <w:rPr>
          <w:rFonts w:asciiTheme="minorHAnsi" w:hAnsiTheme="minorHAnsi" w:cs="Times New Roman"/>
        </w:rPr>
        <w:t>.</w:t>
      </w:r>
    </w:p>
    <w:p w:rsidR="000F6715" w:rsidRPr="00CD0910" w:rsidRDefault="00A53D2A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John Marshall; R. Alan Plumb, </w:t>
      </w:r>
      <w:r w:rsidR="00A07719" w:rsidRPr="00CD0910">
        <w:rPr>
          <w:rFonts w:asciiTheme="minorHAnsi" w:hAnsiTheme="minorHAnsi" w:cs="Times New Roman"/>
        </w:rPr>
        <w:t>Atmosphere,</w:t>
      </w:r>
      <w:r w:rsidR="00782974" w:rsidRPr="00CD0910">
        <w:rPr>
          <w:rFonts w:asciiTheme="minorHAnsi" w:hAnsiTheme="minorHAnsi" w:cs="Times New Roman"/>
        </w:rPr>
        <w:t xml:space="preserve"> Ocean and Climate Dynamics by </w:t>
      </w:r>
      <w:r w:rsidR="00A07719" w:rsidRPr="00CD0910">
        <w:rPr>
          <w:rFonts w:asciiTheme="minorHAnsi" w:hAnsiTheme="minorHAnsi" w:cs="Times New Roman"/>
        </w:rPr>
        <w:t>Elsevier Science 1979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0701AF" w:rsidP="00342AA5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David D. Houghton. Introduction to c</w:t>
      </w:r>
      <w:r w:rsidR="00782974" w:rsidRPr="00CD0910">
        <w:rPr>
          <w:rFonts w:asciiTheme="minorHAnsi" w:hAnsiTheme="minorHAnsi" w:cs="Times New Roman"/>
        </w:rPr>
        <w:t>l</w:t>
      </w:r>
      <w:r w:rsidRPr="00CD0910">
        <w:rPr>
          <w:rFonts w:asciiTheme="minorHAnsi" w:hAnsiTheme="minorHAnsi" w:cs="Times New Roman"/>
        </w:rPr>
        <w:t>imate change: Lecture notes for Meteorologist.</w:t>
      </w:r>
    </w:p>
    <w:p w:rsidR="00BD3714" w:rsidRPr="00CD0910" w:rsidRDefault="00825A4E" w:rsidP="002E380B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 </w:t>
      </w:r>
    </w:p>
    <w:p w:rsidR="00F32567" w:rsidRPr="00CD0910" w:rsidRDefault="00127A02" w:rsidP="00F32567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</w:t>
      </w:r>
      <w:proofErr w:type="spellStart"/>
      <w:r w:rsidRPr="00CD0910">
        <w:rPr>
          <w:rFonts w:asciiTheme="minorHAnsi" w:hAnsiTheme="minorHAnsi"/>
        </w:rPr>
        <w:t>Th</w:t>
      </w:r>
      <w:proofErr w:type="spellEnd"/>
      <w:r w:rsidR="00782974" w:rsidRPr="00CD0910">
        <w:rPr>
          <w:rFonts w:asciiTheme="minorHAnsi" w:hAnsiTheme="minorHAnsi"/>
        </w:rPr>
        <w:t xml:space="preserve"> </w:t>
      </w:r>
      <w:r w:rsidR="00F32567" w:rsidRPr="00CD0910">
        <w:rPr>
          <w:rFonts w:asciiTheme="minorHAnsi" w:hAnsiTheme="minorHAnsi"/>
        </w:rPr>
        <w:t>508</w:t>
      </w:r>
      <w:r w:rsidRPr="00CD0910">
        <w:rPr>
          <w:rFonts w:asciiTheme="minorHAnsi" w:hAnsiTheme="minorHAnsi"/>
        </w:rPr>
        <w:t>:</w:t>
      </w:r>
      <w:r w:rsidR="00F32567" w:rsidRPr="00CD0910">
        <w:rPr>
          <w:rFonts w:asciiTheme="minorHAnsi" w:hAnsiTheme="minorHAnsi"/>
        </w:rPr>
        <w:t xml:space="preserve"> T</w:t>
      </w:r>
      <w:r w:rsidRPr="00CD0910">
        <w:rPr>
          <w:rFonts w:asciiTheme="minorHAnsi" w:hAnsiTheme="minorHAnsi"/>
        </w:rPr>
        <w:t>ropical Meteorology and C</w:t>
      </w:r>
      <w:r w:rsidR="00782974" w:rsidRPr="00CD0910">
        <w:rPr>
          <w:rFonts w:asciiTheme="minorHAnsi" w:hAnsiTheme="minorHAnsi"/>
        </w:rPr>
        <w:t>limate</w:t>
      </w:r>
      <w:r w:rsidR="00F32567" w:rsidRPr="00CD0910">
        <w:rPr>
          <w:rFonts w:asciiTheme="minorHAnsi" w:hAnsiTheme="minorHAnsi"/>
        </w:rPr>
        <w:t xml:space="preserve"> (3 Credit)</w:t>
      </w:r>
    </w:p>
    <w:p w:rsidR="00F32567" w:rsidRPr="00CD0910" w:rsidRDefault="00F32567" w:rsidP="00F32567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Mean features of the tropical atmosphere – subtropical anticyclones,</w:t>
      </w:r>
      <w:r w:rsidR="00570201" w:rsidRPr="00CD0910">
        <w:rPr>
          <w:rFonts w:asciiTheme="minorHAnsi" w:hAnsiTheme="minorHAnsi" w:cs="Times New Roman"/>
        </w:rPr>
        <w:t xml:space="preserve"> trade winds, equatorial trough/</w:t>
      </w:r>
      <w:r w:rsidRPr="00CD0910">
        <w:rPr>
          <w:rFonts w:asciiTheme="minorHAnsi" w:hAnsiTheme="minorHAnsi" w:cs="Times New Roman"/>
        </w:rPr>
        <w:t xml:space="preserve"> ITCZ, subtropical jet, Tropical easterly jet</w:t>
      </w:r>
      <w:r w:rsidR="00570201" w:rsidRPr="00CD0910">
        <w:rPr>
          <w:rFonts w:asciiTheme="minorHAnsi" w:hAnsiTheme="minorHAnsi" w:cs="Times New Roman"/>
        </w:rPr>
        <w:t xml:space="preserve"> and</w:t>
      </w:r>
      <w:r w:rsidRPr="00CD0910">
        <w:rPr>
          <w:rFonts w:asciiTheme="minorHAnsi" w:hAnsiTheme="minorHAnsi" w:cs="Times New Roman"/>
        </w:rPr>
        <w:t xml:space="preserve"> African easterly jet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570201">
      <w:pPr>
        <w:pStyle w:val="ListParagraph"/>
        <w:spacing w:after="0"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The South Asian Monsoon – Tibetan </w:t>
      </w:r>
      <w:r w:rsidR="00F27A7A" w:rsidRPr="00CD0910">
        <w:rPr>
          <w:rFonts w:asciiTheme="minorHAnsi" w:hAnsiTheme="minorHAnsi" w:cs="Times New Roman"/>
        </w:rPr>
        <w:t>H</w:t>
      </w:r>
      <w:r w:rsidRPr="00CD0910">
        <w:rPr>
          <w:rFonts w:asciiTheme="minorHAnsi" w:hAnsiTheme="minorHAnsi" w:cs="Times New Roman"/>
        </w:rPr>
        <w:t>igh and associated winds, seasonal &amp; inter-an</w:t>
      </w:r>
      <w:r w:rsidR="00315F78" w:rsidRPr="00CD0910">
        <w:rPr>
          <w:rFonts w:asciiTheme="minorHAnsi" w:hAnsiTheme="minorHAnsi" w:cs="Times New Roman"/>
        </w:rPr>
        <w:t>nual variability, role of Heat L</w:t>
      </w:r>
      <w:r w:rsidR="00F27A7A" w:rsidRPr="00CD0910">
        <w:rPr>
          <w:rFonts w:asciiTheme="minorHAnsi" w:hAnsiTheme="minorHAnsi" w:cs="Times New Roman"/>
        </w:rPr>
        <w:t>ow,  Monsoon T</w:t>
      </w:r>
      <w:r w:rsidRPr="00CD0910">
        <w:rPr>
          <w:rFonts w:asciiTheme="minorHAnsi" w:hAnsiTheme="minorHAnsi" w:cs="Times New Roman"/>
        </w:rPr>
        <w:t xml:space="preserve">rough, Mascarene </w:t>
      </w:r>
      <w:r w:rsidR="00F27A7A" w:rsidRPr="00CD0910">
        <w:rPr>
          <w:rFonts w:asciiTheme="minorHAnsi" w:hAnsiTheme="minorHAnsi" w:cs="Times New Roman"/>
        </w:rPr>
        <w:t>H</w:t>
      </w:r>
      <w:r w:rsidRPr="00CD0910">
        <w:rPr>
          <w:rFonts w:asciiTheme="minorHAnsi" w:hAnsiTheme="minorHAnsi" w:cs="Times New Roman"/>
        </w:rPr>
        <w:t>igh</w:t>
      </w:r>
      <w:r w:rsidR="00315F78" w:rsidRPr="00CD0910">
        <w:rPr>
          <w:rFonts w:asciiTheme="minorHAnsi" w:hAnsiTheme="minorHAnsi" w:cs="Times New Roman"/>
        </w:rPr>
        <w:t xml:space="preserve">, Somali Jet and the Himalayas, </w:t>
      </w:r>
      <w:r w:rsidRPr="00CD0910">
        <w:rPr>
          <w:rFonts w:asciiTheme="minorHAnsi" w:hAnsiTheme="minorHAnsi" w:cs="Times New Roman"/>
        </w:rPr>
        <w:t xml:space="preserve">onset and withdrawal of monsoon, strong and break monsoons, monsoon low and  depressions. West African monsoon and African Easterly </w:t>
      </w:r>
      <w:r w:rsidR="00F27A7A" w:rsidRPr="00CD0910">
        <w:rPr>
          <w:rFonts w:asciiTheme="minorHAnsi" w:hAnsiTheme="minorHAnsi" w:cs="Times New Roman"/>
        </w:rPr>
        <w:t>w</w:t>
      </w:r>
      <w:r w:rsidRPr="00CD0910">
        <w:rPr>
          <w:rFonts w:asciiTheme="minorHAnsi" w:hAnsiTheme="minorHAnsi" w:cs="Times New Roman"/>
        </w:rPr>
        <w:t>aves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  <w:color w:val="000000"/>
        </w:rPr>
      </w:pPr>
      <w:r w:rsidRPr="00CD0910">
        <w:rPr>
          <w:rFonts w:asciiTheme="minorHAnsi" w:hAnsiTheme="minorHAnsi" w:cs="Times New Roman"/>
        </w:rPr>
        <w:t xml:space="preserve">Tropical </w:t>
      </w:r>
      <w:r w:rsidR="00342AA5" w:rsidRPr="00CD0910">
        <w:rPr>
          <w:rFonts w:asciiTheme="minorHAnsi" w:hAnsiTheme="minorHAnsi" w:cs="Times New Roman"/>
        </w:rPr>
        <w:t>disturbances</w:t>
      </w:r>
      <w:r w:rsidR="00570201" w:rsidRPr="00CD0910">
        <w:rPr>
          <w:rFonts w:asciiTheme="minorHAnsi" w:hAnsiTheme="minorHAnsi" w:cs="Times New Roman"/>
        </w:rPr>
        <w:t xml:space="preserve"> –Tropical cyclones (</w:t>
      </w:r>
      <w:r w:rsidRPr="00CD0910">
        <w:rPr>
          <w:rFonts w:asciiTheme="minorHAnsi" w:hAnsiTheme="minorHAnsi" w:cs="Times New Roman"/>
        </w:rPr>
        <w:t>hurricanes, and typhoons), geogr</w:t>
      </w:r>
      <w:r w:rsidR="00127A02" w:rsidRPr="00CD0910">
        <w:rPr>
          <w:rFonts w:asciiTheme="minorHAnsi" w:hAnsiTheme="minorHAnsi" w:cs="Times New Roman"/>
        </w:rPr>
        <w:t>aphical and seasonal incidence</w:t>
      </w:r>
      <w:r w:rsidR="00127A02" w:rsidRPr="00CD0910">
        <w:rPr>
          <w:rFonts w:asciiTheme="minorHAnsi" w:hAnsiTheme="minorHAnsi" w:cs="Times New Roman"/>
          <w:color w:val="000000"/>
        </w:rPr>
        <w:t xml:space="preserve">, </w:t>
      </w:r>
      <w:proofErr w:type="gramStart"/>
      <w:r w:rsidRPr="00CD0910">
        <w:rPr>
          <w:rFonts w:asciiTheme="minorHAnsi" w:hAnsiTheme="minorHAnsi" w:cs="Times New Roman"/>
          <w:color w:val="000000"/>
        </w:rPr>
        <w:t>North</w:t>
      </w:r>
      <w:proofErr w:type="gramEnd"/>
      <w:r w:rsidRPr="00CD0910">
        <w:rPr>
          <w:rFonts w:asciiTheme="minorHAnsi" w:hAnsiTheme="minorHAnsi" w:cs="Times New Roman"/>
          <w:color w:val="000000"/>
        </w:rPr>
        <w:t xml:space="preserve"> Indian Ocean cyclone double maximu</w:t>
      </w:r>
      <w:r w:rsidR="00AC45ED" w:rsidRPr="00CD0910">
        <w:rPr>
          <w:rFonts w:asciiTheme="minorHAnsi" w:hAnsiTheme="minorHAnsi" w:cs="Times New Roman"/>
          <w:color w:val="000000"/>
        </w:rPr>
        <w:t>m.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Location and origin of hot deserts.</w:t>
      </w:r>
    </w:p>
    <w:p w:rsidR="00F32567" w:rsidRPr="00CD0910" w:rsidRDefault="00F32567" w:rsidP="00F32567">
      <w:pPr>
        <w:pStyle w:val="ListParagraph"/>
        <w:spacing w:line="240" w:lineRule="auto"/>
        <w:ind w:left="108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    </w:t>
      </w:r>
    </w:p>
    <w:p w:rsidR="00F32567" w:rsidRPr="00CD0910" w:rsidRDefault="00F32567" w:rsidP="00F32567">
      <w:pPr>
        <w:shd w:val="clear" w:color="auto" w:fill="FFFFFF"/>
        <w:rPr>
          <w:rFonts w:asciiTheme="minorHAnsi" w:hAnsiTheme="minorHAnsi" w:cs="Times New Roman"/>
          <w:bCs/>
          <w:color w:val="000000"/>
        </w:rPr>
      </w:pPr>
      <w:r w:rsidRPr="00CD0910">
        <w:rPr>
          <w:rFonts w:asciiTheme="minorHAnsi" w:hAnsiTheme="minorHAnsi" w:cs="Times New Roman"/>
          <w:bCs/>
          <w:color w:val="000000"/>
        </w:rPr>
        <w:t>Books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J. F. P. Galvin.  An Introduction to the Meteorology and Climate of the Tropics</w:t>
      </w:r>
      <w:r w:rsidR="005E55B8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T.N. </w:t>
      </w:r>
      <w:proofErr w:type="spellStart"/>
      <w:r w:rsidRPr="00CD0910">
        <w:rPr>
          <w:rFonts w:asciiTheme="minorHAnsi" w:hAnsiTheme="minorHAnsi" w:cs="Times New Roman"/>
        </w:rPr>
        <w:t>Krishnamurti</w:t>
      </w:r>
      <w:proofErr w:type="spellEnd"/>
      <w:r w:rsidRPr="00CD0910">
        <w:rPr>
          <w:rFonts w:asciiTheme="minorHAnsi" w:hAnsiTheme="minorHAnsi" w:cs="Times New Roman"/>
        </w:rPr>
        <w:t xml:space="preserve">, Lydia </w:t>
      </w:r>
      <w:proofErr w:type="spellStart"/>
      <w:r w:rsidRPr="00CD0910">
        <w:rPr>
          <w:rFonts w:asciiTheme="minorHAnsi" w:hAnsiTheme="minorHAnsi" w:cs="Times New Roman"/>
        </w:rPr>
        <w:t>Stefanova</w:t>
      </w:r>
      <w:proofErr w:type="gramStart"/>
      <w:r w:rsidRPr="00CD0910">
        <w:rPr>
          <w:rFonts w:asciiTheme="minorHAnsi" w:hAnsiTheme="minorHAnsi" w:cs="Times New Roman"/>
        </w:rPr>
        <w:t>,</w:t>
      </w:r>
      <w:r w:rsidR="00F24A04" w:rsidRPr="00CD0910">
        <w:rPr>
          <w:rFonts w:asciiTheme="minorHAnsi" w:hAnsiTheme="minorHAnsi" w:cs="Times New Roman"/>
        </w:rPr>
        <w:t>Vasubandhu</w:t>
      </w:r>
      <w:proofErr w:type="spellEnd"/>
      <w:proofErr w:type="gramEnd"/>
      <w:r w:rsidR="00F24A04" w:rsidRPr="00CD0910">
        <w:rPr>
          <w:rFonts w:asciiTheme="minorHAnsi" w:hAnsiTheme="minorHAnsi" w:cs="Times New Roman"/>
        </w:rPr>
        <w:t xml:space="preserve"> </w:t>
      </w:r>
      <w:proofErr w:type="spellStart"/>
      <w:r w:rsidR="00F24A04" w:rsidRPr="00CD0910">
        <w:rPr>
          <w:rFonts w:asciiTheme="minorHAnsi" w:hAnsiTheme="minorHAnsi" w:cs="Times New Roman"/>
        </w:rPr>
        <w:t>Misra</w:t>
      </w:r>
      <w:proofErr w:type="spellEnd"/>
      <w:r w:rsidRPr="00CD0910">
        <w:rPr>
          <w:rFonts w:asciiTheme="minorHAnsi" w:hAnsiTheme="minorHAnsi" w:cs="Times New Roman"/>
        </w:rPr>
        <w:t>. Tropical Meteorology: An Introduction (Sprin</w:t>
      </w:r>
      <w:r w:rsidR="00B228DE" w:rsidRPr="00CD0910">
        <w:rPr>
          <w:rFonts w:asciiTheme="minorHAnsi" w:hAnsiTheme="minorHAnsi" w:cs="Times New Roman"/>
        </w:rPr>
        <w:t>ger Atmospheric Sciences)</w:t>
      </w:r>
      <w:r w:rsidR="005E55B8" w:rsidRPr="00CD0910">
        <w:rPr>
          <w:rFonts w:asciiTheme="minorHAnsi" w:hAnsiTheme="minorHAnsi" w:cs="Times New Roman"/>
        </w:rPr>
        <w:t>,</w:t>
      </w:r>
      <w:r w:rsidR="00B228DE" w:rsidRPr="00CD0910">
        <w:rPr>
          <w:rFonts w:asciiTheme="minorHAnsi" w:hAnsiTheme="minorHAnsi" w:cs="Times New Roman"/>
        </w:rPr>
        <w:t> 2013</w:t>
      </w:r>
      <w:r w:rsidRPr="00CD0910">
        <w:rPr>
          <w:rFonts w:asciiTheme="minorHAnsi" w:hAnsiTheme="minorHAnsi" w:cs="Times New Roman"/>
        </w:rPr>
        <w:t xml:space="preserve"> Edition</w:t>
      </w:r>
      <w:r w:rsidR="005E55B8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Forecasters' Guide to Tropical Meteorology: Gary D. Atkinson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Introduc</w:t>
      </w:r>
      <w:r w:rsidR="00782974" w:rsidRPr="00CD0910">
        <w:rPr>
          <w:rFonts w:asciiTheme="minorHAnsi" w:hAnsiTheme="minorHAnsi" w:cs="Times New Roman"/>
        </w:rPr>
        <w:t xml:space="preserve">tion to Tropical </w:t>
      </w:r>
      <w:proofErr w:type="spellStart"/>
      <w:r w:rsidR="00782974" w:rsidRPr="00CD0910">
        <w:rPr>
          <w:rFonts w:asciiTheme="minorHAnsi" w:hAnsiTheme="minorHAnsi" w:cs="Times New Roman"/>
        </w:rPr>
        <w:t>Meteorlogy</w:t>
      </w:r>
      <w:proofErr w:type="spellEnd"/>
      <w:r w:rsidR="00782974" w:rsidRPr="00CD0910">
        <w:rPr>
          <w:rFonts w:asciiTheme="minorHAnsi" w:hAnsiTheme="minorHAnsi" w:cs="Times New Roman"/>
        </w:rPr>
        <w:t xml:space="preserve"> by </w:t>
      </w:r>
      <w:r w:rsidR="00004A92" w:rsidRPr="00CD0910">
        <w:rPr>
          <w:rFonts w:asciiTheme="minorHAnsi" w:hAnsiTheme="minorHAnsi" w:cs="Times New Roman"/>
        </w:rPr>
        <w:t xml:space="preserve">Dr. Arlene Laing, </w:t>
      </w:r>
      <w:r w:rsidRPr="00CD0910">
        <w:rPr>
          <w:rFonts w:asciiTheme="minorHAnsi" w:hAnsiTheme="minorHAnsi" w:cs="Times New Roman"/>
        </w:rPr>
        <w:t xml:space="preserve">Dr.  </w:t>
      </w:r>
      <w:proofErr w:type="spellStart"/>
      <w:r w:rsidRPr="00CD0910">
        <w:rPr>
          <w:rFonts w:asciiTheme="minorHAnsi" w:hAnsiTheme="minorHAnsi" w:cs="Times New Roman"/>
        </w:rPr>
        <w:t>Jenni</w:t>
      </w:r>
      <w:proofErr w:type="spellEnd"/>
      <w:r w:rsidRPr="00CD0910">
        <w:rPr>
          <w:rFonts w:asciiTheme="minorHAnsi" w:hAnsiTheme="minorHAnsi" w:cs="Times New Roman"/>
        </w:rPr>
        <w:t>-Louise Evans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Introduction to climate change - WMO Library</w:t>
      </w:r>
      <w:r w:rsidR="005E55B8"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David D. Houghton.  Introduction to Climate Change. </w:t>
      </w:r>
    </w:p>
    <w:p w:rsidR="008C15E4" w:rsidRPr="00CD0910" w:rsidRDefault="00F32567" w:rsidP="00570201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Geoffrey K. </w:t>
      </w:r>
      <w:proofErr w:type="spellStart"/>
      <w:r w:rsidRPr="00CD0910">
        <w:rPr>
          <w:rFonts w:asciiTheme="minorHAnsi" w:hAnsiTheme="minorHAnsi" w:cs="Times New Roman"/>
        </w:rPr>
        <w:t>Valli</w:t>
      </w:r>
      <w:proofErr w:type="spellEnd"/>
      <w:r w:rsidRPr="00CD0910">
        <w:rPr>
          <w:rFonts w:asciiTheme="minorHAnsi" w:hAnsiTheme="minorHAnsi" w:cs="Times New Roman"/>
        </w:rPr>
        <w:t>. Atmospheric and Oceanic Fluid Dynamics: Fundamentals and Large-scale Circulation 1st Kindle Edition</w:t>
      </w:r>
    </w:p>
    <w:p w:rsidR="008C15E4" w:rsidRPr="00CD0910" w:rsidRDefault="008C15E4" w:rsidP="00F32567">
      <w:pPr>
        <w:rPr>
          <w:rFonts w:asciiTheme="minorHAnsi" w:hAnsiTheme="minorHAnsi" w:cs="Times New Roman"/>
        </w:rPr>
      </w:pPr>
    </w:p>
    <w:p w:rsidR="008C15E4" w:rsidRPr="00CD0910" w:rsidRDefault="008C15E4" w:rsidP="008C15E4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</w:t>
      </w:r>
      <w:proofErr w:type="spellStart"/>
      <w:r w:rsidRPr="00CD0910">
        <w:rPr>
          <w:rFonts w:asciiTheme="minorHAnsi" w:hAnsiTheme="minorHAnsi"/>
        </w:rPr>
        <w:t>Th</w:t>
      </w:r>
      <w:proofErr w:type="spellEnd"/>
      <w:r w:rsidR="00127A02" w:rsidRPr="00CD0910">
        <w:rPr>
          <w:rFonts w:asciiTheme="minorHAnsi" w:hAnsiTheme="minorHAnsi"/>
        </w:rPr>
        <w:t xml:space="preserve"> </w:t>
      </w:r>
      <w:r w:rsidRPr="00CD0910">
        <w:rPr>
          <w:rFonts w:asciiTheme="minorHAnsi" w:hAnsiTheme="minorHAnsi"/>
        </w:rPr>
        <w:t xml:space="preserve">509:  Synoptic and </w:t>
      </w:r>
      <w:proofErr w:type="spellStart"/>
      <w:r w:rsidRPr="00CD0910">
        <w:rPr>
          <w:rFonts w:asciiTheme="minorHAnsi" w:hAnsiTheme="minorHAnsi"/>
        </w:rPr>
        <w:t>Mesoscale</w:t>
      </w:r>
      <w:proofErr w:type="spellEnd"/>
      <w:r w:rsidRPr="00CD0910">
        <w:rPr>
          <w:rFonts w:asciiTheme="minorHAnsi" w:hAnsiTheme="minorHAnsi"/>
        </w:rPr>
        <w:t xml:space="preserve"> Meteorology (3 Credit)</w:t>
      </w:r>
    </w:p>
    <w:p w:rsidR="008C15E4" w:rsidRPr="00CD0910" w:rsidRDefault="008C15E4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Observation systems – GTS system, surface and upper air observations, radar and satellite observations, </w:t>
      </w:r>
      <w:proofErr w:type="gramStart"/>
      <w:r w:rsidRPr="00CD0910">
        <w:rPr>
          <w:rFonts w:asciiTheme="minorHAnsi" w:hAnsiTheme="minorHAnsi" w:cs="Times New Roman"/>
        </w:rPr>
        <w:t>ocean</w:t>
      </w:r>
      <w:proofErr w:type="gramEnd"/>
      <w:r w:rsidRPr="00CD0910">
        <w:rPr>
          <w:rFonts w:asciiTheme="minorHAnsi" w:hAnsiTheme="minorHAnsi" w:cs="Times New Roman"/>
        </w:rPr>
        <w:t xml:space="preserve"> buoy observations. Plotting station d</w:t>
      </w:r>
      <w:r w:rsidR="00782974" w:rsidRPr="00CD0910">
        <w:rPr>
          <w:rFonts w:asciiTheme="minorHAnsi" w:hAnsiTheme="minorHAnsi" w:cs="Times New Roman"/>
        </w:rPr>
        <w:t>ata, data quality cont</w:t>
      </w:r>
      <w:r w:rsidR="00127A02" w:rsidRPr="00CD0910">
        <w:rPr>
          <w:rFonts w:asciiTheme="minorHAnsi" w:hAnsiTheme="minorHAnsi" w:cs="Times New Roman"/>
        </w:rPr>
        <w:t xml:space="preserve">rol, </w:t>
      </w:r>
      <w:proofErr w:type="gramStart"/>
      <w:r w:rsidR="00782974" w:rsidRPr="00CD0910">
        <w:rPr>
          <w:rFonts w:asciiTheme="minorHAnsi" w:hAnsiTheme="minorHAnsi" w:cs="Times New Roman"/>
        </w:rPr>
        <w:t>data</w:t>
      </w:r>
      <w:proofErr w:type="gramEnd"/>
      <w:r w:rsidR="00782974" w:rsidRPr="00CD0910">
        <w:rPr>
          <w:rFonts w:asciiTheme="minorHAnsi" w:hAnsiTheme="minorHAnsi" w:cs="Times New Roman"/>
        </w:rPr>
        <w:t xml:space="preserve"> </w:t>
      </w:r>
      <w:r w:rsidRPr="00CD0910">
        <w:rPr>
          <w:rFonts w:asciiTheme="minorHAnsi" w:hAnsiTheme="minorHAnsi" w:cs="Times New Roman"/>
        </w:rPr>
        <w:t>assimilation</w:t>
      </w:r>
      <w:r w:rsidRPr="00CD0910">
        <w:rPr>
          <w:rFonts w:asciiTheme="minorHAnsi" w:hAnsiTheme="minorHAnsi" w:cs="Times New Roman"/>
          <w:color w:val="C00000"/>
        </w:rPr>
        <w:t>,</w:t>
      </w:r>
      <w:r w:rsidR="00782974" w:rsidRPr="00CD0910">
        <w:rPr>
          <w:rFonts w:asciiTheme="minorHAnsi" w:hAnsiTheme="minorHAnsi" w:cs="Times New Roman"/>
        </w:rPr>
        <w:t xml:space="preserve"> analysis of MSL </w:t>
      </w:r>
      <w:r w:rsidRPr="00CD0910">
        <w:rPr>
          <w:rFonts w:asciiTheme="minorHAnsi" w:hAnsiTheme="minorHAnsi" w:cs="Times New Roman"/>
        </w:rPr>
        <w:t>pressure, temperature, humidity and wind.</w:t>
      </w:r>
    </w:p>
    <w:p w:rsidR="008C15E4" w:rsidRPr="00CD0910" w:rsidRDefault="008C15E4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Monitor and observe current weather – produce analysis charts and interpret forecast charts. Incorporate radar and satellite observations.</w:t>
      </w:r>
    </w:p>
    <w:p w:rsidR="008C15E4" w:rsidRPr="00CD0910" w:rsidRDefault="008C15E4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Overview of synoptic-scale weather features including high pressure and low pressure systems, monsoon depressions, extra-tropical and tropical cyclones, troughs and ridges, frontal systems, air masses, western disturbances</w:t>
      </w:r>
      <w:r w:rsidR="00570201" w:rsidRPr="00CD0910">
        <w:rPr>
          <w:rFonts w:asciiTheme="minorHAnsi" w:hAnsiTheme="minorHAnsi" w:cs="Times New Roman"/>
        </w:rPr>
        <w:t xml:space="preserve"> and</w:t>
      </w:r>
      <w:r w:rsidRPr="00CD0910">
        <w:rPr>
          <w:rFonts w:asciiTheme="minorHAnsi" w:hAnsiTheme="minorHAnsi" w:cs="Times New Roman"/>
        </w:rPr>
        <w:t xml:space="preserve"> tropical easterly waves. </w:t>
      </w:r>
    </w:p>
    <w:p w:rsidR="008C15E4" w:rsidRPr="00CD0910" w:rsidRDefault="00C07311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Conceptual models-</w:t>
      </w:r>
      <w:r w:rsidR="008C15E4" w:rsidRPr="00CD0910">
        <w:rPr>
          <w:rFonts w:asciiTheme="minorHAnsi" w:hAnsiTheme="minorHAnsi" w:cs="Times New Roman"/>
        </w:rPr>
        <w:t xml:space="preserve">Conceptual models of significant synoptic and </w:t>
      </w:r>
      <w:proofErr w:type="spellStart"/>
      <w:r w:rsidR="008C15E4" w:rsidRPr="00CD0910">
        <w:rPr>
          <w:rFonts w:asciiTheme="minorHAnsi" w:hAnsiTheme="minorHAnsi" w:cs="Times New Roman"/>
        </w:rPr>
        <w:t>mesoscale</w:t>
      </w:r>
      <w:proofErr w:type="spellEnd"/>
      <w:r w:rsidR="008C15E4" w:rsidRPr="00CD0910">
        <w:rPr>
          <w:rFonts w:asciiTheme="minorHAnsi" w:hAnsiTheme="minorHAnsi" w:cs="Times New Roman"/>
        </w:rPr>
        <w:t xml:space="preserve"> systems (such as cumulus convective systems, thunder storms/hail storms, tornadoes, squall lines) including their formation, evolution and associated weather including severe weather.</w:t>
      </w:r>
    </w:p>
    <w:p w:rsidR="008C15E4" w:rsidRPr="00CD0910" w:rsidRDefault="00C07311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Upper air mapping- </w:t>
      </w:r>
      <w:r w:rsidR="008C15E4" w:rsidRPr="00CD0910">
        <w:rPr>
          <w:rFonts w:asciiTheme="minorHAnsi" w:hAnsiTheme="minorHAnsi" w:cs="Times New Roman"/>
        </w:rPr>
        <w:t xml:space="preserve">Use an upper air station array to produce maps of derived parameters such as </w:t>
      </w:r>
      <w:proofErr w:type="spellStart"/>
      <w:r w:rsidR="008C15E4" w:rsidRPr="00CD0910">
        <w:rPr>
          <w:rFonts w:asciiTheme="minorHAnsi" w:hAnsiTheme="minorHAnsi" w:cs="Times New Roman"/>
        </w:rPr>
        <w:t>vorticity</w:t>
      </w:r>
      <w:proofErr w:type="spellEnd"/>
      <w:r w:rsidR="008C15E4" w:rsidRPr="00CD0910">
        <w:rPr>
          <w:rFonts w:asciiTheme="minorHAnsi" w:hAnsiTheme="minorHAnsi" w:cs="Times New Roman"/>
        </w:rPr>
        <w:t>, divergence and inferred vertical velocity.</w:t>
      </w:r>
    </w:p>
    <w:p w:rsidR="008C15E4" w:rsidRPr="00CD0910" w:rsidRDefault="008C15E4" w:rsidP="000B6632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Techniques of weather</w:t>
      </w:r>
      <w:r w:rsidR="00C07311" w:rsidRPr="00CD0910">
        <w:rPr>
          <w:rFonts w:asciiTheme="minorHAnsi" w:hAnsiTheme="minorHAnsi" w:cs="Times New Roman"/>
        </w:rPr>
        <w:t xml:space="preserve"> forecasting and early warnings-</w:t>
      </w:r>
      <w:r w:rsidRPr="00CD0910">
        <w:rPr>
          <w:rFonts w:asciiTheme="minorHAnsi" w:hAnsiTheme="minorHAnsi" w:cs="Times New Roman"/>
        </w:rPr>
        <w:t xml:space="preserve"> process and application</w:t>
      </w:r>
      <w:r w:rsidR="005E55B8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8C15E4" w:rsidRPr="00CD0910" w:rsidRDefault="008C15E4" w:rsidP="008C15E4">
      <w:pPr>
        <w:pStyle w:val="ListParagraph"/>
        <w:ind w:left="360"/>
        <w:rPr>
          <w:rFonts w:asciiTheme="minorHAnsi" w:hAnsiTheme="minorHAnsi" w:cs="Times New Roman"/>
        </w:rPr>
      </w:pPr>
    </w:p>
    <w:p w:rsidR="008C15E4" w:rsidRPr="00CD0910" w:rsidRDefault="008C15E4" w:rsidP="005E55B8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Inness &amp; Do</w:t>
      </w:r>
      <w:r w:rsidR="005E55B8" w:rsidRPr="00CD0910">
        <w:rPr>
          <w:rFonts w:asciiTheme="minorHAnsi" w:hAnsiTheme="minorHAnsi" w:cs="Times New Roman"/>
        </w:rPr>
        <w:t>rling.  Operational forecasting, </w:t>
      </w:r>
      <w:r w:rsidRPr="00CD0910">
        <w:rPr>
          <w:rFonts w:asciiTheme="minorHAnsi" w:hAnsiTheme="minorHAnsi" w:cs="Times New Roman"/>
        </w:rPr>
        <w:t>Wiley</w:t>
      </w:r>
      <w:r w:rsidR="005E55B8" w:rsidRPr="00CD0910">
        <w:rPr>
          <w:rFonts w:asciiTheme="minorHAnsi" w:hAnsiTheme="minorHAnsi" w:cs="Times New Roman"/>
        </w:rPr>
        <w:t>.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McIlveen</w:t>
      </w:r>
      <w:proofErr w:type="spellEnd"/>
      <w:r w:rsidRPr="00CD0910">
        <w:rPr>
          <w:rFonts w:asciiTheme="minorHAnsi" w:hAnsiTheme="minorHAnsi" w:cs="Times New Roman"/>
        </w:rPr>
        <w:t>,</w:t>
      </w:r>
      <w:r w:rsidR="000B6632" w:rsidRPr="00CD0910">
        <w:rPr>
          <w:rFonts w:asciiTheme="minorHAnsi" w:hAnsiTheme="minorHAnsi" w:cs="Times New Roman"/>
        </w:rPr>
        <w:t xml:space="preserve"> Robin.</w:t>
      </w:r>
      <w:r w:rsidRPr="00CD0910">
        <w:rPr>
          <w:rFonts w:asciiTheme="minorHAnsi" w:hAnsiTheme="minorHAnsi" w:cs="Times New Roman"/>
        </w:rPr>
        <w:t>   Fundamentals of weather and climate, Chapman and Hall</w:t>
      </w:r>
      <w:r w:rsidR="005E55B8" w:rsidRPr="00CD0910">
        <w:rPr>
          <w:rFonts w:asciiTheme="minorHAnsi" w:hAnsiTheme="minorHAnsi" w:cs="Times New Roman"/>
        </w:rPr>
        <w:t>.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Thompson, Philip D. Numerical Weather Analysis and Prediction. Macmillan, New York, 1961. Google Scholar</w:t>
      </w:r>
      <w:r w:rsidR="005E55B8" w:rsidRPr="00CD0910">
        <w:rPr>
          <w:rFonts w:asciiTheme="minorHAnsi" w:hAnsiTheme="minorHAnsi" w:cs="Times New Roman"/>
        </w:rPr>
        <w:t>.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Richardson, Lewis F. Weather Prediction by Numerical Process. Cambridge University </w:t>
      </w:r>
      <w:proofErr w:type="spellStart"/>
      <w:r w:rsidRPr="00CD0910">
        <w:rPr>
          <w:rFonts w:asciiTheme="minorHAnsi" w:hAnsiTheme="minorHAnsi" w:cs="Times New Roman"/>
        </w:rPr>
        <w:t>Pr</w:t>
      </w:r>
      <w:proofErr w:type="spellEnd"/>
      <w:r w:rsidRPr="00CD0910">
        <w:rPr>
          <w:rFonts w:asciiTheme="minorHAnsi" w:hAnsiTheme="minorHAnsi" w:cs="Times New Roman"/>
        </w:rPr>
        <w:t>, Cambridge, 1922. MATH Google Scholar</w:t>
      </w:r>
      <w:r w:rsidR="005E55B8" w:rsidRPr="00CD0910">
        <w:rPr>
          <w:rFonts w:asciiTheme="minorHAnsi" w:hAnsiTheme="minorHAnsi" w:cs="Times New Roman"/>
        </w:rPr>
        <w:t>.</w:t>
      </w:r>
    </w:p>
    <w:p w:rsidR="008C15E4" w:rsidRPr="00CD0910" w:rsidRDefault="003573B9" w:rsidP="000B6632">
      <w:pPr>
        <w:spacing w:after="0" w:line="240" w:lineRule="auto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Ducan</w:t>
      </w:r>
      <w:proofErr w:type="spellEnd"/>
      <w:r w:rsidRPr="00CD0910">
        <w:rPr>
          <w:rFonts w:asciiTheme="minorHAnsi" w:hAnsiTheme="minorHAnsi" w:cs="Times New Roman"/>
        </w:rPr>
        <w:t xml:space="preserve"> Thompson, Philip D., </w:t>
      </w:r>
      <w:r w:rsidR="008C15E4" w:rsidRPr="00CD0910">
        <w:rPr>
          <w:rFonts w:asciiTheme="minorHAnsi" w:hAnsiTheme="minorHAnsi" w:cs="Times New Roman"/>
        </w:rPr>
        <w:t xml:space="preserve">A history of numerical weather prediction in the United States. In History of Meteorology in the United States: 1776–1976.  American Meteorology Society, 1978. 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Peter Michael Inness, Ste</w:t>
      </w:r>
      <w:r w:rsidR="003573B9" w:rsidRPr="00CD0910">
        <w:rPr>
          <w:rFonts w:asciiTheme="minorHAnsi" w:hAnsiTheme="minorHAnsi" w:cs="Times New Roman"/>
        </w:rPr>
        <w:t>ve Dorling. Operational Weathe</w:t>
      </w:r>
      <w:r w:rsidR="00782974" w:rsidRPr="00CD0910">
        <w:rPr>
          <w:rFonts w:asciiTheme="minorHAnsi" w:hAnsiTheme="minorHAnsi" w:cs="Times New Roman"/>
        </w:rPr>
        <w:t>r</w:t>
      </w:r>
      <w:r w:rsidR="003573B9" w:rsidRPr="00CD0910">
        <w:rPr>
          <w:rFonts w:asciiTheme="minorHAnsi" w:hAnsiTheme="minorHAnsi" w:cs="Times New Roman"/>
        </w:rPr>
        <w:t xml:space="preserve"> </w:t>
      </w:r>
      <w:r w:rsidRPr="00CD0910">
        <w:rPr>
          <w:rFonts w:asciiTheme="minorHAnsi" w:hAnsiTheme="minorHAnsi" w:cs="Times New Roman"/>
        </w:rPr>
        <w:t>Forecasting, January 2013, Wiley-Blackwell</w:t>
      </w:r>
      <w:r w:rsidR="000C3CD3" w:rsidRPr="00CD0910">
        <w:rPr>
          <w:rFonts w:asciiTheme="minorHAnsi" w:hAnsiTheme="minorHAnsi" w:cs="Times New Roman"/>
        </w:rPr>
        <w:t>.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Toby Carl</w:t>
      </w:r>
      <w:r w:rsidR="000C3CD3" w:rsidRPr="00CD0910">
        <w:rPr>
          <w:rFonts w:asciiTheme="minorHAnsi" w:hAnsiTheme="minorHAnsi" w:cs="Times New Roman"/>
        </w:rPr>
        <w:t>son, Paul Knight, Celia Wyckoff, 2014,</w:t>
      </w:r>
      <w:r w:rsidRPr="00CD0910">
        <w:rPr>
          <w:rFonts w:asciiTheme="minorHAnsi" w:hAnsiTheme="minorHAnsi" w:cs="Times New Roman"/>
        </w:rPr>
        <w:t xml:space="preserve"> </w:t>
      </w:r>
      <w:proofErr w:type="gramStart"/>
      <w:r w:rsidRPr="00CD0910">
        <w:rPr>
          <w:rFonts w:asciiTheme="minorHAnsi" w:hAnsiTheme="minorHAnsi" w:cs="Times New Roman"/>
        </w:rPr>
        <w:t>An</w:t>
      </w:r>
      <w:proofErr w:type="gramEnd"/>
      <w:r w:rsidRPr="00CD0910">
        <w:rPr>
          <w:rFonts w:asciiTheme="minorHAnsi" w:hAnsiTheme="minorHAnsi" w:cs="Times New Roman"/>
        </w:rPr>
        <w:t xml:space="preserve"> Observer</w:t>
      </w:r>
      <w:r w:rsidR="000C3CD3" w:rsidRPr="00CD0910">
        <w:rPr>
          <w:rFonts w:asciiTheme="minorHAnsi" w:hAnsiTheme="minorHAnsi" w:cs="Times New Roman"/>
        </w:rPr>
        <w:t>'s Guide to Clouds and Weather (</w:t>
      </w:r>
      <w:r w:rsidRPr="00CD0910">
        <w:rPr>
          <w:rFonts w:asciiTheme="minorHAnsi" w:hAnsiTheme="minorHAnsi" w:cs="Times New Roman"/>
        </w:rPr>
        <w:t>A Northeastern Primer on Prediction</w:t>
      </w:r>
      <w:r w:rsidR="000C3CD3" w:rsidRPr="00CD0910">
        <w:rPr>
          <w:rFonts w:asciiTheme="minorHAnsi" w:hAnsiTheme="minorHAnsi" w:cs="Times New Roman"/>
        </w:rPr>
        <w:t>)</w:t>
      </w:r>
      <w:r w:rsidRPr="00CD0910">
        <w:rPr>
          <w:rFonts w:asciiTheme="minorHAnsi" w:hAnsiTheme="minorHAnsi" w:cs="Times New Roman"/>
        </w:rPr>
        <w:t xml:space="preserve">. </w:t>
      </w:r>
    </w:p>
    <w:p w:rsidR="008C15E4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C. Nick Hewitt; Andrea V. Jackson, Ha</w:t>
      </w:r>
      <w:r w:rsidR="003573B9" w:rsidRPr="00CD0910">
        <w:rPr>
          <w:rFonts w:asciiTheme="minorHAnsi" w:hAnsiTheme="minorHAnsi" w:cs="Times New Roman"/>
        </w:rPr>
        <w:t xml:space="preserve">ndbook of Atmospheric Science, </w:t>
      </w:r>
      <w:r w:rsidR="000C3CD3" w:rsidRPr="00CD0910">
        <w:rPr>
          <w:rFonts w:asciiTheme="minorHAnsi" w:hAnsiTheme="minorHAnsi" w:cs="Times New Roman"/>
        </w:rPr>
        <w:t>Wiley 2008.</w:t>
      </w:r>
    </w:p>
    <w:p w:rsidR="00F32567" w:rsidRPr="00CD0910" w:rsidRDefault="008C15E4" w:rsidP="000B6632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Gerald R.</w:t>
      </w:r>
      <w:r w:rsidR="003573B9" w:rsidRPr="00CD0910">
        <w:rPr>
          <w:rFonts w:asciiTheme="minorHAnsi" w:hAnsiTheme="minorHAnsi" w:cs="Times New Roman"/>
        </w:rPr>
        <w:t xml:space="preserve"> North; Tatiana L. </w:t>
      </w:r>
      <w:proofErr w:type="spellStart"/>
      <w:r w:rsidR="003573B9" w:rsidRPr="00CD0910">
        <w:rPr>
          <w:rFonts w:asciiTheme="minorHAnsi" w:hAnsiTheme="minorHAnsi" w:cs="Times New Roman"/>
        </w:rPr>
        <w:t>Erukhimova</w:t>
      </w:r>
      <w:proofErr w:type="spellEnd"/>
      <w:r w:rsidR="003573B9" w:rsidRPr="00CD0910">
        <w:rPr>
          <w:rFonts w:asciiTheme="minorHAnsi" w:hAnsiTheme="minorHAnsi" w:cs="Times New Roman"/>
        </w:rPr>
        <w:t xml:space="preserve">, </w:t>
      </w:r>
      <w:r w:rsidRPr="00CD0910">
        <w:rPr>
          <w:rFonts w:asciiTheme="minorHAnsi" w:hAnsiTheme="minorHAnsi" w:cs="Times New Roman"/>
        </w:rPr>
        <w:t>Atmospheric Thermodynamics, Cambridge University Press 2009.</w:t>
      </w:r>
    </w:p>
    <w:p w:rsidR="00B04FF9" w:rsidRPr="00CD0910" w:rsidRDefault="00B04FF9" w:rsidP="003B2A28">
      <w:pPr>
        <w:rPr>
          <w:rFonts w:asciiTheme="minorHAnsi" w:hAnsiTheme="minorHAnsi" w:cs="Times New Roman"/>
        </w:rPr>
      </w:pPr>
    </w:p>
    <w:p w:rsidR="00042D46" w:rsidRPr="00CD0910" w:rsidRDefault="00E91192" w:rsidP="002B6B8C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CF796C" w:rsidRPr="00CD0910">
        <w:rPr>
          <w:rFonts w:asciiTheme="minorHAnsi" w:hAnsiTheme="minorHAnsi"/>
        </w:rPr>
        <w:t>-</w:t>
      </w:r>
      <w:proofErr w:type="spellStart"/>
      <w:r w:rsidR="00CF796C" w:rsidRPr="00CD0910">
        <w:rPr>
          <w:rFonts w:asciiTheme="minorHAnsi" w:hAnsiTheme="minorHAnsi"/>
        </w:rPr>
        <w:t>Th</w:t>
      </w:r>
      <w:proofErr w:type="spellEnd"/>
      <w:r w:rsidR="00EC1B7C" w:rsidRPr="00CD0910">
        <w:rPr>
          <w:rFonts w:asciiTheme="minorHAnsi" w:hAnsiTheme="minorHAnsi"/>
        </w:rPr>
        <w:t xml:space="preserve"> </w:t>
      </w:r>
      <w:r w:rsidR="00600C4A" w:rsidRPr="00CD0910">
        <w:rPr>
          <w:rFonts w:asciiTheme="minorHAnsi" w:hAnsiTheme="minorHAnsi"/>
        </w:rPr>
        <w:t>5</w:t>
      </w:r>
      <w:r w:rsidR="00940631">
        <w:rPr>
          <w:rFonts w:asciiTheme="minorHAnsi" w:hAnsiTheme="minorHAnsi"/>
        </w:rPr>
        <w:t>10</w:t>
      </w:r>
      <w:r w:rsidR="00CF796C" w:rsidRPr="00CD0910">
        <w:rPr>
          <w:rFonts w:asciiTheme="minorHAnsi" w:hAnsiTheme="minorHAnsi"/>
        </w:rPr>
        <w:t>:</w:t>
      </w:r>
      <w:r w:rsidR="008C36AD" w:rsidRPr="00CD0910">
        <w:rPr>
          <w:rFonts w:asciiTheme="minorHAnsi" w:hAnsiTheme="minorHAnsi"/>
        </w:rPr>
        <w:t xml:space="preserve">  </w:t>
      </w:r>
      <w:r w:rsidR="003C54EA" w:rsidRPr="00CD0910">
        <w:rPr>
          <w:rFonts w:asciiTheme="minorHAnsi" w:hAnsiTheme="minorHAnsi"/>
        </w:rPr>
        <w:t>Agro-</w:t>
      </w:r>
      <w:r w:rsidR="00042D46" w:rsidRPr="00CD0910">
        <w:rPr>
          <w:rFonts w:asciiTheme="minorHAnsi" w:hAnsiTheme="minorHAnsi"/>
        </w:rPr>
        <w:t>meteorology</w:t>
      </w:r>
      <w:r w:rsidR="00D314FB" w:rsidRPr="00CD0910">
        <w:rPr>
          <w:rFonts w:asciiTheme="minorHAnsi" w:hAnsiTheme="minorHAnsi"/>
        </w:rPr>
        <w:t xml:space="preserve"> (3</w:t>
      </w:r>
      <w:r w:rsidR="006E7799" w:rsidRPr="00CD0910">
        <w:rPr>
          <w:rFonts w:asciiTheme="minorHAnsi" w:hAnsiTheme="minorHAnsi"/>
        </w:rPr>
        <w:t xml:space="preserve"> Credit)</w:t>
      </w:r>
    </w:p>
    <w:p w:rsidR="00D67F6C" w:rsidRPr="00CD0910" w:rsidRDefault="005536BD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Global relationship of </w:t>
      </w:r>
      <w:r w:rsidR="003112A5" w:rsidRPr="00CD0910">
        <w:rPr>
          <w:rFonts w:asciiTheme="minorHAnsi" w:hAnsiTheme="minorHAnsi" w:cs="Times New Roman"/>
        </w:rPr>
        <w:t>agr</w:t>
      </w:r>
      <w:r w:rsidRPr="00CD0910">
        <w:rPr>
          <w:rFonts w:asciiTheme="minorHAnsi" w:hAnsiTheme="minorHAnsi" w:cs="Times New Roman"/>
        </w:rPr>
        <w:t>iculture with climate</w:t>
      </w:r>
      <w:r w:rsidR="00184522" w:rsidRPr="00CD0910">
        <w:rPr>
          <w:rFonts w:asciiTheme="minorHAnsi" w:hAnsiTheme="minorHAnsi" w:cs="Times New Roman"/>
        </w:rPr>
        <w:t>.</w:t>
      </w:r>
      <w:r w:rsidR="00680169" w:rsidRPr="00CD0910">
        <w:rPr>
          <w:rFonts w:asciiTheme="minorHAnsi" w:hAnsiTheme="minorHAnsi" w:cs="Times New Roman"/>
        </w:rPr>
        <w:t xml:space="preserve"> </w:t>
      </w:r>
    </w:p>
    <w:p w:rsidR="00631E08" w:rsidRPr="00CD0910" w:rsidRDefault="00184522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Impact</w:t>
      </w:r>
      <w:r w:rsidR="00631E08" w:rsidRPr="00CD0910">
        <w:rPr>
          <w:rFonts w:asciiTheme="minorHAnsi" w:hAnsiTheme="minorHAnsi" w:cs="Times New Roman"/>
        </w:rPr>
        <w:t xml:space="preserve"> of weather on tropical crops</w:t>
      </w:r>
      <w:r w:rsidRPr="00CD0910">
        <w:rPr>
          <w:rFonts w:asciiTheme="minorHAnsi" w:hAnsiTheme="minorHAnsi" w:cs="Times New Roman"/>
        </w:rPr>
        <w:t>.</w:t>
      </w:r>
    </w:p>
    <w:p w:rsidR="00631E08" w:rsidRPr="00CD0910" w:rsidRDefault="00D67F6C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Estimation of evaporation</w:t>
      </w:r>
      <w:r w:rsidR="0048702C" w:rsidRPr="00CD0910">
        <w:rPr>
          <w:rFonts w:asciiTheme="minorHAnsi" w:hAnsiTheme="minorHAnsi" w:cs="Times New Roman"/>
        </w:rPr>
        <w:t xml:space="preserve"> </w:t>
      </w:r>
      <w:r w:rsidR="00631E08" w:rsidRPr="00CD0910">
        <w:rPr>
          <w:rFonts w:asciiTheme="minorHAnsi" w:hAnsiTheme="minorHAnsi" w:cs="Times New Roman"/>
        </w:rPr>
        <w:t>/</w:t>
      </w:r>
      <w:proofErr w:type="spellStart"/>
      <w:r w:rsidR="00631E08" w:rsidRPr="00CD0910">
        <w:rPr>
          <w:rFonts w:asciiTheme="minorHAnsi" w:hAnsiTheme="minorHAnsi" w:cs="Times New Roman"/>
        </w:rPr>
        <w:t>evapo</w:t>
      </w:r>
      <w:proofErr w:type="spellEnd"/>
      <w:r w:rsidR="00680169" w:rsidRPr="00CD0910">
        <w:rPr>
          <w:rFonts w:asciiTheme="minorHAnsi" w:hAnsiTheme="minorHAnsi" w:cs="Times New Roman"/>
        </w:rPr>
        <w:t>-</w:t>
      </w:r>
      <w:r w:rsidR="00631E08" w:rsidRPr="00CD0910">
        <w:rPr>
          <w:rFonts w:asciiTheme="minorHAnsi" w:hAnsiTheme="minorHAnsi" w:cs="Times New Roman"/>
        </w:rPr>
        <w:t>transpiration</w:t>
      </w:r>
      <w:r w:rsidRPr="00CD0910">
        <w:rPr>
          <w:rFonts w:asciiTheme="minorHAnsi" w:hAnsiTheme="minorHAnsi" w:cs="Times New Roman"/>
        </w:rPr>
        <w:t xml:space="preserve">, soil moisture, </w:t>
      </w:r>
      <w:r w:rsidR="00C15F29" w:rsidRPr="00CD0910">
        <w:rPr>
          <w:rFonts w:asciiTheme="minorHAnsi" w:hAnsiTheme="minorHAnsi" w:cs="Times New Roman"/>
        </w:rPr>
        <w:t>solar radiation</w:t>
      </w:r>
      <w:r w:rsidR="005536BD" w:rsidRPr="00CD0910">
        <w:rPr>
          <w:rFonts w:asciiTheme="minorHAnsi" w:hAnsiTheme="minorHAnsi" w:cs="Times New Roman"/>
        </w:rPr>
        <w:t xml:space="preserve"> and </w:t>
      </w:r>
      <w:r w:rsidR="00631E08" w:rsidRPr="00CD0910">
        <w:rPr>
          <w:rFonts w:asciiTheme="minorHAnsi" w:hAnsiTheme="minorHAnsi" w:cs="Times New Roman"/>
        </w:rPr>
        <w:t xml:space="preserve">their </w:t>
      </w:r>
      <w:r w:rsidR="005536BD" w:rsidRPr="00CD0910">
        <w:rPr>
          <w:rFonts w:asciiTheme="minorHAnsi" w:hAnsiTheme="minorHAnsi" w:cs="Times New Roman"/>
        </w:rPr>
        <w:t>relations</w:t>
      </w:r>
      <w:r w:rsidR="00631E08" w:rsidRPr="00CD0910">
        <w:rPr>
          <w:rFonts w:asciiTheme="minorHAnsi" w:hAnsiTheme="minorHAnsi" w:cs="Times New Roman"/>
        </w:rPr>
        <w:t>hip</w:t>
      </w:r>
      <w:r w:rsidR="00B228DE" w:rsidRPr="00CD0910">
        <w:rPr>
          <w:rFonts w:asciiTheme="minorHAnsi" w:hAnsiTheme="minorHAnsi" w:cs="Times New Roman"/>
        </w:rPr>
        <w:t xml:space="preserve"> </w:t>
      </w:r>
      <w:r w:rsidR="00631E08" w:rsidRPr="00CD0910">
        <w:rPr>
          <w:rFonts w:asciiTheme="minorHAnsi" w:hAnsiTheme="minorHAnsi" w:cs="Times New Roman"/>
        </w:rPr>
        <w:t>with agriculture</w:t>
      </w:r>
      <w:r w:rsidR="00184522" w:rsidRPr="00CD0910">
        <w:rPr>
          <w:rFonts w:asciiTheme="minorHAnsi" w:hAnsiTheme="minorHAnsi" w:cs="Times New Roman"/>
        </w:rPr>
        <w:t>.</w:t>
      </w:r>
    </w:p>
    <w:p w:rsidR="005536BD" w:rsidRPr="00CD0910" w:rsidRDefault="00680169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The water balance calculation for tropical regime: </w:t>
      </w:r>
      <w:r w:rsidR="00631E08" w:rsidRPr="00CD0910">
        <w:rPr>
          <w:rFonts w:asciiTheme="minorHAnsi" w:hAnsiTheme="minorHAnsi" w:cs="Times New Roman"/>
        </w:rPr>
        <w:t>Drought monitoring</w:t>
      </w:r>
      <w:r w:rsidR="00184522" w:rsidRPr="00CD0910">
        <w:rPr>
          <w:rFonts w:asciiTheme="minorHAnsi" w:hAnsiTheme="minorHAnsi" w:cs="Times New Roman"/>
        </w:rPr>
        <w:t>.</w:t>
      </w:r>
      <w:r w:rsidR="00631E08" w:rsidRPr="00CD0910">
        <w:rPr>
          <w:rFonts w:asciiTheme="minorHAnsi" w:hAnsiTheme="minorHAnsi" w:cs="Times New Roman"/>
        </w:rPr>
        <w:t xml:space="preserve"> </w:t>
      </w:r>
    </w:p>
    <w:p w:rsidR="00680169" w:rsidRPr="00CD0910" w:rsidRDefault="00631E08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Satellite application in crop monitoring</w:t>
      </w:r>
      <w:r w:rsidR="00184522" w:rsidRPr="00CD0910">
        <w:rPr>
          <w:rFonts w:asciiTheme="minorHAnsi" w:hAnsiTheme="minorHAnsi" w:cs="Times New Roman"/>
        </w:rPr>
        <w:t>.</w:t>
      </w:r>
    </w:p>
    <w:p w:rsidR="00EF58ED" w:rsidRPr="00CD0910" w:rsidRDefault="00EF58ED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Impact of weather in agricultural value chain</w:t>
      </w:r>
      <w:r w:rsidR="00184522" w:rsidRPr="00CD0910">
        <w:rPr>
          <w:rFonts w:asciiTheme="minorHAnsi" w:hAnsiTheme="minorHAnsi" w:cs="Times New Roman"/>
        </w:rPr>
        <w:t>.</w:t>
      </w:r>
    </w:p>
    <w:p w:rsidR="00C15F29" w:rsidRPr="00CD0910" w:rsidRDefault="00EF58ED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Weather forecast and issuing of agro</w:t>
      </w:r>
      <w:r w:rsidR="003C54EA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>meteor</w:t>
      </w:r>
      <w:r w:rsidR="003C54EA" w:rsidRPr="00CD0910">
        <w:rPr>
          <w:rFonts w:asciiTheme="minorHAnsi" w:hAnsiTheme="minorHAnsi" w:cs="Times New Roman"/>
        </w:rPr>
        <w:t>o</w:t>
      </w:r>
      <w:r w:rsidRPr="00CD0910">
        <w:rPr>
          <w:rFonts w:asciiTheme="minorHAnsi" w:hAnsiTheme="minorHAnsi" w:cs="Times New Roman"/>
        </w:rPr>
        <w:t>logical advisory bulletins for crop risk management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  <w:r w:rsidR="00631E08" w:rsidRPr="00CD0910">
        <w:rPr>
          <w:rFonts w:asciiTheme="minorHAnsi" w:hAnsiTheme="minorHAnsi" w:cs="Times New Roman"/>
        </w:rPr>
        <w:t xml:space="preserve">  </w:t>
      </w:r>
    </w:p>
    <w:p w:rsidR="00C15F29" w:rsidRPr="00CD0910" w:rsidRDefault="00BD0038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Assessment of rainfall over</w:t>
      </w:r>
      <w:r w:rsidR="00C15F29" w:rsidRPr="00CD0910">
        <w:rPr>
          <w:rFonts w:asciiTheme="minorHAnsi" w:hAnsiTheme="minorHAnsi" w:cs="Times New Roman"/>
        </w:rPr>
        <w:t xml:space="preserve"> river catchment</w:t>
      </w:r>
      <w:r w:rsidRPr="00CD0910">
        <w:rPr>
          <w:rFonts w:asciiTheme="minorHAnsi" w:hAnsiTheme="minorHAnsi" w:cs="Times New Roman"/>
        </w:rPr>
        <w:t>s</w:t>
      </w:r>
      <w:r w:rsidR="00C15F29" w:rsidRPr="00CD0910">
        <w:rPr>
          <w:rFonts w:asciiTheme="minorHAnsi" w:hAnsiTheme="minorHAnsi" w:cs="Times New Roman"/>
        </w:rPr>
        <w:t xml:space="preserve"> from satellite</w:t>
      </w:r>
      <w:r w:rsidR="00184522" w:rsidRPr="00CD0910">
        <w:rPr>
          <w:rFonts w:asciiTheme="minorHAnsi" w:hAnsiTheme="minorHAnsi" w:cs="Times New Roman"/>
        </w:rPr>
        <w:t>.</w:t>
      </w:r>
    </w:p>
    <w:p w:rsidR="00BD0038" w:rsidRPr="00CD0910" w:rsidRDefault="00C15F29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Mapping and monitoring of flood</w:t>
      </w:r>
      <w:r w:rsidR="00BD0038" w:rsidRPr="00CD0910">
        <w:rPr>
          <w:rFonts w:asciiTheme="minorHAnsi" w:hAnsiTheme="minorHAnsi" w:cs="Times New Roman"/>
        </w:rPr>
        <w:t>s using satellites</w:t>
      </w:r>
      <w:r w:rsidRPr="00CD0910">
        <w:rPr>
          <w:rFonts w:asciiTheme="minorHAnsi" w:hAnsiTheme="minorHAnsi" w:cs="Times New Roman"/>
        </w:rPr>
        <w:t xml:space="preserve"> and</w:t>
      </w:r>
      <w:r w:rsidR="00BD0038" w:rsidRPr="00CD0910">
        <w:rPr>
          <w:rFonts w:asciiTheme="minorHAnsi" w:hAnsiTheme="minorHAnsi" w:cs="Times New Roman"/>
        </w:rPr>
        <w:t xml:space="preserve"> </w:t>
      </w:r>
      <w:r w:rsidRPr="00CD0910">
        <w:rPr>
          <w:rFonts w:asciiTheme="minorHAnsi" w:hAnsiTheme="minorHAnsi" w:cs="Times New Roman"/>
        </w:rPr>
        <w:t>asse</w:t>
      </w:r>
      <w:r w:rsidR="00BD0038" w:rsidRPr="00CD0910">
        <w:rPr>
          <w:rFonts w:asciiTheme="minorHAnsi" w:hAnsiTheme="minorHAnsi" w:cs="Times New Roman"/>
        </w:rPr>
        <w:t>ssment of associated damage.</w:t>
      </w:r>
    </w:p>
    <w:p w:rsidR="00D67F6C" w:rsidRPr="00CD0910" w:rsidRDefault="00BD0038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Warning vulnerable communities </w:t>
      </w:r>
      <w:r w:rsidR="00932B8F" w:rsidRPr="00CD0910">
        <w:rPr>
          <w:rFonts w:asciiTheme="minorHAnsi" w:hAnsiTheme="minorHAnsi" w:cs="Times New Roman"/>
        </w:rPr>
        <w:t>of impending floods</w:t>
      </w:r>
      <w:r w:rsidR="0095711E" w:rsidRPr="00CD0910">
        <w:rPr>
          <w:rFonts w:asciiTheme="minorHAnsi" w:hAnsiTheme="minorHAnsi" w:cs="Times New Roman"/>
        </w:rPr>
        <w:t>, heat waves and cold waves</w:t>
      </w:r>
      <w:r w:rsidR="00184522" w:rsidRPr="00CD0910">
        <w:rPr>
          <w:rFonts w:asciiTheme="minorHAnsi" w:hAnsiTheme="minorHAnsi" w:cs="Times New Roman"/>
        </w:rPr>
        <w:t>.</w:t>
      </w:r>
    </w:p>
    <w:p w:rsidR="00256C7B" w:rsidRPr="00CD0910" w:rsidRDefault="00256C7B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Impact of climate change </w:t>
      </w:r>
      <w:r w:rsidR="00125789" w:rsidRPr="00CD0910">
        <w:rPr>
          <w:rFonts w:asciiTheme="minorHAnsi" w:hAnsiTheme="minorHAnsi" w:cs="Times New Roman"/>
        </w:rPr>
        <w:t>on</w:t>
      </w:r>
      <w:r w:rsidRPr="00CD0910">
        <w:rPr>
          <w:rFonts w:asciiTheme="minorHAnsi" w:hAnsiTheme="minorHAnsi" w:cs="Times New Roman"/>
        </w:rPr>
        <w:t xml:space="preserve"> water and ag</w:t>
      </w:r>
      <w:r w:rsidR="00184522" w:rsidRPr="00CD0910">
        <w:rPr>
          <w:rFonts w:asciiTheme="minorHAnsi" w:hAnsiTheme="minorHAnsi" w:cs="Times New Roman"/>
        </w:rPr>
        <w:t>riculture.</w:t>
      </w:r>
    </w:p>
    <w:p w:rsidR="00AE6C71" w:rsidRPr="00CD0910" w:rsidRDefault="00B551E3" w:rsidP="00F313EB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</w:t>
      </w:r>
      <w:r w:rsidR="007A3BF0" w:rsidRPr="00CD0910">
        <w:rPr>
          <w:rFonts w:asciiTheme="minorHAnsi" w:hAnsiTheme="minorHAnsi" w:cs="Times New Roman"/>
        </w:rPr>
        <w:t>nderstanding of Agro</w:t>
      </w:r>
      <w:r w:rsidR="000C547E" w:rsidRPr="00CD0910">
        <w:rPr>
          <w:rFonts w:asciiTheme="minorHAnsi" w:hAnsiTheme="minorHAnsi" w:cs="Times New Roman"/>
        </w:rPr>
        <w:t>-</w:t>
      </w:r>
      <w:r w:rsidR="007A3BF0" w:rsidRPr="00CD0910">
        <w:rPr>
          <w:rFonts w:asciiTheme="minorHAnsi" w:hAnsiTheme="minorHAnsi" w:cs="Times New Roman"/>
        </w:rPr>
        <w:t>meteorological/</w:t>
      </w:r>
      <w:r w:rsidR="004F5246" w:rsidRPr="00CD0910">
        <w:rPr>
          <w:rFonts w:asciiTheme="minorHAnsi" w:hAnsiTheme="minorHAnsi" w:cs="Times New Roman"/>
        </w:rPr>
        <w:t xml:space="preserve"> </w:t>
      </w:r>
      <w:r w:rsidR="007A3BF0" w:rsidRPr="00CD0910">
        <w:rPr>
          <w:rFonts w:asciiTheme="minorHAnsi" w:hAnsiTheme="minorHAnsi" w:cs="Times New Roman"/>
        </w:rPr>
        <w:t>Agro</w:t>
      </w:r>
      <w:r w:rsidR="004F5246" w:rsidRPr="00CD0910">
        <w:rPr>
          <w:rFonts w:asciiTheme="minorHAnsi" w:hAnsiTheme="minorHAnsi" w:cs="Times New Roman"/>
        </w:rPr>
        <w:t xml:space="preserve"> </w:t>
      </w:r>
      <w:r w:rsidR="007A3BF0" w:rsidRPr="00CD0910">
        <w:rPr>
          <w:rFonts w:asciiTheme="minorHAnsi" w:hAnsiTheme="minorHAnsi" w:cs="Times New Roman"/>
        </w:rPr>
        <w:t>ecological zone and</w:t>
      </w:r>
      <w:r w:rsidR="000436B7" w:rsidRPr="00CD0910">
        <w:rPr>
          <w:rFonts w:asciiTheme="minorHAnsi" w:hAnsiTheme="minorHAnsi" w:cs="Times New Roman"/>
        </w:rPr>
        <w:t xml:space="preserve"> crop calendar</w:t>
      </w:r>
      <w:r w:rsidR="007A3BF0" w:rsidRPr="00CD0910">
        <w:rPr>
          <w:rFonts w:asciiTheme="minorHAnsi" w:hAnsiTheme="minorHAnsi" w:cs="Times New Roman"/>
        </w:rPr>
        <w:t xml:space="preserve"> in relation to seasonal climatic patterns</w:t>
      </w:r>
      <w:r w:rsidR="00A477E7" w:rsidRPr="00CD0910">
        <w:rPr>
          <w:rFonts w:asciiTheme="minorHAnsi" w:hAnsiTheme="minorHAnsi" w:cs="Times New Roman"/>
        </w:rPr>
        <w:t>.</w:t>
      </w:r>
    </w:p>
    <w:p w:rsidR="007A3BF0" w:rsidRPr="00CD0910" w:rsidRDefault="007A3BF0" w:rsidP="008C36AD">
      <w:pPr>
        <w:rPr>
          <w:rFonts w:asciiTheme="minorHAnsi" w:hAnsiTheme="minorHAnsi" w:cs="Times New Roman"/>
        </w:rPr>
      </w:pPr>
    </w:p>
    <w:p w:rsidR="00AE6C71" w:rsidRPr="00CD0910" w:rsidRDefault="00CF796C" w:rsidP="008C36AD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Tutorial</w:t>
      </w:r>
      <w:r w:rsidR="006E7799" w:rsidRPr="00CD0910">
        <w:rPr>
          <w:rFonts w:asciiTheme="minorHAnsi" w:hAnsiTheme="minorHAnsi" w:cs="Times New Roman"/>
        </w:rPr>
        <w:t>:</w:t>
      </w:r>
    </w:p>
    <w:p w:rsidR="00AE6C71" w:rsidRPr="00CD0910" w:rsidRDefault="00AE6C71" w:rsidP="008C36AD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Tools:  </w:t>
      </w:r>
      <w:r w:rsidR="00EE48EB" w:rsidRPr="00CD0910">
        <w:rPr>
          <w:rFonts w:asciiTheme="minorHAnsi" w:hAnsiTheme="minorHAnsi" w:cs="Times New Roman"/>
        </w:rPr>
        <w:t>Computer and analysis tools</w:t>
      </w:r>
      <w:r w:rsidR="00E525E4" w:rsidRPr="00CD0910">
        <w:rPr>
          <w:rFonts w:asciiTheme="minorHAnsi" w:hAnsiTheme="minorHAnsi" w:cs="Times New Roman"/>
        </w:rPr>
        <w:t>.</w:t>
      </w:r>
    </w:p>
    <w:p w:rsidR="00C77D74" w:rsidRPr="00CD0910" w:rsidRDefault="00C77D74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 xml:space="preserve">Mapping of rainfall </w:t>
      </w:r>
      <w:r w:rsidR="00A477E7" w:rsidRPr="00CD0910">
        <w:rPr>
          <w:rFonts w:asciiTheme="minorHAnsi" w:hAnsiTheme="minorHAnsi" w:cs="Times New Roman"/>
        </w:rPr>
        <w:t>using</w:t>
      </w:r>
      <w:r w:rsidRPr="00CD0910">
        <w:rPr>
          <w:rFonts w:asciiTheme="minorHAnsi" w:hAnsiTheme="minorHAnsi" w:cs="Times New Roman"/>
        </w:rPr>
        <w:t xml:space="preserve"> satellite data</w:t>
      </w:r>
      <w:r w:rsidR="00E525E4" w:rsidRPr="00CD0910">
        <w:rPr>
          <w:rFonts w:asciiTheme="minorHAnsi" w:hAnsiTheme="minorHAnsi" w:cs="Times New Roman"/>
        </w:rPr>
        <w:t>.</w:t>
      </w:r>
    </w:p>
    <w:p w:rsidR="00C77D74" w:rsidRPr="00CD0910" w:rsidRDefault="00C77D74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Assessment of soil moisture using satellite observation</w:t>
      </w:r>
      <w:r w:rsidR="00E525E4" w:rsidRPr="00CD0910">
        <w:rPr>
          <w:rFonts w:asciiTheme="minorHAnsi" w:hAnsiTheme="minorHAnsi" w:cs="Times New Roman"/>
        </w:rPr>
        <w:t>.</w:t>
      </w:r>
    </w:p>
    <w:p w:rsidR="00EE48EB" w:rsidRPr="00CD0910" w:rsidRDefault="00EE48EB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Yield-climate relation: rice yield against Temperature (minimum, maximum), rainfall and humidity analysis using graphical method</w:t>
      </w:r>
      <w:r w:rsidR="00E525E4" w:rsidRPr="00CD0910">
        <w:rPr>
          <w:rFonts w:asciiTheme="minorHAnsi" w:hAnsiTheme="minorHAnsi" w:cs="Times New Roman"/>
        </w:rPr>
        <w:t>.</w:t>
      </w:r>
    </w:p>
    <w:p w:rsidR="00EE48EB" w:rsidRPr="00CD0910" w:rsidRDefault="00EE48EB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Yield-climate relation: wheat yield against Temperature</w:t>
      </w:r>
      <w:r w:rsidR="00C77D74" w:rsidRPr="00CD0910">
        <w:rPr>
          <w:rFonts w:asciiTheme="minorHAnsi" w:hAnsiTheme="minorHAnsi" w:cs="Times New Roman"/>
        </w:rPr>
        <w:t xml:space="preserve"> (minimum and maximum)</w:t>
      </w:r>
      <w:r w:rsidRPr="00CD0910">
        <w:rPr>
          <w:rFonts w:asciiTheme="minorHAnsi" w:hAnsiTheme="minorHAnsi" w:cs="Times New Roman"/>
        </w:rPr>
        <w:t>, rainfall and humidity analysis using graphical method</w:t>
      </w:r>
      <w:r w:rsidR="00E525E4" w:rsidRPr="00CD0910">
        <w:rPr>
          <w:rFonts w:asciiTheme="minorHAnsi" w:hAnsiTheme="minorHAnsi" w:cs="Times New Roman"/>
        </w:rPr>
        <w:t>.</w:t>
      </w:r>
    </w:p>
    <w:p w:rsidR="00EE48EB" w:rsidRPr="00CD0910" w:rsidRDefault="00C77D74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Assessment of drought indices Pre-</w:t>
      </w:r>
      <w:proofErr w:type="spellStart"/>
      <w:r w:rsidRPr="00CD0910">
        <w:rPr>
          <w:rFonts w:asciiTheme="minorHAnsi" w:hAnsiTheme="minorHAnsi" w:cs="Times New Roman"/>
        </w:rPr>
        <w:t>kharif</w:t>
      </w:r>
      <w:proofErr w:type="spellEnd"/>
      <w:r w:rsidRPr="00CD0910">
        <w:rPr>
          <w:rFonts w:asciiTheme="minorHAnsi" w:hAnsiTheme="minorHAnsi" w:cs="Times New Roman"/>
        </w:rPr>
        <w:t xml:space="preserve"> and </w:t>
      </w:r>
      <w:proofErr w:type="spellStart"/>
      <w:r w:rsidRPr="00CD0910">
        <w:rPr>
          <w:rFonts w:asciiTheme="minorHAnsi" w:hAnsiTheme="minorHAnsi" w:cs="Times New Roman"/>
        </w:rPr>
        <w:t>kharif</w:t>
      </w:r>
      <w:proofErr w:type="spellEnd"/>
      <w:r w:rsidRPr="00CD0910">
        <w:rPr>
          <w:rFonts w:asciiTheme="minorHAnsi" w:hAnsiTheme="minorHAnsi" w:cs="Times New Roman"/>
        </w:rPr>
        <w:t xml:space="preserve"> seasons</w:t>
      </w:r>
      <w:r w:rsidR="00E525E4" w:rsidRPr="00CD0910">
        <w:rPr>
          <w:rFonts w:asciiTheme="minorHAnsi" w:hAnsiTheme="minorHAnsi" w:cs="Times New Roman"/>
        </w:rPr>
        <w:t>.</w:t>
      </w:r>
    </w:p>
    <w:p w:rsidR="00C77D74" w:rsidRPr="00CD0910" w:rsidRDefault="0048702C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Estimation of e</w:t>
      </w:r>
      <w:r w:rsidR="00C77D74" w:rsidRPr="00CD0910">
        <w:rPr>
          <w:rFonts w:asciiTheme="minorHAnsi" w:hAnsiTheme="minorHAnsi" w:cs="Times New Roman"/>
        </w:rPr>
        <w:t>vapotranspiration and water balance calculation for individual months</w:t>
      </w:r>
      <w:r w:rsidR="00E525E4" w:rsidRPr="00CD0910">
        <w:rPr>
          <w:rFonts w:asciiTheme="minorHAnsi" w:hAnsiTheme="minorHAnsi" w:cs="Times New Roman"/>
        </w:rPr>
        <w:t>.</w:t>
      </w:r>
    </w:p>
    <w:p w:rsidR="00C77D74" w:rsidRPr="00CD0910" w:rsidRDefault="00C77D74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Using multi-spectral satellite data analyze the spectral sensitivity of crop, soil and water</w:t>
      </w:r>
      <w:r w:rsidR="00E525E4" w:rsidRPr="00CD0910">
        <w:rPr>
          <w:rFonts w:asciiTheme="minorHAnsi" w:hAnsiTheme="minorHAnsi" w:cs="Times New Roman"/>
        </w:rPr>
        <w:t>.</w:t>
      </w:r>
    </w:p>
    <w:p w:rsidR="00C77D74" w:rsidRPr="00CD0910" w:rsidRDefault="009E7EEC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Mapp</w:t>
      </w:r>
      <w:r w:rsidR="00C77D74" w:rsidRPr="00CD0910">
        <w:rPr>
          <w:rFonts w:asciiTheme="minorHAnsi" w:hAnsiTheme="minorHAnsi" w:cs="Times New Roman"/>
        </w:rPr>
        <w:t>ing of green vegetation / agricultural crops using satellite data</w:t>
      </w:r>
      <w:r w:rsidR="00E525E4" w:rsidRPr="00CD0910">
        <w:rPr>
          <w:rFonts w:asciiTheme="minorHAnsi" w:hAnsiTheme="minorHAnsi" w:cs="Times New Roman"/>
        </w:rPr>
        <w:t>.</w:t>
      </w:r>
    </w:p>
    <w:p w:rsidR="00EE48EB" w:rsidRPr="00CD0910" w:rsidRDefault="00CC3002" w:rsidP="005D390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Agro-ecological zones of Bangladesh, crop calendar and land types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  <w:r w:rsidR="00C77D74" w:rsidRPr="00CD0910">
        <w:rPr>
          <w:rFonts w:asciiTheme="minorHAnsi" w:hAnsiTheme="minorHAnsi" w:cs="Times New Roman"/>
        </w:rPr>
        <w:t xml:space="preserve">  </w:t>
      </w:r>
      <w:r w:rsidR="00EE48EB" w:rsidRPr="00CD0910">
        <w:rPr>
          <w:rFonts w:asciiTheme="minorHAnsi" w:hAnsiTheme="minorHAnsi" w:cs="Times New Roman"/>
        </w:rPr>
        <w:t xml:space="preserve"> </w:t>
      </w:r>
    </w:p>
    <w:p w:rsidR="00535712" w:rsidRPr="00CD0910" w:rsidRDefault="00535712" w:rsidP="006C04D2">
      <w:pPr>
        <w:pStyle w:val="ListParagraph"/>
        <w:spacing w:line="240" w:lineRule="auto"/>
        <w:ind w:left="360"/>
        <w:rPr>
          <w:rFonts w:asciiTheme="minorHAnsi" w:hAnsiTheme="minorHAnsi" w:cs="Times New Roman"/>
        </w:rPr>
      </w:pPr>
    </w:p>
    <w:p w:rsidR="0083002C" w:rsidRPr="00CD0910" w:rsidRDefault="00BA4CDA" w:rsidP="00866A00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</w:p>
    <w:p w:rsidR="00BA4CDA" w:rsidRPr="00CD0910" w:rsidRDefault="00D87DE5" w:rsidP="00A477E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J</w:t>
      </w:r>
      <w:r w:rsidR="00A477E7" w:rsidRPr="00CD0910">
        <w:rPr>
          <w:rFonts w:asciiTheme="minorHAnsi" w:hAnsiTheme="minorHAnsi" w:cs="Times New Roman"/>
        </w:rPr>
        <w:t xml:space="preserve">. </w:t>
      </w:r>
      <w:r w:rsidRPr="00CD0910">
        <w:rPr>
          <w:rFonts w:asciiTheme="minorHAnsi" w:hAnsiTheme="minorHAnsi" w:cs="Times New Roman"/>
        </w:rPr>
        <w:t xml:space="preserve"> Fuhrer, </w:t>
      </w:r>
      <w:proofErr w:type="spellStart"/>
      <w:r w:rsidRPr="00CD0910">
        <w:rPr>
          <w:rFonts w:asciiTheme="minorHAnsi" w:hAnsiTheme="minorHAnsi" w:cs="Times New Roman"/>
        </w:rPr>
        <w:t>Agroscope</w:t>
      </w:r>
      <w:proofErr w:type="spellEnd"/>
      <w:r w:rsidRPr="00CD0910">
        <w:rPr>
          <w:rFonts w:asciiTheme="minorHAnsi" w:hAnsiTheme="minorHAnsi" w:cs="Times New Roman"/>
        </w:rPr>
        <w:t xml:space="preserve"> Research Station, Zurich, Switzerland, P Gregory. </w:t>
      </w:r>
      <w:r w:rsidR="00BA4CDA" w:rsidRPr="00CD0910">
        <w:rPr>
          <w:rFonts w:asciiTheme="minorHAnsi" w:hAnsiTheme="minorHAnsi" w:cs="Times New Roman"/>
        </w:rPr>
        <w:t>Climate Change Impact and Adaptation in Agricultural Systems —</w:t>
      </w:r>
      <w:r w:rsidR="00782974" w:rsidRPr="00CD0910">
        <w:rPr>
          <w:rFonts w:asciiTheme="minorHAnsi" w:hAnsiTheme="minorHAnsi" w:cs="Times New Roman"/>
        </w:rPr>
        <w:t xml:space="preserve"> Last modified July 22, 2014, </w:t>
      </w:r>
      <w:r w:rsidR="00BA4CDA" w:rsidRPr="00CD0910">
        <w:rPr>
          <w:rFonts w:asciiTheme="minorHAnsi" w:hAnsiTheme="minorHAnsi" w:cs="Times New Roman"/>
        </w:rPr>
        <w:t>University of Reading, UK.</w:t>
      </w:r>
    </w:p>
    <w:p w:rsidR="00BA4CDA" w:rsidRPr="00CD0910" w:rsidRDefault="00D87DE5" w:rsidP="00A477E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Heidelberg et al. 2010. </w:t>
      </w:r>
      <w:r w:rsidR="00BA4CDA" w:rsidRPr="00CD0910">
        <w:rPr>
          <w:rFonts w:asciiTheme="minorHAnsi" w:hAnsiTheme="minorHAnsi" w:cs="Times New Roman"/>
        </w:rPr>
        <w:t>Applied Agro</w:t>
      </w:r>
      <w:r w:rsidR="000C547E" w:rsidRPr="00CD0910">
        <w:rPr>
          <w:rFonts w:asciiTheme="minorHAnsi" w:hAnsiTheme="minorHAnsi" w:cs="Times New Roman"/>
        </w:rPr>
        <w:t>-</w:t>
      </w:r>
      <w:r w:rsidR="00BA4CDA" w:rsidRPr="00CD0910">
        <w:rPr>
          <w:rFonts w:asciiTheme="minorHAnsi" w:hAnsiTheme="minorHAnsi" w:cs="Times New Roman"/>
        </w:rPr>
        <w:t>meteorology”</w:t>
      </w:r>
      <w:r w:rsidR="00782974" w:rsidRPr="00CD0910">
        <w:rPr>
          <w:rFonts w:asciiTheme="minorHAnsi" w:hAnsiTheme="minorHAnsi" w:cs="Times New Roman"/>
        </w:rPr>
        <w:t xml:space="preserve">, </w:t>
      </w:r>
      <w:proofErr w:type="spellStart"/>
      <w:r w:rsidR="00782974" w:rsidRPr="00CD0910">
        <w:rPr>
          <w:rFonts w:asciiTheme="minorHAnsi" w:hAnsiTheme="minorHAnsi" w:cs="Times New Roman"/>
        </w:rPr>
        <w:t>Kees</w:t>
      </w:r>
      <w:proofErr w:type="spellEnd"/>
      <w:r w:rsidR="00782974" w:rsidRPr="00CD0910">
        <w:rPr>
          <w:rFonts w:asciiTheme="minorHAnsi" w:hAnsiTheme="minorHAnsi" w:cs="Times New Roman"/>
        </w:rPr>
        <w:t xml:space="preserve"> </w:t>
      </w:r>
      <w:proofErr w:type="spellStart"/>
      <w:r w:rsidR="00782974" w:rsidRPr="00CD0910">
        <w:rPr>
          <w:rFonts w:asciiTheme="minorHAnsi" w:hAnsiTheme="minorHAnsi" w:cs="Times New Roman"/>
        </w:rPr>
        <w:t>Stigter</w:t>
      </w:r>
      <w:proofErr w:type="spellEnd"/>
      <w:r w:rsidR="00782974" w:rsidRPr="00CD0910">
        <w:rPr>
          <w:rFonts w:asciiTheme="minorHAnsi" w:hAnsiTheme="minorHAnsi" w:cs="Times New Roman"/>
        </w:rPr>
        <w:t xml:space="preserve"> (Ed.) (Springer,</w:t>
      </w:r>
      <w:r w:rsidR="00BA4CDA" w:rsidRPr="00CD0910">
        <w:rPr>
          <w:rFonts w:asciiTheme="minorHAnsi" w:hAnsiTheme="minorHAnsi" w:cs="Times New Roman"/>
        </w:rPr>
        <w:t xml:space="preserve"> 2010).</w:t>
      </w:r>
    </w:p>
    <w:p w:rsidR="00BA4CDA" w:rsidRPr="00CD0910" w:rsidRDefault="00BA4CDA" w:rsidP="00A477E7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Drought assessment using SPI, remote sensing and modeling. New book on drought assessment using SPI, remote sensing and modeling.</w:t>
      </w:r>
    </w:p>
    <w:p w:rsidR="00BA4CDA" w:rsidRPr="00CD0910" w:rsidRDefault="00BA4CDA" w:rsidP="00A477E7">
      <w:pPr>
        <w:spacing w:after="0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</w:rPr>
        <w:t>Agro</w:t>
      </w:r>
      <w:r w:rsidR="000C547E" w:rsidRPr="00CD0910">
        <w:rPr>
          <w:rFonts w:asciiTheme="minorHAnsi" w:hAnsiTheme="minorHAnsi" w:cs="Times New Roman"/>
        </w:rPr>
        <w:t>-</w:t>
      </w:r>
      <w:r w:rsidRPr="00CD0910">
        <w:rPr>
          <w:rFonts w:asciiTheme="minorHAnsi" w:hAnsiTheme="minorHAnsi" w:cs="Times New Roman"/>
        </w:rPr>
        <w:t>meteorology and Plant Diseases</w:t>
      </w:r>
      <w:r w:rsidRPr="00CD0910">
        <w:rPr>
          <w:rFonts w:asciiTheme="minorHAnsi" w:hAnsiTheme="minorHAnsi" w:cs="Times New Roman"/>
          <w:color w:val="000000" w:themeColor="text1"/>
        </w:rPr>
        <w:t xml:space="preserve"> — </w:t>
      </w:r>
      <w:proofErr w:type="gramStart"/>
      <w:r w:rsidRPr="00CD0910">
        <w:rPr>
          <w:rFonts w:asciiTheme="minorHAnsi" w:hAnsiTheme="minorHAnsi" w:cs="Times New Roman"/>
          <w:color w:val="000000" w:themeColor="text1"/>
        </w:rPr>
        <w:t>The</w:t>
      </w:r>
      <w:proofErr w:type="gramEnd"/>
      <w:r w:rsidRPr="00CD0910">
        <w:rPr>
          <w:rFonts w:asciiTheme="minorHAnsi" w:hAnsiTheme="minorHAnsi" w:cs="Times New Roman"/>
          <w:color w:val="000000" w:themeColor="text1"/>
        </w:rPr>
        <w:t xml:space="preserve"> special issue of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Scientia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 Agricola about "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Agrometeorology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 and Plant Diseases" is now available on the web.</w:t>
      </w:r>
    </w:p>
    <w:p w:rsidR="002B6B8C" w:rsidRPr="00CD0910" w:rsidRDefault="00D87DE5" w:rsidP="00A477E7">
      <w:pPr>
        <w:spacing w:after="0"/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 xml:space="preserve">Edited by Ariel Dinar and Jose </w:t>
      </w:r>
      <w:proofErr w:type="spellStart"/>
      <w:r w:rsidRPr="00CD0910">
        <w:rPr>
          <w:rFonts w:asciiTheme="minorHAnsi" w:hAnsiTheme="minorHAnsi" w:cs="Times New Roman"/>
          <w:color w:val="000000" w:themeColor="text1"/>
        </w:rPr>
        <w:t>Albiac</w:t>
      </w:r>
      <w:proofErr w:type="spellEnd"/>
      <w:r w:rsidRPr="00CD0910">
        <w:rPr>
          <w:rFonts w:asciiTheme="minorHAnsi" w:hAnsiTheme="minorHAnsi" w:cs="Times New Roman"/>
          <w:color w:val="000000" w:themeColor="text1"/>
        </w:rPr>
        <w:t xml:space="preserve">, et al. </w:t>
      </w:r>
      <w:r w:rsidRPr="00CD0910">
        <w:rPr>
          <w:rFonts w:asciiTheme="minorHAnsi" w:hAnsiTheme="minorHAnsi" w:cs="Times New Roman"/>
        </w:rPr>
        <w:t xml:space="preserve"> </w:t>
      </w:r>
      <w:r w:rsidR="00BA4CDA" w:rsidRPr="00CD0910">
        <w:rPr>
          <w:rFonts w:asciiTheme="minorHAnsi" w:hAnsiTheme="minorHAnsi" w:cs="Times New Roman"/>
        </w:rPr>
        <w:t xml:space="preserve">Policy and Strategic </w:t>
      </w:r>
      <w:proofErr w:type="spellStart"/>
      <w:r w:rsidR="00BA4CDA" w:rsidRPr="00CD0910">
        <w:rPr>
          <w:rFonts w:asciiTheme="minorHAnsi" w:hAnsiTheme="minorHAnsi" w:cs="Times New Roman"/>
        </w:rPr>
        <w:t>Behaviour</w:t>
      </w:r>
      <w:proofErr w:type="spellEnd"/>
      <w:r w:rsidR="00BA4CDA" w:rsidRPr="00CD0910">
        <w:rPr>
          <w:rFonts w:asciiTheme="minorHAnsi" w:hAnsiTheme="minorHAnsi" w:cs="Times New Roman"/>
        </w:rPr>
        <w:t xml:space="preserve"> in Water Resource Management</w:t>
      </w:r>
      <w:r w:rsidR="00F4184B" w:rsidRPr="00CD0910">
        <w:rPr>
          <w:rFonts w:asciiTheme="minorHAnsi" w:hAnsiTheme="minorHAnsi" w:cs="Times New Roman"/>
          <w:color w:val="000000" w:themeColor="text1"/>
        </w:rPr>
        <w:t> </w:t>
      </w:r>
      <w:r w:rsidR="00BA4CDA" w:rsidRPr="00CD0910">
        <w:rPr>
          <w:rFonts w:asciiTheme="minorHAnsi" w:hAnsiTheme="minorHAnsi" w:cs="Times New Roman"/>
          <w:color w:val="000000" w:themeColor="text1"/>
        </w:rPr>
        <w:t xml:space="preserve">Policy and Strategic </w:t>
      </w:r>
      <w:proofErr w:type="spellStart"/>
      <w:r w:rsidR="00BA4CDA" w:rsidRPr="00CD0910">
        <w:rPr>
          <w:rFonts w:asciiTheme="minorHAnsi" w:hAnsiTheme="minorHAnsi" w:cs="Times New Roman"/>
          <w:color w:val="000000" w:themeColor="text1"/>
        </w:rPr>
        <w:t>Behaviour</w:t>
      </w:r>
      <w:proofErr w:type="spellEnd"/>
      <w:r w:rsidR="00BA4CDA" w:rsidRPr="00CD0910">
        <w:rPr>
          <w:rFonts w:asciiTheme="minorHAnsi" w:hAnsiTheme="minorHAnsi" w:cs="Times New Roman"/>
          <w:color w:val="000000" w:themeColor="text1"/>
        </w:rPr>
        <w:t xml:space="preserve"> in Water Resource Managemen</w:t>
      </w:r>
      <w:r w:rsidR="002B6B8C" w:rsidRPr="00CD0910">
        <w:rPr>
          <w:rFonts w:asciiTheme="minorHAnsi" w:hAnsiTheme="minorHAnsi" w:cs="Times New Roman"/>
          <w:color w:val="000000" w:themeColor="text1"/>
        </w:rPr>
        <w:t>t</w:t>
      </w:r>
      <w:r w:rsidR="00BA4CDA" w:rsidRPr="00CD0910">
        <w:rPr>
          <w:rFonts w:asciiTheme="minorHAnsi" w:hAnsiTheme="minorHAnsi" w:cs="Times New Roman"/>
          <w:color w:val="000000" w:themeColor="text1"/>
        </w:rPr>
        <w:t>.</w:t>
      </w:r>
    </w:p>
    <w:p w:rsidR="00BA4CDA" w:rsidRPr="00CD0910" w:rsidRDefault="00BA4CDA" w:rsidP="002E380B">
      <w:pPr>
        <w:rPr>
          <w:rFonts w:asciiTheme="minorHAnsi" w:hAnsiTheme="minorHAnsi" w:cs="Times New Roman"/>
          <w:color w:val="000000" w:themeColor="text1"/>
        </w:rPr>
      </w:pPr>
      <w:r w:rsidRPr="00CD0910">
        <w:rPr>
          <w:rFonts w:asciiTheme="minorHAnsi" w:hAnsiTheme="minorHAnsi" w:cs="Times New Roman"/>
          <w:color w:val="000000" w:themeColor="text1"/>
        </w:rPr>
        <w:t xml:space="preserve"> </w:t>
      </w:r>
    </w:p>
    <w:p w:rsidR="0083002C" w:rsidRPr="00CD0910" w:rsidRDefault="009464AF" w:rsidP="002B6B8C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 xml:space="preserve"> </w:t>
      </w:r>
      <w:r w:rsidR="008E5D9D" w:rsidRPr="00CD0910">
        <w:rPr>
          <w:rFonts w:asciiTheme="minorHAnsi" w:hAnsiTheme="minorHAnsi"/>
        </w:rPr>
        <w:t>Met</w:t>
      </w:r>
      <w:r w:rsidR="001F3E9E" w:rsidRPr="00CD0910">
        <w:rPr>
          <w:rFonts w:asciiTheme="minorHAnsi" w:hAnsiTheme="minorHAnsi"/>
        </w:rPr>
        <w:t>-</w:t>
      </w:r>
      <w:proofErr w:type="spellStart"/>
      <w:r w:rsidR="004F5246" w:rsidRPr="00CD0910">
        <w:rPr>
          <w:rFonts w:asciiTheme="minorHAnsi" w:hAnsiTheme="minorHAnsi"/>
        </w:rPr>
        <w:t>Th</w:t>
      </w:r>
      <w:proofErr w:type="spellEnd"/>
      <w:r w:rsidR="00782974" w:rsidRPr="00CD0910">
        <w:rPr>
          <w:rFonts w:asciiTheme="minorHAnsi" w:hAnsiTheme="minorHAnsi"/>
        </w:rPr>
        <w:t xml:space="preserve"> </w:t>
      </w:r>
      <w:r w:rsidR="00940631">
        <w:rPr>
          <w:rFonts w:asciiTheme="minorHAnsi" w:hAnsiTheme="minorHAnsi"/>
        </w:rPr>
        <w:t>511</w:t>
      </w:r>
      <w:r w:rsidR="004F5246" w:rsidRPr="00CD0910">
        <w:rPr>
          <w:rFonts w:asciiTheme="minorHAnsi" w:hAnsiTheme="minorHAnsi"/>
        </w:rPr>
        <w:t>:</w:t>
      </w:r>
      <w:r w:rsidR="0083002C" w:rsidRPr="00CD0910">
        <w:rPr>
          <w:rFonts w:asciiTheme="minorHAnsi" w:hAnsiTheme="minorHAnsi"/>
        </w:rPr>
        <w:t xml:space="preserve">   Aviation Meteorology</w:t>
      </w:r>
      <w:r w:rsidR="002B6B8C" w:rsidRPr="00CD0910">
        <w:rPr>
          <w:rFonts w:asciiTheme="minorHAnsi" w:hAnsiTheme="minorHAnsi"/>
        </w:rPr>
        <w:t xml:space="preserve"> (3</w:t>
      </w:r>
      <w:r w:rsidR="006E7799" w:rsidRPr="00CD0910">
        <w:rPr>
          <w:rFonts w:asciiTheme="minorHAnsi" w:hAnsiTheme="minorHAnsi"/>
        </w:rPr>
        <w:t xml:space="preserve"> Credit)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The atmosphere and aviation – historical perspective, Meteorological organizations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Effect of pressure, density and temperature on flying– change of pressure, air density and temperature with altitude - altimetry terminology - ICAO standard atmosphere - QNH, QFE, QFF standard setting - transition altitude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Impact of wind in aviation – Wind shear, cross wind, effect of wind gradient and wind shear on take-off and landing, turbulence and gustiness - mountain and valley winds</w:t>
      </w:r>
      <w:r w:rsidR="00E525E4" w:rsidRPr="00CD0910">
        <w:rPr>
          <w:rFonts w:asciiTheme="minorHAnsi" w:hAnsiTheme="minorHAnsi" w:cs="Times New Roman"/>
        </w:rPr>
        <w:t>.</w:t>
      </w:r>
    </w:p>
    <w:p w:rsidR="002F783A" w:rsidRPr="00CD0910" w:rsidRDefault="00782974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Upper air </w:t>
      </w:r>
      <w:r w:rsidR="002F783A" w:rsidRPr="00CD0910">
        <w:rPr>
          <w:rFonts w:asciiTheme="minorHAnsi" w:hAnsiTheme="minorHAnsi" w:cs="Times New Roman"/>
        </w:rPr>
        <w:t xml:space="preserve">observation, thermodynamic </w:t>
      </w:r>
      <w:r w:rsidR="00935946" w:rsidRPr="00CD0910">
        <w:rPr>
          <w:rFonts w:asciiTheme="minorHAnsi" w:hAnsiTheme="minorHAnsi" w:cs="Times New Roman"/>
        </w:rPr>
        <w:t>charts and</w:t>
      </w:r>
      <w:r w:rsidR="002F783A" w:rsidRPr="00CD0910">
        <w:rPr>
          <w:rFonts w:asciiTheme="minorHAnsi" w:hAnsiTheme="minorHAnsi" w:cs="Times New Roman"/>
        </w:rPr>
        <w:t xml:space="preserve"> stability analysis</w:t>
      </w:r>
      <w:r w:rsidR="00E525E4" w:rsidRPr="00CD0910">
        <w:rPr>
          <w:rFonts w:asciiTheme="minorHAnsi" w:hAnsiTheme="minorHAnsi" w:cs="Times New Roman"/>
        </w:rPr>
        <w:t>.</w:t>
      </w:r>
      <w:r w:rsidR="002F783A" w:rsidRPr="00CD0910">
        <w:rPr>
          <w:rFonts w:asciiTheme="minorHAnsi" w:hAnsiTheme="minorHAnsi" w:cs="Times New Roman"/>
        </w:rPr>
        <w:t xml:space="preserve"> </w:t>
      </w:r>
    </w:p>
    <w:p w:rsidR="002F783A" w:rsidRPr="00CD0910" w:rsidRDefault="002F783A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Atmospheric </w:t>
      </w:r>
      <w:r w:rsidR="00AD5922" w:rsidRPr="00CD0910">
        <w:rPr>
          <w:rFonts w:asciiTheme="minorHAnsi" w:hAnsiTheme="minorHAnsi" w:cs="Times New Roman"/>
        </w:rPr>
        <w:t>turbulence</w:t>
      </w:r>
      <w:r w:rsidRPr="00CD0910">
        <w:rPr>
          <w:rFonts w:asciiTheme="minorHAnsi" w:hAnsiTheme="minorHAnsi" w:cs="Times New Roman"/>
        </w:rPr>
        <w:t xml:space="preserve"> eddies and CAT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Flying with Cloud- cloud types and flying conditions with special emphasis </w:t>
      </w:r>
      <w:r w:rsidR="00D54BD2" w:rsidRPr="00CD0910">
        <w:rPr>
          <w:rFonts w:asciiTheme="minorHAnsi" w:hAnsiTheme="minorHAnsi" w:cs="Times New Roman"/>
        </w:rPr>
        <w:t>on</w:t>
      </w:r>
      <w:r w:rsidRPr="00CD0910">
        <w:rPr>
          <w:rFonts w:asciiTheme="minorHAnsi" w:hAnsiTheme="minorHAnsi" w:cs="Times New Roman"/>
        </w:rPr>
        <w:t xml:space="preserve"> thunderstorm flying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Significance of fog, mist and haze- reduction of visibility due to mist, snow, smoke, dust and sand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Impact of Air mass and front on flying–Types</w:t>
      </w:r>
      <w:r w:rsidR="00782974" w:rsidRPr="00CD0910">
        <w:rPr>
          <w:rFonts w:asciiTheme="minorHAnsi" w:hAnsiTheme="minorHAnsi" w:cs="Times New Roman"/>
        </w:rPr>
        <w:t xml:space="preserve"> and formation of air mass and </w:t>
      </w:r>
      <w:r w:rsidRPr="00CD0910">
        <w:rPr>
          <w:rFonts w:asciiTheme="minorHAnsi" w:hAnsiTheme="minorHAnsi" w:cs="Times New Roman"/>
        </w:rPr>
        <w:t>associated weather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83002C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Ice accretion - conditions conducive to ice formation - effects of icing on aero-plane performance - precautions and avoidance</w:t>
      </w:r>
      <w:r w:rsidR="00E525E4" w:rsidRPr="00CD0910">
        <w:rPr>
          <w:rFonts w:asciiTheme="minorHAnsi" w:hAnsiTheme="minorHAnsi" w:cs="Times New Roman"/>
        </w:rPr>
        <w:t>.</w:t>
      </w:r>
    </w:p>
    <w:p w:rsidR="0083002C" w:rsidRPr="00CD0910" w:rsidRDefault="002F783A" w:rsidP="00935946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Meteorological forecast</w:t>
      </w:r>
      <w:r w:rsidR="0083002C" w:rsidRPr="00CD0910">
        <w:rPr>
          <w:rFonts w:asciiTheme="minorHAnsi" w:hAnsiTheme="minorHAnsi" w:cs="Times New Roman"/>
        </w:rPr>
        <w:t>s for aviation –TAF, METAR, ATIS, SIGMET and VOLMET</w:t>
      </w:r>
      <w:r w:rsidR="00E525E4" w:rsidRPr="00CD0910">
        <w:rPr>
          <w:rFonts w:asciiTheme="minorHAnsi" w:hAnsiTheme="minorHAnsi" w:cs="Times New Roman"/>
        </w:rPr>
        <w:t>.</w:t>
      </w:r>
      <w:r w:rsidR="0083002C" w:rsidRPr="00CD0910">
        <w:rPr>
          <w:rFonts w:asciiTheme="minorHAnsi" w:hAnsiTheme="minorHAnsi" w:cs="Times New Roman"/>
        </w:rPr>
        <w:t xml:space="preserve"> </w:t>
      </w:r>
    </w:p>
    <w:p w:rsidR="00BA4CDA" w:rsidRPr="00CD0910" w:rsidRDefault="00BA4CDA" w:rsidP="0083002C">
      <w:pPr>
        <w:rPr>
          <w:rFonts w:asciiTheme="minorHAnsi" w:hAnsiTheme="minorHAnsi" w:cs="Times New Roman"/>
        </w:rPr>
      </w:pPr>
    </w:p>
    <w:p w:rsidR="0083002C" w:rsidRPr="00CD0910" w:rsidRDefault="00CF796C" w:rsidP="0083002C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Tutorial</w:t>
      </w:r>
      <w:r w:rsidR="006E7799" w:rsidRPr="00CD0910">
        <w:rPr>
          <w:rFonts w:asciiTheme="minorHAnsi" w:hAnsiTheme="minorHAnsi" w:cs="Times New Roman"/>
        </w:rPr>
        <w:t>:</w:t>
      </w:r>
    </w:p>
    <w:p w:rsidR="0083002C" w:rsidRPr="00CD0910" w:rsidRDefault="0083002C" w:rsidP="00E71D60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180" w:firstLine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 xml:space="preserve">Reading of pressure from barometer, barograph and aneroid barometer; pressure corrected to standard condition; calculation of different </w:t>
      </w:r>
      <w:r w:rsidR="00B228DE" w:rsidRPr="00CD0910">
        <w:rPr>
          <w:rFonts w:asciiTheme="minorHAnsi" w:hAnsiTheme="minorHAnsi" w:cs="Times New Roman"/>
        </w:rPr>
        <w:t>parameters</w:t>
      </w:r>
      <w:r w:rsidRPr="00CD0910">
        <w:rPr>
          <w:rFonts w:asciiTheme="minorHAnsi" w:hAnsiTheme="minorHAnsi" w:cs="Times New Roman"/>
        </w:rPr>
        <w:t xml:space="preserve"> like QNH, QFE, QFF, etc.</w:t>
      </w:r>
    </w:p>
    <w:p w:rsidR="0083002C" w:rsidRPr="00CD0910" w:rsidRDefault="00E71D60" w:rsidP="00E71D60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180" w:firstLine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83002C" w:rsidRPr="00CD0910">
        <w:rPr>
          <w:rFonts w:asciiTheme="minorHAnsi" w:hAnsiTheme="minorHAnsi" w:cs="Times New Roman"/>
        </w:rPr>
        <w:t xml:space="preserve">Observation and reading of wind direction and speed from wind vane, wind sock, Beaufort scale, and anemometer; reporting of wind direction and speed. </w:t>
      </w:r>
    </w:p>
    <w:p w:rsidR="0083002C" w:rsidRPr="00CD0910" w:rsidRDefault="0083002C" w:rsidP="00E71D60">
      <w:pPr>
        <w:pStyle w:val="ListParagraph"/>
        <w:numPr>
          <w:ilvl w:val="0"/>
          <w:numId w:val="32"/>
        </w:numPr>
        <w:tabs>
          <w:tab w:val="left" w:pos="450"/>
        </w:tabs>
        <w:spacing w:after="0"/>
        <w:ind w:left="180" w:firstLine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Observation of clouds (amount, height &amp; types), reporting criteria.</w:t>
      </w:r>
    </w:p>
    <w:p w:rsidR="0083002C" w:rsidRPr="00CD0910" w:rsidRDefault="0083002C" w:rsidP="00E71D60">
      <w:pPr>
        <w:pStyle w:val="ListParagraph"/>
        <w:numPr>
          <w:ilvl w:val="0"/>
          <w:numId w:val="32"/>
        </w:numPr>
        <w:tabs>
          <w:tab w:val="left" w:pos="450"/>
        </w:tabs>
        <w:spacing w:after="0"/>
        <w:ind w:left="180" w:firstLine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Observation of visibility with the help of visibility landmark, variation of visibility in different atmospheric obscurity like fog, mist, haze, dust, etc.  Reporting criteria of poor visibility.</w:t>
      </w:r>
    </w:p>
    <w:p w:rsidR="0083002C" w:rsidRPr="00CD0910" w:rsidRDefault="00E71D60" w:rsidP="00E71D60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180" w:firstLine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 </w:t>
      </w:r>
      <w:r w:rsidR="0083002C" w:rsidRPr="00CD0910">
        <w:rPr>
          <w:rFonts w:asciiTheme="minorHAnsi" w:hAnsiTheme="minorHAnsi" w:cs="Times New Roman"/>
        </w:rPr>
        <w:t xml:space="preserve">Understanding of different WMO Meteorological codes like TAFOR, METAR, ATIS, SIGMET, </w:t>
      </w:r>
      <w:proofErr w:type="gramStart"/>
      <w:r w:rsidR="0083002C" w:rsidRPr="00CD0910">
        <w:rPr>
          <w:rFonts w:asciiTheme="minorHAnsi" w:hAnsiTheme="minorHAnsi" w:cs="Times New Roman"/>
        </w:rPr>
        <w:t>VOLMET</w:t>
      </w:r>
      <w:proofErr w:type="gramEnd"/>
      <w:r w:rsidR="0083002C" w:rsidRPr="00CD0910">
        <w:rPr>
          <w:rFonts w:asciiTheme="minorHAnsi" w:hAnsiTheme="minorHAnsi" w:cs="Times New Roman"/>
        </w:rPr>
        <w:t>.</w:t>
      </w:r>
    </w:p>
    <w:p w:rsidR="007219EB" w:rsidRPr="00CD0910" w:rsidRDefault="007219EB" w:rsidP="0083002C">
      <w:pPr>
        <w:rPr>
          <w:rFonts w:asciiTheme="minorHAnsi" w:hAnsiTheme="minorHAnsi" w:cs="Times New Roman"/>
        </w:rPr>
      </w:pPr>
    </w:p>
    <w:p w:rsidR="0083002C" w:rsidRPr="00CD0910" w:rsidRDefault="0083002C" w:rsidP="0083002C">
      <w:pPr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</w:p>
    <w:p w:rsidR="0083002C" w:rsidRPr="00CD0910" w:rsidRDefault="0083002C" w:rsidP="006C6618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Handbook of Aviation Meteorology: By Meteorological Office (UK) – amazon.co.uk</w:t>
      </w:r>
      <w:r w:rsidR="00E525E4" w:rsidRPr="00CD0910">
        <w:rPr>
          <w:rFonts w:asciiTheme="minorHAnsi" w:hAnsiTheme="minorHAnsi" w:cs="Times New Roman"/>
        </w:rPr>
        <w:t>.</w:t>
      </w:r>
    </w:p>
    <w:p w:rsidR="00175D61" w:rsidRPr="00CD0910" w:rsidRDefault="00D87DE5" w:rsidP="006C6618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Terry T. Lankford. </w:t>
      </w:r>
      <w:r w:rsidR="0083002C" w:rsidRPr="00CD0910">
        <w:rPr>
          <w:rFonts w:asciiTheme="minorHAnsi" w:hAnsiTheme="minorHAnsi" w:cs="Times New Roman"/>
        </w:rPr>
        <w:t xml:space="preserve">Aviation Weather Handbook by </w:t>
      </w:r>
    </w:p>
    <w:p w:rsidR="0083002C" w:rsidRPr="00CD0910" w:rsidRDefault="007E3146" w:rsidP="006C6618">
      <w:p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K.H. Hack. </w:t>
      </w:r>
      <w:r w:rsidR="0083002C" w:rsidRPr="00CD0910">
        <w:rPr>
          <w:rFonts w:asciiTheme="minorHAnsi" w:hAnsiTheme="minorHAnsi" w:cs="Times New Roman"/>
        </w:rPr>
        <w:t>Aviation Meteorology</w:t>
      </w:r>
      <w:r w:rsidR="00E525E4" w:rsidRPr="00CD0910">
        <w:rPr>
          <w:rFonts w:asciiTheme="minorHAnsi" w:hAnsiTheme="minorHAnsi" w:cs="Times New Roman"/>
        </w:rPr>
        <w:t>.</w:t>
      </w:r>
      <w:r w:rsidR="0083002C" w:rsidRPr="00CD0910">
        <w:rPr>
          <w:rFonts w:asciiTheme="minorHAnsi" w:hAnsiTheme="minorHAnsi" w:cs="Times New Roman"/>
        </w:rPr>
        <w:t xml:space="preserve"> </w:t>
      </w:r>
    </w:p>
    <w:p w:rsidR="002B6B8C" w:rsidRPr="00CD0910" w:rsidRDefault="002B6B8C" w:rsidP="002E380B">
      <w:pPr>
        <w:rPr>
          <w:rFonts w:asciiTheme="minorHAnsi" w:hAnsiTheme="minorHAnsi" w:cs="Times New Roman"/>
        </w:rPr>
      </w:pPr>
    </w:p>
    <w:p w:rsidR="006303C7" w:rsidRPr="00CD0910" w:rsidRDefault="008E5D9D" w:rsidP="002B6B8C">
      <w:pPr>
        <w:pStyle w:val="Heading4"/>
        <w:spacing w:line="240" w:lineRule="auto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1F3E9E" w:rsidRPr="00CD0910">
        <w:rPr>
          <w:rFonts w:asciiTheme="minorHAnsi" w:hAnsiTheme="minorHAnsi"/>
        </w:rPr>
        <w:t>-</w:t>
      </w:r>
      <w:proofErr w:type="spellStart"/>
      <w:r w:rsidR="002E0E99" w:rsidRPr="00CD0910">
        <w:rPr>
          <w:rFonts w:asciiTheme="minorHAnsi" w:hAnsiTheme="minorHAnsi"/>
        </w:rPr>
        <w:t>Th</w:t>
      </w:r>
      <w:proofErr w:type="spellEnd"/>
      <w:r w:rsidR="002E0E99" w:rsidRPr="00CD0910">
        <w:rPr>
          <w:rFonts w:asciiTheme="minorHAnsi" w:hAnsiTheme="minorHAnsi"/>
        </w:rPr>
        <w:t xml:space="preserve"> </w:t>
      </w:r>
      <w:r w:rsidR="00905065" w:rsidRPr="00CD0910">
        <w:rPr>
          <w:rFonts w:asciiTheme="minorHAnsi" w:hAnsiTheme="minorHAnsi"/>
        </w:rPr>
        <w:t>5</w:t>
      </w:r>
      <w:r w:rsidR="0035430B" w:rsidRPr="00CD0910">
        <w:rPr>
          <w:rFonts w:asciiTheme="minorHAnsi" w:hAnsiTheme="minorHAnsi"/>
        </w:rPr>
        <w:t>1</w:t>
      </w:r>
      <w:r w:rsidR="00940631">
        <w:rPr>
          <w:rFonts w:asciiTheme="minorHAnsi" w:hAnsiTheme="minorHAnsi"/>
        </w:rPr>
        <w:t>2</w:t>
      </w:r>
      <w:r w:rsidR="002E0E99" w:rsidRPr="00CD0910">
        <w:rPr>
          <w:rFonts w:asciiTheme="minorHAnsi" w:hAnsiTheme="minorHAnsi"/>
        </w:rPr>
        <w:t>:</w:t>
      </w:r>
      <w:r w:rsidR="0035430B" w:rsidRPr="00CD0910">
        <w:rPr>
          <w:rFonts w:asciiTheme="minorHAnsi" w:hAnsiTheme="minorHAnsi"/>
        </w:rPr>
        <w:t xml:space="preserve"> Applicable</w:t>
      </w:r>
      <w:r w:rsidR="00B90BE0" w:rsidRPr="00CD0910">
        <w:rPr>
          <w:rFonts w:asciiTheme="minorHAnsi" w:hAnsiTheme="minorHAnsi"/>
        </w:rPr>
        <w:t xml:space="preserve"> mathematics,</w:t>
      </w:r>
      <w:r w:rsidR="00DD2169" w:rsidRPr="00CD0910">
        <w:rPr>
          <w:rFonts w:asciiTheme="minorHAnsi" w:hAnsiTheme="minorHAnsi"/>
        </w:rPr>
        <w:t xml:space="preserve"> Numerical Modeling Techniques</w:t>
      </w:r>
      <w:r w:rsidR="00B90BE0" w:rsidRPr="00CD0910">
        <w:rPr>
          <w:rFonts w:asciiTheme="minorHAnsi" w:hAnsiTheme="minorHAnsi"/>
        </w:rPr>
        <w:t xml:space="preserve"> and Numerical Weather Prediction</w:t>
      </w:r>
      <w:r w:rsidR="006E7799" w:rsidRPr="00CD0910">
        <w:rPr>
          <w:rFonts w:asciiTheme="minorHAnsi" w:hAnsiTheme="minorHAnsi"/>
        </w:rPr>
        <w:t xml:space="preserve"> (Computer</w:t>
      </w:r>
      <w:r w:rsidR="006D2D7B" w:rsidRPr="00CD0910">
        <w:rPr>
          <w:rFonts w:asciiTheme="minorHAnsi" w:hAnsiTheme="minorHAnsi"/>
        </w:rPr>
        <w:t xml:space="preserve"> </w:t>
      </w:r>
      <w:r w:rsidR="00CF796C" w:rsidRPr="00CD0910">
        <w:rPr>
          <w:rFonts w:asciiTheme="minorHAnsi" w:hAnsiTheme="minorHAnsi"/>
        </w:rPr>
        <w:t>Based) (3</w:t>
      </w:r>
      <w:r w:rsidR="006E7799" w:rsidRPr="00CD0910">
        <w:rPr>
          <w:rFonts w:asciiTheme="minorHAnsi" w:hAnsiTheme="minorHAnsi"/>
        </w:rPr>
        <w:t xml:space="preserve"> Credit)</w:t>
      </w:r>
    </w:p>
    <w:p w:rsidR="002B6B8C" w:rsidRPr="00CD0910" w:rsidRDefault="002B6B8C" w:rsidP="002B6B8C">
      <w:pPr>
        <w:rPr>
          <w:rFonts w:asciiTheme="minorHAnsi" w:hAnsiTheme="minorHAnsi"/>
        </w:rPr>
      </w:pPr>
    </w:p>
    <w:p w:rsidR="006C04D2" w:rsidRPr="00CD0910" w:rsidRDefault="003475BB" w:rsidP="00C01071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Basics-</w:t>
      </w:r>
      <w:r w:rsidR="006C04D2" w:rsidRPr="00CD0910">
        <w:rPr>
          <w:rFonts w:asciiTheme="minorHAnsi" w:hAnsiTheme="minorHAnsi" w:cs="Times New Roman"/>
        </w:rPr>
        <w:t>Differential and integral calculus, matrix algebra, solution of ordinary differential equations, solution of second order differential equations</w:t>
      </w:r>
      <w:r w:rsidR="00E525E4" w:rsidRPr="00CD0910">
        <w:rPr>
          <w:rFonts w:asciiTheme="minorHAnsi" w:hAnsiTheme="minorHAnsi" w:cs="Times New Roman"/>
        </w:rPr>
        <w:t>.</w:t>
      </w:r>
    </w:p>
    <w:p w:rsidR="006C04D2" w:rsidRPr="00CD0910" w:rsidRDefault="006C04D2" w:rsidP="00C01071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N</w:t>
      </w:r>
      <w:r w:rsidR="0035430B" w:rsidRPr="00CD0910">
        <w:rPr>
          <w:rFonts w:asciiTheme="minorHAnsi" w:hAnsiTheme="minorHAnsi" w:cs="Times New Roman"/>
        </w:rPr>
        <w:t>umerical modeling techniques – T</w:t>
      </w:r>
      <w:r w:rsidRPr="00CD0910">
        <w:rPr>
          <w:rFonts w:asciiTheme="minorHAnsi" w:hAnsiTheme="minorHAnsi" w:cs="Times New Roman"/>
        </w:rPr>
        <w:t xml:space="preserve">aylor series expansion, finite difference formulation of atmospheric equations, </w:t>
      </w:r>
      <w:r w:rsidR="00014097" w:rsidRPr="00CD0910">
        <w:rPr>
          <w:rFonts w:asciiTheme="minorHAnsi" w:hAnsiTheme="minorHAnsi" w:cs="Times New Roman"/>
        </w:rPr>
        <w:t xml:space="preserve">finite element methods and spectral modeling techniques, </w:t>
      </w:r>
      <w:r w:rsidRPr="00CD0910">
        <w:rPr>
          <w:rFonts w:asciiTheme="minorHAnsi" w:hAnsiTheme="minorHAnsi" w:cs="Times New Roman"/>
        </w:rPr>
        <w:t>time integration techniques, instability criteria</w:t>
      </w:r>
      <w:r w:rsidR="008C0B12" w:rsidRPr="00CD0910">
        <w:rPr>
          <w:rFonts w:asciiTheme="minorHAnsi" w:hAnsiTheme="minorHAnsi" w:cs="Times New Roman"/>
        </w:rPr>
        <w:t>, parameterization of physical parameters</w:t>
      </w:r>
      <w:r w:rsidR="00E525E4" w:rsidRPr="00CD0910">
        <w:rPr>
          <w:rFonts w:asciiTheme="minorHAnsi" w:hAnsiTheme="minorHAnsi" w:cs="Times New Roman"/>
        </w:rPr>
        <w:t>.</w:t>
      </w:r>
    </w:p>
    <w:p w:rsidR="008C0B12" w:rsidRPr="00CD0910" w:rsidRDefault="008C0B12" w:rsidP="00C01071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N</w:t>
      </w:r>
      <w:r w:rsidR="00594050" w:rsidRPr="00CD0910">
        <w:rPr>
          <w:rFonts w:asciiTheme="minorHAnsi" w:hAnsiTheme="minorHAnsi" w:cs="Times New Roman"/>
        </w:rPr>
        <w:t>um</w:t>
      </w:r>
      <w:r w:rsidR="00832B2E" w:rsidRPr="00CD0910">
        <w:rPr>
          <w:rFonts w:asciiTheme="minorHAnsi" w:hAnsiTheme="minorHAnsi" w:cs="Times New Roman"/>
        </w:rPr>
        <w:t xml:space="preserve">erical </w:t>
      </w:r>
      <w:r w:rsidRPr="00CD0910">
        <w:rPr>
          <w:rFonts w:asciiTheme="minorHAnsi" w:hAnsiTheme="minorHAnsi" w:cs="Times New Roman"/>
        </w:rPr>
        <w:t>W</w:t>
      </w:r>
      <w:r w:rsidR="00832B2E" w:rsidRPr="00CD0910">
        <w:rPr>
          <w:rFonts w:asciiTheme="minorHAnsi" w:hAnsiTheme="minorHAnsi" w:cs="Times New Roman"/>
        </w:rPr>
        <w:t xml:space="preserve">eather </w:t>
      </w:r>
      <w:r w:rsidRPr="00CD0910">
        <w:rPr>
          <w:rFonts w:asciiTheme="minorHAnsi" w:hAnsiTheme="minorHAnsi" w:cs="Times New Roman"/>
        </w:rPr>
        <w:t>P</w:t>
      </w:r>
      <w:r w:rsidR="00832B2E" w:rsidRPr="00CD0910">
        <w:rPr>
          <w:rFonts w:asciiTheme="minorHAnsi" w:hAnsiTheme="minorHAnsi" w:cs="Times New Roman"/>
        </w:rPr>
        <w:t>rediction (NWP)</w:t>
      </w:r>
      <w:r w:rsidRPr="00CD0910">
        <w:rPr>
          <w:rFonts w:asciiTheme="minorHAnsi" w:hAnsiTheme="minorHAnsi" w:cs="Times New Roman"/>
        </w:rPr>
        <w:t xml:space="preserve"> – the process and </w:t>
      </w:r>
      <w:r w:rsidR="002E0E99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products</w:t>
      </w:r>
      <w:r w:rsidR="00E525E4" w:rsidRPr="00CD0910">
        <w:rPr>
          <w:rFonts w:asciiTheme="minorHAnsi" w:hAnsiTheme="minorHAnsi" w:cs="Times New Roman"/>
        </w:rPr>
        <w:t>.</w:t>
      </w:r>
    </w:p>
    <w:p w:rsidR="00483EA7" w:rsidRPr="00CD0910" w:rsidRDefault="00483EA7" w:rsidP="00483EA7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B551E3" w:rsidRPr="00CD0910" w:rsidRDefault="00CF796C" w:rsidP="00483EA7">
      <w:pPr>
        <w:pStyle w:val="ListParagraph"/>
        <w:spacing w:line="240" w:lineRule="auto"/>
        <w:ind w:left="0"/>
        <w:rPr>
          <w:rFonts w:asciiTheme="minorHAnsi" w:hAnsiTheme="minorHAnsi" w:cs="Times New Roman"/>
          <w:b/>
        </w:rPr>
      </w:pPr>
      <w:r w:rsidRPr="00CD0910">
        <w:rPr>
          <w:rFonts w:asciiTheme="minorHAnsi" w:hAnsiTheme="minorHAnsi" w:cs="Times New Roman"/>
          <w:b/>
        </w:rPr>
        <w:t>Tutorial</w:t>
      </w:r>
    </w:p>
    <w:p w:rsidR="00483EA7" w:rsidRPr="00CD0910" w:rsidRDefault="00483EA7" w:rsidP="00483EA7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Tools:  Analyti</w:t>
      </w:r>
      <w:r w:rsidR="002E0E99" w:rsidRPr="00CD0910">
        <w:rPr>
          <w:rFonts w:asciiTheme="minorHAnsi" w:hAnsiTheme="minorHAnsi" w:cs="Times New Roman"/>
        </w:rPr>
        <w:t xml:space="preserve">cal tools, Numerical Techniques </w:t>
      </w:r>
      <w:r w:rsidRPr="00CD0910">
        <w:rPr>
          <w:rFonts w:asciiTheme="minorHAnsi" w:hAnsiTheme="minorHAnsi" w:cs="Times New Roman"/>
        </w:rPr>
        <w:t>(</w:t>
      </w:r>
      <w:proofErr w:type="gramStart"/>
      <w:r w:rsidRPr="00CD0910">
        <w:rPr>
          <w:rFonts w:asciiTheme="minorHAnsi" w:hAnsiTheme="minorHAnsi" w:cs="Times New Roman"/>
        </w:rPr>
        <w:t>Fortran</w:t>
      </w:r>
      <w:proofErr w:type="gramEnd"/>
      <w:r w:rsidRPr="00CD0910">
        <w:rPr>
          <w:rFonts w:asciiTheme="minorHAnsi" w:hAnsiTheme="minorHAnsi" w:cs="Times New Roman"/>
        </w:rPr>
        <w:t xml:space="preserve"> and C++ </w:t>
      </w:r>
      <w:r w:rsidR="006F3666" w:rsidRPr="00CD0910">
        <w:rPr>
          <w:rFonts w:asciiTheme="minorHAnsi" w:hAnsiTheme="minorHAnsi" w:cs="Times New Roman"/>
        </w:rPr>
        <w:t>programming), NWP-models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 </w:t>
      </w:r>
    </w:p>
    <w:p w:rsidR="00832B2E" w:rsidRPr="00CD0910" w:rsidRDefault="00832B2E" w:rsidP="00483EA7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483EA7" w:rsidRPr="00CD0910" w:rsidRDefault="006F3666" w:rsidP="00594050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Solve mathematical problems as assigned by </w:t>
      </w:r>
      <w:r w:rsidR="008A57AB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course teacher</w:t>
      </w:r>
      <w:r w:rsidR="00E525E4" w:rsidRPr="00CD0910">
        <w:rPr>
          <w:rFonts w:asciiTheme="minorHAnsi" w:hAnsiTheme="minorHAnsi" w:cs="Times New Roman"/>
        </w:rPr>
        <w:t>.</w:t>
      </w:r>
    </w:p>
    <w:p w:rsidR="002642FA" w:rsidRPr="00CD0910" w:rsidRDefault="002642FA" w:rsidP="00594050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For a given field at a rectangular grid with an interval of 10 m in X and Y </w:t>
      </w:r>
      <w:r w:rsidR="003A5332" w:rsidRPr="00CD0910">
        <w:rPr>
          <w:rFonts w:asciiTheme="minorHAnsi" w:hAnsiTheme="minorHAnsi" w:cs="Times New Roman"/>
        </w:rPr>
        <w:t xml:space="preserve">directions </w:t>
      </w:r>
      <w:r w:rsidRPr="00CD0910">
        <w:rPr>
          <w:rFonts w:asciiTheme="minorHAnsi" w:hAnsiTheme="minorHAnsi" w:cs="Times New Roman"/>
        </w:rPr>
        <w:t>between the grids, calculate the first order and second order special derivatives using Taylor’s expansion.</w:t>
      </w:r>
    </w:p>
    <w:p w:rsidR="00FD080B" w:rsidRPr="00CD0910" w:rsidRDefault="002642FA" w:rsidP="00594050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Solve the equation </w:t>
      </w:r>
      <w:r w:rsidR="006C282B" w:rsidRPr="00CD0910">
        <w:rPr>
          <w:rFonts w:asciiTheme="minorHAnsi" w:hAnsiTheme="minorHAnsi" w:cs="Times New Roman"/>
          <w:position w:val="-24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0.75pt" o:ole="">
            <v:imagedata r:id="rId12" o:title=""/>
          </v:shape>
          <o:OLEObject Type="Embed" ProgID="Equation.3" ShapeID="_x0000_i1025" DrawAspect="Content" ObjectID="_1582360786" r:id="rId13"/>
        </w:object>
      </w:r>
      <w:r w:rsidRPr="00CD0910">
        <w:rPr>
          <w:rFonts w:asciiTheme="minorHAnsi" w:hAnsiTheme="minorHAnsi" w:cs="Times New Roman"/>
        </w:rPr>
        <w:t xml:space="preserve"> using forward integration technique from t</w:t>
      </w:r>
      <w:r w:rsidR="00C0696D" w:rsidRPr="00CD0910">
        <w:rPr>
          <w:rFonts w:asciiTheme="minorHAnsi" w:hAnsiTheme="minorHAnsi" w:cs="Times New Roman"/>
        </w:rPr>
        <w:t>ime t</w:t>
      </w:r>
      <w:r w:rsidR="003A5332" w:rsidRPr="00CD0910">
        <w:rPr>
          <w:rFonts w:asciiTheme="minorHAnsi" w:hAnsiTheme="minorHAnsi" w:cs="Times New Roman"/>
        </w:rPr>
        <w:t xml:space="preserve">=0 to t=25, </w:t>
      </w:r>
      <w:r w:rsidR="008A57AB" w:rsidRPr="00CD0910">
        <w:rPr>
          <w:rFonts w:asciiTheme="minorHAnsi" w:hAnsiTheme="minorHAnsi" w:cs="Times New Roman"/>
        </w:rPr>
        <w:t xml:space="preserve">given that </w:t>
      </w:r>
      <w:r w:rsidR="00FD080B" w:rsidRPr="00CD0910">
        <w:rPr>
          <w:rFonts w:asciiTheme="minorHAnsi" w:hAnsiTheme="minorHAnsi" w:cs="Times New Roman"/>
        </w:rPr>
        <w:t xml:space="preserve">time step = 5 </w:t>
      </w:r>
      <w:r w:rsidRPr="00CD0910">
        <w:rPr>
          <w:rFonts w:asciiTheme="minorHAnsi" w:hAnsiTheme="minorHAnsi" w:cs="Times New Roman"/>
        </w:rPr>
        <w:t>sec</w:t>
      </w:r>
      <w:r w:rsidR="00FD080B" w:rsidRPr="00CD0910">
        <w:rPr>
          <w:rFonts w:asciiTheme="minorHAnsi" w:hAnsiTheme="minorHAnsi" w:cs="Times New Roman"/>
        </w:rPr>
        <w:t>.</w:t>
      </w:r>
      <w:r w:rsidR="008A57AB" w:rsidRPr="00CD0910">
        <w:rPr>
          <w:rFonts w:asciiTheme="minorHAnsi" w:hAnsiTheme="minorHAnsi" w:cs="Times New Roman"/>
        </w:rPr>
        <w:t xml:space="preserve"> I</w:t>
      </w:r>
      <w:r w:rsidR="00FD080B" w:rsidRPr="00CD0910">
        <w:rPr>
          <w:rFonts w:asciiTheme="minorHAnsi" w:hAnsiTheme="minorHAnsi" w:cs="Times New Roman"/>
        </w:rPr>
        <w:t xml:space="preserve">s the solution stable?  </w:t>
      </w:r>
    </w:p>
    <w:p w:rsidR="003C0DB7" w:rsidRPr="00CD0910" w:rsidRDefault="00FD080B" w:rsidP="00594050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Perform a case study using an existing NWP model in the lab</w:t>
      </w:r>
      <w:r w:rsidR="008A57AB" w:rsidRPr="00CD0910">
        <w:rPr>
          <w:rFonts w:asciiTheme="minorHAnsi" w:hAnsiTheme="minorHAnsi" w:cs="Times New Roman"/>
        </w:rPr>
        <w:t>.</w:t>
      </w:r>
    </w:p>
    <w:p w:rsidR="00594050" w:rsidRPr="00CD0910" w:rsidRDefault="00594050" w:rsidP="00594050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0A289A" w:rsidRPr="00CD0910" w:rsidRDefault="000A289A" w:rsidP="00594050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Books</w:t>
      </w:r>
      <w:r w:rsidR="002642FA" w:rsidRPr="00CD0910">
        <w:rPr>
          <w:rFonts w:asciiTheme="minorHAnsi" w:hAnsiTheme="minorHAnsi" w:cs="Times New Roman"/>
        </w:rPr>
        <w:t xml:space="preserve"> </w:t>
      </w:r>
    </w:p>
    <w:p w:rsidR="000A289A" w:rsidRPr="00CD0910" w:rsidRDefault="006C6618" w:rsidP="00123156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Steyn</w:t>
      </w:r>
      <w:proofErr w:type="spellEnd"/>
      <w:r w:rsidRPr="00CD0910">
        <w:rPr>
          <w:rFonts w:asciiTheme="minorHAnsi" w:hAnsiTheme="minorHAnsi" w:cs="Times New Roman"/>
        </w:rPr>
        <w:t>.</w:t>
      </w:r>
      <w:r w:rsidR="008E4758" w:rsidRPr="00CD0910">
        <w:rPr>
          <w:rFonts w:asciiTheme="minorHAnsi" w:hAnsiTheme="minorHAnsi" w:cs="Times New Roman"/>
        </w:rPr>
        <w:t xml:space="preserve"> </w:t>
      </w:r>
      <w:r w:rsidR="000A289A" w:rsidRPr="00CD0910">
        <w:rPr>
          <w:rFonts w:asciiTheme="minorHAnsi" w:hAnsiTheme="minorHAnsi" w:cs="Times New Roman"/>
        </w:rPr>
        <w:t xml:space="preserve">Introduction to atmospheric modeling.  </w:t>
      </w:r>
      <w:r w:rsidRPr="00CD0910">
        <w:rPr>
          <w:rFonts w:asciiTheme="minorHAnsi" w:hAnsiTheme="minorHAnsi" w:cs="Times New Roman"/>
        </w:rPr>
        <w:t>Cambridge University Press</w:t>
      </w:r>
      <w:r w:rsidR="00E525E4" w:rsidRPr="00CD0910">
        <w:rPr>
          <w:rFonts w:asciiTheme="minorHAnsi" w:hAnsiTheme="minorHAnsi" w:cs="Times New Roman"/>
        </w:rPr>
        <w:t>.</w:t>
      </w:r>
    </w:p>
    <w:p w:rsidR="000A289A" w:rsidRPr="00CD0910" w:rsidRDefault="00123156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Holton</w:t>
      </w:r>
      <w:r w:rsidR="008E4758" w:rsidRPr="00CD0910">
        <w:rPr>
          <w:rFonts w:asciiTheme="minorHAnsi" w:hAnsiTheme="minorHAnsi" w:cs="Times New Roman"/>
        </w:rPr>
        <w:t xml:space="preserve">. </w:t>
      </w:r>
      <w:r w:rsidR="000A289A" w:rsidRPr="00CD0910">
        <w:rPr>
          <w:rFonts w:asciiTheme="minorHAnsi" w:hAnsiTheme="minorHAnsi" w:cs="Times New Roman"/>
        </w:rPr>
        <w:t>Introdu</w:t>
      </w:r>
      <w:r w:rsidR="008E4758" w:rsidRPr="00CD0910">
        <w:rPr>
          <w:rFonts w:asciiTheme="minorHAnsi" w:hAnsiTheme="minorHAnsi" w:cs="Times New Roman"/>
        </w:rPr>
        <w:t>ction to dynamical meteorology,</w:t>
      </w:r>
      <w:r w:rsidR="000A289A" w:rsidRPr="00CD0910">
        <w:rPr>
          <w:rFonts w:asciiTheme="minorHAnsi" w:hAnsiTheme="minorHAnsi" w:cs="Times New Roman"/>
        </w:rPr>
        <w:t xml:space="preserve"> Academic Press</w:t>
      </w:r>
      <w:r w:rsidR="00E525E4" w:rsidRPr="00CD0910">
        <w:rPr>
          <w:rFonts w:asciiTheme="minorHAnsi" w:hAnsiTheme="minorHAnsi" w:cs="Times New Roman"/>
        </w:rPr>
        <w:t>.</w:t>
      </w:r>
    </w:p>
    <w:p w:rsidR="000A289A" w:rsidRPr="00CD0910" w:rsidRDefault="000A289A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General Circulation Models of the Atmosphere by Julius Chang, Elsevier Science</w:t>
      </w:r>
      <w:r w:rsidR="00E525E4" w:rsidRPr="00CD0910">
        <w:rPr>
          <w:rFonts w:asciiTheme="minorHAnsi" w:hAnsiTheme="minorHAnsi" w:cs="Times New Roman"/>
        </w:rPr>
        <w:t>.</w:t>
      </w:r>
    </w:p>
    <w:p w:rsidR="000A289A" w:rsidRPr="00CD0910" w:rsidRDefault="000A289A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Thompson, Philip D. Numerical Weather Analysis and Prediction. Macmillan, New York, 1961. Google Scholar</w:t>
      </w:r>
      <w:r w:rsidR="00E525E4" w:rsidRPr="00CD0910">
        <w:rPr>
          <w:rFonts w:asciiTheme="minorHAnsi" w:hAnsiTheme="minorHAnsi" w:cs="Times New Roman"/>
        </w:rPr>
        <w:t>.</w:t>
      </w:r>
    </w:p>
    <w:p w:rsidR="00380DA9" w:rsidRPr="00CD0910" w:rsidRDefault="00380DA9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Thompson, Philip D. Numerical Weather Analysis and Prediction. Macmillan, New York, 1961.Google Scholar</w:t>
      </w:r>
      <w:r w:rsidR="00E525E4" w:rsidRPr="00CD0910">
        <w:rPr>
          <w:rFonts w:asciiTheme="minorHAnsi" w:hAnsiTheme="minorHAnsi" w:cs="Times New Roman"/>
        </w:rPr>
        <w:t>.</w:t>
      </w:r>
    </w:p>
    <w:p w:rsidR="00380DA9" w:rsidRPr="00CD0910" w:rsidRDefault="00380DA9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Richardson, Lewis F. Weather Prediction by Numerical Process. Cambridge University </w:t>
      </w:r>
      <w:proofErr w:type="spellStart"/>
      <w:r w:rsidRPr="00CD0910">
        <w:rPr>
          <w:rFonts w:asciiTheme="minorHAnsi" w:hAnsiTheme="minorHAnsi" w:cs="Times New Roman"/>
        </w:rPr>
        <w:t>Pr</w:t>
      </w:r>
      <w:proofErr w:type="spellEnd"/>
      <w:r w:rsidRPr="00CD0910">
        <w:rPr>
          <w:rFonts w:asciiTheme="minorHAnsi" w:hAnsiTheme="minorHAnsi" w:cs="Times New Roman"/>
        </w:rPr>
        <w:t>, Cambridge, 1922.</w:t>
      </w:r>
      <w:r w:rsidR="00F14597" w:rsidRPr="00CD0910">
        <w:rPr>
          <w:rFonts w:asciiTheme="minorHAnsi" w:hAnsiTheme="minorHAnsi" w:cs="Times New Roman"/>
        </w:rPr>
        <w:t xml:space="preserve"> </w:t>
      </w:r>
    </w:p>
    <w:p w:rsidR="00380DA9" w:rsidRPr="00CD0910" w:rsidRDefault="00380DA9" w:rsidP="00123156">
      <w:pPr>
        <w:spacing w:after="0"/>
        <w:rPr>
          <w:rFonts w:asciiTheme="minorHAnsi" w:hAnsiTheme="minorHAnsi" w:cs="Times New Roman"/>
        </w:rPr>
      </w:pPr>
      <w:proofErr w:type="spellStart"/>
      <w:r w:rsidRPr="00CD0910">
        <w:rPr>
          <w:rFonts w:asciiTheme="minorHAnsi" w:hAnsiTheme="minorHAnsi" w:cs="Times New Roman"/>
        </w:rPr>
        <w:t>Ducan</w:t>
      </w:r>
      <w:proofErr w:type="spellEnd"/>
      <w:r w:rsidRPr="00CD0910">
        <w:rPr>
          <w:rFonts w:asciiTheme="minorHAnsi" w:hAnsiTheme="minorHAnsi" w:cs="Times New Roman"/>
        </w:rPr>
        <w:t xml:space="preserve"> Thompson, Philip D. A history of numerical weather prediction in the United States. In History of Meteorology in the United States: 1776–1976. American Meteorology Society, 1978. </w:t>
      </w:r>
    </w:p>
    <w:p w:rsidR="00380DA9" w:rsidRPr="00CD0910" w:rsidRDefault="008E4758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George J. </w:t>
      </w:r>
      <w:proofErr w:type="spellStart"/>
      <w:r w:rsidRPr="00CD0910">
        <w:rPr>
          <w:rFonts w:asciiTheme="minorHAnsi" w:hAnsiTheme="minorHAnsi" w:cs="Times New Roman"/>
        </w:rPr>
        <w:t>Haltiner</w:t>
      </w:r>
      <w:proofErr w:type="spellEnd"/>
      <w:r w:rsidRPr="00CD0910">
        <w:rPr>
          <w:rFonts w:asciiTheme="minorHAnsi" w:hAnsiTheme="minorHAnsi" w:cs="Times New Roman"/>
        </w:rPr>
        <w:t xml:space="preserve"> and </w:t>
      </w:r>
      <w:r w:rsidR="00EC3F68" w:rsidRPr="00CD0910">
        <w:rPr>
          <w:rFonts w:asciiTheme="minorHAnsi" w:hAnsiTheme="minorHAnsi" w:cs="Times New Roman"/>
        </w:rPr>
        <w:t xml:space="preserve">Roger T. Williams. </w:t>
      </w:r>
      <w:r w:rsidR="00380DA9" w:rsidRPr="00CD0910">
        <w:rPr>
          <w:rFonts w:asciiTheme="minorHAnsi" w:hAnsiTheme="minorHAnsi" w:cs="Times New Roman"/>
        </w:rPr>
        <w:t>Numerical Predi</w:t>
      </w:r>
      <w:r w:rsidRPr="00CD0910">
        <w:rPr>
          <w:rFonts w:asciiTheme="minorHAnsi" w:hAnsiTheme="minorHAnsi" w:cs="Times New Roman"/>
        </w:rPr>
        <w:t>ction and Dynamic Meteorology,</w:t>
      </w:r>
    </w:p>
    <w:p w:rsidR="00380DA9" w:rsidRPr="00CD0910" w:rsidRDefault="00EC3F68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Haltiner/dp/0471059714. </w:t>
      </w:r>
      <w:r w:rsidR="00380DA9" w:rsidRPr="00CD0910">
        <w:rPr>
          <w:rFonts w:asciiTheme="minorHAnsi" w:hAnsiTheme="minorHAnsi" w:cs="Times New Roman"/>
        </w:rPr>
        <w:t>Numerical-Prediction-Dynamic-Meteorology-</w:t>
      </w:r>
      <w:r w:rsidRPr="00CD0910">
        <w:rPr>
          <w:rFonts w:asciiTheme="minorHAnsi" w:hAnsiTheme="minorHAnsi" w:cs="Times New Roman"/>
        </w:rPr>
        <w:t xml:space="preserve"> </w:t>
      </w:r>
      <w:r w:rsidR="00380DA9" w:rsidRPr="00CD0910">
        <w:rPr>
          <w:rFonts w:asciiTheme="minorHAnsi" w:hAnsiTheme="minorHAnsi" w:cs="Times New Roman"/>
        </w:rPr>
        <w:t>on Amazon.com</w:t>
      </w:r>
      <w:r w:rsidR="00E525E4" w:rsidRPr="00CD0910">
        <w:rPr>
          <w:rFonts w:asciiTheme="minorHAnsi" w:hAnsiTheme="minorHAnsi" w:cs="Times New Roman"/>
        </w:rPr>
        <w:t>.</w:t>
      </w:r>
    </w:p>
    <w:p w:rsidR="00AB6B3A" w:rsidRPr="00CD0910" w:rsidRDefault="00EC3F68" w:rsidP="00123156">
      <w:pPr>
        <w:spacing w:after="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George J </w:t>
      </w:r>
      <w:proofErr w:type="spellStart"/>
      <w:r w:rsidRPr="00CD0910">
        <w:rPr>
          <w:rFonts w:asciiTheme="minorHAnsi" w:hAnsiTheme="minorHAnsi" w:cs="Times New Roman"/>
        </w:rPr>
        <w:t>Haltiner</w:t>
      </w:r>
      <w:proofErr w:type="spellEnd"/>
      <w:r w:rsidRPr="00CD0910">
        <w:rPr>
          <w:rFonts w:asciiTheme="minorHAnsi" w:hAnsiTheme="minorHAnsi" w:cs="Times New Roman"/>
        </w:rPr>
        <w:t xml:space="preserve"> and Frank. L. Martin.  </w:t>
      </w:r>
      <w:r w:rsidR="00380DA9" w:rsidRPr="00CD0910">
        <w:rPr>
          <w:rFonts w:asciiTheme="minorHAnsi" w:hAnsiTheme="minorHAnsi" w:cs="Times New Roman"/>
        </w:rPr>
        <w:t>Dynamic and Physical Meteorology</w:t>
      </w:r>
      <w:r w:rsidR="00E525E4" w:rsidRPr="00CD0910">
        <w:rPr>
          <w:rFonts w:asciiTheme="minorHAnsi" w:hAnsiTheme="minorHAnsi" w:cs="Times New Roman"/>
        </w:rPr>
        <w:t>.</w:t>
      </w:r>
      <w:r w:rsidR="00380DA9" w:rsidRPr="00CD0910">
        <w:rPr>
          <w:rFonts w:asciiTheme="minorHAnsi" w:hAnsiTheme="minorHAnsi" w:cs="Times New Roman"/>
        </w:rPr>
        <w:t xml:space="preserve"> </w:t>
      </w:r>
    </w:p>
    <w:p w:rsidR="00123156" w:rsidRPr="00CD0910" w:rsidRDefault="00123156" w:rsidP="002B6B8C">
      <w:pPr>
        <w:pStyle w:val="Heading3"/>
        <w:rPr>
          <w:rFonts w:asciiTheme="minorHAnsi" w:hAnsiTheme="minorHAnsi"/>
          <w:i w:val="0"/>
        </w:rPr>
      </w:pPr>
      <w:bookmarkStart w:id="10" w:name="_Toc496911016"/>
    </w:p>
    <w:p w:rsidR="00E448AC" w:rsidRPr="00143B97" w:rsidRDefault="00E448AC" w:rsidP="00143B97">
      <w:pPr>
        <w:pStyle w:val="Heading6"/>
        <w:numPr>
          <w:ilvl w:val="1"/>
          <w:numId w:val="10"/>
        </w:numPr>
        <w:rPr>
          <w:color w:val="auto"/>
          <w:sz w:val="24"/>
          <w:szCs w:val="24"/>
        </w:rPr>
      </w:pPr>
      <w:r w:rsidRPr="00143B97">
        <w:rPr>
          <w:color w:val="auto"/>
          <w:sz w:val="24"/>
          <w:szCs w:val="24"/>
        </w:rPr>
        <w:t>Practical/Laboratory modules</w:t>
      </w:r>
      <w:bookmarkEnd w:id="10"/>
    </w:p>
    <w:p w:rsidR="00E448AC" w:rsidRPr="00CD0910" w:rsidRDefault="00E448AC" w:rsidP="00E448AC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Met-Lab</w:t>
      </w:r>
      <w:r w:rsidR="0042262D" w:rsidRPr="00CD0910">
        <w:rPr>
          <w:rFonts w:asciiTheme="minorHAnsi" w:hAnsiTheme="minorHAnsi"/>
        </w:rPr>
        <w:t xml:space="preserve"> </w:t>
      </w:r>
      <w:r w:rsidRPr="00CD0910">
        <w:rPr>
          <w:rFonts w:asciiTheme="minorHAnsi" w:hAnsiTheme="minorHAnsi"/>
        </w:rPr>
        <w:t xml:space="preserve">501: Physical Meteorology (3 Credit)      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Acquaintance with the meteorological instruments in the laboratory and in the Meteorological Observatory.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Measurement</w:t>
      </w:r>
      <w:r w:rsidR="007C08C1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of air temperature, dew point temperature, air pressure and relative humidity and then derive the equivalent </w:t>
      </w:r>
      <w:r w:rsidR="0042262D" w:rsidRPr="00CD0910">
        <w:rPr>
          <w:rFonts w:asciiTheme="minorHAnsi" w:hAnsiTheme="minorHAnsi" w:cs="Times New Roman"/>
        </w:rPr>
        <w:t>temperature, mixing ratio, vapo</w:t>
      </w:r>
      <w:r w:rsidRPr="00CD0910">
        <w:rPr>
          <w:rFonts w:asciiTheme="minorHAnsi" w:hAnsiTheme="minorHAnsi" w:cs="Times New Roman"/>
        </w:rPr>
        <w:t xml:space="preserve">r pressure. 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Da</w:t>
      </w:r>
      <w:r w:rsidR="008E0058" w:rsidRPr="00CD0910">
        <w:rPr>
          <w:rFonts w:asciiTheme="minorHAnsi" w:hAnsiTheme="minorHAnsi" w:cs="Times New Roman"/>
        </w:rPr>
        <w:t>ta of</w:t>
      </w:r>
      <w:r w:rsidR="003A5332" w:rsidRPr="00CD0910">
        <w:rPr>
          <w:rFonts w:asciiTheme="minorHAnsi" w:hAnsiTheme="minorHAnsi" w:cs="Times New Roman"/>
        </w:rPr>
        <w:t xml:space="preserve"> pressure, t</w:t>
      </w:r>
      <w:r w:rsidRPr="00CD0910">
        <w:rPr>
          <w:rFonts w:asciiTheme="minorHAnsi" w:hAnsiTheme="minorHAnsi" w:cs="Times New Roman"/>
        </w:rPr>
        <w:t>emperature, hu</w:t>
      </w:r>
      <w:r w:rsidR="003A5332" w:rsidRPr="00CD0910">
        <w:rPr>
          <w:rFonts w:asciiTheme="minorHAnsi" w:hAnsiTheme="minorHAnsi" w:cs="Times New Roman"/>
        </w:rPr>
        <w:t>midity and wind (magnitude and d</w:t>
      </w:r>
      <w:r w:rsidRPr="00CD0910">
        <w:rPr>
          <w:rFonts w:asciiTheme="minorHAnsi" w:hAnsiTheme="minorHAnsi" w:cs="Times New Roman"/>
        </w:rPr>
        <w:t>irection) from AWS</w:t>
      </w:r>
      <w:r w:rsidR="008A57AB" w:rsidRPr="00CD0910">
        <w:rPr>
          <w:rFonts w:asciiTheme="minorHAnsi" w:hAnsiTheme="minorHAnsi" w:cs="Times New Roman"/>
        </w:rPr>
        <w:t xml:space="preserve"> are used t</w:t>
      </w:r>
      <w:r w:rsidRPr="00CD0910">
        <w:rPr>
          <w:rFonts w:asciiTheme="minorHAnsi" w:hAnsiTheme="minorHAnsi" w:cs="Times New Roman"/>
        </w:rPr>
        <w:t xml:space="preserve">o investigate the diurnal variability of these parameters. 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Measure the soil temperature at different depth </w:t>
      </w:r>
      <w:r w:rsidR="008A57AB" w:rsidRPr="00CD0910">
        <w:rPr>
          <w:rFonts w:asciiTheme="minorHAnsi" w:hAnsiTheme="minorHAnsi" w:cs="Times New Roman"/>
        </w:rPr>
        <w:t>for</w:t>
      </w:r>
      <w:r w:rsidRPr="00CD0910">
        <w:rPr>
          <w:rFonts w:asciiTheme="minorHAnsi" w:hAnsiTheme="minorHAnsi" w:cs="Times New Roman"/>
        </w:rPr>
        <w:t xml:space="preserve"> different time of the day and estimate the coefficient of conductivity of heat in the soil. 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Measure the incident and reflected solar radiation using </w:t>
      </w:r>
      <w:proofErr w:type="spellStart"/>
      <w:r w:rsidRPr="00CD0910">
        <w:rPr>
          <w:rFonts w:asciiTheme="minorHAnsi" w:hAnsiTheme="minorHAnsi" w:cs="Times New Roman"/>
        </w:rPr>
        <w:t>Pyranometer</w:t>
      </w:r>
      <w:proofErr w:type="spellEnd"/>
      <w:r w:rsidRPr="00CD0910">
        <w:rPr>
          <w:rFonts w:asciiTheme="minorHAnsi" w:hAnsiTheme="minorHAnsi" w:cs="Times New Roman"/>
        </w:rPr>
        <w:t xml:space="preserve"> and calculate the albedo of bare soil, vegetated area (crops), sandy soil and wet soil.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Measure the incoming and outgoing long-wave radiation and estimate the radiance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  <w:proofErr w:type="gramStart"/>
      <w:r w:rsidRPr="00CD0910">
        <w:rPr>
          <w:rFonts w:asciiTheme="minorHAnsi" w:hAnsiTheme="minorHAnsi" w:cs="Times New Roman"/>
        </w:rPr>
        <w:t>temperature</w:t>
      </w:r>
      <w:proofErr w:type="gramEnd"/>
      <w:r w:rsidRPr="00CD0910">
        <w:rPr>
          <w:rFonts w:asciiTheme="minorHAnsi" w:hAnsiTheme="minorHAnsi" w:cs="Times New Roman"/>
        </w:rPr>
        <w:t xml:space="preserve"> of the surface during </w:t>
      </w:r>
      <w:r w:rsidR="008E0058" w:rsidRPr="00CD0910">
        <w:rPr>
          <w:rFonts w:asciiTheme="minorHAnsi" w:hAnsiTheme="minorHAnsi" w:cs="Times New Roman"/>
        </w:rPr>
        <w:t>7:00 to 10:00 am at 10 minutes interval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  </w:t>
      </w:r>
    </w:p>
    <w:p w:rsidR="00E448AC" w:rsidRPr="00CD0910" w:rsidRDefault="00E448AC" w:rsidP="00E448A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Monitor radiation balance and incr</w:t>
      </w:r>
      <w:r w:rsidR="003A5332" w:rsidRPr="00CD0910">
        <w:rPr>
          <w:rFonts w:asciiTheme="minorHAnsi" w:hAnsiTheme="minorHAnsi" w:cs="Times New Roman"/>
        </w:rPr>
        <w:t>ease of temperature from</w:t>
      </w:r>
      <w:r w:rsidRPr="00CD0910">
        <w:rPr>
          <w:rFonts w:asciiTheme="minorHAnsi" w:hAnsiTheme="minorHAnsi" w:cs="Times New Roman"/>
        </w:rPr>
        <w:t xml:space="preserve"> 7.00 am to 10.00 am for selected surface</w:t>
      </w:r>
      <w:r w:rsidR="007C08C1" w:rsidRPr="00CD0910">
        <w:rPr>
          <w:rFonts w:asciiTheme="minorHAnsi" w:hAnsiTheme="minorHAnsi" w:cs="Times New Roman"/>
        </w:rPr>
        <w:t>s.</w:t>
      </w:r>
    </w:p>
    <w:p w:rsidR="00D67F75" w:rsidRPr="00CD0910" w:rsidRDefault="00D67F75" w:rsidP="00D67F75">
      <w:pPr>
        <w:pStyle w:val="Heading4"/>
        <w:rPr>
          <w:rFonts w:asciiTheme="minorHAnsi" w:hAnsiTheme="minorHAnsi"/>
          <w:sz w:val="22"/>
          <w:szCs w:val="22"/>
        </w:rPr>
      </w:pPr>
    </w:p>
    <w:p w:rsidR="00D67F75" w:rsidRPr="00CD0910" w:rsidRDefault="00F32567" w:rsidP="00D67F75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</w:t>
      </w:r>
      <w:r w:rsidR="00F4184B" w:rsidRPr="00CD0910">
        <w:rPr>
          <w:rFonts w:asciiTheme="minorHAnsi" w:hAnsiTheme="minorHAnsi"/>
        </w:rPr>
        <w:t>-Lab</w:t>
      </w:r>
      <w:r w:rsidR="003A5332" w:rsidRPr="00CD0910">
        <w:rPr>
          <w:rFonts w:asciiTheme="minorHAnsi" w:hAnsiTheme="minorHAnsi"/>
        </w:rPr>
        <w:t xml:space="preserve"> </w:t>
      </w:r>
      <w:r w:rsidR="003A08B7" w:rsidRPr="00CD0910">
        <w:rPr>
          <w:rFonts w:asciiTheme="minorHAnsi" w:hAnsiTheme="minorHAnsi"/>
        </w:rPr>
        <w:t>502</w:t>
      </w:r>
      <w:r w:rsidR="00F4184B" w:rsidRPr="00CD0910">
        <w:rPr>
          <w:rFonts w:asciiTheme="minorHAnsi" w:hAnsiTheme="minorHAnsi"/>
        </w:rPr>
        <w:t>:</w:t>
      </w:r>
      <w:r w:rsidR="00D67F75" w:rsidRPr="00CD0910">
        <w:rPr>
          <w:rFonts w:asciiTheme="minorHAnsi" w:hAnsiTheme="minorHAnsi"/>
        </w:rPr>
        <w:t xml:space="preserve"> Radar and Satellite Meteorology (2 Credit)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Interpretation </w:t>
      </w:r>
      <w:r w:rsidR="007C08C1" w:rsidRPr="00CD0910">
        <w:rPr>
          <w:rFonts w:asciiTheme="minorHAnsi" w:hAnsiTheme="minorHAnsi" w:cs="Times New Roman"/>
        </w:rPr>
        <w:t xml:space="preserve">of </w:t>
      </w:r>
      <w:r w:rsidRPr="00CD0910">
        <w:rPr>
          <w:rFonts w:asciiTheme="minorHAnsi" w:hAnsiTheme="minorHAnsi" w:cs="Times New Roman"/>
        </w:rPr>
        <w:t xml:space="preserve">Radar imagery for </w:t>
      </w:r>
      <w:r w:rsidR="007C08C1" w:rsidRPr="00CD0910">
        <w:rPr>
          <w:rFonts w:asciiTheme="minorHAnsi" w:hAnsiTheme="minorHAnsi" w:cs="Times New Roman"/>
        </w:rPr>
        <w:t xml:space="preserve">analyzing </w:t>
      </w:r>
      <w:r w:rsidRPr="00CD0910">
        <w:rPr>
          <w:rFonts w:asciiTheme="minorHAnsi" w:hAnsiTheme="minorHAnsi" w:cs="Times New Roman"/>
        </w:rPr>
        <w:t xml:space="preserve">depressions, tropical cyclones and </w:t>
      </w:r>
      <w:proofErr w:type="spellStart"/>
      <w:r w:rsidRPr="00CD0910">
        <w:rPr>
          <w:rFonts w:asciiTheme="minorHAnsi" w:hAnsiTheme="minorHAnsi" w:cs="Times New Roman"/>
        </w:rPr>
        <w:t>mesoscale</w:t>
      </w:r>
      <w:proofErr w:type="spellEnd"/>
      <w:r w:rsidRPr="00CD0910">
        <w:rPr>
          <w:rFonts w:asciiTheme="minorHAnsi" w:hAnsiTheme="minorHAnsi" w:cs="Times New Roman"/>
        </w:rPr>
        <w:t xml:space="preserve"> systems</w:t>
      </w:r>
      <w:r w:rsidR="00E525E4" w:rsidRPr="00CD0910">
        <w:rPr>
          <w:rFonts w:asciiTheme="minorHAnsi" w:hAnsiTheme="minorHAnsi" w:cs="Times New Roman"/>
        </w:rPr>
        <w:t>.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Visual interpretation of satellite imagery in reflective, thermal infrared (</w:t>
      </w:r>
      <w:r w:rsidR="0042262D" w:rsidRPr="00CD0910">
        <w:rPr>
          <w:rFonts w:asciiTheme="minorHAnsi" w:hAnsiTheme="minorHAnsi" w:cs="Times New Roman"/>
        </w:rPr>
        <w:t>window channels) and water vapo</w:t>
      </w:r>
      <w:r w:rsidRPr="00CD0910">
        <w:rPr>
          <w:rFonts w:asciiTheme="minorHAnsi" w:hAnsiTheme="minorHAnsi" w:cs="Times New Roman"/>
        </w:rPr>
        <w:t>r absorption bands for meteorological interpretation: use Local as well as Global Imagery from Geostationary Satellites.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Use imagery of full resolution for local details of surface characteristics from multispectral polar orbiting satellites.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Study the convective clouds using digital imagery- cloud top temperature at different stages of evolution of the convective clouds, thunderstorm systems and tornado system.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Use the hardcopy and digital images of satellite imagery for tropical cyclone interpretation (Dvorak techniques)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 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Draw vertical temperature and humidity profile</w:t>
      </w:r>
      <w:r w:rsidR="007C08C1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for tropical convective systems, depressions and tropical cyclones using the retrieval</w:t>
      </w:r>
      <w:r w:rsidR="007C08C1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of the ATOVS and AMSU data.</w:t>
      </w:r>
    </w:p>
    <w:p w:rsidR="00D67F75" w:rsidRPr="00CD0910" w:rsidRDefault="00D67F75" w:rsidP="00D67F75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Interpretation of</w:t>
      </w:r>
      <w:r w:rsidR="003A5332" w:rsidRPr="00CD0910">
        <w:rPr>
          <w:rFonts w:asciiTheme="minorHAnsi" w:hAnsiTheme="minorHAnsi" w:cs="Times New Roman"/>
        </w:rPr>
        <w:t xml:space="preserve"> </w:t>
      </w:r>
      <w:proofErr w:type="spellStart"/>
      <w:r w:rsidRPr="00CD0910">
        <w:rPr>
          <w:rFonts w:asciiTheme="minorHAnsi" w:hAnsiTheme="minorHAnsi" w:cs="Times New Roman"/>
        </w:rPr>
        <w:t>Scatterometer</w:t>
      </w:r>
      <w:proofErr w:type="spellEnd"/>
      <w:r w:rsidRPr="00CD0910">
        <w:rPr>
          <w:rFonts w:asciiTheme="minorHAnsi" w:hAnsiTheme="minorHAnsi" w:cs="Times New Roman"/>
        </w:rPr>
        <w:t xml:space="preserve"> data for </w:t>
      </w:r>
      <w:r w:rsidR="003A5332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assessment of wind speed of tropica</w:t>
      </w:r>
      <w:r w:rsidR="003A5332" w:rsidRPr="00CD0910">
        <w:rPr>
          <w:rFonts w:asciiTheme="minorHAnsi" w:hAnsiTheme="minorHAnsi" w:cs="Times New Roman"/>
        </w:rPr>
        <w:t>l cyclone.</w:t>
      </w:r>
    </w:p>
    <w:p w:rsidR="00E448AC" w:rsidRPr="00CD0910" w:rsidRDefault="00E448AC" w:rsidP="00E448AC">
      <w:pPr>
        <w:rPr>
          <w:rFonts w:asciiTheme="minorHAnsi" w:hAnsiTheme="minorHAnsi"/>
        </w:rPr>
      </w:pPr>
    </w:p>
    <w:p w:rsidR="00F32567" w:rsidRPr="00CD0910" w:rsidRDefault="00F4184B" w:rsidP="00F32567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Met-Lab</w:t>
      </w:r>
      <w:r w:rsidR="003A5332" w:rsidRPr="00CD0910">
        <w:rPr>
          <w:rFonts w:asciiTheme="minorHAnsi" w:hAnsiTheme="minorHAnsi"/>
        </w:rPr>
        <w:t xml:space="preserve"> </w:t>
      </w:r>
      <w:r w:rsidR="003A08B7" w:rsidRPr="00CD0910">
        <w:rPr>
          <w:rFonts w:asciiTheme="minorHAnsi" w:hAnsiTheme="minorHAnsi"/>
        </w:rPr>
        <w:t>503</w:t>
      </w:r>
      <w:r w:rsidRPr="00CD0910">
        <w:rPr>
          <w:rFonts w:asciiTheme="minorHAnsi" w:hAnsiTheme="minorHAnsi"/>
        </w:rPr>
        <w:t>:</w:t>
      </w:r>
      <w:r w:rsidR="003A5332" w:rsidRPr="00CD0910">
        <w:rPr>
          <w:rFonts w:asciiTheme="minorHAnsi" w:hAnsiTheme="minorHAnsi"/>
        </w:rPr>
        <w:t xml:space="preserve"> Tropical Meteorology and C</w:t>
      </w:r>
      <w:r w:rsidR="00F32567" w:rsidRPr="00CD0910">
        <w:rPr>
          <w:rFonts w:asciiTheme="minorHAnsi" w:hAnsiTheme="minorHAnsi"/>
        </w:rPr>
        <w:t>limate (2 Credit)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Plot the 1000 </w:t>
      </w:r>
      <w:proofErr w:type="spellStart"/>
      <w:r w:rsidRPr="00CD0910">
        <w:rPr>
          <w:rFonts w:asciiTheme="minorHAnsi" w:hAnsiTheme="minorHAnsi" w:cs="Times New Roman"/>
        </w:rPr>
        <w:t>mb</w:t>
      </w:r>
      <w:proofErr w:type="spellEnd"/>
      <w:r w:rsidRPr="00CD0910">
        <w:rPr>
          <w:rFonts w:asciiTheme="minorHAnsi" w:hAnsiTheme="minorHAnsi" w:cs="Times New Roman"/>
        </w:rPr>
        <w:t xml:space="preserve"> pressure and </w:t>
      </w:r>
      <w:proofErr w:type="spellStart"/>
      <w:r w:rsidRPr="00CD0910">
        <w:rPr>
          <w:rFonts w:asciiTheme="minorHAnsi" w:hAnsiTheme="minorHAnsi" w:cs="Times New Roman"/>
        </w:rPr>
        <w:t>geopotential</w:t>
      </w:r>
      <w:proofErr w:type="spellEnd"/>
      <w:r w:rsidRPr="00CD0910">
        <w:rPr>
          <w:rFonts w:asciiTheme="minorHAnsi" w:hAnsiTheme="minorHAnsi" w:cs="Times New Roman"/>
        </w:rPr>
        <w:t xml:space="preserve"> height a</w:t>
      </w:r>
      <w:r w:rsidR="007C08C1" w:rsidRPr="00CD0910">
        <w:rPr>
          <w:rFonts w:asciiTheme="minorHAnsi" w:hAnsiTheme="minorHAnsi" w:cs="Times New Roman"/>
        </w:rPr>
        <w:t>t different tropospheric levels for winter and summer</w:t>
      </w:r>
      <w:r w:rsidRPr="00CD0910">
        <w:rPr>
          <w:rFonts w:asciiTheme="minorHAnsi" w:hAnsiTheme="minorHAnsi" w:cs="Times New Roman"/>
        </w:rPr>
        <w:t>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Then identify the hig</w:t>
      </w:r>
      <w:r w:rsidR="007C08C1" w:rsidRPr="00CD0910">
        <w:rPr>
          <w:rFonts w:asciiTheme="minorHAnsi" w:hAnsiTheme="minorHAnsi" w:cs="Times New Roman"/>
        </w:rPr>
        <w:t>h pressure, low pressure systems</w:t>
      </w:r>
      <w:r w:rsidRPr="00CD0910">
        <w:rPr>
          <w:rFonts w:asciiTheme="minorHAnsi" w:hAnsiTheme="minorHAnsi" w:cs="Times New Roman"/>
        </w:rPr>
        <w:t xml:space="preserve">, troughs and ridges, trade winds in the lower levels, </w:t>
      </w:r>
      <w:r w:rsidR="007219EB" w:rsidRPr="00CD0910">
        <w:rPr>
          <w:rFonts w:asciiTheme="minorHAnsi" w:hAnsiTheme="minorHAnsi" w:cs="Times New Roman"/>
        </w:rPr>
        <w:t xml:space="preserve">Inter </w:t>
      </w:r>
      <w:proofErr w:type="spellStart"/>
      <w:r w:rsidR="007219EB" w:rsidRPr="00CD0910">
        <w:rPr>
          <w:rFonts w:asciiTheme="minorHAnsi" w:hAnsiTheme="minorHAnsi" w:cs="Times New Roman"/>
        </w:rPr>
        <w:t>Torical</w:t>
      </w:r>
      <w:proofErr w:type="spellEnd"/>
      <w:r w:rsidR="007219EB" w:rsidRPr="00CD0910">
        <w:rPr>
          <w:rFonts w:asciiTheme="minorHAnsi" w:hAnsiTheme="minorHAnsi" w:cs="Times New Roman"/>
        </w:rPr>
        <w:t xml:space="preserve"> Convergent </w:t>
      </w:r>
      <w:r w:rsidRPr="00CD0910">
        <w:rPr>
          <w:rFonts w:asciiTheme="minorHAnsi" w:hAnsiTheme="minorHAnsi" w:cs="Times New Roman"/>
        </w:rPr>
        <w:t>Zone (ITCZ).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Identify</w:t>
      </w:r>
      <w:r w:rsidR="007C08C1" w:rsidRPr="00CD0910">
        <w:rPr>
          <w:rFonts w:asciiTheme="minorHAnsi" w:hAnsiTheme="minorHAnsi" w:cs="Times New Roman"/>
        </w:rPr>
        <w:t xml:space="preserve"> the upper atmospheric features: </w:t>
      </w:r>
      <w:r w:rsidRPr="00CD0910">
        <w:rPr>
          <w:rFonts w:asciiTheme="minorHAnsi" w:hAnsiTheme="minorHAnsi" w:cs="Times New Roman"/>
        </w:rPr>
        <w:t xml:space="preserve"> westerly troughs, Tibetan High pressure, Subtrop</w:t>
      </w:r>
      <w:r w:rsidR="00E525E4" w:rsidRPr="00CD0910">
        <w:rPr>
          <w:rFonts w:asciiTheme="minorHAnsi" w:hAnsiTheme="minorHAnsi" w:cs="Times New Roman"/>
        </w:rPr>
        <w:t>ical and tropical Jet streams.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Identify subtropical fronts and take a</w:t>
      </w:r>
      <w:r w:rsidR="007C08C1" w:rsidRPr="00CD0910">
        <w:rPr>
          <w:rFonts w:asciiTheme="minorHAnsi" w:hAnsiTheme="minorHAnsi" w:cs="Times New Roman"/>
        </w:rPr>
        <w:t>n</w:t>
      </w:r>
      <w:r w:rsidRPr="00CD0910">
        <w:rPr>
          <w:rFonts w:asciiTheme="minorHAnsi" w:hAnsiTheme="minorHAnsi" w:cs="Times New Roman"/>
        </w:rPr>
        <w:t xml:space="preserve"> east-west vertical section and show the horizontal variation of the temperature and moisture fields.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Analyze the cases of strong and break monsoons using pressure, temperature and cloud fields and derive the basic features differentiating </w:t>
      </w:r>
      <w:r w:rsidR="007C08C1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weak and strong monsoons.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Analyze the </w:t>
      </w:r>
      <w:r w:rsidR="007C08C1" w:rsidRPr="00CD0910">
        <w:rPr>
          <w:rFonts w:asciiTheme="minorHAnsi" w:hAnsiTheme="minorHAnsi" w:cs="Times New Roman"/>
        </w:rPr>
        <w:t xml:space="preserve">annual and seasonal </w:t>
      </w:r>
      <w:r w:rsidRPr="00CD0910">
        <w:rPr>
          <w:rFonts w:asciiTheme="minorHAnsi" w:hAnsiTheme="minorHAnsi" w:cs="Times New Roman"/>
        </w:rPr>
        <w:t>variation</w:t>
      </w:r>
      <w:r w:rsidR="007C08C1" w:rsidRPr="00CD0910">
        <w:rPr>
          <w:rFonts w:asciiTheme="minorHAnsi" w:hAnsiTheme="minorHAnsi" w:cs="Times New Roman"/>
        </w:rPr>
        <w:t>s</w:t>
      </w:r>
      <w:r w:rsidRPr="00CD0910">
        <w:rPr>
          <w:rFonts w:asciiTheme="minorHAnsi" w:hAnsiTheme="minorHAnsi" w:cs="Times New Roman"/>
        </w:rPr>
        <w:t xml:space="preserve"> of tropical cyclone frequency over the Bay of Bengal using the data archives in IMD, BMD and JTWC.</w:t>
      </w:r>
    </w:p>
    <w:p w:rsidR="00F32567" w:rsidRPr="00CD0910" w:rsidRDefault="00F32567" w:rsidP="00F32567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The course teacher may assign any other assignment to the student to solve as practical work. </w:t>
      </w:r>
    </w:p>
    <w:p w:rsidR="008C15E4" w:rsidRPr="00CD0910" w:rsidRDefault="00F4184B" w:rsidP="008C15E4">
      <w:pPr>
        <w:pStyle w:val="Heading4"/>
        <w:rPr>
          <w:rFonts w:asciiTheme="minorHAnsi" w:hAnsiTheme="minorHAnsi"/>
        </w:rPr>
      </w:pPr>
      <w:r w:rsidRPr="00CD0910">
        <w:rPr>
          <w:rFonts w:asciiTheme="minorHAnsi" w:hAnsiTheme="minorHAnsi"/>
        </w:rPr>
        <w:t>Met-Lab</w:t>
      </w:r>
      <w:r w:rsidR="002F4350" w:rsidRPr="00CD0910">
        <w:rPr>
          <w:rFonts w:asciiTheme="minorHAnsi" w:hAnsiTheme="minorHAnsi"/>
        </w:rPr>
        <w:t xml:space="preserve"> </w:t>
      </w:r>
      <w:r w:rsidR="003A08B7" w:rsidRPr="00CD0910">
        <w:rPr>
          <w:rFonts w:asciiTheme="minorHAnsi" w:hAnsiTheme="minorHAnsi"/>
        </w:rPr>
        <w:t>504</w:t>
      </w:r>
      <w:r w:rsidRPr="00CD0910">
        <w:rPr>
          <w:rFonts w:asciiTheme="minorHAnsi" w:hAnsiTheme="minorHAnsi"/>
        </w:rPr>
        <w:t>:</w:t>
      </w:r>
      <w:r w:rsidR="008C15E4" w:rsidRPr="00CD0910">
        <w:rPr>
          <w:rFonts w:asciiTheme="minorHAnsi" w:hAnsiTheme="minorHAnsi"/>
        </w:rPr>
        <w:t xml:space="preserve">  Synoptic and </w:t>
      </w:r>
      <w:proofErr w:type="spellStart"/>
      <w:r w:rsidR="008C15E4" w:rsidRPr="00CD0910">
        <w:rPr>
          <w:rFonts w:asciiTheme="minorHAnsi" w:hAnsiTheme="minorHAnsi"/>
        </w:rPr>
        <w:t>Mesoscale</w:t>
      </w:r>
      <w:proofErr w:type="spellEnd"/>
      <w:r w:rsidR="008C15E4" w:rsidRPr="00CD0910">
        <w:rPr>
          <w:rFonts w:asciiTheme="minorHAnsi" w:hAnsiTheme="minorHAnsi"/>
        </w:rPr>
        <w:t xml:space="preserve"> Meteorology (2 Credit) </w:t>
      </w:r>
    </w:p>
    <w:p w:rsidR="008C15E4" w:rsidRPr="00CD0910" w:rsidRDefault="008C15E4" w:rsidP="008C15E4">
      <w:pPr>
        <w:pStyle w:val="ListParagraph"/>
        <w:ind w:left="360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Tools: Manual and computer systems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Plotting GTS data for the South Asian and adjacent regions including the </w:t>
      </w:r>
      <w:proofErr w:type="spellStart"/>
      <w:r w:rsidRPr="00CD0910">
        <w:rPr>
          <w:rFonts w:asciiTheme="minorHAnsi" w:hAnsiTheme="minorHAnsi" w:cs="Times New Roman"/>
        </w:rPr>
        <w:t>Arabean</w:t>
      </w:r>
      <w:proofErr w:type="spellEnd"/>
      <w:r w:rsidRPr="00CD0910">
        <w:rPr>
          <w:rFonts w:asciiTheme="minorHAnsi" w:hAnsiTheme="minorHAnsi" w:cs="Times New Roman"/>
        </w:rPr>
        <w:t xml:space="preserve"> Sea and </w:t>
      </w:r>
      <w:r w:rsidR="002F4350" w:rsidRPr="00CD0910">
        <w:rPr>
          <w:rFonts w:asciiTheme="minorHAnsi" w:hAnsiTheme="minorHAnsi" w:cs="Times New Roman"/>
        </w:rPr>
        <w:t xml:space="preserve">the </w:t>
      </w:r>
      <w:r w:rsidRPr="00CD0910">
        <w:rPr>
          <w:rFonts w:asciiTheme="minorHAnsi" w:hAnsiTheme="minorHAnsi" w:cs="Times New Roman"/>
        </w:rPr>
        <w:t>Bay of Bengal, quality check and plotting the data using standard meteorological symbols.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Analysis of charts of Pressure, </w:t>
      </w:r>
      <w:proofErr w:type="spellStart"/>
      <w:r w:rsidRPr="00CD0910">
        <w:rPr>
          <w:rFonts w:asciiTheme="minorHAnsi" w:hAnsiTheme="minorHAnsi" w:cs="Times New Roman"/>
        </w:rPr>
        <w:t>geopotential</w:t>
      </w:r>
      <w:proofErr w:type="spellEnd"/>
      <w:r w:rsidRPr="00CD0910">
        <w:rPr>
          <w:rFonts w:asciiTheme="minorHAnsi" w:hAnsiTheme="minorHAnsi" w:cs="Times New Roman"/>
        </w:rPr>
        <w:t xml:space="preserve"> height and Temperature data for lower and upper troposphere. Identify the low pressure, high pressure z</w:t>
      </w:r>
      <w:r w:rsidR="0042262D" w:rsidRPr="00CD0910">
        <w:rPr>
          <w:rFonts w:asciiTheme="minorHAnsi" w:hAnsiTheme="minorHAnsi" w:cs="Times New Roman"/>
        </w:rPr>
        <w:t>ones, jet streams</w:t>
      </w:r>
      <w:r w:rsidRPr="00CD0910">
        <w:rPr>
          <w:rFonts w:asciiTheme="minorHAnsi" w:hAnsiTheme="minorHAnsi" w:cs="Times New Roman"/>
        </w:rPr>
        <w:t xml:space="preserve"> etc</w:t>
      </w:r>
      <w:r w:rsidR="0042262D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Prepare the vertical thermodynamic charts based on </w:t>
      </w:r>
      <w:proofErr w:type="spellStart"/>
      <w:r w:rsidRPr="00CD0910">
        <w:rPr>
          <w:rFonts w:asciiTheme="minorHAnsi" w:hAnsiTheme="minorHAnsi" w:cs="Times New Roman"/>
        </w:rPr>
        <w:t>radiosonde</w:t>
      </w:r>
      <w:proofErr w:type="spellEnd"/>
      <w:r w:rsidRPr="00CD0910">
        <w:rPr>
          <w:rFonts w:asciiTheme="minorHAnsi" w:hAnsiTheme="minorHAnsi" w:cs="Times New Roman"/>
        </w:rPr>
        <w:t xml:space="preserve"> observation and calculate Convective Available Potential Energy (CAPE).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Identify the pressure and temperature tendency in the ch</w:t>
      </w:r>
      <w:r w:rsidR="003C0D79">
        <w:rPr>
          <w:rFonts w:asciiTheme="minorHAnsi" w:hAnsiTheme="minorHAnsi" w:cs="Times New Roman"/>
        </w:rPr>
        <w:t xml:space="preserve">arts, and analyze advection of </w:t>
      </w:r>
      <w:r w:rsidRPr="00CD0910">
        <w:rPr>
          <w:rFonts w:asciiTheme="minorHAnsi" w:hAnsiTheme="minorHAnsi" w:cs="Times New Roman"/>
        </w:rPr>
        <w:t>the parameters by the win</w:t>
      </w:r>
      <w:r w:rsidR="002F4350" w:rsidRPr="00CD0910">
        <w:rPr>
          <w:rFonts w:asciiTheme="minorHAnsi" w:hAnsiTheme="minorHAnsi" w:cs="Times New Roman"/>
        </w:rPr>
        <w:t xml:space="preserve">ds; prepare prediction for </w:t>
      </w:r>
      <w:proofErr w:type="spellStart"/>
      <w:r w:rsidR="002F4350" w:rsidRPr="00CD0910">
        <w:rPr>
          <w:rFonts w:asciiTheme="minorHAnsi" w:hAnsiTheme="minorHAnsi" w:cs="Times New Roman"/>
        </w:rPr>
        <w:t>meso</w:t>
      </w:r>
      <w:r w:rsidRPr="00CD0910">
        <w:rPr>
          <w:rFonts w:asciiTheme="minorHAnsi" w:hAnsiTheme="minorHAnsi" w:cs="Times New Roman"/>
        </w:rPr>
        <w:t>scale</w:t>
      </w:r>
      <w:proofErr w:type="spellEnd"/>
      <w:r w:rsidRPr="00CD0910">
        <w:rPr>
          <w:rFonts w:asciiTheme="minorHAnsi" w:hAnsiTheme="minorHAnsi" w:cs="Times New Roman"/>
        </w:rPr>
        <w:t xml:space="preserve"> and synoptic scale weather based on all past (1-2 days before) and present information</w:t>
      </w:r>
      <w:r w:rsidR="00E525E4" w:rsidRPr="00CD0910">
        <w:rPr>
          <w:rFonts w:asciiTheme="minorHAnsi" w:hAnsiTheme="minorHAnsi" w:cs="Times New Roman"/>
        </w:rPr>
        <w:t>.</w:t>
      </w:r>
      <w:r w:rsidRPr="00CD0910">
        <w:rPr>
          <w:rFonts w:asciiTheme="minorHAnsi" w:hAnsiTheme="minorHAnsi" w:cs="Times New Roman"/>
        </w:rPr>
        <w:t xml:space="preserve"> 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Incorporate satellite and RADAR imagery </w:t>
      </w:r>
      <w:r w:rsidR="002C3405" w:rsidRPr="00CD0910">
        <w:rPr>
          <w:rFonts w:asciiTheme="minorHAnsi" w:hAnsiTheme="minorHAnsi" w:cs="Times New Roman"/>
        </w:rPr>
        <w:t xml:space="preserve">for preparing </w:t>
      </w:r>
      <w:r w:rsidR="003C0D79">
        <w:rPr>
          <w:rFonts w:asciiTheme="minorHAnsi" w:hAnsiTheme="minorHAnsi" w:cs="Times New Roman"/>
        </w:rPr>
        <w:t xml:space="preserve">now-casting </w:t>
      </w:r>
      <w:r w:rsidRPr="00CD0910">
        <w:rPr>
          <w:rFonts w:asciiTheme="minorHAnsi" w:hAnsiTheme="minorHAnsi" w:cs="Times New Roman"/>
        </w:rPr>
        <w:t>future prediction</w:t>
      </w:r>
      <w:r w:rsidR="00E525E4" w:rsidRPr="00CD0910">
        <w:rPr>
          <w:rFonts w:asciiTheme="minorHAnsi" w:hAnsiTheme="minorHAnsi" w:cs="Times New Roman"/>
        </w:rPr>
        <w:t>.</w:t>
      </w:r>
    </w:p>
    <w:p w:rsidR="008C15E4" w:rsidRPr="00CD0910" w:rsidRDefault="008C15E4" w:rsidP="008C15E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Prepare text for predictions of weather and make presentations</w:t>
      </w:r>
      <w:r w:rsidR="00E525E4" w:rsidRPr="00CD0910">
        <w:rPr>
          <w:rFonts w:asciiTheme="minorHAnsi" w:hAnsiTheme="minorHAnsi" w:cs="Times New Roman"/>
        </w:rPr>
        <w:t>.</w:t>
      </w:r>
    </w:p>
    <w:p w:rsidR="007537F8" w:rsidRPr="00CD0910" w:rsidRDefault="007537F8" w:rsidP="007537F8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7537F8" w:rsidRPr="003C0D79" w:rsidRDefault="007537F8" w:rsidP="007537F8">
      <w:pPr>
        <w:pStyle w:val="ListParagraph"/>
        <w:spacing w:line="240" w:lineRule="auto"/>
        <w:ind w:left="0"/>
        <w:rPr>
          <w:rFonts w:asciiTheme="minorHAnsi" w:hAnsiTheme="minorHAnsi" w:cs="Times New Roman"/>
          <w:b/>
          <w:sz w:val="24"/>
          <w:szCs w:val="24"/>
        </w:rPr>
      </w:pPr>
      <w:r w:rsidRPr="003C0D79">
        <w:rPr>
          <w:rFonts w:asciiTheme="minorHAnsi" w:hAnsiTheme="minorHAnsi" w:cs="Times New Roman"/>
          <w:b/>
          <w:sz w:val="24"/>
          <w:szCs w:val="24"/>
        </w:rPr>
        <w:t>Met-La</w:t>
      </w:r>
      <w:r w:rsidR="001970A0">
        <w:rPr>
          <w:rFonts w:asciiTheme="minorHAnsi" w:hAnsiTheme="minorHAnsi" w:cs="Times New Roman"/>
          <w:b/>
          <w:sz w:val="24"/>
          <w:szCs w:val="24"/>
        </w:rPr>
        <w:t>b 505: Climatology and Climate C</w:t>
      </w:r>
      <w:r w:rsidR="0080093C">
        <w:rPr>
          <w:rFonts w:asciiTheme="minorHAnsi" w:hAnsiTheme="minorHAnsi" w:cs="Times New Roman"/>
          <w:b/>
          <w:sz w:val="24"/>
          <w:szCs w:val="24"/>
        </w:rPr>
        <w:t>hange</w:t>
      </w:r>
      <w:r w:rsidR="003C0D79">
        <w:rPr>
          <w:rFonts w:asciiTheme="minorHAnsi" w:hAnsiTheme="minorHAnsi" w:cs="Times New Roman"/>
          <w:b/>
          <w:sz w:val="24"/>
          <w:szCs w:val="24"/>
        </w:rPr>
        <w:t xml:space="preserve"> (3 Credit)</w:t>
      </w:r>
    </w:p>
    <w:p w:rsidR="007537F8" w:rsidRPr="00CD0910" w:rsidRDefault="007537F8" w:rsidP="007537F8">
      <w:pPr>
        <w:pStyle w:val="ListParagraph"/>
        <w:spacing w:line="240" w:lineRule="auto"/>
        <w:ind w:left="0"/>
        <w:rPr>
          <w:rFonts w:asciiTheme="minorHAnsi" w:hAnsiTheme="minorHAnsi" w:cs="Times New Roman"/>
        </w:rPr>
      </w:pPr>
    </w:p>
    <w:p w:rsidR="007537F8" w:rsidRPr="00CD0910" w:rsidRDefault="007A6994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Monitoring rainfall in the flash flo</w:t>
      </w:r>
      <w:r w:rsidR="00A36392" w:rsidRPr="00CD0910">
        <w:rPr>
          <w:rFonts w:asciiTheme="minorHAnsi" w:hAnsiTheme="minorHAnsi" w:cs="Times New Roman"/>
        </w:rPr>
        <w:t>od and river flood risk areas (</w:t>
      </w:r>
      <w:proofErr w:type="spellStart"/>
      <w:r w:rsidRPr="00CD0910">
        <w:rPr>
          <w:rFonts w:asciiTheme="minorHAnsi" w:hAnsiTheme="minorHAnsi" w:cs="Times New Roman"/>
        </w:rPr>
        <w:t>Sylhet</w:t>
      </w:r>
      <w:proofErr w:type="spellEnd"/>
      <w:r w:rsidRPr="00CD0910">
        <w:rPr>
          <w:rFonts w:asciiTheme="minorHAnsi" w:hAnsiTheme="minorHAnsi" w:cs="Times New Roman"/>
        </w:rPr>
        <w:t>, Chittagong and Cox’s Bazar) and interpret for local level flood prediction</w:t>
      </w:r>
      <w:r w:rsidR="007537F8" w:rsidRPr="00CD0910">
        <w:rPr>
          <w:rFonts w:asciiTheme="minorHAnsi" w:hAnsiTheme="minorHAnsi" w:cs="Times New Roman"/>
        </w:rPr>
        <w:t xml:space="preserve">.  </w:t>
      </w:r>
    </w:p>
    <w:p w:rsidR="007537F8" w:rsidRPr="00CD0910" w:rsidRDefault="007537F8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Use satelli</w:t>
      </w:r>
      <w:r w:rsidR="0080093C">
        <w:rPr>
          <w:rFonts w:asciiTheme="minorHAnsi" w:hAnsiTheme="minorHAnsi" w:cs="Times New Roman"/>
        </w:rPr>
        <w:t xml:space="preserve">te imagery to analyze the </w:t>
      </w:r>
      <w:r w:rsidRPr="00CD0910">
        <w:rPr>
          <w:rFonts w:asciiTheme="minorHAnsi" w:hAnsiTheme="minorHAnsi" w:cs="Times New Roman"/>
        </w:rPr>
        <w:t>meteorological hazards: Floods, Flash floods, landslides, river erosion.</w:t>
      </w:r>
    </w:p>
    <w:p w:rsidR="007A6994" w:rsidRPr="00CD0910" w:rsidRDefault="007A6994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The analysis and interpretation of hourly Tide Gau</w:t>
      </w:r>
      <w:r w:rsidR="00B27392">
        <w:rPr>
          <w:rFonts w:asciiTheme="minorHAnsi" w:hAnsiTheme="minorHAnsi" w:cs="Times New Roman"/>
        </w:rPr>
        <w:t>ge data at Cos’s Bazar, Chittago</w:t>
      </w:r>
      <w:r w:rsidRPr="00CD0910">
        <w:rPr>
          <w:rFonts w:asciiTheme="minorHAnsi" w:hAnsiTheme="minorHAnsi" w:cs="Times New Roman"/>
        </w:rPr>
        <w:t xml:space="preserve">ng, </w:t>
      </w:r>
      <w:proofErr w:type="spellStart"/>
      <w:r w:rsidRPr="00CD0910">
        <w:rPr>
          <w:rFonts w:asciiTheme="minorHAnsi" w:hAnsiTheme="minorHAnsi" w:cs="Times New Roman"/>
        </w:rPr>
        <w:t>Hiron</w:t>
      </w:r>
      <w:proofErr w:type="spellEnd"/>
      <w:r w:rsidRPr="00CD0910">
        <w:rPr>
          <w:rFonts w:asciiTheme="minorHAnsi" w:hAnsiTheme="minorHAnsi" w:cs="Times New Roman"/>
        </w:rPr>
        <w:t xml:space="preserve"> point and </w:t>
      </w:r>
      <w:proofErr w:type="spellStart"/>
      <w:r w:rsidRPr="00CD0910">
        <w:rPr>
          <w:rFonts w:asciiTheme="minorHAnsi" w:hAnsiTheme="minorHAnsi" w:cs="Times New Roman"/>
        </w:rPr>
        <w:t>Khepupara</w:t>
      </w:r>
      <w:proofErr w:type="spellEnd"/>
    </w:p>
    <w:p w:rsidR="007A6994" w:rsidRPr="00CD0910" w:rsidRDefault="007A6994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Analyze Remote Sensing data for flood </w:t>
      </w:r>
      <w:r w:rsidR="00517AA6" w:rsidRPr="00CD0910">
        <w:rPr>
          <w:rFonts w:asciiTheme="minorHAnsi" w:hAnsiTheme="minorHAnsi" w:cs="Times New Roman"/>
        </w:rPr>
        <w:t xml:space="preserve">area </w:t>
      </w:r>
      <w:r w:rsidRPr="00CD0910">
        <w:rPr>
          <w:rFonts w:asciiTheme="minorHAnsi" w:hAnsiTheme="minorHAnsi" w:cs="Times New Roman"/>
        </w:rPr>
        <w:t>delineation</w:t>
      </w:r>
    </w:p>
    <w:p w:rsidR="00517AA6" w:rsidRPr="00CD0910" w:rsidRDefault="00517AA6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lastRenderedPageBreak/>
        <w:t>Use a suitable drought index to analyze droughts at a drought prone station and compare with the same at Dhaka.</w:t>
      </w:r>
    </w:p>
    <w:p w:rsidR="007537F8" w:rsidRPr="00CD0910" w:rsidRDefault="007537F8" w:rsidP="00CD0910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 xml:space="preserve">Linking rainfall with floods, </w:t>
      </w:r>
      <w:r w:rsidR="0080093C">
        <w:rPr>
          <w:rFonts w:asciiTheme="minorHAnsi" w:hAnsiTheme="minorHAnsi" w:cs="Times New Roman"/>
        </w:rPr>
        <w:t xml:space="preserve">flash floods </w:t>
      </w:r>
      <w:r w:rsidRPr="00CD0910">
        <w:rPr>
          <w:rFonts w:asciiTheme="minorHAnsi" w:hAnsiTheme="minorHAnsi" w:cs="Times New Roman"/>
        </w:rPr>
        <w:t>in Bangladesh and elsewhere in the region.</w:t>
      </w:r>
    </w:p>
    <w:p w:rsidR="00517AA6" w:rsidRPr="00CD0910" w:rsidRDefault="00CD0910" w:rsidP="00143B97">
      <w:pPr>
        <w:pStyle w:val="Heading3"/>
        <w:numPr>
          <w:ilvl w:val="1"/>
          <w:numId w:val="10"/>
        </w:numPr>
        <w:rPr>
          <w:rFonts w:asciiTheme="minorHAnsi" w:hAnsiTheme="minorHAnsi"/>
          <w:b/>
          <w:i w:val="0"/>
          <w:sz w:val="24"/>
          <w:szCs w:val="24"/>
        </w:rPr>
      </w:pPr>
      <w:bookmarkStart w:id="11" w:name="_Toc496911017"/>
      <w:r w:rsidRPr="00CD0910">
        <w:rPr>
          <w:rStyle w:val="BookTitle"/>
          <w:b/>
          <w:sz w:val="24"/>
          <w:szCs w:val="24"/>
        </w:rPr>
        <w:t>Met</w:t>
      </w:r>
      <w:r w:rsidRPr="00CD0910">
        <w:rPr>
          <w:rFonts w:asciiTheme="minorHAnsi" w:hAnsiTheme="minorHAnsi"/>
          <w:b/>
          <w:i w:val="0"/>
          <w:sz w:val="24"/>
          <w:szCs w:val="24"/>
        </w:rPr>
        <w:t xml:space="preserve"> </w:t>
      </w:r>
      <w:r w:rsidR="00940631">
        <w:rPr>
          <w:rFonts w:asciiTheme="minorHAnsi" w:hAnsiTheme="minorHAnsi"/>
          <w:b/>
          <w:i w:val="0"/>
          <w:sz w:val="24"/>
          <w:szCs w:val="24"/>
        </w:rPr>
        <w:t>513</w:t>
      </w:r>
      <w:r w:rsidR="00517AA6" w:rsidRPr="00CD0910">
        <w:rPr>
          <w:rFonts w:asciiTheme="minorHAnsi" w:hAnsiTheme="minorHAnsi"/>
          <w:b/>
          <w:i w:val="0"/>
          <w:sz w:val="24"/>
          <w:szCs w:val="24"/>
        </w:rPr>
        <w:t>: Viva</w:t>
      </w:r>
    </w:p>
    <w:p w:rsidR="006303C7" w:rsidRPr="00CD0910" w:rsidRDefault="00CD0910" w:rsidP="00143B97">
      <w:pPr>
        <w:pStyle w:val="Heading3"/>
        <w:numPr>
          <w:ilvl w:val="1"/>
          <w:numId w:val="10"/>
        </w:numPr>
        <w:rPr>
          <w:rFonts w:asciiTheme="minorHAnsi" w:hAnsiTheme="minorHAnsi" w:cs="Times New Roman"/>
          <w:b/>
          <w:i w:val="0"/>
          <w:sz w:val="24"/>
          <w:szCs w:val="24"/>
        </w:rPr>
      </w:pPr>
      <w:r w:rsidRPr="00CD0910">
        <w:rPr>
          <w:rStyle w:val="BookTitle"/>
          <w:b/>
          <w:sz w:val="24"/>
          <w:szCs w:val="24"/>
        </w:rPr>
        <w:t>Met</w:t>
      </w:r>
      <w:r w:rsidR="0024152F" w:rsidRPr="00CD0910">
        <w:rPr>
          <w:rFonts w:asciiTheme="minorHAnsi" w:hAnsiTheme="minorHAnsi" w:cs="Times New Roman"/>
          <w:b/>
          <w:i w:val="0"/>
          <w:sz w:val="24"/>
          <w:szCs w:val="24"/>
        </w:rPr>
        <w:t xml:space="preserve"> </w:t>
      </w:r>
      <w:r w:rsidR="00C353D0" w:rsidRPr="00CD0910">
        <w:rPr>
          <w:rFonts w:asciiTheme="minorHAnsi" w:hAnsiTheme="minorHAnsi" w:cs="Times New Roman"/>
          <w:b/>
          <w:i w:val="0"/>
          <w:sz w:val="24"/>
          <w:szCs w:val="24"/>
        </w:rPr>
        <w:t>5</w:t>
      </w:r>
      <w:r w:rsidR="0024152F" w:rsidRPr="00CD0910">
        <w:rPr>
          <w:rFonts w:asciiTheme="minorHAnsi" w:hAnsiTheme="minorHAnsi" w:cs="Times New Roman"/>
          <w:b/>
          <w:i w:val="0"/>
          <w:sz w:val="24"/>
          <w:szCs w:val="24"/>
        </w:rPr>
        <w:t>1</w:t>
      </w:r>
      <w:r w:rsidR="00940631">
        <w:rPr>
          <w:rFonts w:asciiTheme="minorHAnsi" w:hAnsiTheme="minorHAnsi" w:cs="Times New Roman"/>
          <w:b/>
          <w:i w:val="0"/>
          <w:sz w:val="24"/>
          <w:szCs w:val="24"/>
        </w:rPr>
        <w:t>4</w:t>
      </w:r>
      <w:r w:rsidR="006303C7" w:rsidRPr="00CD0910">
        <w:rPr>
          <w:rFonts w:asciiTheme="minorHAnsi" w:hAnsiTheme="minorHAnsi" w:cs="Times New Roman"/>
          <w:b/>
          <w:i w:val="0"/>
          <w:sz w:val="24"/>
          <w:szCs w:val="24"/>
        </w:rPr>
        <w:t xml:space="preserve">: </w:t>
      </w:r>
      <w:r w:rsidR="0024152F" w:rsidRPr="00CD0910">
        <w:rPr>
          <w:rStyle w:val="BookTitle"/>
          <w:b/>
        </w:rPr>
        <w:t>Dissertation</w:t>
      </w:r>
      <w:r w:rsidR="0024152F" w:rsidRPr="00CD0910">
        <w:rPr>
          <w:rFonts w:asciiTheme="minorHAnsi" w:hAnsiTheme="minorHAnsi" w:cs="Times New Roman"/>
          <w:b/>
          <w:i w:val="0"/>
          <w:sz w:val="24"/>
          <w:szCs w:val="24"/>
        </w:rPr>
        <w:t xml:space="preserve"> </w:t>
      </w:r>
      <w:r w:rsidR="00E22F6D" w:rsidRPr="00CD0910">
        <w:rPr>
          <w:rFonts w:asciiTheme="minorHAnsi" w:hAnsiTheme="minorHAnsi" w:cs="Times New Roman"/>
          <w:b/>
          <w:i w:val="0"/>
          <w:sz w:val="24"/>
          <w:szCs w:val="24"/>
        </w:rPr>
        <w:t>(</w:t>
      </w:r>
      <w:r w:rsidR="000E02A0" w:rsidRPr="00CD0910">
        <w:rPr>
          <w:rFonts w:asciiTheme="minorHAnsi" w:hAnsiTheme="minorHAnsi" w:cs="Times New Roman"/>
          <w:b/>
          <w:i w:val="0"/>
          <w:sz w:val="24"/>
          <w:szCs w:val="24"/>
        </w:rPr>
        <w:t>9</w:t>
      </w:r>
      <w:r w:rsidR="006E7799" w:rsidRPr="00CD0910">
        <w:rPr>
          <w:rFonts w:asciiTheme="minorHAnsi" w:hAnsiTheme="minorHAnsi" w:cs="Times New Roman"/>
          <w:b/>
          <w:i w:val="0"/>
          <w:sz w:val="24"/>
          <w:szCs w:val="24"/>
        </w:rPr>
        <w:t xml:space="preserve"> Credit)</w:t>
      </w:r>
      <w:bookmarkEnd w:id="11"/>
      <w:r w:rsidR="00E90E9F" w:rsidRPr="00CD0910">
        <w:rPr>
          <w:rFonts w:asciiTheme="minorHAnsi" w:hAnsiTheme="minorHAnsi" w:cs="Times New Roman"/>
          <w:b/>
          <w:i w:val="0"/>
          <w:sz w:val="24"/>
          <w:szCs w:val="24"/>
        </w:rPr>
        <w:t xml:space="preserve"> </w:t>
      </w:r>
    </w:p>
    <w:p w:rsidR="00A36392" w:rsidRPr="00CD0910" w:rsidRDefault="00CD0910" w:rsidP="00A36392">
      <w:pPr>
        <w:rPr>
          <w:rFonts w:asciiTheme="minorHAnsi" w:hAnsiTheme="minorHAnsi"/>
          <w:b/>
          <w:sz w:val="24"/>
          <w:szCs w:val="24"/>
        </w:rPr>
      </w:pPr>
      <w:r w:rsidRPr="00CD0910">
        <w:rPr>
          <w:rFonts w:asciiTheme="minorHAnsi" w:hAnsiTheme="minorHAnsi"/>
          <w:b/>
          <w:sz w:val="24"/>
          <w:szCs w:val="24"/>
        </w:rPr>
        <w:t xml:space="preserve">Met </w:t>
      </w:r>
      <w:r w:rsidR="00940631">
        <w:rPr>
          <w:rFonts w:asciiTheme="minorHAnsi" w:hAnsiTheme="minorHAnsi"/>
          <w:b/>
          <w:sz w:val="24"/>
          <w:szCs w:val="24"/>
        </w:rPr>
        <w:t>515</w:t>
      </w:r>
      <w:r w:rsidR="00A36392" w:rsidRPr="00CD0910">
        <w:rPr>
          <w:rFonts w:asciiTheme="minorHAnsi" w:hAnsiTheme="minorHAnsi"/>
          <w:b/>
          <w:sz w:val="24"/>
          <w:szCs w:val="24"/>
        </w:rPr>
        <w:t>: Project (6 Credit)</w:t>
      </w:r>
    </w:p>
    <w:p w:rsidR="0024152F" w:rsidRPr="00CD0910" w:rsidRDefault="00D65F36" w:rsidP="00345AE3">
      <w:pPr>
        <w:ind w:left="-432"/>
        <w:rPr>
          <w:rFonts w:asciiTheme="minorHAnsi" w:hAnsiTheme="minorHAnsi" w:cs="Times New Roman"/>
        </w:rPr>
      </w:pPr>
      <w:r w:rsidRPr="00CD0910">
        <w:rPr>
          <w:rFonts w:asciiTheme="minorHAnsi" w:hAnsiTheme="minorHAnsi" w:cs="Times New Roman"/>
        </w:rPr>
        <w:t>The dissertation</w:t>
      </w:r>
      <w:r w:rsidR="00A36392" w:rsidRPr="00CD0910">
        <w:rPr>
          <w:rFonts w:asciiTheme="minorHAnsi" w:hAnsiTheme="minorHAnsi" w:cs="Times New Roman"/>
        </w:rPr>
        <w:t xml:space="preserve"> / Project</w:t>
      </w:r>
      <w:r w:rsidRPr="00CD0910">
        <w:rPr>
          <w:rFonts w:asciiTheme="minorHAnsi" w:hAnsiTheme="minorHAnsi" w:cs="Times New Roman"/>
        </w:rPr>
        <w:t xml:space="preserve"> topics are to be determined by the team of supervisors</w:t>
      </w:r>
      <w:r w:rsidR="00E90E9F" w:rsidRPr="00CD0910">
        <w:rPr>
          <w:rFonts w:asciiTheme="minorHAnsi" w:hAnsiTheme="minorHAnsi" w:cs="Times New Roman"/>
        </w:rPr>
        <w:t xml:space="preserve">. These are </w:t>
      </w:r>
      <w:r w:rsidR="0024152F" w:rsidRPr="00CD0910">
        <w:rPr>
          <w:rFonts w:asciiTheme="minorHAnsi" w:hAnsiTheme="minorHAnsi" w:cs="Times New Roman"/>
        </w:rPr>
        <w:t>independent, guided research involving a comprehensive literature review and some content</w:t>
      </w:r>
      <w:r w:rsidR="0035430B" w:rsidRPr="00CD0910">
        <w:rPr>
          <w:rFonts w:asciiTheme="minorHAnsi" w:hAnsiTheme="minorHAnsi" w:cs="Times New Roman"/>
        </w:rPr>
        <w:t>s</w:t>
      </w:r>
      <w:r w:rsidR="0024152F" w:rsidRPr="00CD0910">
        <w:rPr>
          <w:rFonts w:asciiTheme="minorHAnsi" w:hAnsiTheme="minorHAnsi" w:cs="Times New Roman"/>
        </w:rPr>
        <w:t xml:space="preserve"> related </w:t>
      </w:r>
      <w:r w:rsidR="0035430B" w:rsidRPr="00CD0910">
        <w:rPr>
          <w:rFonts w:asciiTheme="minorHAnsi" w:hAnsiTheme="minorHAnsi" w:cs="Times New Roman"/>
        </w:rPr>
        <w:t>to</w:t>
      </w:r>
      <w:r w:rsidR="00345AE3" w:rsidRPr="00CD0910">
        <w:rPr>
          <w:rFonts w:asciiTheme="minorHAnsi" w:hAnsiTheme="minorHAnsi" w:cs="Times New Roman"/>
        </w:rPr>
        <w:t xml:space="preserve"> </w:t>
      </w:r>
      <w:r w:rsidR="0024152F" w:rsidRPr="00CD0910">
        <w:rPr>
          <w:rFonts w:asciiTheme="minorHAnsi" w:hAnsiTheme="minorHAnsi" w:cs="Times New Roman"/>
        </w:rPr>
        <w:t>original work based on e.g. data analysis, lab work, case studies</w:t>
      </w:r>
      <w:r w:rsidR="002606C7" w:rsidRPr="00CD0910">
        <w:rPr>
          <w:rFonts w:asciiTheme="minorHAnsi" w:hAnsiTheme="minorHAnsi" w:cs="Times New Roman"/>
        </w:rPr>
        <w:t>.</w:t>
      </w:r>
    </w:p>
    <w:sectPr w:rsidR="0024152F" w:rsidRPr="00CD0910" w:rsidSect="006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05" w:rsidRDefault="00324B05" w:rsidP="002D7AE5">
      <w:r>
        <w:separator/>
      </w:r>
    </w:p>
  </w:endnote>
  <w:endnote w:type="continuationSeparator" w:id="0">
    <w:p w:rsidR="00324B05" w:rsidRDefault="00324B05" w:rsidP="002D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6599"/>
      <w:docPartObj>
        <w:docPartGallery w:val="Page Numbers (Bottom of Page)"/>
        <w:docPartUnique/>
      </w:docPartObj>
    </w:sdtPr>
    <w:sdtEndPr/>
    <w:sdtContent>
      <w:p w:rsidR="0088342D" w:rsidRDefault="00883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4D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8342D" w:rsidRDefault="00883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05" w:rsidRDefault="00324B05" w:rsidP="002D7AE5">
      <w:r>
        <w:separator/>
      </w:r>
    </w:p>
  </w:footnote>
  <w:footnote w:type="continuationSeparator" w:id="0">
    <w:p w:rsidR="00324B05" w:rsidRDefault="00324B05" w:rsidP="002D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24D"/>
    <w:multiLevelType w:val="hybridMultilevel"/>
    <w:tmpl w:val="91E4558C"/>
    <w:lvl w:ilvl="0" w:tplc="5B54FAE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4741A1"/>
    <w:multiLevelType w:val="hybridMultilevel"/>
    <w:tmpl w:val="E55456CC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>
    <w:nsid w:val="08E1506E"/>
    <w:multiLevelType w:val="hybridMultilevel"/>
    <w:tmpl w:val="77F2232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651EA"/>
    <w:multiLevelType w:val="hybridMultilevel"/>
    <w:tmpl w:val="A340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20AE1"/>
    <w:multiLevelType w:val="hybridMultilevel"/>
    <w:tmpl w:val="0A40BA5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57D2D"/>
    <w:multiLevelType w:val="hybridMultilevel"/>
    <w:tmpl w:val="B1C8E2A0"/>
    <w:lvl w:ilvl="0" w:tplc="9DB241E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EF20C2C" w:tentative="1">
      <w:start w:val="1"/>
      <w:numFmt w:val="lowerLetter"/>
      <w:lvlText w:val="%2."/>
      <w:lvlJc w:val="left"/>
      <w:pPr>
        <w:ind w:left="1440" w:hanging="360"/>
      </w:pPr>
    </w:lvl>
    <w:lvl w:ilvl="2" w:tplc="52420450" w:tentative="1">
      <w:start w:val="1"/>
      <w:numFmt w:val="lowerRoman"/>
      <w:lvlText w:val="%3."/>
      <w:lvlJc w:val="right"/>
      <w:pPr>
        <w:ind w:left="2160" w:hanging="180"/>
      </w:pPr>
    </w:lvl>
    <w:lvl w:ilvl="3" w:tplc="E60CF94A" w:tentative="1">
      <w:start w:val="1"/>
      <w:numFmt w:val="decimal"/>
      <w:lvlText w:val="%4."/>
      <w:lvlJc w:val="left"/>
      <w:pPr>
        <w:ind w:left="2880" w:hanging="360"/>
      </w:pPr>
    </w:lvl>
    <w:lvl w:ilvl="4" w:tplc="32A0B198" w:tentative="1">
      <w:start w:val="1"/>
      <w:numFmt w:val="lowerLetter"/>
      <w:lvlText w:val="%5."/>
      <w:lvlJc w:val="left"/>
      <w:pPr>
        <w:ind w:left="3600" w:hanging="360"/>
      </w:pPr>
    </w:lvl>
    <w:lvl w:ilvl="5" w:tplc="AA0050B2" w:tentative="1">
      <w:start w:val="1"/>
      <w:numFmt w:val="lowerRoman"/>
      <w:lvlText w:val="%6."/>
      <w:lvlJc w:val="right"/>
      <w:pPr>
        <w:ind w:left="4320" w:hanging="180"/>
      </w:pPr>
    </w:lvl>
    <w:lvl w:ilvl="6" w:tplc="179C04BC" w:tentative="1">
      <w:start w:val="1"/>
      <w:numFmt w:val="decimal"/>
      <w:lvlText w:val="%7."/>
      <w:lvlJc w:val="left"/>
      <w:pPr>
        <w:ind w:left="5040" w:hanging="360"/>
      </w:pPr>
    </w:lvl>
    <w:lvl w:ilvl="7" w:tplc="EAE85570" w:tentative="1">
      <w:start w:val="1"/>
      <w:numFmt w:val="lowerLetter"/>
      <w:lvlText w:val="%8."/>
      <w:lvlJc w:val="left"/>
      <w:pPr>
        <w:ind w:left="5760" w:hanging="360"/>
      </w:pPr>
    </w:lvl>
    <w:lvl w:ilvl="8" w:tplc="05E6C9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273BF"/>
    <w:multiLevelType w:val="hybridMultilevel"/>
    <w:tmpl w:val="F3F0E362"/>
    <w:lvl w:ilvl="0" w:tplc="2C064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B36F90A" w:tentative="1">
      <w:start w:val="1"/>
      <w:numFmt w:val="lowerLetter"/>
      <w:lvlText w:val="%2."/>
      <w:lvlJc w:val="left"/>
      <w:pPr>
        <w:ind w:left="1440" w:hanging="360"/>
      </w:pPr>
    </w:lvl>
    <w:lvl w:ilvl="2" w:tplc="A7003324" w:tentative="1">
      <w:start w:val="1"/>
      <w:numFmt w:val="lowerRoman"/>
      <w:lvlText w:val="%3."/>
      <w:lvlJc w:val="right"/>
      <w:pPr>
        <w:ind w:left="2160" w:hanging="180"/>
      </w:pPr>
    </w:lvl>
    <w:lvl w:ilvl="3" w:tplc="758010B0" w:tentative="1">
      <w:start w:val="1"/>
      <w:numFmt w:val="decimal"/>
      <w:lvlText w:val="%4."/>
      <w:lvlJc w:val="left"/>
      <w:pPr>
        <w:ind w:left="2880" w:hanging="360"/>
      </w:pPr>
    </w:lvl>
    <w:lvl w:ilvl="4" w:tplc="B4F0EF2A" w:tentative="1">
      <w:start w:val="1"/>
      <w:numFmt w:val="lowerLetter"/>
      <w:lvlText w:val="%5."/>
      <w:lvlJc w:val="left"/>
      <w:pPr>
        <w:ind w:left="3600" w:hanging="360"/>
      </w:pPr>
    </w:lvl>
    <w:lvl w:ilvl="5" w:tplc="CB36768A" w:tentative="1">
      <w:start w:val="1"/>
      <w:numFmt w:val="lowerRoman"/>
      <w:lvlText w:val="%6."/>
      <w:lvlJc w:val="right"/>
      <w:pPr>
        <w:ind w:left="4320" w:hanging="180"/>
      </w:pPr>
    </w:lvl>
    <w:lvl w:ilvl="6" w:tplc="254AD34E" w:tentative="1">
      <w:start w:val="1"/>
      <w:numFmt w:val="decimal"/>
      <w:lvlText w:val="%7."/>
      <w:lvlJc w:val="left"/>
      <w:pPr>
        <w:ind w:left="5040" w:hanging="360"/>
      </w:pPr>
    </w:lvl>
    <w:lvl w:ilvl="7" w:tplc="F60A750C" w:tentative="1">
      <w:start w:val="1"/>
      <w:numFmt w:val="lowerLetter"/>
      <w:lvlText w:val="%8."/>
      <w:lvlJc w:val="left"/>
      <w:pPr>
        <w:ind w:left="5760" w:hanging="360"/>
      </w:pPr>
    </w:lvl>
    <w:lvl w:ilvl="8" w:tplc="CC2402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65F2C"/>
    <w:multiLevelType w:val="hybridMultilevel"/>
    <w:tmpl w:val="E66660B8"/>
    <w:lvl w:ilvl="0" w:tplc="FB5A3536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DB2CC7"/>
    <w:multiLevelType w:val="hybridMultilevel"/>
    <w:tmpl w:val="7BC6D0F4"/>
    <w:lvl w:ilvl="0" w:tplc="8848B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E7C4B"/>
    <w:multiLevelType w:val="multilevel"/>
    <w:tmpl w:val="0E401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0">
    <w:nsid w:val="2CB9756E"/>
    <w:multiLevelType w:val="hybridMultilevel"/>
    <w:tmpl w:val="249007A6"/>
    <w:lvl w:ilvl="0" w:tplc="2976F5E0">
      <w:start w:val="2"/>
      <w:numFmt w:val="bullet"/>
      <w:lvlText w:val=""/>
      <w:lvlJc w:val="left"/>
      <w:pPr>
        <w:ind w:left="4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1">
    <w:nsid w:val="32202B65"/>
    <w:multiLevelType w:val="multilevel"/>
    <w:tmpl w:val="87565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7836D5E"/>
    <w:multiLevelType w:val="hybridMultilevel"/>
    <w:tmpl w:val="DA1020DA"/>
    <w:lvl w:ilvl="0" w:tplc="7DEE795E">
      <w:start w:val="1"/>
      <w:numFmt w:val="upperRoman"/>
      <w:lvlText w:val="%1."/>
      <w:lvlJc w:val="right"/>
      <w:pPr>
        <w:ind w:left="1080" w:hanging="360"/>
      </w:pPr>
    </w:lvl>
    <w:lvl w:ilvl="1" w:tplc="6A60686E" w:tentative="1">
      <w:start w:val="1"/>
      <w:numFmt w:val="lowerLetter"/>
      <w:lvlText w:val="%2."/>
      <w:lvlJc w:val="left"/>
      <w:pPr>
        <w:ind w:left="1800" w:hanging="360"/>
      </w:pPr>
    </w:lvl>
    <w:lvl w:ilvl="2" w:tplc="E21835EC" w:tentative="1">
      <w:start w:val="1"/>
      <w:numFmt w:val="lowerRoman"/>
      <w:lvlText w:val="%3."/>
      <w:lvlJc w:val="right"/>
      <w:pPr>
        <w:ind w:left="2520" w:hanging="180"/>
      </w:pPr>
    </w:lvl>
    <w:lvl w:ilvl="3" w:tplc="F380FE1A" w:tentative="1">
      <w:start w:val="1"/>
      <w:numFmt w:val="decimal"/>
      <w:lvlText w:val="%4."/>
      <w:lvlJc w:val="left"/>
      <w:pPr>
        <w:ind w:left="3240" w:hanging="360"/>
      </w:pPr>
    </w:lvl>
    <w:lvl w:ilvl="4" w:tplc="E5E63E98" w:tentative="1">
      <w:start w:val="1"/>
      <w:numFmt w:val="lowerLetter"/>
      <w:lvlText w:val="%5."/>
      <w:lvlJc w:val="left"/>
      <w:pPr>
        <w:ind w:left="3960" w:hanging="360"/>
      </w:pPr>
    </w:lvl>
    <w:lvl w:ilvl="5" w:tplc="9F923A6E" w:tentative="1">
      <w:start w:val="1"/>
      <w:numFmt w:val="lowerRoman"/>
      <w:lvlText w:val="%6."/>
      <w:lvlJc w:val="right"/>
      <w:pPr>
        <w:ind w:left="4680" w:hanging="180"/>
      </w:pPr>
    </w:lvl>
    <w:lvl w:ilvl="6" w:tplc="D710FD58" w:tentative="1">
      <w:start w:val="1"/>
      <w:numFmt w:val="decimal"/>
      <w:lvlText w:val="%7."/>
      <w:lvlJc w:val="left"/>
      <w:pPr>
        <w:ind w:left="5400" w:hanging="360"/>
      </w:pPr>
    </w:lvl>
    <w:lvl w:ilvl="7" w:tplc="A7E46388" w:tentative="1">
      <w:start w:val="1"/>
      <w:numFmt w:val="lowerLetter"/>
      <w:lvlText w:val="%8."/>
      <w:lvlJc w:val="left"/>
      <w:pPr>
        <w:ind w:left="6120" w:hanging="360"/>
      </w:pPr>
    </w:lvl>
    <w:lvl w:ilvl="8" w:tplc="F25C72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F204B"/>
    <w:multiLevelType w:val="hybridMultilevel"/>
    <w:tmpl w:val="E3C0FDD4"/>
    <w:lvl w:ilvl="0" w:tplc="35D6B296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4">
    <w:nsid w:val="3C6A7071"/>
    <w:multiLevelType w:val="hybridMultilevel"/>
    <w:tmpl w:val="DEB42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B36F90A" w:tentative="1">
      <w:start w:val="1"/>
      <w:numFmt w:val="lowerLetter"/>
      <w:lvlText w:val="%2."/>
      <w:lvlJc w:val="left"/>
      <w:pPr>
        <w:ind w:left="1440" w:hanging="360"/>
      </w:pPr>
    </w:lvl>
    <w:lvl w:ilvl="2" w:tplc="A7003324" w:tentative="1">
      <w:start w:val="1"/>
      <w:numFmt w:val="lowerRoman"/>
      <w:lvlText w:val="%3."/>
      <w:lvlJc w:val="right"/>
      <w:pPr>
        <w:ind w:left="2160" w:hanging="180"/>
      </w:pPr>
    </w:lvl>
    <w:lvl w:ilvl="3" w:tplc="758010B0" w:tentative="1">
      <w:start w:val="1"/>
      <w:numFmt w:val="decimal"/>
      <w:lvlText w:val="%4."/>
      <w:lvlJc w:val="left"/>
      <w:pPr>
        <w:ind w:left="2880" w:hanging="360"/>
      </w:pPr>
    </w:lvl>
    <w:lvl w:ilvl="4" w:tplc="B4F0EF2A" w:tentative="1">
      <w:start w:val="1"/>
      <w:numFmt w:val="lowerLetter"/>
      <w:lvlText w:val="%5."/>
      <w:lvlJc w:val="left"/>
      <w:pPr>
        <w:ind w:left="3600" w:hanging="360"/>
      </w:pPr>
    </w:lvl>
    <w:lvl w:ilvl="5" w:tplc="CB36768A" w:tentative="1">
      <w:start w:val="1"/>
      <w:numFmt w:val="lowerRoman"/>
      <w:lvlText w:val="%6."/>
      <w:lvlJc w:val="right"/>
      <w:pPr>
        <w:ind w:left="4320" w:hanging="180"/>
      </w:pPr>
    </w:lvl>
    <w:lvl w:ilvl="6" w:tplc="254AD34E" w:tentative="1">
      <w:start w:val="1"/>
      <w:numFmt w:val="decimal"/>
      <w:lvlText w:val="%7."/>
      <w:lvlJc w:val="left"/>
      <w:pPr>
        <w:ind w:left="5040" w:hanging="360"/>
      </w:pPr>
    </w:lvl>
    <w:lvl w:ilvl="7" w:tplc="F60A750C" w:tentative="1">
      <w:start w:val="1"/>
      <w:numFmt w:val="lowerLetter"/>
      <w:lvlText w:val="%8."/>
      <w:lvlJc w:val="left"/>
      <w:pPr>
        <w:ind w:left="5760" w:hanging="360"/>
      </w:pPr>
    </w:lvl>
    <w:lvl w:ilvl="8" w:tplc="CC2402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0203"/>
    <w:multiLevelType w:val="hybridMultilevel"/>
    <w:tmpl w:val="752C9E40"/>
    <w:lvl w:ilvl="0" w:tplc="AF12E520">
      <w:start w:val="1"/>
      <w:numFmt w:val="upperRoman"/>
      <w:lvlText w:val="%1."/>
      <w:lvlJc w:val="right"/>
      <w:pPr>
        <w:ind w:left="720" w:hanging="360"/>
      </w:pPr>
    </w:lvl>
    <w:lvl w:ilvl="1" w:tplc="BA1A2E54" w:tentative="1">
      <w:start w:val="1"/>
      <w:numFmt w:val="lowerLetter"/>
      <w:lvlText w:val="%2."/>
      <w:lvlJc w:val="left"/>
      <w:pPr>
        <w:ind w:left="1440" w:hanging="360"/>
      </w:pPr>
    </w:lvl>
    <w:lvl w:ilvl="2" w:tplc="BF92C1DA" w:tentative="1">
      <w:start w:val="1"/>
      <w:numFmt w:val="lowerRoman"/>
      <w:lvlText w:val="%3."/>
      <w:lvlJc w:val="right"/>
      <w:pPr>
        <w:ind w:left="2160" w:hanging="180"/>
      </w:pPr>
    </w:lvl>
    <w:lvl w:ilvl="3" w:tplc="6A664F68" w:tentative="1">
      <w:start w:val="1"/>
      <w:numFmt w:val="decimal"/>
      <w:lvlText w:val="%4."/>
      <w:lvlJc w:val="left"/>
      <w:pPr>
        <w:ind w:left="2880" w:hanging="360"/>
      </w:pPr>
    </w:lvl>
    <w:lvl w:ilvl="4" w:tplc="AF3C3698" w:tentative="1">
      <w:start w:val="1"/>
      <w:numFmt w:val="lowerLetter"/>
      <w:lvlText w:val="%5."/>
      <w:lvlJc w:val="left"/>
      <w:pPr>
        <w:ind w:left="3600" w:hanging="360"/>
      </w:pPr>
    </w:lvl>
    <w:lvl w:ilvl="5" w:tplc="EB1C3B56" w:tentative="1">
      <w:start w:val="1"/>
      <w:numFmt w:val="lowerRoman"/>
      <w:lvlText w:val="%6."/>
      <w:lvlJc w:val="right"/>
      <w:pPr>
        <w:ind w:left="4320" w:hanging="180"/>
      </w:pPr>
    </w:lvl>
    <w:lvl w:ilvl="6" w:tplc="9E580436" w:tentative="1">
      <w:start w:val="1"/>
      <w:numFmt w:val="decimal"/>
      <w:lvlText w:val="%7."/>
      <w:lvlJc w:val="left"/>
      <w:pPr>
        <w:ind w:left="5040" w:hanging="360"/>
      </w:pPr>
    </w:lvl>
    <w:lvl w:ilvl="7" w:tplc="E404ED80" w:tentative="1">
      <w:start w:val="1"/>
      <w:numFmt w:val="lowerLetter"/>
      <w:lvlText w:val="%8."/>
      <w:lvlJc w:val="left"/>
      <w:pPr>
        <w:ind w:left="5760" w:hanging="360"/>
      </w:pPr>
    </w:lvl>
    <w:lvl w:ilvl="8" w:tplc="D07235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C1357"/>
    <w:multiLevelType w:val="hybridMultilevel"/>
    <w:tmpl w:val="6E96091E"/>
    <w:lvl w:ilvl="0" w:tplc="30A812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C7C52"/>
    <w:multiLevelType w:val="hybridMultilevel"/>
    <w:tmpl w:val="53EAC0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AF2FB5"/>
    <w:multiLevelType w:val="multilevel"/>
    <w:tmpl w:val="8DD0D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9E35F3B"/>
    <w:multiLevelType w:val="hybridMultilevel"/>
    <w:tmpl w:val="7522F582"/>
    <w:lvl w:ilvl="0" w:tplc="FC4CA26C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E08B0"/>
    <w:multiLevelType w:val="hybridMultilevel"/>
    <w:tmpl w:val="A1B05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E39A6"/>
    <w:multiLevelType w:val="multilevel"/>
    <w:tmpl w:val="A4BAE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44534B1"/>
    <w:multiLevelType w:val="hybridMultilevel"/>
    <w:tmpl w:val="6BB0CC10"/>
    <w:lvl w:ilvl="0" w:tplc="21B0DF7C">
      <w:start w:val="1"/>
      <w:numFmt w:val="decimal"/>
      <w:lvlText w:val="5.2.%1"/>
      <w:lvlJc w:val="left"/>
      <w:pPr>
        <w:ind w:left="1170" w:hanging="360"/>
      </w:pPr>
      <w:rPr>
        <w:rFonts w:hint="default"/>
      </w:rPr>
    </w:lvl>
    <w:lvl w:ilvl="1" w:tplc="57A8367E" w:tentative="1">
      <w:start w:val="1"/>
      <w:numFmt w:val="lowerLetter"/>
      <w:lvlText w:val="%2."/>
      <w:lvlJc w:val="left"/>
      <w:pPr>
        <w:ind w:left="1080" w:hanging="360"/>
      </w:pPr>
    </w:lvl>
    <w:lvl w:ilvl="2" w:tplc="D99600AA" w:tentative="1">
      <w:start w:val="1"/>
      <w:numFmt w:val="lowerRoman"/>
      <w:lvlText w:val="%3."/>
      <w:lvlJc w:val="right"/>
      <w:pPr>
        <w:ind w:left="1800" w:hanging="180"/>
      </w:pPr>
    </w:lvl>
    <w:lvl w:ilvl="3" w:tplc="DB909E7E" w:tentative="1">
      <w:start w:val="1"/>
      <w:numFmt w:val="decimal"/>
      <w:lvlText w:val="%4."/>
      <w:lvlJc w:val="left"/>
      <w:pPr>
        <w:ind w:left="2520" w:hanging="360"/>
      </w:pPr>
    </w:lvl>
    <w:lvl w:ilvl="4" w:tplc="BE64B290" w:tentative="1">
      <w:start w:val="1"/>
      <w:numFmt w:val="lowerLetter"/>
      <w:lvlText w:val="%5."/>
      <w:lvlJc w:val="left"/>
      <w:pPr>
        <w:ind w:left="3240" w:hanging="360"/>
      </w:pPr>
    </w:lvl>
    <w:lvl w:ilvl="5" w:tplc="DBACE61E" w:tentative="1">
      <w:start w:val="1"/>
      <w:numFmt w:val="lowerRoman"/>
      <w:lvlText w:val="%6."/>
      <w:lvlJc w:val="right"/>
      <w:pPr>
        <w:ind w:left="3960" w:hanging="180"/>
      </w:pPr>
    </w:lvl>
    <w:lvl w:ilvl="6" w:tplc="BD724CC0" w:tentative="1">
      <w:start w:val="1"/>
      <w:numFmt w:val="decimal"/>
      <w:lvlText w:val="%7."/>
      <w:lvlJc w:val="left"/>
      <w:pPr>
        <w:ind w:left="4680" w:hanging="360"/>
      </w:pPr>
    </w:lvl>
    <w:lvl w:ilvl="7" w:tplc="EC82F8BC" w:tentative="1">
      <w:start w:val="1"/>
      <w:numFmt w:val="lowerLetter"/>
      <w:lvlText w:val="%8."/>
      <w:lvlJc w:val="left"/>
      <w:pPr>
        <w:ind w:left="5400" w:hanging="360"/>
      </w:pPr>
    </w:lvl>
    <w:lvl w:ilvl="8" w:tplc="FE14DA8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D329D5"/>
    <w:multiLevelType w:val="hybridMultilevel"/>
    <w:tmpl w:val="35AC65D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7F1BF7"/>
    <w:multiLevelType w:val="hybridMultilevel"/>
    <w:tmpl w:val="054CA4B6"/>
    <w:lvl w:ilvl="0" w:tplc="6A584B8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B66990"/>
    <w:multiLevelType w:val="hybridMultilevel"/>
    <w:tmpl w:val="302C8234"/>
    <w:lvl w:ilvl="0" w:tplc="B66CD8B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B2123"/>
    <w:multiLevelType w:val="multilevel"/>
    <w:tmpl w:val="B246CAC6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3">
      <w:start w:val="1"/>
      <w:numFmt w:val="lowerRoman"/>
      <w:lvlText w:val="%4"/>
      <w:lvlJc w:val="left"/>
      <w:pPr>
        <w:ind w:left="397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AB73F95"/>
    <w:multiLevelType w:val="hybridMultilevel"/>
    <w:tmpl w:val="B4407D26"/>
    <w:lvl w:ilvl="0" w:tplc="BDB4255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296B9B"/>
    <w:multiLevelType w:val="hybridMultilevel"/>
    <w:tmpl w:val="41108D70"/>
    <w:lvl w:ilvl="0" w:tplc="20084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14F6D"/>
    <w:multiLevelType w:val="hybridMultilevel"/>
    <w:tmpl w:val="A2400BB8"/>
    <w:lvl w:ilvl="0" w:tplc="8F38E2BC">
      <w:start w:val="1"/>
      <w:numFmt w:val="upperRoman"/>
      <w:lvlText w:val="%1."/>
      <w:lvlJc w:val="right"/>
      <w:pPr>
        <w:ind w:left="720" w:hanging="360"/>
      </w:pPr>
    </w:lvl>
    <w:lvl w:ilvl="1" w:tplc="C8260A1C" w:tentative="1">
      <w:start w:val="1"/>
      <w:numFmt w:val="lowerLetter"/>
      <w:lvlText w:val="%2."/>
      <w:lvlJc w:val="left"/>
      <w:pPr>
        <w:ind w:left="1440" w:hanging="360"/>
      </w:pPr>
    </w:lvl>
    <w:lvl w:ilvl="2" w:tplc="12FCA230" w:tentative="1">
      <w:start w:val="1"/>
      <w:numFmt w:val="lowerRoman"/>
      <w:lvlText w:val="%3."/>
      <w:lvlJc w:val="right"/>
      <w:pPr>
        <w:ind w:left="2160" w:hanging="180"/>
      </w:pPr>
    </w:lvl>
    <w:lvl w:ilvl="3" w:tplc="9352157E" w:tentative="1">
      <w:start w:val="1"/>
      <w:numFmt w:val="decimal"/>
      <w:lvlText w:val="%4."/>
      <w:lvlJc w:val="left"/>
      <w:pPr>
        <w:ind w:left="2880" w:hanging="360"/>
      </w:pPr>
    </w:lvl>
    <w:lvl w:ilvl="4" w:tplc="C9CADA42" w:tentative="1">
      <w:start w:val="1"/>
      <w:numFmt w:val="lowerLetter"/>
      <w:lvlText w:val="%5."/>
      <w:lvlJc w:val="left"/>
      <w:pPr>
        <w:ind w:left="3600" w:hanging="360"/>
      </w:pPr>
    </w:lvl>
    <w:lvl w:ilvl="5" w:tplc="9412EC66" w:tentative="1">
      <w:start w:val="1"/>
      <w:numFmt w:val="lowerRoman"/>
      <w:lvlText w:val="%6."/>
      <w:lvlJc w:val="right"/>
      <w:pPr>
        <w:ind w:left="4320" w:hanging="180"/>
      </w:pPr>
    </w:lvl>
    <w:lvl w:ilvl="6" w:tplc="88629C8C" w:tentative="1">
      <w:start w:val="1"/>
      <w:numFmt w:val="decimal"/>
      <w:lvlText w:val="%7."/>
      <w:lvlJc w:val="left"/>
      <w:pPr>
        <w:ind w:left="5040" w:hanging="360"/>
      </w:pPr>
    </w:lvl>
    <w:lvl w:ilvl="7" w:tplc="29C25EB6" w:tentative="1">
      <w:start w:val="1"/>
      <w:numFmt w:val="lowerLetter"/>
      <w:lvlText w:val="%8."/>
      <w:lvlJc w:val="left"/>
      <w:pPr>
        <w:ind w:left="5760" w:hanging="360"/>
      </w:pPr>
    </w:lvl>
    <w:lvl w:ilvl="8" w:tplc="F67ED0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015E2"/>
    <w:multiLevelType w:val="hybridMultilevel"/>
    <w:tmpl w:val="58B6D0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ED43B0"/>
    <w:multiLevelType w:val="hybridMultilevel"/>
    <w:tmpl w:val="D3AAA5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6F6EC6"/>
    <w:multiLevelType w:val="hybridMultilevel"/>
    <w:tmpl w:val="CD12D77C"/>
    <w:lvl w:ilvl="0" w:tplc="FB5A353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40E3D"/>
    <w:multiLevelType w:val="hybridMultilevel"/>
    <w:tmpl w:val="1A3AA16C"/>
    <w:lvl w:ilvl="0" w:tplc="208274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27"/>
  </w:num>
  <w:num w:numId="5">
    <w:abstractNumId w:val="2"/>
  </w:num>
  <w:num w:numId="6">
    <w:abstractNumId w:val="15"/>
  </w:num>
  <w:num w:numId="7">
    <w:abstractNumId w:val="30"/>
  </w:num>
  <w:num w:numId="8">
    <w:abstractNumId w:val="1"/>
  </w:num>
  <w:num w:numId="9">
    <w:abstractNumId w:val="23"/>
  </w:num>
  <w:num w:numId="10">
    <w:abstractNumId w:val="18"/>
  </w:num>
  <w:num w:numId="11">
    <w:abstractNumId w:val="12"/>
  </w:num>
  <w:num w:numId="12">
    <w:abstractNumId w:val="25"/>
  </w:num>
  <w:num w:numId="13">
    <w:abstractNumId w:val="4"/>
  </w:num>
  <w:num w:numId="14">
    <w:abstractNumId w:val="29"/>
  </w:num>
  <w:num w:numId="15">
    <w:abstractNumId w:val="24"/>
  </w:num>
  <w:num w:numId="16">
    <w:abstractNumId w:val="22"/>
  </w:num>
  <w:num w:numId="17">
    <w:abstractNumId w:val="33"/>
  </w:num>
  <w:num w:numId="18">
    <w:abstractNumId w:val="3"/>
  </w:num>
  <w:num w:numId="19">
    <w:abstractNumId w:val="10"/>
  </w:num>
  <w:num w:numId="20">
    <w:abstractNumId w:val="0"/>
  </w:num>
  <w:num w:numId="21">
    <w:abstractNumId w:val="14"/>
  </w:num>
  <w:num w:numId="22">
    <w:abstractNumId w:val="31"/>
  </w:num>
  <w:num w:numId="23">
    <w:abstractNumId w:val="17"/>
  </w:num>
  <w:num w:numId="24">
    <w:abstractNumId w:val="20"/>
  </w:num>
  <w:num w:numId="25">
    <w:abstractNumId w:val="16"/>
  </w:num>
  <w:num w:numId="26">
    <w:abstractNumId w:val="7"/>
  </w:num>
  <w:num w:numId="27">
    <w:abstractNumId w:val="13"/>
  </w:num>
  <w:num w:numId="28">
    <w:abstractNumId w:val="32"/>
  </w:num>
  <w:num w:numId="29">
    <w:abstractNumId w:val="19"/>
  </w:num>
  <w:num w:numId="30">
    <w:abstractNumId w:val="19"/>
    <w:lvlOverride w:ilvl="0">
      <w:startOverride w:val="2"/>
    </w:lvlOverride>
  </w:num>
  <w:num w:numId="31">
    <w:abstractNumId w:val="6"/>
    <w:lvlOverride w:ilvl="0">
      <w:startOverride w:val="1"/>
    </w:lvlOverride>
  </w:num>
  <w:num w:numId="32">
    <w:abstractNumId w:val="8"/>
  </w:num>
  <w:num w:numId="33">
    <w:abstractNumId w:val="28"/>
  </w:num>
  <w:num w:numId="34">
    <w:abstractNumId w:val="11"/>
  </w:num>
  <w:num w:numId="35">
    <w:abstractNumId w:val="21"/>
  </w:num>
  <w:num w:numId="36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6BE"/>
    <w:rsid w:val="000048B2"/>
    <w:rsid w:val="00004A92"/>
    <w:rsid w:val="00014097"/>
    <w:rsid w:val="00016C4F"/>
    <w:rsid w:val="0002285F"/>
    <w:rsid w:val="00023114"/>
    <w:rsid w:val="000243E8"/>
    <w:rsid w:val="00026E57"/>
    <w:rsid w:val="00030385"/>
    <w:rsid w:val="00034A57"/>
    <w:rsid w:val="00034D40"/>
    <w:rsid w:val="0003610C"/>
    <w:rsid w:val="00041BCF"/>
    <w:rsid w:val="00042D46"/>
    <w:rsid w:val="000436B7"/>
    <w:rsid w:val="000446D8"/>
    <w:rsid w:val="00044DAB"/>
    <w:rsid w:val="00046D60"/>
    <w:rsid w:val="000478C4"/>
    <w:rsid w:val="00051BEE"/>
    <w:rsid w:val="000539B7"/>
    <w:rsid w:val="00053AB2"/>
    <w:rsid w:val="00054CA7"/>
    <w:rsid w:val="000552E4"/>
    <w:rsid w:val="00061F75"/>
    <w:rsid w:val="00064F4F"/>
    <w:rsid w:val="00064FDF"/>
    <w:rsid w:val="00067E86"/>
    <w:rsid w:val="000701AF"/>
    <w:rsid w:val="0007462E"/>
    <w:rsid w:val="00076D8F"/>
    <w:rsid w:val="00080415"/>
    <w:rsid w:val="00080855"/>
    <w:rsid w:val="00084FF9"/>
    <w:rsid w:val="0008508A"/>
    <w:rsid w:val="000874EB"/>
    <w:rsid w:val="00092A45"/>
    <w:rsid w:val="00094939"/>
    <w:rsid w:val="000A289A"/>
    <w:rsid w:val="000B5C2C"/>
    <w:rsid w:val="000B6632"/>
    <w:rsid w:val="000C0A61"/>
    <w:rsid w:val="000C3CD3"/>
    <w:rsid w:val="000C547E"/>
    <w:rsid w:val="000C740F"/>
    <w:rsid w:val="000D5AC4"/>
    <w:rsid w:val="000D79AC"/>
    <w:rsid w:val="000E02A0"/>
    <w:rsid w:val="000E294B"/>
    <w:rsid w:val="000E55F5"/>
    <w:rsid w:val="000F5CEA"/>
    <w:rsid w:val="000F6715"/>
    <w:rsid w:val="000F70E0"/>
    <w:rsid w:val="00102FDF"/>
    <w:rsid w:val="00103805"/>
    <w:rsid w:val="00104188"/>
    <w:rsid w:val="001070DF"/>
    <w:rsid w:val="00107C4C"/>
    <w:rsid w:val="001131F5"/>
    <w:rsid w:val="0011515D"/>
    <w:rsid w:val="00115BB5"/>
    <w:rsid w:val="001168D0"/>
    <w:rsid w:val="00117A28"/>
    <w:rsid w:val="00121167"/>
    <w:rsid w:val="00123156"/>
    <w:rsid w:val="0012454C"/>
    <w:rsid w:val="00124E85"/>
    <w:rsid w:val="00125789"/>
    <w:rsid w:val="001264EE"/>
    <w:rsid w:val="00127A02"/>
    <w:rsid w:val="001315CC"/>
    <w:rsid w:val="00131D58"/>
    <w:rsid w:val="00132DE2"/>
    <w:rsid w:val="00136081"/>
    <w:rsid w:val="00140A5F"/>
    <w:rsid w:val="00141AE9"/>
    <w:rsid w:val="00142505"/>
    <w:rsid w:val="00143B97"/>
    <w:rsid w:val="00143D76"/>
    <w:rsid w:val="001456B5"/>
    <w:rsid w:val="00153C80"/>
    <w:rsid w:val="00157072"/>
    <w:rsid w:val="001573B7"/>
    <w:rsid w:val="00160560"/>
    <w:rsid w:val="00160C2D"/>
    <w:rsid w:val="001650E1"/>
    <w:rsid w:val="00165ADB"/>
    <w:rsid w:val="00166A58"/>
    <w:rsid w:val="00171629"/>
    <w:rsid w:val="00171CBF"/>
    <w:rsid w:val="001725C5"/>
    <w:rsid w:val="00175D61"/>
    <w:rsid w:val="0018196A"/>
    <w:rsid w:val="0018414C"/>
    <w:rsid w:val="00184522"/>
    <w:rsid w:val="00185B14"/>
    <w:rsid w:val="00190303"/>
    <w:rsid w:val="0019396E"/>
    <w:rsid w:val="00193AB4"/>
    <w:rsid w:val="001943B0"/>
    <w:rsid w:val="001970A0"/>
    <w:rsid w:val="001979A7"/>
    <w:rsid w:val="001A08DA"/>
    <w:rsid w:val="001B746E"/>
    <w:rsid w:val="001C3D90"/>
    <w:rsid w:val="001C5098"/>
    <w:rsid w:val="001C730F"/>
    <w:rsid w:val="001C738A"/>
    <w:rsid w:val="001D6417"/>
    <w:rsid w:val="001E12CA"/>
    <w:rsid w:val="001E739F"/>
    <w:rsid w:val="001F3882"/>
    <w:rsid w:val="001F3E9E"/>
    <w:rsid w:val="001F5A12"/>
    <w:rsid w:val="002056F5"/>
    <w:rsid w:val="0021219A"/>
    <w:rsid w:val="00213167"/>
    <w:rsid w:val="002136C7"/>
    <w:rsid w:val="002174E7"/>
    <w:rsid w:val="00220626"/>
    <w:rsid w:val="00220879"/>
    <w:rsid w:val="00221812"/>
    <w:rsid w:val="00221DF2"/>
    <w:rsid w:val="00222B53"/>
    <w:rsid w:val="00225A21"/>
    <w:rsid w:val="00225E98"/>
    <w:rsid w:val="00235744"/>
    <w:rsid w:val="00236EE3"/>
    <w:rsid w:val="00237385"/>
    <w:rsid w:val="0024152F"/>
    <w:rsid w:val="00253FBF"/>
    <w:rsid w:val="00256C7B"/>
    <w:rsid w:val="002606C7"/>
    <w:rsid w:val="002642FA"/>
    <w:rsid w:val="00270752"/>
    <w:rsid w:val="0027363F"/>
    <w:rsid w:val="00275053"/>
    <w:rsid w:val="002804B6"/>
    <w:rsid w:val="002827D6"/>
    <w:rsid w:val="00282B87"/>
    <w:rsid w:val="00283F56"/>
    <w:rsid w:val="00292865"/>
    <w:rsid w:val="00294087"/>
    <w:rsid w:val="002941C5"/>
    <w:rsid w:val="00294FB8"/>
    <w:rsid w:val="002A18C5"/>
    <w:rsid w:val="002A78B6"/>
    <w:rsid w:val="002B398B"/>
    <w:rsid w:val="002B5E6E"/>
    <w:rsid w:val="002B6B8C"/>
    <w:rsid w:val="002C07DB"/>
    <w:rsid w:val="002C3405"/>
    <w:rsid w:val="002C41AA"/>
    <w:rsid w:val="002C45AE"/>
    <w:rsid w:val="002C494C"/>
    <w:rsid w:val="002D15C8"/>
    <w:rsid w:val="002D178A"/>
    <w:rsid w:val="002D2B6D"/>
    <w:rsid w:val="002D7973"/>
    <w:rsid w:val="002D7AE5"/>
    <w:rsid w:val="002E0BAF"/>
    <w:rsid w:val="002E0E99"/>
    <w:rsid w:val="002E380B"/>
    <w:rsid w:val="002E50D6"/>
    <w:rsid w:val="002E5169"/>
    <w:rsid w:val="002E5F45"/>
    <w:rsid w:val="002F30A7"/>
    <w:rsid w:val="002F32B7"/>
    <w:rsid w:val="002F4350"/>
    <w:rsid w:val="002F5DFE"/>
    <w:rsid w:val="002F783A"/>
    <w:rsid w:val="00304C99"/>
    <w:rsid w:val="00306B88"/>
    <w:rsid w:val="00306E54"/>
    <w:rsid w:val="0030709D"/>
    <w:rsid w:val="00307D21"/>
    <w:rsid w:val="003108CE"/>
    <w:rsid w:val="00310A3B"/>
    <w:rsid w:val="003112A5"/>
    <w:rsid w:val="00315F78"/>
    <w:rsid w:val="00315FBF"/>
    <w:rsid w:val="00324B05"/>
    <w:rsid w:val="00325DD9"/>
    <w:rsid w:val="00326423"/>
    <w:rsid w:val="003312F7"/>
    <w:rsid w:val="003315A0"/>
    <w:rsid w:val="003330C8"/>
    <w:rsid w:val="00334A14"/>
    <w:rsid w:val="00336A99"/>
    <w:rsid w:val="0033761C"/>
    <w:rsid w:val="0034053F"/>
    <w:rsid w:val="00342AA5"/>
    <w:rsid w:val="0034378E"/>
    <w:rsid w:val="00345AE3"/>
    <w:rsid w:val="003475BB"/>
    <w:rsid w:val="00350D82"/>
    <w:rsid w:val="00350FA6"/>
    <w:rsid w:val="0035430B"/>
    <w:rsid w:val="003573B9"/>
    <w:rsid w:val="003578F5"/>
    <w:rsid w:val="003605B1"/>
    <w:rsid w:val="003614D9"/>
    <w:rsid w:val="0036303F"/>
    <w:rsid w:val="003676FB"/>
    <w:rsid w:val="00367768"/>
    <w:rsid w:val="00372FAA"/>
    <w:rsid w:val="00373A4D"/>
    <w:rsid w:val="00380DA9"/>
    <w:rsid w:val="00384EA0"/>
    <w:rsid w:val="00386D69"/>
    <w:rsid w:val="00391B18"/>
    <w:rsid w:val="003A08B7"/>
    <w:rsid w:val="003A5332"/>
    <w:rsid w:val="003A7B5A"/>
    <w:rsid w:val="003B2A28"/>
    <w:rsid w:val="003B45FC"/>
    <w:rsid w:val="003B46A3"/>
    <w:rsid w:val="003B4D19"/>
    <w:rsid w:val="003B6587"/>
    <w:rsid w:val="003C0C86"/>
    <w:rsid w:val="003C0D79"/>
    <w:rsid w:val="003C0DB7"/>
    <w:rsid w:val="003C35AF"/>
    <w:rsid w:val="003C4C97"/>
    <w:rsid w:val="003C4E32"/>
    <w:rsid w:val="003C54EA"/>
    <w:rsid w:val="003C6FD1"/>
    <w:rsid w:val="003C73BC"/>
    <w:rsid w:val="003D1135"/>
    <w:rsid w:val="003D270A"/>
    <w:rsid w:val="003D73AC"/>
    <w:rsid w:val="003E18CB"/>
    <w:rsid w:val="003E4A25"/>
    <w:rsid w:val="003E5FDF"/>
    <w:rsid w:val="003F53C2"/>
    <w:rsid w:val="003F5B88"/>
    <w:rsid w:val="003F76BC"/>
    <w:rsid w:val="00400B1F"/>
    <w:rsid w:val="00403435"/>
    <w:rsid w:val="00404A56"/>
    <w:rsid w:val="004062A7"/>
    <w:rsid w:val="0040645A"/>
    <w:rsid w:val="00407EB5"/>
    <w:rsid w:val="00410A3A"/>
    <w:rsid w:val="00411BBC"/>
    <w:rsid w:val="00412DC6"/>
    <w:rsid w:val="0042262D"/>
    <w:rsid w:val="004256DD"/>
    <w:rsid w:val="00427531"/>
    <w:rsid w:val="0042769F"/>
    <w:rsid w:val="004339F5"/>
    <w:rsid w:val="004351E7"/>
    <w:rsid w:val="00436F58"/>
    <w:rsid w:val="00437F69"/>
    <w:rsid w:val="00440E32"/>
    <w:rsid w:val="00440F66"/>
    <w:rsid w:val="0044360B"/>
    <w:rsid w:val="00443F9A"/>
    <w:rsid w:val="00446333"/>
    <w:rsid w:val="00446529"/>
    <w:rsid w:val="00447054"/>
    <w:rsid w:val="00451688"/>
    <w:rsid w:val="0045249A"/>
    <w:rsid w:val="00455FBC"/>
    <w:rsid w:val="00456600"/>
    <w:rsid w:val="00456A62"/>
    <w:rsid w:val="004638E9"/>
    <w:rsid w:val="0046427B"/>
    <w:rsid w:val="0046795E"/>
    <w:rsid w:val="00473BD8"/>
    <w:rsid w:val="004765A8"/>
    <w:rsid w:val="0048260E"/>
    <w:rsid w:val="00483346"/>
    <w:rsid w:val="00483826"/>
    <w:rsid w:val="00483C8D"/>
    <w:rsid w:val="00483EA7"/>
    <w:rsid w:val="00485312"/>
    <w:rsid w:val="00486C7A"/>
    <w:rsid w:val="0048702C"/>
    <w:rsid w:val="004873CC"/>
    <w:rsid w:val="004954FC"/>
    <w:rsid w:val="004A0355"/>
    <w:rsid w:val="004A1E2C"/>
    <w:rsid w:val="004A3A3F"/>
    <w:rsid w:val="004A3F39"/>
    <w:rsid w:val="004A755C"/>
    <w:rsid w:val="004A7F13"/>
    <w:rsid w:val="004B1B79"/>
    <w:rsid w:val="004B1BF8"/>
    <w:rsid w:val="004B4345"/>
    <w:rsid w:val="004B5BD0"/>
    <w:rsid w:val="004C0316"/>
    <w:rsid w:val="004C40D3"/>
    <w:rsid w:val="004C4D9C"/>
    <w:rsid w:val="004C5AA0"/>
    <w:rsid w:val="004D28A9"/>
    <w:rsid w:val="004D5846"/>
    <w:rsid w:val="004D5A73"/>
    <w:rsid w:val="004E1E9E"/>
    <w:rsid w:val="004F0AB0"/>
    <w:rsid w:val="004F0C6E"/>
    <w:rsid w:val="004F5246"/>
    <w:rsid w:val="004F6194"/>
    <w:rsid w:val="0050479E"/>
    <w:rsid w:val="00514F8F"/>
    <w:rsid w:val="00516198"/>
    <w:rsid w:val="00517AA6"/>
    <w:rsid w:val="00523704"/>
    <w:rsid w:val="005244D1"/>
    <w:rsid w:val="00532800"/>
    <w:rsid w:val="00535712"/>
    <w:rsid w:val="005361E3"/>
    <w:rsid w:val="00536685"/>
    <w:rsid w:val="0054276F"/>
    <w:rsid w:val="00550081"/>
    <w:rsid w:val="00550737"/>
    <w:rsid w:val="005536BD"/>
    <w:rsid w:val="00553C4F"/>
    <w:rsid w:val="00555278"/>
    <w:rsid w:val="00561C60"/>
    <w:rsid w:val="00562292"/>
    <w:rsid w:val="005626BE"/>
    <w:rsid w:val="00570201"/>
    <w:rsid w:val="00586949"/>
    <w:rsid w:val="00587E5F"/>
    <w:rsid w:val="00590756"/>
    <w:rsid w:val="00594050"/>
    <w:rsid w:val="00594F87"/>
    <w:rsid w:val="005A073B"/>
    <w:rsid w:val="005A28B8"/>
    <w:rsid w:val="005A372F"/>
    <w:rsid w:val="005A55D4"/>
    <w:rsid w:val="005A5C0C"/>
    <w:rsid w:val="005C00F6"/>
    <w:rsid w:val="005C17CA"/>
    <w:rsid w:val="005C4E15"/>
    <w:rsid w:val="005C56AE"/>
    <w:rsid w:val="005D1B92"/>
    <w:rsid w:val="005D3903"/>
    <w:rsid w:val="005D536A"/>
    <w:rsid w:val="005D60B1"/>
    <w:rsid w:val="005E259E"/>
    <w:rsid w:val="005E4027"/>
    <w:rsid w:val="005E55B8"/>
    <w:rsid w:val="005E7A51"/>
    <w:rsid w:val="005F1C40"/>
    <w:rsid w:val="005F2E14"/>
    <w:rsid w:val="005F3565"/>
    <w:rsid w:val="00600C4A"/>
    <w:rsid w:val="006045C7"/>
    <w:rsid w:val="006129B0"/>
    <w:rsid w:val="00612DB4"/>
    <w:rsid w:val="00616E85"/>
    <w:rsid w:val="006219CB"/>
    <w:rsid w:val="006241A2"/>
    <w:rsid w:val="00627778"/>
    <w:rsid w:val="006303C7"/>
    <w:rsid w:val="00630809"/>
    <w:rsid w:val="00630F0F"/>
    <w:rsid w:val="00631E08"/>
    <w:rsid w:val="00632468"/>
    <w:rsid w:val="006413F2"/>
    <w:rsid w:val="00645D6A"/>
    <w:rsid w:val="006475C7"/>
    <w:rsid w:val="0065195C"/>
    <w:rsid w:val="00653386"/>
    <w:rsid w:val="00655137"/>
    <w:rsid w:val="006569E0"/>
    <w:rsid w:val="006575FE"/>
    <w:rsid w:val="00661E4B"/>
    <w:rsid w:val="00666B2B"/>
    <w:rsid w:val="00667A89"/>
    <w:rsid w:val="00680169"/>
    <w:rsid w:val="006806DE"/>
    <w:rsid w:val="0068327E"/>
    <w:rsid w:val="00691A5E"/>
    <w:rsid w:val="00692C0D"/>
    <w:rsid w:val="006A273C"/>
    <w:rsid w:val="006B2314"/>
    <w:rsid w:val="006B420D"/>
    <w:rsid w:val="006C04D2"/>
    <w:rsid w:val="006C282B"/>
    <w:rsid w:val="006C6618"/>
    <w:rsid w:val="006D14CC"/>
    <w:rsid w:val="006D243F"/>
    <w:rsid w:val="006D2D7B"/>
    <w:rsid w:val="006E3582"/>
    <w:rsid w:val="006E7799"/>
    <w:rsid w:val="006F3666"/>
    <w:rsid w:val="0070178C"/>
    <w:rsid w:val="007046B8"/>
    <w:rsid w:val="00705C17"/>
    <w:rsid w:val="00715BE7"/>
    <w:rsid w:val="00720EBC"/>
    <w:rsid w:val="007219EB"/>
    <w:rsid w:val="00734627"/>
    <w:rsid w:val="00736653"/>
    <w:rsid w:val="00737040"/>
    <w:rsid w:val="00741E5B"/>
    <w:rsid w:val="00747DDD"/>
    <w:rsid w:val="00750C69"/>
    <w:rsid w:val="00752E8A"/>
    <w:rsid w:val="00753458"/>
    <w:rsid w:val="007537F8"/>
    <w:rsid w:val="0075457A"/>
    <w:rsid w:val="00763684"/>
    <w:rsid w:val="00767CD5"/>
    <w:rsid w:val="00772A6E"/>
    <w:rsid w:val="00772CFC"/>
    <w:rsid w:val="0078068E"/>
    <w:rsid w:val="007811C4"/>
    <w:rsid w:val="007818B6"/>
    <w:rsid w:val="00782974"/>
    <w:rsid w:val="007846C5"/>
    <w:rsid w:val="007867B1"/>
    <w:rsid w:val="00787942"/>
    <w:rsid w:val="0079066A"/>
    <w:rsid w:val="00793A17"/>
    <w:rsid w:val="007A0236"/>
    <w:rsid w:val="007A1F4E"/>
    <w:rsid w:val="007A3BF0"/>
    <w:rsid w:val="007A6887"/>
    <w:rsid w:val="007A6994"/>
    <w:rsid w:val="007B0AE1"/>
    <w:rsid w:val="007B4D92"/>
    <w:rsid w:val="007B607C"/>
    <w:rsid w:val="007C08C1"/>
    <w:rsid w:val="007C1626"/>
    <w:rsid w:val="007C202E"/>
    <w:rsid w:val="007C2FF7"/>
    <w:rsid w:val="007C46D5"/>
    <w:rsid w:val="007C666C"/>
    <w:rsid w:val="007D14C2"/>
    <w:rsid w:val="007D4500"/>
    <w:rsid w:val="007D65B3"/>
    <w:rsid w:val="007D72C6"/>
    <w:rsid w:val="007E1788"/>
    <w:rsid w:val="007E285B"/>
    <w:rsid w:val="007E3146"/>
    <w:rsid w:val="007F0025"/>
    <w:rsid w:val="007F376F"/>
    <w:rsid w:val="007F3E3F"/>
    <w:rsid w:val="007F718C"/>
    <w:rsid w:val="0080093C"/>
    <w:rsid w:val="00802EFC"/>
    <w:rsid w:val="00803A31"/>
    <w:rsid w:val="00804424"/>
    <w:rsid w:val="00816479"/>
    <w:rsid w:val="008221BF"/>
    <w:rsid w:val="00823B02"/>
    <w:rsid w:val="0082485D"/>
    <w:rsid w:val="00825A4E"/>
    <w:rsid w:val="0082642E"/>
    <w:rsid w:val="0083002C"/>
    <w:rsid w:val="00830BB5"/>
    <w:rsid w:val="00832B2E"/>
    <w:rsid w:val="008337BB"/>
    <w:rsid w:val="008528D2"/>
    <w:rsid w:val="00852E47"/>
    <w:rsid w:val="0085419F"/>
    <w:rsid w:val="0085536C"/>
    <w:rsid w:val="00855CFF"/>
    <w:rsid w:val="008572D5"/>
    <w:rsid w:val="00862399"/>
    <w:rsid w:val="008642D1"/>
    <w:rsid w:val="008667F9"/>
    <w:rsid w:val="00866A00"/>
    <w:rsid w:val="00867B7E"/>
    <w:rsid w:val="00870726"/>
    <w:rsid w:val="00870F87"/>
    <w:rsid w:val="008735F6"/>
    <w:rsid w:val="008751F9"/>
    <w:rsid w:val="00881F36"/>
    <w:rsid w:val="0088342D"/>
    <w:rsid w:val="0088453F"/>
    <w:rsid w:val="00884EBF"/>
    <w:rsid w:val="00885206"/>
    <w:rsid w:val="00886140"/>
    <w:rsid w:val="00887853"/>
    <w:rsid w:val="00887DA3"/>
    <w:rsid w:val="00891377"/>
    <w:rsid w:val="00891392"/>
    <w:rsid w:val="008953F6"/>
    <w:rsid w:val="0089763C"/>
    <w:rsid w:val="008A26D4"/>
    <w:rsid w:val="008A2E60"/>
    <w:rsid w:val="008A377B"/>
    <w:rsid w:val="008A57AB"/>
    <w:rsid w:val="008B0449"/>
    <w:rsid w:val="008B1AA6"/>
    <w:rsid w:val="008B22C5"/>
    <w:rsid w:val="008B26F5"/>
    <w:rsid w:val="008B2A5D"/>
    <w:rsid w:val="008B773C"/>
    <w:rsid w:val="008B7D5E"/>
    <w:rsid w:val="008C0B12"/>
    <w:rsid w:val="008C15E4"/>
    <w:rsid w:val="008C36AD"/>
    <w:rsid w:val="008C4E98"/>
    <w:rsid w:val="008C71DE"/>
    <w:rsid w:val="008D218A"/>
    <w:rsid w:val="008E0058"/>
    <w:rsid w:val="008E46D4"/>
    <w:rsid w:val="008E4758"/>
    <w:rsid w:val="008E5D9D"/>
    <w:rsid w:val="008E685F"/>
    <w:rsid w:val="008F3D65"/>
    <w:rsid w:val="008F6E6E"/>
    <w:rsid w:val="0090043B"/>
    <w:rsid w:val="00903E8F"/>
    <w:rsid w:val="00905065"/>
    <w:rsid w:val="009050AD"/>
    <w:rsid w:val="00915D94"/>
    <w:rsid w:val="00915F5A"/>
    <w:rsid w:val="009174D1"/>
    <w:rsid w:val="00917760"/>
    <w:rsid w:val="00920517"/>
    <w:rsid w:val="009235B9"/>
    <w:rsid w:val="00927EC4"/>
    <w:rsid w:val="00932B8F"/>
    <w:rsid w:val="009358DC"/>
    <w:rsid w:val="00935946"/>
    <w:rsid w:val="00940631"/>
    <w:rsid w:val="009438A3"/>
    <w:rsid w:val="00944ACE"/>
    <w:rsid w:val="009457E3"/>
    <w:rsid w:val="009464AF"/>
    <w:rsid w:val="009500AE"/>
    <w:rsid w:val="00953A49"/>
    <w:rsid w:val="00954135"/>
    <w:rsid w:val="00956095"/>
    <w:rsid w:val="0095711E"/>
    <w:rsid w:val="00961056"/>
    <w:rsid w:val="009624CC"/>
    <w:rsid w:val="00963E06"/>
    <w:rsid w:val="00963F7C"/>
    <w:rsid w:val="00964BFC"/>
    <w:rsid w:val="00970980"/>
    <w:rsid w:val="00970A9D"/>
    <w:rsid w:val="0097171F"/>
    <w:rsid w:val="009727D1"/>
    <w:rsid w:val="00975B53"/>
    <w:rsid w:val="00981435"/>
    <w:rsid w:val="009820FF"/>
    <w:rsid w:val="00982C98"/>
    <w:rsid w:val="00985B4B"/>
    <w:rsid w:val="00986453"/>
    <w:rsid w:val="00986A3F"/>
    <w:rsid w:val="00992E7F"/>
    <w:rsid w:val="00997250"/>
    <w:rsid w:val="00997629"/>
    <w:rsid w:val="009A3FA9"/>
    <w:rsid w:val="009A54EF"/>
    <w:rsid w:val="009B004F"/>
    <w:rsid w:val="009B5AEF"/>
    <w:rsid w:val="009C1E6E"/>
    <w:rsid w:val="009C2386"/>
    <w:rsid w:val="009C4335"/>
    <w:rsid w:val="009C5A51"/>
    <w:rsid w:val="009C73D9"/>
    <w:rsid w:val="009D0DFF"/>
    <w:rsid w:val="009D13E8"/>
    <w:rsid w:val="009D2EBC"/>
    <w:rsid w:val="009D41B7"/>
    <w:rsid w:val="009D5084"/>
    <w:rsid w:val="009E1A9E"/>
    <w:rsid w:val="009E1AC8"/>
    <w:rsid w:val="009E73DD"/>
    <w:rsid w:val="009E786D"/>
    <w:rsid w:val="009E7EEC"/>
    <w:rsid w:val="009F1720"/>
    <w:rsid w:val="009F2999"/>
    <w:rsid w:val="009F34BE"/>
    <w:rsid w:val="009F38FB"/>
    <w:rsid w:val="009F6FA8"/>
    <w:rsid w:val="00A02E49"/>
    <w:rsid w:val="00A05223"/>
    <w:rsid w:val="00A071A8"/>
    <w:rsid w:val="00A07719"/>
    <w:rsid w:val="00A07877"/>
    <w:rsid w:val="00A07902"/>
    <w:rsid w:val="00A12361"/>
    <w:rsid w:val="00A13121"/>
    <w:rsid w:val="00A14184"/>
    <w:rsid w:val="00A179D2"/>
    <w:rsid w:val="00A207E7"/>
    <w:rsid w:val="00A22437"/>
    <w:rsid w:val="00A22A37"/>
    <w:rsid w:val="00A25826"/>
    <w:rsid w:val="00A27C8A"/>
    <w:rsid w:val="00A310DF"/>
    <w:rsid w:val="00A36392"/>
    <w:rsid w:val="00A40324"/>
    <w:rsid w:val="00A4582F"/>
    <w:rsid w:val="00A46028"/>
    <w:rsid w:val="00A477E7"/>
    <w:rsid w:val="00A5083A"/>
    <w:rsid w:val="00A531FB"/>
    <w:rsid w:val="00A537CD"/>
    <w:rsid w:val="00A53D2A"/>
    <w:rsid w:val="00A6432A"/>
    <w:rsid w:val="00A64461"/>
    <w:rsid w:val="00A66BA9"/>
    <w:rsid w:val="00A7096C"/>
    <w:rsid w:val="00A74CBF"/>
    <w:rsid w:val="00A77167"/>
    <w:rsid w:val="00A81AB2"/>
    <w:rsid w:val="00A8336E"/>
    <w:rsid w:val="00A85A0A"/>
    <w:rsid w:val="00A8600D"/>
    <w:rsid w:val="00A96519"/>
    <w:rsid w:val="00AA0C0F"/>
    <w:rsid w:val="00AA1CBC"/>
    <w:rsid w:val="00AA21D2"/>
    <w:rsid w:val="00AA63ED"/>
    <w:rsid w:val="00AA75BC"/>
    <w:rsid w:val="00AB0DA5"/>
    <w:rsid w:val="00AB113F"/>
    <w:rsid w:val="00AB1D4C"/>
    <w:rsid w:val="00AB668A"/>
    <w:rsid w:val="00AB6B3A"/>
    <w:rsid w:val="00AC45ED"/>
    <w:rsid w:val="00AD0D78"/>
    <w:rsid w:val="00AD170C"/>
    <w:rsid w:val="00AD17D7"/>
    <w:rsid w:val="00AD24D3"/>
    <w:rsid w:val="00AD33AD"/>
    <w:rsid w:val="00AD5922"/>
    <w:rsid w:val="00AE4EE2"/>
    <w:rsid w:val="00AE6C71"/>
    <w:rsid w:val="00AF0A24"/>
    <w:rsid w:val="00AF177F"/>
    <w:rsid w:val="00AF24ED"/>
    <w:rsid w:val="00AF5C36"/>
    <w:rsid w:val="00B00E68"/>
    <w:rsid w:val="00B04193"/>
    <w:rsid w:val="00B042CD"/>
    <w:rsid w:val="00B04FF9"/>
    <w:rsid w:val="00B143C8"/>
    <w:rsid w:val="00B217E2"/>
    <w:rsid w:val="00B228DE"/>
    <w:rsid w:val="00B27392"/>
    <w:rsid w:val="00B30C78"/>
    <w:rsid w:val="00B34705"/>
    <w:rsid w:val="00B4570B"/>
    <w:rsid w:val="00B46314"/>
    <w:rsid w:val="00B47E28"/>
    <w:rsid w:val="00B47FC2"/>
    <w:rsid w:val="00B52A71"/>
    <w:rsid w:val="00B551E3"/>
    <w:rsid w:val="00B56C8B"/>
    <w:rsid w:val="00B61B6B"/>
    <w:rsid w:val="00B7130F"/>
    <w:rsid w:val="00B801AE"/>
    <w:rsid w:val="00B8402C"/>
    <w:rsid w:val="00B8568C"/>
    <w:rsid w:val="00B85E0E"/>
    <w:rsid w:val="00B90BE0"/>
    <w:rsid w:val="00B918B7"/>
    <w:rsid w:val="00BA4700"/>
    <w:rsid w:val="00BA4CDA"/>
    <w:rsid w:val="00BB1519"/>
    <w:rsid w:val="00BB22AB"/>
    <w:rsid w:val="00BB56D4"/>
    <w:rsid w:val="00BB5E4A"/>
    <w:rsid w:val="00BD0038"/>
    <w:rsid w:val="00BD0ECD"/>
    <w:rsid w:val="00BD3714"/>
    <w:rsid w:val="00BD5C0B"/>
    <w:rsid w:val="00BD6474"/>
    <w:rsid w:val="00BE0256"/>
    <w:rsid w:val="00BE6656"/>
    <w:rsid w:val="00BF016A"/>
    <w:rsid w:val="00BF04C9"/>
    <w:rsid w:val="00BF1053"/>
    <w:rsid w:val="00BF1257"/>
    <w:rsid w:val="00BF42C6"/>
    <w:rsid w:val="00C01071"/>
    <w:rsid w:val="00C012FE"/>
    <w:rsid w:val="00C029C5"/>
    <w:rsid w:val="00C05422"/>
    <w:rsid w:val="00C0696D"/>
    <w:rsid w:val="00C06E9C"/>
    <w:rsid w:val="00C07311"/>
    <w:rsid w:val="00C1210A"/>
    <w:rsid w:val="00C15201"/>
    <w:rsid w:val="00C15F29"/>
    <w:rsid w:val="00C163DF"/>
    <w:rsid w:val="00C17FF4"/>
    <w:rsid w:val="00C2048B"/>
    <w:rsid w:val="00C24E6D"/>
    <w:rsid w:val="00C31DDA"/>
    <w:rsid w:val="00C33006"/>
    <w:rsid w:val="00C353D0"/>
    <w:rsid w:val="00C35439"/>
    <w:rsid w:val="00C4719F"/>
    <w:rsid w:val="00C47FE3"/>
    <w:rsid w:val="00C504A8"/>
    <w:rsid w:val="00C53F80"/>
    <w:rsid w:val="00C553CD"/>
    <w:rsid w:val="00C64AF3"/>
    <w:rsid w:val="00C7216E"/>
    <w:rsid w:val="00C7604F"/>
    <w:rsid w:val="00C77D74"/>
    <w:rsid w:val="00C77E75"/>
    <w:rsid w:val="00C84F69"/>
    <w:rsid w:val="00C90956"/>
    <w:rsid w:val="00C9378A"/>
    <w:rsid w:val="00CA2667"/>
    <w:rsid w:val="00CA4B16"/>
    <w:rsid w:val="00CA6BFD"/>
    <w:rsid w:val="00CB4180"/>
    <w:rsid w:val="00CB5586"/>
    <w:rsid w:val="00CC26F0"/>
    <w:rsid w:val="00CC3002"/>
    <w:rsid w:val="00CC34BB"/>
    <w:rsid w:val="00CC35E5"/>
    <w:rsid w:val="00CC4C4F"/>
    <w:rsid w:val="00CC592F"/>
    <w:rsid w:val="00CC5FA2"/>
    <w:rsid w:val="00CC7A52"/>
    <w:rsid w:val="00CD0910"/>
    <w:rsid w:val="00CD3D97"/>
    <w:rsid w:val="00CE27C6"/>
    <w:rsid w:val="00CE2C5D"/>
    <w:rsid w:val="00CE4E8D"/>
    <w:rsid w:val="00CE68CB"/>
    <w:rsid w:val="00CE733B"/>
    <w:rsid w:val="00CF021E"/>
    <w:rsid w:val="00CF7659"/>
    <w:rsid w:val="00CF796C"/>
    <w:rsid w:val="00D01CD8"/>
    <w:rsid w:val="00D02355"/>
    <w:rsid w:val="00D15C89"/>
    <w:rsid w:val="00D227B9"/>
    <w:rsid w:val="00D25665"/>
    <w:rsid w:val="00D30C6E"/>
    <w:rsid w:val="00D314FB"/>
    <w:rsid w:val="00D34076"/>
    <w:rsid w:val="00D353CE"/>
    <w:rsid w:val="00D45F16"/>
    <w:rsid w:val="00D46F44"/>
    <w:rsid w:val="00D47037"/>
    <w:rsid w:val="00D477D4"/>
    <w:rsid w:val="00D50139"/>
    <w:rsid w:val="00D51B1F"/>
    <w:rsid w:val="00D54BD2"/>
    <w:rsid w:val="00D65F36"/>
    <w:rsid w:val="00D67F6C"/>
    <w:rsid w:val="00D67F75"/>
    <w:rsid w:val="00D72062"/>
    <w:rsid w:val="00D74498"/>
    <w:rsid w:val="00D76100"/>
    <w:rsid w:val="00D7742F"/>
    <w:rsid w:val="00D809EC"/>
    <w:rsid w:val="00D83501"/>
    <w:rsid w:val="00D837EE"/>
    <w:rsid w:val="00D860DF"/>
    <w:rsid w:val="00D87DE5"/>
    <w:rsid w:val="00DA54BD"/>
    <w:rsid w:val="00DA691C"/>
    <w:rsid w:val="00DA7B46"/>
    <w:rsid w:val="00DB1A29"/>
    <w:rsid w:val="00DB4450"/>
    <w:rsid w:val="00DC1231"/>
    <w:rsid w:val="00DD1C5B"/>
    <w:rsid w:val="00DD2169"/>
    <w:rsid w:val="00DD29F8"/>
    <w:rsid w:val="00DE38D4"/>
    <w:rsid w:val="00DE3BA7"/>
    <w:rsid w:val="00DE458E"/>
    <w:rsid w:val="00DF2774"/>
    <w:rsid w:val="00DF6BF4"/>
    <w:rsid w:val="00E00A38"/>
    <w:rsid w:val="00E0553E"/>
    <w:rsid w:val="00E1125C"/>
    <w:rsid w:val="00E13414"/>
    <w:rsid w:val="00E20CF5"/>
    <w:rsid w:val="00E22F6D"/>
    <w:rsid w:val="00E2582B"/>
    <w:rsid w:val="00E26F67"/>
    <w:rsid w:val="00E2761A"/>
    <w:rsid w:val="00E30A14"/>
    <w:rsid w:val="00E324D0"/>
    <w:rsid w:val="00E32CCB"/>
    <w:rsid w:val="00E360BD"/>
    <w:rsid w:val="00E4224E"/>
    <w:rsid w:val="00E448AC"/>
    <w:rsid w:val="00E45DA1"/>
    <w:rsid w:val="00E50AFB"/>
    <w:rsid w:val="00E525E4"/>
    <w:rsid w:val="00E57895"/>
    <w:rsid w:val="00E609FD"/>
    <w:rsid w:val="00E6288C"/>
    <w:rsid w:val="00E64061"/>
    <w:rsid w:val="00E71D60"/>
    <w:rsid w:val="00E72623"/>
    <w:rsid w:val="00E7378F"/>
    <w:rsid w:val="00E73C38"/>
    <w:rsid w:val="00E7510F"/>
    <w:rsid w:val="00E7584B"/>
    <w:rsid w:val="00E77BB2"/>
    <w:rsid w:val="00E821FC"/>
    <w:rsid w:val="00E853F8"/>
    <w:rsid w:val="00E8685D"/>
    <w:rsid w:val="00E90B49"/>
    <w:rsid w:val="00E90E9F"/>
    <w:rsid w:val="00E91192"/>
    <w:rsid w:val="00E92842"/>
    <w:rsid w:val="00E9343F"/>
    <w:rsid w:val="00E9360D"/>
    <w:rsid w:val="00E95A2E"/>
    <w:rsid w:val="00E97079"/>
    <w:rsid w:val="00EA2368"/>
    <w:rsid w:val="00EA4009"/>
    <w:rsid w:val="00EA5796"/>
    <w:rsid w:val="00EA5D57"/>
    <w:rsid w:val="00EA693D"/>
    <w:rsid w:val="00EA7591"/>
    <w:rsid w:val="00EB0A3E"/>
    <w:rsid w:val="00EB4256"/>
    <w:rsid w:val="00EB6800"/>
    <w:rsid w:val="00EB6FB9"/>
    <w:rsid w:val="00EC089C"/>
    <w:rsid w:val="00EC0FE8"/>
    <w:rsid w:val="00EC1B7C"/>
    <w:rsid w:val="00EC2BCD"/>
    <w:rsid w:val="00EC3F68"/>
    <w:rsid w:val="00EC581B"/>
    <w:rsid w:val="00ED2475"/>
    <w:rsid w:val="00ED255C"/>
    <w:rsid w:val="00EE0D96"/>
    <w:rsid w:val="00EE1915"/>
    <w:rsid w:val="00EE48EB"/>
    <w:rsid w:val="00EF1E92"/>
    <w:rsid w:val="00EF1F51"/>
    <w:rsid w:val="00EF2529"/>
    <w:rsid w:val="00EF2F30"/>
    <w:rsid w:val="00EF561C"/>
    <w:rsid w:val="00EF5826"/>
    <w:rsid w:val="00EF58ED"/>
    <w:rsid w:val="00EF6F57"/>
    <w:rsid w:val="00F009D3"/>
    <w:rsid w:val="00F03176"/>
    <w:rsid w:val="00F065B2"/>
    <w:rsid w:val="00F11B3B"/>
    <w:rsid w:val="00F13858"/>
    <w:rsid w:val="00F14597"/>
    <w:rsid w:val="00F164A4"/>
    <w:rsid w:val="00F20C64"/>
    <w:rsid w:val="00F24A04"/>
    <w:rsid w:val="00F24D7A"/>
    <w:rsid w:val="00F27A7A"/>
    <w:rsid w:val="00F313EB"/>
    <w:rsid w:val="00F32567"/>
    <w:rsid w:val="00F33EC9"/>
    <w:rsid w:val="00F34818"/>
    <w:rsid w:val="00F40BA9"/>
    <w:rsid w:val="00F4184B"/>
    <w:rsid w:val="00F4254F"/>
    <w:rsid w:val="00F46CD1"/>
    <w:rsid w:val="00F46EC1"/>
    <w:rsid w:val="00F6113A"/>
    <w:rsid w:val="00F62C94"/>
    <w:rsid w:val="00F65DEC"/>
    <w:rsid w:val="00F76C74"/>
    <w:rsid w:val="00F77526"/>
    <w:rsid w:val="00F82FB7"/>
    <w:rsid w:val="00F93C7D"/>
    <w:rsid w:val="00F951CF"/>
    <w:rsid w:val="00F97711"/>
    <w:rsid w:val="00FA1024"/>
    <w:rsid w:val="00FA1EE5"/>
    <w:rsid w:val="00FA2C31"/>
    <w:rsid w:val="00FA64FA"/>
    <w:rsid w:val="00FA6520"/>
    <w:rsid w:val="00FA6667"/>
    <w:rsid w:val="00FA76C1"/>
    <w:rsid w:val="00FB374B"/>
    <w:rsid w:val="00FC3678"/>
    <w:rsid w:val="00FC3F9D"/>
    <w:rsid w:val="00FC542F"/>
    <w:rsid w:val="00FD080B"/>
    <w:rsid w:val="00FD1AE9"/>
    <w:rsid w:val="00FD6869"/>
    <w:rsid w:val="00FD7C1B"/>
    <w:rsid w:val="00FE1706"/>
    <w:rsid w:val="00FE2880"/>
    <w:rsid w:val="00FE4CA3"/>
    <w:rsid w:val="00FE6C76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71003C7-4225-4C7D-B9EA-9C0C1D2F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D92"/>
  </w:style>
  <w:style w:type="paragraph" w:styleId="Heading1">
    <w:name w:val="heading 1"/>
    <w:basedOn w:val="Normal"/>
    <w:next w:val="Normal"/>
    <w:link w:val="Heading1Char"/>
    <w:uiPriority w:val="9"/>
    <w:qFormat/>
    <w:rsid w:val="007B4D9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9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D9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D9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D9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7B4D9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D9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D9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D9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9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4D9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4D9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4D92"/>
    <w:rPr>
      <w:b/>
      <w:bCs/>
      <w:spacing w:val="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B4D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B4D9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4D9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D9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D9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D9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412DC6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4D9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D9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D9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D9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B4D92"/>
    <w:rPr>
      <w:b/>
      <w:bCs/>
    </w:rPr>
  </w:style>
  <w:style w:type="character" w:styleId="Emphasis">
    <w:name w:val="Emphasis"/>
    <w:uiPriority w:val="20"/>
    <w:qFormat/>
    <w:rsid w:val="007B4D9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B4D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2DC6"/>
  </w:style>
  <w:style w:type="paragraph" w:styleId="Quote">
    <w:name w:val="Quote"/>
    <w:basedOn w:val="Normal"/>
    <w:next w:val="Normal"/>
    <w:link w:val="QuoteChar"/>
    <w:uiPriority w:val="29"/>
    <w:qFormat/>
    <w:rsid w:val="007B4D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D9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B4D92"/>
    <w:pPr>
      <w:outlineLvl w:val="9"/>
    </w:pPr>
  </w:style>
  <w:style w:type="paragraph" w:customStyle="1" w:styleId="Table">
    <w:name w:val="Table"/>
    <w:basedOn w:val="Normal"/>
    <w:autoRedefine/>
    <w:rsid w:val="00412DC6"/>
    <w:pPr>
      <w:spacing w:after="120" w:line="480" w:lineRule="auto"/>
    </w:pPr>
    <w:rPr>
      <w:rFonts w:ascii="Times New Roman" w:hAnsi="Times New Roman" w:cs="Times New Roman"/>
      <w:b/>
      <w:sz w:val="20"/>
      <w:szCs w:val="20"/>
    </w:rPr>
  </w:style>
  <w:style w:type="paragraph" w:customStyle="1" w:styleId="Figure">
    <w:name w:val="Figure"/>
    <w:basedOn w:val="Caption"/>
    <w:autoRedefine/>
    <w:rsid w:val="00772CFC"/>
    <w:rPr>
      <w:i w:val="0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2399"/>
    <w:rPr>
      <w:color w:val="0000FF"/>
      <w:u w:val="single"/>
    </w:rPr>
  </w:style>
  <w:style w:type="character" w:customStyle="1" w:styleId="author">
    <w:name w:val="author"/>
    <w:basedOn w:val="DefaultParagraphFont"/>
    <w:rsid w:val="00862399"/>
  </w:style>
  <w:style w:type="character" w:customStyle="1" w:styleId="ListParagraphChar">
    <w:name w:val="List Paragraph Char"/>
    <w:basedOn w:val="DefaultParagraphFont"/>
    <w:link w:val="ListParagraph"/>
    <w:uiPriority w:val="34"/>
    <w:rsid w:val="00862399"/>
  </w:style>
  <w:style w:type="character" w:styleId="FollowedHyperlink">
    <w:name w:val="FollowedHyperlink"/>
    <w:basedOn w:val="DefaultParagraphFont"/>
    <w:uiPriority w:val="99"/>
    <w:semiHidden/>
    <w:unhideWhenUsed/>
    <w:rsid w:val="00336A99"/>
    <w:rPr>
      <w:color w:val="954F72" w:themeColor="followedHyperlink"/>
      <w:u w:val="single"/>
    </w:rPr>
  </w:style>
  <w:style w:type="character" w:customStyle="1" w:styleId="field-content">
    <w:name w:val="field-content"/>
    <w:basedOn w:val="DefaultParagraphFont"/>
    <w:rsid w:val="00F951CF"/>
  </w:style>
  <w:style w:type="paragraph" w:styleId="NormalWeb">
    <w:name w:val="Normal (Web)"/>
    <w:basedOn w:val="Normal"/>
    <w:uiPriority w:val="99"/>
    <w:unhideWhenUsed/>
    <w:rsid w:val="00A74C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size-extra-large">
    <w:name w:val="a-size-extra-large"/>
    <w:basedOn w:val="DefaultParagraphFont"/>
    <w:rsid w:val="009E786D"/>
  </w:style>
  <w:style w:type="character" w:customStyle="1" w:styleId="a-size-large">
    <w:name w:val="a-size-large"/>
    <w:basedOn w:val="DefaultParagraphFont"/>
    <w:rsid w:val="009E786D"/>
  </w:style>
  <w:style w:type="character" w:customStyle="1" w:styleId="a-color-secondary">
    <w:name w:val="a-color-secondary"/>
    <w:basedOn w:val="DefaultParagraphFont"/>
    <w:rsid w:val="009E786D"/>
  </w:style>
  <w:style w:type="character" w:customStyle="1" w:styleId="a-declarative">
    <w:name w:val="a-declarative"/>
    <w:basedOn w:val="DefaultParagraphFont"/>
    <w:rsid w:val="009E786D"/>
  </w:style>
  <w:style w:type="character" w:customStyle="1" w:styleId="productdetail-authorsmain">
    <w:name w:val="productdetail-authorsmain"/>
    <w:basedOn w:val="DefaultParagraphFont"/>
    <w:rsid w:val="00550737"/>
  </w:style>
  <w:style w:type="character" w:customStyle="1" w:styleId="reference-accessdate">
    <w:name w:val="reference-accessdate"/>
    <w:basedOn w:val="DefaultParagraphFont"/>
    <w:rsid w:val="00C77E75"/>
  </w:style>
  <w:style w:type="character" w:customStyle="1" w:styleId="nowrap">
    <w:name w:val="nowrap"/>
    <w:basedOn w:val="DefaultParagraphFont"/>
    <w:rsid w:val="00C77E75"/>
  </w:style>
  <w:style w:type="character" w:customStyle="1" w:styleId="a-size-medium">
    <w:name w:val="a-size-medium"/>
    <w:basedOn w:val="DefaultParagraphFont"/>
    <w:rsid w:val="002A78B6"/>
  </w:style>
  <w:style w:type="character" w:customStyle="1" w:styleId="contenttype-document">
    <w:name w:val="contenttype-document"/>
    <w:basedOn w:val="DefaultParagraphFont"/>
    <w:rsid w:val="004A0355"/>
  </w:style>
  <w:style w:type="character" w:customStyle="1" w:styleId="documentbyline">
    <w:name w:val="documentbyline"/>
    <w:basedOn w:val="DefaultParagraphFont"/>
    <w:rsid w:val="004A0355"/>
  </w:style>
  <w:style w:type="character" w:customStyle="1" w:styleId="description">
    <w:name w:val="description"/>
    <w:basedOn w:val="DefaultParagraphFont"/>
    <w:rsid w:val="004A0355"/>
  </w:style>
  <w:style w:type="character" w:styleId="HTMLCite">
    <w:name w:val="HTML Cite"/>
    <w:basedOn w:val="DefaultParagraphFont"/>
    <w:uiPriority w:val="99"/>
    <w:semiHidden/>
    <w:unhideWhenUsed/>
    <w:rsid w:val="00380DA9"/>
    <w:rPr>
      <w:i/>
      <w:iCs/>
    </w:rPr>
  </w:style>
  <w:style w:type="character" w:customStyle="1" w:styleId="algo-summary">
    <w:name w:val="algo-summary"/>
    <w:basedOn w:val="DefaultParagraphFont"/>
    <w:rsid w:val="00380DA9"/>
  </w:style>
  <w:style w:type="paragraph" w:styleId="BodyText">
    <w:name w:val="Body Text"/>
    <w:basedOn w:val="Normal"/>
    <w:link w:val="BodyTextChar"/>
    <w:rsid w:val="009174D1"/>
    <w:pPr>
      <w:tabs>
        <w:tab w:val="left" w:pos="7380"/>
      </w:tabs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174D1"/>
    <w:rPr>
      <w:rFonts w:ascii="Times New Roman" w:eastAsia="Times New Roman" w:hAnsi="Times New Roman" w:cs="Times New Roman"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D7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AE5"/>
  </w:style>
  <w:style w:type="paragraph" w:styleId="Footer">
    <w:name w:val="footer"/>
    <w:basedOn w:val="Normal"/>
    <w:link w:val="FooterChar"/>
    <w:uiPriority w:val="99"/>
    <w:unhideWhenUsed/>
    <w:rsid w:val="002D7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E5"/>
  </w:style>
  <w:style w:type="character" w:styleId="BookTitle">
    <w:name w:val="Book Title"/>
    <w:aliases w:val="Normal"/>
    <w:basedOn w:val="DefaultParagraphFont"/>
    <w:uiPriority w:val="33"/>
    <w:qFormat/>
    <w:rsid w:val="00342AA5"/>
    <w:rPr>
      <w:rFonts w:asciiTheme="minorHAnsi" w:hAnsiTheme="minorHAnsi"/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1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1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6198"/>
    <w:pPr>
      <w:spacing w:after="100"/>
      <w:ind w:left="440"/>
    </w:pPr>
  </w:style>
  <w:style w:type="character" w:customStyle="1" w:styleId="reference-text">
    <w:name w:val="reference-text"/>
    <w:basedOn w:val="DefaultParagraphFont"/>
    <w:rsid w:val="00B04FF9"/>
  </w:style>
  <w:style w:type="character" w:customStyle="1" w:styleId="spelle">
    <w:name w:val="spelle"/>
    <w:basedOn w:val="DefaultParagraphFont"/>
    <w:rsid w:val="00EA4009"/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9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92"/>
    <w:rPr>
      <w:i/>
      <w:iCs/>
    </w:rPr>
  </w:style>
  <w:style w:type="character" w:styleId="SubtleEmphasis">
    <w:name w:val="Subtle Emphasis"/>
    <w:uiPriority w:val="19"/>
    <w:qFormat/>
    <w:rsid w:val="007B4D92"/>
    <w:rPr>
      <w:i/>
      <w:iCs/>
    </w:rPr>
  </w:style>
  <w:style w:type="character" w:styleId="IntenseEmphasis">
    <w:name w:val="Intense Emphasis"/>
    <w:uiPriority w:val="21"/>
    <w:qFormat/>
    <w:rsid w:val="007B4D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4D92"/>
    <w:rPr>
      <w:smallCaps/>
    </w:rPr>
  </w:style>
  <w:style w:type="character" w:styleId="IntenseReference">
    <w:name w:val="Intense Reference"/>
    <w:uiPriority w:val="32"/>
    <w:qFormat/>
    <w:rsid w:val="007B4D92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4F5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016">
          <w:marLeft w:val="0"/>
          <w:marRight w:val="0"/>
          <w:marTop w:val="0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7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9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1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4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56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406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9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7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862">
          <w:marLeft w:val="0"/>
          <w:marRight w:val="0"/>
          <w:marTop w:val="0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228">
          <w:marLeft w:val="0"/>
          <w:marRight w:val="0"/>
          <w:marTop w:val="0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03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77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books.com/searchapp/searchresults.net?page=1&amp;term=Hale%2C+Robert&amp;restrictBy=auth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books.com/searchapp/searchresults.net?page=1&amp;term=Duchon%2C+Claude&amp;restrictBy=auth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ringer.com/us/book/978-1-935704-27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E67F6-E6E6-424A-A0FE-3B4598E0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</Pages>
  <Words>5956</Words>
  <Characters>33955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39832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USER</cp:lastModifiedBy>
  <cp:revision>38</cp:revision>
  <cp:lastPrinted>2017-11-20T04:39:00Z</cp:lastPrinted>
  <dcterms:created xsi:type="dcterms:W3CDTF">2017-11-27T07:33:00Z</dcterms:created>
  <dcterms:modified xsi:type="dcterms:W3CDTF">2018-03-12T05:53:00Z</dcterms:modified>
</cp:coreProperties>
</file>