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ECFF5" w14:textId="77777777" w:rsidR="00C458C3" w:rsidRPr="00C458C3" w:rsidRDefault="00C458C3" w:rsidP="00C458C3">
      <w:pPr>
        <w:rPr>
          <w:b/>
          <w:bCs/>
        </w:rPr>
      </w:pPr>
      <w:r w:rsidRPr="00C458C3">
        <w:rPr>
          <w:b/>
          <w:bCs/>
        </w:rPr>
        <w:t>E1-1: Simulation of F-distributed Data and Its Relationship with χ²-distribution</w:t>
      </w:r>
    </w:p>
    <w:p w14:paraId="23ECD6E0" w14:textId="77777777" w:rsidR="00C458C3" w:rsidRPr="00C458C3" w:rsidRDefault="00C458C3" w:rsidP="00C458C3">
      <w:pPr>
        <w:rPr>
          <w:b/>
          <w:bCs/>
        </w:rPr>
      </w:pPr>
      <w:r w:rsidRPr="00C458C3">
        <w:rPr>
          <w:b/>
          <w:bCs/>
        </w:rPr>
        <w:t>Objectives</w:t>
      </w:r>
    </w:p>
    <w:p w14:paraId="4FFC264B" w14:textId="77777777" w:rsidR="00C458C3" w:rsidRPr="00C458C3" w:rsidRDefault="00C458C3" w:rsidP="00C458C3">
      <w:pPr>
        <w:numPr>
          <w:ilvl w:val="0"/>
          <w:numId w:val="1"/>
        </w:numPr>
      </w:pPr>
      <w:r w:rsidRPr="00C458C3">
        <w:t xml:space="preserve">To simulate random data from an F-distribution using R. </w:t>
      </w:r>
    </w:p>
    <w:p w14:paraId="1755D9B3" w14:textId="77777777" w:rsidR="00C458C3" w:rsidRPr="00C458C3" w:rsidRDefault="00C458C3" w:rsidP="00C458C3">
      <w:pPr>
        <w:numPr>
          <w:ilvl w:val="0"/>
          <w:numId w:val="1"/>
        </w:numPr>
      </w:pPr>
      <w:r w:rsidRPr="00C458C3">
        <w:t xml:space="preserve">To understand the relationship between F-distribution and χ²-distribution. </w:t>
      </w:r>
    </w:p>
    <w:p w14:paraId="538D6252" w14:textId="77777777" w:rsidR="00C458C3" w:rsidRPr="00C458C3" w:rsidRDefault="00C458C3" w:rsidP="00C458C3">
      <w:pPr>
        <w:numPr>
          <w:ilvl w:val="0"/>
          <w:numId w:val="1"/>
        </w:numPr>
      </w:pPr>
      <w:r w:rsidRPr="00C458C3">
        <w:t xml:space="preserve">To observe the effect of numerator and denominator degrees of freedom. </w:t>
      </w:r>
    </w:p>
    <w:p w14:paraId="7201C9C4" w14:textId="77777777" w:rsidR="00C458C3" w:rsidRPr="00C458C3" w:rsidRDefault="00C458C3" w:rsidP="00C458C3">
      <w:pPr>
        <w:numPr>
          <w:ilvl w:val="0"/>
          <w:numId w:val="1"/>
        </w:numPr>
      </w:pPr>
      <w:r w:rsidRPr="00C458C3">
        <w:t xml:space="preserve">To compare the simulated F-distribution with its theoretical properties. </w:t>
      </w:r>
    </w:p>
    <w:p w14:paraId="49A64636" w14:textId="77777777" w:rsidR="00C458C3" w:rsidRPr="00C458C3" w:rsidRDefault="00C458C3" w:rsidP="00C458C3">
      <w:pPr>
        <w:numPr>
          <w:ilvl w:val="0"/>
          <w:numId w:val="1"/>
        </w:numPr>
      </w:pPr>
      <w:r w:rsidRPr="00C458C3">
        <w:t xml:space="preserve">To visualize the distribution using histogram and density plots. </w:t>
      </w:r>
    </w:p>
    <w:p w14:paraId="0AE04F93" w14:textId="77777777" w:rsidR="00C458C3" w:rsidRPr="00C458C3" w:rsidRDefault="00C458C3" w:rsidP="00C458C3">
      <w:pPr>
        <w:rPr>
          <w:b/>
          <w:bCs/>
        </w:rPr>
      </w:pPr>
      <w:r w:rsidRPr="00C458C3">
        <w:rPr>
          <w:b/>
          <w:bCs/>
        </w:rPr>
        <w:t>Theory</w:t>
      </w:r>
    </w:p>
    <w:p w14:paraId="5A597897" w14:textId="77777777" w:rsidR="00C458C3" w:rsidRPr="00C458C3" w:rsidRDefault="00C458C3" w:rsidP="00C458C3">
      <w:r w:rsidRPr="00C458C3">
        <w:t xml:space="preserve">The </w:t>
      </w:r>
      <w:r w:rsidRPr="00C458C3">
        <w:rPr>
          <w:b/>
          <w:bCs/>
        </w:rPr>
        <w:t>F-distribution</w:t>
      </w:r>
      <w:r w:rsidRPr="00C458C3">
        <w:t xml:space="preserve"> is a continuous probability distribution commonly used in statistical inference, especially in </w:t>
      </w:r>
      <w:r w:rsidRPr="00C458C3">
        <w:rPr>
          <w:b/>
          <w:bCs/>
        </w:rPr>
        <w:t>ANOVA and variance comparison</w:t>
      </w:r>
      <w:r w:rsidRPr="00C458C3">
        <w:t>.</w:t>
      </w:r>
    </w:p>
    <w:p w14:paraId="35742FEB" w14:textId="4F182CCC" w:rsidR="00C458C3" w:rsidRPr="00C458C3" w:rsidRDefault="00C458C3" w:rsidP="00C458C3">
      <w:r w:rsidRPr="00C458C3">
        <w:t>If X1 and X2 are independent chi-square random variables with d_1 and d_2 degrees of freedom, then</w:t>
      </w:r>
    </w:p>
    <w:p w14:paraId="455F15E6" w14:textId="15A36C3F" w:rsidR="00C458C3" w:rsidRPr="00C458C3" w:rsidRDefault="00C458C3" w:rsidP="00C458C3">
      <w:r w:rsidRPr="00C458C3">
        <w:t>F=(X1/d</w:t>
      </w:r>
      <w:proofErr w:type="gramStart"/>
      <w:r w:rsidRPr="00C458C3">
        <w:t>1)(</w:t>
      </w:r>
      <w:proofErr w:type="gramEnd"/>
      <w:r w:rsidRPr="00C458C3">
        <w:t xml:space="preserve">X2/d2) </w:t>
      </w:r>
    </w:p>
    <w:p w14:paraId="6BD7F5FD" w14:textId="242505C8" w:rsidR="00C458C3" w:rsidRPr="00C458C3" w:rsidRDefault="00C458C3" w:rsidP="00C458C3">
      <w:r w:rsidRPr="00C458C3">
        <w:t>follows an F-distribution with d_1 and d_2 degrees of freedom.</w:t>
      </w:r>
    </w:p>
    <w:p w14:paraId="5704D828" w14:textId="77777777" w:rsidR="00C458C3" w:rsidRPr="00C458C3" w:rsidRDefault="00C458C3" w:rsidP="00C458C3">
      <w:r w:rsidRPr="00C458C3">
        <w:t>Thus, the F-distribution is directly related to the ratio of two independent χ²-distributed variables divided by their respective degrees of freedom.</w:t>
      </w:r>
    </w:p>
    <w:p w14:paraId="6FE54A13" w14:textId="77777777" w:rsidR="00C458C3" w:rsidRPr="00C458C3" w:rsidRDefault="00C458C3" w:rsidP="00C458C3">
      <w:r w:rsidRPr="00C458C3">
        <w:t xml:space="preserve">In R, </w:t>
      </w:r>
      <w:proofErr w:type="gramStart"/>
      <w:r w:rsidRPr="00C458C3">
        <w:t>rf(</w:t>
      </w:r>
      <w:proofErr w:type="gramEnd"/>
      <w:r w:rsidRPr="00C458C3">
        <w:t>) is used to generate F-distributed random data.</w:t>
      </w:r>
    </w:p>
    <w:p w14:paraId="4A57A90C" w14:textId="77777777" w:rsidR="00C458C3" w:rsidRPr="00C458C3" w:rsidRDefault="00C458C3" w:rsidP="00C458C3">
      <w:pPr>
        <w:rPr>
          <w:b/>
          <w:bCs/>
        </w:rPr>
      </w:pPr>
      <w:r w:rsidRPr="00C458C3">
        <w:rPr>
          <w:b/>
          <w:bCs/>
        </w:rPr>
        <w:t>Pseudocode</w:t>
      </w:r>
    </w:p>
    <w:p w14:paraId="1FFD0BCD" w14:textId="77777777" w:rsidR="00C458C3" w:rsidRPr="00C458C3" w:rsidRDefault="00C458C3" w:rsidP="00C458C3">
      <w:pPr>
        <w:numPr>
          <w:ilvl w:val="0"/>
          <w:numId w:val="2"/>
        </w:numPr>
      </w:pPr>
      <w:r w:rsidRPr="00C458C3">
        <w:t xml:space="preserve">Start. </w:t>
      </w:r>
    </w:p>
    <w:p w14:paraId="49BA742A" w14:textId="77777777" w:rsidR="00C458C3" w:rsidRPr="00C458C3" w:rsidRDefault="00C458C3" w:rsidP="00C458C3">
      <w:pPr>
        <w:numPr>
          <w:ilvl w:val="0"/>
          <w:numId w:val="2"/>
        </w:numPr>
      </w:pPr>
      <w:r w:rsidRPr="00C458C3">
        <w:t xml:space="preserve">Set numerator degrees of freedom d1d_1. </w:t>
      </w:r>
    </w:p>
    <w:p w14:paraId="11074E0C" w14:textId="77777777" w:rsidR="00C458C3" w:rsidRPr="00C458C3" w:rsidRDefault="00C458C3" w:rsidP="00C458C3">
      <w:pPr>
        <w:numPr>
          <w:ilvl w:val="0"/>
          <w:numId w:val="2"/>
        </w:numPr>
      </w:pPr>
      <w:r w:rsidRPr="00C458C3">
        <w:t xml:space="preserve">Set denominator degrees of freedom d2d_2. </w:t>
      </w:r>
    </w:p>
    <w:p w14:paraId="6049CD37" w14:textId="77777777" w:rsidR="00C458C3" w:rsidRPr="00C458C3" w:rsidRDefault="00C458C3" w:rsidP="00C458C3">
      <w:pPr>
        <w:numPr>
          <w:ilvl w:val="0"/>
          <w:numId w:val="2"/>
        </w:numPr>
      </w:pPr>
      <w:r w:rsidRPr="00C458C3">
        <w:t xml:space="preserve">Set the number of simulations. </w:t>
      </w:r>
    </w:p>
    <w:p w14:paraId="0A52B34A" w14:textId="123BB295" w:rsidR="00C458C3" w:rsidRPr="00C458C3" w:rsidRDefault="00C458C3" w:rsidP="00C458C3">
      <w:pPr>
        <w:numPr>
          <w:ilvl w:val="0"/>
          <w:numId w:val="2"/>
        </w:numPr>
      </w:pPr>
      <w:r w:rsidRPr="00C458C3">
        <w:t xml:space="preserve">Generate χ² random variables X_1 and X_2. </w:t>
      </w:r>
    </w:p>
    <w:p w14:paraId="21B4DE79" w14:textId="0C2F5219" w:rsidR="00C458C3" w:rsidRPr="00C458C3" w:rsidRDefault="00C458C3" w:rsidP="00C458C3">
      <w:pPr>
        <w:numPr>
          <w:ilvl w:val="0"/>
          <w:numId w:val="2"/>
        </w:numPr>
      </w:pPr>
      <w:r w:rsidRPr="00C458C3">
        <w:t xml:space="preserve">Calculate F=(X_1/d_1)/(X_2/d_2). </w:t>
      </w:r>
    </w:p>
    <w:p w14:paraId="32C79176" w14:textId="77777777" w:rsidR="00C458C3" w:rsidRPr="00C458C3" w:rsidRDefault="00C458C3" w:rsidP="00C458C3">
      <w:pPr>
        <w:numPr>
          <w:ilvl w:val="0"/>
          <w:numId w:val="2"/>
        </w:numPr>
      </w:pPr>
      <w:r w:rsidRPr="00C458C3">
        <w:t xml:space="preserve">Generate F-distributed data directly using </w:t>
      </w:r>
      <w:proofErr w:type="gramStart"/>
      <w:r w:rsidRPr="00C458C3">
        <w:t>rf(</w:t>
      </w:r>
      <w:proofErr w:type="gramEnd"/>
      <w:r w:rsidRPr="00C458C3">
        <w:t xml:space="preserve">). </w:t>
      </w:r>
    </w:p>
    <w:p w14:paraId="2D243CFA" w14:textId="77777777" w:rsidR="00C458C3" w:rsidRPr="00C458C3" w:rsidRDefault="00C458C3" w:rsidP="00C458C3">
      <w:pPr>
        <w:numPr>
          <w:ilvl w:val="0"/>
          <w:numId w:val="2"/>
        </w:numPr>
      </w:pPr>
      <w:r w:rsidRPr="00C458C3">
        <w:t xml:space="preserve">Compare the two generated distributions. </w:t>
      </w:r>
    </w:p>
    <w:p w14:paraId="624405E1" w14:textId="77777777" w:rsidR="00C458C3" w:rsidRPr="00C458C3" w:rsidRDefault="00C458C3" w:rsidP="00C458C3">
      <w:pPr>
        <w:numPr>
          <w:ilvl w:val="0"/>
          <w:numId w:val="2"/>
        </w:numPr>
      </w:pPr>
      <w:r w:rsidRPr="00C458C3">
        <w:t xml:space="preserve">Calculate summary statistics. </w:t>
      </w:r>
    </w:p>
    <w:p w14:paraId="66A27861" w14:textId="77777777" w:rsidR="00C458C3" w:rsidRPr="00C458C3" w:rsidRDefault="00C458C3" w:rsidP="00C458C3">
      <w:pPr>
        <w:numPr>
          <w:ilvl w:val="0"/>
          <w:numId w:val="2"/>
        </w:numPr>
      </w:pPr>
      <w:r w:rsidRPr="00C458C3">
        <w:t xml:space="preserve">Plot histogram and density curve. </w:t>
      </w:r>
    </w:p>
    <w:p w14:paraId="01F113CF" w14:textId="77777777" w:rsidR="00C458C3" w:rsidRPr="00C458C3" w:rsidRDefault="00C458C3" w:rsidP="00C458C3">
      <w:pPr>
        <w:numPr>
          <w:ilvl w:val="0"/>
          <w:numId w:val="2"/>
        </w:numPr>
      </w:pPr>
      <w:r w:rsidRPr="00C458C3">
        <w:lastRenderedPageBreak/>
        <w:t xml:space="preserve">Stop. </w:t>
      </w:r>
    </w:p>
    <w:p w14:paraId="18919543" w14:textId="77777777" w:rsidR="00C458C3" w:rsidRPr="00C458C3" w:rsidRDefault="00C458C3" w:rsidP="00C458C3">
      <w:r w:rsidRPr="00C458C3">
        <w:pict w14:anchorId="0C95A68A">
          <v:rect id="_x0000_i1103" style="width:0;height:1.5pt" o:hralign="center" o:hrstd="t" o:hr="t" fillcolor="#a0a0a0" stroked="f"/>
        </w:pict>
      </w:r>
    </w:p>
    <w:p w14:paraId="2417F380" w14:textId="77777777" w:rsidR="00C458C3" w:rsidRPr="00C458C3" w:rsidRDefault="00C458C3" w:rsidP="00C458C3">
      <w:pPr>
        <w:rPr>
          <w:b/>
          <w:bCs/>
        </w:rPr>
      </w:pPr>
      <w:r w:rsidRPr="00C458C3">
        <w:rPr>
          <w:b/>
          <w:bCs/>
        </w:rPr>
        <w:t>E1-2: Generation and Analysis of χ²-distributed Data</w:t>
      </w:r>
    </w:p>
    <w:p w14:paraId="45E53CE8" w14:textId="77777777" w:rsidR="00C458C3" w:rsidRPr="00C458C3" w:rsidRDefault="00C458C3" w:rsidP="00C458C3">
      <w:pPr>
        <w:rPr>
          <w:b/>
          <w:bCs/>
        </w:rPr>
      </w:pPr>
      <w:r w:rsidRPr="00C458C3">
        <w:rPr>
          <w:b/>
          <w:bCs/>
        </w:rPr>
        <w:t>Objectives</w:t>
      </w:r>
    </w:p>
    <w:p w14:paraId="065E6E18" w14:textId="77777777" w:rsidR="00C458C3" w:rsidRPr="00C458C3" w:rsidRDefault="00C458C3" w:rsidP="00C458C3">
      <w:pPr>
        <w:numPr>
          <w:ilvl w:val="0"/>
          <w:numId w:val="3"/>
        </w:numPr>
      </w:pPr>
      <w:r w:rsidRPr="00C458C3">
        <w:t xml:space="preserve">To generate random samples from a χ²-distribution using R. </w:t>
      </w:r>
    </w:p>
    <w:p w14:paraId="6FB25214" w14:textId="77777777" w:rsidR="00C458C3" w:rsidRPr="00C458C3" w:rsidRDefault="00C458C3" w:rsidP="00C458C3">
      <w:pPr>
        <w:numPr>
          <w:ilvl w:val="0"/>
          <w:numId w:val="3"/>
        </w:numPr>
      </w:pPr>
      <w:r w:rsidRPr="00C458C3">
        <w:t xml:space="preserve">To calculate the mean and variance of the simulated data. </w:t>
      </w:r>
    </w:p>
    <w:p w14:paraId="2703AE6C" w14:textId="77777777" w:rsidR="00C458C3" w:rsidRPr="00C458C3" w:rsidRDefault="00C458C3" w:rsidP="00C458C3">
      <w:pPr>
        <w:numPr>
          <w:ilvl w:val="0"/>
          <w:numId w:val="3"/>
        </w:numPr>
      </w:pPr>
      <w:r w:rsidRPr="00C458C3">
        <w:t xml:space="preserve">To compare simulated values with theoretical properties. </w:t>
      </w:r>
    </w:p>
    <w:p w14:paraId="5347211A" w14:textId="77777777" w:rsidR="00C458C3" w:rsidRPr="00C458C3" w:rsidRDefault="00C458C3" w:rsidP="00C458C3">
      <w:pPr>
        <w:numPr>
          <w:ilvl w:val="0"/>
          <w:numId w:val="3"/>
        </w:numPr>
      </w:pPr>
      <w:r w:rsidRPr="00C458C3">
        <w:t xml:space="preserve">To study the shape of the χ²-distribution. </w:t>
      </w:r>
    </w:p>
    <w:p w14:paraId="6ACDC14D" w14:textId="77777777" w:rsidR="00C458C3" w:rsidRPr="00C458C3" w:rsidRDefault="00C458C3" w:rsidP="00C458C3">
      <w:pPr>
        <w:numPr>
          <w:ilvl w:val="0"/>
          <w:numId w:val="3"/>
        </w:numPr>
      </w:pPr>
      <w:r w:rsidRPr="00C458C3">
        <w:t xml:space="preserve">To visualize the distribution using histogram, density and Q-Q plots. </w:t>
      </w:r>
    </w:p>
    <w:p w14:paraId="727DA586" w14:textId="77777777" w:rsidR="00C458C3" w:rsidRPr="00C458C3" w:rsidRDefault="00C458C3" w:rsidP="00C458C3">
      <w:pPr>
        <w:rPr>
          <w:b/>
          <w:bCs/>
        </w:rPr>
      </w:pPr>
      <w:r w:rsidRPr="00C458C3">
        <w:rPr>
          <w:b/>
          <w:bCs/>
        </w:rPr>
        <w:t>Theory</w:t>
      </w:r>
    </w:p>
    <w:p w14:paraId="5943FDF0" w14:textId="77777777" w:rsidR="00C458C3" w:rsidRPr="00C458C3" w:rsidRDefault="00C458C3" w:rsidP="00C458C3">
      <w:r w:rsidRPr="00C458C3">
        <w:t xml:space="preserve">The </w:t>
      </w:r>
      <w:r w:rsidRPr="00C458C3">
        <w:rPr>
          <w:b/>
          <w:bCs/>
        </w:rPr>
        <w:t>chi-square (χ²) distribution</w:t>
      </w:r>
      <w:r w:rsidRPr="00C458C3">
        <w:t xml:space="preserve"> is a continuous probability distribution with kk degrees of freedom.</w:t>
      </w:r>
    </w:p>
    <w:p w14:paraId="2071CE8F" w14:textId="2E67B475" w:rsidR="00C458C3" w:rsidRPr="00C458C3" w:rsidRDefault="00C458C3" w:rsidP="00C458C3">
      <w:r w:rsidRPr="00C458C3">
        <w:t>If Z</w:t>
      </w:r>
      <w:proofErr w:type="gramStart"/>
      <w:r w:rsidRPr="00C458C3">
        <w:t>1,Z</w:t>
      </w:r>
      <w:proofErr w:type="gramEnd"/>
      <w:r w:rsidRPr="00C458C3">
        <w:t>2,…,</w:t>
      </w:r>
      <w:proofErr w:type="spellStart"/>
      <w:r w:rsidRPr="00C458C3">
        <w:t>Zk</w:t>
      </w:r>
      <w:proofErr w:type="spellEnd"/>
      <w:r w:rsidRPr="00C458C3">
        <w:t xml:space="preserve"> are independent standard normal variables, then</w:t>
      </w:r>
    </w:p>
    <w:p w14:paraId="490E0CC7" w14:textId="5674C9BE" w:rsidR="00C458C3" w:rsidRPr="00C458C3" w:rsidRDefault="00C458C3" w:rsidP="00C458C3">
      <w:r w:rsidRPr="00C458C3">
        <w:t>X=Z1</w:t>
      </w:r>
      <w:r>
        <w:t>^</w:t>
      </w:r>
      <w:r w:rsidRPr="00C458C3">
        <w:t>2+Z2</w:t>
      </w:r>
      <w:r>
        <w:t>^2</w:t>
      </w:r>
      <w:r w:rsidRPr="00C458C3">
        <w:t>+</w:t>
      </w:r>
      <w:r w:rsidRPr="00C458C3">
        <w:rPr>
          <w:rFonts w:ascii="Cambria Math" w:hAnsi="Cambria Math" w:cs="Cambria Math"/>
        </w:rPr>
        <w:t>⋯</w:t>
      </w:r>
      <w:r w:rsidRPr="00C458C3">
        <w:t>+Zk</w:t>
      </w:r>
      <w:r>
        <w:t>^</w:t>
      </w:r>
      <w:r w:rsidRPr="00C458C3">
        <w:t>2</w:t>
      </w:r>
    </w:p>
    <w:p w14:paraId="3B0D1D6A" w14:textId="77777777" w:rsidR="00C458C3" w:rsidRPr="00C458C3" w:rsidRDefault="00C458C3" w:rsidP="00C458C3">
      <w:r w:rsidRPr="00C458C3">
        <w:t>follows a chi-square distribution with kk degrees of freedom.</w:t>
      </w:r>
    </w:p>
    <w:p w14:paraId="012E2D4D" w14:textId="77777777" w:rsidR="00C458C3" w:rsidRPr="00C458C3" w:rsidRDefault="00C458C3" w:rsidP="00C458C3">
      <w:r w:rsidRPr="00C458C3">
        <w:t>The theoretical mean and variance are:</w:t>
      </w:r>
    </w:p>
    <w:p w14:paraId="638C8284" w14:textId="77777777" w:rsidR="00C458C3" w:rsidRPr="00C458C3" w:rsidRDefault="00C458C3" w:rsidP="00C458C3">
      <w:r w:rsidRPr="00C458C3">
        <w:t>E(X)=</w:t>
      </w:r>
      <w:proofErr w:type="spellStart"/>
      <w:r w:rsidRPr="00C458C3">
        <w:t>kE</w:t>
      </w:r>
      <w:proofErr w:type="spellEnd"/>
      <w:r w:rsidRPr="00C458C3">
        <w:t xml:space="preserve">(X)=k Var(X)=2kVar(X)=2k </w:t>
      </w:r>
    </w:p>
    <w:p w14:paraId="2077EDDA" w14:textId="77777777" w:rsidR="00C458C3" w:rsidRPr="00C458C3" w:rsidRDefault="00C458C3" w:rsidP="00C458C3">
      <w:r w:rsidRPr="00C458C3">
        <w:t>As the degrees of freedom increase, the χ²-distribution becomes more symmetric and approaches a normal distribution.</w:t>
      </w:r>
    </w:p>
    <w:p w14:paraId="33EC98B7" w14:textId="77777777" w:rsidR="00C458C3" w:rsidRPr="00C458C3" w:rsidRDefault="00C458C3" w:rsidP="00C458C3">
      <w:pPr>
        <w:rPr>
          <w:b/>
          <w:bCs/>
        </w:rPr>
      </w:pPr>
      <w:r w:rsidRPr="00C458C3">
        <w:rPr>
          <w:b/>
          <w:bCs/>
        </w:rPr>
        <w:t>Pseudocode</w:t>
      </w:r>
    </w:p>
    <w:p w14:paraId="16AB7A20" w14:textId="77777777" w:rsidR="00C458C3" w:rsidRPr="00C458C3" w:rsidRDefault="00C458C3" w:rsidP="00C458C3">
      <w:pPr>
        <w:numPr>
          <w:ilvl w:val="0"/>
          <w:numId w:val="4"/>
        </w:numPr>
      </w:pPr>
      <w:r w:rsidRPr="00C458C3">
        <w:t xml:space="preserve">Start. </w:t>
      </w:r>
    </w:p>
    <w:p w14:paraId="4B78E8B4" w14:textId="77777777" w:rsidR="00C458C3" w:rsidRPr="00C458C3" w:rsidRDefault="00C458C3" w:rsidP="00C458C3">
      <w:pPr>
        <w:numPr>
          <w:ilvl w:val="0"/>
          <w:numId w:val="4"/>
        </w:numPr>
      </w:pPr>
      <w:r w:rsidRPr="00C458C3">
        <w:t xml:space="preserve">Set degrees of freedom kk. </w:t>
      </w:r>
    </w:p>
    <w:p w14:paraId="78841B60" w14:textId="77777777" w:rsidR="00C458C3" w:rsidRPr="00C458C3" w:rsidRDefault="00C458C3" w:rsidP="00C458C3">
      <w:pPr>
        <w:numPr>
          <w:ilvl w:val="0"/>
          <w:numId w:val="4"/>
        </w:numPr>
      </w:pPr>
      <w:r w:rsidRPr="00C458C3">
        <w:t xml:space="preserve">Set the number of simulations. </w:t>
      </w:r>
    </w:p>
    <w:p w14:paraId="7F1B37D8" w14:textId="77777777" w:rsidR="00C458C3" w:rsidRPr="00C458C3" w:rsidRDefault="00C458C3" w:rsidP="00C458C3">
      <w:pPr>
        <w:numPr>
          <w:ilvl w:val="0"/>
          <w:numId w:val="4"/>
        </w:numPr>
      </w:pPr>
      <w:r w:rsidRPr="00C458C3">
        <w:t xml:space="preserve">Generate χ²-distributed data using </w:t>
      </w:r>
      <w:proofErr w:type="spellStart"/>
      <w:proofErr w:type="gramStart"/>
      <w:r w:rsidRPr="00C458C3">
        <w:t>rchisq</w:t>
      </w:r>
      <w:proofErr w:type="spellEnd"/>
      <w:r w:rsidRPr="00C458C3">
        <w:t>(</w:t>
      </w:r>
      <w:proofErr w:type="gramEnd"/>
      <w:r w:rsidRPr="00C458C3">
        <w:t xml:space="preserve">). </w:t>
      </w:r>
    </w:p>
    <w:p w14:paraId="523A50FB" w14:textId="77777777" w:rsidR="00C458C3" w:rsidRPr="00C458C3" w:rsidRDefault="00C458C3" w:rsidP="00C458C3">
      <w:pPr>
        <w:numPr>
          <w:ilvl w:val="0"/>
          <w:numId w:val="4"/>
        </w:numPr>
      </w:pPr>
      <w:r w:rsidRPr="00C458C3">
        <w:t xml:space="preserve">Calculate sample mean. </w:t>
      </w:r>
    </w:p>
    <w:p w14:paraId="22417C3C" w14:textId="77777777" w:rsidR="00C458C3" w:rsidRPr="00C458C3" w:rsidRDefault="00C458C3" w:rsidP="00C458C3">
      <w:pPr>
        <w:numPr>
          <w:ilvl w:val="0"/>
          <w:numId w:val="4"/>
        </w:numPr>
      </w:pPr>
      <w:r w:rsidRPr="00C458C3">
        <w:t xml:space="preserve">Calculate sample variance. </w:t>
      </w:r>
    </w:p>
    <w:p w14:paraId="4547D579" w14:textId="77777777" w:rsidR="00C458C3" w:rsidRPr="00C458C3" w:rsidRDefault="00C458C3" w:rsidP="00C458C3">
      <w:pPr>
        <w:numPr>
          <w:ilvl w:val="0"/>
          <w:numId w:val="4"/>
        </w:numPr>
      </w:pPr>
      <w:r w:rsidRPr="00C458C3">
        <w:t xml:space="preserve">Compare them with theoretical mean kk and variance 2k2k. </w:t>
      </w:r>
    </w:p>
    <w:p w14:paraId="6FD56E54" w14:textId="77777777" w:rsidR="00C458C3" w:rsidRPr="00C458C3" w:rsidRDefault="00C458C3" w:rsidP="00C458C3">
      <w:pPr>
        <w:numPr>
          <w:ilvl w:val="0"/>
          <w:numId w:val="4"/>
        </w:numPr>
      </w:pPr>
      <w:r w:rsidRPr="00C458C3">
        <w:t xml:space="preserve">Plot histogram. </w:t>
      </w:r>
    </w:p>
    <w:p w14:paraId="69F67184" w14:textId="77777777" w:rsidR="00C458C3" w:rsidRPr="00C458C3" w:rsidRDefault="00C458C3" w:rsidP="00C458C3">
      <w:pPr>
        <w:numPr>
          <w:ilvl w:val="0"/>
          <w:numId w:val="4"/>
        </w:numPr>
      </w:pPr>
      <w:r w:rsidRPr="00C458C3">
        <w:lastRenderedPageBreak/>
        <w:t xml:space="preserve">Add density curve. </w:t>
      </w:r>
    </w:p>
    <w:p w14:paraId="2E6DCF76" w14:textId="77777777" w:rsidR="00C458C3" w:rsidRPr="00C458C3" w:rsidRDefault="00C458C3" w:rsidP="00C458C3">
      <w:pPr>
        <w:numPr>
          <w:ilvl w:val="0"/>
          <w:numId w:val="4"/>
        </w:numPr>
      </w:pPr>
      <w:r w:rsidRPr="00C458C3">
        <w:t xml:space="preserve">Create Q-Q plot. </w:t>
      </w:r>
    </w:p>
    <w:p w14:paraId="45BCBB08" w14:textId="77777777" w:rsidR="00C458C3" w:rsidRPr="00C458C3" w:rsidRDefault="00C458C3" w:rsidP="00C458C3">
      <w:pPr>
        <w:numPr>
          <w:ilvl w:val="0"/>
          <w:numId w:val="4"/>
        </w:numPr>
      </w:pPr>
      <w:r w:rsidRPr="00C458C3">
        <w:t xml:space="preserve">Stop. </w:t>
      </w:r>
    </w:p>
    <w:p w14:paraId="74600196" w14:textId="77777777" w:rsidR="00C458C3" w:rsidRPr="00C458C3" w:rsidRDefault="00C458C3" w:rsidP="00C458C3">
      <w:r w:rsidRPr="00C458C3">
        <w:pict w14:anchorId="6422A378">
          <v:rect id="_x0000_i1104" style="width:0;height:1.5pt" o:hralign="center" o:hrstd="t" o:hr="t" fillcolor="#a0a0a0" stroked="f"/>
        </w:pict>
      </w:r>
    </w:p>
    <w:p w14:paraId="2229D5F9" w14:textId="77777777" w:rsidR="00C458C3" w:rsidRPr="00C458C3" w:rsidRDefault="00C458C3" w:rsidP="00C458C3">
      <w:pPr>
        <w:rPr>
          <w:b/>
          <w:bCs/>
        </w:rPr>
      </w:pPr>
      <w:r w:rsidRPr="00C458C3">
        <w:rPr>
          <w:b/>
          <w:bCs/>
        </w:rPr>
        <w:t>E1-3: Comparison of t-distribution with Normal Distribution for Small Sample Sizes</w:t>
      </w:r>
    </w:p>
    <w:p w14:paraId="3A027C50" w14:textId="77777777" w:rsidR="00C458C3" w:rsidRPr="00C458C3" w:rsidRDefault="00C458C3" w:rsidP="00C458C3">
      <w:pPr>
        <w:rPr>
          <w:b/>
          <w:bCs/>
        </w:rPr>
      </w:pPr>
      <w:r w:rsidRPr="00C458C3">
        <w:rPr>
          <w:b/>
          <w:bCs/>
        </w:rPr>
        <w:t>Objectives</w:t>
      </w:r>
    </w:p>
    <w:p w14:paraId="0C67CE26" w14:textId="77777777" w:rsidR="00C458C3" w:rsidRPr="00C458C3" w:rsidRDefault="00C458C3" w:rsidP="00C458C3">
      <w:pPr>
        <w:numPr>
          <w:ilvl w:val="0"/>
          <w:numId w:val="5"/>
        </w:numPr>
      </w:pPr>
      <w:r w:rsidRPr="00C458C3">
        <w:t xml:space="preserve">To generate data from t-distribution and normal distribution. </w:t>
      </w:r>
    </w:p>
    <w:p w14:paraId="055C4D6B" w14:textId="77777777" w:rsidR="00C458C3" w:rsidRPr="00C458C3" w:rsidRDefault="00C458C3" w:rsidP="00C458C3">
      <w:pPr>
        <w:numPr>
          <w:ilvl w:val="0"/>
          <w:numId w:val="5"/>
        </w:numPr>
      </w:pPr>
      <w:r w:rsidRPr="00C458C3">
        <w:t xml:space="preserve">To compare their shapes for small sample sizes. </w:t>
      </w:r>
    </w:p>
    <w:p w14:paraId="4112AB88" w14:textId="77777777" w:rsidR="00C458C3" w:rsidRPr="00C458C3" w:rsidRDefault="00C458C3" w:rsidP="00C458C3">
      <w:pPr>
        <w:numPr>
          <w:ilvl w:val="0"/>
          <w:numId w:val="5"/>
        </w:numPr>
      </w:pPr>
      <w:r w:rsidRPr="00C458C3">
        <w:t xml:space="preserve">To understand the heavier tails of the t-distribution. </w:t>
      </w:r>
    </w:p>
    <w:p w14:paraId="044B59F3" w14:textId="77777777" w:rsidR="00C458C3" w:rsidRPr="00C458C3" w:rsidRDefault="00C458C3" w:rsidP="00C458C3">
      <w:pPr>
        <w:numPr>
          <w:ilvl w:val="0"/>
          <w:numId w:val="5"/>
        </w:numPr>
      </w:pPr>
      <w:r w:rsidRPr="00C458C3">
        <w:t xml:space="preserve">To observe the effect of degrees of freedom. </w:t>
      </w:r>
    </w:p>
    <w:p w14:paraId="59C67513" w14:textId="77777777" w:rsidR="00C458C3" w:rsidRPr="00C458C3" w:rsidRDefault="00C458C3" w:rsidP="00C458C3">
      <w:pPr>
        <w:numPr>
          <w:ilvl w:val="0"/>
          <w:numId w:val="5"/>
        </w:numPr>
      </w:pPr>
      <w:r w:rsidRPr="00C458C3">
        <w:t xml:space="preserve">To determine why t-distribution is useful for small samples. </w:t>
      </w:r>
    </w:p>
    <w:p w14:paraId="2D8643C7" w14:textId="77777777" w:rsidR="00C458C3" w:rsidRPr="00C458C3" w:rsidRDefault="00C458C3" w:rsidP="00C458C3">
      <w:pPr>
        <w:rPr>
          <w:b/>
          <w:bCs/>
        </w:rPr>
      </w:pPr>
      <w:r w:rsidRPr="00C458C3">
        <w:rPr>
          <w:b/>
          <w:bCs/>
        </w:rPr>
        <w:t>Theory</w:t>
      </w:r>
    </w:p>
    <w:p w14:paraId="12E2F606" w14:textId="77777777" w:rsidR="00C458C3" w:rsidRPr="00C458C3" w:rsidRDefault="00C458C3" w:rsidP="00C458C3">
      <w:r w:rsidRPr="00C458C3">
        <w:t xml:space="preserve">The </w:t>
      </w:r>
      <w:proofErr w:type="gramStart"/>
      <w:r w:rsidRPr="00C458C3">
        <w:rPr>
          <w:b/>
          <w:bCs/>
        </w:rPr>
        <w:t>Student's</w:t>
      </w:r>
      <w:proofErr w:type="gramEnd"/>
      <w:r w:rsidRPr="00C458C3">
        <w:rPr>
          <w:b/>
          <w:bCs/>
        </w:rPr>
        <w:t xml:space="preserve"> t-distribution</w:t>
      </w:r>
      <w:r w:rsidRPr="00C458C3">
        <w:t xml:space="preserve"> is used when the population standard deviation is unknown and the sample size is small.</w:t>
      </w:r>
    </w:p>
    <w:p w14:paraId="2804F7A8" w14:textId="77777777" w:rsidR="00C458C3" w:rsidRPr="00C458C3" w:rsidRDefault="00C458C3" w:rsidP="00C458C3">
      <w:r w:rsidRPr="00C458C3">
        <w:t>The t-statistic is</w:t>
      </w:r>
    </w:p>
    <w:p w14:paraId="619DB9B4" w14:textId="06F9842A" w:rsidR="00C458C3" w:rsidRPr="00C458C3" w:rsidRDefault="00C458C3" w:rsidP="00C458C3">
      <w:r w:rsidRPr="00C458C3">
        <w:t>t=X</w:t>
      </w:r>
      <w:r w:rsidRPr="00C458C3">
        <w:rPr>
          <w:rFonts w:ascii="Aptos" w:hAnsi="Aptos" w:cs="Aptos"/>
        </w:rPr>
        <w:t>−μ</w:t>
      </w:r>
      <w:r>
        <w:rPr>
          <w:rFonts w:ascii="Aptos" w:hAnsi="Aptos" w:cs="Aptos"/>
        </w:rPr>
        <w:t>/(</w:t>
      </w:r>
      <w:r w:rsidRPr="00C458C3">
        <w:t>S/</w:t>
      </w:r>
      <w:r>
        <w:t>root(</w:t>
      </w:r>
      <w:r w:rsidRPr="00C458C3">
        <w:t>n</w:t>
      </w:r>
      <w:r>
        <w:t>))</w:t>
      </w:r>
      <w:r w:rsidRPr="00C458C3">
        <w:t xml:space="preserve"> </w:t>
      </w:r>
    </w:p>
    <w:p w14:paraId="7AEA07C7" w14:textId="2D5002FF" w:rsidR="00C458C3" w:rsidRPr="00C458C3" w:rsidRDefault="00C458C3" w:rsidP="00C458C3">
      <w:r w:rsidRPr="00C458C3">
        <w:t>where S is the sample standard deviation.</w:t>
      </w:r>
    </w:p>
    <w:p w14:paraId="7F3951E1" w14:textId="77777777" w:rsidR="00C458C3" w:rsidRPr="00C458C3" w:rsidRDefault="00C458C3" w:rsidP="00C458C3">
      <w:r w:rsidRPr="00C458C3">
        <w:t xml:space="preserve">Compared with the standard normal distribution, the t-distribution has </w:t>
      </w:r>
      <w:r w:rsidRPr="00C458C3">
        <w:rPr>
          <w:b/>
          <w:bCs/>
        </w:rPr>
        <w:t>heavier tails</w:t>
      </w:r>
      <w:r w:rsidRPr="00C458C3">
        <w:t xml:space="preserve"> because it accounts for additional uncertainty caused by estimating the population standard deviation.</w:t>
      </w:r>
    </w:p>
    <w:p w14:paraId="550716DA" w14:textId="77777777" w:rsidR="00C458C3" w:rsidRPr="00C458C3" w:rsidRDefault="00C458C3" w:rsidP="00C458C3">
      <w:r w:rsidRPr="00C458C3">
        <w:t>As the degrees of freedom increase, the t-distribution approaches the standard normal distribution.</w:t>
      </w:r>
    </w:p>
    <w:p w14:paraId="79A54787" w14:textId="77777777" w:rsidR="00C458C3" w:rsidRDefault="00C458C3" w:rsidP="00C458C3"/>
    <w:p w14:paraId="0F3434F0" w14:textId="3D1F6CFF" w:rsidR="00C458C3" w:rsidRPr="00C458C3" w:rsidRDefault="00C458C3" w:rsidP="00C458C3">
      <w:r w:rsidRPr="00C458C3">
        <w:rPr>
          <w:b/>
          <w:bCs/>
        </w:rPr>
        <w:t>Pseudocode</w:t>
      </w:r>
    </w:p>
    <w:p w14:paraId="60DF91A9" w14:textId="77777777" w:rsidR="00C458C3" w:rsidRPr="00C458C3" w:rsidRDefault="00C458C3" w:rsidP="00C458C3">
      <w:pPr>
        <w:numPr>
          <w:ilvl w:val="0"/>
          <w:numId w:val="6"/>
        </w:numPr>
      </w:pPr>
      <w:r w:rsidRPr="00C458C3">
        <w:t xml:space="preserve">Start. </w:t>
      </w:r>
    </w:p>
    <w:p w14:paraId="7BE3DC41" w14:textId="77777777" w:rsidR="00C458C3" w:rsidRPr="00C458C3" w:rsidRDefault="00C458C3" w:rsidP="00C458C3">
      <w:pPr>
        <w:numPr>
          <w:ilvl w:val="0"/>
          <w:numId w:val="6"/>
        </w:numPr>
      </w:pPr>
      <w:r w:rsidRPr="00C458C3">
        <w:t xml:space="preserve">Choose a small sample size. </w:t>
      </w:r>
    </w:p>
    <w:p w14:paraId="6F859DF9" w14:textId="77777777" w:rsidR="00C458C3" w:rsidRPr="00C458C3" w:rsidRDefault="00C458C3" w:rsidP="00C458C3">
      <w:pPr>
        <w:numPr>
          <w:ilvl w:val="0"/>
          <w:numId w:val="6"/>
        </w:numPr>
      </w:pPr>
      <w:r w:rsidRPr="00C458C3">
        <w:t xml:space="preserve">Set degrees of freedom. </w:t>
      </w:r>
    </w:p>
    <w:p w14:paraId="740A5D1A" w14:textId="77777777" w:rsidR="00C458C3" w:rsidRPr="00C458C3" w:rsidRDefault="00C458C3" w:rsidP="00C458C3">
      <w:pPr>
        <w:numPr>
          <w:ilvl w:val="0"/>
          <w:numId w:val="6"/>
        </w:numPr>
      </w:pPr>
      <w:r w:rsidRPr="00C458C3">
        <w:t xml:space="preserve">Generate random observations from t-distribution. </w:t>
      </w:r>
    </w:p>
    <w:p w14:paraId="4CA2B431" w14:textId="77777777" w:rsidR="00C458C3" w:rsidRPr="00C458C3" w:rsidRDefault="00C458C3" w:rsidP="00C458C3">
      <w:pPr>
        <w:numPr>
          <w:ilvl w:val="0"/>
          <w:numId w:val="6"/>
        </w:numPr>
      </w:pPr>
      <w:r w:rsidRPr="00C458C3">
        <w:t xml:space="preserve">Generate random observations from normal distribution. </w:t>
      </w:r>
    </w:p>
    <w:p w14:paraId="18E79E7C" w14:textId="77777777" w:rsidR="00C458C3" w:rsidRPr="00C458C3" w:rsidRDefault="00C458C3" w:rsidP="00C458C3">
      <w:pPr>
        <w:numPr>
          <w:ilvl w:val="0"/>
          <w:numId w:val="6"/>
        </w:numPr>
      </w:pPr>
      <w:r w:rsidRPr="00C458C3">
        <w:lastRenderedPageBreak/>
        <w:t xml:space="preserve">Plot both distributions. </w:t>
      </w:r>
    </w:p>
    <w:p w14:paraId="08B7B6FE" w14:textId="77777777" w:rsidR="00C458C3" w:rsidRPr="00C458C3" w:rsidRDefault="00C458C3" w:rsidP="00C458C3">
      <w:pPr>
        <w:numPr>
          <w:ilvl w:val="0"/>
          <w:numId w:val="6"/>
        </w:numPr>
      </w:pPr>
      <w:r w:rsidRPr="00C458C3">
        <w:t xml:space="preserve">Compare their center and tails. </w:t>
      </w:r>
    </w:p>
    <w:p w14:paraId="0AF3EDBE" w14:textId="77777777" w:rsidR="00C458C3" w:rsidRPr="00C458C3" w:rsidRDefault="00C458C3" w:rsidP="00C458C3">
      <w:pPr>
        <w:numPr>
          <w:ilvl w:val="0"/>
          <w:numId w:val="6"/>
        </w:numPr>
      </w:pPr>
      <w:r w:rsidRPr="00C458C3">
        <w:t xml:space="preserve">Repeat for larger degrees of freedom if required. </w:t>
      </w:r>
    </w:p>
    <w:p w14:paraId="4AF43FBB" w14:textId="77777777" w:rsidR="00C458C3" w:rsidRPr="00C458C3" w:rsidRDefault="00C458C3" w:rsidP="00C458C3">
      <w:pPr>
        <w:numPr>
          <w:ilvl w:val="0"/>
          <w:numId w:val="6"/>
        </w:numPr>
      </w:pPr>
      <w:r w:rsidRPr="00C458C3">
        <w:t xml:space="preserve">Observe that t-distribution approaches normal distribution. </w:t>
      </w:r>
    </w:p>
    <w:p w14:paraId="173DBB22" w14:textId="77777777" w:rsidR="00C458C3" w:rsidRPr="00C458C3" w:rsidRDefault="00C458C3" w:rsidP="00C458C3">
      <w:pPr>
        <w:numPr>
          <w:ilvl w:val="0"/>
          <w:numId w:val="6"/>
        </w:numPr>
      </w:pPr>
      <w:r w:rsidRPr="00C458C3">
        <w:t xml:space="preserve">Stop. </w:t>
      </w:r>
    </w:p>
    <w:p w14:paraId="3640C4CB" w14:textId="77777777" w:rsidR="00C458C3" w:rsidRPr="00C458C3" w:rsidRDefault="00C458C3" w:rsidP="00C458C3">
      <w:r w:rsidRPr="00C458C3">
        <w:pict w14:anchorId="1FE61A4C">
          <v:rect id="_x0000_i1105" style="width:0;height:1.5pt" o:hralign="center" o:hrstd="t" o:hr="t" fillcolor="#a0a0a0" stroked="f"/>
        </w:pict>
      </w:r>
    </w:p>
    <w:p w14:paraId="6DCA777C" w14:textId="77777777" w:rsidR="00C458C3" w:rsidRPr="00C458C3" w:rsidRDefault="00C458C3" w:rsidP="00C458C3">
      <w:pPr>
        <w:rPr>
          <w:b/>
          <w:bCs/>
        </w:rPr>
      </w:pPr>
      <w:r w:rsidRPr="00C458C3">
        <w:rPr>
          <w:b/>
          <w:bCs/>
        </w:rPr>
        <w:t>E1-4: Distribution of Medians and Ranges from Samples</w:t>
      </w:r>
    </w:p>
    <w:p w14:paraId="0B56C4CA" w14:textId="77777777" w:rsidR="00C458C3" w:rsidRPr="00C458C3" w:rsidRDefault="00C458C3" w:rsidP="00C458C3">
      <w:pPr>
        <w:rPr>
          <w:b/>
          <w:bCs/>
        </w:rPr>
      </w:pPr>
      <w:r w:rsidRPr="00C458C3">
        <w:rPr>
          <w:b/>
          <w:bCs/>
        </w:rPr>
        <w:t>Objectives</w:t>
      </w:r>
    </w:p>
    <w:p w14:paraId="1AC82CDC" w14:textId="77777777" w:rsidR="00C458C3" w:rsidRPr="00C458C3" w:rsidRDefault="00C458C3" w:rsidP="00C458C3">
      <w:pPr>
        <w:numPr>
          <w:ilvl w:val="0"/>
          <w:numId w:val="7"/>
        </w:numPr>
      </w:pPr>
      <w:r w:rsidRPr="00C458C3">
        <w:t xml:space="preserve">To generate repeated samples from a population. </w:t>
      </w:r>
    </w:p>
    <w:p w14:paraId="0C6DC599" w14:textId="77777777" w:rsidR="00C458C3" w:rsidRPr="00C458C3" w:rsidRDefault="00C458C3" w:rsidP="00C458C3">
      <w:pPr>
        <w:numPr>
          <w:ilvl w:val="0"/>
          <w:numId w:val="7"/>
        </w:numPr>
      </w:pPr>
      <w:r w:rsidRPr="00C458C3">
        <w:t xml:space="preserve">To calculate the median of each sample. </w:t>
      </w:r>
    </w:p>
    <w:p w14:paraId="6A42319B" w14:textId="77777777" w:rsidR="00C458C3" w:rsidRPr="00C458C3" w:rsidRDefault="00C458C3" w:rsidP="00C458C3">
      <w:pPr>
        <w:numPr>
          <w:ilvl w:val="0"/>
          <w:numId w:val="7"/>
        </w:numPr>
      </w:pPr>
      <w:r w:rsidRPr="00C458C3">
        <w:t xml:space="preserve">To calculate the range of each sample. </w:t>
      </w:r>
    </w:p>
    <w:p w14:paraId="0875FBE7" w14:textId="77777777" w:rsidR="00C458C3" w:rsidRPr="00C458C3" w:rsidRDefault="00C458C3" w:rsidP="00C458C3">
      <w:pPr>
        <w:numPr>
          <w:ilvl w:val="0"/>
          <w:numId w:val="7"/>
        </w:numPr>
      </w:pPr>
      <w:r w:rsidRPr="00C458C3">
        <w:t xml:space="preserve">To study the sampling distributions of median and range. </w:t>
      </w:r>
    </w:p>
    <w:p w14:paraId="314D724F" w14:textId="77777777" w:rsidR="00C458C3" w:rsidRPr="00C458C3" w:rsidRDefault="00C458C3" w:rsidP="00C458C3">
      <w:pPr>
        <w:numPr>
          <w:ilvl w:val="0"/>
          <w:numId w:val="7"/>
        </w:numPr>
      </w:pPr>
      <w:r w:rsidRPr="00C458C3">
        <w:t xml:space="preserve">To visualize the variability of these statistics. </w:t>
      </w:r>
    </w:p>
    <w:p w14:paraId="03270CAE" w14:textId="77777777" w:rsidR="00C458C3" w:rsidRPr="00C458C3" w:rsidRDefault="00C458C3" w:rsidP="00C458C3">
      <w:pPr>
        <w:rPr>
          <w:b/>
          <w:bCs/>
        </w:rPr>
      </w:pPr>
      <w:r w:rsidRPr="00C458C3">
        <w:rPr>
          <w:b/>
          <w:bCs/>
        </w:rPr>
        <w:t>Theory</w:t>
      </w:r>
    </w:p>
    <w:p w14:paraId="0C1E29BC" w14:textId="77777777" w:rsidR="00C458C3" w:rsidRPr="00C458C3" w:rsidRDefault="00C458C3" w:rsidP="00C458C3">
      <w:r w:rsidRPr="00C458C3">
        <w:t xml:space="preserve">A </w:t>
      </w:r>
      <w:r w:rsidRPr="00C458C3">
        <w:rPr>
          <w:b/>
          <w:bCs/>
        </w:rPr>
        <w:t>sample statistic</w:t>
      </w:r>
      <w:r w:rsidRPr="00C458C3">
        <w:t xml:space="preserve"> is a numerical value calculated from sample observations.</w:t>
      </w:r>
    </w:p>
    <w:p w14:paraId="7C33BF74" w14:textId="77777777" w:rsidR="00C458C3" w:rsidRPr="00C458C3" w:rsidRDefault="00C458C3" w:rsidP="00C458C3">
      <w:r w:rsidRPr="00C458C3">
        <w:t xml:space="preserve">The </w:t>
      </w:r>
      <w:r w:rsidRPr="00C458C3">
        <w:rPr>
          <w:b/>
          <w:bCs/>
        </w:rPr>
        <w:t>sample median</w:t>
      </w:r>
      <w:r w:rsidRPr="00C458C3">
        <w:t xml:space="preserve"> is the middle value after arranging observations in ascending order.</w:t>
      </w:r>
    </w:p>
    <w:p w14:paraId="6844B1C6" w14:textId="77777777" w:rsidR="00C458C3" w:rsidRPr="00C458C3" w:rsidRDefault="00C458C3" w:rsidP="00C458C3">
      <w:r w:rsidRPr="00C458C3">
        <w:t>For a sample,</w:t>
      </w:r>
    </w:p>
    <w:p w14:paraId="2E64F889" w14:textId="24825A96" w:rsidR="00C458C3" w:rsidRPr="00C458C3" w:rsidRDefault="00C458C3" w:rsidP="00C458C3">
      <w:r w:rsidRPr="00C458C3">
        <w:t>Range=Maximum−Minimu</w:t>
      </w:r>
      <w:r>
        <w:t>m</w:t>
      </w:r>
    </w:p>
    <w:p w14:paraId="729F600E" w14:textId="77777777" w:rsidR="00C458C3" w:rsidRPr="00C458C3" w:rsidRDefault="00C458C3" w:rsidP="00C458C3">
      <w:r w:rsidRPr="00C458C3">
        <w:t xml:space="preserve">When many random samples are taken from the same population, their medians and ranges </w:t>
      </w:r>
      <w:proofErr w:type="spellStart"/>
      <w:r w:rsidRPr="00C458C3">
        <w:t>form</w:t>
      </w:r>
      <w:proofErr w:type="spellEnd"/>
      <w:r w:rsidRPr="00C458C3">
        <w:t xml:space="preserve"> </w:t>
      </w:r>
      <w:r w:rsidRPr="00C458C3">
        <w:rPr>
          <w:b/>
          <w:bCs/>
        </w:rPr>
        <w:t>sampling distributions</w:t>
      </w:r>
      <w:r w:rsidRPr="00C458C3">
        <w:t>.</w:t>
      </w:r>
    </w:p>
    <w:p w14:paraId="6734F371" w14:textId="77777777" w:rsidR="00C458C3" w:rsidRPr="00C458C3" w:rsidRDefault="00C458C3" w:rsidP="00C458C3">
      <w:r w:rsidRPr="00C458C3">
        <w:t>The distribution of sample medians helps us understand the variability of the median as an estimator of the population center. Similarly, the distribution of ranges describes the variability of sample spread.</w:t>
      </w:r>
    </w:p>
    <w:p w14:paraId="756C27B7" w14:textId="77777777" w:rsidR="00C458C3" w:rsidRPr="00C458C3" w:rsidRDefault="00C458C3" w:rsidP="00C458C3">
      <w:pPr>
        <w:rPr>
          <w:b/>
          <w:bCs/>
        </w:rPr>
      </w:pPr>
      <w:r w:rsidRPr="00C458C3">
        <w:rPr>
          <w:b/>
          <w:bCs/>
        </w:rPr>
        <w:t>Pseudocode</w:t>
      </w:r>
    </w:p>
    <w:p w14:paraId="513C8660" w14:textId="77777777" w:rsidR="00C458C3" w:rsidRPr="00C458C3" w:rsidRDefault="00C458C3" w:rsidP="00C458C3">
      <w:pPr>
        <w:numPr>
          <w:ilvl w:val="0"/>
          <w:numId w:val="8"/>
        </w:numPr>
      </w:pPr>
      <w:r w:rsidRPr="00C458C3">
        <w:t xml:space="preserve">Start. </w:t>
      </w:r>
    </w:p>
    <w:p w14:paraId="19FBE41F" w14:textId="77777777" w:rsidR="00C458C3" w:rsidRPr="00C458C3" w:rsidRDefault="00C458C3" w:rsidP="00C458C3">
      <w:pPr>
        <w:numPr>
          <w:ilvl w:val="0"/>
          <w:numId w:val="8"/>
        </w:numPr>
      </w:pPr>
      <w:r w:rsidRPr="00C458C3">
        <w:t xml:space="preserve">Define the population distribution. </w:t>
      </w:r>
    </w:p>
    <w:p w14:paraId="6F6B4B88" w14:textId="77777777" w:rsidR="00C458C3" w:rsidRPr="00C458C3" w:rsidRDefault="00C458C3" w:rsidP="00C458C3">
      <w:pPr>
        <w:numPr>
          <w:ilvl w:val="0"/>
          <w:numId w:val="8"/>
        </w:numPr>
      </w:pPr>
      <w:r w:rsidRPr="00C458C3">
        <w:t xml:space="preserve">Set sample size </w:t>
      </w:r>
      <w:proofErr w:type="spellStart"/>
      <w:r w:rsidRPr="00C458C3">
        <w:t>nn</w:t>
      </w:r>
      <w:proofErr w:type="spellEnd"/>
      <w:r w:rsidRPr="00C458C3">
        <w:t xml:space="preserve">. </w:t>
      </w:r>
    </w:p>
    <w:p w14:paraId="023D8B2F" w14:textId="77777777" w:rsidR="00C458C3" w:rsidRPr="00C458C3" w:rsidRDefault="00C458C3" w:rsidP="00C458C3">
      <w:pPr>
        <w:numPr>
          <w:ilvl w:val="0"/>
          <w:numId w:val="8"/>
        </w:numPr>
      </w:pPr>
      <w:r w:rsidRPr="00C458C3">
        <w:t xml:space="preserve">Set the number of samples. </w:t>
      </w:r>
    </w:p>
    <w:p w14:paraId="0E113769" w14:textId="77777777" w:rsidR="00C458C3" w:rsidRPr="00C458C3" w:rsidRDefault="00C458C3" w:rsidP="00C458C3">
      <w:pPr>
        <w:numPr>
          <w:ilvl w:val="0"/>
          <w:numId w:val="8"/>
        </w:numPr>
      </w:pPr>
      <w:r w:rsidRPr="00C458C3">
        <w:lastRenderedPageBreak/>
        <w:t xml:space="preserve">Generate one random sample. </w:t>
      </w:r>
    </w:p>
    <w:p w14:paraId="45876680" w14:textId="77777777" w:rsidR="00C458C3" w:rsidRPr="00C458C3" w:rsidRDefault="00C458C3" w:rsidP="00C458C3">
      <w:pPr>
        <w:numPr>
          <w:ilvl w:val="0"/>
          <w:numId w:val="8"/>
        </w:numPr>
      </w:pPr>
      <w:r w:rsidRPr="00C458C3">
        <w:t xml:space="preserve">Calculate its median. </w:t>
      </w:r>
    </w:p>
    <w:p w14:paraId="7674258C" w14:textId="77777777" w:rsidR="00C458C3" w:rsidRPr="00C458C3" w:rsidRDefault="00C458C3" w:rsidP="00C458C3">
      <w:pPr>
        <w:numPr>
          <w:ilvl w:val="0"/>
          <w:numId w:val="8"/>
        </w:numPr>
      </w:pPr>
      <w:r w:rsidRPr="00C458C3">
        <w:t xml:space="preserve">Calculate its range. </w:t>
      </w:r>
    </w:p>
    <w:p w14:paraId="60D15F06" w14:textId="77777777" w:rsidR="00C458C3" w:rsidRPr="00C458C3" w:rsidRDefault="00C458C3" w:rsidP="00C458C3">
      <w:pPr>
        <w:numPr>
          <w:ilvl w:val="0"/>
          <w:numId w:val="8"/>
        </w:numPr>
      </w:pPr>
      <w:r w:rsidRPr="00C458C3">
        <w:t xml:space="preserve">Repeat steps 5–7 for all samples. </w:t>
      </w:r>
    </w:p>
    <w:p w14:paraId="5B374A10" w14:textId="77777777" w:rsidR="00C458C3" w:rsidRPr="00C458C3" w:rsidRDefault="00C458C3" w:rsidP="00C458C3">
      <w:pPr>
        <w:numPr>
          <w:ilvl w:val="0"/>
          <w:numId w:val="8"/>
        </w:numPr>
      </w:pPr>
      <w:r w:rsidRPr="00C458C3">
        <w:t xml:space="preserve">Store all medians and ranges. </w:t>
      </w:r>
    </w:p>
    <w:p w14:paraId="73211C54" w14:textId="77777777" w:rsidR="00C458C3" w:rsidRPr="00C458C3" w:rsidRDefault="00C458C3" w:rsidP="00C458C3">
      <w:pPr>
        <w:numPr>
          <w:ilvl w:val="0"/>
          <w:numId w:val="8"/>
        </w:numPr>
      </w:pPr>
      <w:r w:rsidRPr="00C458C3">
        <w:t xml:space="preserve">Plot their distributions. </w:t>
      </w:r>
    </w:p>
    <w:p w14:paraId="5848BE85" w14:textId="77777777" w:rsidR="00C458C3" w:rsidRPr="00C458C3" w:rsidRDefault="00C458C3" w:rsidP="00C458C3">
      <w:pPr>
        <w:numPr>
          <w:ilvl w:val="0"/>
          <w:numId w:val="8"/>
        </w:numPr>
      </w:pPr>
      <w:r w:rsidRPr="00C458C3">
        <w:t xml:space="preserve">Calculate mean and standard deviation. </w:t>
      </w:r>
    </w:p>
    <w:p w14:paraId="79C1E5D4" w14:textId="77777777" w:rsidR="00C458C3" w:rsidRPr="00C458C3" w:rsidRDefault="00C458C3" w:rsidP="00C458C3">
      <w:pPr>
        <w:numPr>
          <w:ilvl w:val="0"/>
          <w:numId w:val="8"/>
        </w:numPr>
      </w:pPr>
      <w:r w:rsidRPr="00C458C3">
        <w:t xml:space="preserve">Stop. </w:t>
      </w:r>
    </w:p>
    <w:p w14:paraId="1E9AFD57" w14:textId="77777777" w:rsidR="00C458C3" w:rsidRPr="00C458C3" w:rsidRDefault="00C458C3" w:rsidP="00C458C3">
      <w:r w:rsidRPr="00C458C3">
        <w:pict w14:anchorId="598B9812">
          <v:rect id="_x0000_i1106" style="width:0;height:1.5pt" o:hralign="center" o:hrstd="t" o:hr="t" fillcolor="#a0a0a0" stroked="f"/>
        </w:pict>
      </w:r>
    </w:p>
    <w:p w14:paraId="3AF5A7E1" w14:textId="77777777" w:rsidR="00C458C3" w:rsidRPr="00C458C3" w:rsidRDefault="00C458C3" w:rsidP="00C458C3">
      <w:pPr>
        <w:rPr>
          <w:b/>
          <w:bCs/>
        </w:rPr>
      </w:pPr>
      <w:r w:rsidRPr="00C458C3">
        <w:rPr>
          <w:b/>
          <w:bCs/>
        </w:rPr>
        <w:t>E1-5: Estimation of Population Parameters from Sample Data</w:t>
      </w:r>
    </w:p>
    <w:p w14:paraId="7D364232" w14:textId="77777777" w:rsidR="00C458C3" w:rsidRPr="00C458C3" w:rsidRDefault="00C458C3" w:rsidP="00C458C3">
      <w:pPr>
        <w:rPr>
          <w:b/>
          <w:bCs/>
        </w:rPr>
      </w:pPr>
      <w:r w:rsidRPr="00C458C3">
        <w:rPr>
          <w:b/>
          <w:bCs/>
        </w:rPr>
        <w:t>Objectives</w:t>
      </w:r>
    </w:p>
    <w:p w14:paraId="259661BD" w14:textId="77777777" w:rsidR="00C458C3" w:rsidRPr="00C458C3" w:rsidRDefault="00C458C3" w:rsidP="00C458C3">
      <w:pPr>
        <w:numPr>
          <w:ilvl w:val="0"/>
          <w:numId w:val="9"/>
        </w:numPr>
      </w:pPr>
      <w:r w:rsidRPr="00C458C3">
        <w:t xml:space="preserve">To generate or obtain sample data from a population. </w:t>
      </w:r>
    </w:p>
    <w:p w14:paraId="153066F4" w14:textId="77777777" w:rsidR="00C458C3" w:rsidRPr="00C458C3" w:rsidRDefault="00C458C3" w:rsidP="00C458C3">
      <w:pPr>
        <w:numPr>
          <w:ilvl w:val="0"/>
          <w:numId w:val="9"/>
        </w:numPr>
      </w:pPr>
      <w:r w:rsidRPr="00C458C3">
        <w:t xml:space="preserve">To estimate the </w:t>
      </w:r>
      <w:proofErr w:type="gramStart"/>
      <w:r w:rsidRPr="00C458C3">
        <w:t>population</w:t>
      </w:r>
      <w:proofErr w:type="gramEnd"/>
      <w:r w:rsidRPr="00C458C3">
        <w:t xml:space="preserve"> mean from sample data. </w:t>
      </w:r>
    </w:p>
    <w:p w14:paraId="7CEA6991" w14:textId="77777777" w:rsidR="00C458C3" w:rsidRPr="00C458C3" w:rsidRDefault="00C458C3" w:rsidP="00C458C3">
      <w:pPr>
        <w:numPr>
          <w:ilvl w:val="0"/>
          <w:numId w:val="9"/>
        </w:numPr>
      </w:pPr>
      <w:r w:rsidRPr="00C458C3">
        <w:t xml:space="preserve">To estimate the population variance and standard deviation. </w:t>
      </w:r>
    </w:p>
    <w:p w14:paraId="47E0D217" w14:textId="77777777" w:rsidR="00C458C3" w:rsidRPr="00C458C3" w:rsidRDefault="00C458C3" w:rsidP="00C458C3">
      <w:pPr>
        <w:numPr>
          <w:ilvl w:val="0"/>
          <w:numId w:val="9"/>
        </w:numPr>
      </w:pPr>
      <w:r w:rsidRPr="00C458C3">
        <w:t xml:space="preserve">To compare sample estimates with population parameters. </w:t>
      </w:r>
    </w:p>
    <w:p w14:paraId="16E8A449" w14:textId="77777777" w:rsidR="00C458C3" w:rsidRPr="00C458C3" w:rsidRDefault="00C458C3" w:rsidP="00C458C3">
      <w:pPr>
        <w:numPr>
          <w:ilvl w:val="0"/>
          <w:numId w:val="9"/>
        </w:numPr>
      </w:pPr>
      <w:r w:rsidRPr="00C458C3">
        <w:t xml:space="preserve">To understand the concept of point estimation. </w:t>
      </w:r>
    </w:p>
    <w:p w14:paraId="75F33585" w14:textId="77777777" w:rsidR="00C458C3" w:rsidRPr="00C458C3" w:rsidRDefault="00C458C3" w:rsidP="00C458C3">
      <w:pPr>
        <w:rPr>
          <w:b/>
          <w:bCs/>
        </w:rPr>
      </w:pPr>
      <w:r w:rsidRPr="00C458C3">
        <w:rPr>
          <w:b/>
          <w:bCs/>
        </w:rPr>
        <w:t>Theory</w:t>
      </w:r>
    </w:p>
    <w:p w14:paraId="0E592794" w14:textId="77777777" w:rsidR="00C458C3" w:rsidRPr="00C458C3" w:rsidRDefault="00C458C3" w:rsidP="00C458C3">
      <w:r w:rsidRPr="00C458C3">
        <w:t xml:space="preserve">A </w:t>
      </w:r>
      <w:r w:rsidRPr="00C458C3">
        <w:rPr>
          <w:b/>
          <w:bCs/>
        </w:rPr>
        <w:t>population parameter</w:t>
      </w:r>
      <w:r w:rsidRPr="00C458C3">
        <w:t xml:space="preserve"> is a numerical characteristic of the entire population.</w:t>
      </w:r>
    </w:p>
    <w:p w14:paraId="0D5020C6" w14:textId="77777777" w:rsidR="00C458C3" w:rsidRPr="00C458C3" w:rsidRDefault="00C458C3" w:rsidP="00C458C3">
      <w:r w:rsidRPr="00C458C3">
        <w:t>Examples include:</w:t>
      </w:r>
    </w:p>
    <w:p w14:paraId="560614C2" w14:textId="77777777" w:rsidR="00C458C3" w:rsidRPr="00C458C3" w:rsidRDefault="00C458C3" w:rsidP="00C458C3">
      <w:pPr>
        <w:numPr>
          <w:ilvl w:val="0"/>
          <w:numId w:val="10"/>
        </w:numPr>
      </w:pPr>
      <w:r w:rsidRPr="00C458C3">
        <w:t xml:space="preserve">Population </w:t>
      </w:r>
      <w:proofErr w:type="gramStart"/>
      <w:r w:rsidRPr="00C458C3">
        <w:t>mean</w:t>
      </w:r>
      <w:proofErr w:type="gramEnd"/>
      <w:r w:rsidRPr="00C458C3">
        <w:t xml:space="preserve">: μ\mu </w:t>
      </w:r>
    </w:p>
    <w:p w14:paraId="42574598" w14:textId="77777777" w:rsidR="00C458C3" w:rsidRPr="00C458C3" w:rsidRDefault="00C458C3" w:rsidP="00C458C3">
      <w:pPr>
        <w:numPr>
          <w:ilvl w:val="0"/>
          <w:numId w:val="10"/>
        </w:numPr>
      </w:pPr>
      <w:r w:rsidRPr="00C458C3">
        <w:t xml:space="preserve">Population variance: σ2\sigma^2 </w:t>
      </w:r>
    </w:p>
    <w:p w14:paraId="2915C05F" w14:textId="77777777" w:rsidR="00C458C3" w:rsidRPr="00C458C3" w:rsidRDefault="00C458C3" w:rsidP="00C458C3">
      <w:pPr>
        <w:numPr>
          <w:ilvl w:val="0"/>
          <w:numId w:val="10"/>
        </w:numPr>
      </w:pPr>
      <w:r w:rsidRPr="00C458C3">
        <w:t xml:space="preserve">Population standard deviation: σ\sigma </w:t>
      </w:r>
    </w:p>
    <w:p w14:paraId="4281C26C" w14:textId="77777777" w:rsidR="00C458C3" w:rsidRPr="00C458C3" w:rsidRDefault="00C458C3" w:rsidP="00C458C3">
      <w:r w:rsidRPr="00C458C3">
        <w:t>Since it is usually difficult to observe the entire population, a sample is used to estimate these parameters.</w:t>
      </w:r>
    </w:p>
    <w:p w14:paraId="070C6EC6" w14:textId="77777777" w:rsidR="00C458C3" w:rsidRPr="00C458C3" w:rsidRDefault="00C458C3" w:rsidP="00C458C3">
      <w:r w:rsidRPr="00C458C3">
        <w:t>The sample mean is</w:t>
      </w:r>
    </w:p>
    <w:p w14:paraId="030244A0" w14:textId="28A84D45" w:rsidR="00C458C3" w:rsidRPr="00C458C3" w:rsidRDefault="00C458C3" w:rsidP="00C458C3">
      <w:r w:rsidRPr="00C458C3">
        <w:t>X</w:t>
      </w:r>
      <w:r w:rsidRPr="00C458C3">
        <w:rPr>
          <w:rFonts w:ascii="Arial" w:hAnsi="Arial" w:cs="Arial"/>
        </w:rPr>
        <w:t>ˉ</w:t>
      </w:r>
      <w:r w:rsidRPr="00C458C3">
        <w:t>=1</w:t>
      </w:r>
      <w:r>
        <w:t>/</w:t>
      </w:r>
      <w:r w:rsidRPr="00C458C3">
        <w:t>n</w:t>
      </w:r>
      <w:r w:rsidRPr="00C458C3">
        <w:rPr>
          <w:rFonts w:ascii="Aptos" w:hAnsi="Aptos" w:cs="Aptos"/>
        </w:rPr>
        <w:t>∑</w:t>
      </w:r>
      <w:r>
        <w:t xml:space="preserve"> Xi</w:t>
      </w:r>
    </w:p>
    <w:p w14:paraId="090F656D" w14:textId="77777777" w:rsidR="00C458C3" w:rsidRPr="00C458C3" w:rsidRDefault="00C458C3" w:rsidP="00C458C3">
      <w:r w:rsidRPr="00C458C3">
        <w:t>and the sample variance is</w:t>
      </w:r>
    </w:p>
    <w:p w14:paraId="2EB2BC06" w14:textId="46A3784C" w:rsidR="00C458C3" w:rsidRPr="00C458C3" w:rsidRDefault="00C458C3" w:rsidP="00C458C3">
      <w:r w:rsidRPr="00C458C3">
        <w:t>S</w:t>
      </w:r>
      <w:r>
        <w:t>^</w:t>
      </w:r>
      <w:r w:rsidRPr="00C458C3">
        <w:t>2=∑</w:t>
      </w:r>
      <w:proofErr w:type="spellStart"/>
      <w:r w:rsidRPr="00C458C3">
        <w:t>i</w:t>
      </w:r>
      <w:proofErr w:type="spellEnd"/>
      <w:r w:rsidRPr="00C458C3">
        <w:t>=1n(Xi−</w:t>
      </w:r>
      <w:proofErr w:type="gramStart"/>
      <w:r w:rsidRPr="00C458C3">
        <w:t>X</w:t>
      </w:r>
      <w:r w:rsidRPr="00C458C3">
        <w:rPr>
          <w:rFonts w:ascii="Arial" w:hAnsi="Arial" w:cs="Arial"/>
        </w:rPr>
        <w:t>ˉ</w:t>
      </w:r>
      <w:r w:rsidRPr="00C458C3">
        <w:t>)</w:t>
      </w:r>
      <w:r>
        <w:t>^</w:t>
      </w:r>
      <w:proofErr w:type="gramEnd"/>
      <w:r w:rsidRPr="00C458C3">
        <w:t>2</w:t>
      </w:r>
      <w:r>
        <w:t>/(</w:t>
      </w:r>
      <w:r w:rsidRPr="00C458C3">
        <w:t>n</w:t>
      </w:r>
      <w:r w:rsidRPr="00C458C3">
        <w:rPr>
          <w:rFonts w:ascii="Aptos" w:hAnsi="Aptos" w:cs="Aptos"/>
        </w:rPr>
        <w:t>−</w:t>
      </w:r>
      <w:r w:rsidRPr="00C458C3">
        <w:t>1</w:t>
      </w:r>
      <w:r>
        <w:t>)</w:t>
      </w:r>
      <w:r w:rsidRPr="00C458C3">
        <w:t xml:space="preserve"> </w:t>
      </w:r>
    </w:p>
    <w:p w14:paraId="19E41035" w14:textId="77777777" w:rsidR="00C458C3" w:rsidRPr="00C458C3" w:rsidRDefault="00C458C3" w:rsidP="00C458C3">
      <w:r w:rsidRPr="00C458C3">
        <w:lastRenderedPageBreak/>
        <w:t>These statistics are commonly used as estimators of population parameters.</w:t>
      </w:r>
    </w:p>
    <w:p w14:paraId="5D4E8A45" w14:textId="77777777" w:rsidR="00C458C3" w:rsidRPr="00C458C3" w:rsidRDefault="00C458C3" w:rsidP="00C458C3">
      <w:pPr>
        <w:rPr>
          <w:b/>
          <w:bCs/>
        </w:rPr>
      </w:pPr>
      <w:r w:rsidRPr="00C458C3">
        <w:rPr>
          <w:b/>
          <w:bCs/>
        </w:rPr>
        <w:t>Pseudocode</w:t>
      </w:r>
    </w:p>
    <w:p w14:paraId="291B666D" w14:textId="77777777" w:rsidR="00C458C3" w:rsidRPr="00C458C3" w:rsidRDefault="00C458C3" w:rsidP="00C458C3">
      <w:pPr>
        <w:numPr>
          <w:ilvl w:val="0"/>
          <w:numId w:val="11"/>
        </w:numPr>
      </w:pPr>
      <w:r w:rsidRPr="00C458C3">
        <w:t xml:space="preserve">Start. </w:t>
      </w:r>
    </w:p>
    <w:p w14:paraId="1B352E3B" w14:textId="77777777" w:rsidR="00C458C3" w:rsidRPr="00C458C3" w:rsidRDefault="00C458C3" w:rsidP="00C458C3">
      <w:pPr>
        <w:numPr>
          <w:ilvl w:val="0"/>
          <w:numId w:val="11"/>
        </w:numPr>
      </w:pPr>
      <w:r w:rsidRPr="00C458C3">
        <w:t xml:space="preserve">Define population parameters. </w:t>
      </w:r>
    </w:p>
    <w:p w14:paraId="623B3D9C" w14:textId="77777777" w:rsidR="00C458C3" w:rsidRPr="00C458C3" w:rsidRDefault="00C458C3" w:rsidP="00C458C3">
      <w:pPr>
        <w:numPr>
          <w:ilvl w:val="0"/>
          <w:numId w:val="11"/>
        </w:numPr>
      </w:pPr>
      <w:r w:rsidRPr="00C458C3">
        <w:t xml:space="preserve">Generate a random sample. </w:t>
      </w:r>
    </w:p>
    <w:p w14:paraId="15B78202" w14:textId="77777777" w:rsidR="00C458C3" w:rsidRPr="00C458C3" w:rsidRDefault="00C458C3" w:rsidP="00C458C3">
      <w:pPr>
        <w:numPr>
          <w:ilvl w:val="0"/>
          <w:numId w:val="11"/>
        </w:numPr>
      </w:pPr>
      <w:r w:rsidRPr="00C458C3">
        <w:t xml:space="preserve">Calculate sample mean. </w:t>
      </w:r>
    </w:p>
    <w:p w14:paraId="3C0355A0" w14:textId="77777777" w:rsidR="00C458C3" w:rsidRPr="00C458C3" w:rsidRDefault="00C458C3" w:rsidP="00C458C3">
      <w:pPr>
        <w:numPr>
          <w:ilvl w:val="0"/>
          <w:numId w:val="11"/>
        </w:numPr>
      </w:pPr>
      <w:r w:rsidRPr="00C458C3">
        <w:t xml:space="preserve">Calculate sample variance. </w:t>
      </w:r>
    </w:p>
    <w:p w14:paraId="66F8BF3A" w14:textId="77777777" w:rsidR="00C458C3" w:rsidRPr="00C458C3" w:rsidRDefault="00C458C3" w:rsidP="00C458C3">
      <w:pPr>
        <w:numPr>
          <w:ilvl w:val="0"/>
          <w:numId w:val="11"/>
        </w:numPr>
      </w:pPr>
      <w:r w:rsidRPr="00C458C3">
        <w:t xml:space="preserve">Calculate sample standard deviation. </w:t>
      </w:r>
    </w:p>
    <w:p w14:paraId="6FCD07AF" w14:textId="77777777" w:rsidR="00C458C3" w:rsidRPr="00C458C3" w:rsidRDefault="00C458C3" w:rsidP="00C458C3">
      <w:pPr>
        <w:numPr>
          <w:ilvl w:val="0"/>
          <w:numId w:val="11"/>
        </w:numPr>
      </w:pPr>
      <w:r w:rsidRPr="00C458C3">
        <w:t xml:space="preserve">Compare estimates with true population values. </w:t>
      </w:r>
    </w:p>
    <w:p w14:paraId="27ACA8D5" w14:textId="77777777" w:rsidR="00C458C3" w:rsidRPr="00C458C3" w:rsidRDefault="00C458C3" w:rsidP="00C458C3">
      <w:pPr>
        <w:numPr>
          <w:ilvl w:val="0"/>
          <w:numId w:val="11"/>
        </w:numPr>
      </w:pPr>
      <w:r w:rsidRPr="00C458C3">
        <w:t xml:space="preserve">Display the results. </w:t>
      </w:r>
    </w:p>
    <w:p w14:paraId="25D5A85B" w14:textId="77777777" w:rsidR="00C458C3" w:rsidRPr="00C458C3" w:rsidRDefault="00C458C3" w:rsidP="00C458C3">
      <w:pPr>
        <w:numPr>
          <w:ilvl w:val="0"/>
          <w:numId w:val="11"/>
        </w:numPr>
      </w:pPr>
      <w:r w:rsidRPr="00C458C3">
        <w:t xml:space="preserve">Stop. </w:t>
      </w:r>
    </w:p>
    <w:p w14:paraId="10A86EA6" w14:textId="77777777" w:rsidR="00C458C3" w:rsidRPr="00C458C3" w:rsidRDefault="00C458C3" w:rsidP="00C458C3">
      <w:r w:rsidRPr="00C458C3">
        <w:pict w14:anchorId="5B55C8CC">
          <v:rect id="_x0000_i1107" style="width:0;height:1.5pt" o:hralign="center" o:hrstd="t" o:hr="t" fillcolor="#a0a0a0" stroked="f"/>
        </w:pict>
      </w:r>
    </w:p>
    <w:p w14:paraId="28A983A3" w14:textId="77777777" w:rsidR="00C458C3" w:rsidRPr="00C458C3" w:rsidRDefault="00C458C3" w:rsidP="00C458C3">
      <w:pPr>
        <w:rPr>
          <w:b/>
          <w:bCs/>
        </w:rPr>
      </w:pPr>
      <w:r w:rsidRPr="00C458C3">
        <w:rPr>
          <w:b/>
          <w:bCs/>
        </w:rPr>
        <w:t>E2 — Properties of Estimators</w:t>
      </w:r>
    </w:p>
    <w:p w14:paraId="0A2BD9F0" w14:textId="77777777" w:rsidR="00C458C3" w:rsidRPr="00C458C3" w:rsidRDefault="00C458C3" w:rsidP="00C458C3">
      <w:pPr>
        <w:rPr>
          <w:b/>
          <w:bCs/>
        </w:rPr>
      </w:pPr>
      <w:r w:rsidRPr="00C458C3">
        <w:rPr>
          <w:b/>
          <w:bCs/>
        </w:rPr>
        <w:t>E2-1: Demonstration of Consistency by Increasing Sample Size</w:t>
      </w:r>
    </w:p>
    <w:p w14:paraId="4F5477DF" w14:textId="77777777" w:rsidR="00C458C3" w:rsidRPr="00C458C3" w:rsidRDefault="00C458C3" w:rsidP="00C458C3">
      <w:pPr>
        <w:rPr>
          <w:b/>
          <w:bCs/>
        </w:rPr>
      </w:pPr>
      <w:r w:rsidRPr="00C458C3">
        <w:rPr>
          <w:b/>
          <w:bCs/>
        </w:rPr>
        <w:t>Objectives</w:t>
      </w:r>
    </w:p>
    <w:p w14:paraId="76877BE0" w14:textId="77777777" w:rsidR="00C458C3" w:rsidRPr="00C458C3" w:rsidRDefault="00C458C3" w:rsidP="00C458C3">
      <w:pPr>
        <w:numPr>
          <w:ilvl w:val="0"/>
          <w:numId w:val="12"/>
        </w:numPr>
      </w:pPr>
      <w:r w:rsidRPr="00C458C3">
        <w:t xml:space="preserve">To understand the concept of consistency of an estimator. </w:t>
      </w:r>
    </w:p>
    <w:p w14:paraId="46A846B9" w14:textId="77777777" w:rsidR="00C458C3" w:rsidRPr="00C458C3" w:rsidRDefault="00C458C3" w:rsidP="00C458C3">
      <w:pPr>
        <w:numPr>
          <w:ilvl w:val="0"/>
          <w:numId w:val="12"/>
        </w:numPr>
      </w:pPr>
      <w:r w:rsidRPr="00C458C3">
        <w:t xml:space="preserve">To generate samples with different sample sizes. </w:t>
      </w:r>
    </w:p>
    <w:p w14:paraId="40ADF4E8" w14:textId="77777777" w:rsidR="00C458C3" w:rsidRPr="00C458C3" w:rsidRDefault="00C458C3" w:rsidP="00C458C3">
      <w:pPr>
        <w:numPr>
          <w:ilvl w:val="0"/>
          <w:numId w:val="12"/>
        </w:numPr>
      </w:pPr>
      <w:r w:rsidRPr="00C458C3">
        <w:t xml:space="preserve">To calculate the estimator for each sample. </w:t>
      </w:r>
    </w:p>
    <w:p w14:paraId="6C994FFB" w14:textId="77777777" w:rsidR="00C458C3" w:rsidRPr="00C458C3" w:rsidRDefault="00C458C3" w:rsidP="00C458C3">
      <w:pPr>
        <w:numPr>
          <w:ilvl w:val="0"/>
          <w:numId w:val="12"/>
        </w:numPr>
      </w:pPr>
      <w:r w:rsidRPr="00C458C3">
        <w:t xml:space="preserve">To observe convergence toward the true population parameter. </w:t>
      </w:r>
    </w:p>
    <w:p w14:paraId="509E3902" w14:textId="77777777" w:rsidR="00C458C3" w:rsidRPr="00C458C3" w:rsidRDefault="00C458C3" w:rsidP="00C458C3">
      <w:pPr>
        <w:numPr>
          <w:ilvl w:val="0"/>
          <w:numId w:val="12"/>
        </w:numPr>
      </w:pPr>
      <w:r w:rsidRPr="00C458C3">
        <w:t xml:space="preserve">To demonstrate consistency graphically. </w:t>
      </w:r>
    </w:p>
    <w:p w14:paraId="60FDE00F" w14:textId="77777777" w:rsidR="00C458C3" w:rsidRPr="00C458C3" w:rsidRDefault="00C458C3" w:rsidP="00C458C3">
      <w:pPr>
        <w:rPr>
          <w:b/>
          <w:bCs/>
        </w:rPr>
      </w:pPr>
      <w:r w:rsidRPr="00C458C3">
        <w:rPr>
          <w:b/>
          <w:bCs/>
        </w:rPr>
        <w:t>Theory</w:t>
      </w:r>
    </w:p>
    <w:p w14:paraId="06899398" w14:textId="77777777" w:rsidR="00C458C3" w:rsidRPr="00C458C3" w:rsidRDefault="00C458C3" w:rsidP="00C458C3">
      <w:r w:rsidRPr="00C458C3">
        <w:t xml:space="preserve">An estimator is called </w:t>
      </w:r>
      <w:r w:rsidRPr="00C458C3">
        <w:rPr>
          <w:b/>
          <w:bCs/>
        </w:rPr>
        <w:t>consistent</w:t>
      </w:r>
      <w:r w:rsidRPr="00C458C3">
        <w:t xml:space="preserve"> if it approaches the true population parameter as the sample size increases.</w:t>
      </w:r>
    </w:p>
    <w:p w14:paraId="66EFD029" w14:textId="77777777" w:rsidR="00C458C3" w:rsidRPr="00C458C3" w:rsidRDefault="00C458C3" w:rsidP="00C458C3">
      <w:r w:rsidRPr="00C458C3">
        <w:t>For example, the sample mean X</w:t>
      </w:r>
      <w:r w:rsidRPr="00C458C3">
        <w:rPr>
          <w:rFonts w:ascii="Arial" w:hAnsi="Arial" w:cs="Arial"/>
        </w:rPr>
        <w:t>ˉ</w:t>
      </w:r>
      <w:r w:rsidRPr="00C458C3">
        <w:t>\bar X is a consistent estimator of the population mean μ\mu.</w:t>
      </w:r>
    </w:p>
    <w:p w14:paraId="1911999A" w14:textId="77777777" w:rsidR="00C458C3" w:rsidRPr="00C458C3" w:rsidRDefault="00C458C3" w:rsidP="00C458C3">
      <w:r w:rsidRPr="00C458C3">
        <w:t>As</w:t>
      </w:r>
    </w:p>
    <w:p w14:paraId="533E6137" w14:textId="084AE5F0" w:rsidR="00C458C3" w:rsidRPr="00C458C3" w:rsidRDefault="00C458C3" w:rsidP="00C458C3">
      <w:r w:rsidRPr="00C458C3">
        <w:t xml:space="preserve">n→∞ </w:t>
      </w:r>
    </w:p>
    <w:p w14:paraId="1B2464A2" w14:textId="77777777" w:rsidR="00C458C3" w:rsidRPr="00C458C3" w:rsidRDefault="00C458C3" w:rsidP="00C458C3">
      <w:r w:rsidRPr="00C458C3">
        <w:t>we expect</w:t>
      </w:r>
    </w:p>
    <w:p w14:paraId="5E3552AC" w14:textId="5C7C0B1C" w:rsidR="00C458C3" w:rsidRPr="00C458C3" w:rsidRDefault="00C458C3" w:rsidP="00C458C3">
      <w:r w:rsidRPr="00C458C3">
        <w:lastRenderedPageBreak/>
        <w:t>X</w:t>
      </w:r>
      <w:r w:rsidRPr="00C458C3">
        <w:rPr>
          <w:rFonts w:ascii="Arial" w:hAnsi="Arial" w:cs="Arial"/>
        </w:rPr>
        <w:t>ˉ</w:t>
      </w:r>
      <w:r w:rsidRPr="00C458C3">
        <w:rPr>
          <w:rFonts w:ascii="Aptos" w:hAnsi="Aptos" w:cs="Aptos"/>
        </w:rPr>
        <w:t>→μ</w:t>
      </w:r>
      <w:r w:rsidRPr="00C458C3">
        <w:t xml:space="preserve"> </w:t>
      </w:r>
    </w:p>
    <w:p w14:paraId="3EB176B0" w14:textId="77777777" w:rsidR="00C458C3" w:rsidRPr="00C458C3" w:rsidRDefault="00C458C3" w:rsidP="00C458C3">
      <w:r w:rsidRPr="00C458C3">
        <w:t>Thus, increasing the sample size generally reduces sampling variability and makes the estimator closer to the true parameter.</w:t>
      </w:r>
    </w:p>
    <w:p w14:paraId="39230E7C" w14:textId="77777777" w:rsidR="00C458C3" w:rsidRPr="00C458C3" w:rsidRDefault="00C458C3" w:rsidP="00C458C3">
      <w:pPr>
        <w:rPr>
          <w:b/>
          <w:bCs/>
        </w:rPr>
      </w:pPr>
      <w:r w:rsidRPr="00C458C3">
        <w:rPr>
          <w:b/>
          <w:bCs/>
        </w:rPr>
        <w:t>Pseudocode</w:t>
      </w:r>
    </w:p>
    <w:p w14:paraId="10EF8F01" w14:textId="77777777" w:rsidR="00C458C3" w:rsidRPr="00C458C3" w:rsidRDefault="00C458C3" w:rsidP="00C458C3">
      <w:pPr>
        <w:numPr>
          <w:ilvl w:val="0"/>
          <w:numId w:val="13"/>
        </w:numPr>
      </w:pPr>
      <w:r w:rsidRPr="00C458C3">
        <w:t xml:space="preserve">Start. </w:t>
      </w:r>
    </w:p>
    <w:p w14:paraId="514DD8AD" w14:textId="77777777" w:rsidR="00C458C3" w:rsidRPr="00C458C3" w:rsidRDefault="00C458C3" w:rsidP="00C458C3">
      <w:pPr>
        <w:numPr>
          <w:ilvl w:val="0"/>
          <w:numId w:val="13"/>
        </w:numPr>
      </w:pPr>
      <w:r w:rsidRPr="00C458C3">
        <w:t xml:space="preserve">Set the true population parameter. </w:t>
      </w:r>
    </w:p>
    <w:p w14:paraId="327E5158" w14:textId="77777777" w:rsidR="00C458C3" w:rsidRPr="00C458C3" w:rsidRDefault="00C458C3" w:rsidP="00C458C3">
      <w:pPr>
        <w:numPr>
          <w:ilvl w:val="0"/>
          <w:numId w:val="13"/>
        </w:numPr>
      </w:pPr>
      <w:r w:rsidRPr="00C458C3">
        <w:t xml:space="preserve">Select several increasing sample sizes. </w:t>
      </w:r>
    </w:p>
    <w:p w14:paraId="33037769" w14:textId="77777777" w:rsidR="00C458C3" w:rsidRPr="00C458C3" w:rsidRDefault="00C458C3" w:rsidP="00C458C3">
      <w:pPr>
        <w:numPr>
          <w:ilvl w:val="0"/>
          <w:numId w:val="13"/>
        </w:numPr>
      </w:pPr>
      <w:r w:rsidRPr="00C458C3">
        <w:t xml:space="preserve">Generate a random sample for each sample size. </w:t>
      </w:r>
    </w:p>
    <w:p w14:paraId="2708B3D7" w14:textId="77777777" w:rsidR="00C458C3" w:rsidRPr="00C458C3" w:rsidRDefault="00C458C3" w:rsidP="00C458C3">
      <w:pPr>
        <w:numPr>
          <w:ilvl w:val="0"/>
          <w:numId w:val="13"/>
        </w:numPr>
      </w:pPr>
      <w:r w:rsidRPr="00C458C3">
        <w:t xml:space="preserve">Calculate the estimator. </w:t>
      </w:r>
    </w:p>
    <w:p w14:paraId="13E7F788" w14:textId="77777777" w:rsidR="00C458C3" w:rsidRPr="00C458C3" w:rsidRDefault="00C458C3" w:rsidP="00C458C3">
      <w:pPr>
        <w:numPr>
          <w:ilvl w:val="0"/>
          <w:numId w:val="13"/>
        </w:numPr>
      </w:pPr>
      <w:r w:rsidRPr="00C458C3">
        <w:t xml:space="preserve">Store the estimated values. </w:t>
      </w:r>
    </w:p>
    <w:p w14:paraId="450FC744" w14:textId="77777777" w:rsidR="00C458C3" w:rsidRPr="00C458C3" w:rsidRDefault="00C458C3" w:rsidP="00C458C3">
      <w:pPr>
        <w:numPr>
          <w:ilvl w:val="0"/>
          <w:numId w:val="13"/>
        </w:numPr>
      </w:pPr>
      <w:r w:rsidRPr="00C458C3">
        <w:t xml:space="preserve">Compare estimates with the true parameter. </w:t>
      </w:r>
    </w:p>
    <w:p w14:paraId="095C51A6" w14:textId="77777777" w:rsidR="00C458C3" w:rsidRPr="00C458C3" w:rsidRDefault="00C458C3" w:rsidP="00C458C3">
      <w:pPr>
        <w:numPr>
          <w:ilvl w:val="0"/>
          <w:numId w:val="13"/>
        </w:numPr>
      </w:pPr>
      <w:r w:rsidRPr="00C458C3">
        <w:t xml:space="preserve">Plot estimator versus sample size. </w:t>
      </w:r>
    </w:p>
    <w:p w14:paraId="35B50DE5" w14:textId="77777777" w:rsidR="00C458C3" w:rsidRPr="00C458C3" w:rsidRDefault="00C458C3" w:rsidP="00C458C3">
      <w:pPr>
        <w:numPr>
          <w:ilvl w:val="0"/>
          <w:numId w:val="13"/>
        </w:numPr>
      </w:pPr>
      <w:r w:rsidRPr="00C458C3">
        <w:t xml:space="preserve">Observe convergence toward the true value. </w:t>
      </w:r>
    </w:p>
    <w:p w14:paraId="7DE2D3B1" w14:textId="77777777" w:rsidR="00C458C3" w:rsidRPr="00C458C3" w:rsidRDefault="00C458C3" w:rsidP="00C458C3">
      <w:pPr>
        <w:numPr>
          <w:ilvl w:val="0"/>
          <w:numId w:val="13"/>
        </w:numPr>
      </w:pPr>
      <w:r w:rsidRPr="00C458C3">
        <w:t xml:space="preserve">Stop. </w:t>
      </w:r>
    </w:p>
    <w:p w14:paraId="01E034C6" w14:textId="77777777" w:rsidR="00C458C3" w:rsidRPr="00C458C3" w:rsidRDefault="00C458C3" w:rsidP="00C458C3">
      <w:r w:rsidRPr="00C458C3">
        <w:pict w14:anchorId="05052749">
          <v:rect id="_x0000_i1108" style="width:0;height:1.5pt" o:hralign="center" o:hrstd="t" o:hr="t" fillcolor="#a0a0a0" stroked="f"/>
        </w:pict>
      </w:r>
    </w:p>
    <w:p w14:paraId="115552FE" w14:textId="77777777" w:rsidR="00C458C3" w:rsidRPr="00C458C3" w:rsidRDefault="00C458C3" w:rsidP="00C458C3">
      <w:pPr>
        <w:rPr>
          <w:b/>
          <w:bCs/>
        </w:rPr>
      </w:pPr>
      <w:r w:rsidRPr="00C458C3">
        <w:rPr>
          <w:b/>
          <w:bCs/>
        </w:rPr>
        <w:t>E2-2: Comparison of Biased and Unbiased Estimators</w:t>
      </w:r>
    </w:p>
    <w:p w14:paraId="115DA38F" w14:textId="77777777" w:rsidR="00C458C3" w:rsidRPr="00C458C3" w:rsidRDefault="00C458C3" w:rsidP="00C458C3">
      <w:pPr>
        <w:rPr>
          <w:b/>
          <w:bCs/>
        </w:rPr>
      </w:pPr>
      <w:r w:rsidRPr="00C458C3">
        <w:rPr>
          <w:b/>
          <w:bCs/>
        </w:rPr>
        <w:t>Objectives</w:t>
      </w:r>
    </w:p>
    <w:p w14:paraId="505861CA" w14:textId="77777777" w:rsidR="00C458C3" w:rsidRPr="00C458C3" w:rsidRDefault="00C458C3" w:rsidP="00C458C3">
      <w:pPr>
        <w:numPr>
          <w:ilvl w:val="0"/>
          <w:numId w:val="14"/>
        </w:numPr>
      </w:pPr>
      <w:r w:rsidRPr="00C458C3">
        <w:t xml:space="preserve">To understand biased and unbiased estimation. </w:t>
      </w:r>
    </w:p>
    <w:p w14:paraId="69AC6F1A" w14:textId="77777777" w:rsidR="00C458C3" w:rsidRPr="00C458C3" w:rsidRDefault="00C458C3" w:rsidP="00C458C3">
      <w:pPr>
        <w:numPr>
          <w:ilvl w:val="0"/>
          <w:numId w:val="14"/>
        </w:numPr>
      </w:pPr>
      <w:r w:rsidRPr="00C458C3">
        <w:t xml:space="preserve">To generate repeated samples from a population. </w:t>
      </w:r>
    </w:p>
    <w:p w14:paraId="172F27CB" w14:textId="77777777" w:rsidR="00C458C3" w:rsidRPr="00C458C3" w:rsidRDefault="00C458C3" w:rsidP="00C458C3">
      <w:pPr>
        <w:numPr>
          <w:ilvl w:val="0"/>
          <w:numId w:val="14"/>
        </w:numPr>
      </w:pPr>
      <w:r w:rsidRPr="00C458C3">
        <w:t xml:space="preserve">To calculate biased and unbiased estimators. </w:t>
      </w:r>
    </w:p>
    <w:p w14:paraId="07164714" w14:textId="77777777" w:rsidR="00C458C3" w:rsidRPr="00C458C3" w:rsidRDefault="00C458C3" w:rsidP="00C458C3">
      <w:pPr>
        <w:numPr>
          <w:ilvl w:val="0"/>
          <w:numId w:val="14"/>
        </w:numPr>
      </w:pPr>
      <w:r w:rsidRPr="00C458C3">
        <w:t xml:space="preserve">To compare their expected values with the true parameter. </w:t>
      </w:r>
    </w:p>
    <w:p w14:paraId="7CB183CF" w14:textId="77777777" w:rsidR="00C458C3" w:rsidRPr="00C458C3" w:rsidRDefault="00C458C3" w:rsidP="00C458C3">
      <w:pPr>
        <w:numPr>
          <w:ilvl w:val="0"/>
          <w:numId w:val="14"/>
        </w:numPr>
      </w:pPr>
      <w:r w:rsidRPr="00C458C3">
        <w:t xml:space="preserve">To demonstrate estimator bias through simulation. </w:t>
      </w:r>
    </w:p>
    <w:p w14:paraId="411A8938" w14:textId="77777777" w:rsidR="00C458C3" w:rsidRPr="00C458C3" w:rsidRDefault="00C458C3" w:rsidP="00C458C3">
      <w:pPr>
        <w:rPr>
          <w:b/>
          <w:bCs/>
        </w:rPr>
      </w:pPr>
      <w:r w:rsidRPr="00C458C3">
        <w:rPr>
          <w:b/>
          <w:bCs/>
        </w:rPr>
        <w:t>Theory</w:t>
      </w:r>
    </w:p>
    <w:p w14:paraId="320F0E46" w14:textId="77777777" w:rsidR="00C458C3" w:rsidRPr="00C458C3" w:rsidRDefault="00C458C3" w:rsidP="00C458C3">
      <w:r w:rsidRPr="00C458C3">
        <w:t xml:space="preserve">An estimator θ^\hat\theta is </w:t>
      </w:r>
      <w:r w:rsidRPr="00C458C3">
        <w:rPr>
          <w:b/>
          <w:bCs/>
        </w:rPr>
        <w:t>unbiased</w:t>
      </w:r>
      <w:r w:rsidRPr="00C458C3">
        <w:t xml:space="preserve"> if</w:t>
      </w:r>
    </w:p>
    <w:p w14:paraId="06A3609C" w14:textId="17237276" w:rsidR="00C458C3" w:rsidRPr="00C458C3" w:rsidRDefault="00C458C3" w:rsidP="00C458C3">
      <w:r w:rsidRPr="00C458C3">
        <w:t>E(θ</w:t>
      </w:r>
      <w:proofErr w:type="gramStart"/>
      <w:r w:rsidRPr="00C458C3">
        <w:t>^)=</w:t>
      </w:r>
      <w:proofErr w:type="gramEnd"/>
      <w:r w:rsidRPr="00C458C3">
        <w:t xml:space="preserve">θ </w:t>
      </w:r>
    </w:p>
    <w:p w14:paraId="44BDF798" w14:textId="77777777" w:rsidR="00C458C3" w:rsidRPr="00C458C3" w:rsidRDefault="00C458C3" w:rsidP="00C458C3">
      <w:r w:rsidRPr="00C458C3">
        <w:t>where θ\theta is the true population parameter.</w:t>
      </w:r>
    </w:p>
    <w:p w14:paraId="46D06187" w14:textId="77777777" w:rsidR="00C458C3" w:rsidRPr="00C458C3" w:rsidRDefault="00C458C3" w:rsidP="00C458C3">
      <w:r w:rsidRPr="00C458C3">
        <w:t xml:space="preserve">The </w:t>
      </w:r>
      <w:r w:rsidRPr="00C458C3">
        <w:rPr>
          <w:b/>
          <w:bCs/>
        </w:rPr>
        <w:t>bias</w:t>
      </w:r>
      <w:r w:rsidRPr="00C458C3">
        <w:t xml:space="preserve"> of an estimator is</w:t>
      </w:r>
    </w:p>
    <w:p w14:paraId="433A53AE" w14:textId="2B68927A" w:rsidR="00C458C3" w:rsidRPr="00C458C3" w:rsidRDefault="00C458C3" w:rsidP="00C458C3">
      <w:r w:rsidRPr="00C458C3">
        <w:t>Bias(θ</w:t>
      </w:r>
      <w:proofErr w:type="gramStart"/>
      <w:r w:rsidRPr="00C458C3">
        <w:t>^)=</w:t>
      </w:r>
      <w:proofErr w:type="gramEnd"/>
      <w:r w:rsidRPr="00C458C3">
        <w:t xml:space="preserve">E(θ^)−θ </w:t>
      </w:r>
    </w:p>
    <w:p w14:paraId="2FA919AC" w14:textId="77777777" w:rsidR="00C458C3" w:rsidRPr="00C458C3" w:rsidRDefault="00C458C3" w:rsidP="00C458C3">
      <w:r w:rsidRPr="00C458C3">
        <w:lastRenderedPageBreak/>
        <w:t xml:space="preserve">For example, for population variance, the estimator using denominator </w:t>
      </w:r>
      <w:proofErr w:type="spellStart"/>
      <w:r w:rsidRPr="00C458C3">
        <w:t>nn</w:t>
      </w:r>
      <w:proofErr w:type="spellEnd"/>
      <w:r w:rsidRPr="00C458C3">
        <w:t>,</w:t>
      </w:r>
    </w:p>
    <w:p w14:paraId="054A9EB3" w14:textId="559EA6C7" w:rsidR="00C458C3" w:rsidRPr="00C458C3" w:rsidRDefault="00C458C3" w:rsidP="00C458C3">
      <w:r w:rsidRPr="00C458C3">
        <w:t>1</w:t>
      </w:r>
      <w:r w:rsidR="003F407F">
        <w:t>/</w:t>
      </w:r>
      <w:r w:rsidRPr="00C458C3">
        <w:t>n∑(Xi−</w:t>
      </w:r>
      <w:proofErr w:type="gramStart"/>
      <w:r w:rsidRPr="00C458C3">
        <w:t>X</w:t>
      </w:r>
      <w:r w:rsidRPr="00C458C3">
        <w:rPr>
          <w:rFonts w:ascii="Arial" w:hAnsi="Arial" w:cs="Arial"/>
        </w:rPr>
        <w:t>ˉ</w:t>
      </w:r>
      <w:r w:rsidRPr="00C458C3">
        <w:t>)</w:t>
      </w:r>
      <w:r w:rsidR="003F407F">
        <w:t>^</w:t>
      </w:r>
      <w:proofErr w:type="gramEnd"/>
      <w:r w:rsidRPr="00C458C3">
        <w:t xml:space="preserve">2 </w:t>
      </w:r>
    </w:p>
    <w:p w14:paraId="1AB6E9E2" w14:textId="77777777" w:rsidR="00C458C3" w:rsidRPr="00C458C3" w:rsidRDefault="00C458C3" w:rsidP="00C458C3">
      <w:r w:rsidRPr="00C458C3">
        <w:t>is biased downward.</w:t>
      </w:r>
    </w:p>
    <w:p w14:paraId="7637470F" w14:textId="5BB9E3FA" w:rsidR="00C458C3" w:rsidRPr="00C458C3" w:rsidRDefault="00C458C3" w:rsidP="00C458C3">
      <w:r w:rsidRPr="00C458C3">
        <w:t>The estimator using n−1,</w:t>
      </w:r>
    </w:p>
    <w:p w14:paraId="41AE00FC" w14:textId="49D6E81D" w:rsidR="00C458C3" w:rsidRPr="00C458C3" w:rsidRDefault="00C458C3" w:rsidP="00C458C3">
      <w:r w:rsidRPr="00C458C3">
        <w:t>S2=1</w:t>
      </w:r>
      <w:r w:rsidR="003F407F">
        <w:t>/(</w:t>
      </w:r>
      <w:r w:rsidRPr="00C458C3">
        <w:t>n−</w:t>
      </w:r>
      <w:proofErr w:type="gramStart"/>
      <w:r w:rsidRPr="00C458C3">
        <w:t>1</w:t>
      </w:r>
      <w:r w:rsidR="003F407F">
        <w:t>)</w:t>
      </w:r>
      <w:r w:rsidRPr="00C458C3">
        <w:t>∑</w:t>
      </w:r>
      <w:proofErr w:type="gramEnd"/>
      <w:r w:rsidRPr="00C458C3">
        <w:t>(Xi−X</w:t>
      </w:r>
      <w:r w:rsidRPr="00C458C3">
        <w:rPr>
          <w:rFonts w:ascii="Arial" w:hAnsi="Arial" w:cs="Arial"/>
        </w:rPr>
        <w:t>ˉ</w:t>
      </w:r>
      <w:r w:rsidRPr="00C458C3">
        <w:t>)</w:t>
      </w:r>
      <w:r w:rsidR="003F407F">
        <w:t>^2</w:t>
      </w:r>
      <w:r w:rsidRPr="00C458C3">
        <w:t xml:space="preserve"> </w:t>
      </w:r>
    </w:p>
    <w:p w14:paraId="4B68AB2C" w14:textId="77777777" w:rsidR="00C458C3" w:rsidRPr="00C458C3" w:rsidRDefault="00C458C3" w:rsidP="00C458C3">
      <w:r w:rsidRPr="00C458C3">
        <w:t>is unbiased for population variance under the usual assumptions.</w:t>
      </w:r>
    </w:p>
    <w:p w14:paraId="097B98D8" w14:textId="77777777" w:rsidR="00C458C3" w:rsidRPr="00C458C3" w:rsidRDefault="00C458C3" w:rsidP="00C458C3">
      <w:pPr>
        <w:rPr>
          <w:b/>
          <w:bCs/>
        </w:rPr>
      </w:pPr>
      <w:r w:rsidRPr="00C458C3">
        <w:rPr>
          <w:b/>
          <w:bCs/>
        </w:rPr>
        <w:t>Pseudocode</w:t>
      </w:r>
    </w:p>
    <w:p w14:paraId="65A3527C" w14:textId="77777777" w:rsidR="00C458C3" w:rsidRPr="00C458C3" w:rsidRDefault="00C458C3" w:rsidP="00C458C3">
      <w:pPr>
        <w:numPr>
          <w:ilvl w:val="0"/>
          <w:numId w:val="15"/>
        </w:numPr>
      </w:pPr>
      <w:r w:rsidRPr="00C458C3">
        <w:t xml:space="preserve">Start. </w:t>
      </w:r>
    </w:p>
    <w:p w14:paraId="45A04BD8" w14:textId="77777777" w:rsidR="00C458C3" w:rsidRPr="00C458C3" w:rsidRDefault="00C458C3" w:rsidP="00C458C3">
      <w:pPr>
        <w:numPr>
          <w:ilvl w:val="0"/>
          <w:numId w:val="15"/>
        </w:numPr>
      </w:pPr>
      <w:r w:rsidRPr="00C458C3">
        <w:t xml:space="preserve">Define population parameters. </w:t>
      </w:r>
    </w:p>
    <w:p w14:paraId="318A6D6B" w14:textId="77777777" w:rsidR="00C458C3" w:rsidRPr="00C458C3" w:rsidRDefault="00C458C3" w:rsidP="00C458C3">
      <w:pPr>
        <w:numPr>
          <w:ilvl w:val="0"/>
          <w:numId w:val="15"/>
        </w:numPr>
      </w:pPr>
      <w:r w:rsidRPr="00C458C3">
        <w:t xml:space="preserve">Generate many random samples. </w:t>
      </w:r>
    </w:p>
    <w:p w14:paraId="26947472" w14:textId="77777777" w:rsidR="00C458C3" w:rsidRPr="00C458C3" w:rsidRDefault="00C458C3" w:rsidP="00C458C3">
      <w:pPr>
        <w:numPr>
          <w:ilvl w:val="0"/>
          <w:numId w:val="15"/>
        </w:numPr>
      </w:pPr>
      <w:r w:rsidRPr="00C458C3">
        <w:t xml:space="preserve">Calculate biased estimator for every sample. </w:t>
      </w:r>
    </w:p>
    <w:p w14:paraId="2843F356" w14:textId="77777777" w:rsidR="00C458C3" w:rsidRPr="00C458C3" w:rsidRDefault="00C458C3" w:rsidP="00C458C3">
      <w:pPr>
        <w:numPr>
          <w:ilvl w:val="0"/>
          <w:numId w:val="15"/>
        </w:numPr>
      </w:pPr>
      <w:r w:rsidRPr="00C458C3">
        <w:t xml:space="preserve">Calculate unbiased estimator for every sample. </w:t>
      </w:r>
    </w:p>
    <w:p w14:paraId="51DAED61" w14:textId="77777777" w:rsidR="00C458C3" w:rsidRPr="00C458C3" w:rsidRDefault="00C458C3" w:rsidP="00C458C3">
      <w:pPr>
        <w:numPr>
          <w:ilvl w:val="0"/>
          <w:numId w:val="15"/>
        </w:numPr>
      </w:pPr>
      <w:r w:rsidRPr="00C458C3">
        <w:t xml:space="preserve">Find the average of both estimators. </w:t>
      </w:r>
    </w:p>
    <w:p w14:paraId="56D1727C" w14:textId="77777777" w:rsidR="00C458C3" w:rsidRPr="00C458C3" w:rsidRDefault="00C458C3" w:rsidP="00C458C3">
      <w:pPr>
        <w:numPr>
          <w:ilvl w:val="0"/>
          <w:numId w:val="15"/>
        </w:numPr>
      </w:pPr>
      <w:r w:rsidRPr="00C458C3">
        <w:t xml:space="preserve">Compare their averages with the true parameter. </w:t>
      </w:r>
    </w:p>
    <w:p w14:paraId="3C21ED7E" w14:textId="77777777" w:rsidR="00C458C3" w:rsidRPr="00C458C3" w:rsidRDefault="00C458C3" w:rsidP="00C458C3">
      <w:pPr>
        <w:numPr>
          <w:ilvl w:val="0"/>
          <w:numId w:val="15"/>
        </w:numPr>
      </w:pPr>
      <w:r w:rsidRPr="00C458C3">
        <w:t xml:space="preserve">Calculate bias. </w:t>
      </w:r>
    </w:p>
    <w:p w14:paraId="7CA0CA92" w14:textId="77777777" w:rsidR="00C458C3" w:rsidRPr="00C458C3" w:rsidRDefault="00C458C3" w:rsidP="00C458C3">
      <w:pPr>
        <w:numPr>
          <w:ilvl w:val="0"/>
          <w:numId w:val="15"/>
        </w:numPr>
      </w:pPr>
      <w:r w:rsidRPr="00C458C3">
        <w:t xml:space="preserve">Plot the results. </w:t>
      </w:r>
    </w:p>
    <w:p w14:paraId="3F882E09" w14:textId="77777777" w:rsidR="00C458C3" w:rsidRPr="00C458C3" w:rsidRDefault="00C458C3" w:rsidP="00C458C3">
      <w:pPr>
        <w:numPr>
          <w:ilvl w:val="0"/>
          <w:numId w:val="15"/>
        </w:numPr>
      </w:pPr>
      <w:r w:rsidRPr="00C458C3">
        <w:t xml:space="preserve">Stop. </w:t>
      </w:r>
    </w:p>
    <w:p w14:paraId="665AF7CB" w14:textId="77777777" w:rsidR="00C458C3" w:rsidRPr="00C458C3" w:rsidRDefault="00C458C3" w:rsidP="00C458C3">
      <w:r w:rsidRPr="00C458C3">
        <w:pict w14:anchorId="31C0C196">
          <v:rect id="_x0000_i1109" style="width:0;height:1.5pt" o:hralign="center" o:hrstd="t" o:hr="t" fillcolor="#a0a0a0" stroked="f"/>
        </w:pict>
      </w:r>
    </w:p>
    <w:p w14:paraId="4AE10F7F" w14:textId="77777777" w:rsidR="00C458C3" w:rsidRPr="00C458C3" w:rsidRDefault="00C458C3" w:rsidP="00C458C3">
      <w:pPr>
        <w:rPr>
          <w:b/>
          <w:bCs/>
        </w:rPr>
      </w:pPr>
      <w:r w:rsidRPr="00C458C3">
        <w:rPr>
          <w:b/>
          <w:bCs/>
        </w:rPr>
        <w:t>E2-3: Calculation of Efficiency of Estimators</w:t>
      </w:r>
    </w:p>
    <w:p w14:paraId="371C526E" w14:textId="77777777" w:rsidR="00C458C3" w:rsidRPr="00C458C3" w:rsidRDefault="00C458C3" w:rsidP="00C458C3">
      <w:pPr>
        <w:rPr>
          <w:b/>
          <w:bCs/>
        </w:rPr>
      </w:pPr>
      <w:r w:rsidRPr="00C458C3">
        <w:rPr>
          <w:b/>
          <w:bCs/>
        </w:rPr>
        <w:t>Objectives</w:t>
      </w:r>
    </w:p>
    <w:p w14:paraId="549310E3" w14:textId="77777777" w:rsidR="00C458C3" w:rsidRPr="00C458C3" w:rsidRDefault="00C458C3" w:rsidP="00C458C3">
      <w:pPr>
        <w:numPr>
          <w:ilvl w:val="0"/>
          <w:numId w:val="16"/>
        </w:numPr>
      </w:pPr>
      <w:r w:rsidRPr="00C458C3">
        <w:t xml:space="preserve">To understand the concept of estimator efficiency. </w:t>
      </w:r>
    </w:p>
    <w:p w14:paraId="28FBC6E2" w14:textId="77777777" w:rsidR="00C458C3" w:rsidRPr="00C458C3" w:rsidRDefault="00C458C3" w:rsidP="00C458C3">
      <w:pPr>
        <w:numPr>
          <w:ilvl w:val="0"/>
          <w:numId w:val="16"/>
        </w:numPr>
      </w:pPr>
      <w:r w:rsidRPr="00C458C3">
        <w:t xml:space="preserve">To generate repeated samples from a population. </w:t>
      </w:r>
    </w:p>
    <w:p w14:paraId="5E098D96" w14:textId="77777777" w:rsidR="00C458C3" w:rsidRPr="00C458C3" w:rsidRDefault="00C458C3" w:rsidP="00C458C3">
      <w:pPr>
        <w:numPr>
          <w:ilvl w:val="0"/>
          <w:numId w:val="16"/>
        </w:numPr>
      </w:pPr>
      <w:r w:rsidRPr="00C458C3">
        <w:t xml:space="preserve">To calculate two or more estimators of the same parameter. </w:t>
      </w:r>
    </w:p>
    <w:p w14:paraId="2F89AA41" w14:textId="77777777" w:rsidR="00C458C3" w:rsidRPr="00C458C3" w:rsidRDefault="00C458C3" w:rsidP="00C458C3">
      <w:pPr>
        <w:numPr>
          <w:ilvl w:val="0"/>
          <w:numId w:val="16"/>
        </w:numPr>
      </w:pPr>
      <w:r w:rsidRPr="00C458C3">
        <w:t xml:space="preserve">To calculate their variances. </w:t>
      </w:r>
    </w:p>
    <w:p w14:paraId="4F5555A1" w14:textId="77777777" w:rsidR="00C458C3" w:rsidRPr="00C458C3" w:rsidRDefault="00C458C3" w:rsidP="00C458C3">
      <w:pPr>
        <w:numPr>
          <w:ilvl w:val="0"/>
          <w:numId w:val="16"/>
        </w:numPr>
      </w:pPr>
      <w:r w:rsidRPr="00C458C3">
        <w:t xml:space="preserve">To compare their relative efficiency. </w:t>
      </w:r>
    </w:p>
    <w:p w14:paraId="17C2EF69" w14:textId="77777777" w:rsidR="00C458C3" w:rsidRPr="00C458C3" w:rsidRDefault="00C458C3" w:rsidP="00C458C3">
      <w:pPr>
        <w:rPr>
          <w:b/>
          <w:bCs/>
        </w:rPr>
      </w:pPr>
      <w:r w:rsidRPr="00C458C3">
        <w:rPr>
          <w:b/>
          <w:bCs/>
        </w:rPr>
        <w:t>Theory</w:t>
      </w:r>
    </w:p>
    <w:p w14:paraId="2C675488" w14:textId="77777777" w:rsidR="00C458C3" w:rsidRPr="00C458C3" w:rsidRDefault="00C458C3" w:rsidP="00C458C3">
      <w:r w:rsidRPr="00C458C3">
        <w:t>Efficiency measures the variability of an estimator.</w:t>
      </w:r>
    </w:p>
    <w:p w14:paraId="1322A087" w14:textId="77777777" w:rsidR="00C458C3" w:rsidRPr="00C458C3" w:rsidRDefault="00C458C3" w:rsidP="00C458C3">
      <w:r w:rsidRPr="00C458C3">
        <w:lastRenderedPageBreak/>
        <w:t>For two unbiased estimators θ^1\hat\theta_1 and θ^2\hat\theta_2, relative efficiency can be expressed as</w:t>
      </w:r>
    </w:p>
    <w:p w14:paraId="32751A95" w14:textId="1C6CCF58" w:rsidR="00C458C3" w:rsidRPr="00C458C3" w:rsidRDefault="00C458C3" w:rsidP="00C458C3">
      <w:r w:rsidRPr="00C458C3">
        <w:t>RE(θ^</w:t>
      </w:r>
      <w:proofErr w:type="gramStart"/>
      <w:r w:rsidRPr="00C458C3">
        <w:t>1,θ</w:t>
      </w:r>
      <w:proofErr w:type="gramEnd"/>
      <w:r w:rsidRPr="00C458C3">
        <w:t>^2)=Var(θ^2)</w:t>
      </w:r>
      <w:r w:rsidR="003F407F">
        <w:t>\</w:t>
      </w:r>
      <w:r w:rsidRPr="00C458C3">
        <w:t xml:space="preserve">Var(θ^1) </w:t>
      </w:r>
    </w:p>
    <w:p w14:paraId="5189A12B" w14:textId="77777777" w:rsidR="00C458C3" w:rsidRPr="00C458C3" w:rsidRDefault="00C458C3" w:rsidP="00C458C3">
      <w:r w:rsidRPr="00C458C3">
        <w:t>An estimator with smaller variance is generally more efficient among unbiased estimators of the same parameter.</w:t>
      </w:r>
    </w:p>
    <w:p w14:paraId="27F8BCB3" w14:textId="77777777" w:rsidR="00C458C3" w:rsidRPr="00C458C3" w:rsidRDefault="00C458C3" w:rsidP="00C458C3">
      <w:r w:rsidRPr="00C458C3">
        <w:t xml:space="preserve">Thus, efficiency is related to the </w:t>
      </w:r>
      <w:r w:rsidRPr="00C458C3">
        <w:rPr>
          <w:b/>
          <w:bCs/>
        </w:rPr>
        <w:t>precision</w:t>
      </w:r>
      <w:r w:rsidRPr="00C458C3">
        <w:t xml:space="preserve"> of an estimator.</w:t>
      </w:r>
    </w:p>
    <w:p w14:paraId="0C6BDCD9" w14:textId="77777777" w:rsidR="00C458C3" w:rsidRPr="00C458C3" w:rsidRDefault="00C458C3" w:rsidP="00C458C3">
      <w:pPr>
        <w:rPr>
          <w:b/>
          <w:bCs/>
        </w:rPr>
      </w:pPr>
      <w:r w:rsidRPr="00C458C3">
        <w:rPr>
          <w:b/>
          <w:bCs/>
        </w:rPr>
        <w:t>Pseudocode</w:t>
      </w:r>
    </w:p>
    <w:p w14:paraId="21041EB1" w14:textId="77777777" w:rsidR="00C458C3" w:rsidRPr="00C458C3" w:rsidRDefault="00C458C3" w:rsidP="00C458C3">
      <w:pPr>
        <w:numPr>
          <w:ilvl w:val="0"/>
          <w:numId w:val="17"/>
        </w:numPr>
      </w:pPr>
      <w:r w:rsidRPr="00C458C3">
        <w:t xml:space="preserve">Start. </w:t>
      </w:r>
    </w:p>
    <w:p w14:paraId="361A2612" w14:textId="77777777" w:rsidR="00C458C3" w:rsidRPr="00C458C3" w:rsidRDefault="00C458C3" w:rsidP="00C458C3">
      <w:pPr>
        <w:numPr>
          <w:ilvl w:val="0"/>
          <w:numId w:val="17"/>
        </w:numPr>
      </w:pPr>
      <w:r w:rsidRPr="00C458C3">
        <w:t xml:space="preserve">Define the population and parameter. </w:t>
      </w:r>
    </w:p>
    <w:p w14:paraId="24335C1A" w14:textId="77777777" w:rsidR="00C458C3" w:rsidRPr="00C458C3" w:rsidRDefault="00C458C3" w:rsidP="00C458C3">
      <w:pPr>
        <w:numPr>
          <w:ilvl w:val="0"/>
          <w:numId w:val="17"/>
        </w:numPr>
      </w:pPr>
      <w:r w:rsidRPr="00C458C3">
        <w:t xml:space="preserve">Generate many repeated samples. </w:t>
      </w:r>
    </w:p>
    <w:p w14:paraId="616129EF" w14:textId="77777777" w:rsidR="00C458C3" w:rsidRPr="00C458C3" w:rsidRDefault="00C458C3" w:rsidP="00C458C3">
      <w:pPr>
        <w:numPr>
          <w:ilvl w:val="0"/>
          <w:numId w:val="17"/>
        </w:numPr>
      </w:pPr>
      <w:r w:rsidRPr="00C458C3">
        <w:t xml:space="preserve">Calculate estimator 1 for each sample. </w:t>
      </w:r>
    </w:p>
    <w:p w14:paraId="6792A384" w14:textId="77777777" w:rsidR="00C458C3" w:rsidRPr="00C458C3" w:rsidRDefault="00C458C3" w:rsidP="00C458C3">
      <w:pPr>
        <w:numPr>
          <w:ilvl w:val="0"/>
          <w:numId w:val="17"/>
        </w:numPr>
      </w:pPr>
      <w:r w:rsidRPr="00C458C3">
        <w:t xml:space="preserve">Calculate estimator 2 for each sample. </w:t>
      </w:r>
    </w:p>
    <w:p w14:paraId="7F97FC28" w14:textId="77777777" w:rsidR="00C458C3" w:rsidRPr="00C458C3" w:rsidRDefault="00C458C3" w:rsidP="00C458C3">
      <w:pPr>
        <w:numPr>
          <w:ilvl w:val="0"/>
          <w:numId w:val="17"/>
        </w:numPr>
      </w:pPr>
      <w:r w:rsidRPr="00C458C3">
        <w:t xml:space="preserve">Calculate variance of both estimators. </w:t>
      </w:r>
    </w:p>
    <w:p w14:paraId="04B17861" w14:textId="77777777" w:rsidR="00C458C3" w:rsidRPr="00C458C3" w:rsidRDefault="00C458C3" w:rsidP="00C458C3">
      <w:pPr>
        <w:numPr>
          <w:ilvl w:val="0"/>
          <w:numId w:val="17"/>
        </w:numPr>
      </w:pPr>
      <w:r w:rsidRPr="00C458C3">
        <w:t xml:space="preserve">Calculate relative efficiency. </w:t>
      </w:r>
    </w:p>
    <w:p w14:paraId="2763DFCE" w14:textId="77777777" w:rsidR="00C458C3" w:rsidRPr="00C458C3" w:rsidRDefault="00C458C3" w:rsidP="00C458C3">
      <w:pPr>
        <w:numPr>
          <w:ilvl w:val="0"/>
          <w:numId w:val="17"/>
        </w:numPr>
      </w:pPr>
      <w:r w:rsidRPr="00C458C3">
        <w:t xml:space="preserve">Compare the variances. </w:t>
      </w:r>
    </w:p>
    <w:p w14:paraId="3D8DAF03" w14:textId="77777777" w:rsidR="00C458C3" w:rsidRPr="00C458C3" w:rsidRDefault="00C458C3" w:rsidP="00C458C3">
      <w:pPr>
        <w:numPr>
          <w:ilvl w:val="0"/>
          <w:numId w:val="17"/>
        </w:numPr>
      </w:pPr>
      <w:r w:rsidRPr="00C458C3">
        <w:t xml:space="preserve">Display the result. </w:t>
      </w:r>
    </w:p>
    <w:p w14:paraId="7F7FE35F" w14:textId="77777777" w:rsidR="00C458C3" w:rsidRPr="00C458C3" w:rsidRDefault="00C458C3" w:rsidP="00C458C3">
      <w:pPr>
        <w:numPr>
          <w:ilvl w:val="0"/>
          <w:numId w:val="17"/>
        </w:numPr>
      </w:pPr>
      <w:r w:rsidRPr="00C458C3">
        <w:t xml:space="preserve">Stop. </w:t>
      </w:r>
    </w:p>
    <w:p w14:paraId="6842B92F" w14:textId="77777777" w:rsidR="00C458C3" w:rsidRPr="00C458C3" w:rsidRDefault="00C458C3" w:rsidP="00C458C3">
      <w:r w:rsidRPr="00C458C3">
        <w:pict w14:anchorId="4ACF5575">
          <v:rect id="_x0000_i1110" style="width:0;height:1.5pt" o:hralign="center" o:hrstd="t" o:hr="t" fillcolor="#a0a0a0" stroked="f"/>
        </w:pict>
      </w:r>
    </w:p>
    <w:p w14:paraId="62C71BB6" w14:textId="77777777" w:rsidR="00C458C3" w:rsidRPr="00C458C3" w:rsidRDefault="00C458C3" w:rsidP="00C458C3">
      <w:pPr>
        <w:rPr>
          <w:b/>
          <w:bCs/>
        </w:rPr>
      </w:pPr>
      <w:r w:rsidRPr="00C458C3">
        <w:rPr>
          <w:b/>
          <w:bCs/>
        </w:rPr>
        <w:t>E2-4: MLE for Binomial, Poisson and Normal Distributions</w:t>
      </w:r>
    </w:p>
    <w:p w14:paraId="0B7EF494" w14:textId="77777777" w:rsidR="00C458C3" w:rsidRPr="00C458C3" w:rsidRDefault="00C458C3" w:rsidP="00C458C3">
      <w:pPr>
        <w:rPr>
          <w:b/>
          <w:bCs/>
        </w:rPr>
      </w:pPr>
      <w:r w:rsidRPr="00C458C3">
        <w:rPr>
          <w:b/>
          <w:bCs/>
        </w:rPr>
        <w:t>Objectives</w:t>
      </w:r>
    </w:p>
    <w:p w14:paraId="207994FB" w14:textId="77777777" w:rsidR="00C458C3" w:rsidRPr="00C458C3" w:rsidRDefault="00C458C3" w:rsidP="00C458C3">
      <w:pPr>
        <w:numPr>
          <w:ilvl w:val="0"/>
          <w:numId w:val="18"/>
        </w:numPr>
      </w:pPr>
      <w:r w:rsidRPr="00C458C3">
        <w:t xml:space="preserve">To understand the concept of Maximum Likelihood Estimation (MLE). </w:t>
      </w:r>
    </w:p>
    <w:p w14:paraId="73551209" w14:textId="77777777" w:rsidR="00C458C3" w:rsidRPr="00C458C3" w:rsidRDefault="00C458C3" w:rsidP="00C458C3">
      <w:pPr>
        <w:numPr>
          <w:ilvl w:val="0"/>
          <w:numId w:val="18"/>
        </w:numPr>
      </w:pPr>
      <w:r w:rsidRPr="00C458C3">
        <w:t xml:space="preserve">To generate simulated data from Binomial, Poisson and Normal distributions. </w:t>
      </w:r>
    </w:p>
    <w:p w14:paraId="21A1CD98" w14:textId="77777777" w:rsidR="00C458C3" w:rsidRPr="00C458C3" w:rsidRDefault="00C458C3" w:rsidP="00C458C3">
      <w:pPr>
        <w:numPr>
          <w:ilvl w:val="0"/>
          <w:numId w:val="18"/>
        </w:numPr>
      </w:pPr>
      <w:r w:rsidRPr="00C458C3">
        <w:t xml:space="preserve">To derive parameter estimates using likelihood functions. </w:t>
      </w:r>
    </w:p>
    <w:p w14:paraId="57591077" w14:textId="77777777" w:rsidR="00C458C3" w:rsidRPr="00C458C3" w:rsidRDefault="00C458C3" w:rsidP="00C458C3">
      <w:pPr>
        <w:numPr>
          <w:ilvl w:val="0"/>
          <w:numId w:val="18"/>
        </w:numPr>
      </w:pPr>
      <w:r w:rsidRPr="00C458C3">
        <w:t xml:space="preserve">To calculate MLEs from simulated observations. </w:t>
      </w:r>
    </w:p>
    <w:p w14:paraId="0ED993AE" w14:textId="77777777" w:rsidR="00C458C3" w:rsidRPr="00C458C3" w:rsidRDefault="00C458C3" w:rsidP="00C458C3">
      <w:pPr>
        <w:numPr>
          <w:ilvl w:val="0"/>
          <w:numId w:val="18"/>
        </w:numPr>
      </w:pPr>
      <w:r w:rsidRPr="00C458C3">
        <w:t xml:space="preserve">To compare estimated parameters with the true parameters. </w:t>
      </w:r>
    </w:p>
    <w:p w14:paraId="4C0323A5" w14:textId="77777777" w:rsidR="00C458C3" w:rsidRPr="00C458C3" w:rsidRDefault="00C458C3" w:rsidP="00C458C3">
      <w:pPr>
        <w:rPr>
          <w:b/>
          <w:bCs/>
        </w:rPr>
      </w:pPr>
      <w:r w:rsidRPr="00C458C3">
        <w:rPr>
          <w:b/>
          <w:bCs/>
        </w:rPr>
        <w:t>Theory</w:t>
      </w:r>
    </w:p>
    <w:p w14:paraId="2F7B5BF1" w14:textId="77777777" w:rsidR="00C458C3" w:rsidRPr="00C458C3" w:rsidRDefault="00C458C3" w:rsidP="00C458C3">
      <w:r w:rsidRPr="00C458C3">
        <w:rPr>
          <w:b/>
          <w:bCs/>
        </w:rPr>
        <w:t>Maximum Likelihood Estimation (MLE)</w:t>
      </w:r>
      <w:r w:rsidRPr="00C458C3">
        <w:t xml:space="preserve"> is a method of estimating unknown parameters by maximizing the likelihood of observing the given sample.</w:t>
      </w:r>
    </w:p>
    <w:p w14:paraId="2A82EEB7" w14:textId="77777777" w:rsidR="00C458C3" w:rsidRPr="00C458C3" w:rsidRDefault="00C458C3" w:rsidP="00C458C3">
      <w:r w:rsidRPr="00C458C3">
        <w:lastRenderedPageBreak/>
        <w:t>For a parameter θ\theta, the likelihood function is</w:t>
      </w:r>
    </w:p>
    <w:p w14:paraId="7C0CA4DD" w14:textId="7A332630" w:rsidR="00C458C3" w:rsidRPr="00C458C3" w:rsidRDefault="00C458C3" w:rsidP="00C458C3">
      <w:r w:rsidRPr="00C458C3">
        <w:t>L(θ)=f(</w:t>
      </w:r>
      <w:proofErr w:type="spellStart"/>
      <w:r w:rsidRPr="00C458C3">
        <w:t>xi</w:t>
      </w:r>
      <w:r w:rsidRPr="00C458C3">
        <w:rPr>
          <w:rFonts w:ascii="Cambria Math" w:hAnsi="Cambria Math" w:cs="Cambria Math"/>
        </w:rPr>
        <w:t>∣</w:t>
      </w:r>
      <w:r w:rsidRPr="00C458C3">
        <w:rPr>
          <w:rFonts w:ascii="Aptos" w:hAnsi="Aptos" w:cs="Aptos"/>
        </w:rPr>
        <w:t>θ</w:t>
      </w:r>
      <w:proofErr w:type="spellEnd"/>
      <w:r w:rsidRPr="00C458C3">
        <w:t>)</w:t>
      </w:r>
    </w:p>
    <w:p w14:paraId="0C1DAFF2" w14:textId="77777777" w:rsidR="00C458C3" w:rsidRPr="00C458C3" w:rsidRDefault="00C458C3" w:rsidP="00C458C3">
      <w:r w:rsidRPr="00C458C3">
        <w:t>The MLE is the value of θ\theta that maximizes L(θ)L(\theta).</w:t>
      </w:r>
    </w:p>
    <w:p w14:paraId="69F37B8D" w14:textId="77777777" w:rsidR="00C458C3" w:rsidRPr="00C458C3" w:rsidRDefault="00C458C3" w:rsidP="00C458C3">
      <w:pPr>
        <w:rPr>
          <w:b/>
          <w:bCs/>
        </w:rPr>
      </w:pPr>
      <w:r w:rsidRPr="00C458C3">
        <w:rPr>
          <w:b/>
          <w:bCs/>
        </w:rPr>
        <w:t>Binomial</w:t>
      </w:r>
    </w:p>
    <w:p w14:paraId="3CD7C99B" w14:textId="1577740E" w:rsidR="00C458C3" w:rsidRPr="00C458C3" w:rsidRDefault="00C458C3" w:rsidP="00C458C3">
      <w:r w:rsidRPr="00C458C3">
        <w:t xml:space="preserve">For </w:t>
      </w:r>
      <w:proofErr w:type="spellStart"/>
      <w:r w:rsidRPr="00C458C3">
        <w:t>X</w:t>
      </w:r>
      <w:r w:rsidRPr="00C458C3">
        <w:rPr>
          <w:rFonts w:ascii="Cambria Math" w:hAnsi="Cambria Math" w:cs="Cambria Math"/>
        </w:rPr>
        <w:t>∼</w:t>
      </w:r>
      <w:r w:rsidRPr="00C458C3">
        <w:t>Binomial</w:t>
      </w:r>
      <w:proofErr w:type="spellEnd"/>
      <w:r w:rsidRPr="00C458C3">
        <w:t>(</w:t>
      </w:r>
      <w:proofErr w:type="spellStart"/>
      <w:proofErr w:type="gramStart"/>
      <w:r w:rsidRPr="00C458C3">
        <w:t>n,p</w:t>
      </w:r>
      <w:proofErr w:type="spellEnd"/>
      <w:proofErr w:type="gramEnd"/>
      <w:r w:rsidRPr="00C458C3">
        <w:t>)X\sim Binomial(</w:t>
      </w:r>
      <w:proofErr w:type="spellStart"/>
      <w:r w:rsidRPr="00C458C3">
        <w:t>n,p</w:t>
      </w:r>
      <w:proofErr w:type="spellEnd"/>
      <w:r w:rsidRPr="00C458C3">
        <w:t>), the MLE of p is</w:t>
      </w:r>
    </w:p>
    <w:p w14:paraId="3D5E230A" w14:textId="4447E70B" w:rsidR="00C458C3" w:rsidRPr="00C458C3" w:rsidRDefault="00C458C3" w:rsidP="00C458C3">
      <w:r w:rsidRPr="00C458C3">
        <w:t>p^=∑xi</w:t>
      </w:r>
      <w:r w:rsidR="003F407F">
        <w:t>\</w:t>
      </w:r>
      <w:proofErr w:type="spellStart"/>
      <w:r w:rsidRPr="00C458C3">
        <w:t>Nn</w:t>
      </w:r>
      <w:proofErr w:type="spellEnd"/>
      <w:r w:rsidRPr="00C458C3">
        <w:t xml:space="preserve"> </w:t>
      </w:r>
    </w:p>
    <w:p w14:paraId="5F730767" w14:textId="77777777" w:rsidR="00C458C3" w:rsidRPr="00C458C3" w:rsidRDefault="00C458C3" w:rsidP="00C458C3">
      <w:r w:rsidRPr="00C458C3">
        <w:t>where NN is the number of observations.</w:t>
      </w:r>
    </w:p>
    <w:p w14:paraId="5AEFF347" w14:textId="77777777" w:rsidR="00C458C3" w:rsidRPr="00C458C3" w:rsidRDefault="00C458C3" w:rsidP="00C458C3">
      <w:pPr>
        <w:rPr>
          <w:b/>
          <w:bCs/>
        </w:rPr>
      </w:pPr>
      <w:r w:rsidRPr="00C458C3">
        <w:rPr>
          <w:b/>
          <w:bCs/>
        </w:rPr>
        <w:t>Poisson</w:t>
      </w:r>
    </w:p>
    <w:p w14:paraId="4254C41C" w14:textId="77777777" w:rsidR="00C458C3" w:rsidRPr="00C458C3" w:rsidRDefault="00C458C3" w:rsidP="00C458C3">
      <w:r w:rsidRPr="00C458C3">
        <w:t xml:space="preserve">For </w:t>
      </w:r>
      <w:proofErr w:type="spellStart"/>
      <w:r w:rsidRPr="00C458C3">
        <w:t>X</w:t>
      </w:r>
      <w:r w:rsidRPr="00C458C3">
        <w:rPr>
          <w:rFonts w:ascii="Cambria Math" w:hAnsi="Cambria Math" w:cs="Cambria Math"/>
        </w:rPr>
        <w:t>∼</w:t>
      </w:r>
      <w:r w:rsidRPr="00C458C3">
        <w:t>Poisson</w:t>
      </w:r>
      <w:proofErr w:type="spellEnd"/>
      <w:r w:rsidRPr="00C458C3">
        <w:t>(</w:t>
      </w:r>
      <w:r w:rsidRPr="00C458C3">
        <w:rPr>
          <w:rFonts w:ascii="Aptos" w:hAnsi="Aptos" w:cs="Aptos"/>
        </w:rPr>
        <w:t>λ</w:t>
      </w:r>
      <w:r w:rsidRPr="00C458C3">
        <w:t>)X\sim Poisson(\lambda), the MLE is</w:t>
      </w:r>
    </w:p>
    <w:p w14:paraId="48F42D6E" w14:textId="77777777" w:rsidR="00C458C3" w:rsidRPr="00C458C3" w:rsidRDefault="00C458C3" w:rsidP="00C458C3">
      <w:r w:rsidRPr="00C458C3">
        <w:t>λ^=X</w:t>
      </w:r>
      <w:r w:rsidRPr="00C458C3">
        <w:rPr>
          <w:rFonts w:ascii="Arial" w:hAnsi="Arial" w:cs="Arial"/>
        </w:rPr>
        <w:t>ˉ</w:t>
      </w:r>
      <w:r w:rsidRPr="00C458C3">
        <w:t xml:space="preserve">\hat\lambda=\bar X </w:t>
      </w:r>
    </w:p>
    <w:p w14:paraId="5A7FA4D5" w14:textId="77777777" w:rsidR="00C458C3" w:rsidRPr="00C458C3" w:rsidRDefault="00C458C3" w:rsidP="00C458C3">
      <w:pPr>
        <w:rPr>
          <w:b/>
          <w:bCs/>
        </w:rPr>
      </w:pPr>
      <w:r w:rsidRPr="00C458C3">
        <w:rPr>
          <w:b/>
          <w:bCs/>
        </w:rPr>
        <w:t>Normal</w:t>
      </w:r>
    </w:p>
    <w:p w14:paraId="6DE37158" w14:textId="77777777" w:rsidR="00C458C3" w:rsidRPr="00C458C3" w:rsidRDefault="00C458C3" w:rsidP="00C458C3">
      <w:r w:rsidRPr="00C458C3">
        <w:t>For X</w:t>
      </w:r>
      <w:r w:rsidRPr="00C458C3">
        <w:rPr>
          <w:rFonts w:ascii="Cambria Math" w:hAnsi="Cambria Math" w:cs="Cambria Math"/>
        </w:rPr>
        <w:t>∼</w:t>
      </w:r>
      <w:r w:rsidRPr="00C458C3">
        <w:t>N(</w:t>
      </w:r>
      <w:proofErr w:type="gramStart"/>
      <w:r w:rsidRPr="00C458C3">
        <w:rPr>
          <w:rFonts w:ascii="Aptos" w:hAnsi="Aptos" w:cs="Aptos"/>
        </w:rPr>
        <w:t>μ</w:t>
      </w:r>
      <w:r w:rsidRPr="00C458C3">
        <w:t>,</w:t>
      </w:r>
      <w:r w:rsidRPr="00C458C3">
        <w:rPr>
          <w:rFonts w:ascii="Aptos" w:hAnsi="Aptos" w:cs="Aptos"/>
        </w:rPr>
        <w:t>σ</w:t>
      </w:r>
      <w:proofErr w:type="gramEnd"/>
      <w:r w:rsidRPr="00C458C3">
        <w:t>2)X\sim N(\mu,\sigma^2),</w:t>
      </w:r>
    </w:p>
    <w:p w14:paraId="4980215F" w14:textId="77777777" w:rsidR="00C458C3" w:rsidRPr="00C458C3" w:rsidRDefault="00C458C3" w:rsidP="00C458C3">
      <w:r w:rsidRPr="00C458C3">
        <w:t>μ^=X</w:t>
      </w:r>
      <w:r w:rsidRPr="00C458C3">
        <w:rPr>
          <w:rFonts w:ascii="Arial" w:hAnsi="Arial" w:cs="Arial"/>
        </w:rPr>
        <w:t>ˉ</w:t>
      </w:r>
      <w:r w:rsidRPr="00C458C3">
        <w:t xml:space="preserve">\hat\mu=\bar X </w:t>
      </w:r>
    </w:p>
    <w:p w14:paraId="538D22A3" w14:textId="77777777" w:rsidR="00C458C3" w:rsidRPr="00C458C3" w:rsidRDefault="00C458C3" w:rsidP="00C458C3">
      <w:r w:rsidRPr="00C458C3">
        <w:t>and the MLE of variance is</w:t>
      </w:r>
    </w:p>
    <w:p w14:paraId="68769AFC" w14:textId="77777777" w:rsidR="00C458C3" w:rsidRPr="00C458C3" w:rsidRDefault="00C458C3" w:rsidP="00C458C3">
      <w:r w:rsidRPr="00C458C3">
        <w:t>σ^2=1n∑i=1n(xi−X</w:t>
      </w:r>
      <w:r w:rsidRPr="00C458C3">
        <w:rPr>
          <w:rFonts w:ascii="Arial" w:hAnsi="Arial" w:cs="Arial"/>
        </w:rPr>
        <w:t>ˉ</w:t>
      </w:r>
      <w:r w:rsidRPr="00C458C3">
        <w:t>)2\hat\sigma^2=\frac{1}{</w:t>
      </w:r>
      <w:proofErr w:type="gramStart"/>
      <w:r w:rsidRPr="00C458C3">
        <w:t>n}\</w:t>
      </w:r>
      <w:proofErr w:type="gramEnd"/>
      <w:r w:rsidRPr="00C458C3">
        <w:t xml:space="preserve">sum_{i=1}^{n}(x_i-\bar X)^2 </w:t>
      </w:r>
    </w:p>
    <w:p w14:paraId="2924923C" w14:textId="77777777" w:rsidR="00C458C3" w:rsidRPr="00C458C3" w:rsidRDefault="00C458C3" w:rsidP="00C458C3">
      <w:pPr>
        <w:rPr>
          <w:b/>
          <w:bCs/>
        </w:rPr>
      </w:pPr>
      <w:r w:rsidRPr="00C458C3">
        <w:rPr>
          <w:b/>
          <w:bCs/>
        </w:rPr>
        <w:t>Pseudocode</w:t>
      </w:r>
    </w:p>
    <w:p w14:paraId="7B0AD5B8" w14:textId="77777777" w:rsidR="00C458C3" w:rsidRPr="00C458C3" w:rsidRDefault="00C458C3" w:rsidP="00C458C3">
      <w:pPr>
        <w:numPr>
          <w:ilvl w:val="0"/>
          <w:numId w:val="19"/>
        </w:numPr>
      </w:pPr>
      <w:r w:rsidRPr="00C458C3">
        <w:t xml:space="preserve">Start. </w:t>
      </w:r>
    </w:p>
    <w:p w14:paraId="69B5F073" w14:textId="77777777" w:rsidR="00C458C3" w:rsidRPr="00C458C3" w:rsidRDefault="00C458C3" w:rsidP="00C458C3">
      <w:pPr>
        <w:numPr>
          <w:ilvl w:val="0"/>
          <w:numId w:val="19"/>
        </w:numPr>
      </w:pPr>
      <w:r w:rsidRPr="00C458C3">
        <w:t xml:space="preserve">Generate Binomial data. </w:t>
      </w:r>
    </w:p>
    <w:p w14:paraId="03D64851" w14:textId="77777777" w:rsidR="00C458C3" w:rsidRPr="00C458C3" w:rsidRDefault="00C458C3" w:rsidP="00C458C3">
      <w:pPr>
        <w:numPr>
          <w:ilvl w:val="0"/>
          <w:numId w:val="19"/>
        </w:numPr>
      </w:pPr>
      <w:r w:rsidRPr="00C458C3">
        <w:t xml:space="preserve">Estimate pp using MLE. </w:t>
      </w:r>
    </w:p>
    <w:p w14:paraId="4EA10B6A" w14:textId="77777777" w:rsidR="00C458C3" w:rsidRPr="00C458C3" w:rsidRDefault="00C458C3" w:rsidP="00C458C3">
      <w:pPr>
        <w:numPr>
          <w:ilvl w:val="0"/>
          <w:numId w:val="19"/>
        </w:numPr>
      </w:pPr>
      <w:r w:rsidRPr="00C458C3">
        <w:t xml:space="preserve">Generate Poisson data. </w:t>
      </w:r>
    </w:p>
    <w:p w14:paraId="133FBFFF" w14:textId="77777777" w:rsidR="00C458C3" w:rsidRPr="00C458C3" w:rsidRDefault="00C458C3" w:rsidP="00C458C3">
      <w:pPr>
        <w:numPr>
          <w:ilvl w:val="0"/>
          <w:numId w:val="19"/>
        </w:numPr>
      </w:pPr>
      <w:r w:rsidRPr="00C458C3">
        <w:t xml:space="preserve">Estimate λ\lambda using MLE. </w:t>
      </w:r>
    </w:p>
    <w:p w14:paraId="0FB54EFD" w14:textId="77777777" w:rsidR="00C458C3" w:rsidRPr="00C458C3" w:rsidRDefault="00C458C3" w:rsidP="00C458C3">
      <w:pPr>
        <w:numPr>
          <w:ilvl w:val="0"/>
          <w:numId w:val="19"/>
        </w:numPr>
      </w:pPr>
      <w:r w:rsidRPr="00C458C3">
        <w:t xml:space="preserve">Generate Normal data. </w:t>
      </w:r>
    </w:p>
    <w:p w14:paraId="39A3FFF9" w14:textId="77777777" w:rsidR="00C458C3" w:rsidRPr="00C458C3" w:rsidRDefault="00C458C3" w:rsidP="00C458C3">
      <w:pPr>
        <w:numPr>
          <w:ilvl w:val="0"/>
          <w:numId w:val="19"/>
        </w:numPr>
      </w:pPr>
      <w:r w:rsidRPr="00C458C3">
        <w:t xml:space="preserve">Estimate μ\mu and σ2\sigma^2. </w:t>
      </w:r>
    </w:p>
    <w:p w14:paraId="639FD8E8" w14:textId="77777777" w:rsidR="00C458C3" w:rsidRPr="00C458C3" w:rsidRDefault="00C458C3" w:rsidP="00C458C3">
      <w:pPr>
        <w:numPr>
          <w:ilvl w:val="0"/>
          <w:numId w:val="19"/>
        </w:numPr>
      </w:pPr>
      <w:r w:rsidRPr="00C458C3">
        <w:t xml:space="preserve">Compare estimated values with true parameters. </w:t>
      </w:r>
    </w:p>
    <w:p w14:paraId="06513A3D" w14:textId="77777777" w:rsidR="00C458C3" w:rsidRPr="00C458C3" w:rsidRDefault="00C458C3" w:rsidP="00C458C3">
      <w:pPr>
        <w:numPr>
          <w:ilvl w:val="0"/>
          <w:numId w:val="19"/>
        </w:numPr>
      </w:pPr>
      <w:r w:rsidRPr="00C458C3">
        <w:t xml:space="preserve">Display results. </w:t>
      </w:r>
    </w:p>
    <w:p w14:paraId="7533F698" w14:textId="77777777" w:rsidR="00C458C3" w:rsidRPr="00C458C3" w:rsidRDefault="00C458C3" w:rsidP="00C458C3">
      <w:pPr>
        <w:numPr>
          <w:ilvl w:val="0"/>
          <w:numId w:val="19"/>
        </w:numPr>
      </w:pPr>
      <w:r w:rsidRPr="00C458C3">
        <w:t xml:space="preserve">Stop. </w:t>
      </w:r>
    </w:p>
    <w:p w14:paraId="65882D83" w14:textId="77777777" w:rsidR="00C458C3" w:rsidRPr="00C458C3" w:rsidRDefault="00C458C3" w:rsidP="00C458C3">
      <w:r w:rsidRPr="00C458C3">
        <w:pict w14:anchorId="0F0E4BAA">
          <v:rect id="_x0000_i1111" style="width:0;height:1.5pt" o:hralign="center" o:hrstd="t" o:hr="t" fillcolor="#a0a0a0" stroked="f"/>
        </w:pict>
      </w:r>
    </w:p>
    <w:p w14:paraId="3446E404" w14:textId="77777777" w:rsidR="00C458C3" w:rsidRPr="00C458C3" w:rsidRDefault="00C458C3" w:rsidP="00C458C3">
      <w:pPr>
        <w:rPr>
          <w:b/>
          <w:bCs/>
        </w:rPr>
      </w:pPr>
      <w:r w:rsidRPr="00C458C3">
        <w:rPr>
          <w:b/>
          <w:bCs/>
        </w:rPr>
        <w:lastRenderedPageBreak/>
        <w:t>E3 — Hypothesis Testing</w:t>
      </w:r>
    </w:p>
    <w:p w14:paraId="1EA636BC" w14:textId="77777777" w:rsidR="00C458C3" w:rsidRPr="00C458C3" w:rsidRDefault="00C458C3" w:rsidP="00C458C3">
      <w:pPr>
        <w:rPr>
          <w:b/>
          <w:bCs/>
        </w:rPr>
      </w:pPr>
      <w:r w:rsidRPr="00C458C3">
        <w:rPr>
          <w:b/>
          <w:bCs/>
        </w:rPr>
        <w:t>E3-1: Simulation of Decision-Making Using Hypothesis Testing</w:t>
      </w:r>
    </w:p>
    <w:p w14:paraId="698E967F" w14:textId="77777777" w:rsidR="00C458C3" w:rsidRPr="00C458C3" w:rsidRDefault="00C458C3" w:rsidP="00C458C3">
      <w:pPr>
        <w:rPr>
          <w:b/>
          <w:bCs/>
        </w:rPr>
      </w:pPr>
      <w:r w:rsidRPr="00C458C3">
        <w:rPr>
          <w:b/>
          <w:bCs/>
        </w:rPr>
        <w:t>Objectives</w:t>
      </w:r>
    </w:p>
    <w:p w14:paraId="1E307BED" w14:textId="77777777" w:rsidR="00C458C3" w:rsidRPr="00C458C3" w:rsidRDefault="00C458C3" w:rsidP="00C458C3">
      <w:pPr>
        <w:numPr>
          <w:ilvl w:val="0"/>
          <w:numId w:val="20"/>
        </w:numPr>
      </w:pPr>
      <w:r w:rsidRPr="00C458C3">
        <w:t xml:space="preserve">To understand statistical decision-making. </w:t>
      </w:r>
    </w:p>
    <w:p w14:paraId="450EFB41" w14:textId="77777777" w:rsidR="00C458C3" w:rsidRPr="00C458C3" w:rsidRDefault="00C458C3" w:rsidP="00C458C3">
      <w:pPr>
        <w:numPr>
          <w:ilvl w:val="0"/>
          <w:numId w:val="20"/>
        </w:numPr>
      </w:pPr>
      <w:r w:rsidRPr="00C458C3">
        <w:t xml:space="preserve">To formulate null and alternative hypotheses. </w:t>
      </w:r>
    </w:p>
    <w:p w14:paraId="6AC9C361" w14:textId="77777777" w:rsidR="00C458C3" w:rsidRPr="00C458C3" w:rsidRDefault="00C458C3" w:rsidP="00C458C3">
      <w:pPr>
        <w:numPr>
          <w:ilvl w:val="0"/>
          <w:numId w:val="20"/>
        </w:numPr>
      </w:pPr>
      <w:r w:rsidRPr="00C458C3">
        <w:t xml:space="preserve">To generate sample data under a specified hypothesis. </w:t>
      </w:r>
    </w:p>
    <w:p w14:paraId="5959471D" w14:textId="77777777" w:rsidR="00C458C3" w:rsidRPr="00C458C3" w:rsidRDefault="00C458C3" w:rsidP="00C458C3">
      <w:pPr>
        <w:numPr>
          <w:ilvl w:val="0"/>
          <w:numId w:val="20"/>
        </w:numPr>
      </w:pPr>
      <w:r w:rsidRPr="00C458C3">
        <w:t xml:space="preserve">To calculate test statistics and p-values. </w:t>
      </w:r>
    </w:p>
    <w:p w14:paraId="510A0C82" w14:textId="77777777" w:rsidR="00C458C3" w:rsidRPr="00C458C3" w:rsidRDefault="00C458C3" w:rsidP="00C458C3">
      <w:pPr>
        <w:numPr>
          <w:ilvl w:val="0"/>
          <w:numId w:val="20"/>
        </w:numPr>
      </w:pPr>
      <w:r w:rsidRPr="00C458C3">
        <w:t xml:space="preserve">To make decisions based on a significance level. </w:t>
      </w:r>
    </w:p>
    <w:p w14:paraId="098EC36D" w14:textId="77777777" w:rsidR="00C458C3" w:rsidRPr="00C458C3" w:rsidRDefault="00C458C3" w:rsidP="00C458C3">
      <w:pPr>
        <w:rPr>
          <w:b/>
          <w:bCs/>
        </w:rPr>
      </w:pPr>
      <w:r w:rsidRPr="00C458C3">
        <w:rPr>
          <w:b/>
          <w:bCs/>
        </w:rPr>
        <w:t>Theory</w:t>
      </w:r>
    </w:p>
    <w:p w14:paraId="44EBEB2A" w14:textId="77777777" w:rsidR="00C458C3" w:rsidRPr="00C458C3" w:rsidRDefault="00C458C3" w:rsidP="00C458C3">
      <w:r w:rsidRPr="00C458C3">
        <w:rPr>
          <w:b/>
          <w:bCs/>
        </w:rPr>
        <w:t>Hypothesis testing</w:t>
      </w:r>
      <w:r w:rsidRPr="00C458C3">
        <w:t xml:space="preserve"> is a statistical procedure used to determine whether sample evidence provides sufficient evidence against a null hypothesis.</w:t>
      </w:r>
    </w:p>
    <w:p w14:paraId="29A97770" w14:textId="77777777" w:rsidR="00C458C3" w:rsidRPr="00C458C3" w:rsidRDefault="00C458C3" w:rsidP="00C458C3">
      <w:r w:rsidRPr="00C458C3">
        <w:t>Two hypotheses are generally considered:</w:t>
      </w:r>
    </w:p>
    <w:p w14:paraId="6557BA9C" w14:textId="77777777" w:rsidR="00C458C3" w:rsidRPr="00C458C3" w:rsidRDefault="00C458C3" w:rsidP="00C458C3">
      <w:pPr>
        <w:numPr>
          <w:ilvl w:val="0"/>
          <w:numId w:val="21"/>
        </w:numPr>
      </w:pPr>
      <w:r w:rsidRPr="00C458C3">
        <w:t xml:space="preserve">H0H_0: Null hypothesis </w:t>
      </w:r>
    </w:p>
    <w:p w14:paraId="719ED1FA" w14:textId="77777777" w:rsidR="00C458C3" w:rsidRPr="00C458C3" w:rsidRDefault="00C458C3" w:rsidP="00C458C3">
      <w:pPr>
        <w:numPr>
          <w:ilvl w:val="0"/>
          <w:numId w:val="21"/>
        </w:numPr>
      </w:pPr>
      <w:r w:rsidRPr="00C458C3">
        <w:t xml:space="preserve">H1H_1: Alternative hypothesis </w:t>
      </w:r>
    </w:p>
    <w:p w14:paraId="74EA65D1" w14:textId="77777777" w:rsidR="00C458C3" w:rsidRPr="00C458C3" w:rsidRDefault="00C458C3" w:rsidP="00C458C3">
      <w:r w:rsidRPr="00C458C3">
        <w:t>A significance level α\alpha, commonly 0.05, is selected.</w:t>
      </w:r>
    </w:p>
    <w:p w14:paraId="5F5108D2" w14:textId="77777777" w:rsidR="00C458C3" w:rsidRPr="00C458C3" w:rsidRDefault="00C458C3" w:rsidP="00C458C3">
      <w:r w:rsidRPr="00C458C3">
        <w:t>Decision rule:</w:t>
      </w:r>
    </w:p>
    <w:p w14:paraId="42CC50E8" w14:textId="77777777" w:rsidR="00C458C3" w:rsidRPr="00C458C3" w:rsidRDefault="00C458C3" w:rsidP="00C458C3">
      <w:r w:rsidRPr="00C458C3">
        <w:t>p-value&lt;α</w:t>
      </w:r>
      <w:r w:rsidRPr="00C458C3">
        <w:rPr>
          <w:rFonts w:ascii="Cambria Math" w:hAnsi="Cambria Math" w:cs="Cambria Math"/>
        </w:rPr>
        <w:t>⇒</w:t>
      </w:r>
      <w:r w:rsidRPr="00C458C3">
        <w:t>Reject</w:t>
      </w:r>
      <w:r w:rsidRPr="00C458C3">
        <w:rPr>
          <w:rFonts w:ascii="Aptos" w:hAnsi="Aptos" w:cs="Aptos"/>
        </w:rPr>
        <w:t> </w:t>
      </w:r>
      <w:r w:rsidRPr="00C458C3">
        <w:t>H0p\text{-</w:t>
      </w:r>
      <w:proofErr w:type="gramStart"/>
      <w:r w:rsidRPr="00C458C3">
        <w:t>value}&lt;</w:t>
      </w:r>
      <w:proofErr w:type="gramEnd"/>
      <w:r w:rsidRPr="00C458C3">
        <w:t>\alpha \</w:t>
      </w:r>
      <w:proofErr w:type="spellStart"/>
      <w:r w:rsidRPr="00C458C3">
        <w:t>Rightarrow</w:t>
      </w:r>
      <w:proofErr w:type="spellEnd"/>
      <w:r w:rsidRPr="00C458C3">
        <w:t xml:space="preserve"> Reject\ H_0 p-value≥α</w:t>
      </w:r>
      <w:r w:rsidRPr="00C458C3">
        <w:rPr>
          <w:rFonts w:ascii="Cambria Math" w:hAnsi="Cambria Math" w:cs="Cambria Math"/>
        </w:rPr>
        <w:t>⇒</w:t>
      </w:r>
      <w:r w:rsidRPr="00C458C3">
        <w:t>Fail</w:t>
      </w:r>
      <w:r w:rsidRPr="00C458C3">
        <w:rPr>
          <w:rFonts w:ascii="Aptos" w:hAnsi="Aptos" w:cs="Aptos"/>
        </w:rPr>
        <w:t> </w:t>
      </w:r>
      <w:r w:rsidRPr="00C458C3">
        <w:t>to</w:t>
      </w:r>
      <w:r w:rsidRPr="00C458C3">
        <w:rPr>
          <w:rFonts w:ascii="Aptos" w:hAnsi="Aptos" w:cs="Aptos"/>
        </w:rPr>
        <w:t> </w:t>
      </w:r>
      <w:r w:rsidRPr="00C458C3">
        <w:t>Reject</w:t>
      </w:r>
      <w:r w:rsidRPr="00C458C3">
        <w:rPr>
          <w:rFonts w:ascii="Aptos" w:hAnsi="Aptos" w:cs="Aptos"/>
        </w:rPr>
        <w:t> </w:t>
      </w:r>
      <w:r w:rsidRPr="00C458C3">
        <w:t>H0p\text{-value}\</w:t>
      </w:r>
      <w:proofErr w:type="spellStart"/>
      <w:r w:rsidRPr="00C458C3">
        <w:t>geq</w:t>
      </w:r>
      <w:proofErr w:type="spellEnd"/>
      <w:r w:rsidRPr="00C458C3">
        <w:t>\alpha \</w:t>
      </w:r>
      <w:proofErr w:type="spellStart"/>
      <w:r w:rsidRPr="00C458C3">
        <w:t>Rightarrow</w:t>
      </w:r>
      <w:proofErr w:type="spellEnd"/>
      <w:r w:rsidRPr="00C458C3">
        <w:t xml:space="preserve"> Fail\ to\ Reject\ H_0 </w:t>
      </w:r>
    </w:p>
    <w:p w14:paraId="3348AE59" w14:textId="77777777" w:rsidR="00C458C3" w:rsidRPr="00C458C3" w:rsidRDefault="00C458C3" w:rsidP="00C458C3">
      <w:pPr>
        <w:rPr>
          <w:b/>
          <w:bCs/>
        </w:rPr>
      </w:pPr>
      <w:r w:rsidRPr="00C458C3">
        <w:rPr>
          <w:b/>
          <w:bCs/>
        </w:rPr>
        <w:t>Pseudocode</w:t>
      </w:r>
    </w:p>
    <w:p w14:paraId="06554C8D" w14:textId="77777777" w:rsidR="00C458C3" w:rsidRPr="00C458C3" w:rsidRDefault="00C458C3" w:rsidP="00C458C3">
      <w:pPr>
        <w:numPr>
          <w:ilvl w:val="0"/>
          <w:numId w:val="22"/>
        </w:numPr>
      </w:pPr>
      <w:r w:rsidRPr="00C458C3">
        <w:t xml:space="preserve">Start. </w:t>
      </w:r>
    </w:p>
    <w:p w14:paraId="116663E4" w14:textId="77777777" w:rsidR="00C458C3" w:rsidRPr="00C458C3" w:rsidRDefault="00C458C3" w:rsidP="00C458C3">
      <w:pPr>
        <w:numPr>
          <w:ilvl w:val="0"/>
          <w:numId w:val="22"/>
        </w:numPr>
      </w:pPr>
      <w:r w:rsidRPr="00C458C3">
        <w:t xml:space="preserve">Define H0H_0 and H1H_1. </w:t>
      </w:r>
    </w:p>
    <w:p w14:paraId="2012CAD1" w14:textId="77777777" w:rsidR="00C458C3" w:rsidRPr="00C458C3" w:rsidRDefault="00C458C3" w:rsidP="00C458C3">
      <w:pPr>
        <w:numPr>
          <w:ilvl w:val="0"/>
          <w:numId w:val="22"/>
        </w:numPr>
      </w:pPr>
      <w:r w:rsidRPr="00C458C3">
        <w:t xml:space="preserve">Set significance level α\alpha. </w:t>
      </w:r>
    </w:p>
    <w:p w14:paraId="0BFB751E" w14:textId="77777777" w:rsidR="00C458C3" w:rsidRPr="00C458C3" w:rsidRDefault="00C458C3" w:rsidP="00C458C3">
      <w:pPr>
        <w:numPr>
          <w:ilvl w:val="0"/>
          <w:numId w:val="22"/>
        </w:numPr>
      </w:pPr>
      <w:r w:rsidRPr="00C458C3">
        <w:t xml:space="preserve">Generate sample data. </w:t>
      </w:r>
    </w:p>
    <w:p w14:paraId="48C8B46C" w14:textId="77777777" w:rsidR="00C458C3" w:rsidRPr="00C458C3" w:rsidRDefault="00C458C3" w:rsidP="00C458C3">
      <w:pPr>
        <w:numPr>
          <w:ilvl w:val="0"/>
          <w:numId w:val="22"/>
        </w:numPr>
      </w:pPr>
      <w:r w:rsidRPr="00C458C3">
        <w:t xml:space="preserve">Perform the appropriate statistical test. </w:t>
      </w:r>
    </w:p>
    <w:p w14:paraId="56BE79BC" w14:textId="77777777" w:rsidR="00C458C3" w:rsidRPr="00C458C3" w:rsidRDefault="00C458C3" w:rsidP="00C458C3">
      <w:pPr>
        <w:numPr>
          <w:ilvl w:val="0"/>
          <w:numId w:val="22"/>
        </w:numPr>
      </w:pPr>
      <w:r w:rsidRPr="00C458C3">
        <w:t xml:space="preserve">Calculate test statistic and p-value. </w:t>
      </w:r>
    </w:p>
    <w:p w14:paraId="64510DB7" w14:textId="77777777" w:rsidR="00C458C3" w:rsidRPr="00C458C3" w:rsidRDefault="00C458C3" w:rsidP="00C458C3">
      <w:pPr>
        <w:numPr>
          <w:ilvl w:val="0"/>
          <w:numId w:val="22"/>
        </w:numPr>
      </w:pPr>
      <w:r w:rsidRPr="00C458C3">
        <w:t xml:space="preserve">Compare p-value with α\alpha. </w:t>
      </w:r>
    </w:p>
    <w:p w14:paraId="14881F51" w14:textId="77777777" w:rsidR="00C458C3" w:rsidRPr="00C458C3" w:rsidRDefault="00C458C3" w:rsidP="00C458C3">
      <w:pPr>
        <w:numPr>
          <w:ilvl w:val="0"/>
          <w:numId w:val="22"/>
        </w:numPr>
      </w:pPr>
      <w:r w:rsidRPr="00C458C3">
        <w:t xml:space="preserve">Make the statistical decision. </w:t>
      </w:r>
    </w:p>
    <w:p w14:paraId="4526273D" w14:textId="77777777" w:rsidR="00C458C3" w:rsidRPr="00C458C3" w:rsidRDefault="00C458C3" w:rsidP="00C458C3">
      <w:pPr>
        <w:numPr>
          <w:ilvl w:val="0"/>
          <w:numId w:val="22"/>
        </w:numPr>
      </w:pPr>
      <w:r w:rsidRPr="00C458C3">
        <w:t xml:space="preserve">Repeat the simulation if required. </w:t>
      </w:r>
    </w:p>
    <w:p w14:paraId="63BC2D91" w14:textId="77777777" w:rsidR="00C458C3" w:rsidRPr="00C458C3" w:rsidRDefault="00C458C3" w:rsidP="00C458C3">
      <w:pPr>
        <w:numPr>
          <w:ilvl w:val="0"/>
          <w:numId w:val="22"/>
        </w:numPr>
      </w:pPr>
      <w:r w:rsidRPr="00C458C3">
        <w:lastRenderedPageBreak/>
        <w:t xml:space="preserve">Stop. </w:t>
      </w:r>
    </w:p>
    <w:p w14:paraId="452D0EC8" w14:textId="77777777" w:rsidR="00C458C3" w:rsidRPr="00C458C3" w:rsidRDefault="00C458C3" w:rsidP="00C458C3">
      <w:r w:rsidRPr="00C458C3">
        <w:pict w14:anchorId="32796A49">
          <v:rect id="_x0000_i1112" style="width:0;height:1.5pt" o:hralign="center" o:hrstd="t" o:hr="t" fillcolor="#a0a0a0" stroked="f"/>
        </w:pict>
      </w:r>
    </w:p>
    <w:p w14:paraId="6C9CF934" w14:textId="77777777" w:rsidR="00C458C3" w:rsidRPr="00C458C3" w:rsidRDefault="00C458C3" w:rsidP="00C458C3">
      <w:pPr>
        <w:rPr>
          <w:b/>
          <w:bCs/>
        </w:rPr>
      </w:pPr>
      <w:r w:rsidRPr="00C458C3">
        <w:rPr>
          <w:b/>
          <w:bCs/>
        </w:rPr>
        <w:t>E3-2: Best Critical Region for Simple vs Composite Hypotheses</w:t>
      </w:r>
    </w:p>
    <w:p w14:paraId="5D1124F8" w14:textId="77777777" w:rsidR="00C458C3" w:rsidRPr="00C458C3" w:rsidRDefault="00C458C3" w:rsidP="00C458C3">
      <w:pPr>
        <w:rPr>
          <w:b/>
          <w:bCs/>
        </w:rPr>
      </w:pPr>
      <w:r w:rsidRPr="00C458C3">
        <w:rPr>
          <w:b/>
          <w:bCs/>
        </w:rPr>
        <w:t>Objectives</w:t>
      </w:r>
    </w:p>
    <w:p w14:paraId="75C41947" w14:textId="77777777" w:rsidR="00C458C3" w:rsidRPr="00C458C3" w:rsidRDefault="00C458C3" w:rsidP="00C458C3">
      <w:pPr>
        <w:numPr>
          <w:ilvl w:val="0"/>
          <w:numId w:val="23"/>
        </w:numPr>
      </w:pPr>
      <w:r w:rsidRPr="00C458C3">
        <w:t xml:space="preserve">To understand critical and acceptance regions. </w:t>
      </w:r>
    </w:p>
    <w:p w14:paraId="7F0ABB2A" w14:textId="77777777" w:rsidR="00C458C3" w:rsidRPr="00C458C3" w:rsidRDefault="00C458C3" w:rsidP="00C458C3">
      <w:pPr>
        <w:numPr>
          <w:ilvl w:val="0"/>
          <w:numId w:val="23"/>
        </w:numPr>
      </w:pPr>
      <w:r w:rsidRPr="00C458C3">
        <w:t xml:space="preserve">To distinguish between simple and composite hypotheses. </w:t>
      </w:r>
    </w:p>
    <w:p w14:paraId="59BB3C8F" w14:textId="77777777" w:rsidR="00C458C3" w:rsidRPr="00C458C3" w:rsidRDefault="00C458C3" w:rsidP="00C458C3">
      <w:pPr>
        <w:numPr>
          <w:ilvl w:val="0"/>
          <w:numId w:val="23"/>
        </w:numPr>
      </w:pPr>
      <w:r w:rsidRPr="00C458C3">
        <w:t xml:space="preserve">To simulate test statistics under different hypotheses. </w:t>
      </w:r>
    </w:p>
    <w:p w14:paraId="7F0F0EFD" w14:textId="77777777" w:rsidR="00C458C3" w:rsidRPr="00C458C3" w:rsidRDefault="00C458C3" w:rsidP="00C458C3">
      <w:pPr>
        <w:numPr>
          <w:ilvl w:val="0"/>
          <w:numId w:val="23"/>
        </w:numPr>
      </w:pPr>
      <w:r w:rsidRPr="00C458C3">
        <w:t xml:space="preserve">To identify a critical region based on a significance level. </w:t>
      </w:r>
    </w:p>
    <w:p w14:paraId="7FBF0654" w14:textId="77777777" w:rsidR="00C458C3" w:rsidRPr="00C458C3" w:rsidRDefault="00C458C3" w:rsidP="00C458C3">
      <w:pPr>
        <w:numPr>
          <w:ilvl w:val="0"/>
          <w:numId w:val="23"/>
        </w:numPr>
      </w:pPr>
      <w:r w:rsidRPr="00C458C3">
        <w:t xml:space="preserve">To study how the critical region affects hypothesis-testing decisions. </w:t>
      </w:r>
    </w:p>
    <w:p w14:paraId="5E62BF9F" w14:textId="77777777" w:rsidR="00C458C3" w:rsidRPr="00C458C3" w:rsidRDefault="00C458C3" w:rsidP="00C458C3">
      <w:pPr>
        <w:rPr>
          <w:b/>
          <w:bCs/>
        </w:rPr>
      </w:pPr>
      <w:r w:rsidRPr="00C458C3">
        <w:rPr>
          <w:b/>
          <w:bCs/>
        </w:rPr>
        <w:t>Theory</w:t>
      </w:r>
    </w:p>
    <w:p w14:paraId="0D5E2163" w14:textId="77777777" w:rsidR="00C458C3" w:rsidRPr="00C458C3" w:rsidRDefault="00C458C3" w:rsidP="00C458C3">
      <w:r w:rsidRPr="00C458C3">
        <w:t xml:space="preserve">A </w:t>
      </w:r>
      <w:r w:rsidRPr="00C458C3">
        <w:rPr>
          <w:b/>
          <w:bCs/>
        </w:rPr>
        <w:t>critical region</w:t>
      </w:r>
      <w:r w:rsidRPr="00C458C3">
        <w:t xml:space="preserve"> is the set of values of a test statistic for which the null hypothesis is rejected.</w:t>
      </w:r>
    </w:p>
    <w:p w14:paraId="6F3398A5" w14:textId="77777777" w:rsidR="00C458C3" w:rsidRPr="00C458C3" w:rsidRDefault="00C458C3" w:rsidP="00C458C3">
      <w:r w:rsidRPr="00C458C3">
        <w:t>For a simple null hypothesis, the distribution of the test statistic under H0H_0 is specified.</w:t>
      </w:r>
    </w:p>
    <w:p w14:paraId="2973EF4C" w14:textId="77777777" w:rsidR="00C458C3" w:rsidRPr="00C458C3" w:rsidRDefault="00C458C3" w:rsidP="00C458C3">
      <w:r w:rsidRPr="00C458C3">
        <w:t>For a composite hypothesis, the hypothesis contains multiple possible parameter values.</w:t>
      </w:r>
    </w:p>
    <w:p w14:paraId="5FB00C1A" w14:textId="77777777" w:rsidR="00C458C3" w:rsidRPr="00C458C3" w:rsidRDefault="00C458C3" w:rsidP="00C458C3">
      <w:r w:rsidRPr="00C458C3">
        <w:t>For example:</w:t>
      </w:r>
    </w:p>
    <w:p w14:paraId="7FCD24F2" w14:textId="77777777" w:rsidR="00C458C3" w:rsidRPr="00C458C3" w:rsidRDefault="00C458C3" w:rsidP="00C458C3">
      <w:r w:rsidRPr="00C458C3">
        <w:t>H</w:t>
      </w:r>
      <w:proofErr w:type="gramStart"/>
      <w:r w:rsidRPr="00C458C3">
        <w:t>0:μ</w:t>
      </w:r>
      <w:proofErr w:type="gramEnd"/>
      <w:r w:rsidRPr="00C458C3">
        <w:t xml:space="preserve">=μ0H_0:\mu=\mu_0 </w:t>
      </w:r>
    </w:p>
    <w:p w14:paraId="7C0F6081" w14:textId="77777777" w:rsidR="00C458C3" w:rsidRPr="00C458C3" w:rsidRDefault="00C458C3" w:rsidP="00C458C3">
      <w:r w:rsidRPr="00C458C3">
        <w:t>is a simple hypothesis, while</w:t>
      </w:r>
    </w:p>
    <w:p w14:paraId="74F63A28" w14:textId="77777777" w:rsidR="00C458C3" w:rsidRPr="00C458C3" w:rsidRDefault="00C458C3" w:rsidP="00C458C3">
      <w:r w:rsidRPr="00C458C3">
        <w:t>H</w:t>
      </w:r>
      <w:proofErr w:type="gramStart"/>
      <w:r w:rsidRPr="00C458C3">
        <w:t>1:μ</w:t>
      </w:r>
      <w:proofErr w:type="gramEnd"/>
      <w:r w:rsidRPr="00C458C3">
        <w:t xml:space="preserve">&gt;μ0H_1:\mu&gt;\mu_0 </w:t>
      </w:r>
    </w:p>
    <w:p w14:paraId="25221621" w14:textId="77777777" w:rsidR="00C458C3" w:rsidRPr="00C458C3" w:rsidRDefault="00C458C3" w:rsidP="00C458C3">
      <w:r w:rsidRPr="00C458C3">
        <w:t>is a composite hypothesis when μ\mu can take multiple values greater than μ0\mu_0.</w:t>
      </w:r>
    </w:p>
    <w:p w14:paraId="27B7C4BC" w14:textId="77777777" w:rsidR="00C458C3" w:rsidRPr="00C458C3" w:rsidRDefault="00C458C3" w:rsidP="00C458C3">
      <w:r w:rsidRPr="00C458C3">
        <w:t>The critical region is selected so that the probability of rejecting H0H_0 when H0H_0 is true is controlled by α\alpha.</w:t>
      </w:r>
    </w:p>
    <w:p w14:paraId="5003247B" w14:textId="77777777" w:rsidR="00C458C3" w:rsidRPr="00C458C3" w:rsidRDefault="00C458C3" w:rsidP="00C458C3">
      <w:pPr>
        <w:rPr>
          <w:b/>
          <w:bCs/>
        </w:rPr>
      </w:pPr>
      <w:r w:rsidRPr="00C458C3">
        <w:rPr>
          <w:b/>
          <w:bCs/>
        </w:rPr>
        <w:t>Pseudocode</w:t>
      </w:r>
    </w:p>
    <w:p w14:paraId="239B67C4" w14:textId="77777777" w:rsidR="00C458C3" w:rsidRPr="00C458C3" w:rsidRDefault="00C458C3" w:rsidP="00C458C3">
      <w:pPr>
        <w:numPr>
          <w:ilvl w:val="0"/>
          <w:numId w:val="24"/>
        </w:numPr>
      </w:pPr>
      <w:r w:rsidRPr="00C458C3">
        <w:t xml:space="preserve">Start. </w:t>
      </w:r>
    </w:p>
    <w:p w14:paraId="1BE87EF5" w14:textId="77777777" w:rsidR="00C458C3" w:rsidRPr="00C458C3" w:rsidRDefault="00C458C3" w:rsidP="00C458C3">
      <w:pPr>
        <w:numPr>
          <w:ilvl w:val="0"/>
          <w:numId w:val="24"/>
        </w:numPr>
      </w:pPr>
      <w:r w:rsidRPr="00C458C3">
        <w:t xml:space="preserve">Define H0H_0 and H1H_1. </w:t>
      </w:r>
    </w:p>
    <w:p w14:paraId="415B2BAF" w14:textId="77777777" w:rsidR="00C458C3" w:rsidRPr="00C458C3" w:rsidRDefault="00C458C3" w:rsidP="00C458C3">
      <w:pPr>
        <w:numPr>
          <w:ilvl w:val="0"/>
          <w:numId w:val="24"/>
        </w:numPr>
      </w:pPr>
      <w:r w:rsidRPr="00C458C3">
        <w:t xml:space="preserve">Select the significance level α\alpha. </w:t>
      </w:r>
    </w:p>
    <w:p w14:paraId="61A7B8A1" w14:textId="77777777" w:rsidR="00C458C3" w:rsidRPr="00C458C3" w:rsidRDefault="00C458C3" w:rsidP="00C458C3">
      <w:pPr>
        <w:numPr>
          <w:ilvl w:val="0"/>
          <w:numId w:val="24"/>
        </w:numPr>
      </w:pPr>
      <w:r w:rsidRPr="00C458C3">
        <w:t xml:space="preserve">Determine the distribution of the test statistic under H0H_0. </w:t>
      </w:r>
    </w:p>
    <w:p w14:paraId="7A62F371" w14:textId="77777777" w:rsidR="00C458C3" w:rsidRPr="00C458C3" w:rsidRDefault="00C458C3" w:rsidP="00C458C3">
      <w:pPr>
        <w:numPr>
          <w:ilvl w:val="0"/>
          <w:numId w:val="24"/>
        </w:numPr>
      </w:pPr>
      <w:r w:rsidRPr="00C458C3">
        <w:t xml:space="preserve">Determine the critical value. </w:t>
      </w:r>
    </w:p>
    <w:p w14:paraId="41223907" w14:textId="77777777" w:rsidR="00C458C3" w:rsidRPr="00C458C3" w:rsidRDefault="00C458C3" w:rsidP="00C458C3">
      <w:pPr>
        <w:numPr>
          <w:ilvl w:val="0"/>
          <w:numId w:val="24"/>
        </w:numPr>
      </w:pPr>
      <w:r w:rsidRPr="00C458C3">
        <w:t xml:space="preserve">Define the critical region. </w:t>
      </w:r>
    </w:p>
    <w:p w14:paraId="58F28880" w14:textId="77777777" w:rsidR="00C458C3" w:rsidRPr="00C458C3" w:rsidRDefault="00C458C3" w:rsidP="00C458C3">
      <w:pPr>
        <w:numPr>
          <w:ilvl w:val="0"/>
          <w:numId w:val="24"/>
        </w:numPr>
      </w:pPr>
      <w:r w:rsidRPr="00C458C3">
        <w:lastRenderedPageBreak/>
        <w:t xml:space="preserve">Generate simulated test statistics. </w:t>
      </w:r>
    </w:p>
    <w:p w14:paraId="6B6B70DC" w14:textId="77777777" w:rsidR="00C458C3" w:rsidRPr="00C458C3" w:rsidRDefault="00C458C3" w:rsidP="00C458C3">
      <w:pPr>
        <w:numPr>
          <w:ilvl w:val="0"/>
          <w:numId w:val="24"/>
        </w:numPr>
      </w:pPr>
      <w:r w:rsidRPr="00C458C3">
        <w:t xml:space="preserve">Count observations falling in the critical region. </w:t>
      </w:r>
    </w:p>
    <w:p w14:paraId="13D5AA60" w14:textId="77777777" w:rsidR="00C458C3" w:rsidRPr="00C458C3" w:rsidRDefault="00C458C3" w:rsidP="00C458C3">
      <w:pPr>
        <w:numPr>
          <w:ilvl w:val="0"/>
          <w:numId w:val="24"/>
        </w:numPr>
      </w:pPr>
      <w:r w:rsidRPr="00C458C3">
        <w:t xml:space="preserve">Evaluate the rejection behavior. </w:t>
      </w:r>
    </w:p>
    <w:p w14:paraId="06F5E17F" w14:textId="77777777" w:rsidR="00C458C3" w:rsidRPr="00C458C3" w:rsidRDefault="00C458C3" w:rsidP="00C458C3">
      <w:pPr>
        <w:numPr>
          <w:ilvl w:val="0"/>
          <w:numId w:val="24"/>
        </w:numPr>
      </w:pPr>
      <w:r w:rsidRPr="00C458C3">
        <w:t xml:space="preserve">Stop. </w:t>
      </w:r>
    </w:p>
    <w:p w14:paraId="21D87697" w14:textId="77777777" w:rsidR="00C458C3" w:rsidRPr="00C458C3" w:rsidRDefault="00C458C3" w:rsidP="00C458C3">
      <w:r w:rsidRPr="00C458C3">
        <w:pict w14:anchorId="76EF4ED4">
          <v:rect id="_x0000_i1113" style="width:0;height:1.5pt" o:hralign="center" o:hrstd="t" o:hr="t" fillcolor="#a0a0a0" stroked="f"/>
        </w:pict>
      </w:r>
    </w:p>
    <w:p w14:paraId="084A5434" w14:textId="77777777" w:rsidR="00C458C3" w:rsidRPr="00C458C3" w:rsidRDefault="00C458C3" w:rsidP="00C458C3">
      <w:pPr>
        <w:rPr>
          <w:b/>
          <w:bCs/>
        </w:rPr>
      </w:pPr>
      <w:r w:rsidRPr="00C458C3">
        <w:rPr>
          <w:b/>
          <w:bCs/>
        </w:rPr>
        <w:t>E3-3: Simulation of Type I and Type II Errors</w:t>
      </w:r>
    </w:p>
    <w:p w14:paraId="268CFE19" w14:textId="77777777" w:rsidR="00C458C3" w:rsidRPr="00C458C3" w:rsidRDefault="00C458C3" w:rsidP="00C458C3">
      <w:pPr>
        <w:rPr>
          <w:b/>
          <w:bCs/>
        </w:rPr>
      </w:pPr>
      <w:r w:rsidRPr="00C458C3">
        <w:rPr>
          <w:b/>
          <w:bCs/>
        </w:rPr>
        <w:t>Objectives</w:t>
      </w:r>
    </w:p>
    <w:p w14:paraId="09FCC932" w14:textId="77777777" w:rsidR="00C458C3" w:rsidRPr="00C458C3" w:rsidRDefault="00C458C3" w:rsidP="00C458C3">
      <w:pPr>
        <w:numPr>
          <w:ilvl w:val="0"/>
          <w:numId w:val="25"/>
        </w:numPr>
      </w:pPr>
      <w:r w:rsidRPr="00C458C3">
        <w:t xml:space="preserve">To understand Type I and Type II errors. </w:t>
      </w:r>
    </w:p>
    <w:p w14:paraId="41BF3AE9" w14:textId="77777777" w:rsidR="00C458C3" w:rsidRPr="00C458C3" w:rsidRDefault="00C458C3" w:rsidP="00C458C3">
      <w:pPr>
        <w:numPr>
          <w:ilvl w:val="0"/>
          <w:numId w:val="25"/>
        </w:numPr>
      </w:pPr>
      <w:r w:rsidRPr="00C458C3">
        <w:t xml:space="preserve">To simulate samples under the null hypothesis. </w:t>
      </w:r>
    </w:p>
    <w:p w14:paraId="6043DBE0" w14:textId="77777777" w:rsidR="00C458C3" w:rsidRPr="00C458C3" w:rsidRDefault="00C458C3" w:rsidP="00C458C3">
      <w:pPr>
        <w:numPr>
          <w:ilvl w:val="0"/>
          <w:numId w:val="25"/>
        </w:numPr>
      </w:pPr>
      <w:r w:rsidRPr="00C458C3">
        <w:t xml:space="preserve">To simulate samples under the alternative hypothesis. </w:t>
      </w:r>
    </w:p>
    <w:p w14:paraId="26571B69" w14:textId="77777777" w:rsidR="00C458C3" w:rsidRPr="00C458C3" w:rsidRDefault="00C458C3" w:rsidP="00C458C3">
      <w:pPr>
        <w:numPr>
          <w:ilvl w:val="0"/>
          <w:numId w:val="25"/>
        </w:numPr>
      </w:pPr>
      <w:r w:rsidRPr="00C458C3">
        <w:t xml:space="preserve">To estimate the probabilities of Type I and Type II errors. </w:t>
      </w:r>
    </w:p>
    <w:p w14:paraId="76C3485C" w14:textId="77777777" w:rsidR="00C458C3" w:rsidRPr="00C458C3" w:rsidRDefault="00C458C3" w:rsidP="00C458C3">
      <w:pPr>
        <w:numPr>
          <w:ilvl w:val="0"/>
          <w:numId w:val="25"/>
        </w:numPr>
      </w:pPr>
      <w:r w:rsidRPr="00C458C3">
        <w:t xml:space="preserve">To study the relationship between significance level and statistical power. </w:t>
      </w:r>
    </w:p>
    <w:p w14:paraId="3CBBDA9F" w14:textId="77777777" w:rsidR="00C458C3" w:rsidRPr="00C458C3" w:rsidRDefault="00C458C3" w:rsidP="00C458C3">
      <w:pPr>
        <w:rPr>
          <w:b/>
          <w:bCs/>
        </w:rPr>
      </w:pPr>
      <w:r w:rsidRPr="00C458C3">
        <w:rPr>
          <w:b/>
          <w:bCs/>
        </w:rPr>
        <w:t>Theory</w:t>
      </w:r>
    </w:p>
    <w:p w14:paraId="0DBEE081" w14:textId="77777777" w:rsidR="00C458C3" w:rsidRPr="00C458C3" w:rsidRDefault="00C458C3" w:rsidP="00C458C3">
      <w:r w:rsidRPr="00C458C3">
        <w:t>In hypothesis testing, two major errors can occur.</w:t>
      </w:r>
    </w:p>
    <w:p w14:paraId="6EB76710" w14:textId="77777777" w:rsidR="00C458C3" w:rsidRPr="00C458C3" w:rsidRDefault="00C458C3" w:rsidP="00C458C3">
      <w:pPr>
        <w:rPr>
          <w:b/>
          <w:bCs/>
        </w:rPr>
      </w:pPr>
      <w:r w:rsidRPr="00C458C3">
        <w:rPr>
          <w:b/>
          <w:bCs/>
        </w:rPr>
        <w:t>Type I Error</w:t>
      </w:r>
    </w:p>
    <w:p w14:paraId="0CF9C57B" w14:textId="77777777" w:rsidR="00C458C3" w:rsidRPr="00C458C3" w:rsidRDefault="00C458C3" w:rsidP="00C458C3">
      <w:r w:rsidRPr="00C458C3">
        <w:t>Rejecting H0H_0 when H0H_0 is actually true.</w:t>
      </w:r>
    </w:p>
    <w:p w14:paraId="6519AC1D" w14:textId="77777777" w:rsidR="00C458C3" w:rsidRPr="00C458C3" w:rsidRDefault="00C458C3" w:rsidP="00C458C3">
      <w:proofErr w:type="gramStart"/>
      <w:r w:rsidRPr="00C458C3">
        <w:t>P(</w:t>
      </w:r>
      <w:proofErr w:type="gramEnd"/>
      <w:r w:rsidRPr="00C458C3">
        <w:t xml:space="preserve">Type I Error)=αP(Type\ I\ Error)=\alpha </w:t>
      </w:r>
    </w:p>
    <w:p w14:paraId="24ECC9BA" w14:textId="77777777" w:rsidR="00C458C3" w:rsidRPr="00C458C3" w:rsidRDefault="00C458C3" w:rsidP="00C458C3">
      <w:pPr>
        <w:rPr>
          <w:b/>
          <w:bCs/>
        </w:rPr>
      </w:pPr>
      <w:r w:rsidRPr="00C458C3">
        <w:rPr>
          <w:b/>
          <w:bCs/>
        </w:rPr>
        <w:t>Type II Error</w:t>
      </w:r>
    </w:p>
    <w:p w14:paraId="2B039B58" w14:textId="77777777" w:rsidR="00C458C3" w:rsidRPr="00C458C3" w:rsidRDefault="00C458C3" w:rsidP="00C458C3">
      <w:r w:rsidRPr="00C458C3">
        <w:t>Failing to reject H0H_0 when H1H_1 is actually true.</w:t>
      </w:r>
    </w:p>
    <w:p w14:paraId="446B5057" w14:textId="77777777" w:rsidR="00C458C3" w:rsidRPr="00C458C3" w:rsidRDefault="00C458C3" w:rsidP="00C458C3">
      <w:proofErr w:type="gramStart"/>
      <w:r w:rsidRPr="00C458C3">
        <w:t>P(</w:t>
      </w:r>
      <w:proofErr w:type="gramEnd"/>
      <w:r w:rsidRPr="00C458C3">
        <w:t xml:space="preserve">Type II Error)=βP(Type\ II\ Error)=\beta </w:t>
      </w:r>
    </w:p>
    <w:p w14:paraId="63F5FD7C" w14:textId="77777777" w:rsidR="00C458C3" w:rsidRPr="00C458C3" w:rsidRDefault="00C458C3" w:rsidP="00C458C3">
      <w:r w:rsidRPr="00C458C3">
        <w:t xml:space="preserve">The </w:t>
      </w:r>
      <w:r w:rsidRPr="00C458C3">
        <w:rPr>
          <w:b/>
          <w:bCs/>
        </w:rPr>
        <w:t>power of a test</w:t>
      </w:r>
      <w:r w:rsidRPr="00C458C3">
        <w:t xml:space="preserve"> is</w:t>
      </w:r>
    </w:p>
    <w:p w14:paraId="6F0A5CC1" w14:textId="77777777" w:rsidR="00C458C3" w:rsidRPr="00C458C3" w:rsidRDefault="00C458C3" w:rsidP="00C458C3">
      <w:r w:rsidRPr="00C458C3">
        <w:t xml:space="preserve">Power=1−βPower=1-\beta </w:t>
      </w:r>
    </w:p>
    <w:p w14:paraId="7B9548BA" w14:textId="77777777" w:rsidR="00C458C3" w:rsidRPr="00C458C3" w:rsidRDefault="00C458C3" w:rsidP="00C458C3">
      <w:r w:rsidRPr="00C458C3">
        <w:t>Increasing sample size or increasing the difference between the null and alternative parameters generally affects statistical power.</w:t>
      </w:r>
    </w:p>
    <w:p w14:paraId="29140813" w14:textId="77777777" w:rsidR="00C458C3" w:rsidRPr="00C458C3" w:rsidRDefault="00C458C3" w:rsidP="00C458C3">
      <w:pPr>
        <w:rPr>
          <w:b/>
          <w:bCs/>
        </w:rPr>
      </w:pPr>
      <w:r w:rsidRPr="00C458C3">
        <w:rPr>
          <w:b/>
          <w:bCs/>
        </w:rPr>
        <w:t>Pseudocode</w:t>
      </w:r>
    </w:p>
    <w:p w14:paraId="0086882A" w14:textId="77777777" w:rsidR="00C458C3" w:rsidRPr="00C458C3" w:rsidRDefault="00C458C3" w:rsidP="00C458C3">
      <w:pPr>
        <w:numPr>
          <w:ilvl w:val="0"/>
          <w:numId w:val="26"/>
        </w:numPr>
      </w:pPr>
      <w:r w:rsidRPr="00C458C3">
        <w:t xml:space="preserve">Start. </w:t>
      </w:r>
    </w:p>
    <w:p w14:paraId="44225CC5" w14:textId="77777777" w:rsidR="00C458C3" w:rsidRPr="00C458C3" w:rsidRDefault="00C458C3" w:rsidP="00C458C3">
      <w:pPr>
        <w:numPr>
          <w:ilvl w:val="0"/>
          <w:numId w:val="26"/>
        </w:numPr>
      </w:pPr>
      <w:r w:rsidRPr="00C458C3">
        <w:t xml:space="preserve">Set significance level α\alpha. </w:t>
      </w:r>
    </w:p>
    <w:p w14:paraId="754DBD2B" w14:textId="77777777" w:rsidR="00C458C3" w:rsidRPr="00C458C3" w:rsidRDefault="00C458C3" w:rsidP="00C458C3">
      <w:pPr>
        <w:numPr>
          <w:ilvl w:val="0"/>
          <w:numId w:val="26"/>
        </w:numPr>
      </w:pPr>
      <w:r w:rsidRPr="00C458C3">
        <w:t xml:space="preserve">Define H0H_0 and H1H_1. </w:t>
      </w:r>
    </w:p>
    <w:p w14:paraId="425F0A7D" w14:textId="77777777" w:rsidR="00C458C3" w:rsidRPr="00C458C3" w:rsidRDefault="00C458C3" w:rsidP="00C458C3">
      <w:pPr>
        <w:numPr>
          <w:ilvl w:val="0"/>
          <w:numId w:val="26"/>
        </w:numPr>
      </w:pPr>
      <w:r w:rsidRPr="00C458C3">
        <w:lastRenderedPageBreak/>
        <w:t xml:space="preserve">Generate many samples under H0H_0. </w:t>
      </w:r>
    </w:p>
    <w:p w14:paraId="53223E97" w14:textId="77777777" w:rsidR="00C458C3" w:rsidRPr="00C458C3" w:rsidRDefault="00C458C3" w:rsidP="00C458C3">
      <w:pPr>
        <w:numPr>
          <w:ilvl w:val="0"/>
          <w:numId w:val="26"/>
        </w:numPr>
      </w:pPr>
      <w:r w:rsidRPr="00C458C3">
        <w:t xml:space="preserve">Perform the hypothesis test. </w:t>
      </w:r>
    </w:p>
    <w:p w14:paraId="63C8173F" w14:textId="77777777" w:rsidR="00C458C3" w:rsidRPr="00C458C3" w:rsidRDefault="00C458C3" w:rsidP="00C458C3">
      <w:pPr>
        <w:numPr>
          <w:ilvl w:val="0"/>
          <w:numId w:val="26"/>
        </w:numPr>
      </w:pPr>
      <w:r w:rsidRPr="00C458C3">
        <w:t xml:space="preserve">Count incorrect rejections → Type I errors. </w:t>
      </w:r>
    </w:p>
    <w:p w14:paraId="0E30B76A" w14:textId="77777777" w:rsidR="00C458C3" w:rsidRPr="00C458C3" w:rsidRDefault="00C458C3" w:rsidP="00C458C3">
      <w:pPr>
        <w:numPr>
          <w:ilvl w:val="0"/>
          <w:numId w:val="26"/>
        </w:numPr>
      </w:pPr>
      <w:r w:rsidRPr="00C458C3">
        <w:t xml:space="preserve">Generate many samples under H1H_1. </w:t>
      </w:r>
    </w:p>
    <w:p w14:paraId="7DF903B8" w14:textId="77777777" w:rsidR="00C458C3" w:rsidRPr="00C458C3" w:rsidRDefault="00C458C3" w:rsidP="00C458C3">
      <w:pPr>
        <w:numPr>
          <w:ilvl w:val="0"/>
          <w:numId w:val="26"/>
        </w:numPr>
      </w:pPr>
      <w:r w:rsidRPr="00C458C3">
        <w:t xml:space="preserve">Perform the same test. </w:t>
      </w:r>
    </w:p>
    <w:p w14:paraId="55109C1C" w14:textId="77777777" w:rsidR="00C458C3" w:rsidRPr="00C458C3" w:rsidRDefault="00C458C3" w:rsidP="00C458C3">
      <w:pPr>
        <w:numPr>
          <w:ilvl w:val="0"/>
          <w:numId w:val="26"/>
        </w:numPr>
      </w:pPr>
      <w:r w:rsidRPr="00C458C3">
        <w:t xml:space="preserve">Count failures to reject H0H_0 → Type II errors. </w:t>
      </w:r>
    </w:p>
    <w:p w14:paraId="7941B828" w14:textId="77777777" w:rsidR="00C458C3" w:rsidRPr="00C458C3" w:rsidRDefault="00C458C3" w:rsidP="00C458C3">
      <w:pPr>
        <w:numPr>
          <w:ilvl w:val="0"/>
          <w:numId w:val="26"/>
        </w:numPr>
      </w:pPr>
      <w:r w:rsidRPr="00C458C3">
        <w:t xml:space="preserve">Estimate Type I and Type II error probabilities. </w:t>
      </w:r>
    </w:p>
    <w:p w14:paraId="6942DC80" w14:textId="77777777" w:rsidR="00C458C3" w:rsidRPr="00C458C3" w:rsidRDefault="00C458C3" w:rsidP="00C458C3">
      <w:pPr>
        <w:numPr>
          <w:ilvl w:val="0"/>
          <w:numId w:val="26"/>
        </w:numPr>
      </w:pPr>
      <w:r w:rsidRPr="00C458C3">
        <w:t xml:space="preserve">Calculate power. </w:t>
      </w:r>
    </w:p>
    <w:p w14:paraId="45121203" w14:textId="77777777" w:rsidR="00C458C3" w:rsidRPr="00C458C3" w:rsidRDefault="00C458C3" w:rsidP="00C458C3">
      <w:pPr>
        <w:numPr>
          <w:ilvl w:val="0"/>
          <w:numId w:val="26"/>
        </w:numPr>
      </w:pPr>
      <w:r w:rsidRPr="00C458C3">
        <w:t xml:space="preserve">Stop. </w:t>
      </w:r>
    </w:p>
    <w:p w14:paraId="6149CC10" w14:textId="77777777" w:rsidR="00C458C3" w:rsidRPr="00C458C3" w:rsidRDefault="00C458C3" w:rsidP="00C458C3">
      <w:r w:rsidRPr="00C458C3">
        <w:pict w14:anchorId="55B012D3">
          <v:rect id="_x0000_i1114" style="width:0;height:1.5pt" o:hralign="center" o:hrstd="t" o:hr="t" fillcolor="#a0a0a0" stroked="f"/>
        </w:pict>
      </w:r>
    </w:p>
    <w:p w14:paraId="67266CE2" w14:textId="77777777" w:rsidR="00C458C3" w:rsidRPr="00C458C3" w:rsidRDefault="00C458C3" w:rsidP="00C458C3">
      <w:pPr>
        <w:rPr>
          <w:b/>
          <w:bCs/>
        </w:rPr>
      </w:pPr>
      <w:r w:rsidRPr="00C458C3">
        <w:rPr>
          <w:b/>
          <w:bCs/>
        </w:rPr>
        <w:t>E3-4: Step-by-Step Hypothesis Testing Using Real or Simulated Data</w:t>
      </w:r>
    </w:p>
    <w:p w14:paraId="482C0998" w14:textId="77777777" w:rsidR="00C458C3" w:rsidRPr="00C458C3" w:rsidRDefault="00C458C3" w:rsidP="00C458C3">
      <w:pPr>
        <w:rPr>
          <w:b/>
          <w:bCs/>
        </w:rPr>
      </w:pPr>
      <w:r w:rsidRPr="00C458C3">
        <w:rPr>
          <w:b/>
          <w:bCs/>
        </w:rPr>
        <w:t>Objectives</w:t>
      </w:r>
    </w:p>
    <w:p w14:paraId="5C78F0D9" w14:textId="77777777" w:rsidR="00C458C3" w:rsidRPr="00C458C3" w:rsidRDefault="00C458C3" w:rsidP="00C458C3">
      <w:pPr>
        <w:numPr>
          <w:ilvl w:val="0"/>
          <w:numId w:val="27"/>
        </w:numPr>
      </w:pPr>
      <w:r w:rsidRPr="00C458C3">
        <w:t xml:space="preserve">To perform hypothesis testing systematically. </w:t>
      </w:r>
    </w:p>
    <w:p w14:paraId="26BC8C80" w14:textId="77777777" w:rsidR="00C458C3" w:rsidRPr="00C458C3" w:rsidRDefault="00C458C3" w:rsidP="00C458C3">
      <w:pPr>
        <w:numPr>
          <w:ilvl w:val="0"/>
          <w:numId w:val="27"/>
        </w:numPr>
      </w:pPr>
      <w:r w:rsidRPr="00C458C3">
        <w:t xml:space="preserve">To formulate null and alternative hypotheses. </w:t>
      </w:r>
    </w:p>
    <w:p w14:paraId="2A66D1E9" w14:textId="77777777" w:rsidR="00C458C3" w:rsidRPr="00C458C3" w:rsidRDefault="00C458C3" w:rsidP="00C458C3">
      <w:pPr>
        <w:numPr>
          <w:ilvl w:val="0"/>
          <w:numId w:val="27"/>
        </w:numPr>
      </w:pPr>
      <w:r w:rsidRPr="00C458C3">
        <w:t xml:space="preserve">To select an appropriate statistical test. </w:t>
      </w:r>
    </w:p>
    <w:p w14:paraId="458F8F17" w14:textId="77777777" w:rsidR="00C458C3" w:rsidRPr="00C458C3" w:rsidRDefault="00C458C3" w:rsidP="00C458C3">
      <w:pPr>
        <w:numPr>
          <w:ilvl w:val="0"/>
          <w:numId w:val="27"/>
        </w:numPr>
      </w:pPr>
      <w:r w:rsidRPr="00C458C3">
        <w:t xml:space="preserve">To calculate the test statistic and p-value. </w:t>
      </w:r>
    </w:p>
    <w:p w14:paraId="2F714F15" w14:textId="77777777" w:rsidR="00C458C3" w:rsidRPr="00C458C3" w:rsidRDefault="00C458C3" w:rsidP="00C458C3">
      <w:pPr>
        <w:numPr>
          <w:ilvl w:val="0"/>
          <w:numId w:val="27"/>
        </w:numPr>
      </w:pPr>
      <w:r w:rsidRPr="00C458C3">
        <w:t xml:space="preserve">To make a statistical decision and interpret the result. </w:t>
      </w:r>
    </w:p>
    <w:p w14:paraId="28F3976C" w14:textId="77777777" w:rsidR="00C458C3" w:rsidRPr="00C458C3" w:rsidRDefault="00C458C3" w:rsidP="00C458C3">
      <w:pPr>
        <w:rPr>
          <w:b/>
          <w:bCs/>
        </w:rPr>
      </w:pPr>
      <w:r w:rsidRPr="00C458C3">
        <w:rPr>
          <w:b/>
          <w:bCs/>
        </w:rPr>
        <w:t>Theory</w:t>
      </w:r>
    </w:p>
    <w:p w14:paraId="2404C5F4" w14:textId="77777777" w:rsidR="00C458C3" w:rsidRPr="00C458C3" w:rsidRDefault="00C458C3" w:rsidP="00C458C3">
      <w:r w:rsidRPr="00C458C3">
        <w:t>Hypothesis testing generally follows a sequence of steps.</w:t>
      </w:r>
    </w:p>
    <w:p w14:paraId="662AF290" w14:textId="77777777" w:rsidR="00C458C3" w:rsidRPr="00C458C3" w:rsidRDefault="00C458C3" w:rsidP="00C458C3">
      <w:r w:rsidRPr="00C458C3">
        <w:t>The major steps are:</w:t>
      </w:r>
    </w:p>
    <w:p w14:paraId="18A85EBF" w14:textId="77777777" w:rsidR="00C458C3" w:rsidRPr="00C458C3" w:rsidRDefault="00C458C3" w:rsidP="00C458C3">
      <w:pPr>
        <w:numPr>
          <w:ilvl w:val="0"/>
          <w:numId w:val="28"/>
        </w:numPr>
      </w:pPr>
      <w:r w:rsidRPr="00C458C3">
        <w:t xml:space="preserve">State H0H_0 and H1H_1. </w:t>
      </w:r>
    </w:p>
    <w:p w14:paraId="0E479676" w14:textId="77777777" w:rsidR="00C458C3" w:rsidRPr="00C458C3" w:rsidRDefault="00C458C3" w:rsidP="00C458C3">
      <w:pPr>
        <w:numPr>
          <w:ilvl w:val="0"/>
          <w:numId w:val="28"/>
        </w:numPr>
      </w:pPr>
      <w:r w:rsidRPr="00C458C3">
        <w:t xml:space="preserve">Select significance level α\alpha. </w:t>
      </w:r>
    </w:p>
    <w:p w14:paraId="6B63F4DF" w14:textId="77777777" w:rsidR="00C458C3" w:rsidRPr="00C458C3" w:rsidRDefault="00C458C3" w:rsidP="00C458C3">
      <w:pPr>
        <w:numPr>
          <w:ilvl w:val="0"/>
          <w:numId w:val="28"/>
        </w:numPr>
      </w:pPr>
      <w:r w:rsidRPr="00C458C3">
        <w:t xml:space="preserve">Select an appropriate statistical test. </w:t>
      </w:r>
    </w:p>
    <w:p w14:paraId="74B5FE34" w14:textId="77777777" w:rsidR="00C458C3" w:rsidRPr="00C458C3" w:rsidRDefault="00C458C3" w:rsidP="00C458C3">
      <w:pPr>
        <w:numPr>
          <w:ilvl w:val="0"/>
          <w:numId w:val="28"/>
        </w:numPr>
      </w:pPr>
      <w:r w:rsidRPr="00C458C3">
        <w:t xml:space="preserve">Calculate the test statistic. </w:t>
      </w:r>
    </w:p>
    <w:p w14:paraId="04E60003" w14:textId="77777777" w:rsidR="00C458C3" w:rsidRPr="00C458C3" w:rsidRDefault="00C458C3" w:rsidP="00C458C3">
      <w:pPr>
        <w:numPr>
          <w:ilvl w:val="0"/>
          <w:numId w:val="28"/>
        </w:numPr>
      </w:pPr>
      <w:r w:rsidRPr="00C458C3">
        <w:t xml:space="preserve">Calculate the p-value or critical value. </w:t>
      </w:r>
    </w:p>
    <w:p w14:paraId="069B34F5" w14:textId="77777777" w:rsidR="00C458C3" w:rsidRPr="00C458C3" w:rsidRDefault="00C458C3" w:rsidP="00C458C3">
      <w:pPr>
        <w:numPr>
          <w:ilvl w:val="0"/>
          <w:numId w:val="28"/>
        </w:numPr>
      </w:pPr>
      <w:r w:rsidRPr="00C458C3">
        <w:t xml:space="preserve">Make the decision. </w:t>
      </w:r>
    </w:p>
    <w:p w14:paraId="0B4B4185" w14:textId="77777777" w:rsidR="00C458C3" w:rsidRPr="00C458C3" w:rsidRDefault="00C458C3" w:rsidP="00C458C3">
      <w:pPr>
        <w:numPr>
          <w:ilvl w:val="0"/>
          <w:numId w:val="28"/>
        </w:numPr>
      </w:pPr>
      <w:r w:rsidRPr="00C458C3">
        <w:t xml:space="preserve">State the conclusion in the context of the problem. </w:t>
      </w:r>
    </w:p>
    <w:p w14:paraId="611D4CBA" w14:textId="77777777" w:rsidR="00C458C3" w:rsidRPr="00C458C3" w:rsidRDefault="00C458C3" w:rsidP="00C458C3">
      <w:r w:rsidRPr="00C458C3">
        <w:lastRenderedPageBreak/>
        <w:t>For example, a one-sample t-test can be used to test whether a population mean differs from a specified value when the population standard deviation is unknown.</w:t>
      </w:r>
    </w:p>
    <w:p w14:paraId="3C156B5D" w14:textId="77777777" w:rsidR="00C458C3" w:rsidRPr="00C458C3" w:rsidRDefault="00C458C3" w:rsidP="00C458C3">
      <w:pPr>
        <w:rPr>
          <w:b/>
          <w:bCs/>
        </w:rPr>
      </w:pPr>
      <w:r w:rsidRPr="00C458C3">
        <w:rPr>
          <w:b/>
          <w:bCs/>
        </w:rPr>
        <w:t>Pseudocode</w:t>
      </w:r>
    </w:p>
    <w:p w14:paraId="1CC4A8ED" w14:textId="77777777" w:rsidR="00C458C3" w:rsidRPr="00C458C3" w:rsidRDefault="00C458C3" w:rsidP="00C458C3">
      <w:pPr>
        <w:numPr>
          <w:ilvl w:val="0"/>
          <w:numId w:val="29"/>
        </w:numPr>
      </w:pPr>
      <w:r w:rsidRPr="00C458C3">
        <w:t xml:space="preserve">Start. </w:t>
      </w:r>
    </w:p>
    <w:p w14:paraId="3F915348" w14:textId="77777777" w:rsidR="00C458C3" w:rsidRPr="00C458C3" w:rsidRDefault="00C458C3" w:rsidP="00C458C3">
      <w:pPr>
        <w:numPr>
          <w:ilvl w:val="0"/>
          <w:numId w:val="29"/>
        </w:numPr>
      </w:pPr>
      <w:r w:rsidRPr="00C458C3">
        <w:t xml:space="preserve">Obtain or generate sample data. </w:t>
      </w:r>
    </w:p>
    <w:p w14:paraId="4534BA10" w14:textId="77777777" w:rsidR="00C458C3" w:rsidRPr="00C458C3" w:rsidRDefault="00C458C3" w:rsidP="00C458C3">
      <w:pPr>
        <w:numPr>
          <w:ilvl w:val="0"/>
          <w:numId w:val="29"/>
        </w:numPr>
      </w:pPr>
      <w:r w:rsidRPr="00C458C3">
        <w:t xml:space="preserve">State H0H_0. </w:t>
      </w:r>
    </w:p>
    <w:p w14:paraId="12D2C78A" w14:textId="77777777" w:rsidR="00C458C3" w:rsidRPr="00C458C3" w:rsidRDefault="00C458C3" w:rsidP="00C458C3">
      <w:pPr>
        <w:numPr>
          <w:ilvl w:val="0"/>
          <w:numId w:val="29"/>
        </w:numPr>
      </w:pPr>
      <w:r w:rsidRPr="00C458C3">
        <w:t xml:space="preserve">State H1H_1. </w:t>
      </w:r>
    </w:p>
    <w:p w14:paraId="3B3DB6CD" w14:textId="77777777" w:rsidR="00C458C3" w:rsidRPr="00C458C3" w:rsidRDefault="00C458C3" w:rsidP="00C458C3">
      <w:pPr>
        <w:numPr>
          <w:ilvl w:val="0"/>
          <w:numId w:val="29"/>
        </w:numPr>
      </w:pPr>
      <w:r w:rsidRPr="00C458C3">
        <w:t xml:space="preserve">Choose α\alpha. </w:t>
      </w:r>
    </w:p>
    <w:p w14:paraId="499A9CC1" w14:textId="77777777" w:rsidR="00C458C3" w:rsidRPr="00C458C3" w:rsidRDefault="00C458C3" w:rsidP="00C458C3">
      <w:pPr>
        <w:numPr>
          <w:ilvl w:val="0"/>
          <w:numId w:val="29"/>
        </w:numPr>
      </w:pPr>
      <w:r w:rsidRPr="00C458C3">
        <w:t xml:space="preserve">Select the appropriate test. </w:t>
      </w:r>
    </w:p>
    <w:p w14:paraId="4B7C807D" w14:textId="77777777" w:rsidR="00C458C3" w:rsidRPr="00C458C3" w:rsidRDefault="00C458C3" w:rsidP="00C458C3">
      <w:pPr>
        <w:numPr>
          <w:ilvl w:val="0"/>
          <w:numId w:val="29"/>
        </w:numPr>
      </w:pPr>
      <w:r w:rsidRPr="00C458C3">
        <w:t xml:space="preserve">Calculate the test statistic. </w:t>
      </w:r>
    </w:p>
    <w:p w14:paraId="025A163A" w14:textId="77777777" w:rsidR="00C458C3" w:rsidRPr="00C458C3" w:rsidRDefault="00C458C3" w:rsidP="00C458C3">
      <w:pPr>
        <w:numPr>
          <w:ilvl w:val="0"/>
          <w:numId w:val="29"/>
        </w:numPr>
      </w:pPr>
      <w:r w:rsidRPr="00C458C3">
        <w:t xml:space="preserve">Calculate the p-value. </w:t>
      </w:r>
    </w:p>
    <w:p w14:paraId="5513683D" w14:textId="77777777" w:rsidR="00C458C3" w:rsidRPr="00C458C3" w:rsidRDefault="00C458C3" w:rsidP="00C458C3">
      <w:pPr>
        <w:numPr>
          <w:ilvl w:val="0"/>
          <w:numId w:val="29"/>
        </w:numPr>
      </w:pPr>
      <w:r w:rsidRPr="00C458C3">
        <w:t xml:space="preserve">Compare p-value with α\alpha. </w:t>
      </w:r>
    </w:p>
    <w:p w14:paraId="6492DCB4" w14:textId="77777777" w:rsidR="00C458C3" w:rsidRPr="00C458C3" w:rsidRDefault="00C458C3" w:rsidP="00C458C3">
      <w:pPr>
        <w:numPr>
          <w:ilvl w:val="0"/>
          <w:numId w:val="29"/>
        </w:numPr>
      </w:pPr>
      <w:r w:rsidRPr="00C458C3">
        <w:t xml:space="preserve">Reject or fail to reject H0H_0. </w:t>
      </w:r>
    </w:p>
    <w:p w14:paraId="7129CF7D" w14:textId="77777777" w:rsidR="00C458C3" w:rsidRPr="00C458C3" w:rsidRDefault="00C458C3" w:rsidP="00C458C3">
      <w:pPr>
        <w:numPr>
          <w:ilvl w:val="0"/>
          <w:numId w:val="29"/>
        </w:numPr>
      </w:pPr>
      <w:r w:rsidRPr="00C458C3">
        <w:t xml:space="preserve">State the conclusion. </w:t>
      </w:r>
    </w:p>
    <w:p w14:paraId="6C09D00A" w14:textId="77777777" w:rsidR="00C458C3" w:rsidRPr="00C458C3" w:rsidRDefault="00C458C3" w:rsidP="00C458C3">
      <w:pPr>
        <w:numPr>
          <w:ilvl w:val="0"/>
          <w:numId w:val="29"/>
        </w:numPr>
      </w:pPr>
      <w:r w:rsidRPr="00C458C3">
        <w:t xml:space="preserve">Stop. </w:t>
      </w:r>
    </w:p>
    <w:p w14:paraId="4F7F038C" w14:textId="77777777" w:rsidR="00C458C3" w:rsidRPr="00C458C3" w:rsidRDefault="00C458C3" w:rsidP="00C458C3">
      <w:r w:rsidRPr="00C458C3">
        <w:pict w14:anchorId="5ECF1393">
          <v:rect id="_x0000_i1115" style="width:0;height:1.5pt" o:hralign="center" o:hrstd="t" o:hr="t" fillcolor="#a0a0a0" stroked="f"/>
        </w:pict>
      </w:r>
    </w:p>
    <w:p w14:paraId="56B7EBB3" w14:textId="77777777" w:rsidR="00C458C3" w:rsidRPr="00C458C3" w:rsidRDefault="00C458C3" w:rsidP="00C458C3">
      <w:pPr>
        <w:rPr>
          <w:b/>
          <w:bCs/>
        </w:rPr>
      </w:pPr>
      <w:r w:rsidRPr="00C458C3">
        <w:rPr>
          <w:b/>
          <w:bCs/>
        </w:rPr>
        <w:t>E3-5: Comparison of Power of Different Tests</w:t>
      </w:r>
    </w:p>
    <w:p w14:paraId="68DA03B2" w14:textId="77777777" w:rsidR="00C458C3" w:rsidRPr="00C458C3" w:rsidRDefault="00C458C3" w:rsidP="00C458C3">
      <w:pPr>
        <w:rPr>
          <w:b/>
          <w:bCs/>
        </w:rPr>
      </w:pPr>
      <w:r w:rsidRPr="00C458C3">
        <w:rPr>
          <w:b/>
          <w:bCs/>
        </w:rPr>
        <w:t>Objectives</w:t>
      </w:r>
    </w:p>
    <w:p w14:paraId="0ECCC36C" w14:textId="77777777" w:rsidR="00C458C3" w:rsidRPr="00C458C3" w:rsidRDefault="00C458C3" w:rsidP="00C458C3">
      <w:pPr>
        <w:numPr>
          <w:ilvl w:val="0"/>
          <w:numId w:val="30"/>
        </w:numPr>
      </w:pPr>
      <w:r w:rsidRPr="00C458C3">
        <w:t xml:space="preserve">To understand the concept of statistical power. </w:t>
      </w:r>
    </w:p>
    <w:p w14:paraId="6071AE18" w14:textId="77777777" w:rsidR="00C458C3" w:rsidRPr="00C458C3" w:rsidRDefault="00C458C3" w:rsidP="00C458C3">
      <w:pPr>
        <w:numPr>
          <w:ilvl w:val="0"/>
          <w:numId w:val="30"/>
        </w:numPr>
      </w:pPr>
      <w:r w:rsidRPr="00C458C3">
        <w:t xml:space="preserve">To simulate data under the same alternative hypothesis. </w:t>
      </w:r>
    </w:p>
    <w:p w14:paraId="0430C0D7" w14:textId="77777777" w:rsidR="00C458C3" w:rsidRPr="00C458C3" w:rsidRDefault="00C458C3" w:rsidP="00C458C3">
      <w:pPr>
        <w:numPr>
          <w:ilvl w:val="0"/>
          <w:numId w:val="30"/>
        </w:numPr>
      </w:pPr>
      <w:r w:rsidRPr="00C458C3">
        <w:t xml:space="preserve">To apply different statistical tests to the same problem. </w:t>
      </w:r>
    </w:p>
    <w:p w14:paraId="5D629DB8" w14:textId="77777777" w:rsidR="00C458C3" w:rsidRPr="00C458C3" w:rsidRDefault="00C458C3" w:rsidP="00C458C3">
      <w:pPr>
        <w:numPr>
          <w:ilvl w:val="0"/>
          <w:numId w:val="30"/>
        </w:numPr>
      </w:pPr>
      <w:r w:rsidRPr="00C458C3">
        <w:t xml:space="preserve">To estimate the power of each test. </w:t>
      </w:r>
    </w:p>
    <w:p w14:paraId="2B497CBA" w14:textId="77777777" w:rsidR="00C458C3" w:rsidRPr="00C458C3" w:rsidRDefault="00C458C3" w:rsidP="00C458C3">
      <w:pPr>
        <w:numPr>
          <w:ilvl w:val="0"/>
          <w:numId w:val="30"/>
        </w:numPr>
      </w:pPr>
      <w:r w:rsidRPr="00C458C3">
        <w:t xml:space="preserve">To compare the test results using simulation. </w:t>
      </w:r>
    </w:p>
    <w:p w14:paraId="3D42C017" w14:textId="77777777" w:rsidR="00C458C3" w:rsidRPr="00C458C3" w:rsidRDefault="00C458C3" w:rsidP="00C458C3">
      <w:pPr>
        <w:rPr>
          <w:b/>
          <w:bCs/>
        </w:rPr>
      </w:pPr>
      <w:r w:rsidRPr="00C458C3">
        <w:rPr>
          <w:b/>
          <w:bCs/>
        </w:rPr>
        <w:t>Theory</w:t>
      </w:r>
    </w:p>
    <w:p w14:paraId="44D00800" w14:textId="77777777" w:rsidR="00C458C3" w:rsidRPr="00C458C3" w:rsidRDefault="00C458C3" w:rsidP="00C458C3">
      <w:r w:rsidRPr="00C458C3">
        <w:rPr>
          <w:b/>
          <w:bCs/>
        </w:rPr>
        <w:t>Statistical power</w:t>
      </w:r>
      <w:r w:rsidRPr="00C458C3">
        <w:t xml:space="preserve"> is the probability that a test correctly rejects the null hypothesis when the alternative hypothesis is true.</w:t>
      </w:r>
    </w:p>
    <w:p w14:paraId="7BCFB313" w14:textId="77777777" w:rsidR="00C458C3" w:rsidRPr="00C458C3" w:rsidRDefault="00C458C3" w:rsidP="00C458C3">
      <w:r w:rsidRPr="00C458C3">
        <w:t>Power=</w:t>
      </w:r>
      <w:proofErr w:type="gramStart"/>
      <w:r w:rsidRPr="00C458C3">
        <w:t>P(</w:t>
      </w:r>
      <w:proofErr w:type="gramEnd"/>
      <w:r w:rsidRPr="00C458C3">
        <w:t>Reject H0</w:t>
      </w:r>
      <w:r w:rsidRPr="00C458C3">
        <w:rPr>
          <w:rFonts w:ascii="Cambria Math" w:hAnsi="Cambria Math" w:cs="Cambria Math"/>
        </w:rPr>
        <w:t>∣</w:t>
      </w:r>
      <w:r w:rsidRPr="00C458C3">
        <w:t>H1</w:t>
      </w:r>
      <w:r w:rsidRPr="00C458C3">
        <w:rPr>
          <w:rFonts w:ascii="Aptos" w:hAnsi="Aptos" w:cs="Aptos"/>
        </w:rPr>
        <w:t> </w:t>
      </w:r>
      <w:r w:rsidRPr="00C458C3">
        <w:t>is</w:t>
      </w:r>
      <w:r w:rsidRPr="00C458C3">
        <w:rPr>
          <w:rFonts w:ascii="Aptos" w:hAnsi="Aptos" w:cs="Aptos"/>
        </w:rPr>
        <w:t> </w:t>
      </w:r>
      <w:r w:rsidRPr="00C458C3">
        <w:t xml:space="preserve">true)Power=P(Reject\ H_0|H_1\ is\ true) </w:t>
      </w:r>
    </w:p>
    <w:p w14:paraId="6A15E041" w14:textId="77777777" w:rsidR="00C458C3" w:rsidRPr="00C458C3" w:rsidRDefault="00C458C3" w:rsidP="00C458C3">
      <w:r w:rsidRPr="00C458C3">
        <w:t>It is also related to Type II error:</w:t>
      </w:r>
    </w:p>
    <w:p w14:paraId="6448FD4B" w14:textId="77777777" w:rsidR="00C458C3" w:rsidRPr="00C458C3" w:rsidRDefault="00C458C3" w:rsidP="00C458C3">
      <w:r w:rsidRPr="00C458C3">
        <w:lastRenderedPageBreak/>
        <w:t xml:space="preserve">Power=1−βPower=1-\beta </w:t>
      </w:r>
    </w:p>
    <w:p w14:paraId="5F2A24B9" w14:textId="77777777" w:rsidR="00C458C3" w:rsidRPr="00C458C3" w:rsidRDefault="00C458C3" w:rsidP="00C458C3">
      <w:r w:rsidRPr="00C458C3">
        <w:t>Power depends on several factors, including:</w:t>
      </w:r>
    </w:p>
    <w:p w14:paraId="6ECFBE6C" w14:textId="77777777" w:rsidR="00C458C3" w:rsidRPr="00C458C3" w:rsidRDefault="00C458C3" w:rsidP="00C458C3">
      <w:pPr>
        <w:numPr>
          <w:ilvl w:val="0"/>
          <w:numId w:val="31"/>
        </w:numPr>
      </w:pPr>
      <w:r w:rsidRPr="00C458C3">
        <w:t xml:space="preserve">Sample size </w:t>
      </w:r>
    </w:p>
    <w:p w14:paraId="32C920AF" w14:textId="77777777" w:rsidR="00C458C3" w:rsidRPr="00C458C3" w:rsidRDefault="00C458C3" w:rsidP="00C458C3">
      <w:pPr>
        <w:numPr>
          <w:ilvl w:val="0"/>
          <w:numId w:val="31"/>
        </w:numPr>
      </w:pPr>
      <w:r w:rsidRPr="00C458C3">
        <w:t xml:space="preserve">Effect size </w:t>
      </w:r>
    </w:p>
    <w:p w14:paraId="68F79F55" w14:textId="77777777" w:rsidR="00C458C3" w:rsidRPr="00C458C3" w:rsidRDefault="00C458C3" w:rsidP="00C458C3">
      <w:pPr>
        <w:numPr>
          <w:ilvl w:val="0"/>
          <w:numId w:val="31"/>
        </w:numPr>
      </w:pPr>
      <w:r w:rsidRPr="00C458C3">
        <w:t xml:space="preserve">Significance level </w:t>
      </w:r>
    </w:p>
    <w:p w14:paraId="7EA85DD6" w14:textId="77777777" w:rsidR="00C458C3" w:rsidRPr="00C458C3" w:rsidRDefault="00C458C3" w:rsidP="00C458C3">
      <w:pPr>
        <w:numPr>
          <w:ilvl w:val="0"/>
          <w:numId w:val="31"/>
        </w:numPr>
      </w:pPr>
      <w:r w:rsidRPr="00C458C3">
        <w:t xml:space="preserve">Population variability </w:t>
      </w:r>
    </w:p>
    <w:p w14:paraId="1C24D268" w14:textId="77777777" w:rsidR="00C458C3" w:rsidRPr="00C458C3" w:rsidRDefault="00C458C3" w:rsidP="00C458C3">
      <w:pPr>
        <w:numPr>
          <w:ilvl w:val="0"/>
          <w:numId w:val="31"/>
        </w:numPr>
      </w:pPr>
      <w:r w:rsidRPr="00C458C3">
        <w:t xml:space="preserve">Type of statistical test </w:t>
      </w:r>
    </w:p>
    <w:p w14:paraId="4BA89667" w14:textId="77777777" w:rsidR="00C458C3" w:rsidRPr="00C458C3" w:rsidRDefault="00C458C3" w:rsidP="00C458C3">
      <w:r w:rsidRPr="00C458C3">
        <w:t>In simulation, many samples are generated under a specified alternative hypothesis. Each test is applied, and the proportion of significant results estimates its power.</w:t>
      </w:r>
    </w:p>
    <w:p w14:paraId="1D9ED738" w14:textId="77777777" w:rsidR="00C458C3" w:rsidRPr="00C458C3" w:rsidRDefault="00C458C3" w:rsidP="00C458C3">
      <w:pPr>
        <w:rPr>
          <w:b/>
          <w:bCs/>
        </w:rPr>
      </w:pPr>
      <w:r w:rsidRPr="00C458C3">
        <w:rPr>
          <w:b/>
          <w:bCs/>
        </w:rPr>
        <w:t>Pseudocode</w:t>
      </w:r>
    </w:p>
    <w:p w14:paraId="71B34519" w14:textId="77777777" w:rsidR="00C458C3" w:rsidRPr="00C458C3" w:rsidRDefault="00C458C3" w:rsidP="00C458C3">
      <w:pPr>
        <w:numPr>
          <w:ilvl w:val="0"/>
          <w:numId w:val="32"/>
        </w:numPr>
      </w:pPr>
      <w:r w:rsidRPr="00C458C3">
        <w:t xml:space="preserve">Start. </w:t>
      </w:r>
    </w:p>
    <w:p w14:paraId="056ED469" w14:textId="77777777" w:rsidR="00C458C3" w:rsidRPr="00C458C3" w:rsidRDefault="00C458C3" w:rsidP="00C458C3">
      <w:pPr>
        <w:numPr>
          <w:ilvl w:val="0"/>
          <w:numId w:val="32"/>
        </w:numPr>
      </w:pPr>
      <w:r w:rsidRPr="00C458C3">
        <w:t xml:space="preserve">Define H0H_0 and H1H_1. </w:t>
      </w:r>
    </w:p>
    <w:p w14:paraId="07D76B3B" w14:textId="77777777" w:rsidR="00C458C3" w:rsidRPr="00C458C3" w:rsidRDefault="00C458C3" w:rsidP="00C458C3">
      <w:pPr>
        <w:numPr>
          <w:ilvl w:val="0"/>
          <w:numId w:val="32"/>
        </w:numPr>
      </w:pPr>
      <w:r w:rsidRPr="00C458C3">
        <w:t xml:space="preserve">Set significance level α\alpha. </w:t>
      </w:r>
    </w:p>
    <w:p w14:paraId="6E397AEA" w14:textId="77777777" w:rsidR="00C458C3" w:rsidRPr="00C458C3" w:rsidRDefault="00C458C3" w:rsidP="00C458C3">
      <w:pPr>
        <w:numPr>
          <w:ilvl w:val="0"/>
          <w:numId w:val="32"/>
        </w:numPr>
      </w:pPr>
      <w:r w:rsidRPr="00C458C3">
        <w:t xml:space="preserve">Choose sample size and population parameters. </w:t>
      </w:r>
    </w:p>
    <w:p w14:paraId="2E2D63F6" w14:textId="77777777" w:rsidR="00C458C3" w:rsidRPr="00C458C3" w:rsidRDefault="00C458C3" w:rsidP="00C458C3">
      <w:pPr>
        <w:numPr>
          <w:ilvl w:val="0"/>
          <w:numId w:val="32"/>
        </w:numPr>
      </w:pPr>
      <w:r w:rsidRPr="00C458C3">
        <w:t xml:space="preserve">Generate many samples under H1H_1. </w:t>
      </w:r>
    </w:p>
    <w:p w14:paraId="1E609F13" w14:textId="77777777" w:rsidR="00C458C3" w:rsidRPr="00C458C3" w:rsidRDefault="00C458C3" w:rsidP="00C458C3">
      <w:pPr>
        <w:numPr>
          <w:ilvl w:val="0"/>
          <w:numId w:val="32"/>
        </w:numPr>
      </w:pPr>
      <w:r w:rsidRPr="00C458C3">
        <w:t xml:space="preserve">Apply Test 1 to each sample. </w:t>
      </w:r>
    </w:p>
    <w:p w14:paraId="7BC3530C" w14:textId="77777777" w:rsidR="00C458C3" w:rsidRPr="00C458C3" w:rsidRDefault="00C458C3" w:rsidP="00C458C3">
      <w:pPr>
        <w:numPr>
          <w:ilvl w:val="0"/>
          <w:numId w:val="32"/>
        </w:numPr>
      </w:pPr>
      <w:r w:rsidRPr="00C458C3">
        <w:t xml:space="preserve">Record whether H0H_0 is rejected. </w:t>
      </w:r>
    </w:p>
    <w:p w14:paraId="0F55E794" w14:textId="77777777" w:rsidR="00C458C3" w:rsidRPr="00C458C3" w:rsidRDefault="00C458C3" w:rsidP="00C458C3">
      <w:pPr>
        <w:numPr>
          <w:ilvl w:val="0"/>
          <w:numId w:val="32"/>
        </w:numPr>
      </w:pPr>
      <w:r w:rsidRPr="00C458C3">
        <w:t xml:space="preserve">Apply Test 2 to the same simulated samples. </w:t>
      </w:r>
    </w:p>
    <w:p w14:paraId="6DA1C1C0" w14:textId="77777777" w:rsidR="00C458C3" w:rsidRPr="00C458C3" w:rsidRDefault="00C458C3" w:rsidP="00C458C3">
      <w:pPr>
        <w:numPr>
          <w:ilvl w:val="0"/>
          <w:numId w:val="32"/>
        </w:numPr>
      </w:pPr>
      <w:r w:rsidRPr="00C458C3">
        <w:t xml:space="preserve">Record whether H0H_0 is rejected. </w:t>
      </w:r>
    </w:p>
    <w:p w14:paraId="7192CA4C" w14:textId="77777777" w:rsidR="00C458C3" w:rsidRPr="00C458C3" w:rsidRDefault="00C458C3" w:rsidP="00C458C3">
      <w:pPr>
        <w:numPr>
          <w:ilvl w:val="0"/>
          <w:numId w:val="32"/>
        </w:numPr>
      </w:pPr>
      <w:r w:rsidRPr="00C458C3">
        <w:t xml:space="preserve">Calculate power for each test. </w:t>
      </w:r>
    </w:p>
    <w:p w14:paraId="2767C703" w14:textId="77777777" w:rsidR="00C458C3" w:rsidRPr="00C458C3" w:rsidRDefault="00C458C3" w:rsidP="00C458C3">
      <w:pPr>
        <w:numPr>
          <w:ilvl w:val="0"/>
          <w:numId w:val="32"/>
        </w:numPr>
      </w:pPr>
      <w:r w:rsidRPr="00C458C3">
        <w:t xml:space="preserve">Compare the estimated powers. </w:t>
      </w:r>
    </w:p>
    <w:p w14:paraId="534A8C3D" w14:textId="77777777" w:rsidR="00C458C3" w:rsidRPr="00C458C3" w:rsidRDefault="00C458C3" w:rsidP="00C458C3">
      <w:pPr>
        <w:numPr>
          <w:ilvl w:val="0"/>
          <w:numId w:val="32"/>
        </w:numPr>
      </w:pPr>
      <w:r w:rsidRPr="00C458C3">
        <w:t>Stop.</w:t>
      </w:r>
    </w:p>
    <w:p w14:paraId="08ED8AA5" w14:textId="77777777" w:rsidR="00741A6B" w:rsidRDefault="00741A6B"/>
    <w:sectPr w:rsidR="00741A6B" w:rsidSect="00C458C3">
      <w:pgSz w:w="12240" w:h="15840"/>
      <w:pgMar w:top="1440" w:right="1440" w:bottom="720" w:left="1440"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636F6" w14:textId="77777777" w:rsidR="000448A0" w:rsidRDefault="000448A0" w:rsidP="00C458C3">
      <w:pPr>
        <w:spacing w:after="0" w:line="240" w:lineRule="auto"/>
      </w:pPr>
      <w:r>
        <w:separator/>
      </w:r>
    </w:p>
  </w:endnote>
  <w:endnote w:type="continuationSeparator" w:id="0">
    <w:p w14:paraId="0C38BF00" w14:textId="77777777" w:rsidR="000448A0" w:rsidRDefault="000448A0" w:rsidP="00C45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55DBF" w14:textId="77777777" w:rsidR="000448A0" w:rsidRDefault="000448A0" w:rsidP="00C458C3">
      <w:pPr>
        <w:spacing w:after="0" w:line="240" w:lineRule="auto"/>
      </w:pPr>
      <w:r>
        <w:separator/>
      </w:r>
    </w:p>
  </w:footnote>
  <w:footnote w:type="continuationSeparator" w:id="0">
    <w:p w14:paraId="633DDA28" w14:textId="77777777" w:rsidR="000448A0" w:rsidRDefault="000448A0" w:rsidP="00C458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B2964"/>
    <w:multiLevelType w:val="multilevel"/>
    <w:tmpl w:val="5DBC5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05991"/>
    <w:multiLevelType w:val="multilevel"/>
    <w:tmpl w:val="91C4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D4011"/>
    <w:multiLevelType w:val="multilevel"/>
    <w:tmpl w:val="F68E4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A64F4"/>
    <w:multiLevelType w:val="multilevel"/>
    <w:tmpl w:val="4EA6A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E0EEA"/>
    <w:multiLevelType w:val="multilevel"/>
    <w:tmpl w:val="D1FE7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374AA2"/>
    <w:multiLevelType w:val="multilevel"/>
    <w:tmpl w:val="FB6AB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A240AB"/>
    <w:multiLevelType w:val="multilevel"/>
    <w:tmpl w:val="4CFCD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196D13"/>
    <w:multiLevelType w:val="multilevel"/>
    <w:tmpl w:val="6AE42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0B6783"/>
    <w:multiLevelType w:val="multilevel"/>
    <w:tmpl w:val="9092D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840404"/>
    <w:multiLevelType w:val="multilevel"/>
    <w:tmpl w:val="53E00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C133BE"/>
    <w:multiLevelType w:val="multilevel"/>
    <w:tmpl w:val="5C048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9E4499"/>
    <w:multiLevelType w:val="multilevel"/>
    <w:tmpl w:val="C4F8F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EC5B1C"/>
    <w:multiLevelType w:val="multilevel"/>
    <w:tmpl w:val="32CC0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AB0933"/>
    <w:multiLevelType w:val="multilevel"/>
    <w:tmpl w:val="35683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86580F"/>
    <w:multiLevelType w:val="multilevel"/>
    <w:tmpl w:val="1AA23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3037B0"/>
    <w:multiLevelType w:val="multilevel"/>
    <w:tmpl w:val="22047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3C7CF1"/>
    <w:multiLevelType w:val="multilevel"/>
    <w:tmpl w:val="F0F0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967710"/>
    <w:multiLevelType w:val="multilevel"/>
    <w:tmpl w:val="E2E05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EF1241"/>
    <w:multiLevelType w:val="multilevel"/>
    <w:tmpl w:val="DEB20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385CA7"/>
    <w:multiLevelType w:val="multilevel"/>
    <w:tmpl w:val="9272B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CA0159"/>
    <w:multiLevelType w:val="multilevel"/>
    <w:tmpl w:val="A844E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700785"/>
    <w:multiLevelType w:val="multilevel"/>
    <w:tmpl w:val="5FB2A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074215"/>
    <w:multiLevelType w:val="multilevel"/>
    <w:tmpl w:val="AC00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7A4643"/>
    <w:multiLevelType w:val="multilevel"/>
    <w:tmpl w:val="5B728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A67A9C"/>
    <w:multiLevelType w:val="multilevel"/>
    <w:tmpl w:val="16EA6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971112"/>
    <w:multiLevelType w:val="multilevel"/>
    <w:tmpl w:val="3E349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29208F"/>
    <w:multiLevelType w:val="multilevel"/>
    <w:tmpl w:val="8A4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C354BB"/>
    <w:multiLevelType w:val="multilevel"/>
    <w:tmpl w:val="A6DA6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25657C"/>
    <w:multiLevelType w:val="multilevel"/>
    <w:tmpl w:val="08A4C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3C6CC3"/>
    <w:multiLevelType w:val="multilevel"/>
    <w:tmpl w:val="6E16D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870D6A"/>
    <w:multiLevelType w:val="multilevel"/>
    <w:tmpl w:val="C1404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1829FD"/>
    <w:multiLevelType w:val="multilevel"/>
    <w:tmpl w:val="10C01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191681">
    <w:abstractNumId w:val="6"/>
  </w:num>
  <w:num w:numId="2" w16cid:durableId="884946304">
    <w:abstractNumId w:val="21"/>
  </w:num>
  <w:num w:numId="3" w16cid:durableId="710685699">
    <w:abstractNumId w:val="7"/>
  </w:num>
  <w:num w:numId="4" w16cid:durableId="988747240">
    <w:abstractNumId w:val="9"/>
  </w:num>
  <w:num w:numId="5" w16cid:durableId="807473200">
    <w:abstractNumId w:val="3"/>
  </w:num>
  <w:num w:numId="6" w16cid:durableId="1267495782">
    <w:abstractNumId w:val="20"/>
  </w:num>
  <w:num w:numId="7" w16cid:durableId="1565413736">
    <w:abstractNumId w:val="19"/>
  </w:num>
  <w:num w:numId="8" w16cid:durableId="433093876">
    <w:abstractNumId w:val="18"/>
  </w:num>
  <w:num w:numId="9" w16cid:durableId="1519734085">
    <w:abstractNumId w:val="23"/>
  </w:num>
  <w:num w:numId="10" w16cid:durableId="2124035706">
    <w:abstractNumId w:val="1"/>
  </w:num>
  <w:num w:numId="11" w16cid:durableId="322008117">
    <w:abstractNumId w:val="10"/>
  </w:num>
  <w:num w:numId="12" w16cid:durableId="1576933361">
    <w:abstractNumId w:val="24"/>
  </w:num>
  <w:num w:numId="13" w16cid:durableId="1054475103">
    <w:abstractNumId w:val="5"/>
  </w:num>
  <w:num w:numId="14" w16cid:durableId="347952818">
    <w:abstractNumId w:val="27"/>
  </w:num>
  <w:num w:numId="15" w16cid:durableId="1083838783">
    <w:abstractNumId w:val="15"/>
  </w:num>
  <w:num w:numId="16" w16cid:durableId="2096047836">
    <w:abstractNumId w:val="17"/>
  </w:num>
  <w:num w:numId="17" w16cid:durableId="1412965282">
    <w:abstractNumId w:val="0"/>
  </w:num>
  <w:num w:numId="18" w16cid:durableId="181600405">
    <w:abstractNumId w:val="13"/>
  </w:num>
  <w:num w:numId="19" w16cid:durableId="190270718">
    <w:abstractNumId w:val="2"/>
  </w:num>
  <w:num w:numId="20" w16cid:durableId="1174227336">
    <w:abstractNumId w:val="29"/>
  </w:num>
  <w:num w:numId="21" w16cid:durableId="770125392">
    <w:abstractNumId w:val="16"/>
  </w:num>
  <w:num w:numId="22" w16cid:durableId="1004672155">
    <w:abstractNumId w:val="31"/>
  </w:num>
  <w:num w:numId="23" w16cid:durableId="1629166266">
    <w:abstractNumId w:val="12"/>
  </w:num>
  <w:num w:numId="24" w16cid:durableId="1826897696">
    <w:abstractNumId w:val="4"/>
  </w:num>
  <w:num w:numId="25" w16cid:durableId="1901861289">
    <w:abstractNumId w:val="28"/>
  </w:num>
  <w:num w:numId="26" w16cid:durableId="158810054">
    <w:abstractNumId w:val="8"/>
  </w:num>
  <w:num w:numId="27" w16cid:durableId="1188182805">
    <w:abstractNumId w:val="25"/>
  </w:num>
  <w:num w:numId="28" w16cid:durableId="1334840169">
    <w:abstractNumId w:val="22"/>
  </w:num>
  <w:num w:numId="29" w16cid:durableId="1822884467">
    <w:abstractNumId w:val="30"/>
  </w:num>
  <w:num w:numId="30" w16cid:durableId="1736001322">
    <w:abstractNumId w:val="11"/>
  </w:num>
  <w:num w:numId="31" w16cid:durableId="91827964">
    <w:abstractNumId w:val="26"/>
  </w:num>
  <w:num w:numId="32" w16cid:durableId="16608900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8C3"/>
    <w:rsid w:val="0003693F"/>
    <w:rsid w:val="000448A0"/>
    <w:rsid w:val="003F407F"/>
    <w:rsid w:val="00741A6B"/>
    <w:rsid w:val="00B4707F"/>
    <w:rsid w:val="00C45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F02DC"/>
  <w15:chartTrackingRefBased/>
  <w15:docId w15:val="{F2B00283-8FF5-408C-81CD-BBA74EFCB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8C3"/>
    <w:rPr>
      <w:rFonts w:eastAsiaTheme="majorEastAsia" w:cstheme="majorBidi"/>
      <w:color w:val="272727" w:themeColor="text1" w:themeTint="D8"/>
    </w:rPr>
  </w:style>
  <w:style w:type="paragraph" w:styleId="Title">
    <w:name w:val="Title"/>
    <w:basedOn w:val="Normal"/>
    <w:next w:val="Normal"/>
    <w:link w:val="TitleChar"/>
    <w:uiPriority w:val="10"/>
    <w:qFormat/>
    <w:rsid w:val="00C45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8C3"/>
    <w:pPr>
      <w:spacing w:before="160"/>
      <w:jc w:val="center"/>
    </w:pPr>
    <w:rPr>
      <w:i/>
      <w:iCs/>
      <w:color w:val="404040" w:themeColor="text1" w:themeTint="BF"/>
    </w:rPr>
  </w:style>
  <w:style w:type="character" w:customStyle="1" w:styleId="QuoteChar">
    <w:name w:val="Quote Char"/>
    <w:basedOn w:val="DefaultParagraphFont"/>
    <w:link w:val="Quote"/>
    <w:uiPriority w:val="29"/>
    <w:rsid w:val="00C458C3"/>
    <w:rPr>
      <w:i/>
      <w:iCs/>
      <w:color w:val="404040" w:themeColor="text1" w:themeTint="BF"/>
    </w:rPr>
  </w:style>
  <w:style w:type="paragraph" w:styleId="ListParagraph">
    <w:name w:val="List Paragraph"/>
    <w:basedOn w:val="Normal"/>
    <w:uiPriority w:val="34"/>
    <w:qFormat/>
    <w:rsid w:val="00C458C3"/>
    <w:pPr>
      <w:ind w:left="720"/>
      <w:contextualSpacing/>
    </w:pPr>
  </w:style>
  <w:style w:type="character" w:styleId="IntenseEmphasis">
    <w:name w:val="Intense Emphasis"/>
    <w:basedOn w:val="DefaultParagraphFont"/>
    <w:uiPriority w:val="21"/>
    <w:qFormat/>
    <w:rsid w:val="00C458C3"/>
    <w:rPr>
      <w:i/>
      <w:iCs/>
      <w:color w:val="0F4761" w:themeColor="accent1" w:themeShade="BF"/>
    </w:rPr>
  </w:style>
  <w:style w:type="paragraph" w:styleId="IntenseQuote">
    <w:name w:val="Intense Quote"/>
    <w:basedOn w:val="Normal"/>
    <w:next w:val="Normal"/>
    <w:link w:val="IntenseQuoteChar"/>
    <w:uiPriority w:val="30"/>
    <w:qFormat/>
    <w:rsid w:val="00C45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8C3"/>
    <w:rPr>
      <w:i/>
      <w:iCs/>
      <w:color w:val="0F4761" w:themeColor="accent1" w:themeShade="BF"/>
    </w:rPr>
  </w:style>
  <w:style w:type="character" w:styleId="IntenseReference">
    <w:name w:val="Intense Reference"/>
    <w:basedOn w:val="DefaultParagraphFont"/>
    <w:uiPriority w:val="32"/>
    <w:qFormat/>
    <w:rsid w:val="00C458C3"/>
    <w:rPr>
      <w:b/>
      <w:bCs/>
      <w:smallCaps/>
      <w:color w:val="0F4761" w:themeColor="accent1" w:themeShade="BF"/>
      <w:spacing w:val="5"/>
    </w:rPr>
  </w:style>
  <w:style w:type="paragraph" w:styleId="Header">
    <w:name w:val="header"/>
    <w:basedOn w:val="Normal"/>
    <w:link w:val="HeaderChar"/>
    <w:uiPriority w:val="99"/>
    <w:unhideWhenUsed/>
    <w:rsid w:val="00C458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58C3"/>
  </w:style>
  <w:style w:type="paragraph" w:styleId="Footer">
    <w:name w:val="footer"/>
    <w:basedOn w:val="Normal"/>
    <w:link w:val="FooterChar"/>
    <w:uiPriority w:val="99"/>
    <w:unhideWhenUsed/>
    <w:rsid w:val="00C458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58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856347">
      <w:bodyDiv w:val="1"/>
      <w:marLeft w:val="0"/>
      <w:marRight w:val="0"/>
      <w:marTop w:val="0"/>
      <w:marBottom w:val="0"/>
      <w:divBdr>
        <w:top w:val="none" w:sz="0" w:space="0" w:color="auto"/>
        <w:left w:val="none" w:sz="0" w:space="0" w:color="auto"/>
        <w:bottom w:val="none" w:sz="0" w:space="0" w:color="auto"/>
        <w:right w:val="none" w:sz="0" w:space="0" w:color="auto"/>
      </w:divBdr>
      <w:divsChild>
        <w:div w:id="671686521">
          <w:marLeft w:val="0"/>
          <w:marRight w:val="0"/>
          <w:marTop w:val="0"/>
          <w:marBottom w:val="0"/>
          <w:divBdr>
            <w:top w:val="none" w:sz="0" w:space="0" w:color="auto"/>
            <w:left w:val="none" w:sz="0" w:space="0" w:color="auto"/>
            <w:bottom w:val="none" w:sz="0" w:space="0" w:color="auto"/>
            <w:right w:val="none" w:sz="0" w:space="0" w:color="auto"/>
          </w:divBdr>
          <w:divsChild>
            <w:div w:id="759910970">
              <w:marLeft w:val="0"/>
              <w:marRight w:val="0"/>
              <w:marTop w:val="0"/>
              <w:marBottom w:val="0"/>
              <w:divBdr>
                <w:top w:val="none" w:sz="0" w:space="0" w:color="auto"/>
                <w:left w:val="none" w:sz="0" w:space="0" w:color="auto"/>
                <w:bottom w:val="none" w:sz="0" w:space="0" w:color="auto"/>
                <w:right w:val="none" w:sz="0" w:space="0" w:color="auto"/>
              </w:divBdr>
              <w:divsChild>
                <w:div w:id="98915882">
                  <w:marLeft w:val="0"/>
                  <w:marRight w:val="0"/>
                  <w:marTop w:val="0"/>
                  <w:marBottom w:val="0"/>
                  <w:divBdr>
                    <w:top w:val="none" w:sz="0" w:space="0" w:color="auto"/>
                    <w:left w:val="none" w:sz="0" w:space="0" w:color="auto"/>
                    <w:bottom w:val="none" w:sz="0" w:space="0" w:color="auto"/>
                    <w:right w:val="none" w:sz="0" w:space="0" w:color="auto"/>
                  </w:divBdr>
                  <w:divsChild>
                    <w:div w:id="1803648462">
                      <w:marLeft w:val="0"/>
                      <w:marRight w:val="0"/>
                      <w:marTop w:val="0"/>
                      <w:marBottom w:val="0"/>
                      <w:divBdr>
                        <w:top w:val="none" w:sz="0" w:space="0" w:color="auto"/>
                        <w:left w:val="none" w:sz="0" w:space="0" w:color="auto"/>
                        <w:bottom w:val="none" w:sz="0" w:space="0" w:color="auto"/>
                        <w:right w:val="none" w:sz="0" w:space="0" w:color="auto"/>
                      </w:divBdr>
                      <w:divsChild>
                        <w:div w:id="737633246">
                          <w:marLeft w:val="0"/>
                          <w:marRight w:val="0"/>
                          <w:marTop w:val="0"/>
                          <w:marBottom w:val="0"/>
                          <w:divBdr>
                            <w:top w:val="none" w:sz="0" w:space="0" w:color="auto"/>
                            <w:left w:val="none" w:sz="0" w:space="0" w:color="auto"/>
                            <w:bottom w:val="none" w:sz="0" w:space="0" w:color="auto"/>
                            <w:right w:val="none" w:sz="0" w:space="0" w:color="auto"/>
                          </w:divBdr>
                          <w:divsChild>
                            <w:div w:id="2031686857">
                              <w:marLeft w:val="0"/>
                              <w:marRight w:val="0"/>
                              <w:marTop w:val="0"/>
                              <w:marBottom w:val="0"/>
                              <w:divBdr>
                                <w:top w:val="none" w:sz="0" w:space="0" w:color="auto"/>
                                <w:left w:val="none" w:sz="0" w:space="0" w:color="auto"/>
                                <w:bottom w:val="none" w:sz="0" w:space="0" w:color="auto"/>
                                <w:right w:val="none" w:sz="0" w:space="0" w:color="auto"/>
                              </w:divBdr>
                              <w:divsChild>
                                <w:div w:id="1794052177">
                                  <w:marLeft w:val="0"/>
                                  <w:marRight w:val="0"/>
                                  <w:marTop w:val="0"/>
                                  <w:marBottom w:val="0"/>
                                  <w:divBdr>
                                    <w:top w:val="none" w:sz="0" w:space="0" w:color="auto"/>
                                    <w:left w:val="none" w:sz="0" w:space="0" w:color="auto"/>
                                    <w:bottom w:val="none" w:sz="0" w:space="0" w:color="auto"/>
                                    <w:right w:val="none" w:sz="0" w:space="0" w:color="auto"/>
                                  </w:divBdr>
                                </w:div>
                                <w:div w:id="377898365">
                                  <w:marLeft w:val="0"/>
                                  <w:marRight w:val="0"/>
                                  <w:marTop w:val="0"/>
                                  <w:marBottom w:val="0"/>
                                  <w:divBdr>
                                    <w:top w:val="none" w:sz="0" w:space="0" w:color="auto"/>
                                    <w:left w:val="none" w:sz="0" w:space="0" w:color="auto"/>
                                    <w:bottom w:val="none" w:sz="0" w:space="0" w:color="auto"/>
                                    <w:right w:val="none" w:sz="0" w:space="0" w:color="auto"/>
                                  </w:divBdr>
                                  <w:divsChild>
                                    <w:div w:id="2050912057">
                                      <w:marLeft w:val="0"/>
                                      <w:marRight w:val="0"/>
                                      <w:marTop w:val="0"/>
                                      <w:marBottom w:val="0"/>
                                      <w:divBdr>
                                        <w:top w:val="none" w:sz="0" w:space="0" w:color="auto"/>
                                        <w:left w:val="none" w:sz="0" w:space="0" w:color="auto"/>
                                        <w:bottom w:val="none" w:sz="0" w:space="0" w:color="auto"/>
                                        <w:right w:val="none" w:sz="0" w:space="0" w:color="auto"/>
                                      </w:divBdr>
                                      <w:divsChild>
                                        <w:div w:id="265893543">
                                          <w:marLeft w:val="0"/>
                                          <w:marRight w:val="0"/>
                                          <w:marTop w:val="0"/>
                                          <w:marBottom w:val="0"/>
                                          <w:divBdr>
                                            <w:top w:val="none" w:sz="0" w:space="0" w:color="auto"/>
                                            <w:left w:val="none" w:sz="0" w:space="0" w:color="auto"/>
                                            <w:bottom w:val="none" w:sz="0" w:space="0" w:color="auto"/>
                                            <w:right w:val="none" w:sz="0" w:space="0" w:color="auto"/>
                                          </w:divBdr>
                                          <w:divsChild>
                                            <w:div w:id="72053127">
                                              <w:marLeft w:val="0"/>
                                              <w:marRight w:val="0"/>
                                              <w:marTop w:val="0"/>
                                              <w:marBottom w:val="0"/>
                                              <w:divBdr>
                                                <w:top w:val="none" w:sz="0" w:space="0" w:color="auto"/>
                                                <w:left w:val="none" w:sz="0" w:space="0" w:color="auto"/>
                                                <w:bottom w:val="none" w:sz="0" w:space="0" w:color="auto"/>
                                                <w:right w:val="none" w:sz="0" w:space="0" w:color="auto"/>
                                              </w:divBdr>
                                            </w:div>
                                            <w:div w:id="1731728446">
                                              <w:marLeft w:val="0"/>
                                              <w:marRight w:val="0"/>
                                              <w:marTop w:val="0"/>
                                              <w:marBottom w:val="0"/>
                                              <w:divBdr>
                                                <w:top w:val="none" w:sz="0" w:space="0" w:color="auto"/>
                                                <w:left w:val="none" w:sz="0" w:space="0" w:color="auto"/>
                                                <w:bottom w:val="none" w:sz="0" w:space="0" w:color="auto"/>
                                                <w:right w:val="none" w:sz="0" w:space="0" w:color="auto"/>
                                              </w:divBdr>
                                            </w:div>
                                          </w:divsChild>
                                        </w:div>
                                        <w:div w:id="1264266423">
                                          <w:marLeft w:val="0"/>
                                          <w:marRight w:val="0"/>
                                          <w:marTop w:val="0"/>
                                          <w:marBottom w:val="0"/>
                                          <w:divBdr>
                                            <w:top w:val="none" w:sz="0" w:space="0" w:color="auto"/>
                                            <w:left w:val="none" w:sz="0" w:space="0" w:color="auto"/>
                                            <w:bottom w:val="none" w:sz="0" w:space="0" w:color="auto"/>
                                            <w:right w:val="none" w:sz="0" w:space="0" w:color="auto"/>
                                          </w:divBdr>
                                          <w:divsChild>
                                            <w:div w:id="862206038">
                                              <w:marLeft w:val="0"/>
                                              <w:marRight w:val="0"/>
                                              <w:marTop w:val="0"/>
                                              <w:marBottom w:val="0"/>
                                              <w:divBdr>
                                                <w:top w:val="none" w:sz="0" w:space="0" w:color="auto"/>
                                                <w:left w:val="none" w:sz="0" w:space="0" w:color="auto"/>
                                                <w:bottom w:val="none" w:sz="0" w:space="0" w:color="auto"/>
                                                <w:right w:val="none" w:sz="0" w:space="0" w:color="auto"/>
                                              </w:divBdr>
                                              <w:divsChild>
                                                <w:div w:id="1622416229">
                                                  <w:marLeft w:val="0"/>
                                                  <w:marRight w:val="0"/>
                                                  <w:marTop w:val="0"/>
                                                  <w:marBottom w:val="0"/>
                                                  <w:divBdr>
                                                    <w:top w:val="none" w:sz="0" w:space="0" w:color="auto"/>
                                                    <w:left w:val="none" w:sz="0" w:space="0" w:color="auto"/>
                                                    <w:bottom w:val="none" w:sz="0" w:space="0" w:color="auto"/>
                                                    <w:right w:val="none" w:sz="0" w:space="0" w:color="auto"/>
                                                  </w:divBdr>
                                                  <w:divsChild>
                                                    <w:div w:id="1134786104">
                                                      <w:marLeft w:val="0"/>
                                                      <w:marRight w:val="0"/>
                                                      <w:marTop w:val="0"/>
                                                      <w:marBottom w:val="0"/>
                                                      <w:divBdr>
                                                        <w:top w:val="none" w:sz="0" w:space="0" w:color="auto"/>
                                                        <w:left w:val="none" w:sz="0" w:space="0" w:color="auto"/>
                                                        <w:bottom w:val="none" w:sz="0" w:space="0" w:color="auto"/>
                                                        <w:right w:val="none" w:sz="0" w:space="0" w:color="auto"/>
                                                      </w:divBdr>
                                                      <w:divsChild>
                                                        <w:div w:id="929847877">
                                                          <w:marLeft w:val="0"/>
                                                          <w:marRight w:val="0"/>
                                                          <w:marTop w:val="0"/>
                                                          <w:marBottom w:val="0"/>
                                                          <w:divBdr>
                                                            <w:top w:val="none" w:sz="0" w:space="0" w:color="auto"/>
                                                            <w:left w:val="none" w:sz="0" w:space="0" w:color="auto"/>
                                                            <w:bottom w:val="none" w:sz="0" w:space="0" w:color="auto"/>
                                                            <w:right w:val="none" w:sz="0" w:space="0" w:color="auto"/>
                                                          </w:divBdr>
                                                        </w:div>
                                                        <w:div w:id="48224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24392">
                                                  <w:marLeft w:val="0"/>
                                                  <w:marRight w:val="0"/>
                                                  <w:marTop w:val="0"/>
                                                  <w:marBottom w:val="0"/>
                                                  <w:divBdr>
                                                    <w:top w:val="none" w:sz="0" w:space="0" w:color="auto"/>
                                                    <w:left w:val="none" w:sz="0" w:space="0" w:color="auto"/>
                                                    <w:bottom w:val="none" w:sz="0" w:space="0" w:color="auto"/>
                                                    <w:right w:val="none" w:sz="0" w:space="0" w:color="auto"/>
                                                  </w:divBdr>
                                                  <w:divsChild>
                                                    <w:div w:id="1819105685">
                                                      <w:marLeft w:val="0"/>
                                                      <w:marRight w:val="0"/>
                                                      <w:marTop w:val="0"/>
                                                      <w:marBottom w:val="0"/>
                                                      <w:divBdr>
                                                        <w:top w:val="none" w:sz="0" w:space="0" w:color="auto"/>
                                                        <w:left w:val="none" w:sz="0" w:space="0" w:color="auto"/>
                                                        <w:bottom w:val="none" w:sz="0" w:space="0" w:color="auto"/>
                                                        <w:right w:val="none" w:sz="0" w:space="0" w:color="auto"/>
                                                      </w:divBdr>
                                                      <w:divsChild>
                                                        <w:div w:id="257449833">
                                                          <w:marLeft w:val="0"/>
                                                          <w:marRight w:val="0"/>
                                                          <w:marTop w:val="0"/>
                                                          <w:marBottom w:val="0"/>
                                                          <w:divBdr>
                                                            <w:top w:val="none" w:sz="0" w:space="0" w:color="auto"/>
                                                            <w:left w:val="none" w:sz="0" w:space="0" w:color="auto"/>
                                                            <w:bottom w:val="none" w:sz="0" w:space="0" w:color="auto"/>
                                                            <w:right w:val="none" w:sz="0" w:space="0" w:color="auto"/>
                                                          </w:divBdr>
                                                        </w:div>
                                                        <w:div w:id="165649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07282">
                                                  <w:marLeft w:val="0"/>
                                                  <w:marRight w:val="0"/>
                                                  <w:marTop w:val="0"/>
                                                  <w:marBottom w:val="0"/>
                                                  <w:divBdr>
                                                    <w:top w:val="none" w:sz="0" w:space="0" w:color="auto"/>
                                                    <w:left w:val="none" w:sz="0" w:space="0" w:color="auto"/>
                                                    <w:bottom w:val="none" w:sz="0" w:space="0" w:color="auto"/>
                                                    <w:right w:val="none" w:sz="0" w:space="0" w:color="auto"/>
                                                  </w:divBdr>
                                                  <w:divsChild>
                                                    <w:div w:id="1377435763">
                                                      <w:marLeft w:val="0"/>
                                                      <w:marRight w:val="0"/>
                                                      <w:marTop w:val="0"/>
                                                      <w:marBottom w:val="0"/>
                                                      <w:divBdr>
                                                        <w:top w:val="none" w:sz="0" w:space="0" w:color="auto"/>
                                                        <w:left w:val="none" w:sz="0" w:space="0" w:color="auto"/>
                                                        <w:bottom w:val="none" w:sz="0" w:space="0" w:color="auto"/>
                                                        <w:right w:val="none" w:sz="0" w:space="0" w:color="auto"/>
                                                      </w:divBdr>
                                                      <w:divsChild>
                                                        <w:div w:id="1156264049">
                                                          <w:marLeft w:val="0"/>
                                                          <w:marRight w:val="0"/>
                                                          <w:marTop w:val="0"/>
                                                          <w:marBottom w:val="0"/>
                                                          <w:divBdr>
                                                            <w:top w:val="none" w:sz="0" w:space="0" w:color="auto"/>
                                                            <w:left w:val="none" w:sz="0" w:space="0" w:color="auto"/>
                                                            <w:bottom w:val="none" w:sz="0" w:space="0" w:color="auto"/>
                                                            <w:right w:val="none" w:sz="0" w:space="0" w:color="auto"/>
                                                          </w:divBdr>
                                                        </w:div>
                                                        <w:div w:id="11799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609312">
                              <w:marLeft w:val="0"/>
                              <w:marRight w:val="0"/>
                              <w:marTop w:val="0"/>
                              <w:marBottom w:val="0"/>
                              <w:divBdr>
                                <w:top w:val="none" w:sz="0" w:space="0" w:color="auto"/>
                                <w:left w:val="none" w:sz="0" w:space="0" w:color="auto"/>
                                <w:bottom w:val="none" w:sz="0" w:space="0" w:color="auto"/>
                                <w:right w:val="none" w:sz="0" w:space="0" w:color="auto"/>
                              </w:divBdr>
                              <w:divsChild>
                                <w:div w:id="968097822">
                                  <w:marLeft w:val="0"/>
                                  <w:marRight w:val="0"/>
                                  <w:marTop w:val="0"/>
                                  <w:marBottom w:val="0"/>
                                  <w:divBdr>
                                    <w:top w:val="none" w:sz="0" w:space="0" w:color="auto"/>
                                    <w:left w:val="none" w:sz="0" w:space="0" w:color="auto"/>
                                    <w:bottom w:val="none" w:sz="0" w:space="0" w:color="auto"/>
                                    <w:right w:val="none" w:sz="0" w:space="0" w:color="auto"/>
                                  </w:divBdr>
                                  <w:divsChild>
                                    <w:div w:id="1236477673">
                                      <w:marLeft w:val="0"/>
                                      <w:marRight w:val="0"/>
                                      <w:marTop w:val="0"/>
                                      <w:marBottom w:val="0"/>
                                      <w:divBdr>
                                        <w:top w:val="none" w:sz="0" w:space="0" w:color="auto"/>
                                        <w:left w:val="none" w:sz="0" w:space="0" w:color="auto"/>
                                        <w:bottom w:val="none" w:sz="0" w:space="0" w:color="auto"/>
                                        <w:right w:val="none" w:sz="0" w:space="0" w:color="auto"/>
                                      </w:divBdr>
                                      <w:divsChild>
                                        <w:div w:id="1260140266">
                                          <w:marLeft w:val="0"/>
                                          <w:marRight w:val="0"/>
                                          <w:marTop w:val="0"/>
                                          <w:marBottom w:val="0"/>
                                          <w:divBdr>
                                            <w:top w:val="none" w:sz="0" w:space="0" w:color="auto"/>
                                            <w:left w:val="none" w:sz="0" w:space="0" w:color="auto"/>
                                            <w:bottom w:val="none" w:sz="0" w:space="0" w:color="auto"/>
                                            <w:right w:val="none" w:sz="0" w:space="0" w:color="auto"/>
                                          </w:divBdr>
                                          <w:divsChild>
                                            <w:div w:id="194472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515136">
                      <w:marLeft w:val="0"/>
                      <w:marRight w:val="0"/>
                      <w:marTop w:val="0"/>
                      <w:marBottom w:val="0"/>
                      <w:divBdr>
                        <w:top w:val="none" w:sz="0" w:space="0" w:color="auto"/>
                        <w:left w:val="none" w:sz="0" w:space="0" w:color="auto"/>
                        <w:bottom w:val="none" w:sz="0" w:space="0" w:color="auto"/>
                        <w:right w:val="none" w:sz="0" w:space="0" w:color="auto"/>
                      </w:divBdr>
                      <w:divsChild>
                        <w:div w:id="196604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678772">
      <w:bodyDiv w:val="1"/>
      <w:marLeft w:val="0"/>
      <w:marRight w:val="0"/>
      <w:marTop w:val="0"/>
      <w:marBottom w:val="0"/>
      <w:divBdr>
        <w:top w:val="none" w:sz="0" w:space="0" w:color="auto"/>
        <w:left w:val="none" w:sz="0" w:space="0" w:color="auto"/>
        <w:bottom w:val="none" w:sz="0" w:space="0" w:color="auto"/>
        <w:right w:val="none" w:sz="0" w:space="0" w:color="auto"/>
      </w:divBdr>
      <w:divsChild>
        <w:div w:id="1549417048">
          <w:marLeft w:val="0"/>
          <w:marRight w:val="0"/>
          <w:marTop w:val="0"/>
          <w:marBottom w:val="0"/>
          <w:divBdr>
            <w:top w:val="none" w:sz="0" w:space="0" w:color="auto"/>
            <w:left w:val="none" w:sz="0" w:space="0" w:color="auto"/>
            <w:bottom w:val="none" w:sz="0" w:space="0" w:color="auto"/>
            <w:right w:val="none" w:sz="0" w:space="0" w:color="auto"/>
          </w:divBdr>
          <w:divsChild>
            <w:div w:id="227686813">
              <w:marLeft w:val="0"/>
              <w:marRight w:val="0"/>
              <w:marTop w:val="0"/>
              <w:marBottom w:val="0"/>
              <w:divBdr>
                <w:top w:val="none" w:sz="0" w:space="0" w:color="auto"/>
                <w:left w:val="none" w:sz="0" w:space="0" w:color="auto"/>
                <w:bottom w:val="none" w:sz="0" w:space="0" w:color="auto"/>
                <w:right w:val="none" w:sz="0" w:space="0" w:color="auto"/>
              </w:divBdr>
              <w:divsChild>
                <w:div w:id="1140000445">
                  <w:marLeft w:val="0"/>
                  <w:marRight w:val="0"/>
                  <w:marTop w:val="0"/>
                  <w:marBottom w:val="0"/>
                  <w:divBdr>
                    <w:top w:val="none" w:sz="0" w:space="0" w:color="auto"/>
                    <w:left w:val="none" w:sz="0" w:space="0" w:color="auto"/>
                    <w:bottom w:val="none" w:sz="0" w:space="0" w:color="auto"/>
                    <w:right w:val="none" w:sz="0" w:space="0" w:color="auto"/>
                  </w:divBdr>
                  <w:divsChild>
                    <w:div w:id="629676346">
                      <w:marLeft w:val="0"/>
                      <w:marRight w:val="0"/>
                      <w:marTop w:val="0"/>
                      <w:marBottom w:val="0"/>
                      <w:divBdr>
                        <w:top w:val="none" w:sz="0" w:space="0" w:color="auto"/>
                        <w:left w:val="none" w:sz="0" w:space="0" w:color="auto"/>
                        <w:bottom w:val="none" w:sz="0" w:space="0" w:color="auto"/>
                        <w:right w:val="none" w:sz="0" w:space="0" w:color="auto"/>
                      </w:divBdr>
                      <w:divsChild>
                        <w:div w:id="1664433367">
                          <w:marLeft w:val="0"/>
                          <w:marRight w:val="0"/>
                          <w:marTop w:val="0"/>
                          <w:marBottom w:val="0"/>
                          <w:divBdr>
                            <w:top w:val="none" w:sz="0" w:space="0" w:color="auto"/>
                            <w:left w:val="none" w:sz="0" w:space="0" w:color="auto"/>
                            <w:bottom w:val="none" w:sz="0" w:space="0" w:color="auto"/>
                            <w:right w:val="none" w:sz="0" w:space="0" w:color="auto"/>
                          </w:divBdr>
                          <w:divsChild>
                            <w:div w:id="919027031">
                              <w:marLeft w:val="0"/>
                              <w:marRight w:val="0"/>
                              <w:marTop w:val="0"/>
                              <w:marBottom w:val="0"/>
                              <w:divBdr>
                                <w:top w:val="none" w:sz="0" w:space="0" w:color="auto"/>
                                <w:left w:val="none" w:sz="0" w:space="0" w:color="auto"/>
                                <w:bottom w:val="none" w:sz="0" w:space="0" w:color="auto"/>
                                <w:right w:val="none" w:sz="0" w:space="0" w:color="auto"/>
                              </w:divBdr>
                              <w:divsChild>
                                <w:div w:id="986862127">
                                  <w:marLeft w:val="0"/>
                                  <w:marRight w:val="0"/>
                                  <w:marTop w:val="0"/>
                                  <w:marBottom w:val="0"/>
                                  <w:divBdr>
                                    <w:top w:val="none" w:sz="0" w:space="0" w:color="auto"/>
                                    <w:left w:val="none" w:sz="0" w:space="0" w:color="auto"/>
                                    <w:bottom w:val="none" w:sz="0" w:space="0" w:color="auto"/>
                                    <w:right w:val="none" w:sz="0" w:space="0" w:color="auto"/>
                                  </w:divBdr>
                                </w:div>
                                <w:div w:id="19011780">
                                  <w:marLeft w:val="0"/>
                                  <w:marRight w:val="0"/>
                                  <w:marTop w:val="0"/>
                                  <w:marBottom w:val="0"/>
                                  <w:divBdr>
                                    <w:top w:val="none" w:sz="0" w:space="0" w:color="auto"/>
                                    <w:left w:val="none" w:sz="0" w:space="0" w:color="auto"/>
                                    <w:bottom w:val="none" w:sz="0" w:space="0" w:color="auto"/>
                                    <w:right w:val="none" w:sz="0" w:space="0" w:color="auto"/>
                                  </w:divBdr>
                                  <w:divsChild>
                                    <w:div w:id="1898543186">
                                      <w:marLeft w:val="0"/>
                                      <w:marRight w:val="0"/>
                                      <w:marTop w:val="0"/>
                                      <w:marBottom w:val="0"/>
                                      <w:divBdr>
                                        <w:top w:val="none" w:sz="0" w:space="0" w:color="auto"/>
                                        <w:left w:val="none" w:sz="0" w:space="0" w:color="auto"/>
                                        <w:bottom w:val="none" w:sz="0" w:space="0" w:color="auto"/>
                                        <w:right w:val="none" w:sz="0" w:space="0" w:color="auto"/>
                                      </w:divBdr>
                                      <w:divsChild>
                                        <w:div w:id="1562789072">
                                          <w:marLeft w:val="0"/>
                                          <w:marRight w:val="0"/>
                                          <w:marTop w:val="0"/>
                                          <w:marBottom w:val="0"/>
                                          <w:divBdr>
                                            <w:top w:val="none" w:sz="0" w:space="0" w:color="auto"/>
                                            <w:left w:val="none" w:sz="0" w:space="0" w:color="auto"/>
                                            <w:bottom w:val="none" w:sz="0" w:space="0" w:color="auto"/>
                                            <w:right w:val="none" w:sz="0" w:space="0" w:color="auto"/>
                                          </w:divBdr>
                                          <w:divsChild>
                                            <w:div w:id="130486329">
                                              <w:marLeft w:val="0"/>
                                              <w:marRight w:val="0"/>
                                              <w:marTop w:val="0"/>
                                              <w:marBottom w:val="0"/>
                                              <w:divBdr>
                                                <w:top w:val="none" w:sz="0" w:space="0" w:color="auto"/>
                                                <w:left w:val="none" w:sz="0" w:space="0" w:color="auto"/>
                                                <w:bottom w:val="none" w:sz="0" w:space="0" w:color="auto"/>
                                                <w:right w:val="none" w:sz="0" w:space="0" w:color="auto"/>
                                              </w:divBdr>
                                            </w:div>
                                            <w:div w:id="1822382929">
                                              <w:marLeft w:val="0"/>
                                              <w:marRight w:val="0"/>
                                              <w:marTop w:val="0"/>
                                              <w:marBottom w:val="0"/>
                                              <w:divBdr>
                                                <w:top w:val="none" w:sz="0" w:space="0" w:color="auto"/>
                                                <w:left w:val="none" w:sz="0" w:space="0" w:color="auto"/>
                                                <w:bottom w:val="none" w:sz="0" w:space="0" w:color="auto"/>
                                                <w:right w:val="none" w:sz="0" w:space="0" w:color="auto"/>
                                              </w:divBdr>
                                            </w:div>
                                          </w:divsChild>
                                        </w:div>
                                        <w:div w:id="2032956057">
                                          <w:marLeft w:val="0"/>
                                          <w:marRight w:val="0"/>
                                          <w:marTop w:val="0"/>
                                          <w:marBottom w:val="0"/>
                                          <w:divBdr>
                                            <w:top w:val="none" w:sz="0" w:space="0" w:color="auto"/>
                                            <w:left w:val="none" w:sz="0" w:space="0" w:color="auto"/>
                                            <w:bottom w:val="none" w:sz="0" w:space="0" w:color="auto"/>
                                            <w:right w:val="none" w:sz="0" w:space="0" w:color="auto"/>
                                          </w:divBdr>
                                          <w:divsChild>
                                            <w:div w:id="579757003">
                                              <w:marLeft w:val="0"/>
                                              <w:marRight w:val="0"/>
                                              <w:marTop w:val="0"/>
                                              <w:marBottom w:val="0"/>
                                              <w:divBdr>
                                                <w:top w:val="none" w:sz="0" w:space="0" w:color="auto"/>
                                                <w:left w:val="none" w:sz="0" w:space="0" w:color="auto"/>
                                                <w:bottom w:val="none" w:sz="0" w:space="0" w:color="auto"/>
                                                <w:right w:val="none" w:sz="0" w:space="0" w:color="auto"/>
                                              </w:divBdr>
                                              <w:divsChild>
                                                <w:div w:id="1406993670">
                                                  <w:marLeft w:val="0"/>
                                                  <w:marRight w:val="0"/>
                                                  <w:marTop w:val="0"/>
                                                  <w:marBottom w:val="0"/>
                                                  <w:divBdr>
                                                    <w:top w:val="none" w:sz="0" w:space="0" w:color="auto"/>
                                                    <w:left w:val="none" w:sz="0" w:space="0" w:color="auto"/>
                                                    <w:bottom w:val="none" w:sz="0" w:space="0" w:color="auto"/>
                                                    <w:right w:val="none" w:sz="0" w:space="0" w:color="auto"/>
                                                  </w:divBdr>
                                                  <w:divsChild>
                                                    <w:div w:id="403727676">
                                                      <w:marLeft w:val="0"/>
                                                      <w:marRight w:val="0"/>
                                                      <w:marTop w:val="0"/>
                                                      <w:marBottom w:val="0"/>
                                                      <w:divBdr>
                                                        <w:top w:val="none" w:sz="0" w:space="0" w:color="auto"/>
                                                        <w:left w:val="none" w:sz="0" w:space="0" w:color="auto"/>
                                                        <w:bottom w:val="none" w:sz="0" w:space="0" w:color="auto"/>
                                                        <w:right w:val="none" w:sz="0" w:space="0" w:color="auto"/>
                                                      </w:divBdr>
                                                      <w:divsChild>
                                                        <w:div w:id="107169301">
                                                          <w:marLeft w:val="0"/>
                                                          <w:marRight w:val="0"/>
                                                          <w:marTop w:val="0"/>
                                                          <w:marBottom w:val="0"/>
                                                          <w:divBdr>
                                                            <w:top w:val="none" w:sz="0" w:space="0" w:color="auto"/>
                                                            <w:left w:val="none" w:sz="0" w:space="0" w:color="auto"/>
                                                            <w:bottom w:val="none" w:sz="0" w:space="0" w:color="auto"/>
                                                            <w:right w:val="none" w:sz="0" w:space="0" w:color="auto"/>
                                                          </w:divBdr>
                                                        </w:div>
                                                        <w:div w:id="75440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71050">
                                                  <w:marLeft w:val="0"/>
                                                  <w:marRight w:val="0"/>
                                                  <w:marTop w:val="0"/>
                                                  <w:marBottom w:val="0"/>
                                                  <w:divBdr>
                                                    <w:top w:val="none" w:sz="0" w:space="0" w:color="auto"/>
                                                    <w:left w:val="none" w:sz="0" w:space="0" w:color="auto"/>
                                                    <w:bottom w:val="none" w:sz="0" w:space="0" w:color="auto"/>
                                                    <w:right w:val="none" w:sz="0" w:space="0" w:color="auto"/>
                                                  </w:divBdr>
                                                  <w:divsChild>
                                                    <w:div w:id="1254389521">
                                                      <w:marLeft w:val="0"/>
                                                      <w:marRight w:val="0"/>
                                                      <w:marTop w:val="0"/>
                                                      <w:marBottom w:val="0"/>
                                                      <w:divBdr>
                                                        <w:top w:val="none" w:sz="0" w:space="0" w:color="auto"/>
                                                        <w:left w:val="none" w:sz="0" w:space="0" w:color="auto"/>
                                                        <w:bottom w:val="none" w:sz="0" w:space="0" w:color="auto"/>
                                                        <w:right w:val="none" w:sz="0" w:space="0" w:color="auto"/>
                                                      </w:divBdr>
                                                      <w:divsChild>
                                                        <w:div w:id="1386177991">
                                                          <w:marLeft w:val="0"/>
                                                          <w:marRight w:val="0"/>
                                                          <w:marTop w:val="0"/>
                                                          <w:marBottom w:val="0"/>
                                                          <w:divBdr>
                                                            <w:top w:val="none" w:sz="0" w:space="0" w:color="auto"/>
                                                            <w:left w:val="none" w:sz="0" w:space="0" w:color="auto"/>
                                                            <w:bottom w:val="none" w:sz="0" w:space="0" w:color="auto"/>
                                                            <w:right w:val="none" w:sz="0" w:space="0" w:color="auto"/>
                                                          </w:divBdr>
                                                        </w:div>
                                                        <w:div w:id="66370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49920">
                                                  <w:marLeft w:val="0"/>
                                                  <w:marRight w:val="0"/>
                                                  <w:marTop w:val="0"/>
                                                  <w:marBottom w:val="0"/>
                                                  <w:divBdr>
                                                    <w:top w:val="none" w:sz="0" w:space="0" w:color="auto"/>
                                                    <w:left w:val="none" w:sz="0" w:space="0" w:color="auto"/>
                                                    <w:bottom w:val="none" w:sz="0" w:space="0" w:color="auto"/>
                                                    <w:right w:val="none" w:sz="0" w:space="0" w:color="auto"/>
                                                  </w:divBdr>
                                                  <w:divsChild>
                                                    <w:div w:id="1874883825">
                                                      <w:marLeft w:val="0"/>
                                                      <w:marRight w:val="0"/>
                                                      <w:marTop w:val="0"/>
                                                      <w:marBottom w:val="0"/>
                                                      <w:divBdr>
                                                        <w:top w:val="none" w:sz="0" w:space="0" w:color="auto"/>
                                                        <w:left w:val="none" w:sz="0" w:space="0" w:color="auto"/>
                                                        <w:bottom w:val="none" w:sz="0" w:space="0" w:color="auto"/>
                                                        <w:right w:val="none" w:sz="0" w:space="0" w:color="auto"/>
                                                      </w:divBdr>
                                                      <w:divsChild>
                                                        <w:div w:id="364597271">
                                                          <w:marLeft w:val="0"/>
                                                          <w:marRight w:val="0"/>
                                                          <w:marTop w:val="0"/>
                                                          <w:marBottom w:val="0"/>
                                                          <w:divBdr>
                                                            <w:top w:val="none" w:sz="0" w:space="0" w:color="auto"/>
                                                            <w:left w:val="none" w:sz="0" w:space="0" w:color="auto"/>
                                                            <w:bottom w:val="none" w:sz="0" w:space="0" w:color="auto"/>
                                                            <w:right w:val="none" w:sz="0" w:space="0" w:color="auto"/>
                                                          </w:divBdr>
                                                        </w:div>
                                                        <w:div w:id="44095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3223642">
                              <w:marLeft w:val="0"/>
                              <w:marRight w:val="0"/>
                              <w:marTop w:val="0"/>
                              <w:marBottom w:val="0"/>
                              <w:divBdr>
                                <w:top w:val="none" w:sz="0" w:space="0" w:color="auto"/>
                                <w:left w:val="none" w:sz="0" w:space="0" w:color="auto"/>
                                <w:bottom w:val="none" w:sz="0" w:space="0" w:color="auto"/>
                                <w:right w:val="none" w:sz="0" w:space="0" w:color="auto"/>
                              </w:divBdr>
                              <w:divsChild>
                                <w:div w:id="635724449">
                                  <w:marLeft w:val="0"/>
                                  <w:marRight w:val="0"/>
                                  <w:marTop w:val="0"/>
                                  <w:marBottom w:val="0"/>
                                  <w:divBdr>
                                    <w:top w:val="none" w:sz="0" w:space="0" w:color="auto"/>
                                    <w:left w:val="none" w:sz="0" w:space="0" w:color="auto"/>
                                    <w:bottom w:val="none" w:sz="0" w:space="0" w:color="auto"/>
                                    <w:right w:val="none" w:sz="0" w:space="0" w:color="auto"/>
                                  </w:divBdr>
                                  <w:divsChild>
                                    <w:div w:id="799297542">
                                      <w:marLeft w:val="0"/>
                                      <w:marRight w:val="0"/>
                                      <w:marTop w:val="0"/>
                                      <w:marBottom w:val="0"/>
                                      <w:divBdr>
                                        <w:top w:val="none" w:sz="0" w:space="0" w:color="auto"/>
                                        <w:left w:val="none" w:sz="0" w:space="0" w:color="auto"/>
                                        <w:bottom w:val="none" w:sz="0" w:space="0" w:color="auto"/>
                                        <w:right w:val="none" w:sz="0" w:space="0" w:color="auto"/>
                                      </w:divBdr>
                                      <w:divsChild>
                                        <w:div w:id="679360040">
                                          <w:marLeft w:val="0"/>
                                          <w:marRight w:val="0"/>
                                          <w:marTop w:val="0"/>
                                          <w:marBottom w:val="0"/>
                                          <w:divBdr>
                                            <w:top w:val="none" w:sz="0" w:space="0" w:color="auto"/>
                                            <w:left w:val="none" w:sz="0" w:space="0" w:color="auto"/>
                                            <w:bottom w:val="none" w:sz="0" w:space="0" w:color="auto"/>
                                            <w:right w:val="none" w:sz="0" w:space="0" w:color="auto"/>
                                          </w:divBdr>
                                          <w:divsChild>
                                            <w:div w:id="103311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4161212">
                      <w:marLeft w:val="0"/>
                      <w:marRight w:val="0"/>
                      <w:marTop w:val="0"/>
                      <w:marBottom w:val="0"/>
                      <w:divBdr>
                        <w:top w:val="none" w:sz="0" w:space="0" w:color="auto"/>
                        <w:left w:val="none" w:sz="0" w:space="0" w:color="auto"/>
                        <w:bottom w:val="none" w:sz="0" w:space="0" w:color="auto"/>
                        <w:right w:val="none" w:sz="0" w:space="0" w:color="auto"/>
                      </w:divBdr>
                      <w:divsChild>
                        <w:div w:id="127174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16</Pages>
  <Words>2395</Words>
  <Characters>13655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Arafathossain</dc:creator>
  <cp:keywords/>
  <dc:description/>
  <cp:lastModifiedBy>Arafathossain</cp:lastModifiedBy>
  <cp:revision>1</cp:revision>
  <dcterms:created xsi:type="dcterms:W3CDTF">2026-09-21T07:35:00Z</dcterms:created>
  <dcterms:modified xsi:type="dcterms:W3CDTF">2026-09-21T07:52:00Z</dcterms:modified>
</cp:coreProperties>
</file>