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ACAD0A" w14:textId="77777777" w:rsidR="007F68B4" w:rsidRPr="003953B9" w:rsidRDefault="007F68B4" w:rsidP="003953B9">
      <w:pPr>
        <w:jc w:val="center"/>
        <w:rPr>
          <w:rFonts w:ascii="Palatino Linotype" w:hAnsi="Palatino Linotype" w:cs="Arial"/>
          <w:b/>
          <w:sz w:val="48"/>
          <w:szCs w:val="52"/>
        </w:rPr>
      </w:pPr>
      <w:r w:rsidRPr="003953B9">
        <w:rPr>
          <w:rFonts w:ascii="Palatino Linotype" w:hAnsi="Palatino Linotype" w:cs="Arial"/>
          <w:b/>
          <w:sz w:val="48"/>
          <w:szCs w:val="52"/>
        </w:rPr>
        <w:t>ARAFAT IBNE IKRAM</w:t>
      </w:r>
    </w:p>
    <w:p w14:paraId="44775264" w14:textId="77777777" w:rsidR="007951EB" w:rsidRPr="003953B9" w:rsidRDefault="007951EB" w:rsidP="003953B9">
      <w:pPr>
        <w:spacing w:before="40"/>
        <w:jc w:val="center"/>
        <w:rPr>
          <w:rFonts w:ascii="Liberation Serif" w:hAnsi="Liberation Serif" w:cs="Liberation Serif"/>
          <w:color w:val="262626" w:themeColor="text1" w:themeTint="D9"/>
        </w:rPr>
      </w:pPr>
      <w:r w:rsidRPr="003953B9">
        <w:rPr>
          <w:rFonts w:ascii="Liberation Serif" w:hAnsi="Liberation Serif" w:cs="Liberation Serif"/>
          <w:color w:val="262626" w:themeColor="text1" w:themeTint="D9"/>
        </w:rPr>
        <w:t xml:space="preserve">Email:  </w:t>
      </w:r>
      <w:hyperlink r:id="rId5" w:history="1">
        <w:r w:rsidR="007F68B4" w:rsidRPr="003953B9">
          <w:rPr>
            <w:rStyle w:val="Hyperlink"/>
            <w:rFonts w:ascii="Liberation Serif" w:hAnsi="Liberation Serif" w:cs="Liberation Serif"/>
            <w:color w:val="2626FF" w:themeColor="hyperlink" w:themeTint="D9"/>
            <w:u w:val="none"/>
          </w:rPr>
          <w:t>arafatibne.ikram@gmail.com</w:t>
        </w:r>
      </w:hyperlink>
    </w:p>
    <w:p w14:paraId="30A0A68A" w14:textId="77777777" w:rsidR="007951EB" w:rsidRPr="003953B9" w:rsidRDefault="007951EB" w:rsidP="003953B9">
      <w:pPr>
        <w:spacing w:after="240"/>
        <w:jc w:val="center"/>
        <w:rPr>
          <w:rStyle w:val="Hyperlink"/>
          <w:rFonts w:ascii="Liberation Serif" w:hAnsi="Liberation Serif" w:cs="Liberation Serif"/>
          <w:u w:val="none"/>
        </w:rPr>
      </w:pPr>
      <w:r w:rsidRPr="003953B9">
        <w:rPr>
          <w:rFonts w:ascii="Liberation Serif" w:hAnsi="Liberation Serif" w:cs="Liberation Serif"/>
          <w:color w:val="262626" w:themeColor="text1" w:themeTint="D9"/>
        </w:rPr>
        <w:t>Web:</w:t>
      </w:r>
      <w:r w:rsidRPr="003953B9">
        <w:rPr>
          <w:rFonts w:ascii="Liberation Serif" w:hAnsi="Liberation Serif" w:cs="Liberation Serif"/>
          <w:color w:val="262626" w:themeColor="text1" w:themeTint="D9"/>
        </w:rPr>
        <w:tab/>
      </w:r>
      <w:hyperlink r:id="rId6" w:history="1">
        <w:r w:rsidR="00CC31E1" w:rsidRPr="003953B9">
          <w:rPr>
            <w:rStyle w:val="Hyperlink"/>
            <w:rFonts w:ascii="Liberation Serif" w:hAnsi="Liberation Serif" w:cs="Liberation Serif"/>
            <w:u w:val="none"/>
          </w:rPr>
          <w:t>https://arafatikram.github.io</w:t>
        </w:r>
      </w:hyperlink>
    </w:p>
    <w:p w14:paraId="1E21B84D" w14:textId="77777777" w:rsidR="003953B9" w:rsidRPr="004A1008" w:rsidRDefault="003953B9" w:rsidP="003953B9">
      <w:pPr>
        <w:rPr>
          <w:rFonts w:ascii="Arial" w:hAnsi="Arial" w:cs="Arial"/>
          <w:color w:val="262626" w:themeColor="text1" w:themeTint="D9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6"/>
      </w:tblGrid>
      <w:tr w:rsidR="007F68B4" w:rsidRPr="00763CEA" w14:paraId="663995AC" w14:textId="77777777" w:rsidTr="00271BCF">
        <w:tc>
          <w:tcPr>
            <w:tcW w:w="9576" w:type="dxa"/>
          </w:tcPr>
          <w:p w14:paraId="0EA83658" w14:textId="77777777" w:rsidR="007F68B4" w:rsidRPr="00271BCF" w:rsidRDefault="007F68B4" w:rsidP="00271BCF">
            <w:pPr>
              <w:rPr>
                <w:rFonts w:ascii="Palatino Linotype" w:eastAsia="Arial Unicode MS" w:hAnsi="Palatino Linotype"/>
                <w:sz w:val="32"/>
              </w:rPr>
            </w:pPr>
            <w:r w:rsidRPr="00AD0A17">
              <w:rPr>
                <w:rFonts w:ascii="Palatino Linotype" w:eastAsia="Arial Unicode MS" w:hAnsi="Palatino Linotype"/>
                <w:sz w:val="34"/>
                <w:szCs w:val="34"/>
              </w:rPr>
              <w:t>R</w:t>
            </w:r>
            <w:r w:rsidRPr="00271BCF">
              <w:rPr>
                <w:rFonts w:ascii="Palatino Linotype" w:eastAsia="Arial Unicode MS" w:hAnsi="Palatino Linotype"/>
                <w:sz w:val="32"/>
              </w:rPr>
              <w:t>ESEARCH</w:t>
            </w:r>
            <w:r w:rsidR="00271BCF" w:rsidRPr="00271BCF">
              <w:rPr>
                <w:rFonts w:ascii="Palatino Linotype" w:eastAsia="Arial Unicode MS" w:hAnsi="Palatino Linotype"/>
                <w:sz w:val="32"/>
              </w:rPr>
              <w:t xml:space="preserve">  </w:t>
            </w:r>
            <w:r w:rsidRPr="00AD0A17">
              <w:rPr>
                <w:rFonts w:ascii="Palatino Linotype" w:eastAsia="Arial Unicode MS" w:hAnsi="Palatino Linotype"/>
                <w:sz w:val="34"/>
                <w:szCs w:val="34"/>
              </w:rPr>
              <w:t>I</w:t>
            </w:r>
            <w:r w:rsidRPr="00271BCF">
              <w:rPr>
                <w:rFonts w:ascii="Palatino Linotype" w:eastAsia="Arial Unicode MS" w:hAnsi="Palatino Linotype"/>
                <w:sz w:val="32"/>
              </w:rPr>
              <w:t>NTERESTS</w:t>
            </w:r>
          </w:p>
        </w:tc>
      </w:tr>
    </w:tbl>
    <w:p w14:paraId="4A2FE12B" w14:textId="77777777" w:rsidR="007F68B4" w:rsidRPr="00271BCF" w:rsidRDefault="007F68B4" w:rsidP="00763CEA">
      <w:pPr>
        <w:spacing w:before="120"/>
        <w:jc w:val="both"/>
        <w:rPr>
          <w:rFonts w:ascii="Liberation Serif" w:hAnsi="Liberation Serif" w:cs="Liberation Serif"/>
        </w:rPr>
      </w:pPr>
      <w:r w:rsidRPr="00271BCF">
        <w:rPr>
          <w:rFonts w:ascii="Liberation Serif" w:hAnsi="Liberation Serif" w:cs="Liberation Serif"/>
        </w:rPr>
        <w:t xml:space="preserve">My research interest lies at the intersection of sustainability and </w:t>
      </w:r>
      <w:r w:rsidR="00763CEA" w:rsidRPr="00271BCF">
        <w:rPr>
          <w:rFonts w:ascii="Liberation Serif" w:hAnsi="Liberation Serif" w:cs="Liberation Serif"/>
        </w:rPr>
        <w:t xml:space="preserve">renewable energy </w:t>
      </w:r>
      <w:r w:rsidRPr="00271BCF">
        <w:rPr>
          <w:rFonts w:ascii="Liberation Serif" w:hAnsi="Liberation Serif" w:cs="Liberation Serif"/>
        </w:rPr>
        <w:t xml:space="preserve">alongside with the meta-heuristic approach </w:t>
      </w:r>
      <w:r w:rsidR="006B03D1" w:rsidRPr="00271BCF">
        <w:rPr>
          <w:rFonts w:ascii="Liberation Serif" w:hAnsi="Liberation Serif" w:cs="Liberation Serif"/>
        </w:rPr>
        <w:t>of obtaining the</w:t>
      </w:r>
      <w:r w:rsidR="00763CEA" w:rsidRPr="00271BCF">
        <w:rPr>
          <w:rFonts w:ascii="Liberation Serif" w:hAnsi="Liberation Serif" w:cs="Liberation Serif"/>
        </w:rPr>
        <w:t xml:space="preserve"> optimal </w:t>
      </w:r>
      <w:r w:rsidR="006B03D1" w:rsidRPr="00271BCF">
        <w:rPr>
          <w:rFonts w:ascii="Liberation Serif" w:hAnsi="Liberation Serif" w:cs="Liberation Serif"/>
        </w:rPr>
        <w:t>configuration</w:t>
      </w:r>
      <w:r w:rsidR="00763CEA" w:rsidRPr="00271BCF">
        <w:rPr>
          <w:rFonts w:ascii="Liberation Serif" w:hAnsi="Liberation Serif" w:cs="Liberation Serif"/>
        </w:rPr>
        <w:t xml:space="preserve"> </w:t>
      </w:r>
      <w:r w:rsidR="006B03D1" w:rsidRPr="00271BCF">
        <w:rPr>
          <w:rFonts w:ascii="Liberation Serif" w:hAnsi="Liberation Serif" w:cs="Liberation Serif"/>
        </w:rPr>
        <w:t xml:space="preserve">for the system </w:t>
      </w:r>
      <w:r w:rsidR="00763CEA" w:rsidRPr="00271BCF">
        <w:rPr>
          <w:rFonts w:ascii="Liberation Serif" w:hAnsi="Liberation Serif" w:cs="Liberation Serif"/>
        </w:rPr>
        <w:t xml:space="preserve">needed to </w:t>
      </w:r>
      <w:r w:rsidRPr="00271BCF">
        <w:rPr>
          <w:rFonts w:ascii="Liberation Serif" w:hAnsi="Liberation Serif" w:cs="Liberation Serif"/>
        </w:rPr>
        <w:t xml:space="preserve">reduce </w:t>
      </w:r>
      <w:r w:rsidR="006B03D1" w:rsidRPr="00271BCF">
        <w:rPr>
          <w:rFonts w:ascii="Liberation Serif" w:hAnsi="Liberation Serif" w:cs="Liberation Serif"/>
        </w:rPr>
        <w:t xml:space="preserve">the </w:t>
      </w:r>
      <w:r w:rsidRPr="00271BCF">
        <w:rPr>
          <w:rFonts w:ascii="Liberation Serif" w:hAnsi="Liberation Serif" w:cs="Liberation Serif"/>
        </w:rPr>
        <w:t xml:space="preserve">cost margins. My broader interest encompasses load forecasting using </w:t>
      </w:r>
      <w:r w:rsidR="006832DD" w:rsidRPr="00271BCF">
        <w:rPr>
          <w:rFonts w:ascii="Liberation Serif" w:hAnsi="Liberation Serif" w:cs="Liberation Serif"/>
        </w:rPr>
        <w:t>deep learning</w:t>
      </w:r>
      <w:r w:rsidRPr="00271BCF">
        <w:rPr>
          <w:rFonts w:ascii="Liberation Serif" w:hAnsi="Liberation Serif" w:cs="Liberation Serif"/>
        </w:rPr>
        <w:t>.</w:t>
      </w:r>
    </w:p>
    <w:p w14:paraId="29DE07DD" w14:textId="77777777" w:rsidR="00271BCF" w:rsidRPr="00763CEA" w:rsidRDefault="00271BCF" w:rsidP="00763CEA">
      <w:pPr>
        <w:spacing w:before="120"/>
        <w:jc w:val="both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6"/>
      </w:tblGrid>
      <w:tr w:rsidR="007F68B4" w:rsidRPr="00763CEA" w14:paraId="4D3F0065" w14:textId="77777777" w:rsidTr="007F68B4">
        <w:tc>
          <w:tcPr>
            <w:tcW w:w="9576" w:type="dxa"/>
          </w:tcPr>
          <w:p w14:paraId="45E06993" w14:textId="77777777" w:rsidR="007F68B4" w:rsidRPr="00271BCF" w:rsidRDefault="007F68B4" w:rsidP="00271BCF">
            <w:pPr>
              <w:rPr>
                <w:rFonts w:ascii="Palatino Linotype" w:hAnsi="Palatino Linotype"/>
              </w:rPr>
            </w:pPr>
            <w:r w:rsidRPr="00AD0A17">
              <w:rPr>
                <w:rFonts w:ascii="Palatino Linotype" w:hAnsi="Palatino Linotype"/>
                <w:sz w:val="34"/>
                <w:szCs w:val="34"/>
              </w:rPr>
              <w:t>E</w:t>
            </w:r>
            <w:r w:rsidRPr="00271BCF">
              <w:rPr>
                <w:rFonts w:ascii="Palatino Linotype" w:hAnsi="Palatino Linotype"/>
                <w:sz w:val="32"/>
              </w:rPr>
              <w:t>DUCATIONS</w:t>
            </w:r>
          </w:p>
        </w:tc>
      </w:tr>
    </w:tbl>
    <w:p w14:paraId="04FF1449" w14:textId="77777777" w:rsidR="007F68B4" w:rsidRPr="00271BCF" w:rsidRDefault="007F68B4" w:rsidP="007F68B4">
      <w:pPr>
        <w:spacing w:before="120"/>
        <w:rPr>
          <w:rFonts w:ascii="Liberation Serif" w:hAnsi="Liberation Serif" w:cs="Liberation Serif"/>
        </w:rPr>
      </w:pPr>
      <w:r w:rsidRPr="00271BCF">
        <w:rPr>
          <w:rFonts w:ascii="Liberation Serif" w:hAnsi="Liberation Serif" w:cs="Liberation Serif"/>
          <w:b/>
        </w:rPr>
        <w:t>International Islamic University Chittagong</w:t>
      </w:r>
      <w:r w:rsidR="00271BCF" w:rsidRPr="00271BCF">
        <w:rPr>
          <w:rFonts w:ascii="Liberation Serif" w:hAnsi="Liberation Serif" w:cs="Liberation Serif"/>
        </w:rPr>
        <w:tab/>
      </w:r>
      <w:r w:rsidR="00271BCF" w:rsidRPr="00271BCF">
        <w:rPr>
          <w:rFonts w:ascii="Liberation Serif" w:hAnsi="Liberation Serif" w:cs="Liberation Serif"/>
        </w:rPr>
        <w:tab/>
      </w:r>
      <w:r w:rsidR="00271BCF" w:rsidRPr="00271BCF">
        <w:rPr>
          <w:rFonts w:ascii="Liberation Serif" w:hAnsi="Liberation Serif" w:cs="Liberation Serif"/>
        </w:rPr>
        <w:tab/>
      </w:r>
      <w:r w:rsidR="00271BCF" w:rsidRPr="00271BCF">
        <w:rPr>
          <w:rFonts w:ascii="Liberation Serif" w:hAnsi="Liberation Serif" w:cs="Liberation Serif"/>
        </w:rPr>
        <w:tab/>
      </w:r>
      <w:r w:rsidR="00271BCF" w:rsidRPr="00271BCF">
        <w:rPr>
          <w:rFonts w:ascii="Liberation Serif" w:hAnsi="Liberation Serif" w:cs="Liberation Serif"/>
        </w:rPr>
        <w:tab/>
        <w:t xml:space="preserve">      2017-</w:t>
      </w:r>
      <w:r w:rsidRPr="00271BCF">
        <w:rPr>
          <w:rFonts w:ascii="Liberation Serif" w:hAnsi="Liberation Serif" w:cs="Liberation Serif"/>
        </w:rPr>
        <w:t>2022</w:t>
      </w:r>
    </w:p>
    <w:p w14:paraId="48B9F615" w14:textId="77777777" w:rsidR="007F68B4" w:rsidRPr="00271BCF" w:rsidRDefault="007F68B4" w:rsidP="009E7FA8">
      <w:pPr>
        <w:spacing w:before="60"/>
        <w:rPr>
          <w:rFonts w:ascii="Liberation Serif" w:hAnsi="Liberation Serif" w:cs="Liberation Serif"/>
        </w:rPr>
      </w:pPr>
      <w:r w:rsidRPr="00271BCF">
        <w:rPr>
          <w:rFonts w:ascii="Liberation Serif" w:hAnsi="Liberation Serif" w:cs="Liberation Serif"/>
        </w:rPr>
        <w:t>Bachelor in Electrical and Electronics Engineering</w:t>
      </w:r>
      <w:r w:rsidR="00271BCF" w:rsidRPr="00271BCF">
        <w:rPr>
          <w:rFonts w:ascii="Liberation Serif" w:hAnsi="Liberation Serif" w:cs="Liberation Serif"/>
        </w:rPr>
        <w:tab/>
        <w:t xml:space="preserve"> </w:t>
      </w:r>
      <w:r w:rsidR="00271BCF" w:rsidRPr="00271BCF">
        <w:rPr>
          <w:rFonts w:ascii="Liberation Serif" w:hAnsi="Liberation Serif" w:cs="Liberation Serif"/>
        </w:rPr>
        <w:tab/>
      </w:r>
      <w:r w:rsidR="00271BCF" w:rsidRPr="00271BCF">
        <w:rPr>
          <w:rFonts w:ascii="Liberation Serif" w:hAnsi="Liberation Serif" w:cs="Liberation Serif"/>
        </w:rPr>
        <w:tab/>
        <w:t xml:space="preserve">      </w:t>
      </w:r>
      <w:r w:rsidR="00DB76E1">
        <w:rPr>
          <w:rFonts w:ascii="Liberation Serif" w:hAnsi="Liberation Serif" w:cs="Liberation Serif"/>
        </w:rPr>
        <w:t xml:space="preserve">  </w:t>
      </w:r>
      <w:r w:rsidR="00271BCF" w:rsidRPr="00271BCF">
        <w:rPr>
          <w:rFonts w:ascii="Liberation Serif" w:hAnsi="Liberation Serif" w:cs="Liberation Serif"/>
        </w:rPr>
        <w:t xml:space="preserve"> Chittagong, Bangladesh</w:t>
      </w:r>
    </w:p>
    <w:p w14:paraId="21225AFF" w14:textId="77777777" w:rsidR="00271BCF" w:rsidRPr="00763CEA" w:rsidRDefault="00271BCF" w:rsidP="009E7FA8">
      <w:pPr>
        <w:spacing w:before="6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6"/>
      </w:tblGrid>
      <w:tr w:rsidR="007F68B4" w:rsidRPr="00763CEA" w14:paraId="1645E1B4" w14:textId="77777777" w:rsidTr="007F68B4">
        <w:tc>
          <w:tcPr>
            <w:tcW w:w="9576" w:type="dxa"/>
          </w:tcPr>
          <w:p w14:paraId="3E09BA89" w14:textId="77777777" w:rsidR="007F68B4" w:rsidRPr="00271BCF" w:rsidRDefault="007F68B4" w:rsidP="00271BCF">
            <w:pPr>
              <w:rPr>
                <w:rFonts w:ascii="Palatino Linotype" w:hAnsi="Palatino Linotype"/>
              </w:rPr>
            </w:pPr>
            <w:r w:rsidRPr="00AD0A17">
              <w:rPr>
                <w:rFonts w:ascii="Palatino Linotype" w:hAnsi="Palatino Linotype"/>
                <w:sz w:val="34"/>
                <w:szCs w:val="34"/>
              </w:rPr>
              <w:t>P</w:t>
            </w:r>
            <w:r w:rsidRPr="00271BCF">
              <w:rPr>
                <w:rFonts w:ascii="Palatino Linotype" w:hAnsi="Palatino Linotype"/>
                <w:sz w:val="32"/>
              </w:rPr>
              <w:t>UBLICATIONS</w:t>
            </w:r>
          </w:p>
        </w:tc>
      </w:tr>
    </w:tbl>
    <w:p w14:paraId="11F07841" w14:textId="77777777" w:rsidR="007F68B4" w:rsidRPr="00271BCF" w:rsidRDefault="007F68B4" w:rsidP="006601D5">
      <w:pPr>
        <w:pStyle w:val="ListParagraph"/>
        <w:numPr>
          <w:ilvl w:val="0"/>
          <w:numId w:val="1"/>
        </w:numPr>
        <w:spacing w:before="120"/>
        <w:jc w:val="both"/>
        <w:rPr>
          <w:rFonts w:ascii="Liberation Serif" w:hAnsi="Liberation Serif" w:cs="Liberation Serif"/>
        </w:rPr>
      </w:pPr>
      <w:r w:rsidRPr="0002276A">
        <w:rPr>
          <w:rFonts w:ascii="Liberation Serif" w:hAnsi="Liberation Serif" w:cs="Liberation Serif"/>
          <w:b/>
          <w:lang w:val="sv-SE"/>
        </w:rPr>
        <w:t>Arafat Ibne Ikram</w:t>
      </w:r>
      <w:r w:rsidRPr="0002276A">
        <w:rPr>
          <w:rFonts w:ascii="Liberation Serif" w:hAnsi="Liberation Serif" w:cs="Liberation Serif"/>
          <w:lang w:val="sv-SE"/>
        </w:rPr>
        <w:t xml:space="preserve">, Md Sajjad-Ul Islam, Md Arafat Bin Zafar, Md. </w:t>
      </w:r>
      <w:r w:rsidRPr="00271BCF">
        <w:rPr>
          <w:rFonts w:ascii="Liberation Serif" w:hAnsi="Liberation Serif" w:cs="Liberation Serif"/>
        </w:rPr>
        <w:t>Kamruzzaman Rocky, Imtiaz, Asif Rahman. "</w:t>
      </w:r>
      <w:r w:rsidRPr="00271BCF">
        <w:rPr>
          <w:rFonts w:ascii="Liberation Serif" w:hAnsi="Liberation Serif" w:cs="Liberation Serif"/>
          <w:b/>
        </w:rPr>
        <w:t>Techno-Economic Optimization of Grid-Integrated Hybrid Storage System using GA</w:t>
      </w:r>
      <w:r w:rsidRPr="00271BCF">
        <w:rPr>
          <w:rFonts w:ascii="Liberation Serif" w:hAnsi="Liberation Serif" w:cs="Liberation Serif"/>
        </w:rPr>
        <w:t xml:space="preserve">," </w:t>
      </w:r>
      <w:r w:rsidR="007C0D04">
        <w:rPr>
          <w:rFonts w:ascii="Liberation Serif" w:hAnsi="Liberation Serif" w:cs="Liberation Serif"/>
        </w:rPr>
        <w:t xml:space="preserve">in </w:t>
      </w:r>
      <w:r w:rsidRPr="00271BCF">
        <w:rPr>
          <w:rFonts w:ascii="Liberation Serif" w:hAnsi="Liberation Serif" w:cs="Liberation Serif"/>
          <w:i/>
        </w:rPr>
        <w:t>2023 1st International Conference on Innovations in High Speed Communication and Signal Processing (IHCSP)</w:t>
      </w:r>
    </w:p>
    <w:p w14:paraId="5142227D" w14:textId="77777777" w:rsidR="006601D5" w:rsidRPr="00212726" w:rsidRDefault="006601D5" w:rsidP="006601D5">
      <w:pPr>
        <w:pStyle w:val="ListParagraph"/>
        <w:spacing w:before="120"/>
        <w:ind w:left="360"/>
        <w:jc w:val="both"/>
        <w:rPr>
          <w:rFonts w:ascii="Liberation Serif" w:hAnsi="Liberation Serif" w:cs="Liberation Serif"/>
          <w:sz w:val="12"/>
          <w:szCs w:val="12"/>
        </w:rPr>
      </w:pPr>
    </w:p>
    <w:p w14:paraId="7131FD2F" w14:textId="77777777" w:rsidR="006601D5" w:rsidRPr="00271BCF" w:rsidRDefault="007F68B4" w:rsidP="006601D5">
      <w:pPr>
        <w:pStyle w:val="ListParagraph"/>
        <w:numPr>
          <w:ilvl w:val="0"/>
          <w:numId w:val="1"/>
        </w:numPr>
        <w:spacing w:before="120"/>
        <w:jc w:val="both"/>
        <w:rPr>
          <w:rFonts w:ascii="Liberation Serif" w:hAnsi="Liberation Serif" w:cs="Liberation Serif"/>
        </w:rPr>
      </w:pPr>
      <w:r w:rsidRPr="00271BCF">
        <w:rPr>
          <w:rFonts w:ascii="Liberation Serif" w:hAnsi="Liberation Serif" w:cs="Liberation Serif"/>
        </w:rPr>
        <w:t xml:space="preserve">Md Sajjad-Ul Islam, Md Arafat Bin Zafar, </w:t>
      </w:r>
      <w:r w:rsidRPr="00271BCF">
        <w:rPr>
          <w:rFonts w:ascii="Liberation Serif" w:hAnsi="Liberation Serif" w:cs="Liberation Serif"/>
          <w:b/>
        </w:rPr>
        <w:t>Arafat Ibne Ikram</w:t>
      </w:r>
      <w:r w:rsidRPr="00271BCF">
        <w:rPr>
          <w:rFonts w:ascii="Liberation Serif" w:hAnsi="Liberation Serif" w:cs="Liberation Serif"/>
        </w:rPr>
        <w:t>, Mohammad Saimur Rahaman Sachha, Shihab Ullah, Rizvi Ahamed. "</w:t>
      </w:r>
      <w:r w:rsidRPr="00271BCF">
        <w:rPr>
          <w:rFonts w:ascii="Liberation Serif" w:hAnsi="Liberation Serif" w:cs="Liberation Serif"/>
          <w:b/>
        </w:rPr>
        <w:t>Optimal Cost and Component Configuration Analysis of Micro-grid using SSO Algorithm</w:t>
      </w:r>
      <w:r w:rsidRPr="00271BCF">
        <w:rPr>
          <w:rFonts w:ascii="Liberation Serif" w:hAnsi="Liberation Serif" w:cs="Liberation Serif"/>
        </w:rPr>
        <w:t xml:space="preserve">," </w:t>
      </w:r>
      <w:r w:rsidR="007C0D04">
        <w:rPr>
          <w:rFonts w:ascii="Liberation Serif" w:hAnsi="Liberation Serif" w:cs="Liberation Serif"/>
        </w:rPr>
        <w:t xml:space="preserve">in </w:t>
      </w:r>
      <w:r w:rsidRPr="00271BCF">
        <w:rPr>
          <w:rFonts w:ascii="Liberation Serif" w:hAnsi="Liberation Serif" w:cs="Liberation Serif"/>
          <w:i/>
        </w:rPr>
        <w:t>2023 1st International Conference on Innovations in High Speed Communication and Signal Processing (IHCSP)</w:t>
      </w:r>
    </w:p>
    <w:p w14:paraId="25CAE3DF" w14:textId="77777777" w:rsidR="006601D5" w:rsidRPr="00212726" w:rsidRDefault="006601D5" w:rsidP="006601D5">
      <w:pPr>
        <w:pStyle w:val="ListParagraph"/>
        <w:spacing w:before="120"/>
        <w:ind w:left="360"/>
        <w:jc w:val="both"/>
        <w:rPr>
          <w:rFonts w:ascii="Liberation Serif" w:hAnsi="Liberation Serif" w:cs="Liberation Serif"/>
          <w:sz w:val="12"/>
          <w:szCs w:val="12"/>
        </w:rPr>
      </w:pPr>
    </w:p>
    <w:p w14:paraId="739495C9" w14:textId="77777777" w:rsidR="006601D5" w:rsidRPr="00271BCF" w:rsidRDefault="007F68B4" w:rsidP="006601D5">
      <w:pPr>
        <w:pStyle w:val="ListParagraph"/>
        <w:numPr>
          <w:ilvl w:val="0"/>
          <w:numId w:val="1"/>
        </w:numPr>
        <w:spacing w:before="120"/>
        <w:jc w:val="both"/>
        <w:rPr>
          <w:rFonts w:ascii="Liberation Serif" w:hAnsi="Liberation Serif" w:cs="Liberation Serif"/>
        </w:rPr>
      </w:pPr>
      <w:r w:rsidRPr="00271BCF">
        <w:rPr>
          <w:rFonts w:ascii="Liberation Serif" w:hAnsi="Liberation Serif" w:cs="Liberation Serif"/>
        </w:rPr>
        <w:t xml:space="preserve">Md Sajjad-Ul Islam, Md Arafat Bin Zafar, </w:t>
      </w:r>
      <w:r w:rsidRPr="00271BCF">
        <w:rPr>
          <w:rFonts w:ascii="Liberation Serif" w:hAnsi="Liberation Serif" w:cs="Liberation Serif"/>
          <w:b/>
        </w:rPr>
        <w:t>Arafat Ibne Ikram</w:t>
      </w:r>
      <w:r w:rsidRPr="00271BCF">
        <w:rPr>
          <w:rFonts w:ascii="Liberation Serif" w:hAnsi="Liberation Serif" w:cs="Liberation Serif"/>
        </w:rPr>
        <w:t>, Tanzi Ahmed Chowdhury, Mohammad Saimur Rahaman Sachha, Sazzad Hossain. "</w:t>
      </w:r>
      <w:r w:rsidRPr="00271BCF">
        <w:rPr>
          <w:rFonts w:ascii="Liberation Serif" w:hAnsi="Liberation Serif" w:cs="Liberation Serif"/>
          <w:b/>
        </w:rPr>
        <w:t>Optimal Cost and Component Configuration Analysis of Micro-grid Using GWO Algorithm</w:t>
      </w:r>
      <w:r w:rsidRPr="00271BCF">
        <w:rPr>
          <w:rFonts w:ascii="Liberation Serif" w:hAnsi="Liberation Serif" w:cs="Liberation Serif"/>
        </w:rPr>
        <w:t xml:space="preserve">," </w:t>
      </w:r>
      <w:r w:rsidRPr="00271BCF">
        <w:rPr>
          <w:rFonts w:ascii="Liberation Serif" w:hAnsi="Liberation Serif" w:cs="Liberation Serif"/>
          <w:i/>
        </w:rPr>
        <w:t>2023 International Conference on Electrical, Computer and Communication Engineering (ECCE)</w:t>
      </w:r>
    </w:p>
    <w:p w14:paraId="26432D91" w14:textId="77777777" w:rsidR="006601D5" w:rsidRPr="00212726" w:rsidRDefault="006601D5" w:rsidP="006601D5">
      <w:pPr>
        <w:pStyle w:val="ListParagraph"/>
        <w:spacing w:before="120"/>
        <w:ind w:left="360"/>
        <w:jc w:val="both"/>
        <w:rPr>
          <w:rFonts w:ascii="Liberation Serif" w:hAnsi="Liberation Serif" w:cs="Liberation Serif"/>
          <w:sz w:val="12"/>
          <w:szCs w:val="12"/>
        </w:rPr>
      </w:pPr>
    </w:p>
    <w:p w14:paraId="7A37DCBA" w14:textId="77777777" w:rsidR="006601D5" w:rsidRPr="00271BCF" w:rsidRDefault="007F68B4" w:rsidP="006601D5">
      <w:pPr>
        <w:pStyle w:val="ListParagraph"/>
        <w:numPr>
          <w:ilvl w:val="0"/>
          <w:numId w:val="1"/>
        </w:numPr>
        <w:spacing w:before="120"/>
        <w:jc w:val="both"/>
        <w:rPr>
          <w:rFonts w:ascii="Liberation Serif" w:hAnsi="Liberation Serif" w:cs="Liberation Serif"/>
        </w:rPr>
      </w:pPr>
      <w:r w:rsidRPr="00271BCF">
        <w:rPr>
          <w:rFonts w:ascii="Liberation Serif" w:hAnsi="Liberation Serif" w:cs="Liberation Serif"/>
        </w:rPr>
        <w:t xml:space="preserve">Md Arafat Bin Zafar, </w:t>
      </w:r>
      <w:r w:rsidRPr="00271BCF">
        <w:rPr>
          <w:rFonts w:ascii="Liberation Serif" w:hAnsi="Liberation Serif" w:cs="Liberation Serif"/>
          <w:b/>
        </w:rPr>
        <w:t>Arafat Ibne Ikram</w:t>
      </w:r>
      <w:r w:rsidRPr="00271BCF">
        <w:rPr>
          <w:rFonts w:ascii="Liberation Serif" w:hAnsi="Liberation Serif" w:cs="Liberation Serif"/>
        </w:rPr>
        <w:t>, Md Rashidul Islam, Md Sajjad-Ul Islam, Md Shafiullah. “</w:t>
      </w:r>
      <w:r w:rsidRPr="00271BCF">
        <w:rPr>
          <w:rFonts w:ascii="Liberation Serif" w:hAnsi="Liberation Serif" w:cs="Liberation Serif"/>
          <w:b/>
        </w:rPr>
        <w:t>Economic Analysis and Optimal Design of Micro-grid using PSO Algorithm</w:t>
      </w:r>
      <w:r w:rsidRPr="00271BCF">
        <w:rPr>
          <w:rFonts w:ascii="Liberation Serif" w:hAnsi="Liberation Serif" w:cs="Liberation Serif"/>
        </w:rPr>
        <w:t xml:space="preserve">” In </w:t>
      </w:r>
      <w:r w:rsidRPr="00271BCF">
        <w:rPr>
          <w:rFonts w:ascii="Liberation Serif" w:hAnsi="Liberation Serif" w:cs="Liberation Serif"/>
          <w:i/>
        </w:rPr>
        <w:t>2022 12th International Conference on Electrical and Computer Engineering (ICECE</w:t>
      </w:r>
      <w:r w:rsidR="007C0D04">
        <w:rPr>
          <w:rFonts w:ascii="Liberation Serif" w:hAnsi="Liberation Serif" w:cs="Liberation Serif"/>
        </w:rPr>
        <w:t>)</w:t>
      </w:r>
    </w:p>
    <w:p w14:paraId="4C1BCF98" w14:textId="77777777" w:rsidR="006601D5" w:rsidRPr="00212726" w:rsidRDefault="006601D5" w:rsidP="006601D5">
      <w:pPr>
        <w:pStyle w:val="ListParagraph"/>
        <w:spacing w:before="120"/>
        <w:ind w:left="360"/>
        <w:jc w:val="both"/>
        <w:rPr>
          <w:rFonts w:ascii="Liberation Serif" w:hAnsi="Liberation Serif" w:cs="Liberation Serif"/>
          <w:sz w:val="12"/>
          <w:szCs w:val="12"/>
        </w:rPr>
      </w:pPr>
    </w:p>
    <w:p w14:paraId="61F7D627" w14:textId="77777777" w:rsidR="007F68B4" w:rsidRPr="00271BCF" w:rsidRDefault="007F68B4" w:rsidP="007F68B4">
      <w:pPr>
        <w:pStyle w:val="ListParagraph"/>
        <w:numPr>
          <w:ilvl w:val="0"/>
          <w:numId w:val="1"/>
        </w:numPr>
        <w:spacing w:before="120"/>
        <w:jc w:val="both"/>
        <w:rPr>
          <w:rFonts w:ascii="Liberation Serif" w:hAnsi="Liberation Serif" w:cs="Liberation Serif"/>
        </w:rPr>
      </w:pPr>
      <w:r w:rsidRPr="00271BCF">
        <w:rPr>
          <w:rFonts w:ascii="Liberation Serif" w:hAnsi="Liberation Serif" w:cs="Liberation Serif"/>
        </w:rPr>
        <w:t xml:space="preserve">Sheik Erfan Ahmed Himu, </w:t>
      </w:r>
      <w:r w:rsidRPr="00271BCF">
        <w:rPr>
          <w:rFonts w:ascii="Liberation Serif" w:hAnsi="Liberation Serif" w:cs="Liberation Serif"/>
          <w:b/>
        </w:rPr>
        <w:t>Arafat Ibne Ikram</w:t>
      </w:r>
      <w:r w:rsidRPr="00271BCF">
        <w:rPr>
          <w:rFonts w:ascii="Liberation Serif" w:hAnsi="Liberation Serif" w:cs="Liberation Serif"/>
        </w:rPr>
        <w:t>, Sanjida Sultana, Mohammed Soaibul Haque Chowdhury,  Hasan Rahman Saium, Md Minhaj Hossain. "</w:t>
      </w:r>
      <w:r w:rsidRPr="00271BCF">
        <w:rPr>
          <w:rFonts w:ascii="Liberation Serif" w:hAnsi="Liberation Serif" w:cs="Liberation Serif"/>
          <w:b/>
        </w:rPr>
        <w:t>Modification of Dynamic Logic Circuit Design Technique for Minimizing Leakage Current and Propagation Delay</w:t>
      </w:r>
      <w:r w:rsidRPr="00271BCF">
        <w:rPr>
          <w:rFonts w:ascii="Liberation Serif" w:hAnsi="Liberation Serif" w:cs="Liberation Serif"/>
        </w:rPr>
        <w:t xml:space="preserve">," </w:t>
      </w:r>
      <w:r w:rsidR="007C0D04">
        <w:rPr>
          <w:rFonts w:ascii="Liberation Serif" w:hAnsi="Liberation Serif" w:cs="Liberation Serif"/>
        </w:rPr>
        <w:t xml:space="preserve">in </w:t>
      </w:r>
      <w:r w:rsidRPr="00271BCF">
        <w:rPr>
          <w:rFonts w:ascii="Liberation Serif" w:hAnsi="Liberation Serif" w:cs="Liberation Serif"/>
          <w:i/>
        </w:rPr>
        <w:t>2022 4th International Conference on Sustainable Technologies for Industry 4.0 (STI)</w:t>
      </w:r>
    </w:p>
    <w:p w14:paraId="7BDF917F" w14:textId="77777777" w:rsidR="007C0D04" w:rsidRDefault="007C0D04" w:rsidP="003953B9">
      <w:pPr>
        <w:spacing w:before="120"/>
        <w:jc w:val="both"/>
      </w:pPr>
    </w:p>
    <w:p w14:paraId="4ADDB497" w14:textId="77777777" w:rsidR="003953B9" w:rsidRDefault="003953B9" w:rsidP="003953B9">
      <w:pPr>
        <w:spacing w:before="120"/>
        <w:jc w:val="both"/>
      </w:pPr>
    </w:p>
    <w:p w14:paraId="3665DDA5" w14:textId="77777777" w:rsidR="003953B9" w:rsidRPr="00763CEA" w:rsidRDefault="003953B9" w:rsidP="003953B9">
      <w:pPr>
        <w:spacing w:before="120"/>
        <w:jc w:val="both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6"/>
      </w:tblGrid>
      <w:tr w:rsidR="007F68B4" w:rsidRPr="00763CEA" w14:paraId="5A2E0629" w14:textId="77777777" w:rsidTr="006601D5">
        <w:tc>
          <w:tcPr>
            <w:tcW w:w="9576" w:type="dxa"/>
          </w:tcPr>
          <w:p w14:paraId="7CF4E625" w14:textId="77777777" w:rsidR="007F68B4" w:rsidRPr="00271BCF" w:rsidRDefault="00AE2D32" w:rsidP="00271BCF">
            <w:pPr>
              <w:rPr>
                <w:rFonts w:ascii="Palatino Linotype" w:hAnsi="Palatino Linotype"/>
              </w:rPr>
            </w:pPr>
            <w:r w:rsidRPr="00AD0A17">
              <w:rPr>
                <w:rFonts w:ascii="Palatino Linotype" w:hAnsi="Palatino Linotype"/>
                <w:sz w:val="34"/>
                <w:szCs w:val="34"/>
              </w:rPr>
              <w:lastRenderedPageBreak/>
              <w:t>R</w:t>
            </w:r>
            <w:r w:rsidRPr="00271BCF">
              <w:rPr>
                <w:rFonts w:ascii="Palatino Linotype" w:hAnsi="Palatino Linotype"/>
                <w:sz w:val="32"/>
              </w:rPr>
              <w:t xml:space="preserve">ESEARCH </w:t>
            </w:r>
            <w:r w:rsidRPr="00AD0A17">
              <w:rPr>
                <w:rFonts w:ascii="Palatino Linotype" w:hAnsi="Palatino Linotype"/>
                <w:sz w:val="34"/>
                <w:szCs w:val="34"/>
              </w:rPr>
              <w:t>E</w:t>
            </w:r>
            <w:r w:rsidRPr="00271BCF">
              <w:rPr>
                <w:rFonts w:ascii="Palatino Linotype" w:hAnsi="Palatino Linotype"/>
                <w:sz w:val="32"/>
              </w:rPr>
              <w:t>XPERIENCE</w:t>
            </w:r>
          </w:p>
        </w:tc>
      </w:tr>
    </w:tbl>
    <w:p w14:paraId="32AF4250" w14:textId="77777777" w:rsidR="006601D5" w:rsidRPr="00271BCF" w:rsidRDefault="006601D5" w:rsidP="006601D5">
      <w:pPr>
        <w:spacing w:before="120"/>
        <w:jc w:val="both"/>
        <w:rPr>
          <w:rFonts w:ascii="Liberation Serif" w:hAnsi="Liberation Serif" w:cs="Liberation Serif"/>
          <w:b/>
        </w:rPr>
      </w:pPr>
      <w:r w:rsidRPr="00271BCF">
        <w:rPr>
          <w:rFonts w:ascii="Liberation Serif" w:hAnsi="Liberation Serif" w:cs="Liberation Serif"/>
          <w:b/>
        </w:rPr>
        <w:t>IRC-REPS at King Fahd University of Petroleum &amp; Minerals</w:t>
      </w:r>
      <w:r w:rsidRPr="00271BCF">
        <w:rPr>
          <w:rFonts w:ascii="Liberation Serif" w:hAnsi="Liberation Serif" w:cs="Liberation Serif"/>
          <w:b/>
        </w:rPr>
        <w:tab/>
      </w:r>
      <w:r w:rsidRPr="00271BCF">
        <w:rPr>
          <w:rFonts w:ascii="Liberation Serif" w:hAnsi="Liberation Serif" w:cs="Liberation Serif"/>
          <w:b/>
        </w:rPr>
        <w:tab/>
      </w:r>
      <w:r w:rsidRPr="00271BCF">
        <w:rPr>
          <w:rFonts w:ascii="Liberation Serif" w:hAnsi="Liberation Serif" w:cs="Liberation Serif"/>
          <w:b/>
        </w:rPr>
        <w:tab/>
      </w:r>
      <w:r w:rsidRPr="00271BCF">
        <w:rPr>
          <w:rFonts w:ascii="Liberation Serif" w:hAnsi="Liberation Serif" w:cs="Liberation Serif"/>
        </w:rPr>
        <w:t>2022</w:t>
      </w:r>
      <w:r w:rsidR="00271BCF">
        <w:rPr>
          <w:rFonts w:ascii="Liberation Serif" w:hAnsi="Liberation Serif" w:cs="Liberation Serif"/>
        </w:rPr>
        <w:t xml:space="preserve"> - </w:t>
      </w:r>
      <w:r w:rsidRPr="00271BCF">
        <w:rPr>
          <w:rFonts w:ascii="Liberation Serif" w:hAnsi="Liberation Serif" w:cs="Liberation Serif"/>
        </w:rPr>
        <w:t>Present</w:t>
      </w:r>
    </w:p>
    <w:p w14:paraId="088FD4BA" w14:textId="77777777" w:rsidR="006601D5" w:rsidRPr="00271BCF" w:rsidRDefault="006601D5" w:rsidP="000E32C0">
      <w:pPr>
        <w:pStyle w:val="NoSpacing"/>
        <w:spacing w:before="60"/>
        <w:rPr>
          <w:rFonts w:ascii="Liberation Serif" w:hAnsi="Liberation Serif" w:cs="Liberation Serif"/>
          <w:i/>
          <w:szCs w:val="25"/>
        </w:rPr>
      </w:pPr>
      <w:r w:rsidRPr="00271BCF">
        <w:rPr>
          <w:rFonts w:ascii="Liberation Serif" w:hAnsi="Liberation Serif" w:cs="Liberation Serif"/>
          <w:i/>
          <w:szCs w:val="25"/>
        </w:rPr>
        <w:t>Research Assistant under Dr. Md. Shafiullah</w:t>
      </w:r>
    </w:p>
    <w:p w14:paraId="10E098FF" w14:textId="77777777" w:rsidR="006601D5" w:rsidRPr="00271BCF" w:rsidRDefault="006601D5" w:rsidP="00A36E2F">
      <w:pPr>
        <w:pStyle w:val="NoSpacing"/>
        <w:rPr>
          <w:rFonts w:ascii="Liberation Serif" w:hAnsi="Liberation Serif" w:cs="Liberation Serif"/>
        </w:rPr>
      </w:pPr>
      <w:r w:rsidRPr="00271BCF">
        <w:rPr>
          <w:rFonts w:ascii="Liberation Serif" w:hAnsi="Liberation Serif" w:cs="Liberation Serif"/>
        </w:rPr>
        <w:t>Dhahran, Saudi Arabia</w:t>
      </w:r>
      <w:r w:rsidR="00763CEA" w:rsidRPr="00271BCF">
        <w:rPr>
          <w:rFonts w:ascii="Liberation Serif" w:hAnsi="Liberation Serif" w:cs="Liberation Serif"/>
        </w:rPr>
        <w:t>.</w:t>
      </w:r>
    </w:p>
    <w:p w14:paraId="135A35AC" w14:textId="77777777" w:rsidR="006601D5" w:rsidRPr="00271BCF" w:rsidRDefault="00A36E2F" w:rsidP="00A36E2F">
      <w:pPr>
        <w:pStyle w:val="ListParagraph"/>
        <w:numPr>
          <w:ilvl w:val="0"/>
          <w:numId w:val="2"/>
        </w:numPr>
        <w:spacing w:before="120"/>
        <w:jc w:val="both"/>
        <w:rPr>
          <w:rFonts w:ascii="Liberation Serif" w:hAnsi="Liberation Serif" w:cs="Liberation Serif"/>
        </w:rPr>
      </w:pPr>
      <w:r w:rsidRPr="00271BCF">
        <w:rPr>
          <w:rFonts w:ascii="Liberation Serif" w:hAnsi="Liberation Serif" w:cs="Liberation Serif"/>
        </w:rPr>
        <w:t>Techno-economic assessment and environmental impact assessment of hydrogen storage system integrated Microgrid with Particle Swarm Optimization Algorithm. Our manuscript is currently under review.</w:t>
      </w:r>
    </w:p>
    <w:p w14:paraId="06C9C275" w14:textId="77777777" w:rsidR="00A36E2F" w:rsidRPr="00271BCF" w:rsidRDefault="00A36E2F" w:rsidP="00A36E2F">
      <w:pPr>
        <w:pStyle w:val="ListParagraph"/>
        <w:numPr>
          <w:ilvl w:val="0"/>
          <w:numId w:val="2"/>
        </w:numPr>
        <w:spacing w:before="120"/>
        <w:jc w:val="both"/>
        <w:rPr>
          <w:rFonts w:ascii="Liberation Serif" w:hAnsi="Liberation Serif" w:cs="Liberation Serif"/>
        </w:rPr>
      </w:pPr>
      <w:r w:rsidRPr="00271BCF">
        <w:rPr>
          <w:rFonts w:ascii="Liberation Serif" w:hAnsi="Liberation Serif" w:cs="Liberation Serif"/>
        </w:rPr>
        <w:t>Comparison on different meta-heuristic approach of Cost minimization of Waste-to-energy integrated with Microgrid comprising PV, Wind turbine battery, diesel generator, and battery. Our manuscript is currently under review.</w:t>
      </w:r>
    </w:p>
    <w:p w14:paraId="0535B41C" w14:textId="77777777" w:rsidR="00271BCF" w:rsidRPr="00763CEA" w:rsidRDefault="00271BCF" w:rsidP="00271BCF">
      <w:pPr>
        <w:pStyle w:val="ListParagraph"/>
        <w:spacing w:before="120"/>
        <w:ind w:left="360"/>
        <w:jc w:val="both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6"/>
      </w:tblGrid>
      <w:tr w:rsidR="00A36E2F" w:rsidRPr="00763CEA" w14:paraId="7CBF66AE" w14:textId="77777777" w:rsidTr="00A36E2F">
        <w:tc>
          <w:tcPr>
            <w:tcW w:w="9576" w:type="dxa"/>
          </w:tcPr>
          <w:p w14:paraId="784B5316" w14:textId="77777777" w:rsidR="00A36E2F" w:rsidRPr="00271BCF" w:rsidRDefault="00AE2D32" w:rsidP="00271BCF">
            <w:pPr>
              <w:rPr>
                <w:rFonts w:ascii="Palatino Linotype" w:hAnsi="Palatino Linotype"/>
              </w:rPr>
            </w:pPr>
            <w:r w:rsidRPr="00AD0A17">
              <w:rPr>
                <w:rFonts w:ascii="Palatino Linotype" w:hAnsi="Palatino Linotype"/>
                <w:sz w:val="34"/>
                <w:szCs w:val="34"/>
              </w:rPr>
              <w:t>T</w:t>
            </w:r>
            <w:r w:rsidRPr="00271BCF">
              <w:rPr>
                <w:rFonts w:ascii="Palatino Linotype" w:hAnsi="Palatino Linotype"/>
                <w:sz w:val="32"/>
              </w:rPr>
              <w:t xml:space="preserve">EACHING </w:t>
            </w:r>
            <w:r w:rsidR="00601A3E" w:rsidRPr="00271BCF">
              <w:rPr>
                <w:rFonts w:ascii="Palatino Linotype" w:hAnsi="Palatino Linotype"/>
                <w:sz w:val="32"/>
              </w:rPr>
              <w:t xml:space="preserve">&amp; </w:t>
            </w:r>
            <w:r w:rsidRPr="00AD0A17">
              <w:rPr>
                <w:rFonts w:ascii="Palatino Linotype" w:hAnsi="Palatino Linotype"/>
                <w:sz w:val="34"/>
                <w:szCs w:val="34"/>
              </w:rPr>
              <w:t>L</w:t>
            </w:r>
            <w:r w:rsidRPr="00271BCF">
              <w:rPr>
                <w:rFonts w:ascii="Palatino Linotype" w:hAnsi="Palatino Linotype"/>
                <w:sz w:val="32"/>
              </w:rPr>
              <w:t>EADERSHIP</w:t>
            </w:r>
          </w:p>
        </w:tc>
      </w:tr>
    </w:tbl>
    <w:p w14:paraId="55D30C6F" w14:textId="16971A56" w:rsidR="005B7477" w:rsidRPr="00271BCF" w:rsidRDefault="00A36E2F" w:rsidP="00B90293">
      <w:pPr>
        <w:spacing w:before="120"/>
        <w:jc w:val="both"/>
        <w:rPr>
          <w:rFonts w:ascii="Liberation Serif" w:hAnsi="Liberation Serif" w:cs="Liberation Serif"/>
          <w:b/>
        </w:rPr>
      </w:pPr>
      <w:r w:rsidRPr="00271BCF">
        <w:rPr>
          <w:rFonts w:ascii="Liberation Serif" w:hAnsi="Liberation Serif" w:cs="Liberation Serif"/>
          <w:b/>
        </w:rPr>
        <w:t xml:space="preserve">Teaching Assistant. Course:  Renewable </w:t>
      </w:r>
      <w:r w:rsidR="00B90293" w:rsidRPr="00271BCF">
        <w:rPr>
          <w:rFonts w:ascii="Liberation Serif" w:hAnsi="Liberation Serif" w:cs="Liberation Serif"/>
          <w:b/>
        </w:rPr>
        <w:t>Energy System</w:t>
      </w:r>
      <w:r w:rsidR="00B90293" w:rsidRPr="00271BCF">
        <w:rPr>
          <w:rFonts w:ascii="Liberation Serif" w:hAnsi="Liberation Serif" w:cs="Liberation Serif"/>
          <w:b/>
        </w:rPr>
        <w:tab/>
      </w:r>
      <w:r w:rsidR="00B90293" w:rsidRPr="00271BCF">
        <w:rPr>
          <w:rFonts w:ascii="Liberation Serif" w:hAnsi="Liberation Serif" w:cs="Liberation Serif"/>
          <w:b/>
        </w:rPr>
        <w:tab/>
      </w:r>
      <w:r w:rsidR="005B7477" w:rsidRPr="00271BCF">
        <w:rPr>
          <w:rFonts w:ascii="Liberation Serif" w:hAnsi="Liberation Serif" w:cs="Liberation Serif"/>
          <w:b/>
        </w:rPr>
        <w:tab/>
      </w:r>
      <w:r w:rsidR="005B7477" w:rsidRPr="00271BCF">
        <w:rPr>
          <w:rFonts w:ascii="Liberation Serif" w:hAnsi="Liberation Serif" w:cs="Liberation Serif"/>
        </w:rPr>
        <w:t xml:space="preserve">      </w:t>
      </w:r>
      <w:r w:rsidR="003953B9">
        <w:rPr>
          <w:rFonts w:ascii="Liberation Serif" w:hAnsi="Liberation Serif" w:cs="Liberation Serif"/>
        </w:rPr>
        <w:t xml:space="preserve">    </w:t>
      </w:r>
      <w:r w:rsidR="0002276A">
        <w:rPr>
          <w:rFonts w:ascii="Liberation Serif" w:hAnsi="Liberation Serif" w:cs="Liberation Serif"/>
        </w:rPr>
        <w:t>Jun</w:t>
      </w:r>
      <w:r w:rsidR="003953B9">
        <w:rPr>
          <w:rFonts w:ascii="Liberation Serif" w:hAnsi="Liberation Serif" w:cs="Liberation Serif"/>
        </w:rPr>
        <w:t xml:space="preserve"> 22 - </w:t>
      </w:r>
      <w:r w:rsidR="0002276A">
        <w:rPr>
          <w:rFonts w:ascii="Liberation Serif" w:hAnsi="Liberation Serif" w:cs="Liberation Serif"/>
        </w:rPr>
        <w:t>Dec</w:t>
      </w:r>
      <w:r w:rsidR="00B90293" w:rsidRPr="00271BCF">
        <w:rPr>
          <w:rFonts w:ascii="Liberation Serif" w:hAnsi="Liberation Serif" w:cs="Liberation Serif"/>
        </w:rPr>
        <w:t xml:space="preserve"> </w:t>
      </w:r>
      <w:r w:rsidR="005B7477" w:rsidRPr="00271BCF">
        <w:rPr>
          <w:rFonts w:ascii="Liberation Serif" w:hAnsi="Liberation Serif" w:cs="Liberation Serif"/>
        </w:rPr>
        <w:t>23</w:t>
      </w:r>
    </w:p>
    <w:p w14:paraId="1C90D578" w14:textId="77777777" w:rsidR="005B7477" w:rsidRPr="00271BCF" w:rsidRDefault="00B90293" w:rsidP="005B7477">
      <w:pPr>
        <w:spacing w:before="60"/>
        <w:jc w:val="both"/>
        <w:rPr>
          <w:rFonts w:ascii="Liberation Serif" w:hAnsi="Liberation Serif" w:cs="Liberation Serif"/>
        </w:rPr>
      </w:pPr>
      <w:r w:rsidRPr="00271BCF">
        <w:rPr>
          <w:rFonts w:ascii="Liberation Serif" w:hAnsi="Liberation Serif" w:cs="Liberation Serif"/>
        </w:rPr>
        <w:t>Instructor: Md. Rashidul Islam</w:t>
      </w:r>
    </w:p>
    <w:p w14:paraId="7B5A1995" w14:textId="77777777" w:rsidR="009E7FA8" w:rsidRPr="00271BCF" w:rsidRDefault="00B90293" w:rsidP="009E7FA8">
      <w:pPr>
        <w:spacing w:before="60"/>
        <w:jc w:val="both"/>
        <w:rPr>
          <w:rFonts w:ascii="Liberation Serif" w:hAnsi="Liberation Serif" w:cs="Liberation Serif"/>
        </w:rPr>
      </w:pPr>
      <w:r w:rsidRPr="00271BCF">
        <w:rPr>
          <w:rFonts w:ascii="Liberation Serif" w:hAnsi="Liberation Serif" w:cs="Liberation Serif"/>
        </w:rPr>
        <w:t>Associate Professor at International Islamic University Chittagong.</w:t>
      </w:r>
    </w:p>
    <w:p w14:paraId="4A9463C9" w14:textId="77777777" w:rsidR="00B90293" w:rsidRPr="00271BCF" w:rsidRDefault="003953B9" w:rsidP="003953B9">
      <w:pPr>
        <w:spacing w:before="120"/>
        <w:jc w:val="both"/>
        <w:rPr>
          <w:rFonts w:ascii="Liberation Serif" w:hAnsi="Liberation Serif" w:cs="Liberation Serif"/>
        </w:rPr>
      </w:pPr>
      <w:r>
        <w:rPr>
          <w:rFonts w:ascii="Liberation Serif" w:hAnsi="Liberation Serif" w:cs="Liberation Serif"/>
          <w:b/>
        </w:rPr>
        <w:t>Co-lead</w:t>
      </w:r>
      <w:r w:rsidR="005B7477" w:rsidRPr="00271BCF">
        <w:rPr>
          <w:rFonts w:ascii="Liberation Serif" w:hAnsi="Liberation Serif" w:cs="Liberation Serif"/>
          <w:b/>
        </w:rPr>
        <w:t xml:space="preserve"> at Embedded &amp; Robotics Group</w:t>
      </w:r>
      <w:r>
        <w:rPr>
          <w:rFonts w:ascii="Liberation Serif" w:hAnsi="Liberation Serif" w:cs="Liberation Serif"/>
        </w:rPr>
        <w:tab/>
      </w:r>
      <w:r>
        <w:rPr>
          <w:rFonts w:ascii="Liberation Serif" w:hAnsi="Liberation Serif" w:cs="Liberation Serif"/>
        </w:rPr>
        <w:tab/>
      </w:r>
      <w:r>
        <w:rPr>
          <w:rFonts w:ascii="Liberation Serif" w:hAnsi="Liberation Serif" w:cs="Liberation Serif"/>
        </w:rPr>
        <w:tab/>
      </w:r>
      <w:r>
        <w:rPr>
          <w:rFonts w:ascii="Liberation Serif" w:hAnsi="Liberation Serif" w:cs="Liberation Serif"/>
        </w:rPr>
        <w:tab/>
      </w:r>
      <w:r>
        <w:rPr>
          <w:rFonts w:ascii="Liberation Serif" w:hAnsi="Liberation Serif" w:cs="Liberation Serif"/>
        </w:rPr>
        <w:tab/>
        <w:t xml:space="preserve">          </w:t>
      </w:r>
      <w:r w:rsidR="005B7477" w:rsidRPr="00271BCF">
        <w:rPr>
          <w:rFonts w:ascii="Liberation Serif" w:hAnsi="Liberation Serif" w:cs="Liberation Serif"/>
        </w:rPr>
        <w:t>Jan 21 - Dec 21</w:t>
      </w:r>
    </w:p>
    <w:p w14:paraId="39C4FD32" w14:textId="77777777" w:rsidR="005B7477" w:rsidRPr="00271BCF" w:rsidRDefault="005B7477" w:rsidP="005B7477">
      <w:pPr>
        <w:spacing w:before="60"/>
        <w:jc w:val="both"/>
        <w:rPr>
          <w:rFonts w:ascii="Liberation Serif" w:hAnsi="Liberation Serif" w:cs="Liberation Serif"/>
        </w:rPr>
      </w:pPr>
      <w:r w:rsidRPr="00271BCF">
        <w:rPr>
          <w:rFonts w:ascii="Liberation Serif" w:hAnsi="Liberation Serif" w:cs="Liberation Serif"/>
        </w:rPr>
        <w:t>Club president and advisor: Mohammed Abdul Kader</w:t>
      </w:r>
    </w:p>
    <w:p w14:paraId="55324593" w14:textId="77777777" w:rsidR="005B7477" w:rsidRPr="00271BCF" w:rsidRDefault="009E7FA8" w:rsidP="005B7477">
      <w:pPr>
        <w:spacing w:before="60"/>
        <w:jc w:val="both"/>
        <w:rPr>
          <w:rFonts w:ascii="Liberation Serif" w:hAnsi="Liberation Serif" w:cs="Liberation Serif"/>
        </w:rPr>
      </w:pPr>
      <w:r w:rsidRPr="00271BCF">
        <w:rPr>
          <w:rFonts w:ascii="Liberation Serif" w:hAnsi="Liberation Serif" w:cs="Liberation Serif"/>
        </w:rPr>
        <w:t>Assistant Professor at International Islamic University Chittagong.</w:t>
      </w:r>
    </w:p>
    <w:p w14:paraId="04A3ED26" w14:textId="77777777" w:rsidR="00271BCF" w:rsidRPr="00763CEA" w:rsidRDefault="00271BCF" w:rsidP="005B7477">
      <w:pPr>
        <w:spacing w:before="60"/>
        <w:jc w:val="both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6"/>
      </w:tblGrid>
      <w:tr w:rsidR="00AE2D32" w:rsidRPr="00763CEA" w14:paraId="2BF364FD" w14:textId="77777777" w:rsidTr="009E7FA8">
        <w:tc>
          <w:tcPr>
            <w:tcW w:w="9576" w:type="dxa"/>
            <w:vAlign w:val="center"/>
          </w:tcPr>
          <w:p w14:paraId="1FCD8EFE" w14:textId="77777777" w:rsidR="00AE2D32" w:rsidRPr="00271BCF" w:rsidRDefault="00AE2D32" w:rsidP="00271BCF">
            <w:pPr>
              <w:rPr>
                <w:rFonts w:ascii="Palatino Linotype" w:hAnsi="Palatino Linotype"/>
              </w:rPr>
            </w:pPr>
            <w:r w:rsidRPr="00AD0A17">
              <w:rPr>
                <w:rFonts w:ascii="Palatino Linotype" w:hAnsi="Palatino Linotype"/>
                <w:sz w:val="34"/>
                <w:szCs w:val="34"/>
              </w:rPr>
              <w:t>S</w:t>
            </w:r>
            <w:r w:rsidRPr="00271BCF">
              <w:rPr>
                <w:rFonts w:ascii="Palatino Linotype" w:hAnsi="Palatino Linotype"/>
                <w:sz w:val="32"/>
              </w:rPr>
              <w:t>KILLS</w:t>
            </w:r>
          </w:p>
        </w:tc>
      </w:tr>
    </w:tbl>
    <w:p w14:paraId="33761906" w14:textId="77777777" w:rsidR="005B7477" w:rsidRPr="003953B9" w:rsidRDefault="005B7477" w:rsidP="005B7477">
      <w:pPr>
        <w:spacing w:before="60"/>
        <w:jc w:val="both"/>
        <w:rPr>
          <w:sz w:val="12"/>
          <w:szCs w:val="12"/>
        </w:rPr>
      </w:pPr>
    </w:p>
    <w:tbl>
      <w:tblPr>
        <w:tblStyle w:val="TableGrid"/>
        <w:tblW w:w="9472" w:type="dxa"/>
        <w:tblLook w:val="04A0" w:firstRow="1" w:lastRow="0" w:firstColumn="1" w:lastColumn="0" w:noHBand="0" w:noVBand="1"/>
      </w:tblPr>
      <w:tblGrid>
        <w:gridCol w:w="3185"/>
        <w:gridCol w:w="2186"/>
        <w:gridCol w:w="912"/>
        <w:gridCol w:w="1184"/>
        <w:gridCol w:w="2005"/>
      </w:tblGrid>
      <w:tr w:rsidR="00AE2D32" w:rsidRPr="00763CEA" w14:paraId="655B05CC" w14:textId="77777777" w:rsidTr="000E32C0">
        <w:trPr>
          <w:trHeight w:val="403"/>
        </w:trPr>
        <w:tc>
          <w:tcPr>
            <w:tcW w:w="3185" w:type="dxa"/>
            <w:vAlign w:val="center"/>
          </w:tcPr>
          <w:p w14:paraId="54AAD039" w14:textId="77777777" w:rsidR="00AE2D32" w:rsidRPr="00271BCF" w:rsidRDefault="00AE2D32" w:rsidP="00AE2D32">
            <w:pPr>
              <w:rPr>
                <w:rFonts w:ascii="Liberation Serif" w:hAnsi="Liberation Serif" w:cs="Liberation Serif"/>
                <w:b/>
              </w:rPr>
            </w:pPr>
            <w:r w:rsidRPr="00271BCF">
              <w:rPr>
                <w:rFonts w:ascii="Liberation Serif" w:hAnsi="Liberation Serif" w:cs="Liberation Serif"/>
                <w:b/>
              </w:rPr>
              <w:t>Engineering software</w:t>
            </w:r>
          </w:p>
        </w:tc>
        <w:tc>
          <w:tcPr>
            <w:tcW w:w="6287" w:type="dxa"/>
            <w:gridSpan w:val="4"/>
            <w:vAlign w:val="center"/>
          </w:tcPr>
          <w:p w14:paraId="3802FAC4" w14:textId="77777777" w:rsidR="00AE2D32" w:rsidRPr="00271BCF" w:rsidRDefault="00AE2D32" w:rsidP="00AE2D32">
            <w:pPr>
              <w:rPr>
                <w:rFonts w:ascii="Liberation Serif" w:hAnsi="Liberation Serif" w:cs="Liberation Serif"/>
              </w:rPr>
            </w:pPr>
            <w:r w:rsidRPr="00271BCF">
              <w:rPr>
                <w:rFonts w:ascii="Liberation Serif" w:hAnsi="Liberation Serif" w:cs="Liberation Serif"/>
              </w:rPr>
              <w:t>AutoCAD</w:t>
            </w:r>
            <w:r w:rsidR="000E32C0" w:rsidRPr="00271BCF">
              <w:rPr>
                <w:rFonts w:ascii="Liberation Serif" w:hAnsi="Liberation Serif" w:cs="Liberation Serif"/>
              </w:rPr>
              <w:t xml:space="preserve"> Electrical</w:t>
            </w:r>
            <w:r w:rsidRPr="00271BCF">
              <w:rPr>
                <w:rFonts w:ascii="Liberation Serif" w:hAnsi="Liberation Serif" w:cs="Liberation Serif"/>
              </w:rPr>
              <w:t>, Cadence, MATLAB</w:t>
            </w:r>
            <w:r w:rsidR="009E7FA8" w:rsidRPr="00271BCF">
              <w:rPr>
                <w:rFonts w:ascii="Liberation Serif" w:hAnsi="Liberation Serif" w:cs="Liberation Serif"/>
              </w:rPr>
              <w:t>/Simulink</w:t>
            </w:r>
            <w:r w:rsidRPr="00271BCF">
              <w:rPr>
                <w:rFonts w:ascii="Liberation Serif" w:hAnsi="Liberation Serif" w:cs="Liberation Serif"/>
              </w:rPr>
              <w:t>, MicroWind, Protus</w:t>
            </w:r>
            <w:r w:rsidR="009E7FA8" w:rsidRPr="00271BCF">
              <w:rPr>
                <w:rFonts w:ascii="Liberation Serif" w:hAnsi="Liberation Serif" w:cs="Liberation Serif"/>
              </w:rPr>
              <w:t>, PVsyst.</w:t>
            </w:r>
          </w:p>
        </w:tc>
      </w:tr>
      <w:tr w:rsidR="00AE2D32" w:rsidRPr="00763CEA" w14:paraId="7D8E407F" w14:textId="77777777" w:rsidTr="00AE2D32">
        <w:trPr>
          <w:trHeight w:val="377"/>
        </w:trPr>
        <w:tc>
          <w:tcPr>
            <w:tcW w:w="3185" w:type="dxa"/>
            <w:vAlign w:val="center"/>
          </w:tcPr>
          <w:p w14:paraId="6FFA3FB8" w14:textId="77777777" w:rsidR="00AE2D32" w:rsidRPr="00271BCF" w:rsidRDefault="00AE2D32" w:rsidP="00AE2D32">
            <w:pPr>
              <w:rPr>
                <w:rFonts w:ascii="Liberation Serif" w:hAnsi="Liberation Serif" w:cs="Liberation Serif"/>
                <w:b/>
              </w:rPr>
            </w:pPr>
            <w:r w:rsidRPr="00271BCF">
              <w:rPr>
                <w:rFonts w:ascii="Liberation Serif" w:hAnsi="Liberation Serif" w:cs="Liberation Serif"/>
                <w:b/>
              </w:rPr>
              <w:t>Programming Language</w:t>
            </w:r>
          </w:p>
        </w:tc>
        <w:tc>
          <w:tcPr>
            <w:tcW w:w="2186" w:type="dxa"/>
            <w:vAlign w:val="center"/>
          </w:tcPr>
          <w:p w14:paraId="6E6B6329" w14:textId="77777777" w:rsidR="00AE2D32" w:rsidRPr="00271BCF" w:rsidRDefault="00AE2D32" w:rsidP="00AE2D32">
            <w:pPr>
              <w:rPr>
                <w:rFonts w:ascii="Liberation Serif" w:hAnsi="Liberation Serif" w:cs="Liberation Serif"/>
              </w:rPr>
            </w:pPr>
            <w:r w:rsidRPr="00271BCF">
              <w:rPr>
                <w:rFonts w:ascii="Liberation Serif" w:hAnsi="Liberation Serif" w:cs="Liberation Serif"/>
              </w:rPr>
              <w:t>MATLAB</w:t>
            </w:r>
          </w:p>
        </w:tc>
        <w:tc>
          <w:tcPr>
            <w:tcW w:w="2096" w:type="dxa"/>
            <w:gridSpan w:val="2"/>
            <w:vAlign w:val="center"/>
          </w:tcPr>
          <w:p w14:paraId="28C81CB3" w14:textId="77777777" w:rsidR="00AE2D32" w:rsidRPr="00271BCF" w:rsidRDefault="00AE2D32" w:rsidP="00AE2D32">
            <w:pPr>
              <w:rPr>
                <w:rFonts w:ascii="Liberation Serif" w:hAnsi="Liberation Serif" w:cs="Liberation Serif"/>
              </w:rPr>
            </w:pPr>
            <w:r w:rsidRPr="00271BCF">
              <w:rPr>
                <w:rFonts w:ascii="Liberation Serif" w:hAnsi="Liberation Serif" w:cs="Liberation Serif"/>
              </w:rPr>
              <w:t>Python</w:t>
            </w:r>
            <w:r w:rsidR="000E32C0" w:rsidRPr="00271BCF">
              <w:rPr>
                <w:rFonts w:ascii="Liberation Serif" w:hAnsi="Liberation Serif" w:cs="Liberation Serif"/>
              </w:rPr>
              <w:t xml:space="preserve"> for data science </w:t>
            </w:r>
          </w:p>
        </w:tc>
        <w:tc>
          <w:tcPr>
            <w:tcW w:w="2005" w:type="dxa"/>
            <w:vAlign w:val="center"/>
          </w:tcPr>
          <w:p w14:paraId="2001BBCC" w14:textId="77777777" w:rsidR="00AE2D32" w:rsidRPr="00271BCF" w:rsidRDefault="00AE2D32" w:rsidP="00AE2D32">
            <w:pPr>
              <w:rPr>
                <w:rFonts w:ascii="Liberation Serif" w:hAnsi="Liberation Serif" w:cs="Liberation Serif"/>
              </w:rPr>
            </w:pPr>
            <w:r w:rsidRPr="00271BCF">
              <w:rPr>
                <w:rFonts w:ascii="Liberation Serif" w:hAnsi="Liberation Serif" w:cs="Liberation Serif"/>
              </w:rPr>
              <w:t>Arduino/C++</w:t>
            </w:r>
          </w:p>
        </w:tc>
      </w:tr>
      <w:tr w:rsidR="00AE2D32" w:rsidRPr="00763CEA" w14:paraId="5281C4B8" w14:textId="77777777" w:rsidTr="00AE2D32">
        <w:trPr>
          <w:trHeight w:val="319"/>
        </w:trPr>
        <w:tc>
          <w:tcPr>
            <w:tcW w:w="3185" w:type="dxa"/>
            <w:vAlign w:val="center"/>
          </w:tcPr>
          <w:p w14:paraId="554D3B9A" w14:textId="77777777" w:rsidR="00AE2D32" w:rsidRPr="00271BCF" w:rsidRDefault="00AE2D32" w:rsidP="00AE2D32">
            <w:pPr>
              <w:rPr>
                <w:rFonts w:ascii="Liberation Serif" w:hAnsi="Liberation Serif" w:cs="Liberation Serif"/>
                <w:b/>
              </w:rPr>
            </w:pPr>
            <w:r w:rsidRPr="00271BCF">
              <w:rPr>
                <w:rFonts w:ascii="Liberation Serif" w:hAnsi="Liberation Serif" w:cs="Liberation Serif"/>
                <w:b/>
              </w:rPr>
              <w:t>Hardware</w:t>
            </w:r>
          </w:p>
        </w:tc>
        <w:tc>
          <w:tcPr>
            <w:tcW w:w="3098" w:type="dxa"/>
            <w:gridSpan w:val="2"/>
            <w:vAlign w:val="center"/>
          </w:tcPr>
          <w:p w14:paraId="0EF45957" w14:textId="77777777" w:rsidR="00AE2D32" w:rsidRPr="00271BCF" w:rsidRDefault="00AE2D32" w:rsidP="00AE2D32">
            <w:pPr>
              <w:rPr>
                <w:rFonts w:ascii="Liberation Serif" w:hAnsi="Liberation Serif" w:cs="Liberation Serif"/>
              </w:rPr>
            </w:pPr>
            <w:r w:rsidRPr="00271BCF">
              <w:rPr>
                <w:rFonts w:ascii="Liberation Serif" w:hAnsi="Liberation Serif" w:cs="Liberation Serif"/>
              </w:rPr>
              <w:t>Arduino/ESP</w:t>
            </w:r>
          </w:p>
        </w:tc>
        <w:tc>
          <w:tcPr>
            <w:tcW w:w="3189" w:type="dxa"/>
            <w:gridSpan w:val="2"/>
            <w:vAlign w:val="center"/>
          </w:tcPr>
          <w:p w14:paraId="4F1422A4" w14:textId="77777777" w:rsidR="00AE2D32" w:rsidRPr="00271BCF" w:rsidRDefault="00AE2D32" w:rsidP="00AE2D32">
            <w:pPr>
              <w:rPr>
                <w:rFonts w:ascii="Liberation Serif" w:hAnsi="Liberation Serif" w:cs="Liberation Serif"/>
              </w:rPr>
            </w:pPr>
            <w:r w:rsidRPr="00271BCF">
              <w:rPr>
                <w:rFonts w:ascii="Liberation Serif" w:hAnsi="Liberation Serif" w:cs="Liberation Serif"/>
              </w:rPr>
              <w:t>PIC/Microcontroller</w:t>
            </w:r>
          </w:p>
        </w:tc>
      </w:tr>
      <w:tr w:rsidR="00AE2D32" w:rsidRPr="00763CEA" w14:paraId="6FC5E0C4" w14:textId="77777777" w:rsidTr="00AE2D32">
        <w:trPr>
          <w:trHeight w:val="390"/>
        </w:trPr>
        <w:tc>
          <w:tcPr>
            <w:tcW w:w="3185" w:type="dxa"/>
            <w:vAlign w:val="center"/>
          </w:tcPr>
          <w:p w14:paraId="5764AA33" w14:textId="77777777" w:rsidR="00AE2D32" w:rsidRPr="00271BCF" w:rsidRDefault="00AE2D32" w:rsidP="00AE2D32">
            <w:pPr>
              <w:rPr>
                <w:rFonts w:ascii="Liberation Serif" w:hAnsi="Liberation Serif" w:cs="Liberation Serif"/>
                <w:b/>
              </w:rPr>
            </w:pPr>
            <w:r w:rsidRPr="00271BCF">
              <w:rPr>
                <w:rFonts w:ascii="Liberation Serif" w:hAnsi="Liberation Serif" w:cs="Liberation Serif"/>
                <w:b/>
              </w:rPr>
              <w:t>Operating System</w:t>
            </w:r>
          </w:p>
        </w:tc>
        <w:tc>
          <w:tcPr>
            <w:tcW w:w="3098" w:type="dxa"/>
            <w:gridSpan w:val="2"/>
            <w:vAlign w:val="center"/>
          </w:tcPr>
          <w:p w14:paraId="4BE23AD2" w14:textId="77777777" w:rsidR="00AE2D32" w:rsidRPr="00271BCF" w:rsidRDefault="00AE2D32" w:rsidP="00AE2D32">
            <w:pPr>
              <w:rPr>
                <w:rFonts w:ascii="Liberation Serif" w:hAnsi="Liberation Serif" w:cs="Liberation Serif"/>
              </w:rPr>
            </w:pPr>
            <w:r w:rsidRPr="00271BCF">
              <w:rPr>
                <w:rFonts w:ascii="Liberation Serif" w:hAnsi="Liberation Serif" w:cs="Liberation Serif"/>
              </w:rPr>
              <w:t>Linux</w:t>
            </w:r>
            <w:r w:rsidR="000E32C0" w:rsidRPr="00271BCF">
              <w:rPr>
                <w:rFonts w:ascii="Liberation Serif" w:hAnsi="Liberation Serif" w:cs="Liberation Serif"/>
              </w:rPr>
              <w:t xml:space="preserve"> (Mint, FedoraOS)</w:t>
            </w:r>
          </w:p>
        </w:tc>
        <w:tc>
          <w:tcPr>
            <w:tcW w:w="3189" w:type="dxa"/>
            <w:gridSpan w:val="2"/>
            <w:vAlign w:val="center"/>
          </w:tcPr>
          <w:p w14:paraId="40F77164" w14:textId="77777777" w:rsidR="00AE2D32" w:rsidRPr="00271BCF" w:rsidRDefault="00AE2D32" w:rsidP="00AE2D32">
            <w:pPr>
              <w:rPr>
                <w:rFonts w:ascii="Liberation Serif" w:hAnsi="Liberation Serif" w:cs="Liberation Serif"/>
              </w:rPr>
            </w:pPr>
            <w:r w:rsidRPr="00271BCF">
              <w:rPr>
                <w:rFonts w:ascii="Liberation Serif" w:hAnsi="Liberation Serif" w:cs="Liberation Serif"/>
              </w:rPr>
              <w:t>Windows</w:t>
            </w:r>
          </w:p>
        </w:tc>
      </w:tr>
      <w:tr w:rsidR="000E32C0" w:rsidRPr="00763CEA" w14:paraId="7570FCB1" w14:textId="77777777" w:rsidTr="000E32C0">
        <w:trPr>
          <w:trHeight w:val="395"/>
        </w:trPr>
        <w:tc>
          <w:tcPr>
            <w:tcW w:w="3185" w:type="dxa"/>
            <w:vAlign w:val="center"/>
          </w:tcPr>
          <w:p w14:paraId="154CBE6F" w14:textId="77777777" w:rsidR="000E32C0" w:rsidRPr="00271BCF" w:rsidRDefault="000E32C0" w:rsidP="000E32C0">
            <w:pPr>
              <w:rPr>
                <w:rFonts w:ascii="Liberation Serif" w:hAnsi="Liberation Serif" w:cs="Liberation Serif"/>
                <w:b/>
              </w:rPr>
            </w:pPr>
            <w:r w:rsidRPr="00271BCF">
              <w:rPr>
                <w:rFonts w:ascii="Liberation Serif" w:hAnsi="Liberation Serif" w:cs="Liberation Serif"/>
                <w:b/>
              </w:rPr>
              <w:t xml:space="preserve">Other </w:t>
            </w:r>
            <w:r w:rsidR="009E7FA8" w:rsidRPr="00271BCF">
              <w:rPr>
                <w:rFonts w:ascii="Liberation Serif" w:hAnsi="Liberation Serif" w:cs="Liberation Serif"/>
                <w:b/>
              </w:rPr>
              <w:t>Toolkit</w:t>
            </w:r>
          </w:p>
        </w:tc>
        <w:tc>
          <w:tcPr>
            <w:tcW w:w="6287" w:type="dxa"/>
            <w:gridSpan w:val="4"/>
            <w:vAlign w:val="center"/>
          </w:tcPr>
          <w:p w14:paraId="3C326C49" w14:textId="77777777" w:rsidR="000E32C0" w:rsidRPr="00271BCF" w:rsidRDefault="000E32C0" w:rsidP="000E32C0">
            <w:pPr>
              <w:rPr>
                <w:rFonts w:ascii="Liberation Serif" w:hAnsi="Liberation Serif" w:cs="Liberation Serif"/>
              </w:rPr>
            </w:pPr>
            <w:r w:rsidRPr="00271BCF">
              <w:rPr>
                <w:rFonts w:ascii="Liberation Serif" w:hAnsi="Liberation Serif" w:cs="Liberation Serif"/>
              </w:rPr>
              <w:t>Jupyter notebook, Tensorflow, and scikit-learn</w:t>
            </w:r>
          </w:p>
        </w:tc>
      </w:tr>
    </w:tbl>
    <w:p w14:paraId="0A9AF9C8" w14:textId="77777777" w:rsidR="003B1039" w:rsidRDefault="003B1039" w:rsidP="005B7477">
      <w:pPr>
        <w:spacing w:before="60"/>
        <w:jc w:val="both"/>
        <w:rPr>
          <w:sz w:val="2"/>
          <w:szCs w:val="2"/>
        </w:rPr>
      </w:pPr>
    </w:p>
    <w:p w14:paraId="766D1B49" w14:textId="77777777" w:rsidR="00271BCF" w:rsidRPr="003953B9" w:rsidRDefault="00271BCF" w:rsidP="005B7477">
      <w:pPr>
        <w:spacing w:before="60"/>
        <w:jc w:val="both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76"/>
      </w:tblGrid>
      <w:tr w:rsidR="009E7FA8" w:rsidRPr="00763CEA" w14:paraId="2BE36719" w14:textId="77777777" w:rsidTr="009E7FA8">
        <w:tc>
          <w:tcPr>
            <w:tcW w:w="9576" w:type="dxa"/>
          </w:tcPr>
          <w:p w14:paraId="52BCB11C" w14:textId="77777777" w:rsidR="009E7FA8" w:rsidRPr="00271BCF" w:rsidRDefault="009E7FA8" w:rsidP="00271BCF">
            <w:pPr>
              <w:rPr>
                <w:rFonts w:ascii="Palatino Linotype" w:hAnsi="Palatino Linotype"/>
              </w:rPr>
            </w:pPr>
            <w:r w:rsidRPr="00AD0A17">
              <w:rPr>
                <w:rFonts w:ascii="Palatino Linotype" w:hAnsi="Palatino Linotype"/>
                <w:sz w:val="34"/>
                <w:szCs w:val="34"/>
              </w:rPr>
              <w:t>E</w:t>
            </w:r>
            <w:r w:rsidR="00EE0C79" w:rsidRPr="00271BCF">
              <w:rPr>
                <w:rFonts w:ascii="Palatino Linotype" w:hAnsi="Palatino Linotype"/>
                <w:sz w:val="32"/>
              </w:rPr>
              <w:t>XTRA</w:t>
            </w:r>
            <w:r w:rsidRPr="00271BCF">
              <w:rPr>
                <w:rFonts w:ascii="Palatino Linotype" w:hAnsi="Palatino Linotype"/>
                <w:sz w:val="32"/>
              </w:rPr>
              <w:t xml:space="preserve">CURRICULAR </w:t>
            </w:r>
            <w:r w:rsidRPr="00AD0A17">
              <w:rPr>
                <w:rFonts w:ascii="Palatino Linotype" w:hAnsi="Palatino Linotype"/>
                <w:sz w:val="34"/>
                <w:szCs w:val="34"/>
              </w:rPr>
              <w:t>A</w:t>
            </w:r>
            <w:r w:rsidRPr="00271BCF">
              <w:rPr>
                <w:rFonts w:ascii="Palatino Linotype" w:hAnsi="Palatino Linotype"/>
                <w:sz w:val="32"/>
              </w:rPr>
              <w:t>CTIVITIES</w:t>
            </w:r>
          </w:p>
        </w:tc>
      </w:tr>
    </w:tbl>
    <w:p w14:paraId="4DF70173" w14:textId="77777777" w:rsidR="009E7FA8" w:rsidRPr="00271BCF" w:rsidRDefault="009E7FA8" w:rsidP="003953B9">
      <w:pPr>
        <w:pStyle w:val="ListParagraph"/>
        <w:numPr>
          <w:ilvl w:val="0"/>
          <w:numId w:val="4"/>
        </w:numPr>
        <w:spacing w:before="120"/>
        <w:jc w:val="both"/>
        <w:rPr>
          <w:rFonts w:ascii="Liberation Serif" w:hAnsi="Liberation Serif" w:cs="Liberation Serif"/>
        </w:rPr>
      </w:pPr>
      <w:r w:rsidRPr="00271BCF">
        <w:rPr>
          <w:rFonts w:ascii="Liberation Serif" w:hAnsi="Liberation Serif" w:cs="Liberation Serif"/>
        </w:rPr>
        <w:t>Pro</w:t>
      </w:r>
      <w:r w:rsidR="00237588" w:rsidRPr="00271BCF">
        <w:rPr>
          <w:rFonts w:ascii="Liberation Serif" w:hAnsi="Liberation Serif" w:cs="Liberation Serif"/>
        </w:rPr>
        <w:t>ject Showcase – “IoT-based Rail</w:t>
      </w:r>
      <w:r w:rsidRPr="00271BCF">
        <w:rPr>
          <w:rFonts w:ascii="Liberation Serif" w:hAnsi="Liberation Serif" w:cs="Liberation Serif"/>
        </w:rPr>
        <w:t>way Gate control” at International Conference on Innovations in Science, Engineering and Technology 2018 (ICISET 2018). (4th position)</w:t>
      </w:r>
    </w:p>
    <w:p w14:paraId="17FF6AAD" w14:textId="77777777" w:rsidR="009E7FA8" w:rsidRPr="00271BCF" w:rsidRDefault="009E7FA8" w:rsidP="009E7FA8">
      <w:pPr>
        <w:pStyle w:val="ListParagraph"/>
        <w:numPr>
          <w:ilvl w:val="0"/>
          <w:numId w:val="3"/>
        </w:numPr>
        <w:spacing w:before="120"/>
        <w:jc w:val="both"/>
        <w:rPr>
          <w:rFonts w:ascii="Liberation Serif" w:hAnsi="Liberation Serif" w:cs="Liberation Serif"/>
        </w:rPr>
      </w:pPr>
      <w:r w:rsidRPr="00271BCF">
        <w:rPr>
          <w:rFonts w:ascii="Liberation Serif" w:hAnsi="Liberation Serif" w:cs="Liberation Serif"/>
        </w:rPr>
        <w:t>Project Showcase – “Smart agricultural System using PIC microcontroller” at EEE Fest 2018, IIUC. (Runner Up)</w:t>
      </w:r>
    </w:p>
    <w:sectPr w:rsidR="009E7FA8" w:rsidRPr="00271B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panose1 w:val="02020603050405020304"/>
    <w:charset w:val="00"/>
    <w:family w:val="roman"/>
    <w:pitch w:val="variable"/>
    <w:sig w:usb0="E0000AFF" w:usb1="500078FF" w:usb2="00000021" w:usb3="00000000" w:csb0="000001B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385C82"/>
    <w:multiLevelType w:val="multilevel"/>
    <w:tmpl w:val="38DC99E6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56F335D"/>
    <w:multiLevelType w:val="hybridMultilevel"/>
    <w:tmpl w:val="7C36A9FE"/>
    <w:lvl w:ilvl="0" w:tplc="3DBA75F0">
      <w:start w:val="1"/>
      <w:numFmt w:val="decimal"/>
      <w:lvlText w:val="[%1] "/>
      <w:lvlJc w:val="left"/>
      <w:pPr>
        <w:ind w:left="360" w:hanging="360"/>
      </w:pPr>
      <w:rPr>
        <w:rFonts w:hint="default"/>
        <w:spacing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6AA7AFB"/>
    <w:multiLevelType w:val="multilevel"/>
    <w:tmpl w:val="38DC99E6"/>
    <w:lvl w:ilvl="0">
      <w:start w:val="1"/>
      <w:numFmt w:val="bullet"/>
      <w:lvlText w:val=""/>
      <w:lvlJc w:val="left"/>
      <w:pPr>
        <w:tabs>
          <w:tab w:val="num" w:pos="-360"/>
        </w:tabs>
        <w:ind w:left="360" w:hanging="360"/>
      </w:pPr>
      <w:rPr>
        <w:rFonts w:ascii="Wingdings" w:hAnsi="Wingdings" w:cs="Wingdings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-36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-360"/>
        </w:tabs>
        <w:ind w:left="180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-360"/>
        </w:tabs>
        <w:ind w:left="252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-36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-360"/>
        </w:tabs>
        <w:ind w:left="396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-360"/>
        </w:tabs>
        <w:ind w:left="468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-36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-360"/>
        </w:tabs>
        <w:ind w:left="61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5FD07016"/>
    <w:multiLevelType w:val="multilevel"/>
    <w:tmpl w:val="38DC99E6"/>
    <w:lvl w:ilvl="0">
      <w:start w:val="1"/>
      <w:numFmt w:val="bullet"/>
      <w:lvlText w:val=""/>
      <w:lvlJc w:val="left"/>
      <w:pPr>
        <w:tabs>
          <w:tab w:val="num" w:pos="0"/>
        </w:tabs>
        <w:ind w:left="720" w:hanging="360"/>
      </w:pPr>
      <w:rPr>
        <w:rFonts w:ascii="Wingdings" w:hAnsi="Wingdings" w:cs="Wingdings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num w:numId="1" w16cid:durableId="820929760">
    <w:abstractNumId w:val="1"/>
  </w:num>
  <w:num w:numId="2" w16cid:durableId="727732035">
    <w:abstractNumId w:val="2"/>
  </w:num>
  <w:num w:numId="3" w16cid:durableId="491526073">
    <w:abstractNumId w:val="0"/>
  </w:num>
  <w:num w:numId="4" w16cid:durableId="11832767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D0D39"/>
    <w:rsid w:val="0002276A"/>
    <w:rsid w:val="000E32C0"/>
    <w:rsid w:val="00212726"/>
    <w:rsid w:val="00221D12"/>
    <w:rsid w:val="00237588"/>
    <w:rsid w:val="00264452"/>
    <w:rsid w:val="00271BCF"/>
    <w:rsid w:val="003953B9"/>
    <w:rsid w:val="003B1039"/>
    <w:rsid w:val="003D0D39"/>
    <w:rsid w:val="004A1008"/>
    <w:rsid w:val="0055231A"/>
    <w:rsid w:val="00560CFA"/>
    <w:rsid w:val="005B7477"/>
    <w:rsid w:val="00601A3E"/>
    <w:rsid w:val="006601D5"/>
    <w:rsid w:val="006832DD"/>
    <w:rsid w:val="006B03D1"/>
    <w:rsid w:val="00763CEA"/>
    <w:rsid w:val="007951EB"/>
    <w:rsid w:val="007C0D04"/>
    <w:rsid w:val="007E5A18"/>
    <w:rsid w:val="007F68B4"/>
    <w:rsid w:val="00903800"/>
    <w:rsid w:val="009369F7"/>
    <w:rsid w:val="009E7FA8"/>
    <w:rsid w:val="00A36E2F"/>
    <w:rsid w:val="00AB1111"/>
    <w:rsid w:val="00AD0A17"/>
    <w:rsid w:val="00AE2D32"/>
    <w:rsid w:val="00B90293"/>
    <w:rsid w:val="00B90F4C"/>
    <w:rsid w:val="00CC31E1"/>
    <w:rsid w:val="00D01B2F"/>
    <w:rsid w:val="00DB76E1"/>
    <w:rsid w:val="00EA6815"/>
    <w:rsid w:val="00EE0C79"/>
    <w:rsid w:val="00FE0F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56B331"/>
  <w15:docId w15:val="{150A91D1-BB7D-49DB-B531-AB413B4EC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68B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pl-PL"/>
    </w:rPr>
  </w:style>
  <w:style w:type="paragraph" w:styleId="Heading1">
    <w:name w:val="heading 1"/>
    <w:basedOn w:val="Normal"/>
    <w:next w:val="Normal"/>
    <w:link w:val="Heading1Char"/>
    <w:uiPriority w:val="9"/>
    <w:qFormat/>
    <w:rsid w:val="007F68B4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68B4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en-GB" w:eastAsia="pl-PL"/>
    </w:rPr>
  </w:style>
  <w:style w:type="character" w:styleId="Hyperlink">
    <w:name w:val="Hyperlink"/>
    <w:basedOn w:val="DefaultParagraphFont"/>
    <w:uiPriority w:val="99"/>
    <w:unhideWhenUsed/>
    <w:rsid w:val="007F68B4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7F68B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F68B4"/>
    <w:pPr>
      <w:ind w:left="720"/>
      <w:contextualSpacing/>
    </w:pPr>
  </w:style>
  <w:style w:type="paragraph" w:styleId="NoSpacing">
    <w:name w:val="No Spacing"/>
    <w:uiPriority w:val="1"/>
    <w:qFormat/>
    <w:rsid w:val="00A36E2F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 w:eastAsia="pl-P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1460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rafatikram.github.io" TargetMode="External"/><Relationship Id="rId5" Type="http://schemas.openxmlformats.org/officeDocument/2006/relationships/hyperlink" Target="mailto:arafatibne.ikram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2</Pages>
  <Words>565</Words>
  <Characters>3221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Arafat Ibne Ikram</dc:creator>
  <cp:lastModifiedBy>Arafat Ibne Ikram</cp:lastModifiedBy>
  <cp:revision>20</cp:revision>
  <cp:lastPrinted>2023-06-01T21:04:00Z</cp:lastPrinted>
  <dcterms:created xsi:type="dcterms:W3CDTF">2023-06-01T16:39:00Z</dcterms:created>
  <dcterms:modified xsi:type="dcterms:W3CDTF">2023-11-17T19:09:00Z</dcterms:modified>
</cp:coreProperties>
</file>