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Requisitos do 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Hub de Pesquisa e Inovação do Recife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Abril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Alterações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80"/>
        <w:gridCol w:w="4395"/>
        <w:gridCol w:w="2685"/>
        <w:tblGridChange w:id="0">
          <w:tblGrid>
            <w:gridCol w:w="1545"/>
            <w:gridCol w:w="1080"/>
            <w:gridCol w:w="4395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Descrição 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 </w:t>
      </w:r>
    </w:p>
    <w:sdt>
      <w:sdtPr>
        <w:id w:val="-1236316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jr1293qqw1q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 </w:t>
          </w:r>
          <w:hyperlink w:anchor="_heading=h.ko38d6y1acts">
            <w:r w:rsidDel="00000000" w:rsidR="00000000" w:rsidRPr="00000000">
              <w:rPr>
                <w:sz w:val="24"/>
                <w:szCs w:val="24"/>
                <w:rtl w:val="0"/>
              </w:rPr>
              <w:t xml:space="preserve">1.1. Entendimento do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hyperlink w:anchor="_heading=h.ggczv0rkp8xd">
            <w:r w:rsidDel="00000000" w:rsidR="00000000" w:rsidRPr="00000000">
              <w:rPr>
                <w:sz w:val="24"/>
                <w:szCs w:val="24"/>
                <w:rtl w:val="0"/>
              </w:rPr>
              <w:t xml:space="preserve">1.1.1 Termos e Abreviações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hyperlink w:anchor="_heading=h.yw9zphpyb7df">
            <w:r w:rsidDel="00000000" w:rsidR="00000000" w:rsidRPr="00000000">
              <w:rPr>
                <w:sz w:val="24"/>
                <w:szCs w:val="24"/>
                <w:rtl w:val="0"/>
              </w:rPr>
              <w:t xml:space="preserve">1.1.2. Definição de User Stories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hyperlink w:anchor="_heading=h.vmv736vb2k41">
            <w:r w:rsidDel="00000000" w:rsidR="00000000" w:rsidRPr="00000000">
              <w:rPr>
                <w:sz w:val="24"/>
                <w:szCs w:val="24"/>
                <w:rtl w:val="0"/>
              </w:rPr>
              <w:t xml:space="preserve">1.2. Visão Geral do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94vf3l1bzytq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 Motivação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 </w:t>
          </w:r>
          <w:hyperlink w:anchor="_heading=h.2bahjs6dxvjn">
            <w:r w:rsidDel="00000000" w:rsidR="00000000" w:rsidRPr="00000000">
              <w:rPr>
                <w:sz w:val="24"/>
                <w:szCs w:val="24"/>
                <w:rtl w:val="0"/>
              </w:rPr>
              <w:t xml:space="preserve">2.1. O Problema Identificado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hyperlink w:anchor="_heading=h.l0yoiqmdkyjw">
            <w:r w:rsidDel="00000000" w:rsidR="00000000" w:rsidRPr="00000000">
              <w:rPr>
                <w:sz w:val="24"/>
                <w:szCs w:val="24"/>
                <w:rtl w:val="0"/>
              </w:rPr>
              <w:t xml:space="preserve">2.2. Propósito e as metas organizacionais do produto frente ao mercado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1ixu401s39j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 Stakeholders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 </w:t>
          </w:r>
          <w:hyperlink w:anchor="_heading=h.5yg02x2fsg7a">
            <w:r w:rsidDel="00000000" w:rsidR="00000000" w:rsidRPr="00000000">
              <w:rPr>
                <w:sz w:val="24"/>
                <w:szCs w:val="24"/>
                <w:rtl w:val="0"/>
              </w:rPr>
              <w:t xml:space="preserve">3.1. Principais stakeholders</w:t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hyperlink w:anchor="_heading=h.56b00i28tfjw">
            <w:r w:rsidDel="00000000" w:rsidR="00000000" w:rsidRPr="00000000">
              <w:rPr>
                <w:sz w:val="24"/>
                <w:szCs w:val="24"/>
                <w:rtl w:val="0"/>
              </w:rPr>
              <w:t xml:space="preserve">3.2. Perfis de usuário</w:t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hyperlink w:anchor="_heading=h.7y783g5y4eys">
            <w:r w:rsidDel="00000000" w:rsidR="00000000" w:rsidRPr="00000000">
              <w:rPr>
                <w:sz w:val="24"/>
                <w:szCs w:val="24"/>
                <w:rtl w:val="0"/>
              </w:rPr>
              <w:t xml:space="preserve">3.3. Mapa de empatia</w:t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19vel2z1b8ha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 Histórias de Usuário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4esou2bi2i6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 Diagrama Casos de Uso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3zbz2giasuo3">
            <w:r w:rsidDel="00000000" w:rsidR="00000000" w:rsidRPr="00000000">
              <w:rPr>
                <w:sz w:val="24"/>
                <w:szCs w:val="24"/>
                <w:rtl w:val="0"/>
              </w:rPr>
              <w:t xml:space="preserve">6.  Requisitos Funcionais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11</w:t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rPr>
              <w:sz w:val="24"/>
              <w:szCs w:val="24"/>
            </w:rPr>
          </w:pPr>
          <w:hyperlink w:anchor="_heading=h.9arau5ujjtw0">
            <w:r w:rsidDel="00000000" w:rsidR="00000000" w:rsidRPr="00000000">
              <w:rPr>
                <w:sz w:val="24"/>
                <w:szCs w:val="24"/>
                <w:rtl w:val="0"/>
              </w:rPr>
              <w:t xml:space="preserve">7.  Requisitos Não Funcionais</w:t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12</w:t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6kcvh4m30p9f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  Regras de negócio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12</w:t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sil3fs9xtkex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9.  Rastreabilidade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13</w:t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l9k8qvhs6qr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 Protótipo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15</w:t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orxrs6kcjj0x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11. Conclusão</w:t>
              <w:tab/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15</w:t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sz w:val="24"/>
              <w:szCs w:val="24"/>
            </w:rPr>
          </w:pPr>
          <w:hyperlink w:anchor="_heading=h.6k33vedpasw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12. Referências</w:t>
              <w:tab/>
              <w:t xml:space="preserve">1</w:t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ql0pkbxh0sy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cjr1293qqw1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6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especifica os requisitos do Hub de Pesquisa e Inovação do Recife, fornecendo aos desenvolvedores as informações necessárias para a sua implementação.  </w:t>
      </w:r>
    </w:p>
    <w:p w:rsidR="00000000" w:rsidDel="00000000" w:rsidP="00000000" w:rsidRDefault="00000000" w:rsidRPr="00000000" w14:paraId="00000064">
      <w:pPr>
        <w:pStyle w:val="Heading2"/>
        <w:rPr>
          <w:sz w:val="24"/>
          <w:szCs w:val="24"/>
        </w:rPr>
      </w:pPr>
      <w:bookmarkStart w:colFirst="0" w:colLast="0" w:name="_heading=h.ko38d6y1acts" w:id="2"/>
      <w:bookmarkEnd w:id="2"/>
      <w:r w:rsidDel="00000000" w:rsidR="00000000" w:rsidRPr="00000000">
        <w:rPr>
          <w:sz w:val="24"/>
          <w:szCs w:val="24"/>
          <w:rtl w:val="0"/>
        </w:rPr>
        <w:t xml:space="preserve">1.1. Entendimento do Documento</w:t>
      </w:r>
    </w:p>
    <w:p w:rsidR="00000000" w:rsidDel="00000000" w:rsidP="00000000" w:rsidRDefault="00000000" w:rsidRPr="00000000" w14:paraId="0000006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compreender os conceitos e termos presentes nesse documento, são definidos, nas próximas seções, alguns termos e abreviações, assim como o conceito de user stories e a prioridade dos requisitos.</w:t>
      </w:r>
    </w:p>
    <w:p w:rsidR="00000000" w:rsidDel="00000000" w:rsidP="00000000" w:rsidRDefault="00000000" w:rsidRPr="00000000" w14:paraId="00000066">
      <w:pPr>
        <w:pStyle w:val="Heading2"/>
        <w:rPr>
          <w:sz w:val="24"/>
          <w:szCs w:val="24"/>
        </w:rPr>
      </w:pPr>
      <w:bookmarkStart w:colFirst="0" w:colLast="0" w:name="_heading=h.ggczv0rkp8xd" w:id="3"/>
      <w:bookmarkEnd w:id="3"/>
      <w:r w:rsidDel="00000000" w:rsidR="00000000" w:rsidRPr="00000000">
        <w:rPr>
          <w:sz w:val="24"/>
          <w:szCs w:val="24"/>
          <w:rtl w:val="0"/>
        </w:rPr>
        <w:t xml:space="preserve">1.1.1 Termos e Abreviações</w:t>
      </w:r>
    </w:p>
    <w:p w:rsidR="00000000" w:rsidDel="00000000" w:rsidP="00000000" w:rsidRDefault="00000000" w:rsidRPr="00000000" w14:paraId="00000067">
      <w:pPr>
        <w:ind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correta interpretação deste documento exige o conhecimento de algumas convenções e termos específicos, que são descritos a seguir. 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before="1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RF - Requisitos Funcionais: Definição das funções que um sistema ou componente do sistema deve fazer.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RNF - Requisitos não-Funcionais: fixam restrições e aspectos de qualidade sobre como os requisitos funcionais serão implementados.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 - Histórias de Usuário (do inglês, User Stories): técnica de especificação de requisitos. 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 - Critérios de Aceitação: definem os limites de uma User Story. </w:t>
      </w:r>
    </w:p>
    <w:p w:rsidR="00000000" w:rsidDel="00000000" w:rsidP="00000000" w:rsidRDefault="00000000" w:rsidRPr="00000000" w14:paraId="0000006C">
      <w:pPr>
        <w:pStyle w:val="Heading2"/>
        <w:rPr>
          <w:sz w:val="24"/>
          <w:szCs w:val="24"/>
        </w:rPr>
      </w:pPr>
      <w:bookmarkStart w:colFirst="0" w:colLast="0" w:name="_heading=h.yw9zphpyb7df" w:id="4"/>
      <w:bookmarkEnd w:id="4"/>
      <w:r w:rsidDel="00000000" w:rsidR="00000000" w:rsidRPr="00000000">
        <w:rPr>
          <w:sz w:val="24"/>
          <w:szCs w:val="24"/>
          <w:rtl w:val="0"/>
        </w:rPr>
        <w:t xml:space="preserve">1.1.2. Definição de User Stories</w:t>
      </w:r>
    </w:p>
    <w:p w:rsidR="00000000" w:rsidDel="00000000" w:rsidP="00000000" w:rsidRDefault="00000000" w:rsidRPr="00000000" w14:paraId="0000006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formato utilizado pelas organizações para representar uma US é:</w:t>
      </w:r>
    </w:p>
    <w:p w:rsidR="00000000" w:rsidDel="00000000" w:rsidP="00000000" w:rsidRDefault="00000000" w:rsidRPr="00000000" w14:paraId="0000006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um</w:t>
      </w:r>
      <w:r w:rsidDel="00000000" w:rsidR="00000000" w:rsidRPr="00000000">
        <w:rPr>
          <w:sz w:val="24"/>
          <w:szCs w:val="24"/>
          <w:rtl w:val="0"/>
        </w:rPr>
        <w:t xml:space="preserve"> &lt;tipo de usuário&gt;,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sz w:val="24"/>
          <w:szCs w:val="24"/>
          <w:rtl w:val="0"/>
        </w:rPr>
        <w:t xml:space="preserve"> &lt;função&gt;,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forma que</w:t>
      </w:r>
      <w:r w:rsidDel="00000000" w:rsidR="00000000" w:rsidRPr="00000000">
        <w:rPr>
          <w:sz w:val="24"/>
          <w:szCs w:val="24"/>
          <w:rtl w:val="0"/>
        </w:rPr>
        <w:t xml:space="preserve"> &lt;alguma razão/benefício&gt;.</w:t>
      </w:r>
    </w:p>
    <w:p w:rsidR="00000000" w:rsidDel="00000000" w:rsidP="00000000" w:rsidRDefault="00000000" w:rsidRPr="00000000" w14:paraId="0000006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são identificados com um identificador único para fins de organização e rastreabilidade. A numeração inicia com o identificador [RF001] ou [RNF001] e prossegue sendo incrementada à medida que forem surgindo novos requisitos.</w:t>
      </w:r>
    </w:p>
    <w:p w:rsidR="00000000" w:rsidDel="00000000" w:rsidP="00000000" w:rsidRDefault="00000000" w:rsidRPr="00000000" w14:paraId="00000070">
      <w:pPr>
        <w:pStyle w:val="Heading2"/>
        <w:rPr>
          <w:sz w:val="24"/>
          <w:szCs w:val="24"/>
        </w:rPr>
      </w:pPr>
      <w:bookmarkStart w:colFirst="0" w:colLast="0" w:name="_heading=h.vmv736vb2k41" w:id="5"/>
      <w:bookmarkEnd w:id="5"/>
      <w:r w:rsidDel="00000000" w:rsidR="00000000" w:rsidRPr="00000000">
        <w:rPr>
          <w:sz w:val="24"/>
          <w:szCs w:val="24"/>
          <w:rtl w:val="0"/>
        </w:rPr>
        <w:t xml:space="preserve">1.2. Visão Geral do Documento</w:t>
      </w:r>
    </w:p>
    <w:p w:rsidR="00000000" w:rsidDel="00000000" w:rsidP="00000000" w:rsidRDefault="00000000" w:rsidRPr="00000000" w14:paraId="0000007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desta seção introdutória, as seções seguintes deste documento estão organizadas como descrito abaixo. 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2 - xxxx.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Seção 3 - xxxxx. </w:t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94vf3l1bzyt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Motivação</w:t>
      </w:r>
    </w:p>
    <w:p w:rsidR="00000000" w:rsidDel="00000000" w:rsidP="00000000" w:rsidRDefault="00000000" w:rsidRPr="00000000" w14:paraId="00000076">
      <w:pPr>
        <w:pStyle w:val="Heading2"/>
        <w:jc w:val="both"/>
        <w:rPr>
          <w:sz w:val="24"/>
          <w:szCs w:val="24"/>
        </w:rPr>
      </w:pPr>
      <w:bookmarkStart w:colFirst="0" w:colLast="0" w:name="_heading=h.2bahjs6dxvjn" w:id="7"/>
      <w:bookmarkEnd w:id="7"/>
      <w:r w:rsidDel="00000000" w:rsidR="00000000" w:rsidRPr="00000000">
        <w:rPr>
          <w:sz w:val="24"/>
          <w:szCs w:val="24"/>
          <w:rtl w:val="0"/>
        </w:rPr>
        <w:t xml:space="preserve">2.1. O Problema Identificado</w:t>
      </w:r>
    </w:p>
    <w:p w:rsidR="00000000" w:rsidDel="00000000" w:rsidP="00000000" w:rsidRDefault="00000000" w:rsidRPr="00000000" w14:paraId="0000007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Recife é um polo de excelência em ensino e pesquisa, lar de instituições renomadas onde, anualmente, milhares de pesquisas, teses, dissertações e projetos inovadores são desenvolvidos, muitos com enorme potencial de aplicação prática. 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ainda há uma desconexão considerável entre a academia e os setores privado e governamental. Esse cenário impede que o conhecimento gerado supra lacunas estratégicas, como a demanda por inovação no serviço público e a necessidade de novos investimento em pesquisa no mercado. 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problema ocorre porque não existe um canal centralizado, direto e de fácil acesso para  que gestores públicos e empresários locais possam conhecer o que está sendo produzido. Além disso, outro problema comum é a dificuldade que usuários não acadêmicos têm em compreender e acompanhar projetos com alto teor técnico apresentados em linguagem pouco acessível.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falha de comunicação resulta em uma perda significativa de oportunidades: menor volume de parcerias entre os setores, menos financiamento para projetos de pesquisa e um entrave no desenvolvimento econômico local.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   Propósito e as metas organizacionais do produto frente ao mercado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 proposta é criar o "Hub de Inovação e Pesquisa de Recife", um dashboard online e interativo que centraliza e categoriza a produção científica da cidade. Nosso principal objetivo é estabelecer um ecossistema onde o conhecimento local seja a principal matéria-prima para a resolução de desafios locais e geração de desenvolvimento socioeconômico, a fim de posicionar Recife como uma cidade de referência em inovação aberta e colaborativa entre a academia, o governo e o mercado.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alcançar esse propósito, focamos na criação de um perfil padronizado para cada projeto, utilizando assistentes de IA para transformar resumos técnicos em linguagem acessível e clara para usuários sem background acadêmico, destacando os objetivos e potenciais aplicações práticas da pesquisa.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da implementação de filtros inteligentes, a plataforma facilitará que empresas e gestores públicos identifiquem e estabeleçam um canal de contato direto com talentos locais, aumentando oportunidades de parceria.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formalização de acordos de cooperação com as principais instituições de ensino e pesquisa buscamos garantir o fluxo contínuo e a atualização dos dados na plataforma, de modo a permitir o fácil acompanhamento do projeto.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   Stakeholders</w:t>
      </w:r>
    </w:p>
    <w:p w:rsidR="00000000" w:rsidDel="00000000" w:rsidP="00000000" w:rsidRDefault="00000000" w:rsidRPr="00000000" w14:paraId="0000008B">
      <w:pPr>
        <w:pStyle w:val="Heading2"/>
        <w:jc w:val="both"/>
        <w:rPr>
          <w:sz w:val="24"/>
          <w:szCs w:val="24"/>
        </w:rPr>
      </w:pPr>
      <w:bookmarkStart w:colFirst="0" w:colLast="0" w:name="_heading=h.5yg02x2fsg7a" w:id="8"/>
      <w:bookmarkEnd w:id="8"/>
      <w:r w:rsidDel="00000000" w:rsidR="00000000" w:rsidRPr="00000000">
        <w:rPr>
          <w:sz w:val="24"/>
          <w:szCs w:val="24"/>
          <w:rtl w:val="0"/>
        </w:rPr>
        <w:t xml:space="preserve">3.1. Principais stakeholders</w:t>
      </w:r>
    </w:p>
    <w:p w:rsidR="00000000" w:rsidDel="00000000" w:rsidP="00000000" w:rsidRDefault="00000000" w:rsidRPr="00000000" w14:paraId="0000008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equipe de gestão do Hub, responsável por gerir e tomar decisões internas, temos como Stakeholders diretos (aqueles que usam e alimentam a plataforma) as Universidades (Reitorias e Pró-reitorias de Pesquisa, Pesquisadores, Doutorandos…) e organizações locais públicas (Secretaria de Desenvolvimento Econômico e Conselho Municipal de C&amp;T)  e privadas (Porto Digital, Startups e empresas locais).</w:t>
      </w:r>
    </w:p>
    <w:p w:rsidR="00000000" w:rsidDel="00000000" w:rsidP="00000000" w:rsidRDefault="00000000" w:rsidRPr="00000000" w14:paraId="0000008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Stakeholders estratégicos (que dão suporte e devemos manter informados) os Órgãos de Fomento, DPOs e Procuradoria Legal (privacidade e proteção de dados), Associações Comerciais, Investidores, Mídia Local e Público Geral.</w:t>
      </w:r>
    </w:p>
    <w:p w:rsidR="00000000" w:rsidDel="00000000" w:rsidP="00000000" w:rsidRDefault="00000000" w:rsidRPr="00000000" w14:paraId="0000008E">
      <w:pPr>
        <w:pStyle w:val="Heading2"/>
        <w:jc w:val="both"/>
        <w:rPr>
          <w:sz w:val="24"/>
          <w:szCs w:val="24"/>
        </w:rPr>
      </w:pPr>
      <w:bookmarkStart w:colFirst="0" w:colLast="0" w:name="_heading=h.56b00i28tfjw" w:id="9"/>
      <w:bookmarkEnd w:id="9"/>
      <w:r w:rsidDel="00000000" w:rsidR="00000000" w:rsidRPr="00000000">
        <w:rPr>
          <w:sz w:val="24"/>
          <w:szCs w:val="24"/>
          <w:rtl w:val="0"/>
        </w:rPr>
        <w:t xml:space="preserve">3.2. Perfis de usuário 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Pesquisadores: autores e responsáveis pelos projetos de pesquisa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Instituições de pesquisa: entidades provedoras de dados e infraestrutura acadêmica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Gestores públicos/Empresários: usuários em busca de soluções tecnológicas e parcerias.</w:t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Mapa de empatia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57788" cy="387378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873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3695" cy="387485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695" cy="3874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widowControl w:val="0"/>
        <w:tabs>
          <w:tab w:val="left" w:leader="none" w:pos="0"/>
        </w:tabs>
        <w:spacing w:line="24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19vel2z1b8h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Histórias de Usuário</w:t>
      </w:r>
    </w:p>
    <w:p w:rsidR="00000000" w:rsidDel="00000000" w:rsidP="00000000" w:rsidRDefault="00000000" w:rsidRPr="00000000" w14:paraId="000000A3">
      <w:pPr>
        <w:tabs>
          <w:tab w:val="left" w:leader="none" w:pos="0"/>
        </w:tabs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[US01]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Como um Pesquisador, eu quero cadastrar minha pesquisa com um resumo em linguagem acessível, de forma que empresas e gestores públicos consigam entender seu potencial de aplicação.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tabs>
          <w:tab w:val="left" w:leader="none" w:pos="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[CA01-01]</w:t>
      </w:r>
      <w:r w:rsidDel="00000000" w:rsidR="00000000" w:rsidRPr="00000000">
        <w:rPr>
          <w:sz w:val="24"/>
          <w:szCs w:val="24"/>
          <w:rtl w:val="0"/>
        </w:rPr>
        <w:t xml:space="preserve"> O sistema deve permitir inserir título, área, palavras-chave e descrição técnica.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[CA01-02]</w:t>
      </w:r>
      <w:r w:rsidDel="00000000" w:rsidR="00000000" w:rsidRPr="00000000">
        <w:rPr>
          <w:sz w:val="24"/>
          <w:szCs w:val="24"/>
          <w:rtl w:val="0"/>
        </w:rPr>
        <w:t xml:space="preserve"> O sistema deve gerar automaticamente uma versão simplificada com auxílio de IA.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[CA01-03]</w:t>
      </w:r>
      <w:r w:rsidDel="00000000" w:rsidR="00000000" w:rsidRPr="00000000">
        <w:rPr>
          <w:sz w:val="24"/>
          <w:szCs w:val="24"/>
          <w:rtl w:val="0"/>
        </w:rPr>
        <w:t xml:space="preserve"> O pesquisador pode editar o resumo simplificado antes de publicar.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tabs>
          <w:tab w:val="left" w:leader="none" w:pos="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[CA01-04]</w:t>
      </w:r>
      <w:r w:rsidDel="00000000" w:rsidR="00000000" w:rsidRPr="00000000">
        <w:rPr>
          <w:sz w:val="24"/>
          <w:szCs w:val="24"/>
          <w:rtl w:val="0"/>
        </w:rPr>
        <w:t xml:space="preserve"> A pesquisa deve ficar visível para busca após publicação.</w:t>
      </w:r>
    </w:p>
    <w:p w:rsidR="00000000" w:rsidDel="00000000" w:rsidP="00000000" w:rsidRDefault="00000000" w:rsidRPr="00000000" w14:paraId="000000A8">
      <w:pPr>
        <w:tabs>
          <w:tab w:val="left" w:leader="none" w:pos="0"/>
        </w:tabs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[US02]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Como uma Empresa, eu quero buscar pesquisas utilizando filtros por área, problema e nível de maturidade, de forma que eu encontre soluções relevantes para o meu negócio.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tabs>
          <w:tab w:val="left" w:leader="none" w:pos="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[CA02-01]</w:t>
      </w:r>
      <w:r w:rsidDel="00000000" w:rsidR="00000000" w:rsidRPr="00000000">
        <w:rPr>
          <w:sz w:val="24"/>
          <w:szCs w:val="24"/>
          <w:rtl w:val="0"/>
        </w:rPr>
        <w:t xml:space="preserve"> O sistema deve permitir busca por palavras-chave.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[CA02-02]</w:t>
      </w:r>
      <w:r w:rsidDel="00000000" w:rsidR="00000000" w:rsidRPr="00000000">
        <w:rPr>
          <w:sz w:val="24"/>
          <w:szCs w:val="24"/>
          <w:rtl w:val="0"/>
        </w:rPr>
        <w:t xml:space="preserve"> O sistema deve permitir filtros (área, instituição, estágio da pesquisa).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[CA02-03]</w:t>
      </w:r>
      <w:r w:rsidDel="00000000" w:rsidR="00000000" w:rsidRPr="00000000">
        <w:rPr>
          <w:sz w:val="24"/>
          <w:szCs w:val="24"/>
          <w:rtl w:val="0"/>
        </w:rPr>
        <w:t xml:space="preserve"> O sistema deve exibir resultados ordenados por relevância.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tabs>
          <w:tab w:val="left" w:leader="none" w:pos="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[CA02-04]</w:t>
      </w:r>
      <w:r w:rsidDel="00000000" w:rsidR="00000000" w:rsidRPr="00000000">
        <w:rPr>
          <w:sz w:val="24"/>
          <w:szCs w:val="24"/>
          <w:rtl w:val="0"/>
        </w:rPr>
        <w:t xml:space="preserve"> O usuário deve conseguir acessar o perfil completo da pesquisa.</w:t>
      </w:r>
    </w:p>
    <w:p w:rsidR="00000000" w:rsidDel="00000000" w:rsidP="00000000" w:rsidRDefault="00000000" w:rsidRPr="00000000" w14:paraId="000000AD">
      <w:pPr>
        <w:tabs>
          <w:tab w:val="left" w:leader="none" w:pos="0"/>
        </w:tabs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[US03]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Como um Investidor, eu quero identificar pesquisas com potencial de mercado, de forma que eu possa avaliar oportunidades de investimento.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tabs>
          <w:tab w:val="left" w:leader="none" w:pos="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[CA03-01]</w:t>
      </w:r>
      <w:r w:rsidDel="00000000" w:rsidR="00000000" w:rsidRPr="00000000">
        <w:rPr>
          <w:sz w:val="24"/>
          <w:szCs w:val="24"/>
          <w:rtl w:val="0"/>
        </w:rPr>
        <w:t xml:space="preserve"> O sistema deve destacar pesquisas com alto potencial de aplicação.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[CA03-02]</w:t>
      </w:r>
      <w:r w:rsidDel="00000000" w:rsidR="00000000" w:rsidRPr="00000000">
        <w:rPr>
          <w:sz w:val="24"/>
          <w:szCs w:val="24"/>
          <w:rtl w:val="0"/>
        </w:rPr>
        <w:t xml:space="preserve"> O sistema deve exibir informações sobre impacto e aplicabilidade.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tabs>
          <w:tab w:val="left" w:leader="none" w:pos="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[CA03-03]</w:t>
      </w:r>
      <w:r w:rsidDel="00000000" w:rsidR="00000000" w:rsidRPr="00000000">
        <w:rPr>
          <w:sz w:val="24"/>
          <w:szCs w:val="24"/>
          <w:rtl w:val="0"/>
        </w:rPr>
        <w:t xml:space="preserve"> O usuário deve entrar em contato com os responsáveis.</w:t>
      </w:r>
    </w:p>
    <w:p w:rsidR="00000000" w:rsidDel="00000000" w:rsidP="00000000" w:rsidRDefault="00000000" w:rsidRPr="00000000" w14:paraId="000000B1">
      <w:pPr>
        <w:tabs>
          <w:tab w:val="left" w:leader="none" w:pos="0"/>
        </w:tabs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[US04]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Como um NIT ou Instituição de Pesquisa, eu quero gerenciar e acompanhar as pesquisas publicadas, de forma que eu possa garantir visibilidade e atualização dos dados.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tabs>
          <w:tab w:val="left" w:leader="none" w:pos="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[CA04-01]</w:t>
      </w:r>
      <w:r w:rsidDel="00000000" w:rsidR="00000000" w:rsidRPr="00000000">
        <w:rPr>
          <w:sz w:val="24"/>
          <w:szCs w:val="24"/>
          <w:rtl w:val="0"/>
        </w:rPr>
        <w:t xml:space="preserve"> O sistema deve permitir visualizar todas as pesquisas da instituição.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[CA04-02]</w:t>
      </w:r>
      <w:r w:rsidDel="00000000" w:rsidR="00000000" w:rsidRPr="00000000">
        <w:rPr>
          <w:sz w:val="24"/>
          <w:szCs w:val="24"/>
          <w:rtl w:val="0"/>
        </w:rPr>
        <w:t xml:space="preserve"> O sistema deve permitir editar ou remover pesquisas.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tabs>
          <w:tab w:val="left" w:leader="none" w:pos="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[CA04-03]</w:t>
      </w:r>
      <w:r w:rsidDel="00000000" w:rsidR="00000000" w:rsidRPr="00000000">
        <w:rPr>
          <w:sz w:val="24"/>
          <w:szCs w:val="24"/>
          <w:rtl w:val="0"/>
        </w:rPr>
        <w:t xml:space="preserve"> O sistema deve exibir métricas de visualização e interesse.</w:t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4esou2bi2i6r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Diagrama Casos de Uso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0000" cy="324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4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0000" cy="372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0000" cy="394929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4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0000" cy="36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Requisitos Funcionais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Conta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[RF001] </w:t>
      </w:r>
      <w:r w:rsidDel="00000000" w:rsidR="00000000" w:rsidRPr="00000000">
        <w:rPr>
          <w:sz w:val="24"/>
          <w:szCs w:val="24"/>
          <w:rtl w:val="0"/>
        </w:rPr>
        <w:t xml:space="preserve">O sistema deve permitir que usuários (organizações e pesquisadores) se cadastrem informando dados obrigatórios.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[RF002]</w:t>
      </w:r>
      <w:r w:rsidDel="00000000" w:rsidR="00000000" w:rsidRPr="00000000">
        <w:rPr>
          <w:sz w:val="24"/>
          <w:szCs w:val="24"/>
          <w:rtl w:val="0"/>
        </w:rPr>
        <w:t xml:space="preserve"> O sistema deve permitir que usuários realizem login quando informarem e-mail e senha válidos.</w:t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Pesquisa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[RF003]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pesquisador cadastre uma pesquisa quando fornecer os dados obrigatórios do projeto.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[RF004] </w:t>
      </w:r>
      <w:r w:rsidDel="00000000" w:rsidR="00000000" w:rsidRPr="00000000">
        <w:rPr>
          <w:sz w:val="24"/>
          <w:szCs w:val="24"/>
          <w:rtl w:val="0"/>
        </w:rPr>
        <w:t xml:space="preserve">O sistema deve enviar a pesquisa para aprovação institucional após o cadastro.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[RF005] </w:t>
      </w:r>
      <w:r w:rsidDel="00000000" w:rsidR="00000000" w:rsidRPr="00000000">
        <w:rPr>
          <w:sz w:val="24"/>
          <w:szCs w:val="24"/>
          <w:rtl w:val="0"/>
        </w:rPr>
        <w:t xml:space="preserve">O sistema deve publicar a pesquisa somente após aprovação da instituição.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[RF006] </w:t>
      </w:r>
      <w:r w:rsidDel="00000000" w:rsidR="00000000" w:rsidRPr="00000000">
        <w:rPr>
          <w:sz w:val="24"/>
          <w:szCs w:val="24"/>
          <w:rtl w:val="0"/>
        </w:rPr>
        <w:t xml:space="preserve">O sistema deve permitir que o pesquisador edite sua pesquisa quando desejar atualizá-la.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[RF007]</w:t>
      </w:r>
      <w:r w:rsidDel="00000000" w:rsidR="00000000" w:rsidRPr="00000000">
        <w:rPr>
          <w:sz w:val="24"/>
          <w:szCs w:val="24"/>
          <w:rtl w:val="0"/>
        </w:rPr>
        <w:t xml:space="preserve"> O sistema deve ocultar a pesquisa quando o pesquisador optar por removê-la da plataforma.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 (feature central)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[RF008]</w:t>
      </w:r>
      <w:r w:rsidDel="00000000" w:rsidR="00000000" w:rsidRPr="00000000">
        <w:rPr>
          <w:sz w:val="24"/>
          <w:szCs w:val="24"/>
          <w:rtl w:val="0"/>
        </w:rPr>
        <w:t xml:space="preserve"> O sistema deve utilizar IA para gerar automaticamente uma versão simplificada da pesquisa no momento do cadastro.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[RF009] </w:t>
      </w:r>
      <w:r w:rsidDel="00000000" w:rsidR="00000000" w:rsidRPr="00000000">
        <w:rPr>
          <w:sz w:val="24"/>
          <w:szCs w:val="24"/>
          <w:rtl w:val="0"/>
        </w:rPr>
        <w:t xml:space="preserve">O sistema deve permitir que o pesquisador edite o conteúdo gerado pela IA antes da publicação.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[RF010] </w:t>
      </w:r>
      <w:r w:rsidDel="00000000" w:rsidR="00000000" w:rsidRPr="00000000">
        <w:rPr>
          <w:sz w:val="24"/>
          <w:szCs w:val="24"/>
          <w:rtl w:val="0"/>
        </w:rPr>
        <w:t xml:space="preserve">O sistema deve sugerir automaticamente os ODS relacionados à pesquisa com base no conteúdo fornecido.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e Descoberta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[RF011] </w:t>
      </w:r>
      <w:r w:rsidDel="00000000" w:rsidR="00000000" w:rsidRPr="00000000">
        <w:rPr>
          <w:sz w:val="24"/>
          <w:szCs w:val="24"/>
          <w:rtl w:val="0"/>
        </w:rPr>
        <w:t xml:space="preserve">O sistema deve permitir que usuários busquem pesquisas utilizando filtros como área, instituição, palavras-chave, tipo de projeto e ODS.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[RF012]</w:t>
      </w:r>
      <w:r w:rsidDel="00000000" w:rsidR="00000000" w:rsidRPr="00000000">
        <w:rPr>
          <w:sz w:val="24"/>
          <w:szCs w:val="24"/>
          <w:rtl w:val="0"/>
        </w:rPr>
        <w:t xml:space="preserve"> O sistema deve listar pesquisas de acordo com os filtros selecionados pelo usuário.</w:t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Conexão (CORE DO SISTEMA)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[RF013]</w:t>
      </w:r>
      <w:r w:rsidDel="00000000" w:rsidR="00000000" w:rsidRPr="00000000">
        <w:rPr>
          <w:sz w:val="24"/>
          <w:szCs w:val="24"/>
          <w:rtl w:val="0"/>
        </w:rPr>
        <w:t xml:space="preserve"> O sistema deve permitir que organizações iniciem uma solicitação de contato com o pesquisador por meio da plataforma.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[RF014]</w:t>
      </w:r>
      <w:r w:rsidDel="00000000" w:rsidR="00000000" w:rsidRPr="00000000">
        <w:rPr>
          <w:sz w:val="24"/>
          <w:szCs w:val="24"/>
          <w:rtl w:val="0"/>
        </w:rPr>
        <w:t xml:space="preserve"> O sistema deve permitir comunicação via chat interno entre organização e pesquisador após o início do contato.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[RF015]</w:t>
      </w:r>
      <w:r w:rsidDel="00000000" w:rsidR="00000000" w:rsidRPr="00000000">
        <w:rPr>
          <w:sz w:val="24"/>
          <w:szCs w:val="24"/>
          <w:rtl w:val="0"/>
        </w:rPr>
        <w:t xml:space="preserve"> O sistema deve notificar o usuário quando receber uma nova mensagem no chat.</w:t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Requisitos Não Funcionais 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[RNF001]</w:t>
      </w:r>
      <w:r w:rsidDel="00000000" w:rsidR="00000000" w:rsidRPr="00000000">
        <w:rPr>
          <w:sz w:val="24"/>
          <w:szCs w:val="24"/>
          <w:rtl w:val="0"/>
        </w:rPr>
        <w:t xml:space="preserve"> Conformidade com a LGPD, “o sistema deve garantir que o tratamento de dados pessoais de pesquisadores e representantes de empresas siga rigorosamente a Lei Geral de Proteção de Dados.”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[RNF002]</w:t>
      </w:r>
      <w:r w:rsidDel="00000000" w:rsidR="00000000" w:rsidRPr="00000000">
        <w:rPr>
          <w:sz w:val="24"/>
          <w:szCs w:val="24"/>
          <w:rtl w:val="0"/>
        </w:rPr>
        <w:t xml:space="preserve"> Design responsivo: embora o foco seja um dashboard , “a plataforma deve ser totalmente operacional em navegadores mobile (iOS/Android) e desktop sem perda de funcionalidade”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[RNF003]</w:t>
      </w:r>
      <w:r w:rsidDel="00000000" w:rsidR="00000000" w:rsidRPr="00000000">
        <w:rPr>
          <w:sz w:val="24"/>
          <w:szCs w:val="24"/>
          <w:rtl w:val="0"/>
        </w:rPr>
        <w:t xml:space="preserve"> Arquitetura de Microsserviços: “O sistema deve ser desenvolvido utilizando microsserviços para permitir que a ferramenta de IA seja atualizada ou escalada independentemente do banco de dados de pesquisas”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Regras de negócio</w:t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Publicação e Aprovação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[RN001]</w:t>
      </w:r>
      <w:r w:rsidDel="00000000" w:rsidR="00000000" w:rsidRPr="00000000">
        <w:rPr>
          <w:sz w:val="24"/>
          <w:szCs w:val="24"/>
          <w:rtl w:val="0"/>
        </w:rPr>
        <w:t xml:space="preserve"> Apenas pesquisadores vinculados a uma instituição podem cadastrar pesquisas na plataforma.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[RN002] </w:t>
      </w:r>
      <w:r w:rsidDel="00000000" w:rsidR="00000000" w:rsidRPr="00000000">
        <w:rPr>
          <w:sz w:val="24"/>
          <w:szCs w:val="24"/>
          <w:rtl w:val="0"/>
        </w:rPr>
        <w:t xml:space="preserve">Toda pesquisa cadastrada deve passar por aprovação da instituição antes de ser publicada.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[RN003] </w:t>
      </w:r>
      <w:r w:rsidDel="00000000" w:rsidR="00000000" w:rsidRPr="00000000">
        <w:rPr>
          <w:sz w:val="24"/>
          <w:szCs w:val="24"/>
          <w:rtl w:val="0"/>
        </w:rPr>
        <w:t xml:space="preserve">Pesquisas não aprovadas não devem ser visíveis para outros usuários.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Visibilidade e Remoção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[RN004]</w:t>
      </w:r>
      <w:r w:rsidDel="00000000" w:rsidR="00000000" w:rsidRPr="00000000">
        <w:rPr>
          <w:sz w:val="24"/>
          <w:szCs w:val="24"/>
          <w:rtl w:val="0"/>
        </w:rPr>
        <w:t xml:space="preserve"> Pesquisas removidas pelo pesquisador devem permanecer armazenadas, porém não visíveis para outros usuários.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Contato e Comunicação (CORE)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[RN005]</w:t>
      </w:r>
      <w:r w:rsidDel="00000000" w:rsidR="00000000" w:rsidRPr="00000000">
        <w:rPr>
          <w:sz w:val="24"/>
          <w:szCs w:val="24"/>
          <w:rtl w:val="0"/>
        </w:rPr>
        <w:t xml:space="preserve"> Apenas usuários autenticados podem iniciar contato com pesquisadores.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[RN006] </w:t>
      </w:r>
      <w:r w:rsidDel="00000000" w:rsidR="00000000" w:rsidRPr="00000000">
        <w:rPr>
          <w:sz w:val="24"/>
          <w:szCs w:val="24"/>
          <w:rtl w:val="0"/>
        </w:rPr>
        <w:t xml:space="preserve">O contato entre organização e pesquisador pode ocorrer por chat interno ou e-mail( informado corretamente pela organização e pesquisador)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[RN007]</w:t>
      </w:r>
      <w:r w:rsidDel="00000000" w:rsidR="00000000" w:rsidRPr="00000000">
        <w:rPr>
          <w:sz w:val="24"/>
          <w:szCs w:val="24"/>
          <w:rtl w:val="0"/>
        </w:rPr>
        <w:t xml:space="preserve"> Um canal de comunicação deve ser criado automaticamente ao iniciar uma solicitação de contato.</w:t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 (importante pro negócio)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[RN008] </w:t>
      </w:r>
      <w:r w:rsidDel="00000000" w:rsidR="00000000" w:rsidRPr="00000000">
        <w:rPr>
          <w:sz w:val="24"/>
          <w:szCs w:val="24"/>
          <w:rtl w:val="0"/>
        </w:rPr>
        <w:t xml:space="preserve">Toda pesquisa cadastrada deve possuir uma versão simplificada gerada por IA antes da publicação.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[RN009]</w:t>
      </w:r>
      <w:r w:rsidDel="00000000" w:rsidR="00000000" w:rsidRPr="00000000">
        <w:rPr>
          <w:sz w:val="24"/>
          <w:szCs w:val="24"/>
          <w:rtl w:val="0"/>
        </w:rPr>
        <w:t xml:space="preserve"> O pesquisador pode editar o conteúdo gerado pela IA antes da submissão para aprovação.</w:t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Integridade e Governança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[RN010]</w:t>
      </w:r>
      <w:r w:rsidDel="00000000" w:rsidR="00000000" w:rsidRPr="00000000">
        <w:rPr>
          <w:sz w:val="24"/>
          <w:szCs w:val="24"/>
          <w:rtl w:val="0"/>
        </w:rPr>
        <w:t xml:space="preserve"> Cada pesquisa deve estar associada a pelo menos uma instituição responsável.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[RN011] </w:t>
      </w:r>
      <w:r w:rsidDel="00000000" w:rsidR="00000000" w:rsidRPr="00000000">
        <w:rPr>
          <w:sz w:val="24"/>
          <w:szCs w:val="24"/>
          <w:rtl w:val="0"/>
        </w:rPr>
        <w:t xml:space="preserve">A instituição é responsável por validar a conformidade das pesquisas antes da aprovação.</w:t>
      </w:r>
    </w:p>
    <w:p w:rsidR="00000000" w:rsidDel="00000000" w:rsidP="00000000" w:rsidRDefault="00000000" w:rsidRPr="00000000" w14:paraId="000000F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  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Mapeamento entre Casos de Uso e User Stories (UC × US)</w:t>
      </w:r>
      <w:r w:rsidDel="00000000" w:rsidR="00000000" w:rsidRPr="00000000">
        <w:rPr>
          <w:rtl w:val="0"/>
        </w:rPr>
      </w:r>
    </w:p>
    <w:tbl>
      <w:tblPr>
        <w:tblStyle w:val="Table2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655"/>
        <w:gridCol w:w="2880"/>
        <w:tblGridChange w:id="0">
          <w:tblGrid>
            <w:gridCol w:w="2130"/>
            <w:gridCol w:w="2655"/>
            <w:gridCol w:w="2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right="-1048.937007874014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Stories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pesquisa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pesquisas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US02, US03, 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pesquisa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US02, US03, 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contato com pesquisador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US02, US03, US04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Gerenciar comunicação (chat)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US02, US03, US04</w:t>
            </w:r>
          </w:p>
        </w:tc>
      </w:tr>
    </w:tbl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Matriz de Rastreabilidade UC × US</w:t>
      </w:r>
      <w:r w:rsidDel="00000000" w:rsidR="00000000" w:rsidRPr="00000000">
        <w:rPr>
          <w:rtl w:val="0"/>
        </w:rPr>
      </w:r>
    </w:p>
    <w:tbl>
      <w:tblPr>
        <w:tblStyle w:val="Table3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815"/>
        <w:gridCol w:w="815"/>
        <w:gridCol w:w="815"/>
        <w:gridCol w:w="815"/>
        <w:gridCol w:w="815"/>
        <w:tblGridChange w:id="0">
          <w:tblGrid>
            <w:gridCol w:w="1070"/>
            <w:gridCol w:w="815"/>
            <w:gridCol w:w="815"/>
            <w:gridCol w:w="815"/>
            <w:gridCol w:w="81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 \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9.3 Mapeamento entre Casos de Uso e Requisitos Funcionais</w:t>
      </w:r>
      <w:r w:rsidDel="00000000" w:rsidR="00000000" w:rsidRPr="00000000">
        <w:rPr>
          <w:rtl w:val="0"/>
        </w:rPr>
      </w:r>
    </w:p>
    <w:tbl>
      <w:tblPr>
        <w:tblStyle w:val="Table4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5715"/>
        <w:tblGridChange w:id="0">
          <w:tblGrid>
            <w:gridCol w:w="2070"/>
            <w:gridCol w:w="571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Funcionais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RF003, RF004, RF005, RF006, RF007, RF008, RF009, RF010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RF011, RF012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RF012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RF013</w:t>
            </w:r>
          </w:p>
        </w:tc>
      </w:tr>
    </w:tbl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9.4 Matriz de Rastreabilidade UC x RF</w:t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6.6533864541833"/>
        <w:gridCol w:w="674.9641434262948"/>
        <w:gridCol w:w="674.9641434262948"/>
        <w:gridCol w:w="674.9641434262948"/>
        <w:gridCol w:w="674.9641434262948"/>
        <w:gridCol w:w="674.9641434262948"/>
        <w:gridCol w:w="674.9641434262948"/>
        <w:gridCol w:w="674.9641434262948"/>
        <w:gridCol w:w="674.9641434262948"/>
        <w:gridCol w:w="663.7768924302788"/>
        <w:gridCol w:w="674.9641434262948"/>
        <w:gridCol w:w="674.9641434262948"/>
        <w:gridCol w:w="674.9641434262948"/>
        <w:gridCol w:w="674.9641434262948"/>
        <w:tblGridChange w:id="0">
          <w:tblGrid>
            <w:gridCol w:w="596.6533864541833"/>
            <w:gridCol w:w="674.9641434262948"/>
            <w:gridCol w:w="674.9641434262948"/>
            <w:gridCol w:w="674.9641434262948"/>
            <w:gridCol w:w="674.9641434262948"/>
            <w:gridCol w:w="674.9641434262948"/>
            <w:gridCol w:w="674.9641434262948"/>
            <w:gridCol w:w="674.9641434262948"/>
            <w:gridCol w:w="674.9641434262948"/>
            <w:gridCol w:w="663.7768924302788"/>
            <w:gridCol w:w="674.9641434262948"/>
            <w:gridCol w:w="674.9641434262948"/>
            <w:gridCol w:w="674.9641434262948"/>
            <w:gridCol w:w="674.96414342629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\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9.5 Mapeamento Requisitos Funcionais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1655"/>
        <w:tblGridChange w:id="0">
          <w:tblGrid>
            <w:gridCol w:w="357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RF004 - Enviar para aprovação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RF005 - Publicar pesquisa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RF006 - Editar pesquisa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RF007 - Ocultar pesquisa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RF009 - Editar conteúdo da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RF012 - Listar pesquisas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RF013 - Iniciar contato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right="-402.519685039369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RF011, RF012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RF014 - Chat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RF015 - Notificação de mensagem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RF014</w:t>
            </w:r>
          </w:p>
        </w:tc>
      </w:tr>
    </w:tbl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9.6 Mapeamento entre Requisitos Não Funcionais e Funcionais (RNF × RF)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3890"/>
        <w:tblGridChange w:id="0">
          <w:tblGrid>
            <w:gridCol w:w="2765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Funcionais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RN001, RN002, RN003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RF003, RF004, RF005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RN006, RN007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RF013, RF014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RN008, RN009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RF008, RF009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RN010, RN011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RF003, RF004, RF005</w:t>
            </w:r>
          </w:p>
        </w:tc>
      </w:tr>
    </w:tbl>
    <w:p w:rsidR="00000000" w:rsidDel="00000000" w:rsidP="00000000" w:rsidRDefault="00000000" w:rsidRPr="00000000" w14:paraId="000001B3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l9k8qvhs6qrn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Protótipo</w:t>
      </w:r>
    </w:p>
    <w:p w:rsidR="00000000" w:rsidDel="00000000" w:rsidP="00000000" w:rsidRDefault="00000000" w:rsidRPr="00000000" w14:paraId="000001B4">
      <w:pPr>
        <w:jc w:val="cente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Protótipo - Hub Inovação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orxrs6kcjj0x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Conclusão</w:t>
      </w:r>
    </w:p>
    <w:p w:rsidR="00000000" w:rsidDel="00000000" w:rsidP="00000000" w:rsidRDefault="00000000" w:rsidRPr="00000000" w14:paraId="000001B8">
      <w:pPr>
        <w:pStyle w:val="Heading1"/>
        <w:rPr>
          <w:b w:val="1"/>
          <w:bCs w:val="1"/>
          <w:sz w:val="24"/>
          <w:szCs w:val="24"/>
        </w:rPr>
      </w:pPr>
      <w:bookmarkStart w:colFirst="0" w:colLast="0" w:name="_heading=h.7l02xvefm2k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>
          <w:sz w:val="24"/>
          <w:szCs w:val="24"/>
        </w:rPr>
      </w:pPr>
      <w:bookmarkStart w:colFirst="0" w:colLast="0" w:name="_heading=h.6k33vedpaswo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 A – ESPECIFICAÇÃO DOS CASOS DE USO</w:t>
      </w:r>
    </w:p>
    <w:p w:rsidR="00000000" w:rsidDel="00000000" w:rsidP="00000000" w:rsidRDefault="00000000" w:rsidRPr="00000000" w14:paraId="000001BD">
      <w:pPr>
        <w:spacing w:after="240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45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595.9255777994791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ID: </w:t>
            </w:r>
          </w:p>
          <w:p w:rsidR="00000000" w:rsidDel="00000000" w:rsidP="00000000" w:rsidRDefault="00000000" w:rsidRPr="00000000" w14:paraId="000001BF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UC01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 do caso de uso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Cadastrar pesquisa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Precondições: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pesquisador deve estar autenticado na plataforma</w:t>
            </w:r>
          </w:p>
          <w:p w:rsidR="00000000" w:rsidDel="00000000" w:rsidP="00000000" w:rsidRDefault="00000000" w:rsidRPr="00000000" w14:paraId="000001C8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sistema deve estar disponível</w:t>
            </w:r>
          </w:p>
          <w:p w:rsidR="00000000" w:rsidDel="00000000" w:rsidP="00000000" w:rsidRDefault="00000000" w:rsidRPr="00000000" w14:paraId="000001C9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pesquisador deve estar vinculado a uma instituição cadastrada</w:t>
            </w:r>
          </w:p>
          <w:p w:rsidR="00000000" w:rsidDel="00000000" w:rsidP="00000000" w:rsidRDefault="00000000" w:rsidRPr="00000000" w14:paraId="000001CA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1CC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pesquisador acessa a funcionalidade de cadastro de pesquisa</w:t>
            </w:r>
          </w:p>
          <w:p w:rsidR="00000000" w:rsidDel="00000000" w:rsidP="00000000" w:rsidRDefault="00000000" w:rsidRPr="00000000" w14:paraId="000001CE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pesquisador insere os dados da pesquisa (título, área, palavras-chave e descrição técnica)</w:t>
            </w:r>
          </w:p>
          <w:p w:rsidR="00000000" w:rsidDel="00000000" w:rsidP="00000000" w:rsidRDefault="00000000" w:rsidRPr="00000000" w14:paraId="000001D0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sistema gera automaticamente um resumo simplificado com auxílio de IA</w:t>
            </w:r>
          </w:p>
          <w:p w:rsidR="00000000" w:rsidDel="00000000" w:rsidP="00000000" w:rsidRDefault="00000000" w:rsidRPr="00000000" w14:paraId="000001D2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pesquisador revisa e, se necessário, edita o resumo simplificado</w:t>
            </w:r>
          </w:p>
          <w:p w:rsidR="00000000" w:rsidDel="00000000" w:rsidP="00000000" w:rsidRDefault="00000000" w:rsidRPr="00000000" w14:paraId="000001D4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pesquisador confirma a publicação da pesquisa</w:t>
            </w:r>
          </w:p>
          <w:p w:rsidR="00000000" w:rsidDel="00000000" w:rsidP="00000000" w:rsidRDefault="00000000" w:rsidRPr="00000000" w14:paraId="000001D6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sistema armazena os dados e publica a pesquisa na plataforma</w:t>
            </w:r>
          </w:p>
          <w:p w:rsidR="00000000" w:rsidDel="00000000" w:rsidP="00000000" w:rsidRDefault="00000000" w:rsidRPr="00000000" w14:paraId="000001D8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Fluxos Alternativos: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A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40" w:before="240"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a. Dados incompletos ou inválidos</w:t>
              <w:br w:type="textWrapping"/>
              <w:t xml:space="preserve">O sistema exibe mensagem de erro e solicita correção antes de continuar</w:t>
            </w:r>
          </w:p>
          <w:p w:rsidR="00000000" w:rsidDel="00000000" w:rsidP="00000000" w:rsidRDefault="00000000" w:rsidRPr="00000000" w14:paraId="000001DC">
            <w:pPr>
              <w:spacing w:after="240" w:before="240"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b. Falha na geração do resumo com IA</w:t>
              <w:br w:type="textWrapping"/>
              <w:t xml:space="preserve">O sistema informa o erro e permite nova tentativa ou inserção manual do resumo</w:t>
            </w:r>
          </w:p>
          <w:p w:rsidR="00000000" w:rsidDel="00000000" w:rsidP="00000000" w:rsidRDefault="00000000" w:rsidRPr="00000000" w14:paraId="000001DD">
            <w:pPr>
              <w:spacing w:after="240" w:before="240"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c. Cancelamento da operação</w:t>
              <w:br w:type="textWrapping"/>
              <w:t xml:space="preserve">O pesquisador pode cancelar o cadastro antes da publicação, e os dados não são salvos</w:t>
            </w:r>
          </w:p>
          <w:p w:rsidR="00000000" w:rsidDel="00000000" w:rsidP="00000000" w:rsidRDefault="00000000" w:rsidRPr="00000000" w14:paraId="000001DE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1E0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40" w:before="240" w:line="259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pesquisa é armazenada no sistema</w:t>
            </w:r>
          </w:p>
          <w:p w:rsidR="00000000" w:rsidDel="00000000" w:rsidP="00000000" w:rsidRDefault="00000000" w:rsidRPr="00000000" w14:paraId="000001E2">
            <w:pPr>
              <w:spacing w:after="240" w:before="240" w:line="259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pesquisa fica disponível para busca por outros usuários</w:t>
            </w:r>
          </w:p>
          <w:p w:rsidR="00000000" w:rsidDel="00000000" w:rsidP="00000000" w:rsidRDefault="00000000" w:rsidRPr="00000000" w14:paraId="000001E3">
            <w:pPr>
              <w:spacing w:after="240" w:before="240" w:line="259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cadastro pode ser contabilizado para métricas da plataforma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Regra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RN001: Apenas pesquisadores autenticados podem cadastrar pesquisas</w:t>
            </w:r>
          </w:p>
          <w:p w:rsidR="00000000" w:rsidDel="00000000" w:rsidP="00000000" w:rsidRDefault="00000000" w:rsidRPr="00000000" w14:paraId="000001E7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RN002: Associação com pesquisador</w:t>
            </w:r>
          </w:p>
          <w:p w:rsidR="00000000" w:rsidDel="00000000" w:rsidP="00000000" w:rsidRDefault="00000000" w:rsidRPr="00000000" w14:paraId="000001E8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RN008: A pesquisa só pode ser publicada após a geração (ou inserção) de um resumo simplificado</w:t>
            </w:r>
          </w:p>
          <w:p w:rsidR="00000000" w:rsidDel="00000000" w:rsidP="00000000" w:rsidRDefault="00000000" w:rsidRPr="00000000" w14:paraId="000001E9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RN004: O resumo simplificado deve ser compreensível para usuários não técnicos</w:t>
            </w:r>
          </w:p>
          <w:p w:rsidR="00000000" w:rsidDel="00000000" w:rsidP="00000000" w:rsidRDefault="00000000" w:rsidRPr="00000000" w14:paraId="000001EA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RN005: Pesquisas publicadas devem ficar visíveis no sistema de busca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Requisitos não-funcionais:</w:t>
            </w:r>
          </w:p>
          <w:p w:rsidR="00000000" w:rsidDel="00000000" w:rsidP="00000000" w:rsidRDefault="00000000" w:rsidRPr="00000000" w14:paraId="000001EC">
            <w:pPr>
              <w:spacing w:line="259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RNF01: O sistema deve gerar o resumo com IA em até 5 segundos</w:t>
            </w:r>
          </w:p>
          <w:p w:rsidR="00000000" w:rsidDel="00000000" w:rsidP="00000000" w:rsidRDefault="00000000" w:rsidRPr="00000000" w14:paraId="000001EE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RNF02: A interface de cadastro deve ser intuitiva e de fácil uso</w:t>
            </w:r>
          </w:p>
          <w:p w:rsidR="00000000" w:rsidDel="00000000" w:rsidP="00000000" w:rsidRDefault="00000000" w:rsidRPr="00000000" w14:paraId="000001EF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RNF03: O sistema deve garantir disponibilidade mínima de 99%</w:t>
            </w:r>
          </w:p>
          <w:p w:rsidR="00000000" w:rsidDel="00000000" w:rsidP="00000000" w:rsidRDefault="00000000" w:rsidRPr="00000000" w14:paraId="000001F0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RNF04: Os dados das pesquisas devem ser armazenados de forma segura</w:t>
            </w:r>
          </w:p>
          <w:p w:rsidR="00000000" w:rsidDel="00000000" w:rsidP="00000000" w:rsidRDefault="00000000" w:rsidRPr="00000000" w14:paraId="000001F1">
            <w:pPr>
              <w:spacing w:line="259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RNF05: O sistema deve suportar múltiplos acessos simultâneos sem perda de desempenho</w:t>
            </w:r>
          </w:p>
        </w:tc>
      </w:tr>
    </w:tbl>
    <w:p w:rsidR="00000000" w:rsidDel="00000000" w:rsidP="00000000" w:rsidRDefault="00000000" w:rsidRPr="00000000" w14:paraId="000001F2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785546"/>
        <w:tag w:val="goog_rdk_0"/>
      </w:sdtPr>
      <w:sdtContent>
        <w:tbl>
          <w:tblPr>
            <w:tblStyle w:val="Table9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rHeight w:val="595.9255777994791" w:hRule="atLeast"/>
              <w:tblHeader w:val="0"/>
            </w:trPr>
            <w:tc>
              <w:tcPr/>
              <w:p w:rsidR="00000000" w:rsidDel="00000000" w:rsidP="00000000" w:rsidRDefault="00000000" w:rsidRPr="00000000" w14:paraId="000001F7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ID: </w:t>
                </w:r>
              </w:p>
              <w:p w:rsidR="00000000" w:rsidDel="00000000" w:rsidP="00000000" w:rsidRDefault="00000000" w:rsidRPr="00000000" w14:paraId="000001F8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UC02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A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Nome do caso de uso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Buscar pesquisas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C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Precondições: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(empresa) deve ter acesso à plataforma (autenticado ou não, dependendo da regra do sistema)</w:t>
                </w:r>
              </w:p>
              <w:p w:rsidR="00000000" w:rsidDel="00000000" w:rsidP="00000000" w:rsidRDefault="00000000" w:rsidRPr="00000000" w14:paraId="000001FF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deve estar disponível</w:t>
                </w:r>
              </w:p>
              <w:p w:rsidR="00000000" w:rsidDel="00000000" w:rsidP="00000000" w:rsidRDefault="00000000" w:rsidRPr="00000000" w14:paraId="00000200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Devem existir pesquisas cadastradas na plataforma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1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Fluxo Principal</w:t>
                </w:r>
              </w:p>
              <w:p w:rsidR="00000000" w:rsidDel="00000000" w:rsidP="00000000" w:rsidRDefault="00000000" w:rsidRPr="00000000" w14:paraId="00000202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acessa a funcionalidade de busca de pesquisas</w:t>
                </w:r>
              </w:p>
              <w:p w:rsidR="00000000" w:rsidDel="00000000" w:rsidP="00000000" w:rsidRDefault="00000000" w:rsidRPr="00000000" w14:paraId="00000204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insere palavras-chave relacionadas ao seu interesse</w:t>
                </w:r>
              </w:p>
              <w:p w:rsidR="00000000" w:rsidDel="00000000" w:rsidP="00000000" w:rsidRDefault="00000000" w:rsidRPr="00000000" w14:paraId="00000205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aplica filtros (área, instituição ou estágio da pesquisa)</w:t>
                </w:r>
              </w:p>
              <w:p w:rsidR="00000000" w:rsidDel="00000000" w:rsidP="00000000" w:rsidRDefault="00000000" w:rsidRPr="00000000" w14:paraId="00000206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processa a busca com base nos critérios informados</w:t>
                </w:r>
              </w:p>
              <w:p w:rsidR="00000000" w:rsidDel="00000000" w:rsidP="00000000" w:rsidRDefault="00000000" w:rsidRPr="00000000" w14:paraId="00000207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exibe uma lista de pesquisas ordenadas por relevância</w:t>
                </w:r>
              </w:p>
              <w:p w:rsidR="00000000" w:rsidDel="00000000" w:rsidP="00000000" w:rsidRDefault="00000000" w:rsidRPr="00000000" w14:paraId="00000208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seleciona uma pesquisa da lista</w:t>
                </w:r>
              </w:p>
              <w:p w:rsidR="00000000" w:rsidDel="00000000" w:rsidP="00000000" w:rsidRDefault="00000000" w:rsidRPr="00000000" w14:paraId="0000020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exibe o perfil completo da pesquisa</w:t>
                </w:r>
              </w:p>
              <w:p w:rsidR="00000000" w:rsidDel="00000000" w:rsidP="00000000" w:rsidRDefault="00000000" w:rsidRPr="00000000" w14:paraId="0000020A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Fluxos Alternativos:</w:t>
                </w: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0C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a. Nenhum resultado encontrado</w:t>
                  <w:br w:type="textWrapping"/>
                  <w:t xml:space="preserve">O sistema exibe mensagem informando que não há pesquisas compatíveis e sugere ajustar os filtros</w:t>
                </w:r>
              </w:p>
              <w:p w:rsidR="00000000" w:rsidDel="00000000" w:rsidP="00000000" w:rsidRDefault="00000000" w:rsidRPr="00000000" w14:paraId="0000020E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b. Filtros ou termos inválidos</w:t>
                  <w:br w:type="textWrapping"/>
                  <w:t xml:space="preserve">O sistema solicita correção ou ignora filtros inconsistentes</w:t>
                </w:r>
              </w:p>
              <w:p w:rsidR="00000000" w:rsidDel="00000000" w:rsidP="00000000" w:rsidRDefault="00000000" w:rsidRPr="00000000" w14:paraId="0000020F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c. Falha no sistema durante a busca</w:t>
                  <w:br w:type="textWrapping"/>
                  <w:t xml:space="preserve"> O sistema exibe mensagem de erro e permite nova tentativa</w:t>
                </w:r>
              </w:p>
              <w:p w:rsidR="00000000" w:rsidDel="00000000" w:rsidP="00000000" w:rsidRDefault="00000000" w:rsidRPr="00000000" w14:paraId="00000210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1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Pós-condições: </w:t>
                </w:r>
              </w:p>
              <w:p w:rsidR="00000000" w:rsidDel="00000000" w:rsidP="00000000" w:rsidRDefault="00000000" w:rsidRPr="00000000" w14:paraId="00000212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Os resultados da busca são exibidos ao usuário</w:t>
                </w:r>
              </w:p>
              <w:p w:rsidR="00000000" w:rsidDel="00000000" w:rsidP="00000000" w:rsidRDefault="00000000" w:rsidRPr="00000000" w14:paraId="00000214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pode visualizar detalhes das pesquisas</w:t>
                </w:r>
              </w:p>
              <w:p w:rsidR="00000000" w:rsidDel="00000000" w:rsidP="00000000" w:rsidRDefault="00000000" w:rsidRPr="00000000" w14:paraId="00000215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A busca pode ser registrada para fins de análise e métricas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6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Regra de negócio: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7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RN001: O sistema deve permitir busca por palavras-chave e aplicação de filtros combinados</w:t>
                </w:r>
              </w:p>
              <w:p w:rsidR="00000000" w:rsidDel="00000000" w:rsidP="00000000" w:rsidRDefault="00000000" w:rsidRPr="00000000" w14:paraId="0000021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RN002: Apenas pesquisas publicadas devem ser exibidas nos resultados</w:t>
                </w:r>
              </w:p>
              <w:p w:rsidR="00000000" w:rsidDel="00000000" w:rsidP="00000000" w:rsidRDefault="00000000" w:rsidRPr="00000000" w14:paraId="0000021A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RN003: Os resultados devem ser ordenados por relevância</w:t>
                </w:r>
              </w:p>
              <w:p w:rsidR="00000000" w:rsidDel="00000000" w:rsidP="00000000" w:rsidRDefault="00000000" w:rsidRPr="00000000" w14:paraId="0000021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RN004: O sistema deve permitir acesso ao perfil completo da pesquisa a partir da lista de resultados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C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Requisitos não-funcionais:</w:t>
                </w:r>
              </w:p>
              <w:p w:rsidR="00000000" w:rsidDel="00000000" w:rsidP="00000000" w:rsidRDefault="00000000" w:rsidRPr="00000000" w14:paraId="0000021D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E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RNF01: O tempo de resposta da busca deve ser inferior a 2 segundos</w:t>
                </w:r>
              </w:p>
              <w:p w:rsidR="00000000" w:rsidDel="00000000" w:rsidP="00000000" w:rsidRDefault="00000000" w:rsidRPr="00000000" w14:paraId="0000021F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RNF02: A interface de busca deve ser simples e intuitiva</w:t>
                </w:r>
              </w:p>
              <w:p w:rsidR="00000000" w:rsidDel="00000000" w:rsidP="00000000" w:rsidRDefault="00000000" w:rsidRPr="00000000" w14:paraId="00000220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RNF03: O sistema deve suportar múltiplas buscas simultâneas</w:t>
                </w:r>
              </w:p>
              <w:p w:rsidR="00000000" w:rsidDel="00000000" w:rsidP="00000000" w:rsidRDefault="00000000" w:rsidRPr="00000000" w14:paraId="00000221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RNF04: O sistema deve garantir alta disponibilidade (mínimo de 99%)</w:t>
                </w:r>
              </w:p>
              <w:p w:rsidR="00000000" w:rsidDel="00000000" w:rsidP="00000000" w:rsidRDefault="00000000" w:rsidRPr="00000000" w14:paraId="00000222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RNF05: O sistema deve proteger os dados e acessos conforme boas práticas de segurança</w:t>
                </w:r>
              </w:p>
            </w:tc>
          </w:tr>
        </w:tbl>
      </w:sdtContent>
    </w:sdt>
    <w:p w:rsidR="00000000" w:rsidDel="00000000" w:rsidP="00000000" w:rsidRDefault="00000000" w:rsidRPr="00000000" w14:paraId="00000223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66458117"/>
        <w:tag w:val="goog_rdk_4"/>
      </w:sdtPr>
      <w:sdtContent>
        <w:tbl>
          <w:tblPr>
            <w:tblStyle w:val="Table10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rHeight w:val="595.9255777994791" w:hRule="atLeast"/>
              <w:tblHeader w:val="0"/>
            </w:trPr>
            <w:tc>
              <w:tcPr/>
              <w:p w:rsidR="00000000" w:rsidDel="00000000" w:rsidP="00000000" w:rsidRDefault="00000000" w:rsidRPr="00000000" w14:paraId="00000229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ID: </w:t>
                </w:r>
              </w:p>
              <w:p w:rsidR="00000000" w:rsidDel="00000000" w:rsidP="00000000" w:rsidRDefault="00000000" w:rsidRPr="00000000" w14:paraId="0000022A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UC03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C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Nome do caso de uso</w:t>
                </w:r>
              </w:p>
            </w:tc>
            <w:tc>
              <w:tcPr/>
              <w:p w:rsidR="00000000" w:rsidDel="00000000" w:rsidP="00000000" w:rsidRDefault="00000000" w:rsidRPr="00000000" w14:paraId="0000022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Identificar pesquisas com potencial de mercado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E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Precondições: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deve ter acesso à plataforma (autenticado ou não, conforme regra do sistema)</w:t>
                </w:r>
              </w:p>
              <w:p w:rsidR="00000000" w:rsidDel="00000000" w:rsidP="00000000" w:rsidRDefault="00000000" w:rsidRPr="00000000" w14:paraId="00000231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deve estar disponível</w:t>
                </w:r>
              </w:p>
              <w:p w:rsidR="00000000" w:rsidDel="00000000" w:rsidP="00000000" w:rsidRDefault="00000000" w:rsidRPr="00000000" w14:paraId="00000232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Devem existir pesquisas cadastradas e publicadas na plataforma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3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Fluxo Principal</w:t>
                </w:r>
              </w:p>
              <w:p w:rsidR="00000000" w:rsidDel="00000000" w:rsidP="00000000" w:rsidRDefault="00000000" w:rsidRPr="00000000" w14:paraId="00000234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acessa a funcionalidade de exploração de pesquisas</w:t>
                </w:r>
              </w:p>
              <w:p w:rsidR="00000000" w:rsidDel="00000000" w:rsidP="00000000" w:rsidRDefault="00000000" w:rsidRPr="00000000" w14:paraId="00000236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exibe pesquisas destacadas com alto potencial de mercado</w:t>
                </w:r>
              </w:p>
              <w:p w:rsidR="00000000" w:rsidDel="00000000" w:rsidP="00000000" w:rsidRDefault="00000000" w:rsidRPr="00000000" w14:paraId="00000237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navega ou busca pesquisas de interesse</w:t>
                </w:r>
              </w:p>
              <w:p w:rsidR="00000000" w:rsidDel="00000000" w:rsidP="00000000" w:rsidRDefault="00000000" w:rsidRPr="00000000" w14:paraId="00000238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apresenta informações sobre impacto e aplicabilidade das pesquisas</w:t>
                </w:r>
              </w:p>
              <w:p w:rsidR="00000000" w:rsidDel="00000000" w:rsidP="00000000" w:rsidRDefault="00000000" w:rsidRPr="00000000" w14:paraId="0000023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seleciona uma pesquisa</w:t>
                </w:r>
              </w:p>
              <w:p w:rsidR="00000000" w:rsidDel="00000000" w:rsidP="00000000" w:rsidRDefault="00000000" w:rsidRPr="00000000" w14:paraId="0000023A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exibe o perfil completo da pesquisa</w:t>
                </w:r>
              </w:p>
              <w:p w:rsidR="00000000" w:rsidDel="00000000" w:rsidP="00000000" w:rsidRDefault="00000000" w:rsidRPr="00000000" w14:paraId="0000023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decide entrar em contato com o pesquisador</w:t>
                </w:r>
              </w:p>
              <w:p w:rsidR="00000000" w:rsidDel="00000000" w:rsidP="00000000" w:rsidRDefault="00000000" w:rsidRPr="00000000" w14:paraId="0000023C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registra e encaminha a solicitação de contato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Fluxos Alternativos:</w:t>
                </w: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3E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sdt>
                  <w:sdtPr>
                    <w:id w:val="73451606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4"/>
                        <w:szCs w:val="14"/>
                        <w:rtl w:val="0"/>
                      </w:rPr>
                      <w:t xml:space="preserve">a. Nenhuma pesquisa relevante encontrada</w:t>
                      <w:br w:type="textWrapping"/>
                      <w:t xml:space="preserve"> → O sistema informa a ausência de resultados e sugere novas buscas ou filtros</w:t>
                    </w:r>
                  </w:sdtContent>
                </w:sdt>
              </w:p>
              <w:p w:rsidR="00000000" w:rsidDel="00000000" w:rsidP="00000000" w:rsidRDefault="00000000" w:rsidRPr="00000000" w14:paraId="00000240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sdt>
                  <w:sdtPr>
                    <w:id w:val="1122559868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4"/>
                        <w:szCs w:val="14"/>
                        <w:rtl w:val="0"/>
                      </w:rPr>
                      <w:t xml:space="preserve">b. Informações incompletas da pesquisa</w:t>
                      <w:br w:type="textWrapping"/>
                      <w:t xml:space="preserve"> → O sistema exibe aviso indicando dados insuficientes para avaliação</w:t>
                    </w:r>
                  </w:sdtContent>
                </w:sdt>
              </w:p>
              <w:p w:rsidR="00000000" w:rsidDel="00000000" w:rsidP="00000000" w:rsidRDefault="00000000" w:rsidRPr="00000000" w14:paraId="00000241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sdt>
                  <w:sdtPr>
                    <w:id w:val="-41690885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4"/>
                        <w:szCs w:val="14"/>
                        <w:rtl w:val="0"/>
                      </w:rPr>
                      <w:t xml:space="preserve">c. Falha ao realizar contato com o pesquisador</w:t>
                      <w:br w:type="textWrapping"/>
                      <w:t xml:space="preserve"> → O sistema informa erro e permite nova tentativa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2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Pós-condições: </w:t>
                </w:r>
              </w:p>
              <w:p w:rsidR="00000000" w:rsidDel="00000000" w:rsidP="00000000" w:rsidRDefault="00000000" w:rsidRPr="00000000" w14:paraId="00000243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visualizou pesquisas relevantes</w:t>
                </w:r>
              </w:p>
              <w:p w:rsidR="00000000" w:rsidDel="00000000" w:rsidP="00000000" w:rsidRDefault="00000000" w:rsidRPr="00000000" w14:paraId="00000245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investidor pode ter iniciado contato com um pesquisador</w:t>
                </w:r>
              </w:p>
              <w:p w:rsidR="00000000" w:rsidDel="00000000" w:rsidP="00000000" w:rsidRDefault="00000000" w:rsidRPr="00000000" w14:paraId="00000246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A interação pode ser registrada para métricas da plataforma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7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Regra de negócio: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8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RN001: O sistema deve destacar pesquisas com alto potencial de aplicação</w:t>
                </w:r>
              </w:p>
              <w:p w:rsidR="00000000" w:rsidDel="00000000" w:rsidP="00000000" w:rsidRDefault="00000000" w:rsidRPr="00000000" w14:paraId="0000024A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RN002: O sistema deve apresentar informações claras sobre impacto e aplicabilidade</w:t>
                </w:r>
              </w:p>
              <w:p w:rsidR="00000000" w:rsidDel="00000000" w:rsidP="00000000" w:rsidRDefault="00000000" w:rsidRPr="00000000" w14:paraId="0000024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RN003: Apenas pesquisas publicadas devem ser exibidas</w:t>
                </w:r>
              </w:p>
              <w:p w:rsidR="00000000" w:rsidDel="00000000" w:rsidP="00000000" w:rsidRDefault="00000000" w:rsidRPr="00000000" w14:paraId="0000024C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RN004: O contato com o pesquisador deve estar disponível a partir do perfil da pesquisa</w:t>
                </w:r>
              </w:p>
              <w:p w:rsidR="00000000" w:rsidDel="00000000" w:rsidP="00000000" w:rsidRDefault="00000000" w:rsidRPr="00000000" w14:paraId="0000024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RN005: O sistema deve priorizar pesquisas relevantes para o mercado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E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Requisitos não-funcionais:</w:t>
                </w:r>
              </w:p>
              <w:p w:rsidR="00000000" w:rsidDel="00000000" w:rsidP="00000000" w:rsidRDefault="00000000" w:rsidRPr="00000000" w14:paraId="0000024F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RNF01: O sistema deve carregar as pesquisas destacadas em até 2 segundos</w:t>
                </w:r>
              </w:p>
              <w:p w:rsidR="00000000" w:rsidDel="00000000" w:rsidP="00000000" w:rsidRDefault="00000000" w:rsidRPr="00000000" w14:paraId="00000251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RNF02: A interface deve ser intuitiva para usuários não técnicos</w:t>
                </w:r>
              </w:p>
              <w:p w:rsidR="00000000" w:rsidDel="00000000" w:rsidP="00000000" w:rsidRDefault="00000000" w:rsidRPr="00000000" w14:paraId="00000252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RNF03: O sistema deve garantir alta disponibilidade (mínimo de 99%)</w:t>
                </w:r>
              </w:p>
              <w:p w:rsidR="00000000" w:rsidDel="00000000" w:rsidP="00000000" w:rsidRDefault="00000000" w:rsidRPr="00000000" w14:paraId="00000253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RNF04: As informações exibidas devem ser confiáveis e atualizadas</w:t>
                </w:r>
              </w:p>
              <w:p w:rsidR="00000000" w:rsidDel="00000000" w:rsidP="00000000" w:rsidRDefault="00000000" w:rsidRPr="00000000" w14:paraId="00000254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RNF05: O sistema deve registrar interações para análise de desempenho e métricas</w:t>
                </w:r>
              </w:p>
            </w:tc>
          </w:tr>
        </w:tbl>
      </w:sdtContent>
    </w:sdt>
    <w:p w:rsidR="00000000" w:rsidDel="00000000" w:rsidP="00000000" w:rsidRDefault="00000000" w:rsidRPr="00000000" w14:paraId="00000255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81764269"/>
        <w:tag w:val="goog_rdk_5"/>
      </w:sdtPr>
      <w:sdtContent>
        <w:tbl>
          <w:tblPr>
            <w:tblStyle w:val="Table11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rHeight w:val="595.9255777994791" w:hRule="atLeast"/>
              <w:tblHeader w:val="0"/>
            </w:trPr>
            <w:tc>
              <w:tcPr/>
              <w:p w:rsidR="00000000" w:rsidDel="00000000" w:rsidP="00000000" w:rsidRDefault="00000000" w:rsidRPr="00000000" w14:paraId="0000025E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ID: </w:t>
                </w:r>
              </w:p>
              <w:p w:rsidR="00000000" w:rsidDel="00000000" w:rsidP="00000000" w:rsidRDefault="00000000" w:rsidRPr="00000000" w14:paraId="0000025F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UC04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1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Nome do caso de uso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Gerenciar pesquisas da instituição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3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Precondições: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(NIT ou representante da instituição) deve estar autenticado no sistema</w:t>
                </w:r>
              </w:p>
              <w:p w:rsidR="00000000" w:rsidDel="00000000" w:rsidP="00000000" w:rsidRDefault="00000000" w:rsidRPr="00000000" w14:paraId="00000266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deve estar vinculado a uma instituição cadastrada</w:t>
                </w:r>
              </w:p>
              <w:p w:rsidR="00000000" w:rsidDel="00000000" w:rsidP="00000000" w:rsidRDefault="00000000" w:rsidRPr="00000000" w14:paraId="00000267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Devem existir pesquisas previamente cadastradas na plataforma</w:t>
                </w:r>
              </w:p>
              <w:p w:rsidR="00000000" w:rsidDel="00000000" w:rsidP="00000000" w:rsidRDefault="00000000" w:rsidRPr="00000000" w14:paraId="00000268">
                <w:pPr>
                  <w:spacing w:after="240" w:before="24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deve estar disponível</w:t>
                </w:r>
              </w:p>
              <w:p w:rsidR="00000000" w:rsidDel="00000000" w:rsidP="00000000" w:rsidRDefault="00000000" w:rsidRPr="00000000" w14:paraId="0000026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A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Fluxo Principal</w:t>
                </w:r>
              </w:p>
              <w:p w:rsidR="00000000" w:rsidDel="00000000" w:rsidP="00000000" w:rsidRDefault="00000000" w:rsidRPr="00000000" w14:paraId="0000026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acessa a área de gerenciamento de pesquisas da instituição</w:t>
                </w:r>
              </w:p>
              <w:p w:rsidR="00000000" w:rsidDel="00000000" w:rsidP="00000000" w:rsidRDefault="00000000" w:rsidRPr="00000000" w14:paraId="0000026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exibe a lista de pesquisas vinculadas à instituição</w:t>
                </w:r>
              </w:p>
              <w:p w:rsidR="00000000" w:rsidDel="00000000" w:rsidP="00000000" w:rsidRDefault="00000000" w:rsidRPr="00000000" w14:paraId="0000026E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seleciona uma pesquisa para visualizar detalhes</w:t>
                </w:r>
              </w:p>
              <w:p w:rsidR="00000000" w:rsidDel="00000000" w:rsidP="00000000" w:rsidRDefault="00000000" w:rsidRPr="00000000" w14:paraId="0000026F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exibe informações completas da pesquisa</w:t>
                </w:r>
              </w:p>
              <w:p w:rsidR="00000000" w:rsidDel="00000000" w:rsidP="00000000" w:rsidRDefault="00000000" w:rsidRPr="00000000" w14:paraId="00000270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acessa as métricas de interesse da pesquisa (visualizações, contatos, etc.)</w:t>
                </w:r>
              </w:p>
              <w:p w:rsidR="00000000" w:rsidDel="00000000" w:rsidP="00000000" w:rsidRDefault="00000000" w:rsidRPr="00000000" w14:paraId="00000271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apresenta os dados atualizados de desempenho da pesquisa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2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Fluxos Alternativos:</w:t>
                </w: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73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a. Edição de pesquisa</w:t>
                  <w:br w:type="textWrapping"/>
                  <w:t xml:space="preserve">O usuário seleciona a opção de editar uma pesquisa </w:t>
                </w:r>
              </w:p>
              <w:p w:rsidR="00000000" w:rsidDel="00000000" w:rsidP="00000000" w:rsidRDefault="00000000" w:rsidRPr="00000000" w14:paraId="00000275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permite a atualização dos dados e salva as alterações</w:t>
                </w:r>
              </w:p>
              <w:p w:rsidR="00000000" w:rsidDel="00000000" w:rsidP="00000000" w:rsidRDefault="00000000" w:rsidRPr="00000000" w14:paraId="00000276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b. Remoção de pesquisa</w:t>
                  <w:br w:type="textWrapping"/>
                  <w:t xml:space="preserve">O usuário solicita a exclusão de uma pesquisa</w:t>
                </w:r>
              </w:p>
              <w:p w:rsidR="00000000" w:rsidDel="00000000" w:rsidP="00000000" w:rsidRDefault="00000000" w:rsidRPr="00000000" w14:paraId="00000277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sistema solicita confirmação e realiza a remoção</w:t>
                </w:r>
              </w:p>
              <w:p w:rsidR="00000000" w:rsidDel="00000000" w:rsidP="00000000" w:rsidRDefault="00000000" w:rsidRPr="00000000" w14:paraId="00000278">
                <w:pPr>
                  <w:spacing w:after="240" w:before="240"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c. Ausência de pesquisas cadastradas</w:t>
                  <w:br w:type="textWrapping"/>
                  <w:t xml:space="preserve">O sistema informa que não há pesquisas vinculadas à instituição</w:t>
                </w:r>
              </w:p>
              <w:p w:rsidR="00000000" w:rsidDel="00000000" w:rsidP="00000000" w:rsidRDefault="00000000" w:rsidRPr="00000000" w14:paraId="0000027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B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Pós-condições: </w:t>
                </w:r>
              </w:p>
              <w:p w:rsidR="00000000" w:rsidDel="00000000" w:rsidP="00000000" w:rsidRDefault="00000000" w:rsidRPr="00000000" w14:paraId="0000027C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O usuário visualizou e acompanhou as pesquisas da instituição</w:t>
                </w:r>
              </w:p>
              <w:p w:rsidR="00000000" w:rsidDel="00000000" w:rsidP="00000000" w:rsidRDefault="00000000" w:rsidRPr="00000000" w14:paraId="0000027E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As pesquisas podem ter sido atualizadas ou removidas</w:t>
                </w:r>
              </w:p>
              <w:p w:rsidR="00000000" w:rsidDel="00000000" w:rsidP="00000000" w:rsidRDefault="00000000" w:rsidRPr="00000000" w14:paraId="0000027F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As métricas foram acessadas para análise de desempenho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0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Regra de negócio: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2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RN001: Apenas usuários vinculados à instituição podem gerenciar suas pesquisas</w:t>
                </w:r>
              </w:p>
              <w:p w:rsidR="00000000" w:rsidDel="00000000" w:rsidP="00000000" w:rsidRDefault="00000000" w:rsidRPr="00000000" w14:paraId="00000283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RN002: O sistema deve exibir somente pesquisas associadas à instituição do usuário</w:t>
                </w:r>
              </w:p>
              <w:p w:rsidR="00000000" w:rsidDel="00000000" w:rsidP="00000000" w:rsidRDefault="00000000" w:rsidRPr="00000000" w14:paraId="00000284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RN003: Alterações nas pesquisas devem ser refletidas imediatamente na plataforma</w:t>
                </w:r>
              </w:p>
              <w:p w:rsidR="00000000" w:rsidDel="00000000" w:rsidP="00000000" w:rsidRDefault="00000000" w:rsidRPr="00000000" w14:paraId="00000285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RN004: A remoção de pesquisas deve exigir confirmação do usuário</w:t>
                </w:r>
              </w:p>
              <w:p w:rsidR="00000000" w:rsidDel="00000000" w:rsidP="00000000" w:rsidRDefault="00000000" w:rsidRPr="00000000" w14:paraId="00000286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RN005: O sistema deve apresentar métricas atualizadas de visualização e interesse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7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Requisitos não-funcionais:</w:t>
                </w:r>
              </w:p>
              <w:p w:rsidR="00000000" w:rsidDel="00000000" w:rsidP="00000000" w:rsidRDefault="00000000" w:rsidRPr="00000000" w14:paraId="00000288">
                <w:pPr>
                  <w:spacing w:line="259" w:lineRule="auto"/>
                  <w:jc w:val="both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RNF01: O sistema deve carregar a lista de pesquisas em até 2 segundos</w:t>
                </w:r>
              </w:p>
              <w:p w:rsidR="00000000" w:rsidDel="00000000" w:rsidP="00000000" w:rsidRDefault="00000000" w:rsidRPr="00000000" w14:paraId="0000028A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RNF02: A interface deve ser clara e permitir fácil gerenciamento das informações</w:t>
                </w:r>
              </w:p>
              <w:p w:rsidR="00000000" w:rsidDel="00000000" w:rsidP="00000000" w:rsidRDefault="00000000" w:rsidRPr="00000000" w14:paraId="0000028B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RNF03: O sistema deve garantir integridade dos dados durante edições e remoções</w:t>
                </w:r>
              </w:p>
              <w:p w:rsidR="00000000" w:rsidDel="00000000" w:rsidP="00000000" w:rsidRDefault="00000000" w:rsidRPr="00000000" w14:paraId="0000028C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RNF04: O sistema deve possuir alta disponibilidade (mínimo de 99%)</w:t>
                </w:r>
              </w:p>
              <w:p w:rsidR="00000000" w:rsidDel="00000000" w:rsidP="00000000" w:rsidRDefault="00000000" w:rsidRPr="00000000" w14:paraId="0000028D">
                <w:pPr>
                  <w:spacing w:line="259" w:lineRule="auto"/>
                  <w:jc w:val="both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RNF05: O acesso às informações deve ser seguro e controlado por autenticação</w:t>
                </w:r>
              </w:p>
            </w:tc>
          </w:tr>
        </w:tbl>
      </w:sdtContent>
    </w:sdt>
    <w:p w:rsidR="00000000" w:rsidDel="00000000" w:rsidP="00000000" w:rsidRDefault="00000000" w:rsidRPr="00000000" w14:paraId="0000028E">
      <w:pPr>
        <w:spacing w:line="259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yperlink" Target="https://canva.link/hdwn3lh89o5wqiq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fdWJGOkPN+3k0urMNFv1HAH9g==">CgMxLjAaHwoBMBIaChgICVIUChJ0YWJsZS5qZGM4eGtubGZnN3oaHQoBMRIYChYIB0ISEhBBcmlhbCBVbmljb2RlIE1TGh0KATISGAoWCAdCEhIQQXJpYWwgVW5pY29kZSBNUxodCgEzEhgKFggHQhISEEFyaWFsIFVuaWNvZGUgTVMaHwoBNBIaChgICVIUChJ0YWJsZS5ib3dpNXkxZnhzeHkaHwoBNRIaChgICVIUChJ0YWJsZS51cTZ1MXVpcDF0eTMyDmgucWwwcGtieGgwc3kyMg5oLmNqcjEyOTNxcXcxcTIOaC5rbzM4ZDZ5MWFjdHMyDmguZ2djenYwcmtwOHhkMg5oLnl3OXpwaHB5YjdkZjIOaC52bXY3MzZ2YjJrNDEyDmguOTR2ZjNsMWJ6eXRxMg5oLjJiYWhqczZkeHZqbjIOaC41eWcwMngyZnNnN2EyDmguNTZiMDBpMjh0Zmp3Mg5oLjE5dmVsMnoxYjhoYTIOaC40ZXNvdTJiaTJpNnIyDmgubDlrOHF2aHM2cXJuMg5oLm9yeHJzNmtjamoweDIOaC43bDAyeHZlZm0ya3AyDmguNmszM3ZlZHBhc3dvOAByITFVNDRiSDhnU3pJSnMwMWZQWF9IQ1dlM2VOb19GWTh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