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3B279" w14:textId="77777777" w:rsidR="00016FC4" w:rsidRDefault="00016FC4" w:rsidP="00016FC4">
      <w:pPr>
        <w:jc w:val="both"/>
        <w:rPr>
          <w:b/>
          <w:bCs/>
        </w:rPr>
      </w:pPr>
      <w:r w:rsidRPr="00016FC4">
        <w:rPr>
          <w:b/>
          <w:bCs/>
        </w:rPr>
        <w:t>Actividad práctica de algoritmia</w:t>
      </w:r>
    </w:p>
    <w:p w14:paraId="7DF2A5F5" w14:textId="01A0A9C6" w:rsidR="00016FC4" w:rsidRPr="00016FC4" w:rsidRDefault="00016FC4" w:rsidP="00016FC4">
      <w:pPr>
        <w:jc w:val="both"/>
        <w:rPr>
          <w:b/>
          <w:bCs/>
        </w:rPr>
      </w:pPr>
      <w:r w:rsidRPr="00016FC4">
        <w:rPr>
          <w:b/>
          <w:bCs/>
        </w:rPr>
        <w:t>Cómo compartir información confiable en internet</w:t>
      </w:r>
      <w:r>
        <w:rPr>
          <w:b/>
          <w:bCs/>
        </w:rPr>
        <w:t>:</w:t>
      </w:r>
    </w:p>
    <w:p w14:paraId="530DB917" w14:textId="6AFB12B5" w:rsidR="00016FC4" w:rsidRDefault="00016FC4" w:rsidP="00016FC4">
      <w:pPr>
        <w:pStyle w:val="Prrafodelista"/>
        <w:numPr>
          <w:ilvl w:val="0"/>
          <w:numId w:val="4"/>
        </w:numPr>
        <w:jc w:val="both"/>
      </w:pPr>
      <w:r>
        <w:t>Buscar la información en internet</w:t>
      </w:r>
    </w:p>
    <w:p w14:paraId="508281B8" w14:textId="77777777" w:rsidR="00016FC4" w:rsidRDefault="00016FC4" w:rsidP="00016FC4">
      <w:pPr>
        <w:pStyle w:val="Prrafodelista"/>
        <w:numPr>
          <w:ilvl w:val="0"/>
          <w:numId w:val="4"/>
        </w:numPr>
        <w:jc w:val="both"/>
      </w:pPr>
      <w:r>
        <w:t>Revisar la fuente de donde proviene</w:t>
      </w:r>
    </w:p>
    <w:p w14:paraId="39B74BEE" w14:textId="77777777" w:rsidR="00016FC4" w:rsidRDefault="00016FC4" w:rsidP="00016FC4">
      <w:pPr>
        <w:pStyle w:val="Prrafodelista"/>
        <w:numPr>
          <w:ilvl w:val="0"/>
          <w:numId w:val="4"/>
        </w:numPr>
        <w:jc w:val="both"/>
      </w:pPr>
      <w:r>
        <w:t>Confirmar la noticia en otras páginas confiables</w:t>
      </w:r>
    </w:p>
    <w:p w14:paraId="47E8CC5E" w14:textId="77777777" w:rsidR="00016FC4" w:rsidRDefault="00016FC4" w:rsidP="00016FC4">
      <w:pPr>
        <w:pStyle w:val="Prrafodelista"/>
        <w:numPr>
          <w:ilvl w:val="0"/>
          <w:numId w:val="4"/>
        </w:numPr>
        <w:jc w:val="both"/>
      </w:pPr>
      <w:r>
        <w:t>Verificar la fecha y el contexto de la información</w:t>
      </w:r>
    </w:p>
    <w:p w14:paraId="48F502FF" w14:textId="77777777" w:rsidR="00016FC4" w:rsidRDefault="00016FC4" w:rsidP="00016FC4">
      <w:pPr>
        <w:pStyle w:val="Prrafodelista"/>
        <w:numPr>
          <w:ilvl w:val="0"/>
          <w:numId w:val="4"/>
        </w:numPr>
        <w:jc w:val="both"/>
      </w:pPr>
      <w:r>
        <w:t>Analizar si el contenido es objetivo o tiene sesgos</w:t>
      </w:r>
    </w:p>
    <w:p w14:paraId="7A80CA19" w14:textId="77777777" w:rsidR="00016FC4" w:rsidRDefault="00016FC4" w:rsidP="00016FC4">
      <w:pPr>
        <w:pStyle w:val="Prrafodelista"/>
        <w:numPr>
          <w:ilvl w:val="0"/>
          <w:numId w:val="4"/>
        </w:numPr>
        <w:jc w:val="both"/>
      </w:pPr>
      <w:r>
        <w:t>Decidir si la información es confiable</w:t>
      </w:r>
    </w:p>
    <w:p w14:paraId="39D61CA4" w14:textId="77777777" w:rsidR="00016FC4" w:rsidRDefault="00016FC4" w:rsidP="00016FC4">
      <w:pPr>
        <w:pStyle w:val="Prrafodelista"/>
        <w:numPr>
          <w:ilvl w:val="0"/>
          <w:numId w:val="4"/>
        </w:numPr>
        <w:jc w:val="both"/>
      </w:pPr>
      <w:r>
        <w:t>Compartir la información de manera responsable</w:t>
      </w:r>
    </w:p>
    <w:p w14:paraId="313130D4" w14:textId="66158748" w:rsidR="00EB0A7A" w:rsidRDefault="00016FC4" w:rsidP="00016FC4">
      <w:pPr>
        <w:pStyle w:val="Prrafodelista"/>
        <w:numPr>
          <w:ilvl w:val="0"/>
          <w:numId w:val="4"/>
        </w:numPr>
        <w:jc w:val="both"/>
      </w:pPr>
      <w:r>
        <w:t>Citar la fuente original al momento de compartir</w:t>
      </w:r>
    </w:p>
    <w:sectPr w:rsidR="00EB0A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250B9"/>
    <w:multiLevelType w:val="multilevel"/>
    <w:tmpl w:val="2FF2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5088E"/>
    <w:multiLevelType w:val="hybridMultilevel"/>
    <w:tmpl w:val="DE0621B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62B03"/>
    <w:multiLevelType w:val="multilevel"/>
    <w:tmpl w:val="AF72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F266B8"/>
    <w:multiLevelType w:val="multilevel"/>
    <w:tmpl w:val="CCFE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976321">
    <w:abstractNumId w:val="3"/>
  </w:num>
  <w:num w:numId="2" w16cid:durableId="1529414930">
    <w:abstractNumId w:val="0"/>
  </w:num>
  <w:num w:numId="3" w16cid:durableId="382678904">
    <w:abstractNumId w:val="2"/>
  </w:num>
  <w:num w:numId="4" w16cid:durableId="1199048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A7A"/>
    <w:rsid w:val="00016FC4"/>
    <w:rsid w:val="00483923"/>
    <w:rsid w:val="004A67ED"/>
    <w:rsid w:val="00505105"/>
    <w:rsid w:val="005A64C7"/>
    <w:rsid w:val="00B51ABF"/>
    <w:rsid w:val="00E760BC"/>
    <w:rsid w:val="00EB0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850C5"/>
  <w15:chartTrackingRefBased/>
  <w15:docId w15:val="{E4D4D66D-DFE7-4CB2-9E0A-8E4899825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0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0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0A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B0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0A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0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0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0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0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0A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0A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0A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EB0A7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0A7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0A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0A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0A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0A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0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0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0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0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0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0A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0A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0A7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0A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0A7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0A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67</Words>
  <Characters>373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Asociación de Mujeres Cosechando Esfuerzo Asociación de Mujeres Cosechando Esfuerzo</dc:creator>
  <cp:keywords/>
  <dc:description/>
  <cp:lastModifiedBy>Asociación de Mujeres Cosechando Esfuerzo Asociación de Mujeres Cosechando Esfuerzo</cp:lastModifiedBy>
  <cp:revision>2</cp:revision>
  <dcterms:created xsi:type="dcterms:W3CDTF">2026-04-20T13:14:00Z</dcterms:created>
  <dcterms:modified xsi:type="dcterms:W3CDTF">2026-04-20T13:14:00Z</dcterms:modified>
</cp:coreProperties>
</file>