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1E3" w:rsidRPr="00C72E29" w:rsidRDefault="00E431E3" w:rsidP="00E431E3">
      <w:pPr>
        <w:pStyle w:val="Heading2"/>
        <w:rPr>
          <w:sz w:val="32"/>
          <w:szCs w:val="32"/>
        </w:rPr>
      </w:pPr>
      <w:r w:rsidRPr="00C72E29">
        <w:rPr>
          <w:sz w:val="32"/>
          <w:szCs w:val="32"/>
        </w:rPr>
        <w:t>Syntax</w:t>
      </w:r>
    </w:p>
    <w:p w:rsidR="00E431E3" w:rsidRPr="00C72E29" w:rsidRDefault="00E431E3" w:rsidP="00E431E3">
      <w:pPr>
        <w:rPr>
          <w:b/>
          <w:sz w:val="32"/>
          <w:szCs w:val="32"/>
        </w:rPr>
      </w:pPr>
      <w:r w:rsidRPr="00C72E29">
        <w:rPr>
          <w:b/>
          <w:sz w:val="32"/>
          <w:szCs w:val="32"/>
        </w:rPr>
        <w:t xml:space="preserve">PHP’s syntax is derived from many languages—predominantly the C language, but Perl has also had a lot of influence on its syntax. With the latest object-oriented additions, more Java-like syntax is creeping in as well. Despite incorporating elements of so many other languages, PHP’s syntax </w:t>
      </w:r>
      <w:r w:rsidR="00317DE3" w:rsidRPr="00C72E29">
        <w:rPr>
          <w:b/>
          <w:sz w:val="32"/>
          <w:szCs w:val="32"/>
        </w:rPr>
        <w:t>remains</w:t>
      </w:r>
      <w:r w:rsidRPr="00C72E29">
        <w:rPr>
          <w:b/>
          <w:sz w:val="32"/>
          <w:szCs w:val="32"/>
        </w:rPr>
        <w:t xml:space="preserve"> simple and easy to understand</w:t>
      </w:r>
    </w:p>
    <w:p w:rsidR="00E431E3" w:rsidRPr="00C72E29" w:rsidRDefault="00E431E3" w:rsidP="00E431E3">
      <w:pPr>
        <w:pStyle w:val="Heading2"/>
        <w:rPr>
          <w:b/>
          <w:sz w:val="32"/>
          <w:szCs w:val="32"/>
        </w:rPr>
      </w:pPr>
      <w:r w:rsidRPr="00C72E29">
        <w:rPr>
          <w:b/>
          <w:sz w:val="32"/>
          <w:szCs w:val="32"/>
        </w:rPr>
        <w:t>Source Files and PHP Tags</w:t>
      </w:r>
    </w:p>
    <w:p w:rsidR="00E431E3" w:rsidRPr="00C72E29" w:rsidRDefault="00E431E3" w:rsidP="001E618D">
      <w:pPr>
        <w:spacing w:after="0"/>
        <w:rPr>
          <w:sz w:val="32"/>
          <w:szCs w:val="32"/>
        </w:rPr>
      </w:pPr>
      <w:r w:rsidRPr="00C72E29">
        <w:rPr>
          <w:sz w:val="32"/>
          <w:szCs w:val="32"/>
        </w:rPr>
        <w:t>Even though it is often used as a pure language, PHP is primarily designed as a text</w:t>
      </w:r>
      <w:r w:rsidR="001E618D" w:rsidRPr="00C72E29">
        <w:rPr>
          <w:sz w:val="32"/>
          <w:szCs w:val="32"/>
        </w:rPr>
        <w:t xml:space="preserve"> </w:t>
      </w:r>
      <w:r w:rsidRPr="00C72E29">
        <w:rPr>
          <w:sz w:val="32"/>
          <w:szCs w:val="32"/>
        </w:rPr>
        <w:t>processor (hence its name). To facilitate this role, PHP code can be inserted directly</w:t>
      </w:r>
      <w:r w:rsidR="001E618D" w:rsidRPr="00C72E29">
        <w:rPr>
          <w:sz w:val="32"/>
          <w:szCs w:val="32"/>
        </w:rPr>
        <w:t xml:space="preserve"> </w:t>
      </w:r>
      <w:r w:rsidRPr="00C72E29">
        <w:rPr>
          <w:sz w:val="32"/>
          <w:szCs w:val="32"/>
        </w:rPr>
        <w:t>into a text file using a special set of tags; the interpreter will then output any text</w:t>
      </w:r>
      <w:r w:rsidR="001E618D" w:rsidRPr="00C72E29">
        <w:rPr>
          <w:sz w:val="32"/>
          <w:szCs w:val="32"/>
        </w:rPr>
        <w:t xml:space="preserve"> </w:t>
      </w:r>
      <w:r w:rsidRPr="00C72E29">
        <w:rPr>
          <w:sz w:val="32"/>
          <w:szCs w:val="32"/>
        </w:rPr>
        <w:t>outside the tags as-is, and execute the code that is between the tags.</w:t>
      </w:r>
      <w:r w:rsidR="001E618D" w:rsidRPr="00C72E29">
        <w:rPr>
          <w:sz w:val="32"/>
          <w:szCs w:val="32"/>
        </w:rPr>
        <w:t xml:space="preserve"> </w:t>
      </w:r>
      <w:r w:rsidRPr="00C72E29">
        <w:rPr>
          <w:sz w:val="32"/>
          <w:szCs w:val="32"/>
        </w:rPr>
        <w:t>There a</w:t>
      </w:r>
      <w:r w:rsidR="001E618D" w:rsidRPr="00C72E29">
        <w:rPr>
          <w:sz w:val="32"/>
          <w:szCs w:val="32"/>
        </w:rPr>
        <w:t>re four types of tags available</w:t>
      </w:r>
    </w:p>
    <w:p w:rsidR="00317DE3" w:rsidRPr="00C72E29" w:rsidRDefault="00317DE3" w:rsidP="001E618D">
      <w:pPr>
        <w:spacing w:after="0"/>
        <w:rPr>
          <w:sz w:val="32"/>
          <w:szCs w:val="32"/>
        </w:rPr>
      </w:pPr>
    </w:p>
    <w:tbl>
      <w:tblPr>
        <w:tblStyle w:val="TableGrid"/>
        <w:tblW w:w="0" w:type="auto"/>
        <w:tblLook w:val="04A0" w:firstRow="1" w:lastRow="0" w:firstColumn="1" w:lastColumn="0" w:noHBand="0" w:noVBand="1"/>
      </w:tblPr>
      <w:tblGrid>
        <w:gridCol w:w="1555"/>
        <w:gridCol w:w="2693"/>
        <w:gridCol w:w="4768"/>
      </w:tblGrid>
      <w:tr w:rsidR="001E618D" w:rsidRPr="00C72E29" w:rsidTr="001E618D">
        <w:tc>
          <w:tcPr>
            <w:tcW w:w="1555" w:type="dxa"/>
          </w:tcPr>
          <w:p w:rsidR="001E618D" w:rsidRPr="00C72E29" w:rsidRDefault="001E618D" w:rsidP="001E618D">
            <w:pPr>
              <w:rPr>
                <w:sz w:val="32"/>
                <w:szCs w:val="32"/>
              </w:rPr>
            </w:pPr>
            <w:r w:rsidRPr="00C72E29">
              <w:rPr>
                <w:sz w:val="32"/>
                <w:szCs w:val="32"/>
              </w:rPr>
              <w:t>Standard Tags</w:t>
            </w:r>
          </w:p>
        </w:tc>
        <w:tc>
          <w:tcPr>
            <w:tcW w:w="2693" w:type="dxa"/>
          </w:tcPr>
          <w:p w:rsidR="001E618D" w:rsidRPr="00C72E29" w:rsidRDefault="001E618D" w:rsidP="001E618D">
            <w:pPr>
              <w:rPr>
                <w:rFonts w:asciiTheme="majorHAnsi" w:hAnsiTheme="majorHAnsi"/>
                <w:sz w:val="32"/>
                <w:szCs w:val="32"/>
              </w:rPr>
            </w:pPr>
            <w:r w:rsidRPr="00C72E29">
              <w:rPr>
                <w:rFonts w:asciiTheme="majorHAnsi" w:hAnsiTheme="majorHAnsi"/>
                <w:sz w:val="32"/>
                <w:szCs w:val="32"/>
              </w:rPr>
              <w:t>&lt;?php</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 code</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?&gt;</w:t>
            </w:r>
          </w:p>
        </w:tc>
        <w:tc>
          <w:tcPr>
            <w:tcW w:w="4768" w:type="dxa"/>
          </w:tcPr>
          <w:p w:rsidR="001E618D" w:rsidRPr="00C72E29" w:rsidRDefault="00317DE3" w:rsidP="001E618D">
            <w:pPr>
              <w:rPr>
                <w:sz w:val="32"/>
                <w:szCs w:val="32"/>
              </w:rPr>
            </w:pPr>
            <w:r w:rsidRPr="00C72E29">
              <w:rPr>
                <w:sz w:val="32"/>
                <w:szCs w:val="32"/>
              </w:rPr>
              <w:t>The default</w:t>
            </w:r>
            <w:r w:rsidR="001E618D" w:rsidRPr="00C72E29">
              <w:rPr>
                <w:sz w:val="32"/>
                <w:szCs w:val="32"/>
              </w:rPr>
              <w:t xml:space="preserve"> opening and closing tags; they are the best solution for</w:t>
            </w:r>
            <w:r w:rsidRPr="00C72E29">
              <w:rPr>
                <w:sz w:val="32"/>
                <w:szCs w:val="32"/>
              </w:rPr>
              <w:t xml:space="preserve"> </w:t>
            </w:r>
            <w:r w:rsidR="001E618D" w:rsidRPr="00C72E29">
              <w:rPr>
                <w:sz w:val="32"/>
                <w:szCs w:val="32"/>
              </w:rPr>
              <w:t>portability and backwards compatibility, because they are guaranteed to be available</w:t>
            </w:r>
            <w:r w:rsidRPr="00C72E29">
              <w:rPr>
                <w:sz w:val="32"/>
                <w:szCs w:val="32"/>
              </w:rPr>
              <w:t xml:space="preserve"> </w:t>
            </w:r>
            <w:r w:rsidR="001E618D" w:rsidRPr="00C72E29">
              <w:rPr>
                <w:sz w:val="32"/>
                <w:szCs w:val="32"/>
              </w:rPr>
              <w:t>and cannot be disabled by cha</w:t>
            </w:r>
            <w:r w:rsidRPr="00C72E29">
              <w:rPr>
                <w:sz w:val="32"/>
                <w:szCs w:val="32"/>
              </w:rPr>
              <w:t>nging PHP’s configuration file.</w:t>
            </w:r>
          </w:p>
        </w:tc>
      </w:tr>
      <w:tr w:rsidR="001E618D" w:rsidRPr="00C72E29" w:rsidTr="001E618D">
        <w:tc>
          <w:tcPr>
            <w:tcW w:w="1555" w:type="dxa"/>
          </w:tcPr>
          <w:p w:rsidR="001E618D" w:rsidRPr="00C72E29" w:rsidRDefault="001E618D" w:rsidP="001E618D">
            <w:pPr>
              <w:rPr>
                <w:sz w:val="32"/>
                <w:szCs w:val="32"/>
              </w:rPr>
            </w:pPr>
            <w:r w:rsidRPr="00C72E29">
              <w:rPr>
                <w:sz w:val="32"/>
                <w:szCs w:val="32"/>
              </w:rPr>
              <w:t>Short Tags</w:t>
            </w:r>
          </w:p>
        </w:tc>
        <w:tc>
          <w:tcPr>
            <w:tcW w:w="2693" w:type="dxa"/>
          </w:tcPr>
          <w:p w:rsidR="001E618D" w:rsidRPr="00C72E29" w:rsidRDefault="001E618D" w:rsidP="001E618D">
            <w:pPr>
              <w:rPr>
                <w:rFonts w:asciiTheme="majorHAnsi" w:hAnsiTheme="majorHAnsi"/>
                <w:sz w:val="32"/>
                <w:szCs w:val="32"/>
              </w:rPr>
            </w:pPr>
            <w:r w:rsidRPr="00C72E29">
              <w:rPr>
                <w:rFonts w:asciiTheme="majorHAnsi" w:hAnsiTheme="majorHAnsi"/>
                <w:sz w:val="32"/>
                <w:szCs w:val="32"/>
              </w:rPr>
              <w:t>&lt;?</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 code</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?&gt;</w:t>
            </w:r>
          </w:p>
          <w:p w:rsidR="001E618D" w:rsidRPr="00C72E29" w:rsidRDefault="001E618D" w:rsidP="001E618D">
            <w:pPr>
              <w:rPr>
                <w:rFonts w:asciiTheme="majorHAnsi" w:hAnsiTheme="majorHAnsi"/>
                <w:sz w:val="32"/>
                <w:szCs w:val="32"/>
              </w:rPr>
            </w:pPr>
            <w:proofErr w:type="gramStart"/>
            <w:r w:rsidRPr="00C72E29">
              <w:rPr>
                <w:rFonts w:asciiTheme="majorHAnsi" w:hAnsiTheme="majorHAnsi"/>
                <w:sz w:val="32"/>
                <w:szCs w:val="32"/>
              </w:rPr>
              <w:t>&lt;?=</w:t>
            </w:r>
            <w:proofErr w:type="gramEnd"/>
            <w:r w:rsidRPr="00C72E29">
              <w:rPr>
                <w:rFonts w:asciiTheme="majorHAnsi" w:hAnsiTheme="majorHAnsi"/>
                <w:sz w:val="32"/>
                <w:szCs w:val="32"/>
              </w:rPr>
              <w:t xml:space="preserve"> $variable ?&gt;</w:t>
            </w:r>
          </w:p>
        </w:tc>
        <w:tc>
          <w:tcPr>
            <w:tcW w:w="4768" w:type="dxa"/>
          </w:tcPr>
          <w:p w:rsidR="00317DE3" w:rsidRPr="00C72E29" w:rsidRDefault="00317DE3" w:rsidP="00317DE3">
            <w:pPr>
              <w:rPr>
                <w:sz w:val="32"/>
                <w:szCs w:val="32"/>
              </w:rPr>
            </w:pPr>
            <w:r w:rsidRPr="00C72E29">
              <w:rPr>
                <w:sz w:val="32"/>
                <w:szCs w:val="32"/>
              </w:rPr>
              <w:t>The standard in the PHP world; however, they do have the major drawback of conflicting with XML headers and, therefore, have somewhat fallen by the wayside. Their other advantage is the availability of the short form &lt;</w:t>
            </w:r>
            <w:proofErr w:type="gramStart"/>
            <w:r w:rsidRPr="00C72E29">
              <w:rPr>
                <w:sz w:val="32"/>
                <w:szCs w:val="32"/>
              </w:rPr>
              <w:t>?=</w:t>
            </w:r>
            <w:proofErr w:type="gramEnd"/>
            <w:r w:rsidRPr="00C72E29">
              <w:rPr>
                <w:sz w:val="32"/>
                <w:szCs w:val="32"/>
              </w:rPr>
              <w:t>$variable ?&gt; syntax, which allows you to print the result of an expression directly to the script’s output.</w:t>
            </w:r>
          </w:p>
          <w:p w:rsidR="001E618D" w:rsidRPr="00C72E29" w:rsidRDefault="001E618D" w:rsidP="001E618D">
            <w:pPr>
              <w:rPr>
                <w:sz w:val="32"/>
                <w:szCs w:val="32"/>
              </w:rPr>
            </w:pPr>
          </w:p>
        </w:tc>
      </w:tr>
      <w:tr w:rsidR="001E618D" w:rsidRPr="00C72E29" w:rsidTr="001E618D">
        <w:tc>
          <w:tcPr>
            <w:tcW w:w="1555" w:type="dxa"/>
          </w:tcPr>
          <w:p w:rsidR="001E618D" w:rsidRPr="00C72E29" w:rsidRDefault="001E618D" w:rsidP="001E618D">
            <w:pPr>
              <w:rPr>
                <w:sz w:val="32"/>
                <w:szCs w:val="32"/>
              </w:rPr>
            </w:pPr>
            <w:r w:rsidRPr="00C72E29">
              <w:rPr>
                <w:sz w:val="32"/>
                <w:szCs w:val="32"/>
              </w:rPr>
              <w:lastRenderedPageBreak/>
              <w:t>Script Tags</w:t>
            </w:r>
          </w:p>
        </w:tc>
        <w:tc>
          <w:tcPr>
            <w:tcW w:w="2693" w:type="dxa"/>
          </w:tcPr>
          <w:p w:rsidR="001E618D" w:rsidRPr="00C72E29" w:rsidRDefault="001E618D" w:rsidP="001E618D">
            <w:pPr>
              <w:rPr>
                <w:rFonts w:asciiTheme="majorHAnsi" w:hAnsiTheme="majorHAnsi"/>
                <w:sz w:val="32"/>
                <w:szCs w:val="32"/>
              </w:rPr>
            </w:pPr>
            <w:r w:rsidRPr="00C72E29">
              <w:rPr>
                <w:rFonts w:asciiTheme="majorHAnsi" w:hAnsiTheme="majorHAnsi"/>
                <w:sz w:val="32"/>
                <w:szCs w:val="32"/>
              </w:rPr>
              <w:t>&lt;script language=“php”&gt;</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 code</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&lt;/script&gt;</w:t>
            </w:r>
          </w:p>
        </w:tc>
        <w:tc>
          <w:tcPr>
            <w:tcW w:w="4768" w:type="dxa"/>
          </w:tcPr>
          <w:p w:rsidR="001E618D" w:rsidRPr="00C72E29" w:rsidRDefault="00317DE3" w:rsidP="00317DE3">
            <w:pPr>
              <w:rPr>
                <w:sz w:val="32"/>
                <w:szCs w:val="32"/>
              </w:rPr>
            </w:pPr>
            <w:r w:rsidRPr="00C72E29">
              <w:rPr>
                <w:sz w:val="32"/>
                <w:szCs w:val="32"/>
              </w:rPr>
              <w:t>Were introduced so that HTML editors which were able to ignore JavaScript but were unable to cope with the standard PHP tags could also ignore the PHP code.</w:t>
            </w:r>
          </w:p>
        </w:tc>
      </w:tr>
      <w:tr w:rsidR="001E618D" w:rsidRPr="00C72E29" w:rsidTr="001E618D">
        <w:tc>
          <w:tcPr>
            <w:tcW w:w="1555" w:type="dxa"/>
          </w:tcPr>
          <w:p w:rsidR="001E618D" w:rsidRPr="00C72E29" w:rsidRDefault="001E618D" w:rsidP="001E618D">
            <w:pPr>
              <w:rPr>
                <w:sz w:val="32"/>
                <w:szCs w:val="32"/>
              </w:rPr>
            </w:pPr>
            <w:r w:rsidRPr="00C72E29">
              <w:rPr>
                <w:sz w:val="32"/>
                <w:szCs w:val="32"/>
              </w:rPr>
              <w:t>ASP Style Tags</w:t>
            </w:r>
          </w:p>
        </w:tc>
        <w:tc>
          <w:tcPr>
            <w:tcW w:w="2693" w:type="dxa"/>
          </w:tcPr>
          <w:p w:rsidR="001E618D" w:rsidRPr="00C72E29" w:rsidRDefault="001E618D" w:rsidP="001E618D">
            <w:pPr>
              <w:rPr>
                <w:rFonts w:asciiTheme="majorHAnsi" w:hAnsiTheme="majorHAnsi"/>
                <w:sz w:val="32"/>
                <w:szCs w:val="32"/>
              </w:rPr>
            </w:pPr>
            <w:r w:rsidRPr="00C72E29">
              <w:rPr>
                <w:rFonts w:asciiTheme="majorHAnsi" w:hAnsiTheme="majorHAnsi"/>
                <w:sz w:val="32"/>
                <w:szCs w:val="32"/>
              </w:rPr>
              <w:t>&lt;%</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 code</w:t>
            </w:r>
          </w:p>
          <w:p w:rsidR="001E618D" w:rsidRPr="00C72E29" w:rsidRDefault="001E618D" w:rsidP="001E618D">
            <w:pPr>
              <w:rPr>
                <w:rFonts w:asciiTheme="majorHAnsi" w:hAnsiTheme="majorHAnsi"/>
                <w:sz w:val="32"/>
                <w:szCs w:val="32"/>
              </w:rPr>
            </w:pPr>
            <w:r w:rsidRPr="00C72E29">
              <w:rPr>
                <w:rFonts w:asciiTheme="majorHAnsi" w:hAnsiTheme="majorHAnsi"/>
                <w:sz w:val="32"/>
                <w:szCs w:val="32"/>
              </w:rPr>
              <w:t>%&gt;</w:t>
            </w:r>
          </w:p>
        </w:tc>
        <w:tc>
          <w:tcPr>
            <w:tcW w:w="4768" w:type="dxa"/>
          </w:tcPr>
          <w:p w:rsidR="00317DE3" w:rsidRPr="00C72E29" w:rsidRDefault="00317DE3" w:rsidP="00317DE3">
            <w:pPr>
              <w:rPr>
                <w:sz w:val="32"/>
                <w:szCs w:val="32"/>
              </w:rPr>
            </w:pPr>
            <w:r w:rsidRPr="00C72E29">
              <w:rPr>
                <w:sz w:val="32"/>
                <w:szCs w:val="32"/>
              </w:rPr>
              <w:t>Nobody quite understands why ASP tags were introduced—however, if you are so inclined you can turn on this optional configuration option, and you are free to use them.</w:t>
            </w:r>
          </w:p>
          <w:p w:rsidR="001E618D" w:rsidRPr="00C72E29" w:rsidRDefault="001E618D" w:rsidP="001E618D">
            <w:pPr>
              <w:rPr>
                <w:sz w:val="32"/>
                <w:szCs w:val="32"/>
              </w:rPr>
            </w:pPr>
          </w:p>
        </w:tc>
      </w:tr>
    </w:tbl>
    <w:p w:rsidR="001E618D" w:rsidRPr="00C72E29" w:rsidRDefault="001E618D" w:rsidP="001E618D">
      <w:pPr>
        <w:spacing w:after="0"/>
        <w:rPr>
          <w:sz w:val="32"/>
          <w:szCs w:val="32"/>
        </w:rPr>
      </w:pPr>
    </w:p>
    <w:p w:rsidR="00E431E3" w:rsidRPr="00C72E29" w:rsidRDefault="00E431E3" w:rsidP="001E618D">
      <w:pPr>
        <w:spacing w:after="0"/>
        <w:rPr>
          <w:sz w:val="32"/>
          <w:szCs w:val="32"/>
        </w:rPr>
      </w:pPr>
      <w:r w:rsidRPr="00C72E29">
        <w:rPr>
          <w:sz w:val="32"/>
          <w:szCs w:val="32"/>
        </w:rPr>
        <w:t>Short tags, script tags and ASP tags are all considered deprecated and their use is</w:t>
      </w:r>
      <w:r w:rsidR="00317DE3" w:rsidRPr="00C72E29">
        <w:rPr>
          <w:sz w:val="32"/>
          <w:szCs w:val="32"/>
        </w:rPr>
        <w:t xml:space="preserve"> </w:t>
      </w:r>
      <w:r w:rsidRPr="00C72E29">
        <w:rPr>
          <w:sz w:val="32"/>
          <w:szCs w:val="32"/>
        </w:rPr>
        <w:t>strongly</w:t>
      </w:r>
      <w:r w:rsidR="00317DE3" w:rsidRPr="00C72E29">
        <w:rPr>
          <w:sz w:val="32"/>
          <w:szCs w:val="32"/>
        </w:rPr>
        <w:t xml:space="preserve"> </w:t>
      </w:r>
      <w:r w:rsidRPr="00C72E29">
        <w:rPr>
          <w:sz w:val="32"/>
          <w:szCs w:val="32"/>
        </w:rPr>
        <w:t>discouraged.</w:t>
      </w:r>
    </w:p>
    <w:p w:rsidR="00317DE3" w:rsidRPr="00C72E29" w:rsidRDefault="00317DE3" w:rsidP="001E618D">
      <w:pPr>
        <w:spacing w:after="0"/>
        <w:rPr>
          <w:sz w:val="32"/>
          <w:szCs w:val="32"/>
        </w:rPr>
      </w:pPr>
    </w:p>
    <w:p w:rsidR="00E431E3" w:rsidRPr="00C72E29" w:rsidRDefault="00E431E3" w:rsidP="00317DE3">
      <w:pPr>
        <w:pStyle w:val="Heading2"/>
        <w:rPr>
          <w:sz w:val="32"/>
          <w:szCs w:val="32"/>
        </w:rPr>
      </w:pPr>
      <w:r w:rsidRPr="00C72E29">
        <w:rPr>
          <w:sz w:val="32"/>
          <w:szCs w:val="32"/>
        </w:rPr>
        <w:t>Newline Characters</w:t>
      </w:r>
    </w:p>
    <w:p w:rsidR="00E431E3" w:rsidRPr="00C72E29" w:rsidRDefault="00E431E3" w:rsidP="001E618D">
      <w:pPr>
        <w:spacing w:after="0"/>
        <w:rPr>
          <w:sz w:val="32"/>
          <w:szCs w:val="32"/>
        </w:rPr>
      </w:pPr>
      <w:r w:rsidRPr="00C72E29">
        <w:rPr>
          <w:sz w:val="32"/>
          <w:szCs w:val="32"/>
        </w:rPr>
        <w:t>It is important to remember that every character outside of PHP tags is copied as-is</w:t>
      </w:r>
      <w:r w:rsidR="00317DE3" w:rsidRPr="00C72E29">
        <w:rPr>
          <w:sz w:val="32"/>
          <w:szCs w:val="32"/>
        </w:rPr>
        <w:t xml:space="preserve"> </w:t>
      </w:r>
      <w:r w:rsidRPr="00C72E29">
        <w:rPr>
          <w:sz w:val="32"/>
          <w:szCs w:val="32"/>
        </w:rPr>
        <w:t>by the</w:t>
      </w:r>
      <w:r w:rsidR="00317DE3" w:rsidRPr="00C72E29">
        <w:rPr>
          <w:sz w:val="32"/>
          <w:szCs w:val="32"/>
        </w:rPr>
        <w:t xml:space="preserve"> </w:t>
      </w:r>
      <w:r w:rsidRPr="00C72E29">
        <w:rPr>
          <w:sz w:val="32"/>
          <w:szCs w:val="32"/>
        </w:rPr>
        <w:t>interpreter to the script’s output—and this includes newline characters.</w:t>
      </w:r>
      <w:r w:rsidR="00317DE3" w:rsidRPr="00C72E29">
        <w:rPr>
          <w:sz w:val="32"/>
          <w:szCs w:val="32"/>
        </w:rPr>
        <w:t xml:space="preserve"> </w:t>
      </w:r>
      <w:r w:rsidRPr="00C72E29">
        <w:rPr>
          <w:sz w:val="32"/>
          <w:szCs w:val="32"/>
        </w:rPr>
        <w:t>Newlines are, normally, ignored by browsers, as they are non-semantic characters</w:t>
      </w:r>
      <w:r w:rsidR="00317DE3" w:rsidRPr="00C72E29">
        <w:rPr>
          <w:sz w:val="32"/>
          <w:szCs w:val="32"/>
        </w:rPr>
        <w:t xml:space="preserve"> </w:t>
      </w:r>
      <w:r w:rsidRPr="00C72E29">
        <w:rPr>
          <w:sz w:val="32"/>
          <w:szCs w:val="32"/>
        </w:rPr>
        <w:t>in HTML. However, they are also used as separators between the header portion of</w:t>
      </w:r>
      <w:r w:rsidR="00317DE3" w:rsidRPr="00C72E29">
        <w:rPr>
          <w:sz w:val="32"/>
          <w:szCs w:val="32"/>
        </w:rPr>
        <w:t xml:space="preserve"> </w:t>
      </w:r>
      <w:r w:rsidRPr="00C72E29">
        <w:rPr>
          <w:sz w:val="32"/>
          <w:szCs w:val="32"/>
        </w:rPr>
        <w:t>a web server’s HTTP response and the actual data;</w:t>
      </w:r>
      <w:r w:rsidR="00317DE3" w:rsidRPr="00C72E29">
        <w:rPr>
          <w:sz w:val="32"/>
          <w:szCs w:val="32"/>
        </w:rPr>
        <w:t xml:space="preserve"> </w:t>
      </w:r>
      <w:r w:rsidRPr="00C72E29">
        <w:rPr>
          <w:sz w:val="32"/>
          <w:szCs w:val="32"/>
        </w:rPr>
        <w:t>therefore, outputting a newline</w:t>
      </w:r>
      <w:r w:rsidR="00317DE3" w:rsidRPr="00C72E29">
        <w:rPr>
          <w:sz w:val="32"/>
          <w:szCs w:val="32"/>
        </w:rPr>
        <w:t xml:space="preserve"> </w:t>
      </w:r>
      <w:r w:rsidRPr="00C72E29">
        <w:rPr>
          <w:sz w:val="32"/>
          <w:szCs w:val="32"/>
        </w:rPr>
        <w:t>character before all of the headers have been written to the output can cause some</w:t>
      </w:r>
      <w:r w:rsidR="00317DE3" w:rsidRPr="00C72E29">
        <w:rPr>
          <w:sz w:val="32"/>
          <w:szCs w:val="32"/>
        </w:rPr>
        <w:t xml:space="preserve"> </w:t>
      </w:r>
      <w:r w:rsidRPr="00C72E29">
        <w:rPr>
          <w:sz w:val="32"/>
          <w:szCs w:val="32"/>
        </w:rPr>
        <w:t>rather unpleasant (and unintended) consequences. To mitigate this problem, the</w:t>
      </w:r>
      <w:r w:rsidR="00317DE3" w:rsidRPr="00C72E29">
        <w:rPr>
          <w:sz w:val="32"/>
          <w:szCs w:val="32"/>
        </w:rPr>
        <w:t xml:space="preserve"> </w:t>
      </w:r>
      <w:r w:rsidRPr="00C72E29">
        <w:rPr>
          <w:sz w:val="32"/>
          <w:szCs w:val="32"/>
        </w:rPr>
        <w:t>first newline directly after a closing tag (?&gt; only) is stripped by the parser. Doing so</w:t>
      </w:r>
      <w:r w:rsidR="00317DE3" w:rsidRPr="00C72E29">
        <w:rPr>
          <w:sz w:val="32"/>
          <w:szCs w:val="32"/>
        </w:rPr>
        <w:t xml:space="preserve"> </w:t>
      </w:r>
      <w:r w:rsidRPr="00C72E29">
        <w:rPr>
          <w:sz w:val="32"/>
          <w:szCs w:val="32"/>
        </w:rPr>
        <w:t>also solves a problem introduced by the fact that a number of popular text editors</w:t>
      </w:r>
      <w:r w:rsidR="00317DE3" w:rsidRPr="00C72E29">
        <w:rPr>
          <w:sz w:val="32"/>
          <w:szCs w:val="32"/>
        </w:rPr>
        <w:t xml:space="preserve"> </w:t>
      </w:r>
      <w:r w:rsidRPr="00C72E29">
        <w:rPr>
          <w:sz w:val="32"/>
          <w:szCs w:val="32"/>
        </w:rPr>
        <w:t>will automatically prepend a newline to the end of your file, thus interfering with</w:t>
      </w:r>
      <w:r w:rsidR="00317DE3" w:rsidRPr="00C72E29">
        <w:rPr>
          <w:sz w:val="32"/>
          <w:szCs w:val="32"/>
        </w:rPr>
        <w:t xml:space="preserve"> </w:t>
      </w:r>
      <w:r w:rsidRPr="00C72E29">
        <w:rPr>
          <w:sz w:val="32"/>
          <w:szCs w:val="32"/>
        </w:rPr>
        <w:t xml:space="preserve">include files which are </w:t>
      </w:r>
      <w:r w:rsidR="00317DE3" w:rsidRPr="00C72E29">
        <w:rPr>
          <w:sz w:val="32"/>
          <w:szCs w:val="32"/>
        </w:rPr>
        <w:t xml:space="preserve">not supposed to output any text. </w:t>
      </w:r>
      <w:r w:rsidRPr="00C72E29">
        <w:rPr>
          <w:sz w:val="32"/>
          <w:szCs w:val="32"/>
        </w:rPr>
        <w:t xml:space="preserve">An easy way to prevent spurious output </w:t>
      </w:r>
      <w:r w:rsidRPr="00C72E29">
        <w:rPr>
          <w:sz w:val="32"/>
          <w:szCs w:val="32"/>
        </w:rPr>
        <w:lastRenderedPageBreak/>
        <w:t>from an include file is to omit the closing tag</w:t>
      </w:r>
      <w:r w:rsidR="00317DE3" w:rsidRPr="00C72E29">
        <w:rPr>
          <w:sz w:val="32"/>
          <w:szCs w:val="32"/>
        </w:rPr>
        <w:t xml:space="preserve"> </w:t>
      </w:r>
      <w:r w:rsidRPr="00C72E29">
        <w:rPr>
          <w:sz w:val="32"/>
          <w:szCs w:val="32"/>
        </w:rPr>
        <w:t>at the end, which the parser considers this perfectly legal.</w:t>
      </w:r>
    </w:p>
    <w:p w:rsidR="00317DE3" w:rsidRPr="00C72E29" w:rsidRDefault="00317DE3" w:rsidP="001E618D">
      <w:pPr>
        <w:spacing w:after="0"/>
        <w:rPr>
          <w:sz w:val="32"/>
          <w:szCs w:val="32"/>
        </w:rPr>
      </w:pPr>
    </w:p>
    <w:p w:rsidR="00E431E3" w:rsidRPr="00C72E29" w:rsidRDefault="00E431E3" w:rsidP="00317DE3">
      <w:pPr>
        <w:pStyle w:val="Heading2"/>
        <w:rPr>
          <w:sz w:val="32"/>
          <w:szCs w:val="32"/>
        </w:rPr>
      </w:pPr>
      <w:r w:rsidRPr="00C72E29">
        <w:rPr>
          <w:sz w:val="32"/>
          <w:szCs w:val="32"/>
        </w:rPr>
        <w:t>Anatomy of a PHP Script</w:t>
      </w:r>
    </w:p>
    <w:p w:rsidR="00E431E3" w:rsidRPr="00C72E29" w:rsidRDefault="00E431E3" w:rsidP="001E618D">
      <w:pPr>
        <w:spacing w:after="0"/>
        <w:rPr>
          <w:sz w:val="32"/>
          <w:szCs w:val="32"/>
        </w:rPr>
      </w:pPr>
      <w:r w:rsidRPr="00C72E29">
        <w:rPr>
          <w:sz w:val="32"/>
          <w:szCs w:val="32"/>
        </w:rPr>
        <w:t>Every PHP script is made up of statements, like function calls, variable assignments,</w:t>
      </w:r>
      <w:r w:rsidR="00317DE3" w:rsidRPr="00C72E29">
        <w:rPr>
          <w:sz w:val="32"/>
          <w:szCs w:val="32"/>
        </w:rPr>
        <w:t xml:space="preserve"> </w:t>
      </w:r>
      <w:r w:rsidRPr="00C72E29">
        <w:rPr>
          <w:sz w:val="32"/>
          <w:szCs w:val="32"/>
        </w:rPr>
        <w:t>data output, directives, and so on. Except in very few cases, each of these instructions must be terminated—just like in C, Perl and JavaScript—with a semicolon. This</w:t>
      </w:r>
      <w:r w:rsidR="00317DE3" w:rsidRPr="00C72E29">
        <w:rPr>
          <w:sz w:val="32"/>
          <w:szCs w:val="32"/>
        </w:rPr>
        <w:t xml:space="preserve"> </w:t>
      </w:r>
      <w:r w:rsidRPr="00C72E29">
        <w:rPr>
          <w:sz w:val="32"/>
          <w:szCs w:val="32"/>
        </w:rPr>
        <w:t>requirement is not always strict—for example, the last instruction before a closing</w:t>
      </w:r>
      <w:r w:rsidR="00317DE3" w:rsidRPr="00C72E29">
        <w:rPr>
          <w:sz w:val="32"/>
          <w:szCs w:val="32"/>
        </w:rPr>
        <w:t xml:space="preserve"> </w:t>
      </w:r>
      <w:r w:rsidRPr="00C72E29">
        <w:rPr>
          <w:sz w:val="32"/>
          <w:szCs w:val="32"/>
        </w:rPr>
        <w:t>tag does not require a semicolon; however, these should be primarily considered</w:t>
      </w:r>
      <w:r w:rsidR="00317DE3" w:rsidRPr="00C72E29">
        <w:rPr>
          <w:sz w:val="32"/>
          <w:szCs w:val="32"/>
        </w:rPr>
        <w:t xml:space="preserve"> </w:t>
      </w:r>
      <w:r w:rsidRPr="00C72E29">
        <w:rPr>
          <w:sz w:val="32"/>
          <w:szCs w:val="32"/>
        </w:rPr>
        <w:t>quirks in the parser’s logic, and you should always terminate your instructions with</w:t>
      </w:r>
      <w:r w:rsidR="00317DE3" w:rsidRPr="00C72E29">
        <w:rPr>
          <w:sz w:val="32"/>
          <w:szCs w:val="32"/>
        </w:rPr>
        <w:t xml:space="preserve"> a semicolon</w:t>
      </w:r>
    </w:p>
    <w:p w:rsidR="00317DE3" w:rsidRPr="00C72E29" w:rsidRDefault="00317DE3" w:rsidP="001E618D">
      <w:pPr>
        <w:spacing w:after="0"/>
        <w:rPr>
          <w:sz w:val="32"/>
          <w:szCs w:val="32"/>
        </w:rPr>
      </w:pPr>
    </w:p>
    <w:p w:rsidR="00E431E3" w:rsidRPr="00C72E29" w:rsidRDefault="00E431E3" w:rsidP="00317DE3">
      <w:pPr>
        <w:pStyle w:val="Heading2"/>
        <w:rPr>
          <w:sz w:val="32"/>
          <w:szCs w:val="32"/>
        </w:rPr>
      </w:pPr>
      <w:r w:rsidRPr="00C72E29">
        <w:rPr>
          <w:sz w:val="32"/>
          <w:szCs w:val="32"/>
        </w:rPr>
        <w:t>Comments</w:t>
      </w:r>
    </w:p>
    <w:p w:rsidR="00E431E3" w:rsidRPr="00C72E29" w:rsidRDefault="00E431E3" w:rsidP="001E618D">
      <w:pPr>
        <w:spacing w:after="0"/>
        <w:rPr>
          <w:sz w:val="32"/>
          <w:szCs w:val="32"/>
        </w:rPr>
      </w:pPr>
      <w:r w:rsidRPr="00C72E29">
        <w:rPr>
          <w:sz w:val="32"/>
          <w:szCs w:val="32"/>
        </w:rPr>
        <w:t>It is a good programming practice to comment every function, class, method or property in your</w:t>
      </w:r>
      <w:r w:rsidR="00034E8F" w:rsidRPr="00C72E29">
        <w:rPr>
          <w:sz w:val="32"/>
          <w:szCs w:val="32"/>
        </w:rPr>
        <w:t xml:space="preserve"> </w:t>
      </w:r>
      <w:r w:rsidRPr="00C72E29">
        <w:rPr>
          <w:sz w:val="32"/>
          <w:szCs w:val="32"/>
        </w:rPr>
        <w:t>code (although you will likely come across lots of code that is poorly commented—or</w:t>
      </w:r>
      <w:r w:rsidR="00034E8F" w:rsidRPr="00C72E29">
        <w:rPr>
          <w:sz w:val="32"/>
          <w:szCs w:val="32"/>
        </w:rPr>
        <w:t xml:space="preserve"> </w:t>
      </w:r>
      <w:r w:rsidRPr="00C72E29">
        <w:rPr>
          <w:sz w:val="32"/>
          <w:szCs w:val="32"/>
        </w:rPr>
        <w:t>not at all). Remember—any code that took thought to write will take thought to reread after several days, months or in some cases, years.</w:t>
      </w:r>
    </w:p>
    <w:p w:rsidR="00E431E3" w:rsidRPr="00C72E29" w:rsidRDefault="00E431E3" w:rsidP="001E618D">
      <w:pPr>
        <w:spacing w:after="0"/>
        <w:rPr>
          <w:sz w:val="32"/>
          <w:szCs w:val="32"/>
        </w:rPr>
      </w:pPr>
      <w:r w:rsidRPr="00C72E29">
        <w:rPr>
          <w:sz w:val="32"/>
          <w:szCs w:val="32"/>
        </w:rPr>
        <w:t>As with tags, PHP gives you multiple choices for your comments:</w:t>
      </w:r>
    </w:p>
    <w:p w:rsidR="00034E8F" w:rsidRPr="00C72E29" w:rsidRDefault="00034E8F" w:rsidP="001E618D">
      <w:pPr>
        <w:spacing w:after="0"/>
        <w:rPr>
          <w:sz w:val="32"/>
          <w:szCs w:val="32"/>
        </w:rPr>
      </w:pP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 Single line comment</w:t>
      </w:r>
    </w:p>
    <w:p w:rsidR="00034E8F" w:rsidRPr="00C72E29" w:rsidRDefault="00034E8F" w:rsidP="00034E8F">
      <w:pPr>
        <w:spacing w:after="0"/>
        <w:ind w:left="720"/>
        <w:rPr>
          <w:rFonts w:asciiTheme="majorHAnsi" w:hAnsiTheme="majorHAnsi"/>
          <w:sz w:val="32"/>
          <w:szCs w:val="32"/>
        </w:rPr>
      </w:pP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 Single line comment</w:t>
      </w:r>
    </w:p>
    <w:p w:rsidR="00034E8F" w:rsidRPr="00C72E29" w:rsidRDefault="00034E8F" w:rsidP="00034E8F">
      <w:pPr>
        <w:spacing w:after="0"/>
        <w:ind w:left="720"/>
        <w:rPr>
          <w:rFonts w:asciiTheme="majorHAnsi" w:hAnsiTheme="majorHAnsi"/>
          <w:sz w:val="32"/>
          <w:szCs w:val="32"/>
        </w:rPr>
      </w:pP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Multi-line</w:t>
      </w:r>
      <w:r w:rsidR="00034E8F" w:rsidRPr="00C72E29">
        <w:rPr>
          <w:rFonts w:asciiTheme="majorHAnsi" w:hAnsiTheme="majorHAnsi"/>
          <w:sz w:val="32"/>
          <w:szCs w:val="32"/>
        </w:rPr>
        <w:t xml:space="preserve"> </w:t>
      </w:r>
      <w:r w:rsidRPr="00C72E29">
        <w:rPr>
          <w:rFonts w:asciiTheme="majorHAnsi" w:hAnsiTheme="majorHAnsi"/>
          <w:sz w:val="32"/>
          <w:szCs w:val="32"/>
        </w:rPr>
        <w:t>comment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034E8F" w:rsidRPr="00C72E29" w:rsidRDefault="00034E8F" w:rsidP="00034E8F">
      <w:pPr>
        <w:spacing w:after="0"/>
        <w:ind w:left="720"/>
        <w:rPr>
          <w:rFonts w:asciiTheme="majorHAnsi" w:hAnsiTheme="majorHAnsi"/>
          <w:sz w:val="32"/>
          <w:szCs w:val="32"/>
        </w:rPr>
      </w:pP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lastRenderedPageBreak/>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API Documentation Example</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roofErr w:type="spellStart"/>
      <w:r w:rsidRPr="00C72E29">
        <w:rPr>
          <w:rFonts w:asciiTheme="majorHAnsi" w:hAnsiTheme="majorHAnsi"/>
          <w:sz w:val="32"/>
          <w:szCs w:val="32"/>
        </w:rPr>
        <w:t>param</w:t>
      </w:r>
      <w:proofErr w:type="spellEnd"/>
      <w:r w:rsidRPr="00C72E29">
        <w:rPr>
          <w:rFonts w:asciiTheme="majorHAnsi" w:hAnsiTheme="majorHAnsi"/>
          <w:sz w:val="32"/>
          <w:szCs w:val="32"/>
        </w:rPr>
        <w:t xml:space="preserve"> string $bar</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proofErr w:type="gramStart"/>
      <w:r w:rsidRPr="00C72E29">
        <w:rPr>
          <w:rFonts w:asciiTheme="majorHAnsi" w:hAnsiTheme="majorHAnsi"/>
          <w:sz w:val="32"/>
          <w:szCs w:val="32"/>
        </w:rPr>
        <w:t>function</w:t>
      </w:r>
      <w:proofErr w:type="gramEnd"/>
      <w:r w:rsidRPr="00C72E29">
        <w:rPr>
          <w:rFonts w:asciiTheme="majorHAnsi" w:hAnsiTheme="majorHAnsi"/>
          <w:sz w:val="32"/>
          <w:szCs w:val="32"/>
        </w:rPr>
        <w:t xml:space="preserve"> foo($bar) { }</w:t>
      </w:r>
    </w:p>
    <w:p w:rsidR="00034E8F" w:rsidRPr="00C72E29" w:rsidRDefault="00034E8F" w:rsidP="00034E8F">
      <w:pPr>
        <w:spacing w:after="0"/>
        <w:ind w:left="720"/>
        <w:rPr>
          <w:sz w:val="32"/>
          <w:szCs w:val="32"/>
        </w:rPr>
      </w:pPr>
    </w:p>
    <w:p w:rsidR="00E431E3" w:rsidRPr="00C72E29" w:rsidRDefault="00E431E3" w:rsidP="001E618D">
      <w:pPr>
        <w:spacing w:after="0"/>
        <w:rPr>
          <w:sz w:val="32"/>
          <w:szCs w:val="32"/>
        </w:rPr>
      </w:pPr>
      <w:r w:rsidRPr="00C72E29">
        <w:rPr>
          <w:sz w:val="32"/>
          <w:szCs w:val="32"/>
        </w:rPr>
        <w:t>Both types of single line comments, // and #, can be ended using a newline (\r, \n or</w:t>
      </w:r>
      <w:r w:rsidR="00034E8F" w:rsidRPr="00C72E29">
        <w:rPr>
          <w:sz w:val="32"/>
          <w:szCs w:val="32"/>
        </w:rPr>
        <w:t xml:space="preserve"> </w:t>
      </w:r>
      <w:r w:rsidRPr="00C72E29">
        <w:rPr>
          <w:sz w:val="32"/>
          <w:szCs w:val="32"/>
        </w:rPr>
        <w:t>\r\n) or by ending the current PHP bloc</w:t>
      </w:r>
      <w:r w:rsidR="00034E8F" w:rsidRPr="00C72E29">
        <w:rPr>
          <w:sz w:val="32"/>
          <w:szCs w:val="32"/>
        </w:rPr>
        <w:t>k using the PHP closing tag—?&gt;.</w:t>
      </w:r>
    </w:p>
    <w:p w:rsidR="00E431E3" w:rsidRPr="00C72E29" w:rsidRDefault="00E431E3" w:rsidP="001E618D">
      <w:pPr>
        <w:spacing w:after="0"/>
        <w:rPr>
          <w:sz w:val="32"/>
          <w:szCs w:val="32"/>
        </w:rPr>
      </w:pPr>
      <w:r w:rsidRPr="00C72E29">
        <w:rPr>
          <w:sz w:val="32"/>
          <w:szCs w:val="32"/>
        </w:rPr>
        <w:t xml:space="preserve">Because the closing </w:t>
      </w:r>
      <w:proofErr w:type="gramStart"/>
      <w:r w:rsidRPr="00C72E29">
        <w:rPr>
          <w:sz w:val="32"/>
          <w:szCs w:val="32"/>
        </w:rPr>
        <w:t>tag ?</w:t>
      </w:r>
      <w:proofErr w:type="gramEnd"/>
      <w:r w:rsidRPr="00C72E29">
        <w:rPr>
          <w:sz w:val="32"/>
          <w:szCs w:val="32"/>
        </w:rPr>
        <w:t>&gt; will end a comment, code like // Do not show this ?&gt; or</w:t>
      </w:r>
      <w:r w:rsidR="00034E8F" w:rsidRPr="00C72E29">
        <w:rPr>
          <w:sz w:val="32"/>
          <w:szCs w:val="32"/>
        </w:rPr>
        <w:t xml:space="preserve"> </w:t>
      </w:r>
      <w:r w:rsidRPr="00C72E29">
        <w:rPr>
          <w:sz w:val="32"/>
          <w:szCs w:val="32"/>
        </w:rPr>
        <w:t>this will output or this, which is not the intended behaviour.</w:t>
      </w:r>
    </w:p>
    <w:p w:rsidR="00034E8F" w:rsidRPr="00C72E29" w:rsidRDefault="00034E8F" w:rsidP="001E618D">
      <w:pPr>
        <w:spacing w:after="0"/>
        <w:rPr>
          <w:sz w:val="32"/>
          <w:szCs w:val="32"/>
        </w:rPr>
      </w:pPr>
    </w:p>
    <w:p w:rsidR="00E431E3" w:rsidRPr="00C72E29" w:rsidRDefault="00E431E3" w:rsidP="00034E8F">
      <w:pPr>
        <w:pStyle w:val="Heading2"/>
        <w:rPr>
          <w:sz w:val="32"/>
          <w:szCs w:val="32"/>
        </w:rPr>
      </w:pPr>
      <w:r w:rsidRPr="00C72E29">
        <w:rPr>
          <w:sz w:val="32"/>
          <w:szCs w:val="32"/>
        </w:rPr>
        <w:t>Whitespace</w:t>
      </w:r>
    </w:p>
    <w:p w:rsidR="00E431E3" w:rsidRPr="00C72E29" w:rsidRDefault="00E431E3" w:rsidP="00034E8F">
      <w:pPr>
        <w:spacing w:after="0"/>
        <w:rPr>
          <w:sz w:val="32"/>
          <w:szCs w:val="32"/>
        </w:rPr>
      </w:pPr>
      <w:r w:rsidRPr="00C72E29">
        <w:rPr>
          <w:sz w:val="32"/>
          <w:szCs w:val="32"/>
        </w:rPr>
        <w:t>PHP is whitespace-insensitive, except in a few key areas. This means</w:t>
      </w:r>
      <w:r w:rsidR="00034E8F" w:rsidRPr="00C72E29">
        <w:rPr>
          <w:sz w:val="32"/>
          <w:szCs w:val="32"/>
        </w:rPr>
        <w:t xml:space="preserve"> </w:t>
      </w:r>
      <w:r w:rsidRPr="00C72E29">
        <w:rPr>
          <w:sz w:val="32"/>
          <w:szCs w:val="32"/>
        </w:rPr>
        <w:t>that there are no requirements to use (or not to use) a specific type of whitespace</w:t>
      </w:r>
      <w:r w:rsidR="00034E8F" w:rsidRPr="00C72E29">
        <w:rPr>
          <w:sz w:val="32"/>
          <w:szCs w:val="32"/>
        </w:rPr>
        <w:t xml:space="preserve"> </w:t>
      </w:r>
      <w:r w:rsidRPr="00C72E29">
        <w:rPr>
          <w:sz w:val="32"/>
          <w:szCs w:val="32"/>
        </w:rPr>
        <w:t>character (e.g.: tabs rather than spaces), or a</w:t>
      </w:r>
      <w:r w:rsidR="00034E8F" w:rsidRPr="00C72E29">
        <w:rPr>
          <w:sz w:val="32"/>
          <w:szCs w:val="32"/>
        </w:rPr>
        <w:t xml:space="preserve"> </w:t>
      </w:r>
      <w:r w:rsidRPr="00C72E29">
        <w:rPr>
          <w:sz w:val="32"/>
          <w:szCs w:val="32"/>
        </w:rPr>
        <w:t>particular number of whitespace characters. Howev</w:t>
      </w:r>
      <w:r w:rsidR="00034E8F" w:rsidRPr="00C72E29">
        <w:rPr>
          <w:sz w:val="32"/>
          <w:szCs w:val="32"/>
        </w:rPr>
        <w:t>er, there are a few limitations</w:t>
      </w:r>
    </w:p>
    <w:p w:rsidR="00E431E3" w:rsidRPr="00C72E29" w:rsidRDefault="00034E8F" w:rsidP="00034E8F">
      <w:pPr>
        <w:spacing w:after="0"/>
        <w:ind w:left="720"/>
        <w:rPr>
          <w:sz w:val="32"/>
          <w:szCs w:val="32"/>
        </w:rPr>
      </w:pPr>
      <w:r w:rsidRPr="00C72E29">
        <w:rPr>
          <w:sz w:val="32"/>
          <w:szCs w:val="32"/>
        </w:rPr>
        <w:t>• Y</w:t>
      </w:r>
      <w:r w:rsidR="00E431E3" w:rsidRPr="00C72E29">
        <w:rPr>
          <w:sz w:val="32"/>
          <w:szCs w:val="32"/>
        </w:rPr>
        <w:t xml:space="preserve">ou can’t have any whitespace between &lt;? </w:t>
      </w:r>
      <w:proofErr w:type="gramStart"/>
      <w:r w:rsidR="00E431E3" w:rsidRPr="00C72E29">
        <w:rPr>
          <w:sz w:val="32"/>
          <w:szCs w:val="32"/>
        </w:rPr>
        <w:t>and</w:t>
      </w:r>
      <w:proofErr w:type="gramEnd"/>
      <w:r w:rsidR="00E431E3" w:rsidRPr="00C72E29">
        <w:rPr>
          <w:sz w:val="32"/>
          <w:szCs w:val="32"/>
        </w:rPr>
        <w:t xml:space="preserve"> php</w:t>
      </w:r>
    </w:p>
    <w:p w:rsidR="00E431E3" w:rsidRPr="00C72E29" w:rsidRDefault="00E431E3" w:rsidP="00034E8F">
      <w:pPr>
        <w:spacing w:after="0"/>
        <w:ind w:left="720"/>
        <w:rPr>
          <w:sz w:val="32"/>
          <w:szCs w:val="32"/>
        </w:rPr>
      </w:pPr>
      <w:r w:rsidRPr="00C72E29">
        <w:rPr>
          <w:sz w:val="32"/>
          <w:szCs w:val="32"/>
        </w:rPr>
        <w:t xml:space="preserve">• You cannot break apart keywords (e.g.: </w:t>
      </w:r>
      <w:proofErr w:type="spellStart"/>
      <w:r w:rsidRPr="00C72E29">
        <w:rPr>
          <w:sz w:val="32"/>
          <w:szCs w:val="32"/>
        </w:rPr>
        <w:t>whi</w:t>
      </w:r>
      <w:proofErr w:type="spellEnd"/>
      <w:r w:rsidRPr="00C72E29">
        <w:rPr>
          <w:sz w:val="32"/>
          <w:szCs w:val="32"/>
        </w:rPr>
        <w:t xml:space="preserve"> le, </w:t>
      </w:r>
      <w:proofErr w:type="spellStart"/>
      <w:proofErr w:type="gramStart"/>
      <w:r w:rsidRPr="00C72E29">
        <w:rPr>
          <w:sz w:val="32"/>
          <w:szCs w:val="32"/>
        </w:rPr>
        <w:t>fo</w:t>
      </w:r>
      <w:proofErr w:type="spellEnd"/>
      <w:proofErr w:type="gramEnd"/>
      <w:r w:rsidRPr="00C72E29">
        <w:rPr>
          <w:sz w:val="32"/>
          <w:szCs w:val="32"/>
        </w:rPr>
        <w:t xml:space="preserve"> r, and </w:t>
      </w:r>
      <w:proofErr w:type="spellStart"/>
      <w:r w:rsidRPr="00C72E29">
        <w:rPr>
          <w:sz w:val="32"/>
          <w:szCs w:val="32"/>
        </w:rPr>
        <w:t>funct</w:t>
      </w:r>
      <w:proofErr w:type="spellEnd"/>
      <w:r w:rsidRPr="00C72E29">
        <w:rPr>
          <w:sz w:val="32"/>
          <w:szCs w:val="32"/>
        </w:rPr>
        <w:t xml:space="preserve"> ion)</w:t>
      </w:r>
    </w:p>
    <w:p w:rsidR="00E431E3" w:rsidRPr="00C72E29" w:rsidRDefault="00E431E3" w:rsidP="00034E8F">
      <w:pPr>
        <w:spacing w:after="0"/>
        <w:ind w:left="720"/>
        <w:rPr>
          <w:sz w:val="32"/>
          <w:szCs w:val="32"/>
        </w:rPr>
      </w:pPr>
      <w:r w:rsidRPr="00C72E29">
        <w:rPr>
          <w:sz w:val="32"/>
          <w:szCs w:val="32"/>
        </w:rPr>
        <w:t>• You cannot break apart variable names and function names, (e.g.: $</w:t>
      </w:r>
      <w:proofErr w:type="spellStart"/>
      <w:r w:rsidRPr="00C72E29">
        <w:rPr>
          <w:sz w:val="32"/>
          <w:szCs w:val="32"/>
        </w:rPr>
        <w:t>var</w:t>
      </w:r>
      <w:proofErr w:type="spellEnd"/>
      <w:r w:rsidRPr="00C72E29">
        <w:rPr>
          <w:sz w:val="32"/>
          <w:szCs w:val="32"/>
        </w:rPr>
        <w:t xml:space="preserve"> name</w:t>
      </w:r>
      <w:r w:rsidR="00034E8F" w:rsidRPr="00C72E29">
        <w:rPr>
          <w:sz w:val="32"/>
          <w:szCs w:val="32"/>
        </w:rPr>
        <w:t xml:space="preserve"> </w:t>
      </w:r>
      <w:r w:rsidRPr="00C72E29">
        <w:rPr>
          <w:sz w:val="32"/>
          <w:szCs w:val="32"/>
        </w:rPr>
        <w:t xml:space="preserve">and </w:t>
      </w:r>
      <w:r w:rsidR="00034E8F" w:rsidRPr="00C72E29">
        <w:rPr>
          <w:sz w:val="32"/>
          <w:szCs w:val="32"/>
        </w:rPr>
        <w:br/>
      </w:r>
      <w:r w:rsidRPr="00C72E29">
        <w:rPr>
          <w:sz w:val="32"/>
          <w:szCs w:val="32"/>
        </w:rPr>
        <w:t xml:space="preserve">function </w:t>
      </w:r>
      <w:r w:rsidR="00034E8F" w:rsidRPr="00C72E29">
        <w:rPr>
          <w:sz w:val="32"/>
          <w:szCs w:val="32"/>
        </w:rPr>
        <w:t xml:space="preserve">  </w:t>
      </w:r>
      <w:r w:rsidRPr="00C72E29">
        <w:rPr>
          <w:sz w:val="32"/>
          <w:szCs w:val="32"/>
        </w:rPr>
        <w:t xml:space="preserve">foo </w:t>
      </w:r>
      <w:proofErr w:type="gramStart"/>
      <w:r w:rsidRPr="00C72E29">
        <w:rPr>
          <w:sz w:val="32"/>
          <w:szCs w:val="32"/>
        </w:rPr>
        <w:t>bar(</w:t>
      </w:r>
      <w:proofErr w:type="gramEnd"/>
      <w:r w:rsidRPr="00C72E29">
        <w:rPr>
          <w:sz w:val="32"/>
          <w:szCs w:val="32"/>
        </w:rPr>
        <w:t>))</w:t>
      </w:r>
    </w:p>
    <w:p w:rsidR="00034E8F" w:rsidRPr="00C72E29" w:rsidRDefault="00034E8F" w:rsidP="001E618D">
      <w:pPr>
        <w:spacing w:after="0"/>
        <w:rPr>
          <w:sz w:val="32"/>
          <w:szCs w:val="32"/>
        </w:rPr>
      </w:pPr>
    </w:p>
    <w:p w:rsidR="00E431E3" w:rsidRPr="00C72E29" w:rsidRDefault="00E431E3" w:rsidP="00034E8F">
      <w:pPr>
        <w:pStyle w:val="Heading2"/>
        <w:rPr>
          <w:sz w:val="32"/>
          <w:szCs w:val="32"/>
        </w:rPr>
      </w:pPr>
      <w:r w:rsidRPr="00C72E29">
        <w:rPr>
          <w:sz w:val="32"/>
          <w:szCs w:val="32"/>
        </w:rPr>
        <w:lastRenderedPageBreak/>
        <w:t>Code Block</w:t>
      </w:r>
    </w:p>
    <w:p w:rsidR="00E431E3" w:rsidRPr="00C72E29" w:rsidRDefault="00E431E3" w:rsidP="001E618D">
      <w:pPr>
        <w:spacing w:after="0"/>
        <w:rPr>
          <w:sz w:val="32"/>
          <w:szCs w:val="32"/>
        </w:rPr>
      </w:pPr>
      <w:r w:rsidRPr="00C72E29">
        <w:rPr>
          <w:sz w:val="32"/>
          <w:szCs w:val="32"/>
        </w:rPr>
        <w:t>A code block is simply a series of stateme</w:t>
      </w:r>
      <w:r w:rsidR="00034E8F" w:rsidRPr="00C72E29">
        <w:rPr>
          <w:sz w:val="32"/>
          <w:szCs w:val="32"/>
        </w:rPr>
        <w:t>nts enclosed between two braces</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 xml:space="preserve">// </w:t>
      </w:r>
      <w:proofErr w:type="gramStart"/>
      <w:r w:rsidRPr="00C72E29">
        <w:rPr>
          <w:rFonts w:asciiTheme="majorHAnsi" w:hAnsiTheme="majorHAnsi"/>
          <w:sz w:val="32"/>
          <w:szCs w:val="32"/>
        </w:rPr>
        <w:t>Some</w:t>
      </w:r>
      <w:proofErr w:type="gramEnd"/>
      <w:r w:rsidRPr="00C72E29">
        <w:rPr>
          <w:rFonts w:asciiTheme="majorHAnsi" w:hAnsiTheme="majorHAnsi"/>
          <w:sz w:val="32"/>
          <w:szCs w:val="32"/>
        </w:rPr>
        <w:t xml:space="preserve"> comments</w:t>
      </w:r>
    </w:p>
    <w:p w:rsidR="00E431E3" w:rsidRPr="00C72E29" w:rsidRDefault="00E431E3" w:rsidP="00034E8F">
      <w:pPr>
        <w:spacing w:after="0"/>
        <w:ind w:left="720"/>
        <w:rPr>
          <w:rFonts w:asciiTheme="majorHAnsi" w:hAnsiTheme="majorHAnsi"/>
          <w:sz w:val="32"/>
          <w:szCs w:val="32"/>
        </w:rPr>
      </w:pPr>
      <w:proofErr w:type="gramStart"/>
      <w:r w:rsidRPr="00C72E29">
        <w:rPr>
          <w:rFonts w:asciiTheme="majorHAnsi" w:hAnsiTheme="majorHAnsi"/>
          <w:sz w:val="32"/>
          <w:szCs w:val="32"/>
        </w:rPr>
        <w:t>f(</w:t>
      </w:r>
      <w:proofErr w:type="gramEnd"/>
      <w:r w:rsidRPr="00C72E29">
        <w:rPr>
          <w:rFonts w:asciiTheme="majorHAnsi" w:hAnsiTheme="majorHAnsi"/>
          <w:sz w:val="32"/>
          <w:szCs w:val="32"/>
        </w:rPr>
        <w:t>); // a function call</w:t>
      </w:r>
    </w:p>
    <w:p w:rsidR="00E431E3" w:rsidRPr="00C72E29" w:rsidRDefault="00E431E3" w:rsidP="00034E8F">
      <w:pPr>
        <w:spacing w:after="0"/>
        <w:ind w:left="720"/>
        <w:rPr>
          <w:rFonts w:asciiTheme="majorHAnsi" w:hAnsiTheme="majorHAnsi"/>
          <w:sz w:val="32"/>
          <w:szCs w:val="32"/>
        </w:rPr>
      </w:pPr>
      <w:r w:rsidRPr="00C72E29">
        <w:rPr>
          <w:rFonts w:asciiTheme="majorHAnsi" w:hAnsiTheme="majorHAnsi"/>
          <w:sz w:val="32"/>
          <w:szCs w:val="32"/>
        </w:rPr>
        <w:t>}</w:t>
      </w:r>
    </w:p>
    <w:p w:rsidR="00E431E3" w:rsidRPr="00C72E29" w:rsidRDefault="00E431E3" w:rsidP="001E618D">
      <w:pPr>
        <w:spacing w:after="0"/>
        <w:rPr>
          <w:sz w:val="32"/>
          <w:szCs w:val="32"/>
        </w:rPr>
      </w:pPr>
      <w:r w:rsidRPr="00C72E29">
        <w:rPr>
          <w:sz w:val="32"/>
          <w:szCs w:val="32"/>
        </w:rPr>
        <w:t xml:space="preserve">Code blocks are handy for creating groups of script </w:t>
      </w:r>
      <w:r w:rsidR="00034E8F" w:rsidRPr="00C72E29">
        <w:rPr>
          <w:sz w:val="32"/>
          <w:szCs w:val="32"/>
        </w:rPr>
        <w:t xml:space="preserve">lines that must all be executed </w:t>
      </w:r>
      <w:r w:rsidRPr="00C72E29">
        <w:rPr>
          <w:sz w:val="32"/>
          <w:szCs w:val="32"/>
        </w:rPr>
        <w:t>under specific circumstances, such as a function c</w:t>
      </w:r>
      <w:r w:rsidR="00034E8F" w:rsidRPr="00C72E29">
        <w:rPr>
          <w:sz w:val="32"/>
          <w:szCs w:val="32"/>
        </w:rPr>
        <w:t xml:space="preserve">all or a conditional statement. </w:t>
      </w:r>
      <w:r w:rsidRPr="00C72E29">
        <w:rPr>
          <w:sz w:val="32"/>
          <w:szCs w:val="32"/>
        </w:rPr>
        <w:t>Code blocks can be nested.</w:t>
      </w:r>
    </w:p>
    <w:p w:rsidR="00034E8F" w:rsidRPr="00C72E29" w:rsidRDefault="00034E8F" w:rsidP="001E618D">
      <w:pPr>
        <w:spacing w:after="0"/>
        <w:rPr>
          <w:sz w:val="32"/>
          <w:szCs w:val="32"/>
        </w:rPr>
      </w:pPr>
    </w:p>
    <w:p w:rsidR="00E431E3" w:rsidRPr="00C72E29" w:rsidRDefault="00E431E3" w:rsidP="00034E8F">
      <w:pPr>
        <w:pStyle w:val="Heading2"/>
        <w:rPr>
          <w:sz w:val="32"/>
          <w:szCs w:val="32"/>
        </w:rPr>
      </w:pPr>
      <w:r w:rsidRPr="00C72E29">
        <w:rPr>
          <w:sz w:val="32"/>
          <w:szCs w:val="32"/>
        </w:rPr>
        <w:t>Language Constructs</w:t>
      </w:r>
    </w:p>
    <w:p w:rsidR="00E431E3" w:rsidRPr="00C72E29" w:rsidRDefault="00E431E3" w:rsidP="001E618D">
      <w:pPr>
        <w:spacing w:after="0"/>
        <w:rPr>
          <w:sz w:val="32"/>
          <w:szCs w:val="32"/>
        </w:rPr>
      </w:pPr>
      <w:r w:rsidRPr="00C72E29">
        <w:rPr>
          <w:sz w:val="32"/>
          <w:szCs w:val="32"/>
        </w:rPr>
        <w:t>Constructs are elements that are built-into the language and, therefore, follow special rules. Perhaps</w:t>
      </w:r>
      <w:r w:rsidR="00363CF1" w:rsidRPr="00C72E29">
        <w:rPr>
          <w:sz w:val="32"/>
          <w:szCs w:val="32"/>
        </w:rPr>
        <w:t xml:space="preserve"> </w:t>
      </w:r>
      <w:r w:rsidRPr="00C72E29">
        <w:rPr>
          <w:sz w:val="32"/>
          <w:szCs w:val="32"/>
        </w:rPr>
        <w:t xml:space="preserve">the most common of them is the </w:t>
      </w:r>
      <w:r w:rsidRPr="00C72E29">
        <w:rPr>
          <w:b/>
          <w:sz w:val="32"/>
          <w:szCs w:val="32"/>
        </w:rPr>
        <w:t>echo</w:t>
      </w:r>
      <w:r w:rsidRPr="00C72E29">
        <w:rPr>
          <w:sz w:val="32"/>
          <w:szCs w:val="32"/>
        </w:rPr>
        <w:t xml:space="preserve"> statement, which allows</w:t>
      </w:r>
      <w:r w:rsidR="00363CF1" w:rsidRPr="00C72E29">
        <w:rPr>
          <w:sz w:val="32"/>
          <w:szCs w:val="32"/>
        </w:rPr>
        <w:t xml:space="preserve"> </w:t>
      </w:r>
      <w:r w:rsidRPr="00C72E29">
        <w:rPr>
          <w:sz w:val="32"/>
          <w:szCs w:val="32"/>
        </w:rPr>
        <w:t>yo</w:t>
      </w:r>
      <w:r w:rsidR="00363CF1" w:rsidRPr="00C72E29">
        <w:rPr>
          <w:sz w:val="32"/>
          <w:szCs w:val="32"/>
        </w:rPr>
        <w:t>u to write data to the script’s output</w:t>
      </w:r>
    </w:p>
    <w:p w:rsidR="00E431E3" w:rsidRPr="00C72E29" w:rsidRDefault="00E431E3" w:rsidP="00363CF1">
      <w:pPr>
        <w:spacing w:after="0"/>
        <w:ind w:firstLine="720"/>
        <w:rPr>
          <w:rFonts w:asciiTheme="majorHAnsi" w:hAnsiTheme="majorHAnsi"/>
          <w:sz w:val="32"/>
          <w:szCs w:val="32"/>
        </w:rPr>
      </w:pPr>
      <w:proofErr w:type="gramStart"/>
      <w:r w:rsidRPr="00C72E29">
        <w:rPr>
          <w:rFonts w:asciiTheme="majorHAnsi" w:hAnsiTheme="majorHAnsi"/>
          <w:sz w:val="32"/>
          <w:szCs w:val="32"/>
        </w:rPr>
        <w:t>echo</w:t>
      </w:r>
      <w:proofErr w:type="gramEnd"/>
      <w:r w:rsidRPr="00C72E29">
        <w:rPr>
          <w:rFonts w:asciiTheme="majorHAnsi" w:hAnsiTheme="majorHAnsi"/>
          <w:sz w:val="32"/>
          <w:szCs w:val="32"/>
        </w:rPr>
        <w:t xml:space="preserve"> 10; // will output 10</w:t>
      </w:r>
    </w:p>
    <w:p w:rsidR="00363CF1" w:rsidRPr="00C72E29" w:rsidRDefault="00363CF1" w:rsidP="001E618D">
      <w:pPr>
        <w:spacing w:after="0"/>
        <w:rPr>
          <w:sz w:val="32"/>
          <w:szCs w:val="32"/>
        </w:rPr>
      </w:pPr>
    </w:p>
    <w:p w:rsidR="00E431E3" w:rsidRPr="00C72E29" w:rsidRDefault="00E431E3" w:rsidP="001E618D">
      <w:pPr>
        <w:spacing w:after="0"/>
        <w:rPr>
          <w:sz w:val="32"/>
          <w:szCs w:val="32"/>
        </w:rPr>
      </w:pPr>
      <w:r w:rsidRPr="00C72E29">
        <w:rPr>
          <w:sz w:val="32"/>
          <w:szCs w:val="32"/>
        </w:rPr>
        <w:t xml:space="preserve">It’s important to understand that </w:t>
      </w:r>
      <w:r w:rsidRPr="00C72E29">
        <w:rPr>
          <w:b/>
          <w:sz w:val="32"/>
          <w:szCs w:val="32"/>
        </w:rPr>
        <w:t>echo is not a function</w:t>
      </w:r>
      <w:r w:rsidRPr="00C72E29">
        <w:rPr>
          <w:sz w:val="32"/>
          <w:szCs w:val="32"/>
        </w:rPr>
        <w:t xml:space="preserve"> and, as such, it does not have</w:t>
      </w:r>
      <w:r w:rsidR="00363CF1" w:rsidRPr="00C72E29">
        <w:rPr>
          <w:sz w:val="32"/>
          <w:szCs w:val="32"/>
        </w:rPr>
        <w:t xml:space="preserve"> </w:t>
      </w:r>
      <w:r w:rsidRPr="00C72E29">
        <w:rPr>
          <w:sz w:val="32"/>
          <w:szCs w:val="32"/>
        </w:rPr>
        <w:t>a return value. If you need to output data as part of a more complex expression,</w:t>
      </w:r>
      <w:r w:rsidR="00363CF1" w:rsidRPr="00C72E29">
        <w:rPr>
          <w:sz w:val="32"/>
          <w:szCs w:val="32"/>
        </w:rPr>
        <w:t xml:space="preserve"> </w:t>
      </w:r>
      <w:r w:rsidRPr="00C72E29">
        <w:rPr>
          <w:sz w:val="32"/>
          <w:szCs w:val="32"/>
        </w:rPr>
        <w:t xml:space="preserve">you can use </w:t>
      </w:r>
      <w:proofErr w:type="gramStart"/>
      <w:r w:rsidRPr="00C72E29">
        <w:rPr>
          <w:b/>
          <w:sz w:val="32"/>
          <w:szCs w:val="32"/>
        </w:rPr>
        <w:t>print(</w:t>
      </w:r>
      <w:proofErr w:type="gramEnd"/>
      <w:r w:rsidRPr="00C72E29">
        <w:rPr>
          <w:b/>
          <w:sz w:val="32"/>
          <w:szCs w:val="32"/>
        </w:rPr>
        <w:t>)</w:t>
      </w:r>
      <w:r w:rsidRPr="00C72E29">
        <w:rPr>
          <w:sz w:val="32"/>
          <w:szCs w:val="32"/>
        </w:rPr>
        <w:t xml:space="preserve"> instead, which whilst also a language construct, </w:t>
      </w:r>
      <w:r w:rsidRPr="00C72E29">
        <w:rPr>
          <w:b/>
          <w:sz w:val="32"/>
          <w:szCs w:val="32"/>
        </w:rPr>
        <w:t>behaves like a</w:t>
      </w:r>
      <w:r w:rsidR="00363CF1" w:rsidRPr="00C72E29">
        <w:rPr>
          <w:b/>
          <w:sz w:val="32"/>
          <w:szCs w:val="32"/>
        </w:rPr>
        <w:t xml:space="preserve"> </w:t>
      </w:r>
      <w:r w:rsidRPr="00C72E29">
        <w:rPr>
          <w:b/>
          <w:sz w:val="32"/>
          <w:szCs w:val="32"/>
        </w:rPr>
        <w:t>function</w:t>
      </w:r>
      <w:r w:rsidRPr="00C72E29">
        <w:rPr>
          <w:sz w:val="32"/>
          <w:szCs w:val="32"/>
        </w:rPr>
        <w:t>, as it has a return value (which is always 1).</w:t>
      </w:r>
    </w:p>
    <w:p w:rsidR="00E431E3" w:rsidRPr="00C72E29" w:rsidRDefault="00E431E3" w:rsidP="00363CF1">
      <w:pPr>
        <w:spacing w:after="0"/>
        <w:ind w:firstLine="720"/>
        <w:rPr>
          <w:rFonts w:asciiTheme="majorHAnsi" w:hAnsiTheme="majorHAnsi"/>
          <w:sz w:val="32"/>
          <w:szCs w:val="32"/>
        </w:rPr>
      </w:pPr>
      <w:proofErr w:type="gramStart"/>
      <w:r w:rsidRPr="00C72E29">
        <w:rPr>
          <w:rFonts w:asciiTheme="majorHAnsi" w:hAnsiTheme="majorHAnsi"/>
          <w:sz w:val="32"/>
          <w:szCs w:val="32"/>
        </w:rPr>
        <w:t>echo</w:t>
      </w:r>
      <w:proofErr w:type="gramEnd"/>
      <w:r w:rsidRPr="00C72E29">
        <w:rPr>
          <w:rFonts w:asciiTheme="majorHAnsi" w:hAnsiTheme="majorHAnsi"/>
          <w:sz w:val="32"/>
          <w:szCs w:val="32"/>
        </w:rPr>
        <w:t xml:space="preserve"> 10;</w:t>
      </w:r>
    </w:p>
    <w:p w:rsidR="00E431E3" w:rsidRPr="00C72E29" w:rsidRDefault="00E431E3" w:rsidP="00363CF1">
      <w:pPr>
        <w:spacing w:after="0"/>
        <w:ind w:firstLine="720"/>
        <w:rPr>
          <w:rFonts w:asciiTheme="majorHAnsi" w:hAnsiTheme="majorHAnsi"/>
          <w:sz w:val="32"/>
          <w:szCs w:val="32"/>
        </w:rPr>
      </w:pPr>
      <w:proofErr w:type="gramStart"/>
      <w:r w:rsidRPr="00C72E29">
        <w:rPr>
          <w:rFonts w:asciiTheme="majorHAnsi" w:hAnsiTheme="majorHAnsi"/>
          <w:sz w:val="32"/>
          <w:szCs w:val="32"/>
        </w:rPr>
        <w:t>print</w:t>
      </w:r>
      <w:proofErr w:type="gramEnd"/>
      <w:r w:rsidRPr="00C72E29">
        <w:rPr>
          <w:rFonts w:asciiTheme="majorHAnsi" w:hAnsiTheme="majorHAnsi"/>
          <w:sz w:val="32"/>
          <w:szCs w:val="32"/>
        </w:rPr>
        <w:t xml:space="preserve"> (10);</w:t>
      </w:r>
    </w:p>
    <w:p w:rsidR="00363CF1" w:rsidRPr="00C72E29" w:rsidRDefault="00363CF1" w:rsidP="00363CF1">
      <w:pPr>
        <w:spacing w:after="0"/>
        <w:ind w:firstLine="720"/>
        <w:rPr>
          <w:rFonts w:asciiTheme="majorHAnsi" w:hAnsiTheme="majorHAnsi"/>
          <w:sz w:val="32"/>
          <w:szCs w:val="32"/>
        </w:rPr>
      </w:pPr>
    </w:p>
    <w:p w:rsidR="00E431E3" w:rsidRPr="00C72E29" w:rsidRDefault="00E431E3" w:rsidP="00363CF1">
      <w:pPr>
        <w:spacing w:after="0"/>
        <w:rPr>
          <w:sz w:val="32"/>
          <w:szCs w:val="32"/>
        </w:rPr>
      </w:pPr>
      <w:r w:rsidRPr="00C72E29">
        <w:rPr>
          <w:sz w:val="32"/>
          <w:szCs w:val="32"/>
        </w:rPr>
        <w:t xml:space="preserve">Another very important construct is </w:t>
      </w:r>
      <w:proofErr w:type="gramStart"/>
      <w:r w:rsidRPr="00C72E29">
        <w:rPr>
          <w:b/>
          <w:sz w:val="32"/>
          <w:szCs w:val="32"/>
        </w:rPr>
        <w:t>die(</w:t>
      </w:r>
      <w:proofErr w:type="gramEnd"/>
      <w:r w:rsidRPr="00C72E29">
        <w:rPr>
          <w:b/>
          <w:sz w:val="32"/>
          <w:szCs w:val="32"/>
        </w:rPr>
        <w:t>),</w:t>
      </w:r>
      <w:r w:rsidRPr="00C72E29">
        <w:rPr>
          <w:sz w:val="32"/>
          <w:szCs w:val="32"/>
        </w:rPr>
        <w:t xml:space="preserve"> which is itself an </w:t>
      </w:r>
      <w:r w:rsidRPr="00C72E29">
        <w:rPr>
          <w:b/>
          <w:sz w:val="32"/>
          <w:szCs w:val="32"/>
        </w:rPr>
        <w:t>alias of exit()</w:t>
      </w:r>
      <w:r w:rsidRPr="00C72E29">
        <w:rPr>
          <w:sz w:val="32"/>
          <w:szCs w:val="32"/>
        </w:rPr>
        <w:t>. It allows</w:t>
      </w:r>
      <w:r w:rsidR="00363CF1" w:rsidRPr="00C72E29">
        <w:rPr>
          <w:sz w:val="32"/>
          <w:szCs w:val="32"/>
        </w:rPr>
        <w:t xml:space="preserve"> </w:t>
      </w:r>
      <w:r w:rsidRPr="00C72E29">
        <w:rPr>
          <w:sz w:val="32"/>
          <w:szCs w:val="32"/>
        </w:rPr>
        <w:t>you to terminate the script’s output and either output a string or return a numeric</w:t>
      </w:r>
      <w:r w:rsidR="00363CF1" w:rsidRPr="00C72E29">
        <w:rPr>
          <w:sz w:val="32"/>
          <w:szCs w:val="32"/>
        </w:rPr>
        <w:t xml:space="preserve"> </w:t>
      </w:r>
      <w:r w:rsidRPr="00C72E29">
        <w:rPr>
          <w:sz w:val="32"/>
          <w:szCs w:val="32"/>
        </w:rPr>
        <w:t xml:space="preserve">status to the </w:t>
      </w:r>
      <w:r w:rsidR="00363CF1" w:rsidRPr="00C72E29">
        <w:rPr>
          <w:sz w:val="32"/>
          <w:szCs w:val="32"/>
        </w:rPr>
        <w:t>process that called the script.</w:t>
      </w:r>
    </w:p>
    <w:p w:rsidR="00363CF1" w:rsidRPr="00C72E29" w:rsidRDefault="00363CF1" w:rsidP="00363CF1">
      <w:pPr>
        <w:spacing w:after="0"/>
        <w:rPr>
          <w:sz w:val="32"/>
          <w:szCs w:val="32"/>
        </w:rPr>
      </w:pPr>
    </w:p>
    <w:p w:rsidR="00E431E3" w:rsidRPr="00C72E29" w:rsidRDefault="00E431E3" w:rsidP="00363CF1">
      <w:pPr>
        <w:pStyle w:val="Heading2"/>
        <w:rPr>
          <w:sz w:val="32"/>
          <w:szCs w:val="32"/>
        </w:rPr>
      </w:pPr>
      <w:r w:rsidRPr="00C72E29">
        <w:rPr>
          <w:sz w:val="32"/>
          <w:szCs w:val="32"/>
        </w:rPr>
        <w:lastRenderedPageBreak/>
        <w:t>Data Types</w:t>
      </w:r>
    </w:p>
    <w:p w:rsidR="00E431E3" w:rsidRPr="00C72E29" w:rsidRDefault="00E431E3" w:rsidP="001E618D">
      <w:pPr>
        <w:spacing w:after="0"/>
        <w:rPr>
          <w:sz w:val="32"/>
          <w:szCs w:val="32"/>
        </w:rPr>
      </w:pPr>
      <w:r w:rsidRPr="00C72E29">
        <w:rPr>
          <w:sz w:val="32"/>
          <w:szCs w:val="32"/>
        </w:rPr>
        <w:t>PHP supports many different data types, but they are generally divided in two categories: scalar and composite.</w:t>
      </w:r>
      <w:r w:rsidR="00363CF1" w:rsidRPr="00C72E29">
        <w:rPr>
          <w:sz w:val="32"/>
          <w:szCs w:val="32"/>
        </w:rPr>
        <w:t xml:space="preserve"> </w:t>
      </w:r>
      <w:r w:rsidRPr="00C72E29">
        <w:rPr>
          <w:sz w:val="32"/>
          <w:szCs w:val="32"/>
        </w:rPr>
        <w:t>A scalar value contains only one value at a time. PHP supports four scalar types</w:t>
      </w:r>
    </w:p>
    <w:p w:rsidR="00E431E3" w:rsidRPr="00C72E29" w:rsidRDefault="00363CF1" w:rsidP="00363CF1">
      <w:pPr>
        <w:spacing w:after="0"/>
        <w:ind w:left="720"/>
        <w:rPr>
          <w:b/>
          <w:sz w:val="32"/>
          <w:szCs w:val="32"/>
        </w:rPr>
      </w:pPr>
      <w:r w:rsidRPr="00C72E29">
        <w:rPr>
          <w:b/>
          <w:sz w:val="32"/>
          <w:szCs w:val="32"/>
        </w:rPr>
        <w:t>Boolean, a</w:t>
      </w:r>
      <w:r w:rsidR="00E431E3" w:rsidRPr="00C72E29">
        <w:rPr>
          <w:b/>
          <w:sz w:val="32"/>
          <w:szCs w:val="32"/>
        </w:rPr>
        <w:t xml:space="preserve"> value that can only either be true or false</w:t>
      </w:r>
    </w:p>
    <w:p w:rsidR="00E431E3" w:rsidRPr="00C72E29" w:rsidRDefault="00363CF1" w:rsidP="00363CF1">
      <w:pPr>
        <w:spacing w:after="0"/>
        <w:ind w:left="720"/>
        <w:rPr>
          <w:b/>
          <w:sz w:val="32"/>
          <w:szCs w:val="32"/>
        </w:rPr>
      </w:pPr>
      <w:r w:rsidRPr="00C72E29">
        <w:rPr>
          <w:b/>
          <w:sz w:val="32"/>
          <w:szCs w:val="32"/>
        </w:rPr>
        <w:t>I</w:t>
      </w:r>
      <w:r w:rsidR="00E431E3" w:rsidRPr="00C72E29">
        <w:rPr>
          <w:b/>
          <w:sz w:val="32"/>
          <w:szCs w:val="32"/>
        </w:rPr>
        <w:t>nt</w:t>
      </w:r>
      <w:r w:rsidRPr="00C72E29">
        <w:rPr>
          <w:b/>
          <w:sz w:val="32"/>
          <w:szCs w:val="32"/>
        </w:rPr>
        <w:t>, a</w:t>
      </w:r>
      <w:r w:rsidR="00E431E3" w:rsidRPr="00C72E29">
        <w:rPr>
          <w:b/>
          <w:sz w:val="32"/>
          <w:szCs w:val="32"/>
        </w:rPr>
        <w:t xml:space="preserve"> signed numeric integer value</w:t>
      </w:r>
    </w:p>
    <w:p w:rsidR="00E431E3" w:rsidRPr="00C72E29" w:rsidRDefault="00363CF1" w:rsidP="00363CF1">
      <w:pPr>
        <w:spacing w:after="0"/>
        <w:ind w:left="720"/>
        <w:rPr>
          <w:b/>
          <w:sz w:val="32"/>
          <w:szCs w:val="32"/>
        </w:rPr>
      </w:pPr>
      <w:r w:rsidRPr="00C72E29">
        <w:rPr>
          <w:b/>
          <w:sz w:val="32"/>
          <w:szCs w:val="32"/>
        </w:rPr>
        <w:t>F</w:t>
      </w:r>
      <w:r w:rsidR="00E431E3" w:rsidRPr="00C72E29">
        <w:rPr>
          <w:b/>
          <w:sz w:val="32"/>
          <w:szCs w:val="32"/>
        </w:rPr>
        <w:t>loat</w:t>
      </w:r>
      <w:r w:rsidRPr="00C72E29">
        <w:rPr>
          <w:b/>
          <w:sz w:val="32"/>
          <w:szCs w:val="32"/>
        </w:rPr>
        <w:t>, a</w:t>
      </w:r>
      <w:r w:rsidR="00E431E3" w:rsidRPr="00C72E29">
        <w:rPr>
          <w:b/>
          <w:sz w:val="32"/>
          <w:szCs w:val="32"/>
        </w:rPr>
        <w:t xml:space="preserve"> signed floating-point value</w:t>
      </w:r>
    </w:p>
    <w:p w:rsidR="00E431E3" w:rsidRPr="00C72E29" w:rsidRDefault="00363CF1" w:rsidP="00363CF1">
      <w:pPr>
        <w:spacing w:after="0"/>
        <w:ind w:left="720"/>
        <w:rPr>
          <w:b/>
          <w:sz w:val="32"/>
          <w:szCs w:val="32"/>
        </w:rPr>
      </w:pPr>
      <w:r w:rsidRPr="00C72E29">
        <w:rPr>
          <w:b/>
          <w:sz w:val="32"/>
          <w:szCs w:val="32"/>
        </w:rPr>
        <w:t>S</w:t>
      </w:r>
      <w:r w:rsidR="00E431E3" w:rsidRPr="00C72E29">
        <w:rPr>
          <w:b/>
          <w:sz w:val="32"/>
          <w:szCs w:val="32"/>
        </w:rPr>
        <w:t>tring</w:t>
      </w:r>
      <w:r w:rsidRPr="00C72E29">
        <w:rPr>
          <w:b/>
          <w:sz w:val="32"/>
          <w:szCs w:val="32"/>
        </w:rPr>
        <w:t>, a</w:t>
      </w:r>
      <w:r w:rsidR="00E431E3" w:rsidRPr="00C72E29">
        <w:rPr>
          <w:b/>
          <w:sz w:val="32"/>
          <w:szCs w:val="32"/>
        </w:rPr>
        <w:t xml:space="preserve"> collection of binary data</w:t>
      </w:r>
    </w:p>
    <w:p w:rsidR="00363CF1" w:rsidRPr="00C72E29" w:rsidRDefault="00363CF1" w:rsidP="00363CF1">
      <w:pPr>
        <w:spacing w:after="0"/>
        <w:rPr>
          <w:b/>
          <w:sz w:val="32"/>
          <w:szCs w:val="32"/>
        </w:rPr>
      </w:pPr>
    </w:p>
    <w:p w:rsidR="00E431E3" w:rsidRPr="00C72E29" w:rsidRDefault="00247834" w:rsidP="001E618D">
      <w:pPr>
        <w:spacing w:after="0"/>
        <w:rPr>
          <w:sz w:val="32"/>
          <w:szCs w:val="32"/>
        </w:rPr>
      </w:pPr>
      <w:r w:rsidRPr="00C72E29">
        <w:rPr>
          <w:b/>
          <w:sz w:val="32"/>
          <w:szCs w:val="32"/>
        </w:rPr>
        <w:t xml:space="preserve">Numeric </w:t>
      </w:r>
      <w:proofErr w:type="gramStart"/>
      <w:r w:rsidRPr="00C72E29">
        <w:rPr>
          <w:b/>
          <w:sz w:val="32"/>
          <w:szCs w:val="32"/>
        </w:rPr>
        <w:t>v</w:t>
      </w:r>
      <w:r w:rsidR="00E431E3" w:rsidRPr="00C72E29">
        <w:rPr>
          <w:b/>
          <w:sz w:val="32"/>
          <w:szCs w:val="32"/>
        </w:rPr>
        <w:t>alues</w:t>
      </w:r>
      <w:r w:rsidR="00363CF1" w:rsidRPr="00C72E29">
        <w:rPr>
          <w:b/>
          <w:sz w:val="32"/>
          <w:szCs w:val="32"/>
        </w:rPr>
        <w:t xml:space="preserve"> :</w:t>
      </w:r>
      <w:proofErr w:type="gramEnd"/>
      <w:r w:rsidR="00363CF1" w:rsidRPr="00C72E29">
        <w:rPr>
          <w:b/>
          <w:sz w:val="32"/>
          <w:szCs w:val="32"/>
        </w:rPr>
        <w:t xml:space="preserve"> </w:t>
      </w:r>
      <w:r w:rsidR="00E431E3" w:rsidRPr="00C72E29">
        <w:rPr>
          <w:sz w:val="32"/>
          <w:szCs w:val="32"/>
        </w:rPr>
        <w:t>PHP recognizes two types of numbers, integers and floating-point values. The int</w:t>
      </w:r>
      <w:r w:rsidR="00363CF1" w:rsidRPr="00C72E29">
        <w:rPr>
          <w:sz w:val="32"/>
          <w:szCs w:val="32"/>
        </w:rPr>
        <w:t xml:space="preserve"> </w:t>
      </w:r>
      <w:r w:rsidR="00E431E3" w:rsidRPr="00C72E29">
        <w:rPr>
          <w:sz w:val="32"/>
          <w:szCs w:val="32"/>
        </w:rPr>
        <w:t>data type is used to represent signed integers (meaning that both positive and negative numbers can be expressed with it). Numbers can be declared using several</w:t>
      </w:r>
      <w:r w:rsidR="00363CF1" w:rsidRPr="00C72E29">
        <w:rPr>
          <w:sz w:val="32"/>
          <w:szCs w:val="32"/>
        </w:rPr>
        <w:t xml:space="preserve"> </w:t>
      </w:r>
      <w:r w:rsidR="00E431E3" w:rsidRPr="00C72E29">
        <w:rPr>
          <w:sz w:val="32"/>
          <w:szCs w:val="32"/>
        </w:rPr>
        <w:t>different notations:</w:t>
      </w:r>
    </w:p>
    <w:p w:rsidR="00363CF1" w:rsidRPr="00C72E29" w:rsidRDefault="00363CF1" w:rsidP="00363CF1">
      <w:pPr>
        <w:spacing w:after="0"/>
        <w:ind w:firstLine="720"/>
        <w:rPr>
          <w:sz w:val="32"/>
          <w:szCs w:val="32"/>
        </w:rPr>
      </w:pPr>
    </w:p>
    <w:p w:rsidR="00E431E3" w:rsidRPr="00C72E29" w:rsidRDefault="00247834" w:rsidP="00247834">
      <w:pPr>
        <w:spacing w:after="0"/>
        <w:ind w:left="720"/>
        <w:rPr>
          <w:sz w:val="32"/>
          <w:szCs w:val="32"/>
        </w:rPr>
      </w:pPr>
      <w:r w:rsidRPr="00C72E29">
        <w:rPr>
          <w:b/>
          <w:sz w:val="32"/>
          <w:szCs w:val="32"/>
        </w:rPr>
        <w:t>Decimal 10, -11,</w:t>
      </w:r>
      <w:r w:rsidR="00E431E3" w:rsidRPr="00C72E29">
        <w:rPr>
          <w:b/>
          <w:sz w:val="32"/>
          <w:szCs w:val="32"/>
        </w:rPr>
        <w:t xml:space="preserve"> 1452</w:t>
      </w:r>
      <w:r w:rsidR="00E431E3" w:rsidRPr="00C72E29">
        <w:rPr>
          <w:sz w:val="32"/>
          <w:szCs w:val="32"/>
        </w:rPr>
        <w:t xml:space="preserve"> Standard decimal notation. Note that no</w:t>
      </w:r>
      <w:r w:rsidR="00363CF1" w:rsidRPr="00C72E29">
        <w:rPr>
          <w:sz w:val="32"/>
          <w:szCs w:val="32"/>
        </w:rPr>
        <w:t xml:space="preserve"> </w:t>
      </w:r>
      <w:r w:rsidR="00E431E3" w:rsidRPr="00C72E29">
        <w:rPr>
          <w:sz w:val="32"/>
          <w:szCs w:val="32"/>
        </w:rPr>
        <w:t>thousand separator is needed—or, indeed,</w:t>
      </w:r>
      <w:r w:rsidR="00363CF1" w:rsidRPr="00C72E29">
        <w:rPr>
          <w:sz w:val="32"/>
          <w:szCs w:val="32"/>
        </w:rPr>
        <w:t xml:space="preserve"> </w:t>
      </w:r>
      <w:r w:rsidR="00E431E3" w:rsidRPr="00C72E29">
        <w:rPr>
          <w:sz w:val="32"/>
          <w:szCs w:val="32"/>
        </w:rPr>
        <w:t>allowed.</w:t>
      </w:r>
    </w:p>
    <w:p w:rsidR="00247834" w:rsidRPr="00C72E29" w:rsidRDefault="00247834" w:rsidP="00363CF1">
      <w:pPr>
        <w:spacing w:after="0"/>
        <w:ind w:firstLine="720"/>
        <w:rPr>
          <w:sz w:val="32"/>
          <w:szCs w:val="32"/>
        </w:rPr>
      </w:pPr>
    </w:p>
    <w:p w:rsidR="00E431E3" w:rsidRPr="00C72E29" w:rsidRDefault="00E431E3" w:rsidP="00247834">
      <w:pPr>
        <w:spacing w:after="0"/>
        <w:ind w:left="720"/>
        <w:rPr>
          <w:sz w:val="32"/>
          <w:szCs w:val="32"/>
        </w:rPr>
      </w:pPr>
      <w:r w:rsidRPr="00C72E29">
        <w:rPr>
          <w:b/>
          <w:sz w:val="32"/>
          <w:szCs w:val="32"/>
        </w:rPr>
        <w:t>Octal 0666, 0100</w:t>
      </w:r>
      <w:r w:rsidRPr="00C72E29">
        <w:rPr>
          <w:sz w:val="32"/>
          <w:szCs w:val="32"/>
        </w:rPr>
        <w:t xml:space="preserve"> Octal notation—identified by its leading zero</w:t>
      </w:r>
      <w:r w:rsidR="00363CF1" w:rsidRPr="00C72E29">
        <w:rPr>
          <w:sz w:val="32"/>
          <w:szCs w:val="32"/>
        </w:rPr>
        <w:t xml:space="preserve"> </w:t>
      </w:r>
      <w:r w:rsidRPr="00C72E29">
        <w:rPr>
          <w:sz w:val="32"/>
          <w:szCs w:val="32"/>
        </w:rPr>
        <w:t>and used mainly to express UNIX-style access</w:t>
      </w:r>
      <w:r w:rsidR="00247834" w:rsidRPr="00C72E29">
        <w:rPr>
          <w:sz w:val="32"/>
          <w:szCs w:val="32"/>
        </w:rPr>
        <w:t xml:space="preserve"> </w:t>
      </w:r>
      <w:r w:rsidRPr="00C72E29">
        <w:rPr>
          <w:sz w:val="32"/>
          <w:szCs w:val="32"/>
        </w:rPr>
        <w:t>permissions.</w:t>
      </w:r>
    </w:p>
    <w:p w:rsidR="00247834" w:rsidRPr="00C72E29" w:rsidRDefault="00247834" w:rsidP="00247834">
      <w:pPr>
        <w:spacing w:after="0"/>
        <w:ind w:firstLine="720"/>
        <w:rPr>
          <w:sz w:val="32"/>
          <w:szCs w:val="32"/>
        </w:rPr>
      </w:pPr>
    </w:p>
    <w:p w:rsidR="00E431E3" w:rsidRPr="00C72E29" w:rsidRDefault="00247834" w:rsidP="00247834">
      <w:pPr>
        <w:spacing w:after="0"/>
        <w:ind w:left="720"/>
        <w:rPr>
          <w:sz w:val="32"/>
          <w:szCs w:val="32"/>
        </w:rPr>
      </w:pPr>
      <w:r w:rsidRPr="00C72E29">
        <w:rPr>
          <w:b/>
          <w:sz w:val="32"/>
          <w:szCs w:val="32"/>
        </w:rPr>
        <w:t>Hexadecimal 0x123,</w:t>
      </w:r>
      <w:r w:rsidR="00E431E3" w:rsidRPr="00C72E29">
        <w:rPr>
          <w:b/>
          <w:sz w:val="32"/>
          <w:szCs w:val="32"/>
        </w:rPr>
        <w:t xml:space="preserve"> 0XFF</w:t>
      </w:r>
      <w:r w:rsidRPr="00C72E29">
        <w:rPr>
          <w:b/>
          <w:sz w:val="32"/>
          <w:szCs w:val="32"/>
        </w:rPr>
        <w:t>,</w:t>
      </w:r>
      <w:r w:rsidR="00E431E3" w:rsidRPr="00C72E29">
        <w:rPr>
          <w:b/>
          <w:sz w:val="32"/>
          <w:szCs w:val="32"/>
        </w:rPr>
        <w:t xml:space="preserve"> -0x100</w:t>
      </w:r>
      <w:r w:rsidR="00E431E3" w:rsidRPr="00C72E29">
        <w:rPr>
          <w:sz w:val="32"/>
          <w:szCs w:val="32"/>
        </w:rPr>
        <w:t xml:space="preserve"> Base-16 notation; note that the</w:t>
      </w:r>
      <w:r w:rsidRPr="00C72E29">
        <w:rPr>
          <w:sz w:val="32"/>
          <w:szCs w:val="32"/>
        </w:rPr>
        <w:t xml:space="preserve"> </w:t>
      </w:r>
      <w:r w:rsidR="00E431E3" w:rsidRPr="00C72E29">
        <w:rPr>
          <w:sz w:val="32"/>
          <w:szCs w:val="32"/>
        </w:rPr>
        <w:t>hexadecimal digits and the leading</w:t>
      </w:r>
      <w:r w:rsidRPr="00C72E29">
        <w:rPr>
          <w:sz w:val="32"/>
          <w:szCs w:val="32"/>
        </w:rPr>
        <w:t xml:space="preserve"> </w:t>
      </w:r>
      <w:r w:rsidR="00E431E3" w:rsidRPr="00C72E29">
        <w:rPr>
          <w:sz w:val="32"/>
          <w:szCs w:val="32"/>
        </w:rPr>
        <w:t>0x pr</w:t>
      </w:r>
      <w:r w:rsidRPr="00C72E29">
        <w:rPr>
          <w:sz w:val="32"/>
          <w:szCs w:val="32"/>
        </w:rPr>
        <w:t>efix are both case-insensitive.</w:t>
      </w:r>
    </w:p>
    <w:p w:rsidR="00247834" w:rsidRPr="00C72E29" w:rsidRDefault="00247834" w:rsidP="00247834">
      <w:pPr>
        <w:spacing w:after="0"/>
        <w:ind w:left="720"/>
        <w:rPr>
          <w:sz w:val="32"/>
          <w:szCs w:val="32"/>
        </w:rPr>
      </w:pPr>
    </w:p>
    <w:p w:rsidR="00E431E3" w:rsidRPr="00C72E29" w:rsidRDefault="00E431E3" w:rsidP="001E618D">
      <w:pPr>
        <w:spacing w:after="0"/>
        <w:rPr>
          <w:sz w:val="32"/>
          <w:szCs w:val="32"/>
        </w:rPr>
      </w:pPr>
      <w:r w:rsidRPr="00C72E29">
        <w:rPr>
          <w:sz w:val="32"/>
          <w:szCs w:val="32"/>
        </w:rPr>
        <w:t>It is important that you are well aware of the different notations—in particular, octal</w:t>
      </w:r>
      <w:r w:rsidR="00247834" w:rsidRPr="00C72E29">
        <w:rPr>
          <w:sz w:val="32"/>
          <w:szCs w:val="32"/>
        </w:rPr>
        <w:t xml:space="preserve"> </w:t>
      </w:r>
      <w:r w:rsidRPr="00C72E29">
        <w:rPr>
          <w:sz w:val="32"/>
          <w:szCs w:val="32"/>
        </w:rPr>
        <w:t>numbers can be easily confused with decimal numbers and can lead to some... interesting consequences!</w:t>
      </w:r>
    </w:p>
    <w:p w:rsidR="00247834" w:rsidRPr="00C72E29" w:rsidRDefault="00247834" w:rsidP="001E618D">
      <w:pPr>
        <w:spacing w:after="0"/>
        <w:rPr>
          <w:sz w:val="32"/>
          <w:szCs w:val="32"/>
        </w:rPr>
      </w:pPr>
    </w:p>
    <w:p w:rsidR="00E431E3" w:rsidRPr="00C72E29" w:rsidRDefault="00E431E3" w:rsidP="001E618D">
      <w:pPr>
        <w:spacing w:after="0"/>
        <w:rPr>
          <w:sz w:val="32"/>
          <w:szCs w:val="32"/>
        </w:rPr>
      </w:pPr>
      <w:r w:rsidRPr="00C72E29">
        <w:rPr>
          <w:sz w:val="32"/>
          <w:szCs w:val="32"/>
        </w:rPr>
        <w:t>Floating-point numbers (also called floats and, sometimes, doubles) are numbers</w:t>
      </w:r>
      <w:r w:rsidR="00247834" w:rsidRPr="00C72E29">
        <w:rPr>
          <w:sz w:val="32"/>
          <w:szCs w:val="32"/>
        </w:rPr>
        <w:t xml:space="preserve"> </w:t>
      </w:r>
      <w:r w:rsidRPr="00C72E29">
        <w:rPr>
          <w:sz w:val="32"/>
          <w:szCs w:val="32"/>
        </w:rPr>
        <w:t xml:space="preserve">that have a fractional component; like integers, they </w:t>
      </w:r>
      <w:r w:rsidRPr="00C72E29">
        <w:rPr>
          <w:sz w:val="32"/>
          <w:szCs w:val="32"/>
        </w:rPr>
        <w:lastRenderedPageBreak/>
        <w:t>are also signed. PHP supports</w:t>
      </w:r>
      <w:r w:rsidR="00247834" w:rsidRPr="00C72E29">
        <w:rPr>
          <w:sz w:val="32"/>
          <w:szCs w:val="32"/>
        </w:rPr>
        <w:t xml:space="preserve"> </w:t>
      </w:r>
      <w:r w:rsidRPr="00C72E29">
        <w:rPr>
          <w:sz w:val="32"/>
          <w:szCs w:val="32"/>
        </w:rPr>
        <w:t>two different notations for expressing them</w:t>
      </w:r>
    </w:p>
    <w:p w:rsidR="00247834" w:rsidRPr="00C72E29" w:rsidRDefault="00247834" w:rsidP="00247834">
      <w:pPr>
        <w:spacing w:after="0"/>
        <w:ind w:firstLine="720"/>
        <w:rPr>
          <w:sz w:val="32"/>
          <w:szCs w:val="32"/>
        </w:rPr>
      </w:pPr>
    </w:p>
    <w:p w:rsidR="00E431E3" w:rsidRPr="00C72E29" w:rsidRDefault="00247834" w:rsidP="00247834">
      <w:pPr>
        <w:spacing w:after="0"/>
        <w:ind w:firstLine="720"/>
        <w:rPr>
          <w:sz w:val="32"/>
          <w:szCs w:val="32"/>
        </w:rPr>
      </w:pPr>
      <w:r w:rsidRPr="00C72E29">
        <w:rPr>
          <w:sz w:val="32"/>
          <w:szCs w:val="32"/>
        </w:rPr>
        <w:t>Decimal 0.12; 1234.43; -.123 T</w:t>
      </w:r>
      <w:r w:rsidR="00E431E3" w:rsidRPr="00C72E29">
        <w:rPr>
          <w:sz w:val="32"/>
          <w:szCs w:val="32"/>
        </w:rPr>
        <w:t>raditional decimal notation.</w:t>
      </w:r>
    </w:p>
    <w:p w:rsidR="00247834" w:rsidRPr="00C72E29" w:rsidRDefault="00247834" w:rsidP="00247834">
      <w:pPr>
        <w:spacing w:after="0"/>
        <w:ind w:firstLine="720"/>
        <w:rPr>
          <w:sz w:val="32"/>
          <w:szCs w:val="32"/>
        </w:rPr>
      </w:pPr>
    </w:p>
    <w:p w:rsidR="00E431E3" w:rsidRPr="00C72E29" w:rsidRDefault="00E431E3" w:rsidP="00247834">
      <w:pPr>
        <w:spacing w:after="0"/>
        <w:ind w:left="720"/>
        <w:rPr>
          <w:sz w:val="32"/>
          <w:szCs w:val="32"/>
        </w:rPr>
      </w:pPr>
      <w:r w:rsidRPr="00C72E29">
        <w:rPr>
          <w:sz w:val="32"/>
          <w:szCs w:val="32"/>
        </w:rPr>
        <w:t>Exponential 2E7, 1.2e2 Exponential notation—a set of</w:t>
      </w:r>
      <w:r w:rsidR="00247834" w:rsidRPr="00C72E29">
        <w:rPr>
          <w:sz w:val="32"/>
          <w:szCs w:val="32"/>
        </w:rPr>
        <w:t xml:space="preserve"> </w:t>
      </w:r>
      <w:r w:rsidRPr="00C72E29">
        <w:rPr>
          <w:sz w:val="32"/>
          <w:szCs w:val="32"/>
        </w:rPr>
        <w:t>significant digits (also called the</w:t>
      </w:r>
      <w:r w:rsidR="00247834" w:rsidRPr="00C72E29">
        <w:rPr>
          <w:sz w:val="32"/>
          <w:szCs w:val="32"/>
        </w:rPr>
        <w:t xml:space="preserve"> </w:t>
      </w:r>
      <w:r w:rsidRPr="00C72E29">
        <w:rPr>
          <w:sz w:val="32"/>
          <w:szCs w:val="32"/>
        </w:rPr>
        <w:t>mantissa), followed by the</w:t>
      </w:r>
      <w:r w:rsidR="00247834" w:rsidRPr="00C72E29">
        <w:rPr>
          <w:sz w:val="32"/>
          <w:szCs w:val="32"/>
        </w:rPr>
        <w:t xml:space="preserve"> </w:t>
      </w:r>
      <w:r w:rsidRPr="00C72E29">
        <w:rPr>
          <w:sz w:val="32"/>
          <w:szCs w:val="32"/>
        </w:rPr>
        <w:t>case-insensitive letter E and by an</w:t>
      </w:r>
      <w:r w:rsidR="00247834" w:rsidRPr="00C72E29">
        <w:rPr>
          <w:sz w:val="32"/>
          <w:szCs w:val="32"/>
        </w:rPr>
        <w:t xml:space="preserve"> </w:t>
      </w:r>
      <w:r w:rsidRPr="00C72E29">
        <w:rPr>
          <w:sz w:val="32"/>
          <w:szCs w:val="32"/>
        </w:rPr>
        <w:t>exponent. The resulting number is</w:t>
      </w:r>
      <w:r w:rsidR="00247834" w:rsidRPr="00C72E29">
        <w:rPr>
          <w:sz w:val="32"/>
          <w:szCs w:val="32"/>
        </w:rPr>
        <w:t xml:space="preserve"> </w:t>
      </w:r>
      <w:r w:rsidRPr="00C72E29">
        <w:rPr>
          <w:sz w:val="32"/>
          <w:szCs w:val="32"/>
        </w:rPr>
        <w:t>expressed multiplied by ten to the</w:t>
      </w:r>
      <w:r w:rsidR="00247834" w:rsidRPr="00C72E29">
        <w:rPr>
          <w:sz w:val="32"/>
          <w:szCs w:val="32"/>
        </w:rPr>
        <w:t xml:space="preserve"> </w:t>
      </w:r>
      <w:r w:rsidRPr="00C72E29">
        <w:rPr>
          <w:sz w:val="32"/>
          <w:szCs w:val="32"/>
        </w:rPr>
        <w:t>power of the exponent—for</w:t>
      </w:r>
      <w:r w:rsidR="00247834" w:rsidRPr="00C72E29">
        <w:rPr>
          <w:sz w:val="32"/>
          <w:szCs w:val="32"/>
        </w:rPr>
        <w:t xml:space="preserve"> </w:t>
      </w:r>
      <w:r w:rsidRPr="00C72E29">
        <w:rPr>
          <w:sz w:val="32"/>
          <w:szCs w:val="32"/>
        </w:rPr>
        <w:t>example, 1e2 equals 100.</w:t>
      </w:r>
    </w:p>
    <w:p w:rsidR="00247834" w:rsidRPr="00C72E29" w:rsidRDefault="00247834" w:rsidP="001E618D">
      <w:pPr>
        <w:spacing w:after="0"/>
        <w:rPr>
          <w:sz w:val="32"/>
          <w:szCs w:val="32"/>
        </w:rPr>
      </w:pPr>
    </w:p>
    <w:p w:rsidR="00E431E3" w:rsidRPr="00C72E29" w:rsidRDefault="00E431E3" w:rsidP="001E618D">
      <w:pPr>
        <w:spacing w:after="0"/>
        <w:rPr>
          <w:sz w:val="32"/>
          <w:szCs w:val="32"/>
        </w:rPr>
      </w:pPr>
      <w:r w:rsidRPr="00C72E29">
        <w:rPr>
          <w:sz w:val="32"/>
          <w:szCs w:val="32"/>
        </w:rPr>
        <w:t>There are a few important gotchas that you need to be aware of when dealing with</w:t>
      </w:r>
      <w:r w:rsidR="00247834" w:rsidRPr="00C72E29">
        <w:rPr>
          <w:sz w:val="32"/>
          <w:szCs w:val="32"/>
        </w:rPr>
        <w:t xml:space="preserve"> </w:t>
      </w:r>
      <w:r w:rsidRPr="00C72E29">
        <w:rPr>
          <w:sz w:val="32"/>
          <w:szCs w:val="32"/>
        </w:rPr>
        <w:t>numbers. First of all, the precision and range of both types varies depending on the</w:t>
      </w:r>
      <w:r w:rsidR="00247834" w:rsidRPr="00C72E29">
        <w:rPr>
          <w:sz w:val="32"/>
          <w:szCs w:val="32"/>
        </w:rPr>
        <w:t xml:space="preserve"> </w:t>
      </w:r>
      <w:r w:rsidRPr="00C72E29">
        <w:rPr>
          <w:sz w:val="32"/>
          <w:szCs w:val="32"/>
        </w:rPr>
        <w:t>platform on which your scripts run. For example, 64-bit platforms may, depending on how PHP was compiled, be capable of representing a wider range of integer</w:t>
      </w:r>
      <w:r w:rsidR="00247834" w:rsidRPr="00C72E29">
        <w:rPr>
          <w:sz w:val="32"/>
          <w:szCs w:val="32"/>
        </w:rPr>
        <w:t xml:space="preserve"> </w:t>
      </w:r>
      <w:r w:rsidRPr="00C72E29">
        <w:rPr>
          <w:sz w:val="32"/>
          <w:szCs w:val="32"/>
        </w:rPr>
        <w:t>numbers than 32-bit platforms. What’s worse, PHP doesn’t track overflows, so that</w:t>
      </w:r>
      <w:r w:rsidR="00247834" w:rsidRPr="00C72E29">
        <w:rPr>
          <w:sz w:val="32"/>
          <w:szCs w:val="32"/>
        </w:rPr>
        <w:t xml:space="preserve"> </w:t>
      </w:r>
      <w:r w:rsidRPr="00C72E29">
        <w:rPr>
          <w:sz w:val="32"/>
          <w:szCs w:val="32"/>
        </w:rPr>
        <w:t>the result of a seemingly innocuous operation like an addition can have catastrophic</w:t>
      </w:r>
      <w:r w:rsidR="00247834" w:rsidRPr="00C72E29">
        <w:rPr>
          <w:sz w:val="32"/>
          <w:szCs w:val="32"/>
        </w:rPr>
        <w:t xml:space="preserve"> </w:t>
      </w:r>
      <w:r w:rsidRPr="00C72E29">
        <w:rPr>
          <w:sz w:val="32"/>
          <w:szCs w:val="32"/>
        </w:rPr>
        <w:t>consequences on the reliability of your application.</w:t>
      </w:r>
    </w:p>
    <w:p w:rsidR="00E431E3" w:rsidRPr="00C72E29" w:rsidRDefault="00E431E3" w:rsidP="001E618D">
      <w:pPr>
        <w:spacing w:after="0"/>
        <w:rPr>
          <w:sz w:val="32"/>
          <w:szCs w:val="32"/>
        </w:rPr>
      </w:pPr>
      <w:r w:rsidRPr="00C72E29">
        <w:rPr>
          <w:sz w:val="32"/>
          <w:szCs w:val="32"/>
        </w:rPr>
        <w:t>Most importantly, you need to be aware that the float data type is not always capable of</w:t>
      </w:r>
      <w:r w:rsidR="00247834" w:rsidRPr="00C72E29">
        <w:rPr>
          <w:sz w:val="32"/>
          <w:szCs w:val="32"/>
        </w:rPr>
        <w:t xml:space="preserve"> </w:t>
      </w:r>
      <w:r w:rsidRPr="00C72E29">
        <w:rPr>
          <w:sz w:val="32"/>
          <w:szCs w:val="32"/>
        </w:rPr>
        <w:t>representing numbers in the way you expect it to. Consider, for example this</w:t>
      </w:r>
      <w:r w:rsidR="00247834" w:rsidRPr="00C72E29">
        <w:rPr>
          <w:sz w:val="32"/>
          <w:szCs w:val="32"/>
        </w:rPr>
        <w:t xml:space="preserve"> </w:t>
      </w:r>
      <w:r w:rsidRPr="00C72E29">
        <w:rPr>
          <w:sz w:val="32"/>
          <w:szCs w:val="32"/>
        </w:rPr>
        <w:t>very simple statement:</w:t>
      </w:r>
    </w:p>
    <w:p w:rsidR="00247834" w:rsidRPr="00C72E29" w:rsidRDefault="00247834" w:rsidP="00247834">
      <w:pPr>
        <w:spacing w:after="0"/>
        <w:ind w:firstLine="720"/>
        <w:rPr>
          <w:sz w:val="32"/>
          <w:szCs w:val="32"/>
        </w:rPr>
      </w:pPr>
    </w:p>
    <w:p w:rsidR="00E431E3" w:rsidRPr="00C72E29" w:rsidRDefault="00E431E3" w:rsidP="00247834">
      <w:pPr>
        <w:spacing w:after="0"/>
        <w:ind w:firstLine="720"/>
        <w:rPr>
          <w:sz w:val="32"/>
          <w:szCs w:val="32"/>
        </w:rPr>
      </w:pPr>
      <w:proofErr w:type="gramStart"/>
      <w:r w:rsidRPr="00C72E29">
        <w:rPr>
          <w:sz w:val="32"/>
          <w:szCs w:val="32"/>
        </w:rPr>
        <w:t>echo</w:t>
      </w:r>
      <w:proofErr w:type="gramEnd"/>
      <w:r w:rsidRPr="00C72E29">
        <w:rPr>
          <w:sz w:val="32"/>
          <w:szCs w:val="32"/>
        </w:rPr>
        <w:t xml:space="preserve"> (int) ((0.1 + 0.7)</w:t>
      </w:r>
      <w:r w:rsidR="00247834" w:rsidRPr="00C72E29">
        <w:rPr>
          <w:sz w:val="32"/>
          <w:szCs w:val="32"/>
        </w:rPr>
        <w:t xml:space="preserve"> </w:t>
      </w:r>
      <w:r w:rsidRPr="00C72E29">
        <w:rPr>
          <w:sz w:val="32"/>
          <w:szCs w:val="32"/>
        </w:rPr>
        <w:t>*</w:t>
      </w:r>
      <w:r w:rsidR="00247834" w:rsidRPr="00C72E29">
        <w:rPr>
          <w:sz w:val="32"/>
          <w:szCs w:val="32"/>
        </w:rPr>
        <w:t xml:space="preserve"> </w:t>
      </w:r>
      <w:r w:rsidRPr="00C72E29">
        <w:rPr>
          <w:sz w:val="32"/>
          <w:szCs w:val="32"/>
        </w:rPr>
        <w:t>10);</w:t>
      </w:r>
    </w:p>
    <w:p w:rsidR="00247834" w:rsidRPr="00C72E29" w:rsidRDefault="00247834" w:rsidP="001E618D">
      <w:pPr>
        <w:spacing w:after="0"/>
        <w:rPr>
          <w:sz w:val="32"/>
          <w:szCs w:val="32"/>
        </w:rPr>
      </w:pPr>
    </w:p>
    <w:p w:rsidR="00E431E3" w:rsidRPr="00C72E29" w:rsidRDefault="00247834" w:rsidP="001E618D">
      <w:pPr>
        <w:spacing w:after="0"/>
        <w:rPr>
          <w:sz w:val="32"/>
          <w:szCs w:val="32"/>
        </w:rPr>
      </w:pPr>
      <w:r w:rsidRPr="00C72E29">
        <w:rPr>
          <w:sz w:val="32"/>
          <w:szCs w:val="32"/>
        </w:rPr>
        <w:t>Y</w:t>
      </w:r>
      <w:r w:rsidR="00E431E3" w:rsidRPr="00C72E29">
        <w:rPr>
          <w:sz w:val="32"/>
          <w:szCs w:val="32"/>
        </w:rPr>
        <w:t>ou would expect t</w:t>
      </w:r>
      <w:r w:rsidRPr="00C72E29">
        <w:rPr>
          <w:sz w:val="32"/>
          <w:szCs w:val="32"/>
        </w:rPr>
        <w:t xml:space="preserve">hat the expression ((0.1 + 0.7) </w:t>
      </w:r>
      <w:r w:rsidR="00E431E3" w:rsidRPr="00C72E29">
        <w:rPr>
          <w:sz w:val="32"/>
          <w:szCs w:val="32"/>
        </w:rPr>
        <w:t>*</w:t>
      </w:r>
      <w:r w:rsidRPr="00C72E29">
        <w:rPr>
          <w:sz w:val="32"/>
          <w:szCs w:val="32"/>
        </w:rPr>
        <w:t xml:space="preserve"> </w:t>
      </w:r>
      <w:r w:rsidR="00E431E3" w:rsidRPr="00C72E29">
        <w:rPr>
          <w:sz w:val="32"/>
          <w:szCs w:val="32"/>
        </w:rPr>
        <w:t>10) would evaluate to 8 (and,</w:t>
      </w:r>
      <w:r w:rsidRPr="00C72E29">
        <w:rPr>
          <w:sz w:val="32"/>
          <w:szCs w:val="32"/>
        </w:rPr>
        <w:t xml:space="preserve"> </w:t>
      </w:r>
      <w:r w:rsidR="00E431E3" w:rsidRPr="00C72E29">
        <w:rPr>
          <w:sz w:val="32"/>
          <w:szCs w:val="32"/>
        </w:rPr>
        <w:t xml:space="preserve">in fact, if you print it out without the integer conversion, it does). However, the statement above outputs 7 instead. This happens because the result of this simple arithmetic expression is stored internally as 7.999999 instead of 8; when the </w:t>
      </w:r>
      <w:r w:rsidR="00E431E3" w:rsidRPr="00C72E29">
        <w:rPr>
          <w:sz w:val="32"/>
          <w:szCs w:val="32"/>
        </w:rPr>
        <w:lastRenderedPageBreak/>
        <w:t xml:space="preserve">value is converted to int, PHP simply truncates away the fractional part, </w:t>
      </w:r>
      <w:r w:rsidRPr="00C72E29">
        <w:rPr>
          <w:sz w:val="32"/>
          <w:szCs w:val="32"/>
        </w:rPr>
        <w:t>r</w:t>
      </w:r>
      <w:r w:rsidR="00E431E3" w:rsidRPr="00C72E29">
        <w:rPr>
          <w:sz w:val="32"/>
          <w:szCs w:val="32"/>
        </w:rPr>
        <w:t>esulting in a rather</w:t>
      </w:r>
      <w:r w:rsidRPr="00C72E29">
        <w:rPr>
          <w:sz w:val="32"/>
          <w:szCs w:val="32"/>
        </w:rPr>
        <w:t xml:space="preserve"> </w:t>
      </w:r>
      <w:r w:rsidR="00E431E3" w:rsidRPr="00C72E29">
        <w:rPr>
          <w:sz w:val="32"/>
          <w:szCs w:val="32"/>
        </w:rPr>
        <w:t>significant error (12.5%, to be exact).</w:t>
      </w:r>
    </w:p>
    <w:p w:rsidR="00247834" w:rsidRPr="00C72E29" w:rsidRDefault="00247834" w:rsidP="001E618D">
      <w:pPr>
        <w:spacing w:after="0"/>
        <w:rPr>
          <w:sz w:val="32"/>
          <w:szCs w:val="32"/>
        </w:rPr>
      </w:pPr>
    </w:p>
    <w:p w:rsidR="00E431E3" w:rsidRPr="00C72E29" w:rsidRDefault="00E431E3" w:rsidP="00247834">
      <w:pPr>
        <w:pStyle w:val="Heading2"/>
        <w:rPr>
          <w:sz w:val="32"/>
          <w:szCs w:val="32"/>
        </w:rPr>
      </w:pPr>
      <w:r w:rsidRPr="00C72E29">
        <w:rPr>
          <w:sz w:val="32"/>
          <w:szCs w:val="32"/>
        </w:rPr>
        <w:t>Strings</w:t>
      </w:r>
    </w:p>
    <w:p w:rsidR="00E431E3" w:rsidRPr="00C72E29" w:rsidRDefault="00E431E3" w:rsidP="001E618D">
      <w:pPr>
        <w:spacing w:after="0"/>
        <w:rPr>
          <w:sz w:val="32"/>
          <w:szCs w:val="32"/>
        </w:rPr>
      </w:pPr>
      <w:r w:rsidRPr="00C72E29">
        <w:rPr>
          <w:sz w:val="32"/>
          <w:szCs w:val="32"/>
        </w:rPr>
        <w:t>Strings</w:t>
      </w:r>
      <w:r w:rsidR="00247834" w:rsidRPr="00C72E29">
        <w:rPr>
          <w:sz w:val="32"/>
          <w:szCs w:val="32"/>
        </w:rPr>
        <w:t xml:space="preserve"> </w:t>
      </w:r>
      <w:r w:rsidRPr="00C72E29">
        <w:rPr>
          <w:sz w:val="32"/>
          <w:szCs w:val="32"/>
        </w:rPr>
        <w:t>are, in fact, ordered collections of binary data—this could be text, but it could also</w:t>
      </w:r>
      <w:r w:rsidR="00625622" w:rsidRPr="00C72E29">
        <w:rPr>
          <w:sz w:val="32"/>
          <w:szCs w:val="32"/>
        </w:rPr>
        <w:t xml:space="preserve"> </w:t>
      </w:r>
      <w:r w:rsidRPr="00C72E29">
        <w:rPr>
          <w:sz w:val="32"/>
          <w:szCs w:val="32"/>
        </w:rPr>
        <w:t>be the contents of an image file, a spreadsheet, or even a music recording.</w:t>
      </w:r>
      <w:r w:rsidR="00625622" w:rsidRPr="00C72E29">
        <w:rPr>
          <w:sz w:val="32"/>
          <w:szCs w:val="32"/>
        </w:rPr>
        <w:t xml:space="preserve"> </w:t>
      </w:r>
      <w:r w:rsidRPr="00C72E29">
        <w:rPr>
          <w:sz w:val="32"/>
          <w:szCs w:val="32"/>
        </w:rPr>
        <w:t>PHP provides a vast array of functionality for dealing with strings.</w:t>
      </w:r>
    </w:p>
    <w:p w:rsidR="00625622" w:rsidRPr="00C72E29" w:rsidRDefault="00625622" w:rsidP="001E618D">
      <w:pPr>
        <w:spacing w:after="0"/>
        <w:rPr>
          <w:sz w:val="32"/>
          <w:szCs w:val="32"/>
        </w:rPr>
      </w:pPr>
    </w:p>
    <w:p w:rsidR="00E431E3" w:rsidRPr="00C72E29" w:rsidRDefault="00E431E3" w:rsidP="00625622">
      <w:pPr>
        <w:pStyle w:val="Heading2"/>
        <w:rPr>
          <w:sz w:val="32"/>
          <w:szCs w:val="32"/>
        </w:rPr>
      </w:pPr>
      <w:r w:rsidRPr="00C72E29">
        <w:rPr>
          <w:sz w:val="32"/>
          <w:szCs w:val="32"/>
        </w:rPr>
        <w:t>Booleans</w:t>
      </w:r>
    </w:p>
    <w:p w:rsidR="00E431E3" w:rsidRPr="00C72E29" w:rsidRDefault="00E431E3" w:rsidP="001E618D">
      <w:pPr>
        <w:spacing w:after="0"/>
        <w:rPr>
          <w:sz w:val="32"/>
          <w:szCs w:val="32"/>
        </w:rPr>
      </w:pPr>
      <w:r w:rsidRPr="00C72E29">
        <w:rPr>
          <w:sz w:val="32"/>
          <w:szCs w:val="32"/>
        </w:rPr>
        <w:t>A Boolean datum can only contain two values: true or false. Generally speaking,</w:t>
      </w:r>
      <w:r w:rsidR="00625622" w:rsidRPr="00C72E29">
        <w:rPr>
          <w:sz w:val="32"/>
          <w:szCs w:val="32"/>
        </w:rPr>
        <w:t xml:space="preserve"> </w:t>
      </w:r>
      <w:r w:rsidRPr="00C72E29">
        <w:rPr>
          <w:sz w:val="32"/>
          <w:szCs w:val="32"/>
        </w:rPr>
        <w:t>Booleans are used as the basis for logical operations, which are discussed later in</w:t>
      </w:r>
      <w:r w:rsidR="00625622" w:rsidRPr="00C72E29">
        <w:rPr>
          <w:sz w:val="32"/>
          <w:szCs w:val="32"/>
        </w:rPr>
        <w:t xml:space="preserve"> </w:t>
      </w:r>
      <w:r w:rsidRPr="00C72E29">
        <w:rPr>
          <w:sz w:val="32"/>
          <w:szCs w:val="32"/>
        </w:rPr>
        <w:t>this chapter.</w:t>
      </w:r>
    </w:p>
    <w:p w:rsidR="00625622" w:rsidRPr="00C72E29" w:rsidRDefault="00625622" w:rsidP="001E618D">
      <w:pPr>
        <w:spacing w:after="0"/>
        <w:rPr>
          <w:sz w:val="32"/>
          <w:szCs w:val="32"/>
        </w:rPr>
      </w:pPr>
    </w:p>
    <w:p w:rsidR="00E431E3" w:rsidRPr="00C72E29" w:rsidRDefault="00E431E3" w:rsidP="001E618D">
      <w:pPr>
        <w:spacing w:after="0"/>
        <w:rPr>
          <w:sz w:val="32"/>
          <w:szCs w:val="32"/>
        </w:rPr>
      </w:pPr>
      <w:r w:rsidRPr="00C72E29">
        <w:rPr>
          <w:sz w:val="32"/>
          <w:szCs w:val="32"/>
        </w:rPr>
        <w:t>When converting data to and from the Boolean type, several special rules apply:</w:t>
      </w:r>
    </w:p>
    <w:p w:rsidR="00625622" w:rsidRPr="00C72E29" w:rsidRDefault="00625622" w:rsidP="00625622">
      <w:pPr>
        <w:spacing w:after="0"/>
        <w:ind w:left="720"/>
        <w:rPr>
          <w:sz w:val="32"/>
          <w:szCs w:val="32"/>
        </w:rPr>
      </w:pPr>
    </w:p>
    <w:p w:rsidR="00E431E3" w:rsidRPr="00C72E29" w:rsidRDefault="00E431E3" w:rsidP="00625622">
      <w:pPr>
        <w:spacing w:after="0"/>
        <w:ind w:left="720"/>
        <w:rPr>
          <w:sz w:val="32"/>
          <w:szCs w:val="32"/>
        </w:rPr>
      </w:pPr>
      <w:r w:rsidRPr="00C72E29">
        <w:rPr>
          <w:sz w:val="32"/>
          <w:szCs w:val="32"/>
        </w:rPr>
        <w:t>• A number (either integer or floating-point) converted into a Boolean becomes</w:t>
      </w:r>
      <w:r w:rsidR="00625622" w:rsidRPr="00C72E29">
        <w:rPr>
          <w:sz w:val="32"/>
          <w:szCs w:val="32"/>
        </w:rPr>
        <w:t xml:space="preserve"> </w:t>
      </w:r>
      <w:r w:rsidRPr="00C72E29">
        <w:rPr>
          <w:sz w:val="32"/>
          <w:szCs w:val="32"/>
        </w:rPr>
        <w:t>false if the original value is zero, and true otherwise.</w:t>
      </w:r>
    </w:p>
    <w:p w:rsidR="00625622" w:rsidRPr="00C72E29" w:rsidRDefault="00625622" w:rsidP="00625622">
      <w:pPr>
        <w:spacing w:after="0"/>
        <w:ind w:firstLine="720"/>
        <w:rPr>
          <w:sz w:val="32"/>
          <w:szCs w:val="32"/>
        </w:rPr>
      </w:pPr>
    </w:p>
    <w:p w:rsidR="00E431E3" w:rsidRPr="00C72E29" w:rsidRDefault="00E431E3" w:rsidP="00625622">
      <w:pPr>
        <w:spacing w:after="0"/>
        <w:ind w:left="720"/>
        <w:rPr>
          <w:sz w:val="32"/>
          <w:szCs w:val="32"/>
        </w:rPr>
      </w:pPr>
      <w:r w:rsidRPr="00C72E29">
        <w:rPr>
          <w:sz w:val="32"/>
          <w:szCs w:val="32"/>
        </w:rPr>
        <w:t xml:space="preserve">• A string is converted to false only if it is empty or if it contains the single character 0. If it contains any other data—even multiple </w:t>
      </w:r>
      <w:r w:rsidR="00625622" w:rsidRPr="00C72E29">
        <w:rPr>
          <w:sz w:val="32"/>
          <w:szCs w:val="32"/>
        </w:rPr>
        <w:t>zero’s</w:t>
      </w:r>
      <w:r w:rsidRPr="00C72E29">
        <w:rPr>
          <w:sz w:val="32"/>
          <w:szCs w:val="32"/>
        </w:rPr>
        <w:t>—it is converted to</w:t>
      </w:r>
      <w:r w:rsidR="00625622" w:rsidRPr="00C72E29">
        <w:rPr>
          <w:sz w:val="32"/>
          <w:szCs w:val="32"/>
        </w:rPr>
        <w:t xml:space="preserve"> </w:t>
      </w:r>
      <w:r w:rsidRPr="00C72E29">
        <w:rPr>
          <w:sz w:val="32"/>
          <w:szCs w:val="32"/>
        </w:rPr>
        <w:t>true.</w:t>
      </w:r>
    </w:p>
    <w:p w:rsidR="00E431E3" w:rsidRPr="00C72E29" w:rsidRDefault="00E431E3" w:rsidP="00625622">
      <w:pPr>
        <w:spacing w:after="0"/>
        <w:ind w:left="720"/>
        <w:rPr>
          <w:sz w:val="32"/>
          <w:szCs w:val="32"/>
        </w:rPr>
      </w:pPr>
      <w:r w:rsidRPr="00C72E29">
        <w:rPr>
          <w:sz w:val="32"/>
          <w:szCs w:val="32"/>
        </w:rPr>
        <w:t>• When converted to a number or a string, a Boolean becomes 1 if it is true, and</w:t>
      </w:r>
      <w:r w:rsidR="00625622" w:rsidRPr="00C72E29">
        <w:rPr>
          <w:sz w:val="32"/>
          <w:szCs w:val="32"/>
        </w:rPr>
        <w:t xml:space="preserve"> </w:t>
      </w:r>
      <w:r w:rsidRPr="00C72E29">
        <w:rPr>
          <w:sz w:val="32"/>
          <w:szCs w:val="32"/>
        </w:rPr>
        <w:t>0 otherwise.</w:t>
      </w:r>
    </w:p>
    <w:p w:rsidR="00625622" w:rsidRPr="00C72E29" w:rsidRDefault="00625622" w:rsidP="00625622">
      <w:pPr>
        <w:spacing w:after="0"/>
        <w:ind w:left="720"/>
        <w:rPr>
          <w:sz w:val="32"/>
          <w:szCs w:val="32"/>
        </w:rPr>
      </w:pPr>
    </w:p>
    <w:p w:rsidR="00E431E3" w:rsidRPr="00C72E29" w:rsidRDefault="00E431E3" w:rsidP="00625622">
      <w:pPr>
        <w:pStyle w:val="Heading2"/>
        <w:rPr>
          <w:sz w:val="32"/>
          <w:szCs w:val="32"/>
        </w:rPr>
      </w:pPr>
      <w:r w:rsidRPr="00C72E29">
        <w:rPr>
          <w:sz w:val="32"/>
          <w:szCs w:val="32"/>
        </w:rPr>
        <w:t>Compound Data Types</w:t>
      </w:r>
    </w:p>
    <w:p w:rsidR="00E431E3" w:rsidRPr="00C72E29" w:rsidRDefault="00E431E3" w:rsidP="001E618D">
      <w:pPr>
        <w:spacing w:after="0"/>
        <w:rPr>
          <w:sz w:val="32"/>
          <w:szCs w:val="32"/>
        </w:rPr>
      </w:pPr>
      <w:r w:rsidRPr="00C72E29">
        <w:rPr>
          <w:sz w:val="32"/>
          <w:szCs w:val="32"/>
        </w:rPr>
        <w:t>In addition to the scalar data type that we have just examined, PHP supports two</w:t>
      </w:r>
      <w:r w:rsidR="00625622" w:rsidRPr="00C72E29">
        <w:rPr>
          <w:sz w:val="32"/>
          <w:szCs w:val="32"/>
        </w:rPr>
        <w:t xml:space="preserve"> </w:t>
      </w:r>
      <w:r w:rsidRPr="00C72E29">
        <w:rPr>
          <w:sz w:val="32"/>
          <w:szCs w:val="32"/>
        </w:rPr>
        <w:t>compound data types—so called because they are essentially containers of other</w:t>
      </w:r>
      <w:r w:rsidR="00625622" w:rsidRPr="00C72E29">
        <w:rPr>
          <w:sz w:val="32"/>
          <w:szCs w:val="32"/>
        </w:rPr>
        <w:t xml:space="preserve"> data</w:t>
      </w:r>
    </w:p>
    <w:p w:rsidR="00625622" w:rsidRPr="00C72E29" w:rsidRDefault="00625622" w:rsidP="00625622">
      <w:pPr>
        <w:spacing w:after="0"/>
        <w:ind w:firstLine="720"/>
        <w:rPr>
          <w:sz w:val="32"/>
          <w:szCs w:val="32"/>
        </w:rPr>
      </w:pPr>
    </w:p>
    <w:p w:rsidR="00E431E3" w:rsidRPr="00C72E29" w:rsidRDefault="00E431E3" w:rsidP="00625622">
      <w:pPr>
        <w:spacing w:after="0"/>
        <w:ind w:left="720"/>
        <w:rPr>
          <w:sz w:val="32"/>
          <w:szCs w:val="32"/>
        </w:rPr>
      </w:pPr>
      <w:r w:rsidRPr="00C72E29">
        <w:rPr>
          <w:sz w:val="32"/>
          <w:szCs w:val="32"/>
        </w:rPr>
        <w:lastRenderedPageBreak/>
        <w:t>• Arrays are containers of ordered data elements; an array can be used to store</w:t>
      </w:r>
      <w:r w:rsidR="00625622" w:rsidRPr="00C72E29">
        <w:rPr>
          <w:sz w:val="32"/>
          <w:szCs w:val="32"/>
        </w:rPr>
        <w:t xml:space="preserve"> </w:t>
      </w:r>
      <w:r w:rsidRPr="00C72E29">
        <w:rPr>
          <w:sz w:val="32"/>
          <w:szCs w:val="32"/>
        </w:rPr>
        <w:t>and retrieve any other data type, including numbers, Boolean values, strings,</w:t>
      </w:r>
      <w:r w:rsidR="00625622" w:rsidRPr="00C72E29">
        <w:rPr>
          <w:sz w:val="32"/>
          <w:szCs w:val="32"/>
        </w:rPr>
        <w:t xml:space="preserve"> </w:t>
      </w:r>
      <w:r w:rsidRPr="00C72E29">
        <w:rPr>
          <w:sz w:val="32"/>
          <w:szCs w:val="32"/>
        </w:rPr>
        <w:t>ob</w:t>
      </w:r>
      <w:r w:rsidR="00625622" w:rsidRPr="00C72E29">
        <w:rPr>
          <w:sz w:val="32"/>
          <w:szCs w:val="32"/>
        </w:rPr>
        <w:t>jects and even other arrays.</w:t>
      </w:r>
    </w:p>
    <w:p w:rsidR="00E431E3" w:rsidRPr="00C72E29" w:rsidRDefault="00E431E3" w:rsidP="00625622">
      <w:pPr>
        <w:spacing w:after="0"/>
        <w:ind w:left="720"/>
        <w:rPr>
          <w:sz w:val="32"/>
          <w:szCs w:val="32"/>
        </w:rPr>
      </w:pPr>
      <w:r w:rsidRPr="00C72E29">
        <w:rPr>
          <w:sz w:val="32"/>
          <w:szCs w:val="32"/>
        </w:rPr>
        <w:t>• Objects are containers of both data and cod</w:t>
      </w:r>
      <w:r w:rsidR="00625622" w:rsidRPr="00C72E29">
        <w:rPr>
          <w:sz w:val="32"/>
          <w:szCs w:val="32"/>
        </w:rPr>
        <w:t>e.</w:t>
      </w:r>
    </w:p>
    <w:p w:rsidR="00625622" w:rsidRPr="00C72E29" w:rsidRDefault="00625622" w:rsidP="001E618D">
      <w:pPr>
        <w:spacing w:after="0"/>
        <w:rPr>
          <w:sz w:val="32"/>
          <w:szCs w:val="32"/>
        </w:rPr>
      </w:pPr>
    </w:p>
    <w:p w:rsidR="00E431E3" w:rsidRPr="00C72E29" w:rsidRDefault="00E431E3" w:rsidP="00625622">
      <w:pPr>
        <w:pStyle w:val="Heading2"/>
        <w:rPr>
          <w:sz w:val="32"/>
          <w:szCs w:val="32"/>
        </w:rPr>
      </w:pPr>
      <w:r w:rsidRPr="00C72E29">
        <w:rPr>
          <w:sz w:val="32"/>
          <w:szCs w:val="32"/>
        </w:rPr>
        <w:t>Other Data Types</w:t>
      </w:r>
    </w:p>
    <w:p w:rsidR="00E431E3" w:rsidRPr="00C72E29" w:rsidRDefault="00E431E3" w:rsidP="001E618D">
      <w:pPr>
        <w:spacing w:after="0"/>
        <w:rPr>
          <w:sz w:val="32"/>
          <w:szCs w:val="32"/>
        </w:rPr>
      </w:pPr>
      <w:r w:rsidRPr="00C72E29">
        <w:rPr>
          <w:sz w:val="32"/>
          <w:szCs w:val="32"/>
        </w:rPr>
        <w:t>In addition to the data types that we have seen so far, PHP defines a few additional</w:t>
      </w:r>
      <w:r w:rsidR="00625622" w:rsidRPr="00C72E29">
        <w:rPr>
          <w:sz w:val="32"/>
          <w:szCs w:val="32"/>
        </w:rPr>
        <w:t xml:space="preserve"> </w:t>
      </w:r>
      <w:r w:rsidRPr="00C72E29">
        <w:rPr>
          <w:sz w:val="32"/>
          <w:szCs w:val="32"/>
        </w:rPr>
        <w:t>types that</w:t>
      </w:r>
      <w:r w:rsidR="00625622" w:rsidRPr="00C72E29">
        <w:rPr>
          <w:sz w:val="32"/>
          <w:szCs w:val="32"/>
        </w:rPr>
        <w:t xml:space="preserve"> are used in special situations</w:t>
      </w:r>
    </w:p>
    <w:p w:rsidR="00E431E3" w:rsidRPr="00C72E29" w:rsidRDefault="00E431E3" w:rsidP="00625622">
      <w:pPr>
        <w:spacing w:after="0"/>
        <w:ind w:left="720"/>
        <w:rPr>
          <w:sz w:val="32"/>
          <w:szCs w:val="32"/>
        </w:rPr>
      </w:pPr>
      <w:r w:rsidRPr="00C72E29">
        <w:rPr>
          <w:sz w:val="32"/>
          <w:szCs w:val="32"/>
        </w:rPr>
        <w:t>• NULL indicates that a variable has no value. A variable is considered to be NULL</w:t>
      </w:r>
      <w:r w:rsidR="00625622" w:rsidRPr="00C72E29">
        <w:rPr>
          <w:sz w:val="32"/>
          <w:szCs w:val="32"/>
        </w:rPr>
        <w:t xml:space="preserve"> </w:t>
      </w:r>
      <w:r w:rsidRPr="00C72E29">
        <w:rPr>
          <w:sz w:val="32"/>
          <w:szCs w:val="32"/>
        </w:rPr>
        <w:t>if it has been assigned the special value NULL, or if it has not yet been assigned</w:t>
      </w:r>
      <w:r w:rsidR="00625622" w:rsidRPr="00C72E29">
        <w:rPr>
          <w:sz w:val="32"/>
          <w:szCs w:val="32"/>
        </w:rPr>
        <w:t xml:space="preserve"> </w:t>
      </w:r>
      <w:r w:rsidRPr="00C72E29">
        <w:rPr>
          <w:sz w:val="32"/>
          <w:szCs w:val="32"/>
        </w:rPr>
        <w:t>a value at all—although in the latter case PHP may output a warning if you</w:t>
      </w:r>
      <w:r w:rsidR="00625622" w:rsidRPr="00C72E29">
        <w:rPr>
          <w:sz w:val="32"/>
          <w:szCs w:val="32"/>
        </w:rPr>
        <w:t xml:space="preserve"> </w:t>
      </w:r>
      <w:r w:rsidRPr="00C72E29">
        <w:rPr>
          <w:sz w:val="32"/>
          <w:szCs w:val="32"/>
        </w:rPr>
        <w:t>attempt to use the variable in an expression.</w:t>
      </w:r>
    </w:p>
    <w:p w:rsidR="00E431E3" w:rsidRPr="00C72E29" w:rsidRDefault="00E431E3" w:rsidP="00625622">
      <w:pPr>
        <w:spacing w:after="0"/>
        <w:ind w:left="720"/>
        <w:rPr>
          <w:sz w:val="32"/>
          <w:szCs w:val="32"/>
        </w:rPr>
      </w:pPr>
      <w:r w:rsidRPr="00C72E29">
        <w:rPr>
          <w:sz w:val="32"/>
          <w:szCs w:val="32"/>
        </w:rPr>
        <w:t>• The resource data type is used to indicate external resources that are not used</w:t>
      </w:r>
      <w:r w:rsidR="00625622" w:rsidRPr="00C72E29">
        <w:rPr>
          <w:sz w:val="32"/>
          <w:szCs w:val="32"/>
        </w:rPr>
        <w:t xml:space="preserve"> </w:t>
      </w:r>
      <w:r w:rsidRPr="00C72E29">
        <w:rPr>
          <w:sz w:val="32"/>
          <w:szCs w:val="32"/>
        </w:rPr>
        <w:t>natively by PHP, but that have meaning in the context of a special operation—such as, for example, handling files or manipulating images.</w:t>
      </w:r>
    </w:p>
    <w:p w:rsidR="00625622" w:rsidRPr="00C72E29" w:rsidRDefault="00625622" w:rsidP="00625622">
      <w:pPr>
        <w:spacing w:after="0"/>
        <w:ind w:left="720"/>
        <w:rPr>
          <w:sz w:val="32"/>
          <w:szCs w:val="32"/>
        </w:rPr>
      </w:pPr>
    </w:p>
    <w:p w:rsidR="00E431E3" w:rsidRPr="00C72E29" w:rsidRDefault="00E431E3" w:rsidP="00625622">
      <w:pPr>
        <w:pStyle w:val="Heading2"/>
        <w:rPr>
          <w:sz w:val="32"/>
          <w:szCs w:val="32"/>
        </w:rPr>
      </w:pPr>
      <w:r w:rsidRPr="00C72E29">
        <w:rPr>
          <w:sz w:val="32"/>
          <w:szCs w:val="32"/>
        </w:rPr>
        <w:t>Converting Between Data Types</w:t>
      </w:r>
    </w:p>
    <w:p w:rsidR="00E431E3" w:rsidRPr="00C72E29" w:rsidRDefault="00E431E3" w:rsidP="001E618D">
      <w:pPr>
        <w:spacing w:after="0"/>
        <w:rPr>
          <w:sz w:val="32"/>
          <w:szCs w:val="32"/>
        </w:rPr>
      </w:pPr>
      <w:r w:rsidRPr="00C72E29">
        <w:rPr>
          <w:sz w:val="32"/>
          <w:szCs w:val="32"/>
        </w:rPr>
        <w:t>PHP takes care of converting between data types transparently</w:t>
      </w:r>
      <w:r w:rsidR="00625622" w:rsidRPr="00C72E29">
        <w:rPr>
          <w:sz w:val="32"/>
          <w:szCs w:val="32"/>
        </w:rPr>
        <w:t xml:space="preserve"> </w:t>
      </w:r>
      <w:r w:rsidR="00401DF7" w:rsidRPr="00C72E29">
        <w:rPr>
          <w:sz w:val="32"/>
          <w:szCs w:val="32"/>
        </w:rPr>
        <w:t xml:space="preserve">when a datum is used in an </w:t>
      </w:r>
      <w:r w:rsidRPr="00C72E29">
        <w:rPr>
          <w:sz w:val="32"/>
          <w:szCs w:val="32"/>
        </w:rPr>
        <w:t xml:space="preserve">expression. However, it is still possible to force the conversion of a value to a specific type using type conversion operators. These are </w:t>
      </w:r>
      <w:r w:rsidR="00625622" w:rsidRPr="00C72E29">
        <w:rPr>
          <w:sz w:val="32"/>
          <w:szCs w:val="32"/>
        </w:rPr>
        <w:t>sim</w:t>
      </w:r>
      <w:r w:rsidRPr="00C72E29">
        <w:rPr>
          <w:sz w:val="32"/>
          <w:szCs w:val="32"/>
        </w:rPr>
        <w:t>ply the names of the data type you want to convert</w:t>
      </w:r>
      <w:r w:rsidR="00625622" w:rsidRPr="00C72E29">
        <w:rPr>
          <w:sz w:val="32"/>
          <w:szCs w:val="32"/>
        </w:rPr>
        <w:t xml:space="preserve"> to enclose in parentheses and </w:t>
      </w:r>
      <w:r w:rsidRPr="00C72E29">
        <w:rPr>
          <w:sz w:val="32"/>
          <w:szCs w:val="32"/>
        </w:rPr>
        <w:t>placed before an expression. For example:</w:t>
      </w:r>
    </w:p>
    <w:p w:rsidR="00625622" w:rsidRPr="00C72E29" w:rsidRDefault="00625622" w:rsidP="001E618D">
      <w:pPr>
        <w:spacing w:after="0"/>
        <w:rPr>
          <w:sz w:val="32"/>
          <w:szCs w:val="32"/>
        </w:rPr>
      </w:pPr>
    </w:p>
    <w:p w:rsidR="00E431E3" w:rsidRPr="00C72E29" w:rsidRDefault="00E431E3" w:rsidP="00625622">
      <w:pPr>
        <w:spacing w:after="0"/>
        <w:ind w:left="720"/>
        <w:rPr>
          <w:rFonts w:asciiTheme="majorHAnsi" w:hAnsiTheme="majorHAnsi"/>
          <w:sz w:val="32"/>
          <w:szCs w:val="32"/>
        </w:rPr>
      </w:pPr>
      <w:r w:rsidRPr="00C72E29">
        <w:rPr>
          <w:rFonts w:asciiTheme="majorHAnsi" w:hAnsiTheme="majorHAnsi"/>
          <w:sz w:val="32"/>
          <w:szCs w:val="32"/>
        </w:rPr>
        <w:t>$x = 10.88;</w:t>
      </w:r>
    </w:p>
    <w:p w:rsidR="00E431E3" w:rsidRPr="00C72E29" w:rsidRDefault="00E431E3" w:rsidP="00625622">
      <w:pPr>
        <w:spacing w:after="0"/>
        <w:ind w:left="720"/>
        <w:rPr>
          <w:rFonts w:asciiTheme="majorHAnsi" w:hAnsiTheme="majorHAnsi"/>
          <w:sz w:val="32"/>
          <w:szCs w:val="32"/>
        </w:rPr>
      </w:pPr>
      <w:proofErr w:type="gramStart"/>
      <w:r w:rsidRPr="00C72E29">
        <w:rPr>
          <w:rFonts w:asciiTheme="majorHAnsi" w:hAnsiTheme="majorHAnsi"/>
          <w:sz w:val="32"/>
          <w:szCs w:val="32"/>
        </w:rPr>
        <w:t>echo</w:t>
      </w:r>
      <w:proofErr w:type="gramEnd"/>
      <w:r w:rsidRPr="00C72E29">
        <w:rPr>
          <w:rFonts w:asciiTheme="majorHAnsi" w:hAnsiTheme="majorHAnsi"/>
          <w:sz w:val="32"/>
          <w:szCs w:val="32"/>
        </w:rPr>
        <w:t xml:space="preserve"> (int) $x; // Outputs 10</w:t>
      </w:r>
    </w:p>
    <w:p w:rsidR="00625622" w:rsidRPr="00C72E29" w:rsidRDefault="00625622" w:rsidP="00625622">
      <w:pPr>
        <w:spacing w:after="0"/>
        <w:ind w:left="720"/>
        <w:rPr>
          <w:sz w:val="32"/>
          <w:szCs w:val="32"/>
        </w:rPr>
      </w:pPr>
    </w:p>
    <w:p w:rsidR="00D533C3" w:rsidRPr="00C72E29" w:rsidRDefault="00401DF7" w:rsidP="001E618D">
      <w:pPr>
        <w:spacing w:after="0"/>
        <w:rPr>
          <w:sz w:val="32"/>
          <w:szCs w:val="32"/>
        </w:rPr>
      </w:pPr>
      <w:r w:rsidRPr="00C72E29">
        <w:rPr>
          <w:sz w:val="32"/>
          <w:szCs w:val="32"/>
        </w:rPr>
        <w:t>A</w:t>
      </w:r>
      <w:r w:rsidR="00E431E3" w:rsidRPr="00C72E29">
        <w:rPr>
          <w:sz w:val="32"/>
          <w:szCs w:val="32"/>
        </w:rPr>
        <w:t xml:space="preserve"> value cannot be converted to some special types; for example, you cannot</w:t>
      </w:r>
      <w:r w:rsidR="00625622" w:rsidRPr="00C72E29">
        <w:rPr>
          <w:sz w:val="32"/>
          <w:szCs w:val="32"/>
        </w:rPr>
        <w:t xml:space="preserve"> </w:t>
      </w:r>
      <w:r w:rsidR="00E431E3" w:rsidRPr="00C72E29">
        <w:rPr>
          <w:sz w:val="32"/>
          <w:szCs w:val="32"/>
        </w:rPr>
        <w:t xml:space="preserve">convert any value to a resource—you can, however, convert </w:t>
      </w:r>
      <w:r w:rsidR="00E431E3" w:rsidRPr="00C72E29">
        <w:rPr>
          <w:sz w:val="32"/>
          <w:szCs w:val="32"/>
        </w:rPr>
        <w:lastRenderedPageBreak/>
        <w:t>a resource to a numeric</w:t>
      </w:r>
      <w:r w:rsidR="00625622" w:rsidRPr="00C72E29">
        <w:rPr>
          <w:sz w:val="32"/>
          <w:szCs w:val="32"/>
        </w:rPr>
        <w:t xml:space="preserve"> </w:t>
      </w:r>
      <w:r w:rsidR="00E431E3" w:rsidRPr="00C72E29">
        <w:rPr>
          <w:sz w:val="32"/>
          <w:szCs w:val="32"/>
        </w:rPr>
        <w:t>or string data type, in which case PHP will return the numeric ID of the resource, or</w:t>
      </w:r>
      <w:r w:rsidR="00625622" w:rsidRPr="00C72E29">
        <w:rPr>
          <w:sz w:val="32"/>
          <w:szCs w:val="32"/>
        </w:rPr>
        <w:t xml:space="preserve"> </w:t>
      </w:r>
      <w:r w:rsidR="00E431E3" w:rsidRPr="00C72E29">
        <w:rPr>
          <w:sz w:val="32"/>
          <w:szCs w:val="32"/>
        </w:rPr>
        <w:t>the string Resource id # followed by the resource ID</w:t>
      </w:r>
      <w:r w:rsidR="00D533C3" w:rsidRPr="00C72E29">
        <w:rPr>
          <w:sz w:val="32"/>
          <w:szCs w:val="32"/>
        </w:rPr>
        <w:t>.</w:t>
      </w:r>
    </w:p>
    <w:p w:rsidR="00D533C3" w:rsidRPr="00C72E29" w:rsidRDefault="00D533C3" w:rsidP="00D533C3">
      <w:pPr>
        <w:pStyle w:val="Heading2"/>
        <w:rPr>
          <w:sz w:val="32"/>
          <w:szCs w:val="32"/>
          <w:lang w:val="en"/>
        </w:rPr>
      </w:pPr>
      <w:r w:rsidRPr="00C72E29">
        <w:rPr>
          <w:sz w:val="32"/>
          <w:szCs w:val="32"/>
          <w:lang w:val="en"/>
        </w:rPr>
        <w:t>Escaping from HTML</w:t>
      </w:r>
      <w:hyperlink r:id="rId6" w:anchor="language.basic-syntax.phpmode" w:history="1">
        <w:r w:rsidRPr="00C72E29">
          <w:rPr>
            <w:rStyle w:val="Hyperlink"/>
            <w:sz w:val="32"/>
            <w:szCs w:val="32"/>
            <w:lang w:val="en"/>
          </w:rPr>
          <w:t xml:space="preserve"> ¶</w:t>
        </w:r>
      </w:hyperlink>
    </w:p>
    <w:p w:rsidR="00D533C3" w:rsidRPr="00C72E29" w:rsidRDefault="00D533C3" w:rsidP="00D533C3">
      <w:pPr>
        <w:pStyle w:val="para"/>
        <w:rPr>
          <w:sz w:val="32"/>
          <w:szCs w:val="32"/>
          <w:lang w:val="en"/>
        </w:rPr>
      </w:pPr>
      <w:r w:rsidRPr="00C72E29">
        <w:rPr>
          <w:sz w:val="32"/>
          <w:szCs w:val="32"/>
          <w:lang w:val="en"/>
        </w:rPr>
        <w:t xml:space="preserve">Everything outside of a pair of opening and closing tags is ignored by the PHP parser which allows PHP files to have mixed content. This allows PHP to be embedded in HTML documents, for example to create templates. </w:t>
      </w:r>
    </w:p>
    <w:p w:rsidR="00D533C3" w:rsidRPr="00C72E29" w:rsidRDefault="00D533C3" w:rsidP="00D533C3">
      <w:pPr>
        <w:rPr>
          <w:sz w:val="32"/>
          <w:szCs w:val="32"/>
          <w:lang w:val="en"/>
        </w:rPr>
      </w:pPr>
      <w:r w:rsidRPr="00C72E29">
        <w:rPr>
          <w:rStyle w:val="HTMLCode"/>
          <w:rFonts w:eastAsiaTheme="minorHAnsi"/>
          <w:color w:val="000000"/>
          <w:sz w:val="32"/>
          <w:szCs w:val="32"/>
          <w:lang w:val="en"/>
        </w:rPr>
        <w:t>&lt; p&gt;This is going to be ignored by PHP and displayed by the browser</w:t>
      </w:r>
      <w:proofErr w:type="gramStart"/>
      <w:r w:rsidRPr="00C72E29">
        <w:rPr>
          <w:rStyle w:val="HTMLCode"/>
          <w:rFonts w:eastAsiaTheme="minorHAnsi"/>
          <w:color w:val="000000"/>
          <w:sz w:val="32"/>
          <w:szCs w:val="32"/>
          <w:lang w:val="en"/>
        </w:rPr>
        <w:t>.&lt;</w:t>
      </w:r>
      <w:proofErr w:type="gramEnd"/>
      <w:r w:rsidRPr="00C72E29">
        <w:rPr>
          <w:rStyle w:val="HTMLCode"/>
          <w:rFonts w:eastAsiaTheme="minorHAnsi"/>
          <w:color w:val="000000"/>
          <w:sz w:val="32"/>
          <w:szCs w:val="32"/>
          <w:lang w:val="en"/>
        </w:rPr>
        <w:t>/p&gt;</w:t>
      </w:r>
      <w:r w:rsidRPr="00C72E29">
        <w:rPr>
          <w:rFonts w:ascii="Courier New" w:hAnsi="Courier New" w:cs="Courier New"/>
          <w:color w:val="000000"/>
          <w:sz w:val="32"/>
          <w:szCs w:val="32"/>
          <w:lang w:val="en"/>
        </w:rPr>
        <w:br/>
      </w:r>
      <w:r w:rsidRPr="00C72E29">
        <w:rPr>
          <w:rStyle w:val="HTMLCode"/>
          <w:rFonts w:eastAsiaTheme="minorHAnsi"/>
          <w:color w:val="0000BB"/>
          <w:sz w:val="32"/>
          <w:szCs w:val="32"/>
          <w:lang w:val="en"/>
        </w:rPr>
        <w:t>&lt;?php </w:t>
      </w:r>
      <w:r w:rsidRPr="00C72E29">
        <w:rPr>
          <w:rStyle w:val="HTMLCode"/>
          <w:rFonts w:eastAsiaTheme="minorHAnsi"/>
          <w:color w:val="007700"/>
          <w:sz w:val="32"/>
          <w:szCs w:val="32"/>
          <w:lang w:val="en"/>
        </w:rPr>
        <w:t>echo </w:t>
      </w:r>
      <w:r w:rsidRPr="00C72E29">
        <w:rPr>
          <w:rStyle w:val="HTMLCode"/>
          <w:rFonts w:eastAsiaTheme="minorHAnsi"/>
          <w:color w:val="DD0000"/>
          <w:sz w:val="32"/>
          <w:szCs w:val="32"/>
          <w:lang w:val="en"/>
        </w:rPr>
        <w:t>'While this is going to be parsed.'</w:t>
      </w:r>
      <w:r w:rsidRPr="00C72E29">
        <w:rPr>
          <w:rStyle w:val="HTMLCode"/>
          <w:rFonts w:eastAsiaTheme="minorHAnsi"/>
          <w:color w:val="007700"/>
          <w:sz w:val="32"/>
          <w:szCs w:val="32"/>
          <w:lang w:val="en"/>
        </w:rPr>
        <w:t>; </w:t>
      </w:r>
      <w:r w:rsidRPr="00C72E29">
        <w:rPr>
          <w:rStyle w:val="HTMLCode"/>
          <w:rFonts w:eastAsiaTheme="minorHAnsi"/>
          <w:color w:val="0000BB"/>
          <w:sz w:val="32"/>
          <w:szCs w:val="32"/>
          <w:lang w:val="en"/>
        </w:rPr>
        <w:t>?&gt;</w:t>
      </w:r>
      <w:r w:rsidRPr="00C72E29">
        <w:rPr>
          <w:rFonts w:ascii="Courier New" w:hAnsi="Courier New" w:cs="Courier New"/>
          <w:color w:val="0000BB"/>
          <w:sz w:val="32"/>
          <w:szCs w:val="32"/>
          <w:lang w:val="en"/>
        </w:rPr>
        <w:br/>
      </w:r>
      <w:r w:rsidRPr="00C72E29">
        <w:rPr>
          <w:rStyle w:val="HTMLCode"/>
          <w:rFonts w:eastAsiaTheme="minorHAnsi"/>
          <w:color w:val="000000"/>
          <w:sz w:val="32"/>
          <w:szCs w:val="32"/>
          <w:lang w:val="en"/>
        </w:rPr>
        <w:t>&lt;p&gt;This will also be ignored by PHP and displayed by the browser.&lt;/p&gt;</w:t>
      </w:r>
      <w:r w:rsidRPr="00C72E29">
        <w:rPr>
          <w:rStyle w:val="HTMLCode"/>
          <w:rFonts w:eastAsiaTheme="minorHAnsi"/>
          <w:sz w:val="32"/>
          <w:szCs w:val="32"/>
          <w:lang w:val="en"/>
        </w:rPr>
        <w:t xml:space="preserve"> </w:t>
      </w:r>
    </w:p>
    <w:p w:rsidR="00D533C3" w:rsidRPr="00C72E29" w:rsidRDefault="00D533C3" w:rsidP="00D533C3">
      <w:pPr>
        <w:rPr>
          <w:sz w:val="32"/>
          <w:szCs w:val="32"/>
          <w:lang w:val="en"/>
        </w:rPr>
      </w:pPr>
      <w:r w:rsidRPr="00C72E29">
        <w:rPr>
          <w:sz w:val="32"/>
          <w:szCs w:val="32"/>
          <w:lang w:val="en"/>
        </w:rPr>
        <w:t xml:space="preserve">This works as expected, because when the PHP interpreter hits the ?&gt; closing tags, it simply starts outputting whatever it finds (except for an immediately following newline - see </w:t>
      </w:r>
      <w:hyperlink r:id="rId7" w:history="1">
        <w:r w:rsidRPr="00C72E29">
          <w:rPr>
            <w:rStyle w:val="Hyperlink"/>
            <w:sz w:val="32"/>
            <w:szCs w:val="32"/>
            <w:lang w:val="en"/>
          </w:rPr>
          <w:t>instruction separation</w:t>
        </w:r>
      </w:hyperlink>
      <w:r w:rsidRPr="00C72E29">
        <w:rPr>
          <w:sz w:val="32"/>
          <w:szCs w:val="32"/>
          <w:lang w:val="en"/>
        </w:rPr>
        <w:t xml:space="preserve">) until it hits another opening tag unless in the middle of a conditional statement in which case the interpreter will determine the outcome of the conditional before making a decision of what which to skip over. See the next example. </w:t>
      </w:r>
    </w:p>
    <w:p w:rsidR="00D533C3" w:rsidRPr="00C72E29" w:rsidRDefault="00D533C3" w:rsidP="00D533C3">
      <w:pPr>
        <w:pStyle w:val="para"/>
        <w:rPr>
          <w:sz w:val="32"/>
          <w:szCs w:val="32"/>
          <w:lang w:val="en"/>
        </w:rPr>
      </w:pPr>
      <w:r w:rsidRPr="00C72E29">
        <w:rPr>
          <w:sz w:val="32"/>
          <w:szCs w:val="32"/>
          <w:lang w:val="en"/>
        </w:rPr>
        <w:t xml:space="preserve">Using structures with conditions </w:t>
      </w:r>
    </w:p>
    <w:p w:rsidR="00D533C3" w:rsidRPr="00C72E29" w:rsidRDefault="00D533C3" w:rsidP="00D533C3">
      <w:pPr>
        <w:pStyle w:val="NormalWeb"/>
        <w:rPr>
          <w:sz w:val="32"/>
          <w:szCs w:val="32"/>
          <w:lang w:val="en"/>
        </w:rPr>
      </w:pPr>
      <w:r w:rsidRPr="00C72E29">
        <w:rPr>
          <w:rStyle w:val="Strong"/>
          <w:sz w:val="32"/>
          <w:szCs w:val="32"/>
          <w:lang w:val="en"/>
        </w:rPr>
        <w:t>Example #1 Advanced escaping using conditions</w:t>
      </w:r>
    </w:p>
    <w:p w:rsidR="00D533C3" w:rsidRPr="00C72E29" w:rsidRDefault="00D533C3" w:rsidP="00D533C3">
      <w:pPr>
        <w:rPr>
          <w:sz w:val="32"/>
          <w:szCs w:val="32"/>
          <w:lang w:val="en"/>
        </w:rPr>
      </w:pPr>
      <w:proofErr w:type="gramStart"/>
      <w:r w:rsidRPr="00C72E29">
        <w:rPr>
          <w:rStyle w:val="HTMLCode"/>
          <w:rFonts w:eastAsiaTheme="minorHAnsi"/>
          <w:color w:val="0000BB"/>
          <w:sz w:val="32"/>
          <w:szCs w:val="32"/>
          <w:lang w:val="en"/>
        </w:rPr>
        <w:t>&lt;?php</w:t>
      </w:r>
      <w:proofErr w:type="gramEnd"/>
      <w:r w:rsidRPr="00C72E29">
        <w:rPr>
          <w:rStyle w:val="HTMLCode"/>
          <w:rFonts w:eastAsiaTheme="minorHAnsi"/>
          <w:color w:val="0000BB"/>
          <w:sz w:val="32"/>
          <w:szCs w:val="32"/>
          <w:lang w:val="en"/>
        </w:rPr>
        <w:t> </w:t>
      </w:r>
      <w:r w:rsidRPr="00C72E29">
        <w:rPr>
          <w:rStyle w:val="HTMLCode"/>
          <w:rFonts w:eastAsiaTheme="minorHAnsi"/>
          <w:color w:val="007700"/>
          <w:sz w:val="32"/>
          <w:szCs w:val="32"/>
          <w:lang w:val="en"/>
        </w:rPr>
        <w:t>if (</w:t>
      </w:r>
      <w:r w:rsidRPr="00C72E29">
        <w:rPr>
          <w:rStyle w:val="HTMLCode"/>
          <w:rFonts w:eastAsiaTheme="minorHAnsi"/>
          <w:color w:val="0000BB"/>
          <w:sz w:val="32"/>
          <w:szCs w:val="32"/>
          <w:lang w:val="en"/>
        </w:rPr>
        <w:t>$expression </w:t>
      </w:r>
      <w:r w:rsidRPr="00C72E29">
        <w:rPr>
          <w:rStyle w:val="HTMLCode"/>
          <w:rFonts w:eastAsiaTheme="minorHAnsi"/>
          <w:color w:val="007700"/>
          <w:sz w:val="32"/>
          <w:szCs w:val="32"/>
          <w:lang w:val="en"/>
        </w:rPr>
        <w:t>== </w:t>
      </w:r>
      <w:r w:rsidRPr="00C72E29">
        <w:rPr>
          <w:rStyle w:val="HTMLCode"/>
          <w:rFonts w:eastAsiaTheme="minorHAnsi"/>
          <w:color w:val="0000BB"/>
          <w:sz w:val="32"/>
          <w:szCs w:val="32"/>
          <w:lang w:val="en"/>
        </w:rPr>
        <w:t>true</w:t>
      </w:r>
      <w:r w:rsidRPr="00C72E29">
        <w:rPr>
          <w:rStyle w:val="HTMLCode"/>
          <w:rFonts w:eastAsiaTheme="minorHAnsi"/>
          <w:color w:val="007700"/>
          <w:sz w:val="32"/>
          <w:szCs w:val="32"/>
          <w:lang w:val="en"/>
        </w:rPr>
        <w:t>): </w:t>
      </w:r>
      <w:r w:rsidRPr="00C72E29">
        <w:rPr>
          <w:rStyle w:val="HTMLCode"/>
          <w:rFonts w:eastAsiaTheme="minorHAnsi"/>
          <w:color w:val="0000BB"/>
          <w:sz w:val="32"/>
          <w:szCs w:val="32"/>
          <w:lang w:val="en"/>
        </w:rPr>
        <w:t>?&gt;</w:t>
      </w:r>
      <w:r w:rsidRPr="00C72E29">
        <w:rPr>
          <w:rFonts w:ascii="Courier New" w:hAnsi="Courier New" w:cs="Courier New"/>
          <w:color w:val="0000BB"/>
          <w:sz w:val="32"/>
          <w:szCs w:val="32"/>
          <w:lang w:val="en"/>
        </w:rPr>
        <w:br/>
      </w:r>
      <w:r w:rsidRPr="00C72E29">
        <w:rPr>
          <w:rStyle w:val="HTMLCode"/>
          <w:rFonts w:eastAsiaTheme="minorHAnsi"/>
          <w:color w:val="000000"/>
          <w:sz w:val="32"/>
          <w:szCs w:val="32"/>
          <w:lang w:val="en"/>
        </w:rPr>
        <w:t>  This will show if the expression is true.</w:t>
      </w:r>
      <w:r w:rsidRPr="00C72E29">
        <w:rPr>
          <w:rFonts w:ascii="Courier New" w:hAnsi="Courier New" w:cs="Courier New"/>
          <w:color w:val="000000"/>
          <w:sz w:val="32"/>
          <w:szCs w:val="32"/>
          <w:lang w:val="en"/>
        </w:rPr>
        <w:br/>
      </w:r>
      <w:proofErr w:type="gramStart"/>
      <w:r w:rsidRPr="00C72E29">
        <w:rPr>
          <w:rStyle w:val="HTMLCode"/>
          <w:rFonts w:eastAsiaTheme="minorHAnsi"/>
          <w:color w:val="0000BB"/>
          <w:sz w:val="32"/>
          <w:szCs w:val="32"/>
          <w:lang w:val="en"/>
        </w:rPr>
        <w:t>&lt;?php</w:t>
      </w:r>
      <w:proofErr w:type="gramEnd"/>
      <w:r w:rsidRPr="00C72E29">
        <w:rPr>
          <w:rStyle w:val="HTMLCode"/>
          <w:rFonts w:eastAsiaTheme="minorHAnsi"/>
          <w:color w:val="0000BB"/>
          <w:sz w:val="32"/>
          <w:szCs w:val="32"/>
          <w:lang w:val="en"/>
        </w:rPr>
        <w:t> </w:t>
      </w:r>
      <w:r w:rsidRPr="00C72E29">
        <w:rPr>
          <w:rStyle w:val="HTMLCode"/>
          <w:rFonts w:eastAsiaTheme="minorHAnsi"/>
          <w:color w:val="007700"/>
          <w:sz w:val="32"/>
          <w:szCs w:val="32"/>
          <w:lang w:val="en"/>
        </w:rPr>
        <w:t>else: </w:t>
      </w:r>
      <w:r w:rsidRPr="00C72E29">
        <w:rPr>
          <w:rStyle w:val="HTMLCode"/>
          <w:rFonts w:eastAsiaTheme="minorHAnsi"/>
          <w:color w:val="0000BB"/>
          <w:sz w:val="32"/>
          <w:szCs w:val="32"/>
          <w:lang w:val="en"/>
        </w:rPr>
        <w:t>?&gt;</w:t>
      </w:r>
      <w:r w:rsidRPr="00C72E29">
        <w:rPr>
          <w:rFonts w:ascii="Courier New" w:hAnsi="Courier New" w:cs="Courier New"/>
          <w:color w:val="0000BB"/>
          <w:sz w:val="32"/>
          <w:szCs w:val="32"/>
          <w:lang w:val="en"/>
        </w:rPr>
        <w:br/>
      </w:r>
      <w:r w:rsidRPr="00C72E29">
        <w:rPr>
          <w:rStyle w:val="HTMLCode"/>
          <w:rFonts w:eastAsiaTheme="minorHAnsi"/>
          <w:color w:val="000000"/>
          <w:sz w:val="32"/>
          <w:szCs w:val="32"/>
          <w:lang w:val="en"/>
        </w:rPr>
        <w:t>  Otherwise this will show.</w:t>
      </w:r>
      <w:r w:rsidRPr="00C72E29">
        <w:rPr>
          <w:rFonts w:ascii="Courier New" w:hAnsi="Courier New" w:cs="Courier New"/>
          <w:color w:val="000000"/>
          <w:sz w:val="32"/>
          <w:szCs w:val="32"/>
          <w:lang w:val="en"/>
        </w:rPr>
        <w:br/>
      </w:r>
      <w:proofErr w:type="gramStart"/>
      <w:r w:rsidRPr="00C72E29">
        <w:rPr>
          <w:rStyle w:val="HTMLCode"/>
          <w:rFonts w:eastAsiaTheme="minorHAnsi"/>
          <w:color w:val="0000BB"/>
          <w:sz w:val="32"/>
          <w:szCs w:val="32"/>
          <w:lang w:val="en"/>
        </w:rPr>
        <w:t>&lt;?</w:t>
      </w:r>
      <w:proofErr w:type="spellStart"/>
      <w:r w:rsidRPr="00C72E29">
        <w:rPr>
          <w:rStyle w:val="HTMLCode"/>
          <w:rFonts w:eastAsiaTheme="minorHAnsi"/>
          <w:color w:val="0000BB"/>
          <w:sz w:val="32"/>
          <w:szCs w:val="32"/>
          <w:lang w:val="en"/>
        </w:rPr>
        <w:t>php</w:t>
      </w:r>
      <w:proofErr w:type="spellEnd"/>
      <w:proofErr w:type="gramEnd"/>
      <w:r w:rsidRPr="00C72E29">
        <w:rPr>
          <w:rStyle w:val="HTMLCode"/>
          <w:rFonts w:eastAsiaTheme="minorHAnsi"/>
          <w:color w:val="0000BB"/>
          <w:sz w:val="32"/>
          <w:szCs w:val="32"/>
          <w:lang w:val="en"/>
        </w:rPr>
        <w:t> </w:t>
      </w:r>
      <w:proofErr w:type="spellStart"/>
      <w:r w:rsidRPr="00C72E29">
        <w:rPr>
          <w:rStyle w:val="HTMLCode"/>
          <w:rFonts w:eastAsiaTheme="minorHAnsi"/>
          <w:color w:val="007700"/>
          <w:sz w:val="32"/>
          <w:szCs w:val="32"/>
          <w:lang w:val="en"/>
        </w:rPr>
        <w:t>endif</w:t>
      </w:r>
      <w:proofErr w:type="spellEnd"/>
      <w:r w:rsidRPr="00C72E29">
        <w:rPr>
          <w:rStyle w:val="HTMLCode"/>
          <w:rFonts w:eastAsiaTheme="minorHAnsi"/>
          <w:color w:val="007700"/>
          <w:sz w:val="32"/>
          <w:szCs w:val="32"/>
          <w:lang w:val="en"/>
        </w:rPr>
        <w:t>; </w:t>
      </w:r>
      <w:r w:rsidRPr="00C72E29">
        <w:rPr>
          <w:rStyle w:val="HTMLCode"/>
          <w:rFonts w:eastAsiaTheme="minorHAnsi"/>
          <w:color w:val="0000BB"/>
          <w:sz w:val="32"/>
          <w:szCs w:val="32"/>
          <w:lang w:val="en"/>
        </w:rPr>
        <w:t>?&gt;</w:t>
      </w:r>
      <w:r w:rsidRPr="00C72E29">
        <w:rPr>
          <w:rStyle w:val="HTMLCode"/>
          <w:rFonts w:eastAsiaTheme="minorHAnsi"/>
          <w:color w:val="000000"/>
          <w:sz w:val="32"/>
          <w:szCs w:val="32"/>
          <w:lang w:val="en"/>
        </w:rPr>
        <w:t xml:space="preserve"> </w:t>
      </w:r>
    </w:p>
    <w:p w:rsidR="00D533C3" w:rsidRPr="00C72E29" w:rsidRDefault="00D533C3" w:rsidP="00D533C3">
      <w:pPr>
        <w:rPr>
          <w:sz w:val="32"/>
          <w:szCs w:val="32"/>
          <w:lang w:val="en"/>
        </w:rPr>
      </w:pPr>
      <w:r w:rsidRPr="00C72E29">
        <w:rPr>
          <w:sz w:val="32"/>
          <w:szCs w:val="32"/>
          <w:lang w:val="en"/>
        </w:rPr>
        <w:lastRenderedPageBreak/>
        <w:t xml:space="preserve">In this example PHP will skip the blocks where the condition is not met, even though they are outside of the PHP open/close tags, PHP skips them according to the condition since the PHP interpreter will jump over blocks contained within a condition what is not met. </w:t>
      </w:r>
    </w:p>
    <w:p w:rsidR="00D533C3" w:rsidRPr="00C72E29" w:rsidRDefault="00D533C3" w:rsidP="00D533C3">
      <w:pPr>
        <w:pStyle w:val="para"/>
        <w:rPr>
          <w:sz w:val="32"/>
          <w:szCs w:val="32"/>
          <w:lang w:val="en"/>
        </w:rPr>
      </w:pPr>
      <w:r w:rsidRPr="00C72E29">
        <w:rPr>
          <w:sz w:val="32"/>
          <w:szCs w:val="32"/>
          <w:lang w:val="en"/>
        </w:rPr>
        <w:t xml:space="preserve">For outputting large blocks of text, dropping out of PHP parsing mode is generally more efficient than sending all of the text through </w:t>
      </w:r>
      <w:hyperlink r:id="rId8" w:history="1">
        <w:r w:rsidRPr="00C72E29">
          <w:rPr>
            <w:rStyle w:val="Hyperlink"/>
            <w:rFonts w:eastAsiaTheme="majorEastAsia"/>
            <w:sz w:val="32"/>
            <w:szCs w:val="32"/>
            <w:lang w:val="en"/>
          </w:rPr>
          <w:t>echo</w:t>
        </w:r>
      </w:hyperlink>
      <w:r w:rsidRPr="00C72E29">
        <w:rPr>
          <w:sz w:val="32"/>
          <w:szCs w:val="32"/>
          <w:lang w:val="en"/>
        </w:rPr>
        <w:t xml:space="preserve"> or </w:t>
      </w:r>
      <w:hyperlink r:id="rId9" w:history="1">
        <w:r w:rsidRPr="00C72E29">
          <w:rPr>
            <w:rStyle w:val="Hyperlink"/>
            <w:rFonts w:eastAsiaTheme="majorEastAsia"/>
            <w:sz w:val="32"/>
            <w:szCs w:val="32"/>
            <w:lang w:val="en"/>
          </w:rPr>
          <w:t>print</w:t>
        </w:r>
      </w:hyperlink>
      <w:r w:rsidRPr="00C72E29">
        <w:rPr>
          <w:sz w:val="32"/>
          <w:szCs w:val="32"/>
          <w:lang w:val="en"/>
        </w:rPr>
        <w:t xml:space="preserve">. </w:t>
      </w:r>
    </w:p>
    <w:p w:rsidR="00D533C3" w:rsidRPr="00C72E29" w:rsidRDefault="00D533C3" w:rsidP="00D533C3">
      <w:pPr>
        <w:pStyle w:val="para"/>
        <w:rPr>
          <w:sz w:val="32"/>
          <w:szCs w:val="32"/>
          <w:lang w:val="en"/>
        </w:rPr>
      </w:pPr>
      <w:r w:rsidRPr="00C72E29">
        <w:rPr>
          <w:sz w:val="32"/>
          <w:szCs w:val="32"/>
          <w:lang w:val="en"/>
        </w:rPr>
        <w:t>There are four different pairs of opening and closing tags which can be used in PHP. Two of those, &lt;</w:t>
      </w:r>
      <w:proofErr w:type="gramStart"/>
      <w:r w:rsidRPr="00C72E29">
        <w:rPr>
          <w:sz w:val="32"/>
          <w:szCs w:val="32"/>
          <w:lang w:val="en"/>
        </w:rPr>
        <w:t>?php</w:t>
      </w:r>
      <w:proofErr w:type="gramEnd"/>
      <w:r w:rsidRPr="00C72E29">
        <w:rPr>
          <w:sz w:val="32"/>
          <w:szCs w:val="32"/>
          <w:lang w:val="en"/>
        </w:rPr>
        <w:t xml:space="preserve"> ?&gt; and &lt;script language="php"&gt; &lt;/script&gt;, are always available. The other two are short tags and </w:t>
      </w:r>
      <w:r w:rsidRPr="00C72E29">
        <w:rPr>
          <w:rStyle w:val="productname"/>
          <w:sz w:val="32"/>
          <w:szCs w:val="32"/>
          <w:lang w:val="en"/>
        </w:rPr>
        <w:t>ASP</w:t>
      </w:r>
      <w:r w:rsidRPr="00C72E29">
        <w:rPr>
          <w:sz w:val="32"/>
          <w:szCs w:val="32"/>
          <w:lang w:val="en"/>
        </w:rPr>
        <w:t xml:space="preserve"> style tags, and can be turned on and off from the </w:t>
      </w:r>
      <w:r w:rsidRPr="00C72E29">
        <w:rPr>
          <w:rStyle w:val="HTMLVariable"/>
          <w:sz w:val="32"/>
          <w:szCs w:val="32"/>
          <w:lang w:val="en"/>
        </w:rPr>
        <w:t>php.ini</w:t>
      </w:r>
      <w:r w:rsidRPr="00C72E29">
        <w:rPr>
          <w:sz w:val="32"/>
          <w:szCs w:val="32"/>
          <w:lang w:val="en"/>
        </w:rPr>
        <w:t xml:space="preserve"> configuration file. As such, while some people find short tags and </w:t>
      </w:r>
      <w:r w:rsidRPr="00C72E29">
        <w:rPr>
          <w:rStyle w:val="productname"/>
          <w:sz w:val="32"/>
          <w:szCs w:val="32"/>
          <w:lang w:val="en"/>
        </w:rPr>
        <w:t>ASP</w:t>
      </w:r>
      <w:r w:rsidRPr="00C72E29">
        <w:rPr>
          <w:sz w:val="32"/>
          <w:szCs w:val="32"/>
          <w:lang w:val="en"/>
        </w:rPr>
        <w:t xml:space="preserve"> style tags convenient, they are less portable, and generally not recommended. </w:t>
      </w:r>
    </w:p>
    <w:p w:rsidR="00D533C3" w:rsidRPr="00C72E29" w:rsidRDefault="00D533C3" w:rsidP="00D533C3">
      <w:pPr>
        <w:pStyle w:val="NormalWeb"/>
        <w:rPr>
          <w:sz w:val="32"/>
          <w:szCs w:val="32"/>
          <w:lang w:val="en"/>
        </w:rPr>
      </w:pPr>
      <w:r w:rsidRPr="00C72E29">
        <w:rPr>
          <w:rStyle w:val="Strong"/>
          <w:sz w:val="32"/>
          <w:szCs w:val="32"/>
          <w:lang w:val="en"/>
        </w:rPr>
        <w:t>Note</w:t>
      </w:r>
      <w:r w:rsidRPr="00C72E29">
        <w:rPr>
          <w:sz w:val="32"/>
          <w:szCs w:val="32"/>
          <w:lang w:val="en"/>
        </w:rPr>
        <w:t xml:space="preserve">: </w:t>
      </w:r>
    </w:p>
    <w:p w:rsidR="00D533C3" w:rsidRPr="00C72E29" w:rsidRDefault="00D533C3" w:rsidP="00D533C3">
      <w:pPr>
        <w:pStyle w:val="para"/>
        <w:rPr>
          <w:sz w:val="32"/>
          <w:szCs w:val="32"/>
          <w:lang w:val="en"/>
        </w:rPr>
      </w:pPr>
      <w:r w:rsidRPr="00C72E29">
        <w:rPr>
          <w:sz w:val="32"/>
          <w:szCs w:val="32"/>
          <w:lang w:val="en"/>
        </w:rPr>
        <w:t>Also note that if you are embedding PHP within XML or XHTML you will need to use the &lt;</w:t>
      </w:r>
      <w:proofErr w:type="gramStart"/>
      <w:r w:rsidRPr="00C72E29">
        <w:rPr>
          <w:sz w:val="32"/>
          <w:szCs w:val="32"/>
          <w:lang w:val="en"/>
        </w:rPr>
        <w:t>?php</w:t>
      </w:r>
      <w:proofErr w:type="gramEnd"/>
      <w:r w:rsidRPr="00C72E29">
        <w:rPr>
          <w:sz w:val="32"/>
          <w:szCs w:val="32"/>
          <w:lang w:val="en"/>
        </w:rPr>
        <w:t xml:space="preserve"> ?&gt; tags to remain compliant with standards. </w:t>
      </w: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In the note above about escaping XML/PHP style &lt;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tags, the following code was used: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&lt;?php  // Html safe containers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   echo &lt;&lt;&lt;EOD </w:t>
      </w:r>
      <w:r w:rsidRPr="00C72E29">
        <w:rPr>
          <w:rFonts w:ascii="Courier New" w:eastAsia="Times New Roman" w:hAnsi="Courier New" w:cs="Courier New"/>
          <w:sz w:val="32"/>
          <w:szCs w:val="32"/>
          <w:lang w:val="en" w:eastAsia="en-GB"/>
        </w:rPr>
        <w:br/>
        <w:t xml:space="preserve">&lt;?xml version="1.0"?&gt; </w:t>
      </w:r>
      <w:r w:rsidRPr="00C72E29">
        <w:rPr>
          <w:rFonts w:ascii="Courier New" w:eastAsia="Times New Roman" w:hAnsi="Courier New" w:cs="Courier New"/>
          <w:sz w:val="32"/>
          <w:szCs w:val="32"/>
          <w:lang w:val="en" w:eastAsia="en-GB"/>
        </w:rPr>
        <w:br/>
        <w:t xml:space="preserve">...all sorts of XML goes here...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lastRenderedPageBreak/>
        <w:t xml:space="preserve">Nothing will affect the output of this code until: </w:t>
      </w:r>
      <w:r w:rsidRPr="00C72E29">
        <w:rPr>
          <w:rFonts w:ascii="Courier New" w:eastAsia="Times New Roman" w:hAnsi="Courier New" w:cs="Courier New"/>
          <w:sz w:val="32"/>
          <w:szCs w:val="32"/>
          <w:lang w:val="en" w:eastAsia="en-GB"/>
        </w:rPr>
        <w:br/>
        <w:t xml:space="preserve">EOD; </w:t>
      </w:r>
      <w:r w:rsidRPr="00C72E29">
        <w:rPr>
          <w:rFonts w:ascii="Courier New" w:eastAsia="Times New Roman" w:hAnsi="Courier New" w:cs="Courier New"/>
          <w:sz w:val="32"/>
          <w:szCs w:val="32"/>
          <w:lang w:val="en" w:eastAsia="en-GB"/>
        </w:rPr>
        <w:br/>
        <w:t xml:space="preserve">?&gt;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EOD is just an example stop/start name.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This works too: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&lt;?php  // Html safe containers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w:t>
      </w:r>
      <w:proofErr w:type="spellStart"/>
      <w:r w:rsidRPr="00C72E29">
        <w:rPr>
          <w:rFonts w:ascii="Courier New" w:eastAsia="Times New Roman" w:hAnsi="Courier New" w:cs="Courier New"/>
          <w:sz w:val="32"/>
          <w:szCs w:val="32"/>
          <w:lang w:val="en" w:eastAsia="en-GB"/>
        </w:rPr>
        <w:t>myOutput</w:t>
      </w:r>
      <w:proofErr w:type="spellEnd"/>
      <w:r w:rsidRPr="00C72E29">
        <w:rPr>
          <w:rFonts w:ascii="Courier New" w:eastAsia="Times New Roman" w:hAnsi="Courier New" w:cs="Courier New"/>
          <w:sz w:val="32"/>
          <w:szCs w:val="32"/>
          <w:lang w:val="en" w:eastAsia="en-GB"/>
        </w:rPr>
        <w:t xml:space="preserve"> = &lt;&lt;&lt;MYHTMLSAFEOUTPUT </w:t>
      </w:r>
      <w:r w:rsidRPr="00C72E29">
        <w:rPr>
          <w:rFonts w:ascii="Courier New" w:eastAsia="Times New Roman" w:hAnsi="Courier New" w:cs="Courier New"/>
          <w:sz w:val="32"/>
          <w:szCs w:val="32"/>
          <w:lang w:val="en" w:eastAsia="en-GB"/>
        </w:rPr>
        <w:br/>
        <w:t xml:space="preserve">&lt;?xml version="1.0"?&gt; </w:t>
      </w:r>
      <w:r w:rsidRPr="00C72E29">
        <w:rPr>
          <w:rFonts w:ascii="Courier New" w:eastAsia="Times New Roman" w:hAnsi="Courier New" w:cs="Courier New"/>
          <w:sz w:val="32"/>
          <w:szCs w:val="32"/>
          <w:lang w:val="en" w:eastAsia="en-GB"/>
        </w:rPr>
        <w:br/>
        <w:t xml:space="preserve">&lt;html&gt; </w:t>
      </w:r>
      <w:r w:rsidRPr="00C72E29">
        <w:rPr>
          <w:rFonts w:ascii="Courier New" w:eastAsia="Times New Roman" w:hAnsi="Courier New" w:cs="Courier New"/>
          <w:sz w:val="32"/>
          <w:szCs w:val="32"/>
          <w:lang w:val="en" w:eastAsia="en-GB"/>
        </w:rPr>
        <w:br/>
        <w:t xml:space="preserve">  &lt;title&gt;PHP Example&lt;/title&gt; </w:t>
      </w:r>
      <w:r w:rsidRPr="00C72E29">
        <w:rPr>
          <w:rFonts w:ascii="Courier New" w:eastAsia="Times New Roman" w:hAnsi="Courier New" w:cs="Courier New"/>
          <w:sz w:val="32"/>
          <w:szCs w:val="32"/>
          <w:lang w:val="en" w:eastAsia="en-GB"/>
        </w:rPr>
        <w:br/>
        <w:t xml:space="preserve">  &lt;body&gt; </w:t>
      </w:r>
      <w:r w:rsidRPr="00C72E29">
        <w:rPr>
          <w:rFonts w:ascii="Courier New" w:eastAsia="Times New Roman" w:hAnsi="Courier New" w:cs="Courier New"/>
          <w:sz w:val="32"/>
          <w:szCs w:val="32"/>
          <w:lang w:val="en" w:eastAsia="en-GB"/>
        </w:rPr>
        <w:br/>
        <w:t xml:space="preserve">    &lt;p&gt;...all sorts goes here...&lt;/p&gt; </w:t>
      </w:r>
      <w:r w:rsidRPr="00C72E29">
        <w:rPr>
          <w:rFonts w:ascii="Courier New" w:eastAsia="Times New Roman" w:hAnsi="Courier New" w:cs="Courier New"/>
          <w:sz w:val="32"/>
          <w:szCs w:val="32"/>
          <w:lang w:val="en" w:eastAsia="en-GB"/>
        </w:rPr>
        <w:br/>
        <w:t xml:space="preserve">  &lt;/body&gt; </w:t>
      </w:r>
      <w:r w:rsidRPr="00C72E29">
        <w:rPr>
          <w:rFonts w:ascii="Courier New" w:eastAsia="Times New Roman" w:hAnsi="Courier New" w:cs="Courier New"/>
          <w:sz w:val="32"/>
          <w:szCs w:val="32"/>
          <w:lang w:val="en" w:eastAsia="en-GB"/>
        </w:rPr>
        <w:br/>
        <w:t xml:space="preserve">&lt;/html&gt; </w:t>
      </w:r>
      <w:r w:rsidRPr="00C72E29">
        <w:rPr>
          <w:rFonts w:ascii="Courier New" w:eastAsia="Times New Roman" w:hAnsi="Courier New" w:cs="Courier New"/>
          <w:sz w:val="32"/>
          <w:szCs w:val="32"/>
          <w:lang w:val="en" w:eastAsia="en-GB"/>
        </w:rPr>
        <w:br/>
        <w:t xml:space="preserve">MYHTMLSAFEOUTPUT;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echo $</w:t>
      </w:r>
      <w:proofErr w:type="spellStart"/>
      <w:r w:rsidRPr="00C72E29">
        <w:rPr>
          <w:rFonts w:ascii="Courier New" w:eastAsia="Times New Roman" w:hAnsi="Courier New" w:cs="Courier New"/>
          <w:sz w:val="32"/>
          <w:szCs w:val="32"/>
          <w:lang w:val="en" w:eastAsia="en-GB"/>
        </w:rPr>
        <w:t>myOutput</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Only disadvantage of using this is that all the code highlighting programs I've seen never get it right, making your code look </w:t>
      </w:r>
      <w:proofErr w:type="spellStart"/>
      <w:r w:rsidRPr="00C72E29">
        <w:rPr>
          <w:rFonts w:ascii="Courier New" w:eastAsia="Times New Roman" w:hAnsi="Courier New" w:cs="Courier New"/>
          <w:sz w:val="32"/>
          <w:szCs w:val="32"/>
          <w:lang w:val="en" w:eastAsia="en-GB"/>
        </w:rPr>
        <w:t>eronous</w:t>
      </w:r>
      <w:proofErr w:type="spellEnd"/>
      <w:r w:rsidRPr="00C72E29">
        <w:rPr>
          <w:rFonts w:ascii="Courier New" w:eastAsia="Times New Roman" w:hAnsi="Courier New" w:cs="Courier New"/>
          <w:sz w:val="32"/>
          <w:szCs w:val="32"/>
          <w:lang w:val="en" w:eastAsia="en-GB"/>
        </w:rPr>
        <w:t xml:space="preserve"> in the majority of viewers.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Another alternative is to keep the XML / HTML in a separate include file and read in when needed. I don't know how efficient/inefficient this is for small amounts of text.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xmlheader.txt: </w:t>
      </w:r>
      <w:r w:rsidRPr="00C72E29">
        <w:rPr>
          <w:rFonts w:ascii="Courier New" w:eastAsia="Times New Roman" w:hAnsi="Courier New" w:cs="Courier New"/>
          <w:sz w:val="32"/>
          <w:szCs w:val="32"/>
          <w:lang w:val="en" w:eastAsia="en-GB"/>
        </w:rPr>
        <w:br/>
        <w:t>&lt;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version="1.0"?&gt;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lastRenderedPageBreak/>
        <w:br/>
      </w:r>
      <w:proofErr w:type="spellStart"/>
      <w:r w:rsidRPr="00C72E29">
        <w:rPr>
          <w:rFonts w:ascii="Courier New" w:eastAsia="Times New Roman" w:hAnsi="Courier New" w:cs="Courier New"/>
          <w:sz w:val="32"/>
          <w:szCs w:val="32"/>
          <w:lang w:val="en" w:eastAsia="en-GB"/>
        </w:rPr>
        <w:t>mypage.php</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t>&lt;?</w:t>
      </w:r>
      <w:proofErr w:type="spellStart"/>
      <w:r w:rsidRPr="00C72E29">
        <w:rPr>
          <w:rFonts w:ascii="Courier New" w:eastAsia="Times New Roman" w:hAnsi="Courier New" w:cs="Courier New"/>
          <w:sz w:val="32"/>
          <w:szCs w:val="32"/>
          <w:lang w:val="en" w:eastAsia="en-GB"/>
        </w:rPr>
        <w:t>php</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t xml:space="preserve">  include("xmlheader.txt"); </w:t>
      </w:r>
      <w:r w:rsidRPr="00C72E29">
        <w:rPr>
          <w:rFonts w:ascii="Courier New" w:eastAsia="Times New Roman" w:hAnsi="Courier New" w:cs="Courier New"/>
          <w:sz w:val="32"/>
          <w:szCs w:val="32"/>
          <w:lang w:val="en" w:eastAsia="en-GB"/>
        </w:rPr>
        <w:br/>
        <w:t xml:space="preserve">?&gt;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In the note above about escaping XML/PHP style &lt;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tags, the following code was used: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&lt;?php  // Html safe containers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   echo &lt;&lt;&lt;EOD </w:t>
      </w:r>
      <w:r w:rsidRPr="00C72E29">
        <w:rPr>
          <w:rFonts w:ascii="Courier New" w:eastAsia="Times New Roman" w:hAnsi="Courier New" w:cs="Courier New"/>
          <w:sz w:val="32"/>
          <w:szCs w:val="32"/>
          <w:lang w:val="en" w:eastAsia="en-GB"/>
        </w:rPr>
        <w:br/>
        <w:t xml:space="preserve">&lt;?xml version="1.0"?&gt; </w:t>
      </w:r>
      <w:r w:rsidRPr="00C72E29">
        <w:rPr>
          <w:rFonts w:ascii="Courier New" w:eastAsia="Times New Roman" w:hAnsi="Courier New" w:cs="Courier New"/>
          <w:sz w:val="32"/>
          <w:szCs w:val="32"/>
          <w:lang w:val="en" w:eastAsia="en-GB"/>
        </w:rPr>
        <w:br/>
        <w:t xml:space="preserve">...all sorts of XML goes here... </w:t>
      </w:r>
      <w:r w:rsidRPr="00C72E29">
        <w:rPr>
          <w:rFonts w:ascii="Courier New" w:eastAsia="Times New Roman" w:hAnsi="Courier New" w:cs="Courier New"/>
          <w:sz w:val="32"/>
          <w:szCs w:val="32"/>
          <w:lang w:val="en" w:eastAsia="en-GB"/>
        </w:rPr>
        <w:br/>
        <w:t xml:space="preserve">Nothing will affect the output of this code until: </w:t>
      </w:r>
      <w:r w:rsidRPr="00C72E29">
        <w:rPr>
          <w:rFonts w:ascii="Courier New" w:eastAsia="Times New Roman" w:hAnsi="Courier New" w:cs="Courier New"/>
          <w:sz w:val="32"/>
          <w:szCs w:val="32"/>
          <w:lang w:val="en" w:eastAsia="en-GB"/>
        </w:rPr>
        <w:br/>
        <w:t xml:space="preserve">EOD; </w:t>
      </w:r>
      <w:r w:rsidRPr="00C72E29">
        <w:rPr>
          <w:rFonts w:ascii="Courier New" w:eastAsia="Times New Roman" w:hAnsi="Courier New" w:cs="Courier New"/>
          <w:sz w:val="32"/>
          <w:szCs w:val="32"/>
          <w:lang w:val="en" w:eastAsia="en-GB"/>
        </w:rPr>
        <w:br/>
        <w:t xml:space="preserve">?&gt;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EOD is just an example stop/start name.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This works too: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&lt;?php  // Html safe containers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w:t>
      </w:r>
      <w:proofErr w:type="spellStart"/>
      <w:r w:rsidRPr="00C72E29">
        <w:rPr>
          <w:rFonts w:ascii="Courier New" w:eastAsia="Times New Roman" w:hAnsi="Courier New" w:cs="Courier New"/>
          <w:sz w:val="32"/>
          <w:szCs w:val="32"/>
          <w:lang w:val="en" w:eastAsia="en-GB"/>
        </w:rPr>
        <w:t>myOutput</w:t>
      </w:r>
      <w:proofErr w:type="spellEnd"/>
      <w:r w:rsidRPr="00C72E29">
        <w:rPr>
          <w:rFonts w:ascii="Courier New" w:eastAsia="Times New Roman" w:hAnsi="Courier New" w:cs="Courier New"/>
          <w:sz w:val="32"/>
          <w:szCs w:val="32"/>
          <w:lang w:val="en" w:eastAsia="en-GB"/>
        </w:rPr>
        <w:t xml:space="preserve"> = &lt;&lt;&lt;MYHTMLSAFEOUTPUT </w:t>
      </w:r>
      <w:r w:rsidRPr="00C72E29">
        <w:rPr>
          <w:rFonts w:ascii="Courier New" w:eastAsia="Times New Roman" w:hAnsi="Courier New" w:cs="Courier New"/>
          <w:sz w:val="32"/>
          <w:szCs w:val="32"/>
          <w:lang w:val="en" w:eastAsia="en-GB"/>
        </w:rPr>
        <w:br/>
        <w:t xml:space="preserve">&lt;?xml version="1.0"?&gt; </w:t>
      </w:r>
      <w:r w:rsidRPr="00C72E29">
        <w:rPr>
          <w:rFonts w:ascii="Courier New" w:eastAsia="Times New Roman" w:hAnsi="Courier New" w:cs="Courier New"/>
          <w:sz w:val="32"/>
          <w:szCs w:val="32"/>
          <w:lang w:val="en" w:eastAsia="en-GB"/>
        </w:rPr>
        <w:br/>
        <w:t xml:space="preserve">&lt;html&gt; </w:t>
      </w:r>
      <w:r w:rsidRPr="00C72E29">
        <w:rPr>
          <w:rFonts w:ascii="Courier New" w:eastAsia="Times New Roman" w:hAnsi="Courier New" w:cs="Courier New"/>
          <w:sz w:val="32"/>
          <w:szCs w:val="32"/>
          <w:lang w:val="en" w:eastAsia="en-GB"/>
        </w:rPr>
        <w:br/>
        <w:t xml:space="preserve">  &lt;title&gt;PHP Example&lt;/title&gt; </w:t>
      </w:r>
      <w:r w:rsidRPr="00C72E29">
        <w:rPr>
          <w:rFonts w:ascii="Courier New" w:eastAsia="Times New Roman" w:hAnsi="Courier New" w:cs="Courier New"/>
          <w:sz w:val="32"/>
          <w:szCs w:val="32"/>
          <w:lang w:val="en" w:eastAsia="en-GB"/>
        </w:rPr>
        <w:br/>
        <w:t xml:space="preserve">  &lt;body&gt; </w:t>
      </w:r>
      <w:r w:rsidRPr="00C72E29">
        <w:rPr>
          <w:rFonts w:ascii="Courier New" w:eastAsia="Times New Roman" w:hAnsi="Courier New" w:cs="Courier New"/>
          <w:sz w:val="32"/>
          <w:szCs w:val="32"/>
          <w:lang w:val="en" w:eastAsia="en-GB"/>
        </w:rPr>
        <w:br/>
        <w:t xml:space="preserve">   &lt;p&gt;...all sorts goes here...&lt;/p&gt; </w:t>
      </w:r>
      <w:r w:rsidRPr="00C72E29">
        <w:rPr>
          <w:rFonts w:ascii="Courier New" w:eastAsia="Times New Roman" w:hAnsi="Courier New" w:cs="Courier New"/>
          <w:sz w:val="32"/>
          <w:szCs w:val="32"/>
          <w:lang w:val="en" w:eastAsia="en-GB"/>
        </w:rPr>
        <w:br/>
        <w:t xml:space="preserve">  &lt;/body&gt; </w:t>
      </w:r>
      <w:r w:rsidRPr="00C72E29">
        <w:rPr>
          <w:rFonts w:ascii="Courier New" w:eastAsia="Times New Roman" w:hAnsi="Courier New" w:cs="Courier New"/>
          <w:sz w:val="32"/>
          <w:szCs w:val="32"/>
          <w:lang w:val="en" w:eastAsia="en-GB"/>
        </w:rPr>
        <w:br/>
        <w:t xml:space="preserve">&lt;/html&gt; </w:t>
      </w:r>
      <w:r w:rsidRPr="00C72E29">
        <w:rPr>
          <w:rFonts w:ascii="Courier New" w:eastAsia="Times New Roman" w:hAnsi="Courier New" w:cs="Courier New"/>
          <w:sz w:val="32"/>
          <w:szCs w:val="32"/>
          <w:lang w:val="en" w:eastAsia="en-GB"/>
        </w:rPr>
        <w:br/>
        <w:t xml:space="preserve">MYHTMLSAFEOUTPUT;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echo $</w:t>
      </w:r>
      <w:proofErr w:type="spellStart"/>
      <w:r w:rsidRPr="00C72E29">
        <w:rPr>
          <w:rFonts w:ascii="Courier New" w:eastAsia="Times New Roman" w:hAnsi="Courier New" w:cs="Courier New"/>
          <w:sz w:val="32"/>
          <w:szCs w:val="32"/>
          <w:lang w:val="en" w:eastAsia="en-GB"/>
        </w:rPr>
        <w:t>myOutput</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lastRenderedPageBreak/>
        <w:t xml:space="preserve">?&gt;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Only disadvantage of using this is that all the code highlighting programs I've seen never get it right, making your code look </w:t>
      </w:r>
      <w:proofErr w:type="spellStart"/>
      <w:r w:rsidRPr="00C72E29">
        <w:rPr>
          <w:rFonts w:ascii="Courier New" w:eastAsia="Times New Roman" w:hAnsi="Courier New" w:cs="Courier New"/>
          <w:sz w:val="32"/>
          <w:szCs w:val="32"/>
          <w:lang w:val="en" w:eastAsia="en-GB"/>
        </w:rPr>
        <w:t>eronous</w:t>
      </w:r>
      <w:proofErr w:type="spellEnd"/>
      <w:r w:rsidRPr="00C72E29">
        <w:rPr>
          <w:rFonts w:ascii="Courier New" w:eastAsia="Times New Roman" w:hAnsi="Courier New" w:cs="Courier New"/>
          <w:sz w:val="32"/>
          <w:szCs w:val="32"/>
          <w:lang w:val="en" w:eastAsia="en-GB"/>
        </w:rPr>
        <w:t xml:space="preserve"> in the majority of viewers.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Another alternative is to keep the XML / HTML in a separate include file and read in when needed. I don't know how efficient/inefficient this is for (idiots like yourselves) small amounts of text.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xmlheader.txt: </w:t>
      </w:r>
      <w:r w:rsidRPr="00C72E29">
        <w:rPr>
          <w:rFonts w:ascii="Courier New" w:eastAsia="Times New Roman" w:hAnsi="Courier New" w:cs="Courier New"/>
          <w:sz w:val="32"/>
          <w:szCs w:val="32"/>
          <w:lang w:val="en" w:eastAsia="en-GB"/>
        </w:rPr>
        <w:br/>
        <w:t>&lt;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version="1.0"?&gt;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r>
      <w:proofErr w:type="spellStart"/>
      <w:r w:rsidRPr="00C72E29">
        <w:rPr>
          <w:rFonts w:ascii="Courier New" w:eastAsia="Times New Roman" w:hAnsi="Courier New" w:cs="Courier New"/>
          <w:sz w:val="32"/>
          <w:szCs w:val="32"/>
          <w:lang w:val="en" w:eastAsia="en-GB"/>
        </w:rPr>
        <w:t>mypage.php</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t>&lt;?</w:t>
      </w:r>
      <w:proofErr w:type="spellStart"/>
      <w:r w:rsidRPr="00C72E29">
        <w:rPr>
          <w:rFonts w:ascii="Courier New" w:eastAsia="Times New Roman" w:hAnsi="Courier New" w:cs="Courier New"/>
          <w:sz w:val="32"/>
          <w:szCs w:val="32"/>
          <w:lang w:val="en" w:eastAsia="en-GB"/>
        </w:rPr>
        <w:t>php</w:t>
      </w:r>
      <w:proofErr w:type="spellEnd"/>
      <w:r w:rsidRPr="00C72E29">
        <w:rPr>
          <w:rFonts w:ascii="Courier New" w:eastAsia="Times New Roman" w:hAnsi="Courier New" w:cs="Courier New"/>
          <w:sz w:val="32"/>
          <w:szCs w:val="32"/>
          <w:lang w:val="en" w:eastAsia="en-GB"/>
        </w:rPr>
        <w:t xml:space="preserve"> </w:t>
      </w:r>
      <w:r w:rsidRPr="00C72E29">
        <w:rPr>
          <w:rFonts w:ascii="Courier New" w:eastAsia="Times New Roman" w:hAnsi="Courier New" w:cs="Courier New"/>
          <w:sz w:val="32"/>
          <w:szCs w:val="32"/>
          <w:lang w:val="en" w:eastAsia="en-GB"/>
        </w:rPr>
        <w:br/>
        <w:t xml:space="preserve">  include("xmlheader.txt"); </w:t>
      </w:r>
      <w:r w:rsidRPr="00C72E29">
        <w:rPr>
          <w:rFonts w:ascii="Courier New" w:eastAsia="Times New Roman" w:hAnsi="Courier New" w:cs="Courier New"/>
          <w:sz w:val="32"/>
          <w:szCs w:val="32"/>
          <w:lang w:val="en" w:eastAsia="en-GB"/>
        </w:rPr>
        <w:br/>
        <w:t xml:space="preserve">?&gt;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 xml:space="preserve">This is because of </w:t>
      </w:r>
      <w:proofErr w:type="spellStart"/>
      <w:r w:rsidRPr="00C72E29">
        <w:rPr>
          <w:rFonts w:ascii="Courier New" w:eastAsia="Times New Roman" w:hAnsi="Courier New" w:cs="Courier New"/>
          <w:sz w:val="32"/>
          <w:szCs w:val="32"/>
          <w:lang w:val="en" w:eastAsia="en-GB"/>
        </w:rPr>
        <w:t>short_tags</w:t>
      </w:r>
      <w:proofErr w:type="spellEnd"/>
      <w:r w:rsidRPr="00C72E29">
        <w:rPr>
          <w:rFonts w:ascii="Courier New" w:eastAsia="Times New Roman" w:hAnsi="Courier New" w:cs="Courier New"/>
          <w:sz w:val="32"/>
          <w:szCs w:val="32"/>
          <w:lang w:val="en" w:eastAsia="en-GB"/>
        </w:rPr>
        <w:t>, &lt;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turns </w:t>
      </w:r>
      <w:proofErr w:type="spellStart"/>
      <w:r w:rsidRPr="00C72E29">
        <w:rPr>
          <w:rFonts w:ascii="Courier New" w:eastAsia="Times New Roman" w:hAnsi="Courier New" w:cs="Courier New"/>
          <w:sz w:val="32"/>
          <w:szCs w:val="32"/>
          <w:lang w:val="en" w:eastAsia="en-GB"/>
        </w:rPr>
        <w:t>php</w:t>
      </w:r>
      <w:proofErr w:type="spellEnd"/>
      <w:r w:rsidRPr="00C72E29">
        <w:rPr>
          <w:rFonts w:ascii="Courier New" w:eastAsia="Times New Roman" w:hAnsi="Courier New" w:cs="Courier New"/>
          <w:sz w:val="32"/>
          <w:szCs w:val="32"/>
          <w:lang w:val="en" w:eastAsia="en-GB"/>
        </w:rPr>
        <w:t xml:space="preserve"> parsing on, because of the &lt;?. </w:t>
      </w:r>
      <w:r w:rsidRPr="00C72E29">
        <w:rPr>
          <w:rFonts w:ascii="Courier New" w:eastAsia="Times New Roman" w:hAnsi="Courier New" w:cs="Courier New"/>
          <w:sz w:val="32"/>
          <w:szCs w:val="32"/>
          <w:lang w:val="en" w:eastAsia="en-GB"/>
        </w:rPr>
        <w:br/>
        <w:t xml:space="preserve">--irc-html@php.net]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I am moving my site to XHTML and I ran into trouble with the &lt;</w:t>
      </w:r>
      <w:proofErr w:type="gramStart"/>
      <w:r w:rsidRPr="00C72E29">
        <w:rPr>
          <w:rFonts w:ascii="Courier New" w:eastAsia="Times New Roman" w:hAnsi="Courier New" w:cs="Courier New"/>
          <w:sz w:val="32"/>
          <w:szCs w:val="32"/>
          <w:lang w:val="en" w:eastAsia="en-GB"/>
        </w:rPr>
        <w:t>?xml</w:t>
      </w:r>
      <w:proofErr w:type="gramEnd"/>
      <w:r w:rsidRPr="00C72E29">
        <w:rPr>
          <w:rFonts w:ascii="Courier New" w:eastAsia="Times New Roman" w:hAnsi="Courier New" w:cs="Courier New"/>
          <w:sz w:val="32"/>
          <w:szCs w:val="32"/>
          <w:lang w:val="en" w:eastAsia="en-GB"/>
        </w:rPr>
        <w:t xml:space="preserve"> ?&gt; interfering with the &lt;?php ?&gt; method of escaping for HTML.  A quick check of the mailing list confirmed that the current preferred method to cleanly output the &lt;?xml ?&gt; line is to echo it:&lt;</w:t>
      </w:r>
      <w:proofErr w:type="spellStart"/>
      <w:r w:rsidRPr="00C72E29">
        <w:rPr>
          <w:rFonts w:ascii="Courier New" w:eastAsia="Times New Roman" w:hAnsi="Courier New" w:cs="Courier New"/>
          <w:sz w:val="32"/>
          <w:szCs w:val="32"/>
          <w:lang w:val="en" w:eastAsia="en-GB"/>
        </w:rPr>
        <w:t>br</w:t>
      </w:r>
      <w:proofErr w:type="spellEnd"/>
      <w:r w:rsidRPr="00C72E29">
        <w:rPr>
          <w:rFonts w:ascii="Courier New" w:eastAsia="Times New Roman" w:hAnsi="Courier New" w:cs="Courier New"/>
          <w:sz w:val="32"/>
          <w:szCs w:val="32"/>
          <w:lang w:val="en" w:eastAsia="en-GB"/>
        </w:rPr>
        <w:t xml:space="preserve">&gt; </w:t>
      </w:r>
      <w:r w:rsidRPr="00C72E29">
        <w:rPr>
          <w:rFonts w:ascii="Courier New" w:eastAsia="Times New Roman" w:hAnsi="Courier New" w:cs="Courier New"/>
          <w:sz w:val="32"/>
          <w:szCs w:val="32"/>
          <w:lang w:val="en" w:eastAsia="en-GB"/>
        </w:rPr>
        <w:br/>
        <w:t>&lt;?</w:t>
      </w:r>
      <w:proofErr w:type="spellStart"/>
      <w:r w:rsidRPr="00C72E29">
        <w:rPr>
          <w:rFonts w:ascii="Courier New" w:eastAsia="Times New Roman" w:hAnsi="Courier New" w:cs="Courier New"/>
          <w:sz w:val="32"/>
          <w:szCs w:val="32"/>
          <w:lang w:val="en" w:eastAsia="en-GB"/>
        </w:rPr>
        <w:t>php</w:t>
      </w:r>
      <w:proofErr w:type="spellEnd"/>
      <w:r w:rsidRPr="00C72E29">
        <w:rPr>
          <w:rFonts w:ascii="Courier New" w:eastAsia="Times New Roman" w:hAnsi="Courier New" w:cs="Courier New"/>
          <w:sz w:val="32"/>
          <w:szCs w:val="32"/>
          <w:lang w:val="en" w:eastAsia="en-GB"/>
        </w:rPr>
        <w:t xml:space="preserve"> echo("&lt;?xml version=\"1.0\" encoding=\"UTF-8\"?&gt;\n"); ?&gt;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roofErr w:type="gramStart"/>
      <w:r w:rsidRPr="00C72E29">
        <w:rPr>
          <w:rFonts w:ascii="Courier New" w:eastAsia="Times New Roman" w:hAnsi="Courier New" w:cs="Courier New"/>
          <w:sz w:val="32"/>
          <w:szCs w:val="32"/>
          <w:lang w:val="en" w:eastAsia="en-GB"/>
        </w:rPr>
        <w:lastRenderedPageBreak/>
        <w:t>mart3862</w:t>
      </w:r>
      <w:proofErr w:type="gramEnd"/>
      <w:r w:rsidRPr="00C72E29">
        <w:rPr>
          <w:rFonts w:ascii="Courier New" w:eastAsia="Times New Roman" w:hAnsi="Courier New" w:cs="Courier New"/>
          <w:sz w:val="32"/>
          <w:szCs w:val="32"/>
          <w:lang w:val="en" w:eastAsia="en-GB"/>
        </w:rPr>
        <w:t xml:space="preserve"> mentions "XML processing instructions" and quotes their syntax from the spec, but is mistaken in using</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&lt;?xml version="1.0" ...?&gt;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as an example. This little bit of markup that appears at the beginning of an XML file is in fact not a processing instruction at all; it is an "XML declaration" -- or, if it appears in an entity other than the main document, a "text declaration". All three constructs are formatted slightly differently, although they all do begin and end with the same.</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The difference between a processing instruction, an XML declaration, or a text declaration is more than just a matter of subtle differences in syntax, though. A processing instruction embodies exactly two opaque, author-defined pieces of information (a 'target' and an 'instruction') that are considered to be part of the document's logical structure and that are thus made available to an application by the XML parser. An XML or text declaration, on the other hand, contains one to three specific pieces of information (version, encoding, standalone status), each with a well-defined meaning. This info provides cues to the parser to help it know how to read the file; it is not considered part of the document's logical structure and is not made available to the application.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Now the ultimate truth on how you should output xml processing instructions</w:t>
      </w:r>
      <w:proofErr w:type="gramStart"/>
      <w:r w:rsidRPr="00C72E29">
        <w:rPr>
          <w:rFonts w:ascii="Courier New" w:eastAsia="Times New Roman" w:hAnsi="Courier New" w:cs="Courier New"/>
          <w:sz w:val="32"/>
          <w:szCs w:val="32"/>
          <w:lang w:val="en" w:eastAsia="en-GB"/>
        </w:rPr>
        <w:t>:</w:t>
      </w:r>
      <w:proofErr w:type="gramEnd"/>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lastRenderedPageBreak/>
        <w:br/>
        <w:t xml:space="preserve">There have been several posts suggesting ways to include the text &lt;?xml version="1.0" encoding="utf-8"?&gt; in your output when </w:t>
      </w:r>
      <w:proofErr w:type="spellStart"/>
      <w:r w:rsidRPr="00C72E29">
        <w:rPr>
          <w:rFonts w:ascii="Courier New" w:eastAsia="Times New Roman" w:hAnsi="Courier New" w:cs="Courier New"/>
          <w:sz w:val="32"/>
          <w:szCs w:val="32"/>
          <w:lang w:val="en" w:eastAsia="en-GB"/>
        </w:rPr>
        <w:t>short_tags</w:t>
      </w:r>
      <w:proofErr w:type="spellEnd"/>
      <w:r w:rsidRPr="00C72E29">
        <w:rPr>
          <w:rFonts w:ascii="Courier New" w:eastAsia="Times New Roman" w:hAnsi="Courier New" w:cs="Courier New"/>
          <w:sz w:val="32"/>
          <w:szCs w:val="32"/>
          <w:lang w:val="en" w:eastAsia="en-GB"/>
        </w:rPr>
        <w:t xml:space="preserve"> is turned on, but only the following should be used:</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&lt;?php echo '&lt;?xml version="1.0" ?'.'&gt;' ?&gt;</w:t>
      </w:r>
      <w:r w:rsidRPr="00C72E29">
        <w:rPr>
          <w:rFonts w:ascii="Courier New" w:eastAsia="Times New Roman" w:hAnsi="Courier New" w:cs="Courier New"/>
          <w:sz w:val="32"/>
          <w:szCs w:val="32"/>
          <w:lang w:val="en" w:eastAsia="en-GB"/>
        </w:rPr>
        <w:br/>
        <w:t>or</w:t>
      </w:r>
      <w:r w:rsidRPr="00C72E29">
        <w:rPr>
          <w:rFonts w:ascii="Courier New" w:eastAsia="Times New Roman" w:hAnsi="Courier New" w:cs="Courier New"/>
          <w:sz w:val="32"/>
          <w:szCs w:val="32"/>
          <w:lang w:val="en" w:eastAsia="en-GB"/>
        </w:rPr>
        <w:br/>
        <w:t>&lt;?php echo "&lt;?xml version=\"1.0\"\x3F&gt;" ?&gt;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Using one of these methods, and not making use of short tags, means your source code will also be a valid XML document, which allows you to do many things with it such as validation, XSLT translations, etc, as well as allowing your text editor to parse your code for syntax </w:t>
      </w:r>
      <w:proofErr w:type="spellStart"/>
      <w:r w:rsidRPr="00C72E29">
        <w:rPr>
          <w:rFonts w:ascii="Courier New" w:eastAsia="Times New Roman" w:hAnsi="Courier New" w:cs="Courier New"/>
          <w:sz w:val="32"/>
          <w:szCs w:val="32"/>
          <w:lang w:val="en" w:eastAsia="en-GB"/>
        </w:rPr>
        <w:t>colouring</w:t>
      </w:r>
      <w:proofErr w:type="spellEnd"/>
      <w:r w:rsidRPr="00C72E29">
        <w:rPr>
          <w:rFonts w:ascii="Courier New" w:eastAsia="Times New Roman" w:hAnsi="Courier New" w:cs="Courier New"/>
          <w:sz w:val="32"/>
          <w:szCs w:val="32"/>
          <w:lang w:val="en" w:eastAsia="en-GB"/>
        </w:rPr>
        <w:t>.  Every PHP tag will simply be interpreted as an XML processing instruction (commonly referred to as PI).</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The reason why all the other suggested methods are not advisable is because they contain the </w:t>
      </w:r>
      <w:proofErr w:type="gramStart"/>
      <w:r w:rsidRPr="00C72E29">
        <w:rPr>
          <w:rFonts w:ascii="Courier New" w:eastAsia="Times New Roman" w:hAnsi="Courier New" w:cs="Courier New"/>
          <w:sz w:val="32"/>
          <w:szCs w:val="32"/>
          <w:lang w:val="en" w:eastAsia="en-GB"/>
        </w:rPr>
        <w:t>characters ?</w:t>
      </w:r>
      <w:proofErr w:type="gramEnd"/>
      <w:r w:rsidRPr="00C72E29">
        <w:rPr>
          <w:rFonts w:ascii="Courier New" w:eastAsia="Times New Roman" w:hAnsi="Courier New" w:cs="Courier New"/>
          <w:sz w:val="32"/>
          <w:szCs w:val="32"/>
          <w:lang w:val="en" w:eastAsia="en-GB"/>
        </w:rPr>
        <w:t>&gt; inside the PHP tag, which the XML parser will interpret as the end of the processing instruction.</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A processing instruction is defined in XML as</w:t>
      </w:r>
      <w:proofErr w:type="gramStart"/>
      <w:r w:rsidRPr="00C72E29">
        <w:rPr>
          <w:rFonts w:ascii="Courier New" w:eastAsia="Times New Roman" w:hAnsi="Courier New" w:cs="Courier New"/>
          <w:sz w:val="32"/>
          <w:szCs w:val="32"/>
          <w:lang w:val="en" w:eastAsia="en-GB"/>
        </w:rPr>
        <w:t>:</w:t>
      </w:r>
      <w:proofErr w:type="gramEnd"/>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PI ::= '&lt;?' </w:t>
      </w:r>
      <w:proofErr w:type="spellStart"/>
      <w:r w:rsidRPr="00C72E29">
        <w:rPr>
          <w:rFonts w:ascii="Courier New" w:eastAsia="Times New Roman" w:hAnsi="Courier New" w:cs="Courier New"/>
          <w:sz w:val="32"/>
          <w:szCs w:val="32"/>
          <w:lang w:val="en" w:eastAsia="en-GB"/>
        </w:rPr>
        <w:t>PITarget</w:t>
      </w:r>
      <w:proofErr w:type="spellEnd"/>
      <w:r w:rsidRPr="00C72E29">
        <w:rPr>
          <w:rFonts w:ascii="Courier New" w:eastAsia="Times New Roman" w:hAnsi="Courier New" w:cs="Courier New"/>
          <w:sz w:val="32"/>
          <w:szCs w:val="32"/>
          <w:lang w:val="en" w:eastAsia="en-GB"/>
        </w:rPr>
        <w:t xml:space="preserve"> (S (Char* - (Char* '?&gt;' Char*)))? '?&gt;'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In other words, it explicitly forbids the </w:t>
      </w:r>
      <w:proofErr w:type="gramStart"/>
      <w:r w:rsidRPr="00C72E29">
        <w:rPr>
          <w:rFonts w:ascii="Courier New" w:eastAsia="Times New Roman" w:hAnsi="Courier New" w:cs="Courier New"/>
          <w:sz w:val="32"/>
          <w:szCs w:val="32"/>
          <w:lang w:val="en" w:eastAsia="en-GB"/>
        </w:rPr>
        <w:t>characters ?</w:t>
      </w:r>
      <w:proofErr w:type="gramEnd"/>
      <w:r w:rsidRPr="00C72E29">
        <w:rPr>
          <w:rFonts w:ascii="Courier New" w:eastAsia="Times New Roman" w:hAnsi="Courier New" w:cs="Courier New"/>
          <w:sz w:val="32"/>
          <w:szCs w:val="32"/>
          <w:lang w:val="en" w:eastAsia="en-GB"/>
        </w:rPr>
        <w:t xml:space="preserve">&gt; to occur together within a processing instruction, unless they are delimiting the end of the tag.  It also requires a </w:t>
      </w:r>
      <w:proofErr w:type="spellStart"/>
      <w:r w:rsidRPr="00C72E29">
        <w:rPr>
          <w:rFonts w:ascii="Courier New" w:eastAsia="Times New Roman" w:hAnsi="Courier New" w:cs="Courier New"/>
          <w:sz w:val="32"/>
          <w:szCs w:val="32"/>
          <w:lang w:val="en" w:eastAsia="en-GB"/>
        </w:rPr>
        <w:t>PITarget</w:t>
      </w:r>
      <w:proofErr w:type="spellEnd"/>
      <w:r w:rsidRPr="00C72E29">
        <w:rPr>
          <w:rFonts w:ascii="Courier New" w:eastAsia="Times New Roman" w:hAnsi="Courier New" w:cs="Courier New"/>
          <w:sz w:val="32"/>
          <w:szCs w:val="32"/>
          <w:lang w:val="en" w:eastAsia="en-GB"/>
        </w:rPr>
        <w:t xml:space="preserve"> (an identifier starting </w:t>
      </w:r>
      <w:r w:rsidRPr="00C72E29">
        <w:rPr>
          <w:rFonts w:ascii="Courier New" w:eastAsia="Times New Roman" w:hAnsi="Courier New" w:cs="Courier New"/>
          <w:sz w:val="32"/>
          <w:szCs w:val="32"/>
          <w:lang w:val="en" w:eastAsia="en-GB"/>
        </w:rPr>
        <w:lastRenderedPageBreak/>
        <w:t>with a letter) immediately after the initial start delimiter, which means that all short tag formats are also invalid XML.</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Following these guidelines will result in code that is portable to servers with any configuration and allow you perform many useful tasks on your XML or XHTML source documents.  Even if you do not intend to validate or translate your source documents, and you can ignore some incorrect syntax </w:t>
      </w:r>
      <w:proofErr w:type="spellStart"/>
      <w:r w:rsidRPr="00C72E29">
        <w:rPr>
          <w:rFonts w:ascii="Courier New" w:eastAsia="Times New Roman" w:hAnsi="Courier New" w:cs="Courier New"/>
          <w:sz w:val="32"/>
          <w:szCs w:val="32"/>
          <w:lang w:val="en" w:eastAsia="en-GB"/>
        </w:rPr>
        <w:t>colouring</w:t>
      </w:r>
      <w:proofErr w:type="spellEnd"/>
      <w:r w:rsidRPr="00C72E29">
        <w:rPr>
          <w:rFonts w:ascii="Courier New" w:eastAsia="Times New Roman" w:hAnsi="Courier New" w:cs="Courier New"/>
          <w:sz w:val="32"/>
          <w:szCs w:val="32"/>
          <w:lang w:val="en" w:eastAsia="en-GB"/>
        </w:rPr>
        <w:t xml:space="preserve"> in your text editor, it is still best to get into good habits early.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Yet another way of adding the XML processing instruction is to use</w:t>
      </w:r>
      <w:proofErr w:type="gramStart"/>
      <w:r w:rsidRPr="00C72E29">
        <w:rPr>
          <w:rFonts w:ascii="Courier New" w:eastAsia="Times New Roman" w:hAnsi="Courier New" w:cs="Courier New"/>
          <w:sz w:val="32"/>
          <w:szCs w:val="32"/>
          <w:lang w:val="en" w:eastAsia="en-GB"/>
        </w:rPr>
        <w:t>:</w:t>
      </w:r>
      <w:proofErr w:type="gramEnd"/>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&lt;?php echo '&lt;?xml version="1.0" ?'.'</w:t>
      </w:r>
      <w:proofErr w:type="gramStart"/>
      <w:r w:rsidRPr="00C72E29">
        <w:rPr>
          <w:rFonts w:ascii="Courier New" w:eastAsia="Times New Roman" w:hAnsi="Courier New" w:cs="Courier New"/>
          <w:sz w:val="32"/>
          <w:szCs w:val="32"/>
          <w:lang w:val="en" w:eastAsia="en-GB"/>
        </w:rPr>
        <w:t>&gt;' ?</w:t>
      </w:r>
      <w:proofErr w:type="gramEnd"/>
      <w:r w:rsidRPr="00C72E29">
        <w:rPr>
          <w:rFonts w:ascii="Courier New" w:eastAsia="Times New Roman" w:hAnsi="Courier New" w:cs="Courier New"/>
          <w:sz w:val="32"/>
          <w:szCs w:val="32"/>
          <w:lang w:val="en" w:eastAsia="en-GB"/>
        </w:rPr>
        <w:t>&gt;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Because the ? </w:t>
      </w:r>
      <w:proofErr w:type="gramStart"/>
      <w:r w:rsidRPr="00C72E29">
        <w:rPr>
          <w:rFonts w:ascii="Courier New" w:eastAsia="Times New Roman" w:hAnsi="Courier New" w:cs="Courier New"/>
          <w:sz w:val="32"/>
          <w:szCs w:val="32"/>
          <w:lang w:val="en" w:eastAsia="en-GB"/>
        </w:rPr>
        <w:t>and</w:t>
      </w:r>
      <w:proofErr w:type="gramEnd"/>
      <w:r w:rsidRPr="00C72E29">
        <w:rPr>
          <w:rFonts w:ascii="Courier New" w:eastAsia="Times New Roman" w:hAnsi="Courier New" w:cs="Courier New"/>
          <w:sz w:val="32"/>
          <w:szCs w:val="32"/>
          <w:lang w:val="en" w:eastAsia="en-GB"/>
        </w:rPr>
        <w:t xml:space="preserve"> &gt; are separated, the parser will not terminate before it is supposed to.</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As a side note, the W3C's parser seems to </w:t>
      </w:r>
      <w:proofErr w:type="spellStart"/>
      <w:r w:rsidRPr="00C72E29">
        <w:rPr>
          <w:rFonts w:ascii="Courier New" w:eastAsia="Times New Roman" w:hAnsi="Courier New" w:cs="Courier New"/>
          <w:sz w:val="32"/>
          <w:szCs w:val="32"/>
          <w:lang w:val="en" w:eastAsia="en-GB"/>
        </w:rPr>
        <w:t>recognise</w:t>
      </w:r>
      <w:proofErr w:type="spellEnd"/>
      <w:r w:rsidRPr="00C72E29">
        <w:rPr>
          <w:rFonts w:ascii="Courier New" w:eastAsia="Times New Roman" w:hAnsi="Courier New" w:cs="Courier New"/>
          <w:sz w:val="32"/>
          <w:szCs w:val="32"/>
          <w:lang w:val="en" w:eastAsia="en-GB"/>
        </w:rPr>
        <w:t xml:space="preserve"> this method (assuming it even checks for the PI). </w:t>
      </w: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The XML declaration does not need to be handled specially.</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You should output it via an echo statement, in case your code is ever used on a server that is (poorly) configured to use short open tags.</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But there's no need to treat </w:t>
      </w:r>
      <w:proofErr w:type="gramStart"/>
      <w:r w:rsidRPr="00C72E29">
        <w:rPr>
          <w:rFonts w:ascii="Courier New" w:eastAsia="Times New Roman" w:hAnsi="Courier New" w:cs="Courier New"/>
          <w:sz w:val="32"/>
          <w:szCs w:val="32"/>
          <w:lang w:val="en" w:eastAsia="en-GB"/>
        </w:rPr>
        <w:t>the ?</w:t>
      </w:r>
      <w:proofErr w:type="gramEnd"/>
      <w:r w:rsidRPr="00C72E29">
        <w:rPr>
          <w:rFonts w:ascii="Courier New" w:eastAsia="Times New Roman" w:hAnsi="Courier New" w:cs="Courier New"/>
          <w:sz w:val="32"/>
          <w:szCs w:val="32"/>
          <w:lang w:val="en" w:eastAsia="en-GB"/>
        </w:rPr>
        <w:t xml:space="preserve">&gt; at the end of the string specially.  That's because it's </w:t>
      </w:r>
      <w:r w:rsidRPr="00C72E29">
        <w:rPr>
          <w:rFonts w:ascii="Courier New" w:eastAsia="Times New Roman" w:hAnsi="Courier New" w:cs="Courier New"/>
          <w:sz w:val="32"/>
          <w:szCs w:val="32"/>
          <w:lang w:val="en" w:eastAsia="en-GB"/>
        </w:rPr>
        <w:lastRenderedPageBreak/>
        <w:t>in a string.  The only thing PHP ever looks for in a string is \ or $ (the latter only in double-quoted strings.)</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I have never had need for the following, as some have suggested below:</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w:t>
      </w:r>
      <w:proofErr w:type="spellStart"/>
      <w:r w:rsidRPr="00C72E29">
        <w:rPr>
          <w:rFonts w:ascii="Courier New" w:eastAsia="Times New Roman" w:hAnsi="Courier New" w:cs="Courier New"/>
          <w:sz w:val="32"/>
          <w:szCs w:val="32"/>
          <w:lang w:val="en" w:eastAsia="en-GB"/>
        </w:rPr>
        <w:t>php</w:t>
      </w:r>
      <w:proofErr w:type="spellEnd"/>
      <w:r w:rsidRPr="00C72E29">
        <w:rPr>
          <w:rFonts w:ascii="Courier New" w:eastAsia="Times New Roman" w:hAnsi="Courier New" w:cs="Courier New"/>
          <w:sz w:val="32"/>
          <w:szCs w:val="32"/>
          <w:lang w:val="en" w:eastAsia="en-GB"/>
        </w:rPr>
        <w:br/>
        <w:t>$xml=</w:t>
      </w:r>
      <w:proofErr w:type="spellStart"/>
      <w:r w:rsidRPr="00C72E29">
        <w:rPr>
          <w:rFonts w:ascii="Courier New" w:eastAsia="Times New Roman" w:hAnsi="Courier New" w:cs="Courier New"/>
          <w:sz w:val="32"/>
          <w:szCs w:val="32"/>
          <w:lang w:val="en" w:eastAsia="en-GB"/>
        </w:rPr>
        <w:t>rawurldecode</w:t>
      </w:r>
      <w:proofErr w:type="spellEnd"/>
      <w:r w:rsidRPr="00C72E29">
        <w:rPr>
          <w:rFonts w:ascii="Courier New" w:eastAsia="Times New Roman" w:hAnsi="Courier New" w:cs="Courier New"/>
          <w:sz w:val="32"/>
          <w:szCs w:val="32"/>
          <w:lang w:val="en" w:eastAsia="en-GB"/>
        </w:rPr>
        <w:t>('%3C%3Fxml%20version%3D%221.0%22%3F%3E');</w:t>
      </w:r>
      <w:r w:rsidRPr="00C72E29">
        <w:rPr>
          <w:rFonts w:ascii="Courier New" w:eastAsia="Times New Roman" w:hAnsi="Courier New" w:cs="Courier New"/>
          <w:sz w:val="32"/>
          <w:szCs w:val="32"/>
          <w:lang w:val="en" w:eastAsia="en-GB"/>
        </w:rPr>
        <w:br/>
        <w:t>echo($xml);</w:t>
      </w:r>
      <w:r w:rsidRPr="00C72E29">
        <w:rPr>
          <w:rFonts w:ascii="Courier New" w:eastAsia="Times New Roman" w:hAnsi="Courier New" w:cs="Courier New"/>
          <w:sz w:val="32"/>
          <w:szCs w:val="32"/>
          <w:lang w:val="en" w:eastAsia="en-GB"/>
        </w:rPr>
        <w:br/>
        <w:t>?&gt;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&lt;?php echo '&lt;?xml version="1.0" ?'.'</w:t>
      </w:r>
      <w:proofErr w:type="gramStart"/>
      <w:r w:rsidRPr="00C72E29">
        <w:rPr>
          <w:rFonts w:ascii="Courier New" w:eastAsia="Times New Roman" w:hAnsi="Courier New" w:cs="Courier New"/>
          <w:sz w:val="32"/>
          <w:szCs w:val="32"/>
          <w:lang w:val="en" w:eastAsia="en-GB"/>
        </w:rPr>
        <w:t>&gt;' ?</w:t>
      </w:r>
      <w:proofErr w:type="gramEnd"/>
      <w:r w:rsidRPr="00C72E29">
        <w:rPr>
          <w:rFonts w:ascii="Courier New" w:eastAsia="Times New Roman" w:hAnsi="Courier New" w:cs="Courier New"/>
          <w:sz w:val="32"/>
          <w:szCs w:val="32"/>
          <w:lang w:val="en" w:eastAsia="en-GB"/>
        </w:rPr>
        <w:t>&gt;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&lt;?php echo "&lt;?xml version=\"1.0\"\x3F&gt;" ?&gt;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A little "feature" of PHP I've discovered is that the &lt;</w:t>
      </w:r>
      <w:proofErr w:type="gramStart"/>
      <w:r w:rsidRPr="00C72E29">
        <w:rPr>
          <w:rFonts w:ascii="Courier New" w:eastAsia="Times New Roman" w:hAnsi="Courier New" w:cs="Courier New"/>
          <w:sz w:val="32"/>
          <w:szCs w:val="32"/>
          <w:lang w:val="en" w:eastAsia="en-GB"/>
        </w:rPr>
        <w:t>?PHP</w:t>
      </w:r>
      <w:proofErr w:type="gramEnd"/>
      <w:r w:rsidRPr="00C72E29">
        <w:rPr>
          <w:rFonts w:ascii="Courier New" w:eastAsia="Times New Roman" w:hAnsi="Courier New" w:cs="Courier New"/>
          <w:sz w:val="32"/>
          <w:szCs w:val="32"/>
          <w:lang w:val="en" w:eastAsia="en-GB"/>
        </w:rPr>
        <w:t xml:space="preserve"> token requires a space after it whereas after the &lt;? </w:t>
      </w:r>
      <w:proofErr w:type="gramStart"/>
      <w:r w:rsidRPr="00C72E29">
        <w:rPr>
          <w:rFonts w:ascii="Courier New" w:eastAsia="Times New Roman" w:hAnsi="Courier New" w:cs="Courier New"/>
          <w:sz w:val="32"/>
          <w:szCs w:val="32"/>
          <w:lang w:val="en" w:eastAsia="en-GB"/>
        </w:rPr>
        <w:t>and</w:t>
      </w:r>
      <w:proofErr w:type="gramEnd"/>
      <w:r w:rsidRPr="00C72E29">
        <w:rPr>
          <w:rFonts w:ascii="Courier New" w:eastAsia="Times New Roman" w:hAnsi="Courier New" w:cs="Courier New"/>
          <w:sz w:val="32"/>
          <w:szCs w:val="32"/>
          <w:lang w:val="en" w:eastAsia="en-GB"/>
        </w:rPr>
        <w:t xml:space="preserve"> &lt;% tokens a space is optional.</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The error message you get if you miss the space is not too helpful so be warned!</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(These examples only give a warning with </w:t>
      </w:r>
      <w:proofErr w:type="spellStart"/>
      <w:r w:rsidRPr="00C72E29">
        <w:rPr>
          <w:rFonts w:ascii="Courier New" w:eastAsia="Times New Roman" w:hAnsi="Courier New" w:cs="Courier New"/>
          <w:sz w:val="32"/>
          <w:szCs w:val="32"/>
          <w:lang w:val="en" w:eastAsia="en-GB"/>
        </w:rPr>
        <w:t>error_</w:t>
      </w:r>
      <w:proofErr w:type="gramStart"/>
      <w:r w:rsidRPr="00C72E29">
        <w:rPr>
          <w:rFonts w:ascii="Courier New" w:eastAsia="Times New Roman" w:hAnsi="Courier New" w:cs="Courier New"/>
          <w:sz w:val="32"/>
          <w:szCs w:val="32"/>
          <w:lang w:val="en" w:eastAsia="en-GB"/>
        </w:rPr>
        <w:t>reporting</w:t>
      </w:r>
      <w:proofErr w:type="spellEnd"/>
      <w:r w:rsidRPr="00C72E29">
        <w:rPr>
          <w:rFonts w:ascii="Courier New" w:eastAsia="Times New Roman" w:hAnsi="Courier New" w:cs="Courier New"/>
          <w:sz w:val="32"/>
          <w:szCs w:val="32"/>
          <w:lang w:val="en" w:eastAsia="en-GB"/>
        </w:rPr>
        <w:t>(</w:t>
      </w:r>
      <w:proofErr w:type="gramEnd"/>
      <w:r w:rsidRPr="00C72E29">
        <w:rPr>
          <w:rFonts w:ascii="Courier New" w:eastAsia="Times New Roman" w:hAnsi="Courier New" w:cs="Courier New"/>
          <w:sz w:val="32"/>
          <w:szCs w:val="32"/>
          <w:lang w:val="en" w:eastAsia="en-GB"/>
        </w:rPr>
        <w:t>E_ALL)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r>
      <w:proofErr w:type="gramStart"/>
      <w:r w:rsidRPr="00C72E29">
        <w:rPr>
          <w:rFonts w:ascii="Courier New" w:eastAsia="Times New Roman" w:hAnsi="Courier New" w:cs="Courier New"/>
          <w:sz w:val="32"/>
          <w:szCs w:val="32"/>
          <w:lang w:val="en" w:eastAsia="en-GB"/>
        </w:rPr>
        <w:t>&lt;?PHP</w:t>
      </w:r>
      <w:proofErr w:type="gramEnd"/>
      <w:r w:rsidRPr="00C72E29">
        <w:rPr>
          <w:rFonts w:ascii="Courier New" w:eastAsia="Times New Roman" w:hAnsi="Courier New" w:cs="Courier New"/>
          <w:sz w:val="32"/>
          <w:szCs w:val="32"/>
          <w:lang w:val="en" w:eastAsia="en-GB"/>
        </w:rPr>
        <w:t>/*&lt;Some HTML&gt;*/?&gt; fails...</w:t>
      </w:r>
      <w:r w:rsidRPr="00C72E29">
        <w:rPr>
          <w:rFonts w:ascii="Courier New" w:eastAsia="Times New Roman" w:hAnsi="Courier New" w:cs="Courier New"/>
          <w:sz w:val="32"/>
          <w:szCs w:val="32"/>
          <w:lang w:val="en" w:eastAsia="en-GB"/>
        </w:rPr>
        <w:br/>
        <w:t xml:space="preserve">&lt;?/*&lt;Some HTML&gt;*/?&gt; works... </w:t>
      </w:r>
    </w:p>
    <w:p w:rsidR="00D533C3" w:rsidRPr="00C72E29" w:rsidRDefault="00D533C3" w:rsidP="00D533C3">
      <w:pPr>
        <w:spacing w:after="0" w:line="240" w:lineRule="auto"/>
        <w:rPr>
          <w:rFonts w:ascii="Courier New" w:eastAsia="Times New Roman" w:hAnsi="Courier New" w:cs="Courier New"/>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Always use &lt;</w:t>
      </w:r>
      <w:proofErr w:type="gramStart"/>
      <w:r w:rsidRPr="00C72E29">
        <w:rPr>
          <w:rFonts w:ascii="Courier New" w:eastAsia="Times New Roman" w:hAnsi="Courier New" w:cs="Courier New"/>
          <w:sz w:val="32"/>
          <w:szCs w:val="32"/>
          <w:lang w:val="en" w:eastAsia="en-GB"/>
        </w:rPr>
        <w:t>?php</w:t>
      </w:r>
      <w:proofErr w:type="gramEnd"/>
      <w:r w:rsidRPr="00C72E29">
        <w:rPr>
          <w:rFonts w:ascii="Courier New" w:eastAsia="Times New Roman" w:hAnsi="Courier New" w:cs="Courier New"/>
          <w:sz w:val="32"/>
          <w:szCs w:val="32"/>
          <w:lang w:val="en" w:eastAsia="en-GB"/>
        </w:rPr>
        <w:t xml:space="preserve"> ?&gt; to delimit PHP code, not the &lt;? ?&gt; shorthand. This is required for PEAR compliance and is also the most portable way to </w:t>
      </w:r>
      <w:r w:rsidRPr="00C72E29">
        <w:rPr>
          <w:rFonts w:ascii="Courier New" w:eastAsia="Times New Roman" w:hAnsi="Courier New" w:cs="Courier New"/>
          <w:sz w:val="32"/>
          <w:szCs w:val="32"/>
          <w:lang w:val="en" w:eastAsia="en-GB"/>
        </w:rPr>
        <w:lastRenderedPageBreak/>
        <w:t xml:space="preserve">include PHP code on differing operating systems and setups. </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It is these small things that enhance readability in group projects, or libraries.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 xml:space="preserve">Although you can use the above methods to pass a document off as a valid for the W3C parser, a simpler-and-perfectly-legal method of doing so is </w:t>
      </w:r>
      <w:proofErr w:type="gramStart"/>
      <w:r w:rsidRPr="00C72E29">
        <w:rPr>
          <w:rFonts w:ascii="Courier New" w:eastAsia="Times New Roman" w:hAnsi="Courier New" w:cs="Courier New"/>
          <w:sz w:val="32"/>
          <w:szCs w:val="32"/>
          <w:lang w:val="en" w:eastAsia="en-GB"/>
        </w:rPr>
        <w:t>to</w:t>
      </w:r>
      <w:proofErr w:type="gramEnd"/>
      <w:r w:rsidRPr="00C72E29">
        <w:rPr>
          <w:rFonts w:ascii="Courier New" w:eastAsia="Times New Roman" w:hAnsi="Courier New" w:cs="Courier New"/>
          <w:sz w:val="32"/>
          <w:szCs w:val="32"/>
          <w:lang w:val="en" w:eastAsia="en-GB"/>
        </w:rPr>
        <w:t xml:space="preserve"> simple declare the document type in a meta tag. Something along these lines (mind the values in 'content' - I haven't personally used the Content-Type method in </w:t>
      </w:r>
      <w:proofErr w:type="spellStart"/>
      <w:r w:rsidRPr="00C72E29">
        <w:rPr>
          <w:rFonts w:ascii="Courier New" w:eastAsia="Times New Roman" w:hAnsi="Courier New" w:cs="Courier New"/>
          <w:sz w:val="32"/>
          <w:szCs w:val="32"/>
          <w:lang w:val="en" w:eastAsia="en-GB"/>
        </w:rPr>
        <w:t>awhile</w:t>
      </w:r>
      <w:proofErr w:type="spellEnd"/>
      <w:proofErr w:type="gramStart"/>
      <w:r w:rsidRPr="00C72E29">
        <w:rPr>
          <w:rFonts w:ascii="Courier New" w:eastAsia="Times New Roman" w:hAnsi="Courier New" w:cs="Courier New"/>
          <w:sz w:val="32"/>
          <w:szCs w:val="32"/>
          <w:lang w:val="en" w:eastAsia="en-GB"/>
        </w:rPr>
        <w:t>):</w:t>
      </w:r>
      <w:proofErr w:type="gramEnd"/>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&lt;meta http-</w:t>
      </w:r>
      <w:proofErr w:type="spellStart"/>
      <w:r w:rsidRPr="00C72E29">
        <w:rPr>
          <w:rFonts w:ascii="Courier New" w:eastAsia="Times New Roman" w:hAnsi="Courier New" w:cs="Courier New"/>
          <w:sz w:val="32"/>
          <w:szCs w:val="32"/>
          <w:lang w:val="en" w:eastAsia="en-GB"/>
        </w:rPr>
        <w:t>equiv</w:t>
      </w:r>
      <w:proofErr w:type="spellEnd"/>
      <w:r w:rsidRPr="00C72E29">
        <w:rPr>
          <w:rFonts w:ascii="Courier New" w:eastAsia="Times New Roman" w:hAnsi="Courier New" w:cs="Courier New"/>
          <w:sz w:val="32"/>
          <w:szCs w:val="32"/>
          <w:lang w:val="en" w:eastAsia="en-GB"/>
        </w:rPr>
        <w:t>="Content-Type" content="application/</w:t>
      </w:r>
      <w:proofErr w:type="spellStart"/>
      <w:r w:rsidRPr="00C72E29">
        <w:rPr>
          <w:rFonts w:ascii="Courier New" w:eastAsia="Times New Roman" w:hAnsi="Courier New" w:cs="Courier New"/>
          <w:sz w:val="32"/>
          <w:szCs w:val="32"/>
          <w:lang w:val="en" w:eastAsia="en-GB"/>
        </w:rPr>
        <w:t>xml+xhtml</w:t>
      </w:r>
      <w:proofErr w:type="spellEnd"/>
      <w:r w:rsidRPr="00C72E29">
        <w:rPr>
          <w:rFonts w:ascii="Courier New" w:eastAsia="Times New Roman" w:hAnsi="Courier New" w:cs="Courier New"/>
          <w:sz w:val="32"/>
          <w:szCs w:val="32"/>
          <w:lang w:val="en" w:eastAsia="en-GB"/>
        </w:rPr>
        <w:t>; charset=UTF-8" /&gt;</w:t>
      </w:r>
      <w:r w:rsidRPr="00C72E29">
        <w:rPr>
          <w:rFonts w:ascii="Courier New" w:eastAsia="Times New Roman" w:hAnsi="Courier New" w:cs="Courier New"/>
          <w:sz w:val="32"/>
          <w:szCs w:val="32"/>
          <w:lang w:val="en" w:eastAsia="en-GB"/>
        </w:rPr>
        <w:br/>
      </w:r>
      <w:r w:rsidRPr="00C72E29">
        <w:rPr>
          <w:rFonts w:ascii="Courier New" w:eastAsia="Times New Roman" w:hAnsi="Courier New" w:cs="Courier New"/>
          <w:sz w:val="32"/>
          <w:szCs w:val="32"/>
          <w:lang w:val="en" w:eastAsia="en-GB"/>
        </w:rPr>
        <w:br/>
        <w:t xml:space="preserve">Of course if you're using just XML, and don't use such functions, then the above methods will work just as fine. </w:t>
      </w: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p>
    <w:p w:rsidR="00D533C3" w:rsidRPr="00C72E29" w:rsidRDefault="00D533C3" w:rsidP="00D533C3">
      <w:pPr>
        <w:spacing w:after="0" w:line="240" w:lineRule="auto"/>
        <w:rPr>
          <w:rFonts w:ascii="Times New Roman" w:eastAsia="Times New Roman" w:hAnsi="Times New Roman" w:cs="Times New Roman"/>
          <w:sz w:val="32"/>
          <w:szCs w:val="32"/>
          <w:lang w:val="en" w:eastAsia="en-GB"/>
        </w:rPr>
      </w:pPr>
      <w:r w:rsidRPr="00C72E29">
        <w:rPr>
          <w:rFonts w:ascii="Courier New" w:eastAsia="Times New Roman" w:hAnsi="Courier New" w:cs="Courier New"/>
          <w:sz w:val="32"/>
          <w:szCs w:val="32"/>
          <w:lang w:val="en" w:eastAsia="en-GB"/>
        </w:rPr>
        <w:t xml:space="preserve">mike at skew dot org, I believe the differentiation is that "x"-"m"-"l" as a PI target is explicitly excluded from the definition of processing instructions. </w:t>
      </w:r>
    </w:p>
    <w:p w:rsidR="00D533C3" w:rsidRPr="00C72E29" w:rsidRDefault="00D533C3" w:rsidP="001E618D">
      <w:pPr>
        <w:spacing w:after="0"/>
        <w:rPr>
          <w:sz w:val="32"/>
          <w:szCs w:val="32"/>
        </w:rPr>
      </w:pPr>
    </w:p>
    <w:p w:rsidR="00D533C3" w:rsidRPr="00C72E29" w:rsidRDefault="00D533C3" w:rsidP="001E618D">
      <w:pPr>
        <w:spacing w:after="0"/>
        <w:rPr>
          <w:sz w:val="32"/>
          <w:szCs w:val="32"/>
        </w:rPr>
      </w:pPr>
    </w:p>
    <w:p w:rsidR="00D533C3" w:rsidRPr="00C72E29" w:rsidRDefault="00D533C3" w:rsidP="001E618D">
      <w:pPr>
        <w:spacing w:after="0"/>
        <w:rPr>
          <w:sz w:val="32"/>
          <w:szCs w:val="32"/>
        </w:rPr>
      </w:pPr>
    </w:p>
    <w:p w:rsidR="00E431E3" w:rsidRPr="00C72E29" w:rsidRDefault="00401DF7" w:rsidP="001E618D">
      <w:pPr>
        <w:spacing w:after="0"/>
        <w:rPr>
          <w:b/>
          <w:sz w:val="32"/>
          <w:szCs w:val="32"/>
        </w:rPr>
      </w:pPr>
      <w:r w:rsidRPr="00C72E29">
        <w:rPr>
          <w:b/>
          <w:sz w:val="32"/>
          <w:szCs w:val="32"/>
        </w:rPr>
        <w:t>Next Topics</w:t>
      </w:r>
      <w:r w:rsidRPr="00C72E29">
        <w:rPr>
          <w:b/>
          <w:sz w:val="32"/>
          <w:szCs w:val="32"/>
        </w:rPr>
        <w:br/>
      </w:r>
      <w:r w:rsidRPr="00C72E29">
        <w:rPr>
          <w:b/>
          <w:sz w:val="32"/>
          <w:szCs w:val="32"/>
        </w:rPr>
        <w:br/>
      </w:r>
    </w:p>
    <w:p w:rsidR="00E431E3" w:rsidRPr="00C72E29" w:rsidRDefault="00D533C3" w:rsidP="00E431E3">
      <w:pPr>
        <w:pStyle w:val="Heading2"/>
        <w:rPr>
          <w:sz w:val="32"/>
          <w:szCs w:val="32"/>
        </w:rPr>
      </w:pPr>
      <w:r w:rsidRPr="00C72E29">
        <w:rPr>
          <w:sz w:val="32"/>
          <w:szCs w:val="32"/>
        </w:rPr>
        <w:lastRenderedPageBreak/>
        <w:t>Types</w:t>
      </w:r>
      <w:r w:rsidRPr="00C72E29">
        <w:rPr>
          <w:sz w:val="32"/>
          <w:szCs w:val="32"/>
        </w:rPr>
        <w:br/>
        <w:t>O</w:t>
      </w:r>
      <w:r w:rsidR="00E431E3" w:rsidRPr="00C72E29">
        <w:rPr>
          <w:sz w:val="32"/>
          <w:szCs w:val="32"/>
        </w:rPr>
        <w:t>perators</w:t>
      </w:r>
      <w:bookmarkStart w:id="0" w:name="_GoBack"/>
      <w:bookmarkEnd w:id="0"/>
    </w:p>
    <w:p w:rsidR="00E431E3" w:rsidRPr="00C72E29" w:rsidRDefault="00E431E3" w:rsidP="00E431E3">
      <w:pPr>
        <w:pStyle w:val="Heading2"/>
        <w:rPr>
          <w:sz w:val="32"/>
          <w:szCs w:val="32"/>
        </w:rPr>
      </w:pPr>
      <w:r w:rsidRPr="00C72E29">
        <w:rPr>
          <w:sz w:val="32"/>
          <w:szCs w:val="32"/>
        </w:rPr>
        <w:t>Variables</w:t>
      </w:r>
    </w:p>
    <w:p w:rsidR="00E431E3" w:rsidRPr="00C72E29" w:rsidRDefault="00E431E3" w:rsidP="00E431E3">
      <w:pPr>
        <w:pStyle w:val="Heading2"/>
        <w:rPr>
          <w:sz w:val="32"/>
          <w:szCs w:val="32"/>
        </w:rPr>
      </w:pPr>
      <w:r w:rsidRPr="00C72E29">
        <w:rPr>
          <w:sz w:val="32"/>
          <w:szCs w:val="32"/>
        </w:rPr>
        <w:t>Control Structures</w:t>
      </w:r>
    </w:p>
    <w:p w:rsidR="00E431E3" w:rsidRPr="00C72E29" w:rsidRDefault="00E431E3" w:rsidP="00E431E3">
      <w:pPr>
        <w:pStyle w:val="Heading2"/>
        <w:rPr>
          <w:sz w:val="32"/>
          <w:szCs w:val="32"/>
        </w:rPr>
      </w:pPr>
      <w:r w:rsidRPr="00C72E29">
        <w:rPr>
          <w:sz w:val="32"/>
          <w:szCs w:val="32"/>
        </w:rPr>
        <w:t>Language Constructs and Functions</w:t>
      </w:r>
    </w:p>
    <w:p w:rsidR="00E431E3" w:rsidRPr="00C72E29" w:rsidRDefault="00E431E3" w:rsidP="00E431E3">
      <w:pPr>
        <w:pStyle w:val="Heading2"/>
        <w:rPr>
          <w:sz w:val="32"/>
          <w:szCs w:val="32"/>
        </w:rPr>
      </w:pPr>
      <w:r w:rsidRPr="00C72E29">
        <w:rPr>
          <w:sz w:val="32"/>
          <w:szCs w:val="32"/>
        </w:rPr>
        <w:t xml:space="preserve">Namespaces </w:t>
      </w:r>
    </w:p>
    <w:p w:rsidR="00E431E3" w:rsidRPr="00C72E29" w:rsidRDefault="00E431E3" w:rsidP="00E431E3">
      <w:pPr>
        <w:pStyle w:val="Heading2"/>
        <w:rPr>
          <w:sz w:val="32"/>
          <w:szCs w:val="32"/>
        </w:rPr>
      </w:pPr>
      <w:r w:rsidRPr="00C72E29">
        <w:rPr>
          <w:sz w:val="32"/>
          <w:szCs w:val="32"/>
        </w:rPr>
        <w:t>Extensions</w:t>
      </w:r>
    </w:p>
    <w:p w:rsidR="00E431E3" w:rsidRPr="00C72E29" w:rsidRDefault="00E431E3" w:rsidP="00E431E3">
      <w:pPr>
        <w:pStyle w:val="Heading2"/>
        <w:rPr>
          <w:sz w:val="32"/>
          <w:szCs w:val="32"/>
        </w:rPr>
      </w:pPr>
      <w:r w:rsidRPr="00C72E29">
        <w:rPr>
          <w:sz w:val="32"/>
          <w:szCs w:val="32"/>
        </w:rPr>
        <w:t>Config</w:t>
      </w:r>
    </w:p>
    <w:p w:rsidR="00694C9A" w:rsidRPr="00C72E29" w:rsidRDefault="00E431E3" w:rsidP="00E431E3">
      <w:pPr>
        <w:pStyle w:val="Heading2"/>
        <w:rPr>
          <w:sz w:val="32"/>
          <w:szCs w:val="32"/>
        </w:rPr>
      </w:pPr>
      <w:r w:rsidRPr="00C72E29">
        <w:rPr>
          <w:sz w:val="32"/>
          <w:szCs w:val="32"/>
        </w:rPr>
        <w:t>Performance/bytecode caching *</w:t>
      </w:r>
    </w:p>
    <w:sectPr w:rsidR="00694C9A" w:rsidRPr="00C72E2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2C" w:rsidRDefault="00AE112C" w:rsidP="009A5A8C">
      <w:pPr>
        <w:spacing w:after="0" w:line="240" w:lineRule="auto"/>
      </w:pPr>
      <w:r>
        <w:separator/>
      </w:r>
    </w:p>
  </w:endnote>
  <w:endnote w:type="continuationSeparator" w:id="0">
    <w:p w:rsidR="00AE112C" w:rsidRDefault="00AE112C" w:rsidP="009A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2C" w:rsidRDefault="00AE112C" w:rsidP="009A5A8C">
      <w:pPr>
        <w:spacing w:after="0" w:line="240" w:lineRule="auto"/>
      </w:pPr>
      <w:r>
        <w:separator/>
      </w:r>
    </w:p>
  </w:footnote>
  <w:footnote w:type="continuationSeparator" w:id="0">
    <w:p w:rsidR="00AE112C" w:rsidRDefault="00AE112C" w:rsidP="009A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64A196E95D604AD2B462B573B8A6A9A1"/>
      </w:placeholder>
      <w:dataBinding w:prefixMappings="xmlns:ns0='http://purl.org/dc/elements/1.1/' xmlns:ns1='http://schemas.openxmlformats.org/package/2006/metadata/core-properties' " w:xpath="/ns1:coreProperties[1]/ns0:creator[1]" w:storeItemID="{6C3C8BC8-F283-45AE-878A-BAB7291924A1}"/>
      <w:text/>
    </w:sdtPr>
    <w:sdtEndPr/>
    <w:sdtContent>
      <w:p w:rsidR="009A5A8C" w:rsidRDefault="009A5A8C">
        <w:pPr>
          <w:pStyle w:val="Header"/>
          <w:jc w:val="right"/>
          <w:rPr>
            <w:caps/>
            <w:color w:val="44546A" w:themeColor="text2"/>
            <w:sz w:val="20"/>
            <w:szCs w:val="20"/>
          </w:rPr>
        </w:pPr>
        <w:r>
          <w:rPr>
            <w:caps/>
            <w:color w:val="44546A" w:themeColor="text2"/>
            <w:sz w:val="20"/>
            <w:szCs w:val="20"/>
          </w:rPr>
          <w:t>Md Asaduzzaman Arif</w:t>
        </w:r>
      </w:p>
    </w:sdtContent>
  </w:sdt>
  <w:p w:rsidR="009A5A8C" w:rsidRPr="009A5A8C" w:rsidRDefault="009A5A8C">
    <w:pPr>
      <w:pStyle w:val="Header"/>
      <w:jc w:val="right"/>
      <w:rPr>
        <w:b/>
        <w:caps/>
        <w:color w:val="44546A" w:themeColor="text2"/>
        <w:sz w:val="16"/>
        <w:szCs w:val="20"/>
      </w:rPr>
    </w:pPr>
    <w:r w:rsidRPr="009A5A8C">
      <w:rPr>
        <w:b/>
        <w:caps/>
        <w:color w:val="44546A" w:themeColor="text2"/>
        <w:sz w:val="16"/>
        <w:szCs w:val="20"/>
      </w:rPr>
      <w:t>ZCE, MCT, MCPD, MCTS</w:t>
    </w:r>
  </w:p>
  <w:p w:rsidR="009A5A8C" w:rsidRDefault="009A5A8C">
    <w:pPr>
      <w:pStyle w:val="Header"/>
      <w:jc w:val="center"/>
      <w:rPr>
        <w:color w:val="44546A" w:themeColor="text2"/>
        <w:sz w:val="20"/>
        <w:szCs w:val="20"/>
      </w:rPr>
    </w:pPr>
    <w:r>
      <w:rPr>
        <w:caps/>
        <w:color w:val="44546A" w:themeColor="text2"/>
        <w:sz w:val="20"/>
        <w:szCs w:val="20"/>
      </w:rPr>
      <w:t xml:space="preserve">ZEND </w:t>
    </w:r>
    <w:sdt>
      <w:sdtPr>
        <w:rPr>
          <w:caps/>
          <w:color w:val="44546A" w:themeColor="text2"/>
          <w:sz w:val="20"/>
          <w:szCs w:val="20"/>
        </w:rPr>
        <w:alias w:val="Title"/>
        <w:tag w:val=""/>
        <w:id w:val="-484788024"/>
        <w:placeholder>
          <w:docPart w:val="EAC9E6F433EA4820A2A20312453D59D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PHP Basic (Syntax) Chapter 1, Topics 1</w:t>
        </w:r>
      </w:sdtContent>
    </w:sdt>
  </w:p>
  <w:p w:rsidR="009A5A8C" w:rsidRDefault="009A5A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29"/>
    <w:rsid w:val="00034E8F"/>
    <w:rsid w:val="001E618D"/>
    <w:rsid w:val="00247834"/>
    <w:rsid w:val="002C5629"/>
    <w:rsid w:val="00317DE3"/>
    <w:rsid w:val="00361D62"/>
    <w:rsid w:val="00363CF1"/>
    <w:rsid w:val="00401DF7"/>
    <w:rsid w:val="004C712B"/>
    <w:rsid w:val="00625622"/>
    <w:rsid w:val="00694C9A"/>
    <w:rsid w:val="0085259B"/>
    <w:rsid w:val="008F1A4D"/>
    <w:rsid w:val="009A5A8C"/>
    <w:rsid w:val="00A5651D"/>
    <w:rsid w:val="00AE112C"/>
    <w:rsid w:val="00AF16CE"/>
    <w:rsid w:val="00C72E29"/>
    <w:rsid w:val="00D533C3"/>
    <w:rsid w:val="00E43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8A266-445E-4339-ACE6-6A85EA3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E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8C"/>
  </w:style>
  <w:style w:type="paragraph" w:styleId="Footer">
    <w:name w:val="footer"/>
    <w:basedOn w:val="Normal"/>
    <w:link w:val="FooterChar"/>
    <w:uiPriority w:val="99"/>
    <w:unhideWhenUsed/>
    <w:rsid w:val="009A5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8C"/>
  </w:style>
  <w:style w:type="character" w:styleId="PlaceholderText">
    <w:name w:val="Placeholder Text"/>
    <w:basedOn w:val="DefaultParagraphFont"/>
    <w:uiPriority w:val="99"/>
    <w:semiHidden/>
    <w:rsid w:val="009A5A8C"/>
    <w:rPr>
      <w:color w:val="808080"/>
    </w:rPr>
  </w:style>
  <w:style w:type="character" w:styleId="Hyperlink">
    <w:name w:val="Hyperlink"/>
    <w:basedOn w:val="DefaultParagraphFont"/>
    <w:uiPriority w:val="99"/>
    <w:semiHidden/>
    <w:unhideWhenUsed/>
    <w:rsid w:val="00D533C3"/>
    <w:rPr>
      <w:color w:val="0000FF"/>
      <w:u w:val="single"/>
    </w:rPr>
  </w:style>
  <w:style w:type="character" w:styleId="Strong">
    <w:name w:val="Strong"/>
    <w:basedOn w:val="DefaultParagraphFont"/>
    <w:uiPriority w:val="22"/>
    <w:qFormat/>
    <w:rsid w:val="00D533C3"/>
    <w:rPr>
      <w:b/>
      <w:bCs/>
    </w:rPr>
  </w:style>
  <w:style w:type="character" w:styleId="Emphasis">
    <w:name w:val="Emphasis"/>
    <w:basedOn w:val="DefaultParagraphFont"/>
    <w:uiPriority w:val="20"/>
    <w:qFormat/>
    <w:rsid w:val="00D533C3"/>
    <w:rPr>
      <w:i/>
      <w:iCs/>
    </w:rPr>
  </w:style>
  <w:style w:type="character" w:styleId="HTMLCode">
    <w:name w:val="HTML Code"/>
    <w:basedOn w:val="DefaultParagraphFont"/>
    <w:uiPriority w:val="99"/>
    <w:semiHidden/>
    <w:unhideWhenUsed/>
    <w:rsid w:val="00D533C3"/>
    <w:rPr>
      <w:rFonts w:ascii="Courier New" w:eastAsia="Times New Roman" w:hAnsi="Courier New" w:cs="Courier New"/>
      <w:sz w:val="20"/>
      <w:szCs w:val="20"/>
    </w:rPr>
  </w:style>
  <w:style w:type="character" w:customStyle="1" w:styleId="html">
    <w:name w:val="html"/>
    <w:basedOn w:val="DefaultParagraphFont"/>
    <w:rsid w:val="00D533C3"/>
  </w:style>
  <w:style w:type="character" w:customStyle="1" w:styleId="default">
    <w:name w:val="default"/>
    <w:basedOn w:val="DefaultParagraphFont"/>
    <w:rsid w:val="00D533C3"/>
  </w:style>
  <w:style w:type="character" w:customStyle="1" w:styleId="comment">
    <w:name w:val="comment"/>
    <w:basedOn w:val="DefaultParagraphFont"/>
    <w:rsid w:val="00D533C3"/>
  </w:style>
  <w:style w:type="character" w:customStyle="1" w:styleId="keyword">
    <w:name w:val="keyword"/>
    <w:basedOn w:val="DefaultParagraphFont"/>
    <w:rsid w:val="00D533C3"/>
  </w:style>
  <w:style w:type="character" w:customStyle="1" w:styleId="string">
    <w:name w:val="string"/>
    <w:basedOn w:val="DefaultParagraphFont"/>
    <w:rsid w:val="00D533C3"/>
  </w:style>
  <w:style w:type="paragraph" w:customStyle="1" w:styleId="para">
    <w:name w:val="para"/>
    <w:basedOn w:val="Normal"/>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nction">
    <w:name w:val="function"/>
    <w:basedOn w:val="DefaultParagraphFont"/>
    <w:rsid w:val="00D533C3"/>
  </w:style>
  <w:style w:type="character" w:customStyle="1" w:styleId="productname">
    <w:name w:val="productname"/>
    <w:basedOn w:val="DefaultParagraphFont"/>
    <w:rsid w:val="00D533C3"/>
  </w:style>
  <w:style w:type="character" w:styleId="HTMLVariable">
    <w:name w:val="HTML Variable"/>
    <w:basedOn w:val="DefaultParagraphFont"/>
    <w:uiPriority w:val="99"/>
    <w:semiHidden/>
    <w:unhideWhenUsed/>
    <w:rsid w:val="00D533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6649">
      <w:bodyDiv w:val="1"/>
      <w:marLeft w:val="0"/>
      <w:marRight w:val="0"/>
      <w:marTop w:val="0"/>
      <w:marBottom w:val="0"/>
      <w:divBdr>
        <w:top w:val="none" w:sz="0" w:space="0" w:color="auto"/>
        <w:left w:val="none" w:sz="0" w:space="0" w:color="auto"/>
        <w:bottom w:val="none" w:sz="0" w:space="0" w:color="auto"/>
        <w:right w:val="none" w:sz="0" w:space="0" w:color="auto"/>
      </w:divBdr>
      <w:divsChild>
        <w:div w:id="1518739235">
          <w:marLeft w:val="0"/>
          <w:marRight w:val="0"/>
          <w:marTop w:val="0"/>
          <w:marBottom w:val="0"/>
          <w:divBdr>
            <w:top w:val="none" w:sz="0" w:space="0" w:color="auto"/>
            <w:left w:val="none" w:sz="0" w:space="0" w:color="auto"/>
            <w:bottom w:val="none" w:sz="0" w:space="0" w:color="auto"/>
            <w:right w:val="none" w:sz="0" w:space="0" w:color="auto"/>
          </w:divBdr>
          <w:divsChild>
            <w:div w:id="1622960675">
              <w:marLeft w:val="0"/>
              <w:marRight w:val="0"/>
              <w:marTop w:val="0"/>
              <w:marBottom w:val="0"/>
              <w:divBdr>
                <w:top w:val="none" w:sz="0" w:space="0" w:color="auto"/>
                <w:left w:val="none" w:sz="0" w:space="0" w:color="auto"/>
                <w:bottom w:val="none" w:sz="0" w:space="0" w:color="auto"/>
                <w:right w:val="none" w:sz="0" w:space="0" w:color="auto"/>
              </w:divBdr>
              <w:divsChild>
                <w:div w:id="1451318276">
                  <w:marLeft w:val="0"/>
                  <w:marRight w:val="0"/>
                  <w:marTop w:val="0"/>
                  <w:marBottom w:val="0"/>
                  <w:divBdr>
                    <w:top w:val="none" w:sz="0" w:space="0" w:color="auto"/>
                    <w:left w:val="none" w:sz="0" w:space="0" w:color="auto"/>
                    <w:bottom w:val="none" w:sz="0" w:space="0" w:color="auto"/>
                    <w:right w:val="none" w:sz="0" w:space="0" w:color="auto"/>
                  </w:divBdr>
                  <w:divsChild>
                    <w:div w:id="217711567">
                      <w:marLeft w:val="0"/>
                      <w:marRight w:val="0"/>
                      <w:marTop w:val="0"/>
                      <w:marBottom w:val="0"/>
                      <w:divBdr>
                        <w:top w:val="none" w:sz="0" w:space="0" w:color="auto"/>
                        <w:left w:val="none" w:sz="0" w:space="0" w:color="auto"/>
                        <w:bottom w:val="none" w:sz="0" w:space="0" w:color="auto"/>
                        <w:right w:val="none" w:sz="0" w:space="0" w:color="auto"/>
                      </w:divBdr>
                    </w:div>
                    <w:div w:id="280460009">
                      <w:marLeft w:val="0"/>
                      <w:marRight w:val="0"/>
                      <w:marTop w:val="0"/>
                      <w:marBottom w:val="0"/>
                      <w:divBdr>
                        <w:top w:val="none" w:sz="0" w:space="0" w:color="auto"/>
                        <w:left w:val="none" w:sz="0" w:space="0" w:color="auto"/>
                        <w:bottom w:val="none" w:sz="0" w:space="0" w:color="auto"/>
                        <w:right w:val="none" w:sz="0" w:space="0" w:color="auto"/>
                      </w:divBdr>
                      <w:divsChild>
                        <w:div w:id="64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005">
                  <w:marLeft w:val="0"/>
                  <w:marRight w:val="0"/>
                  <w:marTop w:val="0"/>
                  <w:marBottom w:val="0"/>
                  <w:divBdr>
                    <w:top w:val="none" w:sz="0" w:space="0" w:color="auto"/>
                    <w:left w:val="none" w:sz="0" w:space="0" w:color="auto"/>
                    <w:bottom w:val="none" w:sz="0" w:space="0" w:color="auto"/>
                    <w:right w:val="none" w:sz="0" w:space="0" w:color="auto"/>
                  </w:divBdr>
                  <w:divsChild>
                    <w:div w:id="1575043308">
                      <w:marLeft w:val="0"/>
                      <w:marRight w:val="0"/>
                      <w:marTop w:val="0"/>
                      <w:marBottom w:val="0"/>
                      <w:divBdr>
                        <w:top w:val="none" w:sz="0" w:space="0" w:color="auto"/>
                        <w:left w:val="none" w:sz="0" w:space="0" w:color="auto"/>
                        <w:bottom w:val="none" w:sz="0" w:space="0" w:color="auto"/>
                        <w:right w:val="none" w:sz="0" w:space="0" w:color="auto"/>
                      </w:divBdr>
                      <w:divsChild>
                        <w:div w:id="524445521">
                          <w:marLeft w:val="0"/>
                          <w:marRight w:val="0"/>
                          <w:marTop w:val="0"/>
                          <w:marBottom w:val="0"/>
                          <w:divBdr>
                            <w:top w:val="none" w:sz="0" w:space="0" w:color="auto"/>
                            <w:left w:val="none" w:sz="0" w:space="0" w:color="auto"/>
                            <w:bottom w:val="none" w:sz="0" w:space="0" w:color="auto"/>
                            <w:right w:val="none" w:sz="0" w:space="0" w:color="auto"/>
                          </w:divBdr>
                        </w:div>
                        <w:div w:id="1115833707">
                          <w:marLeft w:val="0"/>
                          <w:marRight w:val="0"/>
                          <w:marTop w:val="0"/>
                          <w:marBottom w:val="0"/>
                          <w:divBdr>
                            <w:top w:val="none" w:sz="0" w:space="0" w:color="auto"/>
                            <w:left w:val="none" w:sz="0" w:space="0" w:color="auto"/>
                            <w:bottom w:val="none" w:sz="0" w:space="0" w:color="auto"/>
                            <w:right w:val="none" w:sz="0" w:space="0" w:color="auto"/>
                          </w:divBdr>
                        </w:div>
                        <w:div w:id="835732981">
                          <w:marLeft w:val="0"/>
                          <w:marRight w:val="0"/>
                          <w:marTop w:val="0"/>
                          <w:marBottom w:val="0"/>
                          <w:divBdr>
                            <w:top w:val="none" w:sz="0" w:space="0" w:color="auto"/>
                            <w:left w:val="none" w:sz="0" w:space="0" w:color="auto"/>
                            <w:bottom w:val="none" w:sz="0" w:space="0" w:color="auto"/>
                            <w:right w:val="none" w:sz="0" w:space="0" w:color="auto"/>
                          </w:divBdr>
                        </w:div>
                      </w:divsChild>
                    </w:div>
                    <w:div w:id="1120613535">
                      <w:marLeft w:val="0"/>
                      <w:marRight w:val="0"/>
                      <w:marTop w:val="0"/>
                      <w:marBottom w:val="0"/>
                      <w:divBdr>
                        <w:top w:val="none" w:sz="0" w:space="0" w:color="auto"/>
                        <w:left w:val="none" w:sz="0" w:space="0" w:color="auto"/>
                        <w:bottom w:val="none" w:sz="0" w:space="0" w:color="auto"/>
                        <w:right w:val="none" w:sz="0" w:space="0" w:color="auto"/>
                      </w:divBdr>
                    </w:div>
                    <w:div w:id="1163468015">
                      <w:marLeft w:val="0"/>
                      <w:marRight w:val="0"/>
                      <w:marTop w:val="0"/>
                      <w:marBottom w:val="0"/>
                      <w:divBdr>
                        <w:top w:val="none" w:sz="0" w:space="0" w:color="auto"/>
                        <w:left w:val="none" w:sz="0" w:space="0" w:color="auto"/>
                        <w:bottom w:val="none" w:sz="0" w:space="0" w:color="auto"/>
                        <w:right w:val="none" w:sz="0" w:space="0" w:color="auto"/>
                      </w:divBdr>
                      <w:divsChild>
                        <w:div w:id="165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50">
                  <w:marLeft w:val="0"/>
                  <w:marRight w:val="0"/>
                  <w:marTop w:val="0"/>
                  <w:marBottom w:val="0"/>
                  <w:divBdr>
                    <w:top w:val="none" w:sz="0" w:space="0" w:color="auto"/>
                    <w:left w:val="none" w:sz="0" w:space="0" w:color="auto"/>
                    <w:bottom w:val="none" w:sz="0" w:space="0" w:color="auto"/>
                    <w:right w:val="none" w:sz="0" w:space="0" w:color="auto"/>
                  </w:divBdr>
                  <w:divsChild>
                    <w:div w:id="1245148936">
                      <w:marLeft w:val="0"/>
                      <w:marRight w:val="0"/>
                      <w:marTop w:val="0"/>
                      <w:marBottom w:val="0"/>
                      <w:divBdr>
                        <w:top w:val="none" w:sz="0" w:space="0" w:color="auto"/>
                        <w:left w:val="none" w:sz="0" w:space="0" w:color="auto"/>
                        <w:bottom w:val="none" w:sz="0" w:space="0" w:color="auto"/>
                        <w:right w:val="none" w:sz="0" w:space="0" w:color="auto"/>
                      </w:divBdr>
                      <w:divsChild>
                        <w:div w:id="832795229">
                          <w:marLeft w:val="0"/>
                          <w:marRight w:val="0"/>
                          <w:marTop w:val="0"/>
                          <w:marBottom w:val="0"/>
                          <w:divBdr>
                            <w:top w:val="none" w:sz="0" w:space="0" w:color="auto"/>
                            <w:left w:val="none" w:sz="0" w:space="0" w:color="auto"/>
                            <w:bottom w:val="none" w:sz="0" w:space="0" w:color="auto"/>
                            <w:right w:val="none" w:sz="0" w:space="0" w:color="auto"/>
                          </w:divBdr>
                        </w:div>
                        <w:div w:id="2130510652">
                          <w:marLeft w:val="0"/>
                          <w:marRight w:val="0"/>
                          <w:marTop w:val="0"/>
                          <w:marBottom w:val="0"/>
                          <w:divBdr>
                            <w:top w:val="none" w:sz="0" w:space="0" w:color="auto"/>
                            <w:left w:val="none" w:sz="0" w:space="0" w:color="auto"/>
                            <w:bottom w:val="none" w:sz="0" w:space="0" w:color="auto"/>
                            <w:right w:val="none" w:sz="0" w:space="0" w:color="auto"/>
                          </w:divBdr>
                        </w:div>
                        <w:div w:id="219902609">
                          <w:marLeft w:val="0"/>
                          <w:marRight w:val="0"/>
                          <w:marTop w:val="0"/>
                          <w:marBottom w:val="0"/>
                          <w:divBdr>
                            <w:top w:val="none" w:sz="0" w:space="0" w:color="auto"/>
                            <w:left w:val="none" w:sz="0" w:space="0" w:color="auto"/>
                            <w:bottom w:val="none" w:sz="0" w:space="0" w:color="auto"/>
                            <w:right w:val="none" w:sz="0" w:space="0" w:color="auto"/>
                          </w:divBdr>
                        </w:div>
                      </w:divsChild>
                    </w:div>
                    <w:div w:id="235283593">
                      <w:marLeft w:val="0"/>
                      <w:marRight w:val="0"/>
                      <w:marTop w:val="0"/>
                      <w:marBottom w:val="0"/>
                      <w:divBdr>
                        <w:top w:val="none" w:sz="0" w:space="0" w:color="auto"/>
                        <w:left w:val="none" w:sz="0" w:space="0" w:color="auto"/>
                        <w:bottom w:val="none" w:sz="0" w:space="0" w:color="auto"/>
                        <w:right w:val="none" w:sz="0" w:space="0" w:color="auto"/>
                      </w:divBdr>
                    </w:div>
                    <w:div w:id="16588869">
                      <w:marLeft w:val="0"/>
                      <w:marRight w:val="0"/>
                      <w:marTop w:val="0"/>
                      <w:marBottom w:val="0"/>
                      <w:divBdr>
                        <w:top w:val="none" w:sz="0" w:space="0" w:color="auto"/>
                        <w:left w:val="none" w:sz="0" w:space="0" w:color="auto"/>
                        <w:bottom w:val="none" w:sz="0" w:space="0" w:color="auto"/>
                        <w:right w:val="none" w:sz="0" w:space="0" w:color="auto"/>
                      </w:divBdr>
                      <w:divsChild>
                        <w:div w:id="1095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076">
                  <w:marLeft w:val="0"/>
                  <w:marRight w:val="0"/>
                  <w:marTop w:val="0"/>
                  <w:marBottom w:val="0"/>
                  <w:divBdr>
                    <w:top w:val="none" w:sz="0" w:space="0" w:color="auto"/>
                    <w:left w:val="none" w:sz="0" w:space="0" w:color="auto"/>
                    <w:bottom w:val="none" w:sz="0" w:space="0" w:color="auto"/>
                    <w:right w:val="none" w:sz="0" w:space="0" w:color="auto"/>
                  </w:divBdr>
                  <w:divsChild>
                    <w:div w:id="675226258">
                      <w:marLeft w:val="0"/>
                      <w:marRight w:val="0"/>
                      <w:marTop w:val="0"/>
                      <w:marBottom w:val="0"/>
                      <w:divBdr>
                        <w:top w:val="none" w:sz="0" w:space="0" w:color="auto"/>
                        <w:left w:val="none" w:sz="0" w:space="0" w:color="auto"/>
                        <w:bottom w:val="none" w:sz="0" w:space="0" w:color="auto"/>
                        <w:right w:val="none" w:sz="0" w:space="0" w:color="auto"/>
                      </w:divBdr>
                      <w:divsChild>
                        <w:div w:id="1556549460">
                          <w:marLeft w:val="0"/>
                          <w:marRight w:val="0"/>
                          <w:marTop w:val="0"/>
                          <w:marBottom w:val="0"/>
                          <w:divBdr>
                            <w:top w:val="none" w:sz="0" w:space="0" w:color="auto"/>
                            <w:left w:val="none" w:sz="0" w:space="0" w:color="auto"/>
                            <w:bottom w:val="none" w:sz="0" w:space="0" w:color="auto"/>
                            <w:right w:val="none" w:sz="0" w:space="0" w:color="auto"/>
                          </w:divBdr>
                        </w:div>
                        <w:div w:id="672074077">
                          <w:marLeft w:val="0"/>
                          <w:marRight w:val="0"/>
                          <w:marTop w:val="0"/>
                          <w:marBottom w:val="0"/>
                          <w:divBdr>
                            <w:top w:val="none" w:sz="0" w:space="0" w:color="auto"/>
                            <w:left w:val="none" w:sz="0" w:space="0" w:color="auto"/>
                            <w:bottom w:val="none" w:sz="0" w:space="0" w:color="auto"/>
                            <w:right w:val="none" w:sz="0" w:space="0" w:color="auto"/>
                          </w:divBdr>
                        </w:div>
                        <w:div w:id="985167114">
                          <w:marLeft w:val="0"/>
                          <w:marRight w:val="0"/>
                          <w:marTop w:val="0"/>
                          <w:marBottom w:val="0"/>
                          <w:divBdr>
                            <w:top w:val="none" w:sz="0" w:space="0" w:color="auto"/>
                            <w:left w:val="none" w:sz="0" w:space="0" w:color="auto"/>
                            <w:bottom w:val="none" w:sz="0" w:space="0" w:color="auto"/>
                            <w:right w:val="none" w:sz="0" w:space="0" w:color="auto"/>
                          </w:divBdr>
                        </w:div>
                      </w:divsChild>
                    </w:div>
                    <w:div w:id="980428488">
                      <w:marLeft w:val="0"/>
                      <w:marRight w:val="0"/>
                      <w:marTop w:val="0"/>
                      <w:marBottom w:val="0"/>
                      <w:divBdr>
                        <w:top w:val="none" w:sz="0" w:space="0" w:color="auto"/>
                        <w:left w:val="none" w:sz="0" w:space="0" w:color="auto"/>
                        <w:bottom w:val="none" w:sz="0" w:space="0" w:color="auto"/>
                        <w:right w:val="none" w:sz="0" w:space="0" w:color="auto"/>
                      </w:divBdr>
                    </w:div>
                    <w:div w:id="130945308">
                      <w:marLeft w:val="0"/>
                      <w:marRight w:val="0"/>
                      <w:marTop w:val="0"/>
                      <w:marBottom w:val="0"/>
                      <w:divBdr>
                        <w:top w:val="none" w:sz="0" w:space="0" w:color="auto"/>
                        <w:left w:val="none" w:sz="0" w:space="0" w:color="auto"/>
                        <w:bottom w:val="none" w:sz="0" w:space="0" w:color="auto"/>
                        <w:right w:val="none" w:sz="0" w:space="0" w:color="auto"/>
                      </w:divBdr>
                      <w:divsChild>
                        <w:div w:id="1222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261">
                  <w:marLeft w:val="0"/>
                  <w:marRight w:val="0"/>
                  <w:marTop w:val="0"/>
                  <w:marBottom w:val="0"/>
                  <w:divBdr>
                    <w:top w:val="none" w:sz="0" w:space="0" w:color="auto"/>
                    <w:left w:val="none" w:sz="0" w:space="0" w:color="auto"/>
                    <w:bottom w:val="none" w:sz="0" w:space="0" w:color="auto"/>
                    <w:right w:val="none" w:sz="0" w:space="0" w:color="auto"/>
                  </w:divBdr>
                  <w:divsChild>
                    <w:div w:id="811367327">
                      <w:marLeft w:val="0"/>
                      <w:marRight w:val="0"/>
                      <w:marTop w:val="0"/>
                      <w:marBottom w:val="0"/>
                      <w:divBdr>
                        <w:top w:val="none" w:sz="0" w:space="0" w:color="auto"/>
                        <w:left w:val="none" w:sz="0" w:space="0" w:color="auto"/>
                        <w:bottom w:val="none" w:sz="0" w:space="0" w:color="auto"/>
                        <w:right w:val="none" w:sz="0" w:space="0" w:color="auto"/>
                      </w:divBdr>
                      <w:divsChild>
                        <w:div w:id="485513965">
                          <w:marLeft w:val="0"/>
                          <w:marRight w:val="0"/>
                          <w:marTop w:val="0"/>
                          <w:marBottom w:val="0"/>
                          <w:divBdr>
                            <w:top w:val="none" w:sz="0" w:space="0" w:color="auto"/>
                            <w:left w:val="none" w:sz="0" w:space="0" w:color="auto"/>
                            <w:bottom w:val="none" w:sz="0" w:space="0" w:color="auto"/>
                            <w:right w:val="none" w:sz="0" w:space="0" w:color="auto"/>
                          </w:divBdr>
                        </w:div>
                        <w:div w:id="1807553275">
                          <w:marLeft w:val="0"/>
                          <w:marRight w:val="0"/>
                          <w:marTop w:val="0"/>
                          <w:marBottom w:val="0"/>
                          <w:divBdr>
                            <w:top w:val="none" w:sz="0" w:space="0" w:color="auto"/>
                            <w:left w:val="none" w:sz="0" w:space="0" w:color="auto"/>
                            <w:bottom w:val="none" w:sz="0" w:space="0" w:color="auto"/>
                            <w:right w:val="none" w:sz="0" w:space="0" w:color="auto"/>
                          </w:divBdr>
                        </w:div>
                        <w:div w:id="1015497050">
                          <w:marLeft w:val="0"/>
                          <w:marRight w:val="0"/>
                          <w:marTop w:val="0"/>
                          <w:marBottom w:val="0"/>
                          <w:divBdr>
                            <w:top w:val="none" w:sz="0" w:space="0" w:color="auto"/>
                            <w:left w:val="none" w:sz="0" w:space="0" w:color="auto"/>
                            <w:bottom w:val="none" w:sz="0" w:space="0" w:color="auto"/>
                            <w:right w:val="none" w:sz="0" w:space="0" w:color="auto"/>
                          </w:divBdr>
                        </w:div>
                      </w:divsChild>
                    </w:div>
                    <w:div w:id="1075660676">
                      <w:marLeft w:val="0"/>
                      <w:marRight w:val="0"/>
                      <w:marTop w:val="0"/>
                      <w:marBottom w:val="0"/>
                      <w:divBdr>
                        <w:top w:val="none" w:sz="0" w:space="0" w:color="auto"/>
                        <w:left w:val="none" w:sz="0" w:space="0" w:color="auto"/>
                        <w:bottom w:val="none" w:sz="0" w:space="0" w:color="auto"/>
                        <w:right w:val="none" w:sz="0" w:space="0" w:color="auto"/>
                      </w:divBdr>
                    </w:div>
                    <w:div w:id="373887946">
                      <w:marLeft w:val="0"/>
                      <w:marRight w:val="0"/>
                      <w:marTop w:val="0"/>
                      <w:marBottom w:val="0"/>
                      <w:divBdr>
                        <w:top w:val="none" w:sz="0" w:space="0" w:color="auto"/>
                        <w:left w:val="none" w:sz="0" w:space="0" w:color="auto"/>
                        <w:bottom w:val="none" w:sz="0" w:space="0" w:color="auto"/>
                        <w:right w:val="none" w:sz="0" w:space="0" w:color="auto"/>
                      </w:divBdr>
                      <w:divsChild>
                        <w:div w:id="933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210">
                  <w:marLeft w:val="0"/>
                  <w:marRight w:val="0"/>
                  <w:marTop w:val="0"/>
                  <w:marBottom w:val="0"/>
                  <w:divBdr>
                    <w:top w:val="none" w:sz="0" w:space="0" w:color="auto"/>
                    <w:left w:val="none" w:sz="0" w:space="0" w:color="auto"/>
                    <w:bottom w:val="none" w:sz="0" w:space="0" w:color="auto"/>
                    <w:right w:val="none" w:sz="0" w:space="0" w:color="auto"/>
                  </w:divBdr>
                  <w:divsChild>
                    <w:div w:id="244149134">
                      <w:marLeft w:val="0"/>
                      <w:marRight w:val="0"/>
                      <w:marTop w:val="0"/>
                      <w:marBottom w:val="0"/>
                      <w:divBdr>
                        <w:top w:val="none" w:sz="0" w:space="0" w:color="auto"/>
                        <w:left w:val="none" w:sz="0" w:space="0" w:color="auto"/>
                        <w:bottom w:val="none" w:sz="0" w:space="0" w:color="auto"/>
                        <w:right w:val="none" w:sz="0" w:space="0" w:color="auto"/>
                      </w:divBdr>
                      <w:divsChild>
                        <w:div w:id="1294025361">
                          <w:marLeft w:val="0"/>
                          <w:marRight w:val="0"/>
                          <w:marTop w:val="0"/>
                          <w:marBottom w:val="0"/>
                          <w:divBdr>
                            <w:top w:val="none" w:sz="0" w:space="0" w:color="auto"/>
                            <w:left w:val="none" w:sz="0" w:space="0" w:color="auto"/>
                            <w:bottom w:val="none" w:sz="0" w:space="0" w:color="auto"/>
                            <w:right w:val="none" w:sz="0" w:space="0" w:color="auto"/>
                          </w:divBdr>
                        </w:div>
                        <w:div w:id="1104765167">
                          <w:marLeft w:val="0"/>
                          <w:marRight w:val="0"/>
                          <w:marTop w:val="0"/>
                          <w:marBottom w:val="0"/>
                          <w:divBdr>
                            <w:top w:val="none" w:sz="0" w:space="0" w:color="auto"/>
                            <w:left w:val="none" w:sz="0" w:space="0" w:color="auto"/>
                            <w:bottom w:val="none" w:sz="0" w:space="0" w:color="auto"/>
                            <w:right w:val="none" w:sz="0" w:space="0" w:color="auto"/>
                          </w:divBdr>
                        </w:div>
                        <w:div w:id="1322658272">
                          <w:marLeft w:val="0"/>
                          <w:marRight w:val="0"/>
                          <w:marTop w:val="0"/>
                          <w:marBottom w:val="0"/>
                          <w:divBdr>
                            <w:top w:val="none" w:sz="0" w:space="0" w:color="auto"/>
                            <w:left w:val="none" w:sz="0" w:space="0" w:color="auto"/>
                            <w:bottom w:val="none" w:sz="0" w:space="0" w:color="auto"/>
                            <w:right w:val="none" w:sz="0" w:space="0" w:color="auto"/>
                          </w:divBdr>
                        </w:div>
                      </w:divsChild>
                    </w:div>
                    <w:div w:id="1058019110">
                      <w:marLeft w:val="0"/>
                      <w:marRight w:val="0"/>
                      <w:marTop w:val="0"/>
                      <w:marBottom w:val="0"/>
                      <w:divBdr>
                        <w:top w:val="none" w:sz="0" w:space="0" w:color="auto"/>
                        <w:left w:val="none" w:sz="0" w:space="0" w:color="auto"/>
                        <w:bottom w:val="none" w:sz="0" w:space="0" w:color="auto"/>
                        <w:right w:val="none" w:sz="0" w:space="0" w:color="auto"/>
                      </w:divBdr>
                    </w:div>
                    <w:div w:id="846286769">
                      <w:marLeft w:val="0"/>
                      <w:marRight w:val="0"/>
                      <w:marTop w:val="0"/>
                      <w:marBottom w:val="0"/>
                      <w:divBdr>
                        <w:top w:val="none" w:sz="0" w:space="0" w:color="auto"/>
                        <w:left w:val="none" w:sz="0" w:space="0" w:color="auto"/>
                        <w:bottom w:val="none" w:sz="0" w:space="0" w:color="auto"/>
                        <w:right w:val="none" w:sz="0" w:space="0" w:color="auto"/>
                      </w:divBdr>
                      <w:divsChild>
                        <w:div w:id="418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58">
                  <w:marLeft w:val="0"/>
                  <w:marRight w:val="0"/>
                  <w:marTop w:val="0"/>
                  <w:marBottom w:val="0"/>
                  <w:divBdr>
                    <w:top w:val="none" w:sz="0" w:space="0" w:color="auto"/>
                    <w:left w:val="none" w:sz="0" w:space="0" w:color="auto"/>
                    <w:bottom w:val="none" w:sz="0" w:space="0" w:color="auto"/>
                    <w:right w:val="none" w:sz="0" w:space="0" w:color="auto"/>
                  </w:divBdr>
                  <w:divsChild>
                    <w:div w:id="562760626">
                      <w:marLeft w:val="0"/>
                      <w:marRight w:val="0"/>
                      <w:marTop w:val="0"/>
                      <w:marBottom w:val="0"/>
                      <w:divBdr>
                        <w:top w:val="none" w:sz="0" w:space="0" w:color="auto"/>
                        <w:left w:val="none" w:sz="0" w:space="0" w:color="auto"/>
                        <w:bottom w:val="none" w:sz="0" w:space="0" w:color="auto"/>
                        <w:right w:val="none" w:sz="0" w:space="0" w:color="auto"/>
                      </w:divBdr>
                      <w:divsChild>
                        <w:div w:id="440997761">
                          <w:marLeft w:val="0"/>
                          <w:marRight w:val="0"/>
                          <w:marTop w:val="0"/>
                          <w:marBottom w:val="0"/>
                          <w:divBdr>
                            <w:top w:val="none" w:sz="0" w:space="0" w:color="auto"/>
                            <w:left w:val="none" w:sz="0" w:space="0" w:color="auto"/>
                            <w:bottom w:val="none" w:sz="0" w:space="0" w:color="auto"/>
                            <w:right w:val="none" w:sz="0" w:space="0" w:color="auto"/>
                          </w:divBdr>
                        </w:div>
                        <w:div w:id="810904434">
                          <w:marLeft w:val="0"/>
                          <w:marRight w:val="0"/>
                          <w:marTop w:val="0"/>
                          <w:marBottom w:val="0"/>
                          <w:divBdr>
                            <w:top w:val="none" w:sz="0" w:space="0" w:color="auto"/>
                            <w:left w:val="none" w:sz="0" w:space="0" w:color="auto"/>
                            <w:bottom w:val="none" w:sz="0" w:space="0" w:color="auto"/>
                            <w:right w:val="none" w:sz="0" w:space="0" w:color="auto"/>
                          </w:divBdr>
                        </w:div>
                        <w:div w:id="283968553">
                          <w:marLeft w:val="0"/>
                          <w:marRight w:val="0"/>
                          <w:marTop w:val="0"/>
                          <w:marBottom w:val="0"/>
                          <w:divBdr>
                            <w:top w:val="none" w:sz="0" w:space="0" w:color="auto"/>
                            <w:left w:val="none" w:sz="0" w:space="0" w:color="auto"/>
                            <w:bottom w:val="none" w:sz="0" w:space="0" w:color="auto"/>
                            <w:right w:val="none" w:sz="0" w:space="0" w:color="auto"/>
                          </w:divBdr>
                        </w:div>
                      </w:divsChild>
                    </w:div>
                    <w:div w:id="864902083">
                      <w:marLeft w:val="0"/>
                      <w:marRight w:val="0"/>
                      <w:marTop w:val="0"/>
                      <w:marBottom w:val="0"/>
                      <w:divBdr>
                        <w:top w:val="none" w:sz="0" w:space="0" w:color="auto"/>
                        <w:left w:val="none" w:sz="0" w:space="0" w:color="auto"/>
                        <w:bottom w:val="none" w:sz="0" w:space="0" w:color="auto"/>
                        <w:right w:val="none" w:sz="0" w:space="0" w:color="auto"/>
                      </w:divBdr>
                    </w:div>
                    <w:div w:id="422073322">
                      <w:marLeft w:val="0"/>
                      <w:marRight w:val="0"/>
                      <w:marTop w:val="0"/>
                      <w:marBottom w:val="0"/>
                      <w:divBdr>
                        <w:top w:val="none" w:sz="0" w:space="0" w:color="auto"/>
                        <w:left w:val="none" w:sz="0" w:space="0" w:color="auto"/>
                        <w:bottom w:val="none" w:sz="0" w:space="0" w:color="auto"/>
                        <w:right w:val="none" w:sz="0" w:space="0" w:color="auto"/>
                      </w:divBdr>
                      <w:divsChild>
                        <w:div w:id="1735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470">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523208943">
                          <w:marLeft w:val="0"/>
                          <w:marRight w:val="0"/>
                          <w:marTop w:val="0"/>
                          <w:marBottom w:val="0"/>
                          <w:divBdr>
                            <w:top w:val="none" w:sz="0" w:space="0" w:color="auto"/>
                            <w:left w:val="none" w:sz="0" w:space="0" w:color="auto"/>
                            <w:bottom w:val="none" w:sz="0" w:space="0" w:color="auto"/>
                            <w:right w:val="none" w:sz="0" w:space="0" w:color="auto"/>
                          </w:divBdr>
                        </w:div>
                        <w:div w:id="870996983">
                          <w:marLeft w:val="0"/>
                          <w:marRight w:val="0"/>
                          <w:marTop w:val="0"/>
                          <w:marBottom w:val="0"/>
                          <w:divBdr>
                            <w:top w:val="none" w:sz="0" w:space="0" w:color="auto"/>
                            <w:left w:val="none" w:sz="0" w:space="0" w:color="auto"/>
                            <w:bottom w:val="none" w:sz="0" w:space="0" w:color="auto"/>
                            <w:right w:val="none" w:sz="0" w:space="0" w:color="auto"/>
                          </w:divBdr>
                        </w:div>
                        <w:div w:id="669678992">
                          <w:marLeft w:val="0"/>
                          <w:marRight w:val="0"/>
                          <w:marTop w:val="0"/>
                          <w:marBottom w:val="0"/>
                          <w:divBdr>
                            <w:top w:val="none" w:sz="0" w:space="0" w:color="auto"/>
                            <w:left w:val="none" w:sz="0" w:space="0" w:color="auto"/>
                            <w:bottom w:val="none" w:sz="0" w:space="0" w:color="auto"/>
                            <w:right w:val="none" w:sz="0" w:space="0" w:color="auto"/>
                          </w:divBdr>
                        </w:div>
                      </w:divsChild>
                    </w:div>
                    <w:div w:id="710302257">
                      <w:marLeft w:val="0"/>
                      <w:marRight w:val="0"/>
                      <w:marTop w:val="0"/>
                      <w:marBottom w:val="0"/>
                      <w:divBdr>
                        <w:top w:val="none" w:sz="0" w:space="0" w:color="auto"/>
                        <w:left w:val="none" w:sz="0" w:space="0" w:color="auto"/>
                        <w:bottom w:val="none" w:sz="0" w:space="0" w:color="auto"/>
                        <w:right w:val="none" w:sz="0" w:space="0" w:color="auto"/>
                      </w:divBdr>
                    </w:div>
                    <w:div w:id="947200091">
                      <w:marLeft w:val="0"/>
                      <w:marRight w:val="0"/>
                      <w:marTop w:val="0"/>
                      <w:marBottom w:val="0"/>
                      <w:divBdr>
                        <w:top w:val="none" w:sz="0" w:space="0" w:color="auto"/>
                        <w:left w:val="none" w:sz="0" w:space="0" w:color="auto"/>
                        <w:bottom w:val="none" w:sz="0" w:space="0" w:color="auto"/>
                        <w:right w:val="none" w:sz="0" w:space="0" w:color="auto"/>
                      </w:divBdr>
                      <w:divsChild>
                        <w:div w:id="800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442">
                  <w:marLeft w:val="0"/>
                  <w:marRight w:val="0"/>
                  <w:marTop w:val="0"/>
                  <w:marBottom w:val="0"/>
                  <w:divBdr>
                    <w:top w:val="none" w:sz="0" w:space="0" w:color="auto"/>
                    <w:left w:val="none" w:sz="0" w:space="0" w:color="auto"/>
                    <w:bottom w:val="none" w:sz="0" w:space="0" w:color="auto"/>
                    <w:right w:val="none" w:sz="0" w:space="0" w:color="auto"/>
                  </w:divBdr>
                  <w:divsChild>
                    <w:div w:id="1595283068">
                      <w:marLeft w:val="0"/>
                      <w:marRight w:val="0"/>
                      <w:marTop w:val="0"/>
                      <w:marBottom w:val="0"/>
                      <w:divBdr>
                        <w:top w:val="none" w:sz="0" w:space="0" w:color="auto"/>
                        <w:left w:val="none" w:sz="0" w:space="0" w:color="auto"/>
                        <w:bottom w:val="none" w:sz="0" w:space="0" w:color="auto"/>
                        <w:right w:val="none" w:sz="0" w:space="0" w:color="auto"/>
                      </w:divBdr>
                      <w:divsChild>
                        <w:div w:id="1236470614">
                          <w:marLeft w:val="0"/>
                          <w:marRight w:val="0"/>
                          <w:marTop w:val="0"/>
                          <w:marBottom w:val="0"/>
                          <w:divBdr>
                            <w:top w:val="none" w:sz="0" w:space="0" w:color="auto"/>
                            <w:left w:val="none" w:sz="0" w:space="0" w:color="auto"/>
                            <w:bottom w:val="none" w:sz="0" w:space="0" w:color="auto"/>
                            <w:right w:val="none" w:sz="0" w:space="0" w:color="auto"/>
                          </w:divBdr>
                        </w:div>
                        <w:div w:id="1899779281">
                          <w:marLeft w:val="0"/>
                          <w:marRight w:val="0"/>
                          <w:marTop w:val="0"/>
                          <w:marBottom w:val="0"/>
                          <w:divBdr>
                            <w:top w:val="none" w:sz="0" w:space="0" w:color="auto"/>
                            <w:left w:val="none" w:sz="0" w:space="0" w:color="auto"/>
                            <w:bottom w:val="none" w:sz="0" w:space="0" w:color="auto"/>
                            <w:right w:val="none" w:sz="0" w:space="0" w:color="auto"/>
                          </w:divBdr>
                        </w:div>
                        <w:div w:id="1748838732">
                          <w:marLeft w:val="0"/>
                          <w:marRight w:val="0"/>
                          <w:marTop w:val="0"/>
                          <w:marBottom w:val="0"/>
                          <w:divBdr>
                            <w:top w:val="none" w:sz="0" w:space="0" w:color="auto"/>
                            <w:left w:val="none" w:sz="0" w:space="0" w:color="auto"/>
                            <w:bottom w:val="none" w:sz="0" w:space="0" w:color="auto"/>
                            <w:right w:val="none" w:sz="0" w:space="0" w:color="auto"/>
                          </w:divBdr>
                        </w:div>
                      </w:divsChild>
                    </w:div>
                    <w:div w:id="293291311">
                      <w:marLeft w:val="0"/>
                      <w:marRight w:val="0"/>
                      <w:marTop w:val="0"/>
                      <w:marBottom w:val="0"/>
                      <w:divBdr>
                        <w:top w:val="none" w:sz="0" w:space="0" w:color="auto"/>
                        <w:left w:val="none" w:sz="0" w:space="0" w:color="auto"/>
                        <w:bottom w:val="none" w:sz="0" w:space="0" w:color="auto"/>
                        <w:right w:val="none" w:sz="0" w:space="0" w:color="auto"/>
                      </w:divBdr>
                    </w:div>
                    <w:div w:id="1592229190">
                      <w:marLeft w:val="0"/>
                      <w:marRight w:val="0"/>
                      <w:marTop w:val="0"/>
                      <w:marBottom w:val="0"/>
                      <w:divBdr>
                        <w:top w:val="none" w:sz="0" w:space="0" w:color="auto"/>
                        <w:left w:val="none" w:sz="0" w:space="0" w:color="auto"/>
                        <w:bottom w:val="none" w:sz="0" w:space="0" w:color="auto"/>
                        <w:right w:val="none" w:sz="0" w:space="0" w:color="auto"/>
                      </w:divBdr>
                      <w:divsChild>
                        <w:div w:id="83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68">
                  <w:marLeft w:val="0"/>
                  <w:marRight w:val="0"/>
                  <w:marTop w:val="0"/>
                  <w:marBottom w:val="0"/>
                  <w:divBdr>
                    <w:top w:val="none" w:sz="0" w:space="0" w:color="auto"/>
                    <w:left w:val="none" w:sz="0" w:space="0" w:color="auto"/>
                    <w:bottom w:val="none" w:sz="0" w:space="0" w:color="auto"/>
                    <w:right w:val="none" w:sz="0" w:space="0" w:color="auto"/>
                  </w:divBdr>
                  <w:divsChild>
                    <w:div w:id="1038746854">
                      <w:marLeft w:val="0"/>
                      <w:marRight w:val="0"/>
                      <w:marTop w:val="0"/>
                      <w:marBottom w:val="0"/>
                      <w:divBdr>
                        <w:top w:val="none" w:sz="0" w:space="0" w:color="auto"/>
                        <w:left w:val="none" w:sz="0" w:space="0" w:color="auto"/>
                        <w:bottom w:val="none" w:sz="0" w:space="0" w:color="auto"/>
                        <w:right w:val="none" w:sz="0" w:space="0" w:color="auto"/>
                      </w:divBdr>
                      <w:divsChild>
                        <w:div w:id="344332998">
                          <w:marLeft w:val="0"/>
                          <w:marRight w:val="0"/>
                          <w:marTop w:val="0"/>
                          <w:marBottom w:val="0"/>
                          <w:divBdr>
                            <w:top w:val="none" w:sz="0" w:space="0" w:color="auto"/>
                            <w:left w:val="none" w:sz="0" w:space="0" w:color="auto"/>
                            <w:bottom w:val="none" w:sz="0" w:space="0" w:color="auto"/>
                            <w:right w:val="none" w:sz="0" w:space="0" w:color="auto"/>
                          </w:divBdr>
                        </w:div>
                        <w:div w:id="533618756">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sChild>
                    </w:div>
                    <w:div w:id="2020890557">
                      <w:marLeft w:val="0"/>
                      <w:marRight w:val="0"/>
                      <w:marTop w:val="0"/>
                      <w:marBottom w:val="0"/>
                      <w:divBdr>
                        <w:top w:val="none" w:sz="0" w:space="0" w:color="auto"/>
                        <w:left w:val="none" w:sz="0" w:space="0" w:color="auto"/>
                        <w:bottom w:val="none" w:sz="0" w:space="0" w:color="auto"/>
                        <w:right w:val="none" w:sz="0" w:space="0" w:color="auto"/>
                      </w:divBdr>
                    </w:div>
                    <w:div w:id="1371346640">
                      <w:marLeft w:val="0"/>
                      <w:marRight w:val="0"/>
                      <w:marTop w:val="0"/>
                      <w:marBottom w:val="0"/>
                      <w:divBdr>
                        <w:top w:val="none" w:sz="0" w:space="0" w:color="auto"/>
                        <w:left w:val="none" w:sz="0" w:space="0" w:color="auto"/>
                        <w:bottom w:val="none" w:sz="0" w:space="0" w:color="auto"/>
                        <w:right w:val="none" w:sz="0" w:space="0" w:color="auto"/>
                      </w:divBdr>
                      <w:divsChild>
                        <w:div w:id="3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784">
                  <w:marLeft w:val="0"/>
                  <w:marRight w:val="0"/>
                  <w:marTop w:val="0"/>
                  <w:marBottom w:val="0"/>
                  <w:divBdr>
                    <w:top w:val="none" w:sz="0" w:space="0" w:color="auto"/>
                    <w:left w:val="none" w:sz="0" w:space="0" w:color="auto"/>
                    <w:bottom w:val="none" w:sz="0" w:space="0" w:color="auto"/>
                    <w:right w:val="none" w:sz="0" w:space="0" w:color="auto"/>
                  </w:divBdr>
                  <w:divsChild>
                    <w:div w:id="1306206260">
                      <w:marLeft w:val="0"/>
                      <w:marRight w:val="0"/>
                      <w:marTop w:val="0"/>
                      <w:marBottom w:val="0"/>
                      <w:divBdr>
                        <w:top w:val="none" w:sz="0" w:space="0" w:color="auto"/>
                        <w:left w:val="none" w:sz="0" w:space="0" w:color="auto"/>
                        <w:bottom w:val="none" w:sz="0" w:space="0" w:color="auto"/>
                        <w:right w:val="none" w:sz="0" w:space="0" w:color="auto"/>
                      </w:divBdr>
                      <w:divsChild>
                        <w:div w:id="1974168287">
                          <w:marLeft w:val="0"/>
                          <w:marRight w:val="0"/>
                          <w:marTop w:val="0"/>
                          <w:marBottom w:val="0"/>
                          <w:divBdr>
                            <w:top w:val="none" w:sz="0" w:space="0" w:color="auto"/>
                            <w:left w:val="none" w:sz="0" w:space="0" w:color="auto"/>
                            <w:bottom w:val="none" w:sz="0" w:space="0" w:color="auto"/>
                            <w:right w:val="none" w:sz="0" w:space="0" w:color="auto"/>
                          </w:divBdr>
                        </w:div>
                        <w:div w:id="209733548">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sChild>
                    </w:div>
                    <w:div w:id="207303381">
                      <w:marLeft w:val="0"/>
                      <w:marRight w:val="0"/>
                      <w:marTop w:val="0"/>
                      <w:marBottom w:val="0"/>
                      <w:divBdr>
                        <w:top w:val="none" w:sz="0" w:space="0" w:color="auto"/>
                        <w:left w:val="none" w:sz="0" w:space="0" w:color="auto"/>
                        <w:bottom w:val="none" w:sz="0" w:space="0" w:color="auto"/>
                        <w:right w:val="none" w:sz="0" w:space="0" w:color="auto"/>
                      </w:divBdr>
                    </w:div>
                    <w:div w:id="263077947">
                      <w:marLeft w:val="0"/>
                      <w:marRight w:val="0"/>
                      <w:marTop w:val="0"/>
                      <w:marBottom w:val="0"/>
                      <w:divBdr>
                        <w:top w:val="none" w:sz="0" w:space="0" w:color="auto"/>
                        <w:left w:val="none" w:sz="0" w:space="0" w:color="auto"/>
                        <w:bottom w:val="none" w:sz="0" w:space="0" w:color="auto"/>
                        <w:right w:val="none" w:sz="0" w:space="0" w:color="auto"/>
                      </w:divBdr>
                      <w:divsChild>
                        <w:div w:id="99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8197">
      <w:bodyDiv w:val="1"/>
      <w:marLeft w:val="0"/>
      <w:marRight w:val="0"/>
      <w:marTop w:val="0"/>
      <w:marBottom w:val="0"/>
      <w:divBdr>
        <w:top w:val="none" w:sz="0" w:space="0" w:color="auto"/>
        <w:left w:val="none" w:sz="0" w:space="0" w:color="auto"/>
        <w:bottom w:val="none" w:sz="0" w:space="0" w:color="auto"/>
        <w:right w:val="none" w:sz="0" w:space="0" w:color="auto"/>
      </w:divBdr>
      <w:divsChild>
        <w:div w:id="1143307068">
          <w:marLeft w:val="0"/>
          <w:marRight w:val="0"/>
          <w:marTop w:val="0"/>
          <w:marBottom w:val="0"/>
          <w:divBdr>
            <w:top w:val="none" w:sz="0" w:space="0" w:color="auto"/>
            <w:left w:val="none" w:sz="0" w:space="0" w:color="auto"/>
            <w:bottom w:val="none" w:sz="0" w:space="0" w:color="auto"/>
            <w:right w:val="none" w:sz="0" w:space="0" w:color="auto"/>
          </w:divBdr>
          <w:divsChild>
            <w:div w:id="1183517558">
              <w:marLeft w:val="0"/>
              <w:marRight w:val="0"/>
              <w:marTop w:val="0"/>
              <w:marBottom w:val="0"/>
              <w:divBdr>
                <w:top w:val="none" w:sz="0" w:space="0" w:color="auto"/>
                <w:left w:val="none" w:sz="0" w:space="0" w:color="auto"/>
                <w:bottom w:val="none" w:sz="0" w:space="0" w:color="auto"/>
                <w:right w:val="none" w:sz="0" w:space="0" w:color="auto"/>
              </w:divBdr>
              <w:divsChild>
                <w:div w:id="1833519070">
                  <w:marLeft w:val="0"/>
                  <w:marRight w:val="0"/>
                  <w:marTop w:val="0"/>
                  <w:marBottom w:val="0"/>
                  <w:divBdr>
                    <w:top w:val="none" w:sz="0" w:space="0" w:color="auto"/>
                    <w:left w:val="none" w:sz="0" w:space="0" w:color="auto"/>
                    <w:bottom w:val="none" w:sz="0" w:space="0" w:color="auto"/>
                    <w:right w:val="none" w:sz="0" w:space="0" w:color="auto"/>
                  </w:divBdr>
                  <w:divsChild>
                    <w:div w:id="1136023648">
                      <w:marLeft w:val="0"/>
                      <w:marRight w:val="0"/>
                      <w:marTop w:val="0"/>
                      <w:marBottom w:val="0"/>
                      <w:divBdr>
                        <w:top w:val="none" w:sz="0" w:space="0" w:color="auto"/>
                        <w:left w:val="none" w:sz="0" w:space="0" w:color="auto"/>
                        <w:bottom w:val="none" w:sz="0" w:space="0" w:color="auto"/>
                        <w:right w:val="none" w:sz="0" w:space="0" w:color="auto"/>
                      </w:divBdr>
                      <w:divsChild>
                        <w:div w:id="616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876">
                  <w:marLeft w:val="0"/>
                  <w:marRight w:val="0"/>
                  <w:marTop w:val="0"/>
                  <w:marBottom w:val="0"/>
                  <w:divBdr>
                    <w:top w:val="none" w:sz="0" w:space="0" w:color="auto"/>
                    <w:left w:val="none" w:sz="0" w:space="0" w:color="auto"/>
                    <w:bottom w:val="none" w:sz="0" w:space="0" w:color="auto"/>
                    <w:right w:val="none" w:sz="0" w:space="0" w:color="auto"/>
                  </w:divBdr>
                  <w:divsChild>
                    <w:div w:id="638655572">
                      <w:marLeft w:val="0"/>
                      <w:marRight w:val="0"/>
                      <w:marTop w:val="0"/>
                      <w:marBottom w:val="0"/>
                      <w:divBdr>
                        <w:top w:val="none" w:sz="0" w:space="0" w:color="auto"/>
                        <w:left w:val="none" w:sz="0" w:space="0" w:color="auto"/>
                        <w:bottom w:val="none" w:sz="0" w:space="0" w:color="auto"/>
                        <w:right w:val="none" w:sz="0" w:space="0" w:color="auto"/>
                      </w:divBdr>
                      <w:divsChild>
                        <w:div w:id="910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98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function.echo.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hp.net/manual/en/language.basic-syntax.instruction-separation.php"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net/manual/en/language.basic-syntax.phpmode.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php.net/manual/en/function.print.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A196E95D604AD2B462B573B8A6A9A1"/>
        <w:category>
          <w:name w:val="General"/>
          <w:gallery w:val="placeholder"/>
        </w:category>
        <w:types>
          <w:type w:val="bbPlcHdr"/>
        </w:types>
        <w:behaviors>
          <w:behavior w:val="content"/>
        </w:behaviors>
        <w:guid w:val="{F36F2860-7126-48C6-898B-12C722BCE198}"/>
      </w:docPartPr>
      <w:docPartBody>
        <w:p w:rsidR="00966465" w:rsidRDefault="006E3550" w:rsidP="006E3550">
          <w:pPr>
            <w:pStyle w:val="64A196E95D604AD2B462B573B8A6A9A1"/>
          </w:pPr>
          <w:r>
            <w:rPr>
              <w:rStyle w:val="PlaceholderText"/>
            </w:rPr>
            <w:t>[Author name]</w:t>
          </w:r>
        </w:p>
      </w:docPartBody>
    </w:docPart>
    <w:docPart>
      <w:docPartPr>
        <w:name w:val="EAC9E6F433EA4820A2A20312453D59DF"/>
        <w:category>
          <w:name w:val="General"/>
          <w:gallery w:val="placeholder"/>
        </w:category>
        <w:types>
          <w:type w:val="bbPlcHdr"/>
        </w:types>
        <w:behaviors>
          <w:behavior w:val="content"/>
        </w:behaviors>
        <w:guid w:val="{B83BBBD3-A601-4803-88DA-51BC444CD483}"/>
      </w:docPartPr>
      <w:docPartBody>
        <w:p w:rsidR="00966465" w:rsidRDefault="006E3550" w:rsidP="006E3550">
          <w:pPr>
            <w:pStyle w:val="EAC9E6F433EA4820A2A20312453D59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0"/>
    <w:rsid w:val="00166CDF"/>
    <w:rsid w:val="00633341"/>
    <w:rsid w:val="006E3550"/>
    <w:rsid w:val="00966465"/>
    <w:rsid w:val="0098347E"/>
    <w:rsid w:val="00EC0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50"/>
    <w:rPr>
      <w:color w:val="808080"/>
    </w:rPr>
  </w:style>
  <w:style w:type="paragraph" w:customStyle="1" w:styleId="64A196E95D604AD2B462B573B8A6A9A1">
    <w:name w:val="64A196E95D604AD2B462B573B8A6A9A1"/>
    <w:rsid w:val="006E3550"/>
  </w:style>
  <w:style w:type="paragraph" w:customStyle="1" w:styleId="EDF0B8105D174C21AE96115F9B0005B3">
    <w:name w:val="EDF0B8105D174C21AE96115F9B0005B3"/>
    <w:rsid w:val="006E3550"/>
  </w:style>
  <w:style w:type="paragraph" w:customStyle="1" w:styleId="EAC9E6F433EA4820A2A20312453D59DF">
    <w:name w:val="EAC9E6F433EA4820A2A20312453D59DF"/>
    <w:rsid w:val="006E3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PHP Basic (Syntax) Chapter 1, Topics 1</vt:lpstr>
    </vt:vector>
  </TitlesOfParts>
  <Company/>
  <LinksUpToDate>false</LinksUpToDate>
  <CharactersWithSpaces>21966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 (Syntax) Chapter 1, Topics 1</dc:title>
  <dc:subject/>
  <dc:creator>Md Asaduzzaman Arif</dc:creator>
  <cp:keywords/>
  <dc:description/>
  <cp:lastModifiedBy>Asaduzzaman Arif</cp:lastModifiedBy>
  <cp:revision>8</cp:revision>
  <dcterms:created xsi:type="dcterms:W3CDTF">2014-06-21T09:38:00Z</dcterms:created>
  <dcterms:modified xsi:type="dcterms:W3CDTF">2014-06-21T14:16:00Z</dcterms:modified>
</cp:coreProperties>
</file>