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D8FB4" w14:textId="77777777" w:rsidR="004F1F21" w:rsidRPr="004F1F21" w:rsidRDefault="004F1F21" w:rsidP="004F1F21">
      <w:pPr>
        <w:rPr>
          <w:b/>
          <w:bCs/>
          <w:lang w:val="en-PK"/>
        </w:rPr>
      </w:pPr>
      <w:r w:rsidRPr="004F1F21">
        <w:rPr>
          <w:b/>
          <w:bCs/>
          <w:lang w:val="en-PK"/>
        </w:rPr>
        <w:t>Executive Summary</w:t>
      </w:r>
    </w:p>
    <w:p w14:paraId="403EE5DA" w14:textId="77777777" w:rsidR="004F1F21" w:rsidRPr="004F1F21" w:rsidRDefault="004F1F21" w:rsidP="004F1F21">
      <w:pPr>
        <w:rPr>
          <w:lang w:val="en-PK"/>
        </w:rPr>
      </w:pPr>
      <w:r w:rsidRPr="004F1F21">
        <w:rPr>
          <w:lang w:val="en-PK"/>
        </w:rPr>
        <w:t xml:space="preserve">This report presents the development, implementation, and analysis of a </w:t>
      </w:r>
      <w:r w:rsidRPr="004F1F21">
        <w:rPr>
          <w:b/>
          <w:bCs/>
          <w:lang w:val="en-PK"/>
        </w:rPr>
        <w:t>Hospital Management System (HMS)</w:t>
      </w:r>
      <w:r w:rsidRPr="004F1F21">
        <w:rPr>
          <w:lang w:val="en-PK"/>
        </w:rPr>
        <w:t xml:space="preserve"> designed to streamline healthcare data management. The primary objective of this project was to create a </w:t>
      </w:r>
      <w:r w:rsidRPr="004F1F21">
        <w:rPr>
          <w:b/>
          <w:bCs/>
          <w:lang w:val="en-PK"/>
        </w:rPr>
        <w:t>robust and normalized database</w:t>
      </w:r>
      <w:r w:rsidRPr="004F1F21">
        <w:rPr>
          <w:lang w:val="en-PK"/>
        </w:rPr>
        <w:t xml:space="preserve"> capable of efficiently handling patient records, appointments, treatments, and billing information. The system leverages </w:t>
      </w:r>
      <w:r w:rsidRPr="004F1F21">
        <w:rPr>
          <w:b/>
          <w:bCs/>
          <w:lang w:val="en-PK"/>
        </w:rPr>
        <w:t>SQL-based data cleaning, advanced queries, and analytical techniques</w:t>
      </w:r>
      <w:r w:rsidRPr="004F1F21">
        <w:rPr>
          <w:lang w:val="en-PK"/>
        </w:rPr>
        <w:t xml:space="preserve"> to uncover meaningful insights and optimize hospital operations.</w:t>
      </w:r>
    </w:p>
    <w:p w14:paraId="4804A088" w14:textId="77777777" w:rsidR="004F1F21" w:rsidRPr="004F1F21" w:rsidRDefault="004F1F21" w:rsidP="004F1F21">
      <w:pPr>
        <w:rPr>
          <w:lang w:val="en-PK"/>
        </w:rPr>
      </w:pPr>
      <w:r w:rsidRPr="004F1F21">
        <w:rPr>
          <w:lang w:val="en-PK"/>
        </w:rPr>
        <w:t xml:space="preserve">The </w:t>
      </w:r>
      <w:r w:rsidRPr="004F1F21">
        <w:rPr>
          <w:b/>
          <w:bCs/>
          <w:lang w:val="en-PK"/>
        </w:rPr>
        <w:t>data cleaning phase</w:t>
      </w:r>
      <w:r w:rsidRPr="004F1F21">
        <w:rPr>
          <w:lang w:val="en-PK"/>
        </w:rPr>
        <w:t xml:space="preserve"> addressed key issues such as duplicate records, inconsistent formatting, invalid phone numbers, and incomplete appointments. Data normalization ensured the integrity and reliability of the dataset, while transformations standardized entries across key attributes like email and addresses. These steps laid the foundation for precise analysis and accurate reporting.</w:t>
      </w:r>
    </w:p>
    <w:p w14:paraId="748F4E0E" w14:textId="77777777" w:rsidR="004F1F21" w:rsidRPr="004F1F21" w:rsidRDefault="004F1F21" w:rsidP="004F1F21">
      <w:pPr>
        <w:rPr>
          <w:lang w:val="en-PK"/>
        </w:rPr>
      </w:pPr>
      <w:r w:rsidRPr="004F1F21">
        <w:rPr>
          <w:lang w:val="en-PK"/>
        </w:rPr>
        <w:t xml:space="preserve">The </w:t>
      </w:r>
      <w:r w:rsidRPr="004F1F21">
        <w:rPr>
          <w:b/>
          <w:bCs/>
          <w:lang w:val="en-PK"/>
        </w:rPr>
        <w:t>analysis phase</w:t>
      </w:r>
      <w:r w:rsidRPr="004F1F21">
        <w:rPr>
          <w:lang w:val="en-PK"/>
        </w:rPr>
        <w:t xml:space="preserve"> utilized </w:t>
      </w:r>
      <w:r w:rsidRPr="004F1F21">
        <w:rPr>
          <w:b/>
          <w:bCs/>
          <w:lang w:val="en-PK"/>
        </w:rPr>
        <w:t>SQL queries and procedures</w:t>
      </w:r>
      <w:r w:rsidRPr="004F1F21">
        <w:rPr>
          <w:lang w:val="en-PK"/>
        </w:rPr>
        <w:t xml:space="preserve"> to examine trends in patient demographics, revenue patterns, and doctor performance. Insights revealed significant revenue contributions from </w:t>
      </w:r>
      <w:r w:rsidRPr="004F1F21">
        <w:rPr>
          <w:b/>
          <w:bCs/>
          <w:lang w:val="en-PK"/>
        </w:rPr>
        <w:t>VIP patients</w:t>
      </w:r>
      <w:r w:rsidRPr="004F1F21">
        <w:rPr>
          <w:lang w:val="en-PK"/>
        </w:rPr>
        <w:t xml:space="preserve">, identified the </w:t>
      </w:r>
      <w:r w:rsidRPr="004F1F21">
        <w:rPr>
          <w:b/>
          <w:bCs/>
          <w:lang w:val="en-PK"/>
        </w:rPr>
        <w:t>busiest days for appointments</w:t>
      </w:r>
      <w:r w:rsidRPr="004F1F21">
        <w:rPr>
          <w:lang w:val="en-PK"/>
        </w:rPr>
        <w:t xml:space="preserve">, and evaluated the </w:t>
      </w:r>
      <w:r w:rsidRPr="004F1F21">
        <w:rPr>
          <w:b/>
          <w:bCs/>
          <w:lang w:val="en-PK"/>
        </w:rPr>
        <w:t>average cost of treatments</w:t>
      </w:r>
      <w:r w:rsidRPr="004F1F21">
        <w:rPr>
          <w:lang w:val="en-PK"/>
        </w:rPr>
        <w:t xml:space="preserve"> by specialization. Queries also uncovered gaps in billing processes, highlighting </w:t>
      </w:r>
      <w:r w:rsidRPr="004F1F21">
        <w:rPr>
          <w:b/>
          <w:bCs/>
          <w:lang w:val="en-PK"/>
        </w:rPr>
        <w:t>unpaid bills</w:t>
      </w:r>
      <w:r w:rsidRPr="004F1F21">
        <w:rPr>
          <w:lang w:val="en-PK"/>
        </w:rPr>
        <w:t xml:space="preserve"> as a notable concern requiring improved financial workflows.</w:t>
      </w:r>
    </w:p>
    <w:p w14:paraId="38B26852" w14:textId="77777777" w:rsidR="004F1F21" w:rsidRPr="004F1F21" w:rsidRDefault="004F1F21" w:rsidP="004F1F21">
      <w:pPr>
        <w:rPr>
          <w:lang w:val="en-PK"/>
        </w:rPr>
      </w:pPr>
      <w:r w:rsidRPr="004F1F21">
        <w:rPr>
          <w:lang w:val="en-PK"/>
        </w:rPr>
        <w:t>Key deliverables include:</w:t>
      </w:r>
    </w:p>
    <w:p w14:paraId="2F58E7BC" w14:textId="77777777" w:rsidR="004F1F21" w:rsidRPr="004F1F21" w:rsidRDefault="004F1F21" w:rsidP="004F1F21">
      <w:pPr>
        <w:numPr>
          <w:ilvl w:val="0"/>
          <w:numId w:val="1"/>
        </w:numPr>
        <w:rPr>
          <w:lang w:val="en-PK"/>
        </w:rPr>
      </w:pPr>
      <w:r w:rsidRPr="004F1F21">
        <w:rPr>
          <w:b/>
          <w:bCs/>
          <w:lang w:val="en-PK"/>
        </w:rPr>
        <w:t>SQL Scripts</w:t>
      </w:r>
      <w:r w:rsidRPr="004F1F21">
        <w:rPr>
          <w:lang w:val="en-PK"/>
        </w:rPr>
        <w:t xml:space="preserve"> for data cleaning, analysis, and advanced database management.</w:t>
      </w:r>
    </w:p>
    <w:p w14:paraId="00BED7E4" w14:textId="77777777" w:rsidR="004F1F21" w:rsidRPr="004F1F21" w:rsidRDefault="004F1F21" w:rsidP="004F1F21">
      <w:pPr>
        <w:numPr>
          <w:ilvl w:val="0"/>
          <w:numId w:val="1"/>
        </w:numPr>
        <w:rPr>
          <w:lang w:val="en-PK"/>
        </w:rPr>
      </w:pPr>
      <w:r w:rsidRPr="004F1F21">
        <w:rPr>
          <w:b/>
          <w:bCs/>
          <w:lang w:val="en-PK"/>
        </w:rPr>
        <w:t>Entity-Relationship Diagrams (</w:t>
      </w:r>
      <w:proofErr w:type="spellStart"/>
      <w:r w:rsidRPr="004F1F21">
        <w:rPr>
          <w:b/>
          <w:bCs/>
          <w:lang w:val="en-PK"/>
        </w:rPr>
        <w:t>ERDs</w:t>
      </w:r>
      <w:proofErr w:type="spellEnd"/>
      <w:r w:rsidRPr="004F1F21">
        <w:rPr>
          <w:b/>
          <w:bCs/>
          <w:lang w:val="en-PK"/>
        </w:rPr>
        <w:t>)</w:t>
      </w:r>
      <w:r w:rsidRPr="004F1F21">
        <w:rPr>
          <w:lang w:val="en-PK"/>
        </w:rPr>
        <w:t xml:space="preserve"> to visualize data models.</w:t>
      </w:r>
    </w:p>
    <w:p w14:paraId="346CE8F8" w14:textId="77777777" w:rsidR="004F1F21" w:rsidRPr="004F1F21" w:rsidRDefault="004F1F21" w:rsidP="004F1F21">
      <w:pPr>
        <w:numPr>
          <w:ilvl w:val="0"/>
          <w:numId w:val="1"/>
        </w:numPr>
        <w:rPr>
          <w:lang w:val="en-PK"/>
        </w:rPr>
      </w:pPr>
      <w:r w:rsidRPr="004F1F21">
        <w:rPr>
          <w:b/>
          <w:bCs/>
          <w:lang w:val="en-PK"/>
        </w:rPr>
        <w:t>Insights and Reports</w:t>
      </w:r>
      <w:r w:rsidRPr="004F1F21">
        <w:rPr>
          <w:lang w:val="en-PK"/>
        </w:rPr>
        <w:t xml:space="preserve"> covering revenue trends, patient </w:t>
      </w:r>
      <w:proofErr w:type="spellStart"/>
      <w:r w:rsidRPr="004F1F21">
        <w:rPr>
          <w:lang w:val="en-PK"/>
        </w:rPr>
        <w:t>behaviors</w:t>
      </w:r>
      <w:proofErr w:type="spellEnd"/>
      <w:r w:rsidRPr="004F1F21">
        <w:rPr>
          <w:lang w:val="en-PK"/>
        </w:rPr>
        <w:t>, and doctor performance metrics.</w:t>
      </w:r>
    </w:p>
    <w:p w14:paraId="6DF86A6E" w14:textId="77777777" w:rsidR="004F1F21" w:rsidRPr="004F1F21" w:rsidRDefault="004F1F21" w:rsidP="004F1F21">
      <w:pPr>
        <w:rPr>
          <w:b/>
          <w:bCs/>
          <w:lang w:val="en-PK"/>
        </w:rPr>
      </w:pPr>
      <w:r w:rsidRPr="004F1F21">
        <w:rPr>
          <w:b/>
          <w:bCs/>
          <w:lang w:val="en-PK"/>
        </w:rPr>
        <w:t>Recommendations:</w:t>
      </w:r>
    </w:p>
    <w:p w14:paraId="6E17FB77" w14:textId="77777777" w:rsidR="004F1F21" w:rsidRPr="004F1F21" w:rsidRDefault="004F1F21" w:rsidP="004F1F21">
      <w:pPr>
        <w:numPr>
          <w:ilvl w:val="0"/>
          <w:numId w:val="3"/>
        </w:numPr>
        <w:rPr>
          <w:lang w:val="en-PK"/>
        </w:rPr>
      </w:pPr>
      <w:r w:rsidRPr="004F1F21">
        <w:rPr>
          <w:lang w:val="en-PK"/>
        </w:rPr>
        <w:t xml:space="preserve">Develop targeted services like </w:t>
      </w:r>
      <w:r w:rsidRPr="004F1F21">
        <w:rPr>
          <w:b/>
          <w:bCs/>
          <w:lang w:val="en-PK"/>
        </w:rPr>
        <w:t>geriatric care</w:t>
      </w:r>
      <w:r w:rsidRPr="004F1F21">
        <w:rPr>
          <w:lang w:val="en-PK"/>
        </w:rPr>
        <w:t xml:space="preserve"> to meet the needs of an aging patient base.</w:t>
      </w:r>
    </w:p>
    <w:p w14:paraId="2916E7A9" w14:textId="77777777" w:rsidR="004F1F21" w:rsidRPr="004F1F21" w:rsidRDefault="004F1F21" w:rsidP="004F1F21">
      <w:pPr>
        <w:numPr>
          <w:ilvl w:val="0"/>
          <w:numId w:val="3"/>
        </w:numPr>
        <w:rPr>
          <w:lang w:val="en-PK"/>
        </w:rPr>
      </w:pPr>
      <w:r w:rsidRPr="004F1F21">
        <w:rPr>
          <w:lang w:val="en-PK"/>
        </w:rPr>
        <w:t xml:space="preserve">Enhance </w:t>
      </w:r>
      <w:r w:rsidRPr="004F1F21">
        <w:rPr>
          <w:b/>
          <w:bCs/>
          <w:lang w:val="en-PK"/>
        </w:rPr>
        <w:t>billing processes</w:t>
      </w:r>
      <w:r w:rsidRPr="004F1F21">
        <w:rPr>
          <w:lang w:val="en-PK"/>
        </w:rPr>
        <w:t xml:space="preserve"> to minimize unpaid bills and improve revenue collection.</w:t>
      </w:r>
    </w:p>
    <w:p w14:paraId="6EC219BB" w14:textId="77777777" w:rsidR="004F1F21" w:rsidRPr="004F1F21" w:rsidRDefault="004F1F21" w:rsidP="004F1F21">
      <w:pPr>
        <w:numPr>
          <w:ilvl w:val="0"/>
          <w:numId w:val="3"/>
        </w:numPr>
        <w:rPr>
          <w:lang w:val="en-PK"/>
        </w:rPr>
      </w:pPr>
      <w:r w:rsidRPr="004F1F21">
        <w:rPr>
          <w:lang w:val="en-PK"/>
        </w:rPr>
        <w:t xml:space="preserve">Optimize scheduling based on data showing </w:t>
      </w:r>
      <w:r w:rsidRPr="004F1F21">
        <w:rPr>
          <w:b/>
          <w:bCs/>
          <w:lang w:val="en-PK"/>
        </w:rPr>
        <w:t>peak appointment times</w:t>
      </w:r>
      <w:r w:rsidRPr="004F1F21">
        <w:rPr>
          <w:lang w:val="en-PK"/>
        </w:rPr>
        <w:t xml:space="preserve"> and </w:t>
      </w:r>
      <w:r w:rsidRPr="004F1F21">
        <w:rPr>
          <w:b/>
          <w:bCs/>
          <w:lang w:val="en-PK"/>
        </w:rPr>
        <w:t>busiest doctors</w:t>
      </w:r>
      <w:r w:rsidRPr="004F1F21">
        <w:rPr>
          <w:lang w:val="en-PK"/>
        </w:rPr>
        <w:t>.</w:t>
      </w:r>
    </w:p>
    <w:p w14:paraId="276204E2" w14:textId="77777777" w:rsidR="004F1F21" w:rsidRPr="004F1F21" w:rsidRDefault="004F1F21" w:rsidP="004F1F21">
      <w:pPr>
        <w:rPr>
          <w:lang w:val="en-PK"/>
        </w:rPr>
      </w:pPr>
      <w:r w:rsidRPr="004F1F21">
        <w:rPr>
          <w:lang w:val="en-PK"/>
        </w:rPr>
        <w:t xml:space="preserve">In conclusion, this project demonstrates the value of </w:t>
      </w:r>
      <w:r w:rsidRPr="004F1F21">
        <w:rPr>
          <w:b/>
          <w:bCs/>
          <w:lang w:val="en-PK"/>
        </w:rPr>
        <w:t>data-driven decision-making</w:t>
      </w:r>
      <w:r w:rsidRPr="004F1F21">
        <w:rPr>
          <w:lang w:val="en-PK"/>
        </w:rPr>
        <w:t xml:space="preserve"> in healthcare management. The HMS database not only supports efficient data organization but also provides actionable insights to enhance patient care, financial performance, and resource allocation.</w:t>
      </w:r>
    </w:p>
    <w:p w14:paraId="6C21CC1E" w14:textId="77777777" w:rsidR="004F1F21" w:rsidRPr="004F1F21" w:rsidRDefault="004F1F21" w:rsidP="004F1F21">
      <w:pPr>
        <w:rPr>
          <w:b/>
          <w:bCs/>
          <w:lang w:val="en-PK"/>
        </w:rPr>
      </w:pPr>
      <w:r w:rsidRPr="004F1F21">
        <w:rPr>
          <w:b/>
          <w:bCs/>
          <w:lang w:val="en-PK"/>
        </w:rPr>
        <w:lastRenderedPageBreak/>
        <w:t>Project Overview</w:t>
      </w:r>
    </w:p>
    <w:p w14:paraId="67A087B1" w14:textId="77777777" w:rsidR="004F1F21" w:rsidRPr="004F1F21" w:rsidRDefault="004F1F21" w:rsidP="004F1F21">
      <w:pPr>
        <w:rPr>
          <w:lang w:val="en-PK"/>
        </w:rPr>
      </w:pPr>
      <w:r w:rsidRPr="004F1F21">
        <w:rPr>
          <w:lang w:val="en-PK"/>
        </w:rPr>
        <w:t xml:space="preserve">The </w:t>
      </w:r>
      <w:r w:rsidRPr="004F1F21">
        <w:rPr>
          <w:b/>
          <w:bCs/>
          <w:lang w:val="en-PK"/>
        </w:rPr>
        <w:t>Hospital Management System (HMS)</w:t>
      </w:r>
      <w:r w:rsidRPr="004F1F21">
        <w:rPr>
          <w:lang w:val="en-PK"/>
        </w:rPr>
        <w:t xml:space="preserve"> project aimed to design and implement a database framework that efficiently manages the hospital's core operations, including patient records, doctor information, appointments, treatments, and billing. The project’s focus was to create a </w:t>
      </w:r>
      <w:r w:rsidRPr="004F1F21">
        <w:rPr>
          <w:b/>
          <w:bCs/>
          <w:lang w:val="en-PK"/>
        </w:rPr>
        <w:t>structured, relational database</w:t>
      </w:r>
      <w:r w:rsidRPr="004F1F21">
        <w:rPr>
          <w:lang w:val="en-PK"/>
        </w:rPr>
        <w:t xml:space="preserve"> capable of generating actionable insights for operational improvements.</w:t>
      </w:r>
    </w:p>
    <w:p w14:paraId="1482879E" w14:textId="77777777" w:rsidR="004F1F21" w:rsidRPr="004F1F21" w:rsidRDefault="004F1F21" w:rsidP="004F1F21">
      <w:pPr>
        <w:rPr>
          <w:lang w:val="en-PK"/>
        </w:rPr>
      </w:pPr>
      <w:r w:rsidRPr="004F1F21">
        <w:rPr>
          <w:lang w:val="en-PK"/>
        </w:rPr>
        <w:t>The primary goals included:</w:t>
      </w:r>
    </w:p>
    <w:p w14:paraId="6E99649B" w14:textId="77777777" w:rsidR="004F1F21" w:rsidRPr="004F1F21" w:rsidRDefault="004F1F21" w:rsidP="004F1F21">
      <w:pPr>
        <w:numPr>
          <w:ilvl w:val="0"/>
          <w:numId w:val="4"/>
        </w:numPr>
        <w:rPr>
          <w:lang w:val="en-PK"/>
        </w:rPr>
      </w:pPr>
      <w:r w:rsidRPr="004F1F21">
        <w:rPr>
          <w:b/>
          <w:bCs/>
          <w:lang w:val="en-PK"/>
        </w:rPr>
        <w:t>Database Design and Normalization:</w:t>
      </w:r>
    </w:p>
    <w:p w14:paraId="0DB56E98" w14:textId="77777777" w:rsidR="004F1F21" w:rsidRPr="004F1F21" w:rsidRDefault="004F1F21" w:rsidP="004F1F21">
      <w:pPr>
        <w:numPr>
          <w:ilvl w:val="1"/>
          <w:numId w:val="4"/>
        </w:numPr>
        <w:rPr>
          <w:lang w:val="en-PK"/>
        </w:rPr>
      </w:pPr>
      <w:r w:rsidRPr="004F1F21">
        <w:rPr>
          <w:lang w:val="en-PK"/>
        </w:rPr>
        <w:t xml:space="preserve">Develop </w:t>
      </w:r>
      <w:r w:rsidRPr="004F1F21">
        <w:rPr>
          <w:b/>
          <w:bCs/>
          <w:lang w:val="en-PK"/>
        </w:rPr>
        <w:t>Entity-Relationship Diagrams (</w:t>
      </w:r>
      <w:proofErr w:type="spellStart"/>
      <w:r w:rsidRPr="004F1F21">
        <w:rPr>
          <w:b/>
          <w:bCs/>
          <w:lang w:val="en-PK"/>
        </w:rPr>
        <w:t>ERDs</w:t>
      </w:r>
      <w:proofErr w:type="spellEnd"/>
      <w:r w:rsidRPr="004F1F21">
        <w:rPr>
          <w:b/>
          <w:bCs/>
          <w:lang w:val="en-PK"/>
        </w:rPr>
        <w:t>)</w:t>
      </w:r>
      <w:r w:rsidRPr="004F1F21">
        <w:rPr>
          <w:lang w:val="en-PK"/>
        </w:rPr>
        <w:t xml:space="preserve"> to model data relationships.</w:t>
      </w:r>
    </w:p>
    <w:p w14:paraId="0460806F" w14:textId="77777777" w:rsidR="004F1F21" w:rsidRPr="004F1F21" w:rsidRDefault="004F1F21" w:rsidP="004F1F21">
      <w:pPr>
        <w:numPr>
          <w:ilvl w:val="1"/>
          <w:numId w:val="4"/>
        </w:numPr>
        <w:rPr>
          <w:lang w:val="en-PK"/>
        </w:rPr>
      </w:pPr>
      <w:r w:rsidRPr="004F1F21">
        <w:rPr>
          <w:lang w:val="en-PK"/>
        </w:rPr>
        <w:t xml:space="preserve">Normalize tables to </w:t>
      </w:r>
      <w:r w:rsidRPr="004F1F21">
        <w:rPr>
          <w:b/>
          <w:bCs/>
          <w:lang w:val="en-PK"/>
        </w:rPr>
        <w:t>Third Normal Form (3NF)</w:t>
      </w:r>
      <w:r w:rsidRPr="004F1F21">
        <w:rPr>
          <w:lang w:val="en-PK"/>
        </w:rPr>
        <w:t xml:space="preserve"> to eliminate redundancy and maintain data integrity.</w:t>
      </w:r>
    </w:p>
    <w:p w14:paraId="052BD32E" w14:textId="77777777" w:rsidR="004F1F21" w:rsidRPr="004F1F21" w:rsidRDefault="004F1F21" w:rsidP="004F1F21">
      <w:pPr>
        <w:numPr>
          <w:ilvl w:val="0"/>
          <w:numId w:val="4"/>
        </w:numPr>
        <w:rPr>
          <w:lang w:val="en-PK"/>
        </w:rPr>
      </w:pPr>
      <w:r w:rsidRPr="004F1F21">
        <w:rPr>
          <w:b/>
          <w:bCs/>
          <w:lang w:val="en-PK"/>
        </w:rPr>
        <w:t>Data Cleaning and Preparation:</w:t>
      </w:r>
    </w:p>
    <w:p w14:paraId="7D514FAB" w14:textId="77777777" w:rsidR="004F1F21" w:rsidRPr="004F1F21" w:rsidRDefault="004F1F21" w:rsidP="004F1F21">
      <w:pPr>
        <w:numPr>
          <w:ilvl w:val="1"/>
          <w:numId w:val="4"/>
        </w:numPr>
        <w:rPr>
          <w:lang w:val="en-PK"/>
        </w:rPr>
      </w:pPr>
      <w:r w:rsidRPr="004F1F21">
        <w:rPr>
          <w:lang w:val="en-PK"/>
        </w:rPr>
        <w:t>Address data quality issues such as duplicate entries, invalid formats, and missing values.</w:t>
      </w:r>
    </w:p>
    <w:p w14:paraId="336A49A9" w14:textId="77777777" w:rsidR="004F1F21" w:rsidRPr="004F1F21" w:rsidRDefault="004F1F21" w:rsidP="004F1F21">
      <w:pPr>
        <w:numPr>
          <w:ilvl w:val="1"/>
          <w:numId w:val="4"/>
        </w:numPr>
        <w:rPr>
          <w:lang w:val="en-PK"/>
        </w:rPr>
      </w:pPr>
      <w:r w:rsidRPr="004F1F21">
        <w:rPr>
          <w:lang w:val="en-PK"/>
        </w:rPr>
        <w:t>Standardize key fields like email addresses and phone numbers for consistency.</w:t>
      </w:r>
    </w:p>
    <w:p w14:paraId="0F9899A9" w14:textId="77777777" w:rsidR="004F1F21" w:rsidRPr="004F1F21" w:rsidRDefault="004F1F21" w:rsidP="004F1F21">
      <w:pPr>
        <w:numPr>
          <w:ilvl w:val="0"/>
          <w:numId w:val="4"/>
        </w:numPr>
        <w:rPr>
          <w:lang w:val="en-PK"/>
        </w:rPr>
      </w:pPr>
      <w:r w:rsidRPr="004F1F21">
        <w:rPr>
          <w:b/>
          <w:bCs/>
          <w:lang w:val="en-PK"/>
        </w:rPr>
        <w:t>Advanced SQL Features:</w:t>
      </w:r>
    </w:p>
    <w:p w14:paraId="6C4BA3E3" w14:textId="77777777" w:rsidR="004F1F21" w:rsidRPr="004F1F21" w:rsidRDefault="004F1F21" w:rsidP="004F1F21">
      <w:pPr>
        <w:numPr>
          <w:ilvl w:val="1"/>
          <w:numId w:val="4"/>
        </w:numPr>
        <w:rPr>
          <w:lang w:val="en-PK"/>
        </w:rPr>
      </w:pPr>
      <w:r w:rsidRPr="004F1F21">
        <w:rPr>
          <w:lang w:val="en-PK"/>
        </w:rPr>
        <w:t>Implement views, stored procedures, triggers, and indexes to enhance database functionality.</w:t>
      </w:r>
    </w:p>
    <w:p w14:paraId="2CDB1DD9" w14:textId="77777777" w:rsidR="004F1F21" w:rsidRPr="004F1F21" w:rsidRDefault="004F1F21" w:rsidP="004F1F21">
      <w:pPr>
        <w:numPr>
          <w:ilvl w:val="1"/>
          <w:numId w:val="4"/>
        </w:numPr>
        <w:rPr>
          <w:lang w:val="en-PK"/>
        </w:rPr>
      </w:pPr>
      <w:r w:rsidRPr="004F1F21">
        <w:rPr>
          <w:lang w:val="en-PK"/>
        </w:rPr>
        <w:t xml:space="preserve">Utilize </w:t>
      </w:r>
      <w:r w:rsidRPr="004F1F21">
        <w:rPr>
          <w:b/>
          <w:bCs/>
          <w:lang w:val="en-PK"/>
        </w:rPr>
        <w:t>Common Table Expressions (CTEs)</w:t>
      </w:r>
      <w:r w:rsidRPr="004F1F21">
        <w:rPr>
          <w:lang w:val="en-PK"/>
        </w:rPr>
        <w:t xml:space="preserve"> and subqueries for complex analysis.</w:t>
      </w:r>
    </w:p>
    <w:p w14:paraId="6D14D456" w14:textId="77777777" w:rsidR="004F1F21" w:rsidRPr="004F1F21" w:rsidRDefault="004F1F21" w:rsidP="004F1F21">
      <w:pPr>
        <w:numPr>
          <w:ilvl w:val="0"/>
          <w:numId w:val="4"/>
        </w:numPr>
        <w:rPr>
          <w:lang w:val="en-PK"/>
        </w:rPr>
      </w:pPr>
      <w:r w:rsidRPr="004F1F21">
        <w:rPr>
          <w:b/>
          <w:bCs/>
          <w:lang w:val="en-PK"/>
        </w:rPr>
        <w:t>Data Analysis and Insights:</w:t>
      </w:r>
    </w:p>
    <w:p w14:paraId="5322E485" w14:textId="77777777" w:rsidR="004F1F21" w:rsidRPr="004F1F21" w:rsidRDefault="004F1F21" w:rsidP="004F1F21">
      <w:pPr>
        <w:numPr>
          <w:ilvl w:val="1"/>
          <w:numId w:val="4"/>
        </w:numPr>
        <w:rPr>
          <w:lang w:val="en-PK"/>
        </w:rPr>
      </w:pPr>
      <w:r w:rsidRPr="004F1F21">
        <w:rPr>
          <w:lang w:val="en-PK"/>
        </w:rPr>
        <w:t>Generate detailed reports on revenue patterns, doctor performance, appointment trends, and patient demographics.</w:t>
      </w:r>
    </w:p>
    <w:p w14:paraId="7CA5B720" w14:textId="77777777" w:rsidR="004F1F21" w:rsidRPr="004F1F21" w:rsidRDefault="004F1F21" w:rsidP="004F1F21">
      <w:pPr>
        <w:numPr>
          <w:ilvl w:val="1"/>
          <w:numId w:val="4"/>
        </w:numPr>
        <w:rPr>
          <w:lang w:val="en-PK"/>
        </w:rPr>
      </w:pPr>
      <w:r w:rsidRPr="004F1F21">
        <w:rPr>
          <w:lang w:val="en-PK"/>
        </w:rPr>
        <w:t>Highlight gaps in billing processes and identify opportunities for optimization.</w:t>
      </w:r>
    </w:p>
    <w:p w14:paraId="7C6F4DA4" w14:textId="77777777" w:rsidR="004F1F21" w:rsidRPr="004F1F21" w:rsidRDefault="004F1F21" w:rsidP="004F1F21">
      <w:pPr>
        <w:rPr>
          <w:lang w:val="en-PK"/>
        </w:rPr>
      </w:pPr>
      <w:r w:rsidRPr="004F1F21">
        <w:rPr>
          <w:lang w:val="en-PK"/>
        </w:rPr>
        <w:t xml:space="preserve">The database was populated with </w:t>
      </w:r>
      <w:r w:rsidRPr="004F1F21">
        <w:rPr>
          <w:b/>
          <w:bCs/>
          <w:lang w:val="en-PK"/>
        </w:rPr>
        <w:t>sample data</w:t>
      </w:r>
      <w:r w:rsidRPr="004F1F21">
        <w:rPr>
          <w:lang w:val="en-PK"/>
        </w:rPr>
        <w:t>, including 100 patient records, 50 doctors, 200 appointments, 300 treatments, and 300 billing entries. It mimicked a real-world hospital environment, enabling practical testing and analysis.</w:t>
      </w:r>
    </w:p>
    <w:p w14:paraId="55029911" w14:textId="77777777" w:rsidR="004F1F21" w:rsidRPr="004F1F21" w:rsidRDefault="004F1F21" w:rsidP="004F1F21">
      <w:pPr>
        <w:rPr>
          <w:lang w:val="en-PK"/>
        </w:rPr>
      </w:pPr>
      <w:r w:rsidRPr="004F1F21">
        <w:rPr>
          <w:lang w:val="en-PK"/>
        </w:rPr>
        <w:t>The HMS database was designed to support scalability and adaptability, ensuring its applicability to larger datasets and expanded use cases in the future.</w:t>
      </w:r>
    </w:p>
    <w:p w14:paraId="5FB71131" w14:textId="77777777" w:rsidR="004F1F21" w:rsidRPr="004F1F21" w:rsidRDefault="004F1F21" w:rsidP="004F1F21">
      <w:pPr>
        <w:rPr>
          <w:lang w:val="en-PK"/>
        </w:rPr>
      </w:pPr>
      <w:r w:rsidRPr="004F1F21">
        <w:rPr>
          <w:lang w:val="en-PK"/>
        </w:rPr>
        <w:pict w14:anchorId="3DC580BE">
          <v:rect id="_x0000_i1037" style="width:0;height:1.5pt" o:hralign="center" o:hrstd="t" o:hr="t" fillcolor="#a0a0a0" stroked="f"/>
        </w:pict>
      </w:r>
    </w:p>
    <w:p w14:paraId="0D1B73D9" w14:textId="77777777" w:rsidR="004F1F21" w:rsidRPr="004F1F21" w:rsidRDefault="004F1F21" w:rsidP="004F1F21">
      <w:pPr>
        <w:rPr>
          <w:b/>
          <w:bCs/>
          <w:lang w:val="en-PK"/>
        </w:rPr>
      </w:pPr>
      <w:r w:rsidRPr="004F1F21">
        <w:rPr>
          <w:b/>
          <w:bCs/>
          <w:lang w:val="en-PK"/>
        </w:rPr>
        <w:lastRenderedPageBreak/>
        <w:t>Data Cleaning Phase</w:t>
      </w:r>
    </w:p>
    <w:p w14:paraId="713806A6" w14:textId="77777777" w:rsidR="004F1F21" w:rsidRPr="004F1F21" w:rsidRDefault="004F1F21" w:rsidP="004F1F21">
      <w:pPr>
        <w:rPr>
          <w:lang w:val="en-PK"/>
        </w:rPr>
      </w:pPr>
      <w:r w:rsidRPr="004F1F21">
        <w:rPr>
          <w:lang w:val="en-PK"/>
        </w:rPr>
        <w:t>Data cleaning was a critical phase of the project, ensuring the accuracy and consistency of information stored within the HMS database. The process involved identifying and addressing multiple data quality issues to create a reliable foundation for analysis.</w:t>
      </w:r>
    </w:p>
    <w:p w14:paraId="0D63FEB3" w14:textId="77777777" w:rsidR="004F1F21" w:rsidRPr="004F1F21" w:rsidRDefault="004F1F21" w:rsidP="004F1F21">
      <w:pPr>
        <w:rPr>
          <w:lang w:val="en-PK"/>
        </w:rPr>
      </w:pPr>
      <w:r w:rsidRPr="004F1F21">
        <w:rPr>
          <w:lang w:val="en-PK"/>
        </w:rPr>
        <w:t>Key tasks included:</w:t>
      </w:r>
    </w:p>
    <w:p w14:paraId="502EDE2F" w14:textId="77777777" w:rsidR="004F1F21" w:rsidRPr="004F1F21" w:rsidRDefault="004F1F21" w:rsidP="004F1F21">
      <w:pPr>
        <w:numPr>
          <w:ilvl w:val="0"/>
          <w:numId w:val="5"/>
        </w:numPr>
        <w:rPr>
          <w:lang w:val="en-PK"/>
        </w:rPr>
      </w:pPr>
      <w:r w:rsidRPr="004F1F21">
        <w:rPr>
          <w:b/>
          <w:bCs/>
          <w:lang w:val="en-PK"/>
        </w:rPr>
        <w:t>Duplicate Record Removal:</w:t>
      </w:r>
    </w:p>
    <w:p w14:paraId="310EA404" w14:textId="77777777" w:rsidR="004F1F21" w:rsidRPr="004F1F21" w:rsidRDefault="004F1F21" w:rsidP="004F1F21">
      <w:pPr>
        <w:numPr>
          <w:ilvl w:val="1"/>
          <w:numId w:val="5"/>
        </w:numPr>
        <w:rPr>
          <w:lang w:val="en-PK"/>
        </w:rPr>
      </w:pPr>
      <w:r w:rsidRPr="004F1F21">
        <w:rPr>
          <w:lang w:val="en-PK"/>
        </w:rPr>
        <w:t>Identified duplicate patient records using SQL queries based on matching first names, dates of birth, and phone numbers.</w:t>
      </w:r>
    </w:p>
    <w:p w14:paraId="19B6F95C" w14:textId="77777777" w:rsidR="004F1F21" w:rsidRDefault="004F1F21" w:rsidP="004F1F21">
      <w:pPr>
        <w:numPr>
          <w:ilvl w:val="1"/>
          <w:numId w:val="5"/>
        </w:numPr>
        <w:rPr>
          <w:lang w:val="en-PK"/>
        </w:rPr>
      </w:pPr>
      <w:r w:rsidRPr="004F1F21">
        <w:rPr>
          <w:lang w:val="en-PK"/>
        </w:rPr>
        <w:t>Eliminated redundant entries while preserving valid data.</w:t>
      </w:r>
    </w:p>
    <w:p w14:paraId="6DF6A071" w14:textId="537FFF51" w:rsidR="004F1F21" w:rsidRPr="004F1F21" w:rsidRDefault="004F1F21" w:rsidP="004F1F21">
      <w:pPr>
        <w:numPr>
          <w:ilvl w:val="1"/>
          <w:numId w:val="5"/>
        </w:numPr>
        <w:rPr>
          <w:lang w:val="en-PK"/>
        </w:rPr>
      </w:pPr>
      <w:r>
        <w:rPr>
          <w:lang w:val="en-PK"/>
        </w:rPr>
        <w:t>It was observed that the data had no duplicate values.</w:t>
      </w:r>
    </w:p>
    <w:p w14:paraId="1B88F1FA" w14:textId="77777777" w:rsidR="004F1F21" w:rsidRPr="004F1F21" w:rsidRDefault="004F1F21" w:rsidP="004F1F21">
      <w:pPr>
        <w:numPr>
          <w:ilvl w:val="0"/>
          <w:numId w:val="5"/>
        </w:numPr>
        <w:rPr>
          <w:lang w:val="en-PK"/>
        </w:rPr>
      </w:pPr>
      <w:r w:rsidRPr="004F1F21">
        <w:rPr>
          <w:b/>
          <w:bCs/>
          <w:lang w:val="en-PK"/>
        </w:rPr>
        <w:t>Standardizing Formats:</w:t>
      </w:r>
    </w:p>
    <w:p w14:paraId="6FB7B618" w14:textId="77777777" w:rsidR="004F1F21" w:rsidRPr="004F1F21" w:rsidRDefault="004F1F21" w:rsidP="004F1F21">
      <w:pPr>
        <w:numPr>
          <w:ilvl w:val="1"/>
          <w:numId w:val="5"/>
        </w:numPr>
        <w:rPr>
          <w:lang w:val="en-PK"/>
        </w:rPr>
      </w:pPr>
      <w:r w:rsidRPr="004F1F21">
        <w:rPr>
          <w:lang w:val="en-PK"/>
        </w:rPr>
        <w:t xml:space="preserve">Converted all email addresses to </w:t>
      </w:r>
      <w:r w:rsidRPr="004F1F21">
        <w:rPr>
          <w:b/>
          <w:bCs/>
          <w:lang w:val="en-PK"/>
        </w:rPr>
        <w:t>lowercase</w:t>
      </w:r>
      <w:r w:rsidRPr="004F1F21">
        <w:rPr>
          <w:lang w:val="en-PK"/>
        </w:rPr>
        <w:t xml:space="preserve"> using SQL </w:t>
      </w:r>
      <w:proofErr w:type="gramStart"/>
      <w:r w:rsidRPr="004F1F21">
        <w:rPr>
          <w:lang w:val="en-PK"/>
        </w:rPr>
        <w:t>LOWER(</w:t>
      </w:r>
      <w:proofErr w:type="gramEnd"/>
      <w:r w:rsidRPr="004F1F21">
        <w:rPr>
          <w:lang w:val="en-PK"/>
        </w:rPr>
        <w:t>) function.</w:t>
      </w:r>
    </w:p>
    <w:p w14:paraId="75D1B259" w14:textId="77777777" w:rsidR="004F1F21" w:rsidRPr="004F1F21" w:rsidRDefault="004F1F21" w:rsidP="004F1F21">
      <w:pPr>
        <w:numPr>
          <w:ilvl w:val="1"/>
          <w:numId w:val="5"/>
        </w:numPr>
        <w:rPr>
          <w:lang w:val="en-PK"/>
        </w:rPr>
      </w:pPr>
      <w:r w:rsidRPr="004F1F21">
        <w:rPr>
          <w:lang w:val="en-PK"/>
        </w:rPr>
        <w:t>Validated phone numbers and replaced invalid entries with placeholders.</w:t>
      </w:r>
    </w:p>
    <w:p w14:paraId="08B3F573" w14:textId="77777777" w:rsidR="004F1F21" w:rsidRPr="004F1F21" w:rsidRDefault="004F1F21" w:rsidP="004F1F21">
      <w:pPr>
        <w:numPr>
          <w:ilvl w:val="0"/>
          <w:numId w:val="5"/>
        </w:numPr>
        <w:rPr>
          <w:lang w:val="en-PK"/>
        </w:rPr>
      </w:pPr>
      <w:r w:rsidRPr="004F1F21">
        <w:rPr>
          <w:b/>
          <w:bCs/>
          <w:lang w:val="en-PK"/>
        </w:rPr>
        <w:t>Correcting Invalid Dates:</w:t>
      </w:r>
    </w:p>
    <w:p w14:paraId="4300AD5B" w14:textId="77777777" w:rsidR="004F1F21" w:rsidRDefault="004F1F21" w:rsidP="004F1F21">
      <w:pPr>
        <w:numPr>
          <w:ilvl w:val="1"/>
          <w:numId w:val="5"/>
        </w:numPr>
        <w:rPr>
          <w:lang w:val="en-PK"/>
        </w:rPr>
      </w:pPr>
      <w:r>
        <w:rPr>
          <w:lang w:val="en-PK"/>
        </w:rPr>
        <w:t xml:space="preserve">Data was imported from csv file, using import data function in </w:t>
      </w:r>
      <w:proofErr w:type="spellStart"/>
      <w:r>
        <w:rPr>
          <w:lang w:val="en-PK"/>
        </w:rPr>
        <w:t>MySql</w:t>
      </w:r>
      <w:proofErr w:type="spellEnd"/>
      <w:r>
        <w:rPr>
          <w:lang w:val="en-PK"/>
        </w:rPr>
        <w:t xml:space="preserve">, which is why the date column was first created in </w:t>
      </w:r>
      <w:proofErr w:type="spellStart"/>
      <w:r>
        <w:rPr>
          <w:lang w:val="en-PK"/>
        </w:rPr>
        <w:t>VarChar</w:t>
      </w:r>
      <w:proofErr w:type="spellEnd"/>
      <w:r>
        <w:rPr>
          <w:lang w:val="en-PK"/>
        </w:rPr>
        <w:t xml:space="preserve"> data type. Once the data was imported, a new column for date was made in DATE datatype and the entries were copied to the new column for further analysis.</w:t>
      </w:r>
    </w:p>
    <w:p w14:paraId="7ADBECA7" w14:textId="673B92AF" w:rsidR="004F1F21" w:rsidRPr="004F1F21" w:rsidRDefault="004F1F21" w:rsidP="004F1F21">
      <w:pPr>
        <w:numPr>
          <w:ilvl w:val="1"/>
          <w:numId w:val="5"/>
        </w:numPr>
        <w:rPr>
          <w:lang w:val="en-PK"/>
        </w:rPr>
      </w:pPr>
      <w:r>
        <w:rPr>
          <w:lang w:val="en-PK"/>
        </w:rPr>
        <w:t xml:space="preserve">Some of the entries were </w:t>
      </w:r>
      <w:r w:rsidRPr="004F1F21">
        <w:rPr>
          <w:lang w:val="en-PK"/>
        </w:rPr>
        <w:t>erroneous (e.g., '32/13/2023'</w:t>
      </w:r>
      <w:r>
        <w:rPr>
          <w:lang w:val="en-PK"/>
        </w:rPr>
        <w:t xml:space="preserve"> &amp; ‘</w:t>
      </w:r>
      <w:proofErr w:type="spellStart"/>
      <w:r w:rsidRPr="004F1F21">
        <w:rPr>
          <w:lang w:val="en-PK"/>
        </w:rPr>
        <w:t>abcdate</w:t>
      </w:r>
      <w:proofErr w:type="spellEnd"/>
      <w:r>
        <w:rPr>
          <w:lang w:val="en-PK"/>
        </w:rPr>
        <w:t>’</w:t>
      </w:r>
      <w:r w:rsidRPr="004F1F21">
        <w:rPr>
          <w:lang w:val="en-PK"/>
        </w:rPr>
        <w:t xml:space="preserve">) </w:t>
      </w:r>
      <w:r>
        <w:rPr>
          <w:lang w:val="en-PK"/>
        </w:rPr>
        <w:t xml:space="preserve">which was replaced </w:t>
      </w:r>
      <w:r w:rsidRPr="004F1F21">
        <w:rPr>
          <w:lang w:val="en-PK"/>
        </w:rPr>
        <w:t>with valid formats.</w:t>
      </w:r>
    </w:p>
    <w:p w14:paraId="052F5250" w14:textId="77777777" w:rsidR="004F1F21" w:rsidRPr="004F1F21" w:rsidRDefault="004F1F21" w:rsidP="004F1F21">
      <w:pPr>
        <w:numPr>
          <w:ilvl w:val="0"/>
          <w:numId w:val="5"/>
        </w:numPr>
        <w:rPr>
          <w:lang w:val="en-PK"/>
        </w:rPr>
      </w:pPr>
      <w:r w:rsidRPr="004F1F21">
        <w:rPr>
          <w:b/>
          <w:bCs/>
          <w:lang w:val="en-PK"/>
        </w:rPr>
        <w:t>Handling Missing Data:</w:t>
      </w:r>
    </w:p>
    <w:p w14:paraId="03756AE2" w14:textId="77777777" w:rsidR="004F1F21" w:rsidRPr="004F1F21" w:rsidRDefault="004F1F21" w:rsidP="004F1F21">
      <w:pPr>
        <w:numPr>
          <w:ilvl w:val="1"/>
          <w:numId w:val="5"/>
        </w:numPr>
        <w:rPr>
          <w:lang w:val="en-PK"/>
        </w:rPr>
      </w:pPr>
      <w:r w:rsidRPr="004F1F21">
        <w:rPr>
          <w:lang w:val="en-PK"/>
        </w:rPr>
        <w:t>Removed patients without recorded appointments to maintain data relevance.</w:t>
      </w:r>
    </w:p>
    <w:p w14:paraId="4A920CD5" w14:textId="77777777" w:rsidR="004F1F21" w:rsidRPr="004F1F21" w:rsidRDefault="004F1F21" w:rsidP="004F1F21">
      <w:pPr>
        <w:numPr>
          <w:ilvl w:val="1"/>
          <w:numId w:val="5"/>
        </w:numPr>
        <w:rPr>
          <w:lang w:val="en-PK"/>
        </w:rPr>
      </w:pPr>
      <w:r w:rsidRPr="004F1F21">
        <w:rPr>
          <w:lang w:val="en-PK"/>
        </w:rPr>
        <w:t xml:space="preserve">Replaced null or blank values in city and state fields with </w:t>
      </w:r>
      <w:r w:rsidRPr="004F1F21">
        <w:rPr>
          <w:b/>
          <w:bCs/>
          <w:lang w:val="en-PK"/>
        </w:rPr>
        <w:t>'Unknown'</w:t>
      </w:r>
      <w:r w:rsidRPr="004F1F21">
        <w:rPr>
          <w:lang w:val="en-PK"/>
        </w:rPr>
        <w:t xml:space="preserve"> entries.</w:t>
      </w:r>
    </w:p>
    <w:p w14:paraId="60033213" w14:textId="77777777" w:rsidR="004F1F21" w:rsidRPr="004F1F21" w:rsidRDefault="004F1F21" w:rsidP="004F1F21">
      <w:pPr>
        <w:numPr>
          <w:ilvl w:val="0"/>
          <w:numId w:val="5"/>
        </w:numPr>
        <w:rPr>
          <w:lang w:val="en-PK"/>
        </w:rPr>
      </w:pPr>
      <w:r w:rsidRPr="004F1F21">
        <w:rPr>
          <w:b/>
          <w:bCs/>
          <w:lang w:val="en-PK"/>
        </w:rPr>
        <w:t>Normalization and Integrity Checks:</w:t>
      </w:r>
    </w:p>
    <w:p w14:paraId="75A4F5EA" w14:textId="77777777" w:rsidR="004F1F21" w:rsidRPr="004F1F21" w:rsidRDefault="004F1F21" w:rsidP="004F1F21">
      <w:pPr>
        <w:numPr>
          <w:ilvl w:val="1"/>
          <w:numId w:val="5"/>
        </w:numPr>
        <w:rPr>
          <w:lang w:val="en-PK"/>
        </w:rPr>
      </w:pPr>
      <w:r w:rsidRPr="004F1F21">
        <w:rPr>
          <w:lang w:val="en-PK"/>
        </w:rPr>
        <w:t xml:space="preserve">Ensured data normalization to </w:t>
      </w:r>
      <w:r w:rsidRPr="004F1F21">
        <w:rPr>
          <w:b/>
          <w:bCs/>
          <w:lang w:val="en-PK"/>
        </w:rPr>
        <w:t>3NF</w:t>
      </w:r>
      <w:r w:rsidRPr="004F1F21">
        <w:rPr>
          <w:lang w:val="en-PK"/>
        </w:rPr>
        <w:t xml:space="preserve"> for consistency across tables.</w:t>
      </w:r>
    </w:p>
    <w:p w14:paraId="547B0B3E" w14:textId="77777777" w:rsidR="004F1F21" w:rsidRPr="004F1F21" w:rsidRDefault="004F1F21" w:rsidP="004F1F21">
      <w:pPr>
        <w:numPr>
          <w:ilvl w:val="1"/>
          <w:numId w:val="5"/>
        </w:numPr>
        <w:rPr>
          <w:lang w:val="en-PK"/>
        </w:rPr>
      </w:pPr>
      <w:r w:rsidRPr="004F1F21">
        <w:rPr>
          <w:lang w:val="en-PK"/>
        </w:rPr>
        <w:t xml:space="preserve">Verified referential integrity between tables using </w:t>
      </w:r>
      <w:r w:rsidRPr="004F1F21">
        <w:rPr>
          <w:b/>
          <w:bCs/>
          <w:lang w:val="en-PK"/>
        </w:rPr>
        <w:t>foreign key constraints</w:t>
      </w:r>
      <w:r w:rsidRPr="004F1F21">
        <w:rPr>
          <w:lang w:val="en-PK"/>
        </w:rPr>
        <w:t>.</w:t>
      </w:r>
    </w:p>
    <w:p w14:paraId="0F6B1F78" w14:textId="77777777" w:rsidR="004F1F21" w:rsidRPr="004F1F21" w:rsidRDefault="004F1F21" w:rsidP="004F1F21">
      <w:pPr>
        <w:rPr>
          <w:lang w:val="en-PK"/>
        </w:rPr>
      </w:pPr>
      <w:r w:rsidRPr="004F1F21">
        <w:rPr>
          <w:lang w:val="en-PK"/>
        </w:rPr>
        <w:lastRenderedPageBreak/>
        <w:t>Queries were developed to automate these processes, ensuring scalable and repeatable data cleaning methods for future expansions.</w:t>
      </w:r>
    </w:p>
    <w:p w14:paraId="1BA2FF2F" w14:textId="77777777" w:rsidR="004F1F21" w:rsidRPr="004F1F21" w:rsidRDefault="004F1F21" w:rsidP="004F1F21">
      <w:pPr>
        <w:rPr>
          <w:lang w:val="en-PK"/>
        </w:rPr>
      </w:pPr>
      <w:r w:rsidRPr="004F1F21">
        <w:rPr>
          <w:lang w:val="en-PK"/>
        </w:rPr>
        <w:pict w14:anchorId="5CE8DAE1">
          <v:rect id="_x0000_i1038" style="width:0;height:1.5pt" o:hralign="center" o:hrstd="t" o:hr="t" fillcolor="#a0a0a0" stroked="f"/>
        </w:pict>
      </w:r>
    </w:p>
    <w:p w14:paraId="57247794" w14:textId="77777777" w:rsidR="004F1F21" w:rsidRPr="004F1F21" w:rsidRDefault="004F1F21" w:rsidP="004F1F21">
      <w:pPr>
        <w:rPr>
          <w:b/>
          <w:bCs/>
          <w:lang w:val="en-PK"/>
        </w:rPr>
      </w:pPr>
      <w:r w:rsidRPr="004F1F21">
        <w:rPr>
          <w:b/>
          <w:bCs/>
          <w:lang w:val="en-PK"/>
        </w:rPr>
        <w:t>Data Analysis Phase</w:t>
      </w:r>
    </w:p>
    <w:p w14:paraId="0C1FAD5E" w14:textId="77777777" w:rsidR="0066026E" w:rsidRPr="0066026E" w:rsidRDefault="004F1F21" w:rsidP="00CE18BE">
      <w:pPr>
        <w:pStyle w:val="NormalWeb"/>
        <w:numPr>
          <w:ilvl w:val="0"/>
          <w:numId w:val="7"/>
        </w:numPr>
        <w:spacing w:before="100" w:beforeAutospacing="1" w:after="100" w:afterAutospacing="1" w:line="240" w:lineRule="auto"/>
        <w:rPr>
          <w:rFonts w:eastAsia="Times New Roman"/>
          <w:kern w:val="0"/>
          <w:lang w:val="en-PK" w:eastAsia="en-PK"/>
          <w14:ligatures w14:val="none"/>
        </w:rPr>
      </w:pPr>
      <w:r w:rsidRPr="004F1F21">
        <w:rPr>
          <w:lang w:val="en-PK"/>
        </w:rPr>
        <w:t xml:space="preserve">The data analysis phase utilized SQL queries and procedures to extract actionable insights from the HMS database. Key focus areas included revenue trends, patient </w:t>
      </w:r>
      <w:r w:rsidRPr="004F1F21">
        <w:rPr>
          <w:lang w:val="en-PK"/>
        </w:rPr>
        <w:t>behaviours</w:t>
      </w:r>
      <w:r w:rsidRPr="004F1F21">
        <w:rPr>
          <w:lang w:val="en-PK"/>
        </w:rPr>
        <w:t>, and doctor performance metrics.</w:t>
      </w:r>
    </w:p>
    <w:p w14:paraId="152C08B1" w14:textId="6067E095" w:rsidR="00CE18BE" w:rsidRPr="00CE18BE" w:rsidRDefault="00CE18BE" w:rsidP="0066026E">
      <w:pPr>
        <w:pStyle w:val="NormalWeb"/>
        <w:spacing w:before="100" w:beforeAutospacing="1" w:after="100" w:afterAutospacing="1" w:line="240" w:lineRule="auto"/>
        <w:ind w:left="720"/>
        <w:rPr>
          <w:rFonts w:eastAsia="Times New Roman"/>
          <w:kern w:val="0"/>
          <w:lang w:val="en-PK" w:eastAsia="en-PK"/>
          <w14:ligatures w14:val="none"/>
        </w:rPr>
      </w:pPr>
      <w:r w:rsidRPr="00CE18BE">
        <w:rPr>
          <w:rFonts w:eastAsia="Times New Roman"/>
          <w:b/>
          <w:bCs/>
          <w:kern w:val="0"/>
          <w:lang w:val="en-PK" w:eastAsia="en-PK"/>
          <w14:ligatures w14:val="none"/>
        </w:rPr>
        <w:t xml:space="preserve"> </w:t>
      </w:r>
    </w:p>
    <w:p w14:paraId="2F35EEE6" w14:textId="1FEE547D" w:rsidR="00CE18BE" w:rsidRPr="00CE18BE" w:rsidRDefault="00CE18BE" w:rsidP="00CE18BE">
      <w:pPr>
        <w:pStyle w:val="NormalWeb"/>
        <w:numPr>
          <w:ilvl w:val="0"/>
          <w:numId w:val="7"/>
        </w:numPr>
        <w:spacing w:before="100" w:beforeAutospacing="1" w:after="100" w:afterAutospacing="1" w:line="240" w:lineRule="auto"/>
        <w:rPr>
          <w:rFonts w:eastAsia="Times New Roman"/>
          <w:kern w:val="0"/>
          <w:lang w:val="en-PK" w:eastAsia="en-PK"/>
          <w14:ligatures w14:val="none"/>
        </w:rPr>
      </w:pPr>
      <w:r w:rsidRPr="00CE18BE">
        <w:rPr>
          <w:rFonts w:eastAsia="Times New Roman"/>
          <w:b/>
          <w:bCs/>
          <w:kern w:val="0"/>
          <w:lang w:val="en-PK" w:eastAsia="en-PK"/>
          <w14:ligatures w14:val="none"/>
        </w:rPr>
        <w:t>Revenue Insights:</w:t>
      </w:r>
    </w:p>
    <w:p w14:paraId="431AB7F5"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Highest revenue recorded in December: </w:t>
      </w:r>
      <w:r w:rsidRPr="00CE18BE">
        <w:rPr>
          <w:rFonts w:ascii="Times New Roman" w:eastAsia="Times New Roman" w:hAnsi="Times New Roman" w:cs="Times New Roman"/>
          <w:b/>
          <w:bCs/>
          <w:kern w:val="0"/>
          <w:lang w:val="en-PK" w:eastAsia="en-PK"/>
          <w14:ligatures w14:val="none"/>
        </w:rPr>
        <w:t>$9269.32 USD</w:t>
      </w:r>
      <w:r w:rsidRPr="00CE18BE">
        <w:rPr>
          <w:rFonts w:ascii="Times New Roman" w:eastAsia="Times New Roman" w:hAnsi="Times New Roman" w:cs="Times New Roman"/>
          <w:kern w:val="0"/>
          <w:lang w:val="en-PK" w:eastAsia="en-PK"/>
          <w14:ligatures w14:val="none"/>
        </w:rPr>
        <w:t>.</w:t>
      </w:r>
    </w:p>
    <w:p w14:paraId="73101A00"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Total revenue generated: </w:t>
      </w:r>
      <w:r w:rsidRPr="00CE18BE">
        <w:rPr>
          <w:rFonts w:ascii="Times New Roman" w:eastAsia="Times New Roman" w:hAnsi="Times New Roman" w:cs="Times New Roman"/>
          <w:b/>
          <w:bCs/>
          <w:kern w:val="0"/>
          <w:lang w:val="en-PK" w:eastAsia="en-PK"/>
          <w14:ligatures w14:val="none"/>
        </w:rPr>
        <w:t>$85,342.23 USD</w:t>
      </w:r>
      <w:r w:rsidRPr="00CE18BE">
        <w:rPr>
          <w:rFonts w:ascii="Times New Roman" w:eastAsia="Times New Roman" w:hAnsi="Times New Roman" w:cs="Times New Roman"/>
          <w:kern w:val="0"/>
          <w:lang w:val="en-PK" w:eastAsia="en-PK"/>
          <w14:ligatures w14:val="none"/>
        </w:rPr>
        <w:t>.</w:t>
      </w:r>
    </w:p>
    <w:p w14:paraId="4BC276B3"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Jason Frederickson from Neurology contributed the most to revenue: </w:t>
      </w:r>
      <w:r w:rsidRPr="00CE18BE">
        <w:rPr>
          <w:rFonts w:ascii="Times New Roman" w:eastAsia="Times New Roman" w:hAnsi="Times New Roman" w:cs="Times New Roman"/>
          <w:b/>
          <w:bCs/>
          <w:kern w:val="0"/>
          <w:lang w:val="en-PK" w:eastAsia="en-PK"/>
          <w14:ligatures w14:val="none"/>
        </w:rPr>
        <w:t>$3979.96 USD</w:t>
      </w:r>
      <w:r w:rsidRPr="00CE18BE">
        <w:rPr>
          <w:rFonts w:ascii="Times New Roman" w:eastAsia="Times New Roman" w:hAnsi="Times New Roman" w:cs="Times New Roman"/>
          <w:kern w:val="0"/>
          <w:lang w:val="en-PK" w:eastAsia="en-PK"/>
          <w14:ligatures w14:val="none"/>
        </w:rPr>
        <w:t>.</w:t>
      </w:r>
    </w:p>
    <w:p w14:paraId="7E507EE0" w14:textId="77777777" w:rsidR="00CE18BE" w:rsidRPr="00CE18BE" w:rsidRDefault="00CE18BE" w:rsidP="00CE18BE">
      <w:pPr>
        <w:numPr>
          <w:ilvl w:val="0"/>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b/>
          <w:bCs/>
          <w:kern w:val="0"/>
          <w:lang w:val="en-PK" w:eastAsia="en-PK"/>
          <w14:ligatures w14:val="none"/>
        </w:rPr>
        <w:t>Cost and Expense Analysis:</w:t>
      </w:r>
    </w:p>
    <w:p w14:paraId="71204D02"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Average highest cost specialty: </w:t>
      </w:r>
      <w:r w:rsidRPr="00CE18BE">
        <w:rPr>
          <w:rFonts w:ascii="Times New Roman" w:eastAsia="Times New Roman" w:hAnsi="Times New Roman" w:cs="Times New Roman"/>
          <w:b/>
          <w:bCs/>
          <w:kern w:val="0"/>
          <w:lang w:val="en-PK" w:eastAsia="en-PK"/>
          <w14:ligatures w14:val="none"/>
        </w:rPr>
        <w:t>Neurology - $287.04 USD</w:t>
      </w:r>
      <w:r w:rsidRPr="00CE18BE">
        <w:rPr>
          <w:rFonts w:ascii="Times New Roman" w:eastAsia="Times New Roman" w:hAnsi="Times New Roman" w:cs="Times New Roman"/>
          <w:kern w:val="0"/>
          <w:lang w:val="en-PK" w:eastAsia="en-PK"/>
          <w14:ligatures w14:val="none"/>
        </w:rPr>
        <w:t>.</w:t>
      </w:r>
    </w:p>
    <w:p w14:paraId="7F374CD2"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MRI Scan is the most expensive treatment, generating a total revenue of </w:t>
      </w:r>
      <w:r w:rsidRPr="00CE18BE">
        <w:rPr>
          <w:rFonts w:ascii="Times New Roman" w:eastAsia="Times New Roman" w:hAnsi="Times New Roman" w:cs="Times New Roman"/>
          <w:b/>
          <w:bCs/>
          <w:kern w:val="0"/>
          <w:lang w:val="en-PK" w:eastAsia="en-PK"/>
          <w14:ligatures w14:val="none"/>
        </w:rPr>
        <w:t>$27,925.53 USD</w:t>
      </w:r>
      <w:r w:rsidRPr="00CE18BE">
        <w:rPr>
          <w:rFonts w:ascii="Times New Roman" w:eastAsia="Times New Roman" w:hAnsi="Times New Roman" w:cs="Times New Roman"/>
          <w:kern w:val="0"/>
          <w:lang w:val="en-PK" w:eastAsia="en-PK"/>
          <w14:ligatures w14:val="none"/>
        </w:rPr>
        <w:t>.</w:t>
      </w:r>
    </w:p>
    <w:p w14:paraId="078B0150" w14:textId="77777777" w:rsidR="00CE18BE" w:rsidRPr="00CE18BE" w:rsidRDefault="00CE18BE" w:rsidP="00CE18BE">
      <w:pPr>
        <w:numPr>
          <w:ilvl w:val="0"/>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b/>
          <w:bCs/>
          <w:kern w:val="0"/>
          <w:lang w:val="en-PK" w:eastAsia="en-PK"/>
          <w14:ligatures w14:val="none"/>
        </w:rPr>
        <w:t>Appointment Trends:</w:t>
      </w:r>
    </w:p>
    <w:p w14:paraId="7ABE18A0"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Most common reason for appointments: </w:t>
      </w:r>
      <w:r w:rsidRPr="00CE18BE">
        <w:rPr>
          <w:rFonts w:ascii="Times New Roman" w:eastAsia="Times New Roman" w:hAnsi="Times New Roman" w:cs="Times New Roman"/>
          <w:b/>
          <w:bCs/>
          <w:kern w:val="0"/>
          <w:lang w:val="en-PK" w:eastAsia="en-PK"/>
          <w14:ligatures w14:val="none"/>
        </w:rPr>
        <w:t>Physical Therapy</w:t>
      </w:r>
      <w:r w:rsidRPr="00CE18BE">
        <w:rPr>
          <w:rFonts w:ascii="Times New Roman" w:eastAsia="Times New Roman" w:hAnsi="Times New Roman" w:cs="Times New Roman"/>
          <w:kern w:val="0"/>
          <w:lang w:val="en-PK" w:eastAsia="en-PK"/>
          <w14:ligatures w14:val="none"/>
        </w:rPr>
        <w:t>.</w:t>
      </w:r>
    </w:p>
    <w:p w14:paraId="69C3A5AA"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Friday is the busiest day of the week, with </w:t>
      </w:r>
      <w:r w:rsidRPr="00CE18BE">
        <w:rPr>
          <w:rFonts w:ascii="Times New Roman" w:eastAsia="Times New Roman" w:hAnsi="Times New Roman" w:cs="Times New Roman"/>
          <w:b/>
          <w:bCs/>
          <w:kern w:val="0"/>
          <w:lang w:val="en-PK" w:eastAsia="en-PK"/>
          <w14:ligatures w14:val="none"/>
        </w:rPr>
        <w:t>48 appointments</w:t>
      </w:r>
      <w:r w:rsidRPr="00CE18BE">
        <w:rPr>
          <w:rFonts w:ascii="Times New Roman" w:eastAsia="Times New Roman" w:hAnsi="Times New Roman" w:cs="Times New Roman"/>
          <w:kern w:val="0"/>
          <w:lang w:val="en-PK" w:eastAsia="en-PK"/>
          <w14:ligatures w14:val="none"/>
        </w:rPr>
        <w:t>.</w:t>
      </w:r>
    </w:p>
    <w:p w14:paraId="11B74832"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January has the maximum number of appointments.</w:t>
      </w:r>
    </w:p>
    <w:p w14:paraId="3F596D0C"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Tammie Hausman from </w:t>
      </w:r>
      <w:r w:rsidRPr="00CE18BE">
        <w:rPr>
          <w:rFonts w:ascii="Times New Roman" w:eastAsia="Times New Roman" w:hAnsi="Times New Roman" w:cs="Times New Roman"/>
          <w:b/>
          <w:bCs/>
          <w:kern w:val="0"/>
          <w:lang w:val="en-PK" w:eastAsia="en-PK"/>
          <w14:ligatures w14:val="none"/>
        </w:rPr>
        <w:t>Cardiology</w:t>
      </w:r>
      <w:r w:rsidRPr="00CE18BE">
        <w:rPr>
          <w:rFonts w:ascii="Times New Roman" w:eastAsia="Times New Roman" w:hAnsi="Times New Roman" w:cs="Times New Roman"/>
          <w:kern w:val="0"/>
          <w:lang w:val="en-PK" w:eastAsia="en-PK"/>
          <w14:ligatures w14:val="none"/>
        </w:rPr>
        <w:t xml:space="preserve"> has the most appointments: </w:t>
      </w:r>
      <w:r w:rsidRPr="00CE18BE">
        <w:rPr>
          <w:rFonts w:ascii="Times New Roman" w:eastAsia="Times New Roman" w:hAnsi="Times New Roman" w:cs="Times New Roman"/>
          <w:b/>
          <w:bCs/>
          <w:kern w:val="0"/>
          <w:lang w:val="en-PK" w:eastAsia="en-PK"/>
          <w14:ligatures w14:val="none"/>
        </w:rPr>
        <w:t>10 appointments</w:t>
      </w:r>
      <w:r w:rsidRPr="00CE18BE">
        <w:rPr>
          <w:rFonts w:ascii="Times New Roman" w:eastAsia="Times New Roman" w:hAnsi="Times New Roman" w:cs="Times New Roman"/>
          <w:kern w:val="0"/>
          <w:lang w:val="en-PK" w:eastAsia="en-PK"/>
          <w14:ligatures w14:val="none"/>
        </w:rPr>
        <w:t>.</w:t>
      </w:r>
    </w:p>
    <w:p w14:paraId="64B938C1" w14:textId="77777777" w:rsidR="00CE18BE" w:rsidRPr="00CE18BE" w:rsidRDefault="00CE18BE" w:rsidP="00CE18BE">
      <w:pPr>
        <w:numPr>
          <w:ilvl w:val="0"/>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b/>
          <w:bCs/>
          <w:kern w:val="0"/>
          <w:lang w:val="en-PK" w:eastAsia="en-PK"/>
          <w14:ligatures w14:val="none"/>
        </w:rPr>
        <w:t>Patient Demographics:</w:t>
      </w:r>
    </w:p>
    <w:p w14:paraId="30C32453"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Maximum patient age: </w:t>
      </w:r>
      <w:r w:rsidRPr="00CE18BE">
        <w:rPr>
          <w:rFonts w:ascii="Times New Roman" w:eastAsia="Times New Roman" w:hAnsi="Times New Roman" w:cs="Times New Roman"/>
          <w:b/>
          <w:bCs/>
          <w:kern w:val="0"/>
          <w:lang w:val="en-PK" w:eastAsia="en-PK"/>
          <w14:ligatures w14:val="none"/>
        </w:rPr>
        <w:t>64 years</w:t>
      </w:r>
      <w:r w:rsidRPr="00CE18BE">
        <w:rPr>
          <w:rFonts w:ascii="Times New Roman" w:eastAsia="Times New Roman" w:hAnsi="Times New Roman" w:cs="Times New Roman"/>
          <w:kern w:val="0"/>
          <w:lang w:val="en-PK" w:eastAsia="en-PK"/>
          <w14:ligatures w14:val="none"/>
        </w:rPr>
        <w:t>.</w:t>
      </w:r>
    </w:p>
    <w:p w14:paraId="49554052"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Minimum patient age: </w:t>
      </w:r>
      <w:r w:rsidRPr="00CE18BE">
        <w:rPr>
          <w:rFonts w:ascii="Times New Roman" w:eastAsia="Times New Roman" w:hAnsi="Times New Roman" w:cs="Times New Roman"/>
          <w:b/>
          <w:bCs/>
          <w:kern w:val="0"/>
          <w:lang w:val="en-PK" w:eastAsia="en-PK"/>
          <w14:ligatures w14:val="none"/>
        </w:rPr>
        <w:t>15 years</w:t>
      </w:r>
      <w:r w:rsidRPr="00CE18BE">
        <w:rPr>
          <w:rFonts w:ascii="Times New Roman" w:eastAsia="Times New Roman" w:hAnsi="Times New Roman" w:cs="Times New Roman"/>
          <w:kern w:val="0"/>
          <w:lang w:val="en-PK" w:eastAsia="en-PK"/>
          <w14:ligatures w14:val="none"/>
        </w:rPr>
        <w:t>.</w:t>
      </w:r>
    </w:p>
    <w:p w14:paraId="66915E28"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 xml:space="preserve">Average patient age: </w:t>
      </w:r>
      <w:r w:rsidRPr="00CE18BE">
        <w:rPr>
          <w:rFonts w:ascii="Times New Roman" w:eastAsia="Times New Roman" w:hAnsi="Times New Roman" w:cs="Times New Roman"/>
          <w:b/>
          <w:bCs/>
          <w:kern w:val="0"/>
          <w:lang w:val="en-PK" w:eastAsia="en-PK"/>
          <w14:ligatures w14:val="none"/>
        </w:rPr>
        <w:t>41 years</w:t>
      </w:r>
      <w:r w:rsidRPr="00CE18BE">
        <w:rPr>
          <w:rFonts w:ascii="Times New Roman" w:eastAsia="Times New Roman" w:hAnsi="Times New Roman" w:cs="Times New Roman"/>
          <w:kern w:val="0"/>
          <w:lang w:val="en-PK" w:eastAsia="en-PK"/>
          <w14:ligatures w14:val="none"/>
        </w:rPr>
        <w:t>.</w:t>
      </w:r>
    </w:p>
    <w:p w14:paraId="71D61299" w14:textId="77777777" w:rsidR="00CE18BE" w:rsidRPr="00CE18BE" w:rsidRDefault="00CE18BE" w:rsidP="00CE18BE">
      <w:pPr>
        <w:numPr>
          <w:ilvl w:val="0"/>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b/>
          <w:bCs/>
          <w:kern w:val="0"/>
          <w:lang w:val="en-PK" w:eastAsia="en-PK"/>
          <w14:ligatures w14:val="none"/>
        </w:rPr>
        <w:t>Billing Insights:</w:t>
      </w:r>
    </w:p>
    <w:p w14:paraId="3C947144"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b/>
          <w:bCs/>
          <w:kern w:val="0"/>
          <w:lang w:val="en-PK" w:eastAsia="en-PK"/>
          <w14:ligatures w14:val="none"/>
        </w:rPr>
        <w:t>55% of the bills</w:t>
      </w:r>
      <w:r w:rsidRPr="00CE18BE">
        <w:rPr>
          <w:rFonts w:ascii="Times New Roman" w:eastAsia="Times New Roman" w:hAnsi="Times New Roman" w:cs="Times New Roman"/>
          <w:kern w:val="0"/>
          <w:lang w:val="en-PK" w:eastAsia="en-PK"/>
          <w14:ligatures w14:val="none"/>
        </w:rPr>
        <w:t xml:space="preserve"> are unpaid in the last 6 months.</w:t>
      </w:r>
    </w:p>
    <w:p w14:paraId="25CA16F2" w14:textId="77777777" w:rsidR="00CE18BE" w:rsidRPr="00CE18BE" w:rsidRDefault="00CE18BE" w:rsidP="00CE18BE">
      <w:pPr>
        <w:numPr>
          <w:ilvl w:val="1"/>
          <w:numId w:val="7"/>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b/>
          <w:bCs/>
          <w:kern w:val="0"/>
          <w:lang w:val="en-PK" w:eastAsia="en-PK"/>
          <w14:ligatures w14:val="none"/>
        </w:rPr>
        <w:t>VIP patients</w:t>
      </w:r>
      <w:r w:rsidRPr="00CE18BE">
        <w:rPr>
          <w:rFonts w:ascii="Times New Roman" w:eastAsia="Times New Roman" w:hAnsi="Times New Roman" w:cs="Times New Roman"/>
          <w:kern w:val="0"/>
          <w:lang w:val="en-PK" w:eastAsia="en-PK"/>
          <w14:ligatures w14:val="none"/>
        </w:rPr>
        <w:t xml:space="preserve"> contribute </w:t>
      </w:r>
      <w:r w:rsidRPr="00CE18BE">
        <w:rPr>
          <w:rFonts w:ascii="Times New Roman" w:eastAsia="Times New Roman" w:hAnsi="Times New Roman" w:cs="Times New Roman"/>
          <w:b/>
          <w:bCs/>
          <w:kern w:val="0"/>
          <w:lang w:val="en-PK" w:eastAsia="en-PK"/>
          <w14:ligatures w14:val="none"/>
        </w:rPr>
        <w:t>47%</w:t>
      </w:r>
      <w:r w:rsidRPr="00CE18BE">
        <w:rPr>
          <w:rFonts w:ascii="Times New Roman" w:eastAsia="Times New Roman" w:hAnsi="Times New Roman" w:cs="Times New Roman"/>
          <w:kern w:val="0"/>
          <w:lang w:val="en-PK" w:eastAsia="en-PK"/>
          <w14:ligatures w14:val="none"/>
        </w:rPr>
        <w:t xml:space="preserve"> of the total bill revenue.</w:t>
      </w:r>
    </w:p>
    <w:p w14:paraId="54DF0234" w14:textId="77777777" w:rsidR="00CE18BE" w:rsidRPr="00CE18BE" w:rsidRDefault="00CE18BE" w:rsidP="00CE18BE">
      <w:pPr>
        <w:spacing w:after="0"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pict w14:anchorId="4EC9CFCE">
          <v:rect id="_x0000_i1065" style="width:0;height:1.5pt" o:hralign="center" o:hrstd="t" o:hr="t" fillcolor="#a0a0a0" stroked="f"/>
        </w:pict>
      </w:r>
    </w:p>
    <w:p w14:paraId="0A6458E4" w14:textId="77777777" w:rsidR="00CE18BE" w:rsidRPr="00CE18BE" w:rsidRDefault="00CE18BE" w:rsidP="00CE18BE">
      <w:p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CE18BE">
        <w:rPr>
          <w:rFonts w:ascii="Times New Roman" w:eastAsia="Times New Roman" w:hAnsi="Times New Roman" w:cs="Times New Roman"/>
          <w:kern w:val="0"/>
          <w:lang w:val="en-PK" w:eastAsia="en-PK"/>
          <w14:ligatures w14:val="none"/>
        </w:rPr>
        <w:t>These findings provide actionable insights into revenue performance, patient demographics, and billing patterns, enabling data-driven decisions to optimize operations and improve financial outcomes.</w:t>
      </w:r>
    </w:p>
    <w:p w14:paraId="30E261EC" w14:textId="77777777" w:rsidR="004F1F21" w:rsidRPr="004F1F21" w:rsidRDefault="004F1F21" w:rsidP="004F1F21">
      <w:pPr>
        <w:rPr>
          <w:lang w:val="en-PK"/>
        </w:rPr>
      </w:pPr>
      <w:r w:rsidRPr="004F1F21">
        <w:rPr>
          <w:lang w:val="en-PK"/>
        </w:rPr>
        <w:t xml:space="preserve">Advanced SQL techniques, such as </w:t>
      </w:r>
      <w:r w:rsidRPr="004F1F21">
        <w:rPr>
          <w:b/>
          <w:bCs/>
          <w:lang w:val="en-PK"/>
        </w:rPr>
        <w:t>views</w:t>
      </w:r>
      <w:r w:rsidRPr="004F1F21">
        <w:rPr>
          <w:lang w:val="en-PK"/>
        </w:rPr>
        <w:t xml:space="preserve">, </w:t>
      </w:r>
      <w:r w:rsidRPr="004F1F21">
        <w:rPr>
          <w:b/>
          <w:bCs/>
          <w:lang w:val="en-PK"/>
        </w:rPr>
        <w:t>stored procedures</w:t>
      </w:r>
      <w:r w:rsidRPr="004F1F21">
        <w:rPr>
          <w:lang w:val="en-PK"/>
        </w:rPr>
        <w:t xml:space="preserve">, </w:t>
      </w:r>
      <w:r w:rsidRPr="004F1F21">
        <w:rPr>
          <w:b/>
          <w:bCs/>
          <w:lang w:val="en-PK"/>
        </w:rPr>
        <w:t>triggers</w:t>
      </w:r>
      <w:r w:rsidRPr="004F1F21">
        <w:rPr>
          <w:lang w:val="en-PK"/>
        </w:rPr>
        <w:t xml:space="preserve">, and </w:t>
      </w:r>
      <w:r w:rsidRPr="004F1F21">
        <w:rPr>
          <w:b/>
          <w:bCs/>
          <w:lang w:val="en-PK"/>
        </w:rPr>
        <w:t>CTEs</w:t>
      </w:r>
      <w:r w:rsidRPr="004F1F21">
        <w:rPr>
          <w:lang w:val="en-PK"/>
        </w:rPr>
        <w:t>, facilitated complex queries and provided deep insights. These findings form the foundation for actionable recommendations to improve hospital efficiency, billing systems, and patient satisfaction.</w:t>
      </w:r>
    </w:p>
    <w:p w14:paraId="7C5C7A38" w14:textId="77777777" w:rsidR="00627A9A" w:rsidRDefault="00627A9A"/>
    <w:sectPr w:rsidR="00627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82AA8"/>
    <w:multiLevelType w:val="multilevel"/>
    <w:tmpl w:val="3134F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C2A27"/>
    <w:multiLevelType w:val="multilevel"/>
    <w:tmpl w:val="C7D6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55C09"/>
    <w:multiLevelType w:val="multilevel"/>
    <w:tmpl w:val="4354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27BC1"/>
    <w:multiLevelType w:val="multilevel"/>
    <w:tmpl w:val="B83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37964"/>
    <w:multiLevelType w:val="multilevel"/>
    <w:tmpl w:val="8E1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D0F55"/>
    <w:multiLevelType w:val="multilevel"/>
    <w:tmpl w:val="A2062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B45A3A"/>
    <w:multiLevelType w:val="multilevel"/>
    <w:tmpl w:val="7A14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979039">
    <w:abstractNumId w:val="2"/>
  </w:num>
  <w:num w:numId="2" w16cid:durableId="1321691405">
    <w:abstractNumId w:val="3"/>
  </w:num>
  <w:num w:numId="3" w16cid:durableId="932586891">
    <w:abstractNumId w:val="4"/>
  </w:num>
  <w:num w:numId="4" w16cid:durableId="1279295409">
    <w:abstractNumId w:val="5"/>
  </w:num>
  <w:num w:numId="5" w16cid:durableId="1436174635">
    <w:abstractNumId w:val="1"/>
  </w:num>
  <w:num w:numId="6" w16cid:durableId="888414700">
    <w:abstractNumId w:val="0"/>
  </w:num>
  <w:num w:numId="7" w16cid:durableId="546836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21"/>
    <w:rsid w:val="00220090"/>
    <w:rsid w:val="002D792F"/>
    <w:rsid w:val="003978DB"/>
    <w:rsid w:val="004C48FB"/>
    <w:rsid w:val="004F1F21"/>
    <w:rsid w:val="005C0D44"/>
    <w:rsid w:val="00627A9A"/>
    <w:rsid w:val="0066026E"/>
    <w:rsid w:val="00715952"/>
    <w:rsid w:val="00755FE2"/>
    <w:rsid w:val="00A94E52"/>
    <w:rsid w:val="00AF3389"/>
    <w:rsid w:val="00CE18BE"/>
    <w:rsid w:val="00D4214F"/>
    <w:rsid w:val="00D55C03"/>
    <w:rsid w:val="00D8085C"/>
    <w:rsid w:val="00F90A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4394"/>
  <w15:chartTrackingRefBased/>
  <w15:docId w15:val="{6028C564-8601-4229-9899-31215FB6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F21"/>
    <w:rPr>
      <w:rFonts w:eastAsiaTheme="majorEastAsia" w:cstheme="majorBidi"/>
      <w:color w:val="272727" w:themeColor="text1" w:themeTint="D8"/>
    </w:rPr>
  </w:style>
  <w:style w:type="paragraph" w:styleId="Title">
    <w:name w:val="Title"/>
    <w:basedOn w:val="Normal"/>
    <w:next w:val="Normal"/>
    <w:link w:val="TitleChar"/>
    <w:uiPriority w:val="10"/>
    <w:qFormat/>
    <w:rsid w:val="004F1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F21"/>
    <w:pPr>
      <w:spacing w:before="160"/>
      <w:jc w:val="center"/>
    </w:pPr>
    <w:rPr>
      <w:i/>
      <w:iCs/>
      <w:color w:val="404040" w:themeColor="text1" w:themeTint="BF"/>
    </w:rPr>
  </w:style>
  <w:style w:type="character" w:customStyle="1" w:styleId="QuoteChar">
    <w:name w:val="Quote Char"/>
    <w:basedOn w:val="DefaultParagraphFont"/>
    <w:link w:val="Quote"/>
    <w:uiPriority w:val="29"/>
    <w:rsid w:val="004F1F21"/>
    <w:rPr>
      <w:i/>
      <w:iCs/>
      <w:color w:val="404040" w:themeColor="text1" w:themeTint="BF"/>
    </w:rPr>
  </w:style>
  <w:style w:type="paragraph" w:styleId="ListParagraph">
    <w:name w:val="List Paragraph"/>
    <w:basedOn w:val="Normal"/>
    <w:uiPriority w:val="34"/>
    <w:qFormat/>
    <w:rsid w:val="004F1F21"/>
    <w:pPr>
      <w:ind w:left="720"/>
      <w:contextualSpacing/>
    </w:pPr>
  </w:style>
  <w:style w:type="character" w:styleId="IntenseEmphasis">
    <w:name w:val="Intense Emphasis"/>
    <w:basedOn w:val="DefaultParagraphFont"/>
    <w:uiPriority w:val="21"/>
    <w:qFormat/>
    <w:rsid w:val="004F1F21"/>
    <w:rPr>
      <w:i/>
      <w:iCs/>
      <w:color w:val="0F4761" w:themeColor="accent1" w:themeShade="BF"/>
    </w:rPr>
  </w:style>
  <w:style w:type="paragraph" w:styleId="IntenseQuote">
    <w:name w:val="Intense Quote"/>
    <w:basedOn w:val="Normal"/>
    <w:next w:val="Normal"/>
    <w:link w:val="IntenseQuoteChar"/>
    <w:uiPriority w:val="30"/>
    <w:qFormat/>
    <w:rsid w:val="004F1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F21"/>
    <w:rPr>
      <w:i/>
      <w:iCs/>
      <w:color w:val="0F4761" w:themeColor="accent1" w:themeShade="BF"/>
    </w:rPr>
  </w:style>
  <w:style w:type="character" w:styleId="IntenseReference">
    <w:name w:val="Intense Reference"/>
    <w:basedOn w:val="DefaultParagraphFont"/>
    <w:uiPriority w:val="32"/>
    <w:qFormat/>
    <w:rsid w:val="004F1F21"/>
    <w:rPr>
      <w:b/>
      <w:bCs/>
      <w:smallCaps/>
      <w:color w:val="0F4761" w:themeColor="accent1" w:themeShade="BF"/>
      <w:spacing w:val="5"/>
    </w:rPr>
  </w:style>
  <w:style w:type="paragraph" w:styleId="NormalWeb">
    <w:name w:val="Normal (Web)"/>
    <w:basedOn w:val="Normal"/>
    <w:uiPriority w:val="99"/>
    <w:semiHidden/>
    <w:unhideWhenUsed/>
    <w:rsid w:val="00CE18B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5959">
      <w:bodyDiv w:val="1"/>
      <w:marLeft w:val="0"/>
      <w:marRight w:val="0"/>
      <w:marTop w:val="0"/>
      <w:marBottom w:val="0"/>
      <w:divBdr>
        <w:top w:val="none" w:sz="0" w:space="0" w:color="auto"/>
        <w:left w:val="none" w:sz="0" w:space="0" w:color="auto"/>
        <w:bottom w:val="none" w:sz="0" w:space="0" w:color="auto"/>
        <w:right w:val="none" w:sz="0" w:space="0" w:color="auto"/>
      </w:divBdr>
    </w:div>
    <w:div w:id="204024513">
      <w:bodyDiv w:val="1"/>
      <w:marLeft w:val="0"/>
      <w:marRight w:val="0"/>
      <w:marTop w:val="0"/>
      <w:marBottom w:val="0"/>
      <w:divBdr>
        <w:top w:val="none" w:sz="0" w:space="0" w:color="auto"/>
        <w:left w:val="none" w:sz="0" w:space="0" w:color="auto"/>
        <w:bottom w:val="none" w:sz="0" w:space="0" w:color="auto"/>
        <w:right w:val="none" w:sz="0" w:space="0" w:color="auto"/>
      </w:divBdr>
      <w:divsChild>
        <w:div w:id="1921864531">
          <w:marLeft w:val="0"/>
          <w:marRight w:val="0"/>
          <w:marTop w:val="0"/>
          <w:marBottom w:val="0"/>
          <w:divBdr>
            <w:top w:val="none" w:sz="0" w:space="0" w:color="auto"/>
            <w:left w:val="none" w:sz="0" w:space="0" w:color="auto"/>
            <w:bottom w:val="none" w:sz="0" w:space="0" w:color="auto"/>
            <w:right w:val="none" w:sz="0" w:space="0" w:color="auto"/>
          </w:divBdr>
        </w:div>
        <w:div w:id="1059941691">
          <w:marLeft w:val="0"/>
          <w:marRight w:val="0"/>
          <w:marTop w:val="0"/>
          <w:marBottom w:val="0"/>
          <w:divBdr>
            <w:top w:val="none" w:sz="0" w:space="0" w:color="auto"/>
            <w:left w:val="none" w:sz="0" w:space="0" w:color="auto"/>
            <w:bottom w:val="none" w:sz="0" w:space="0" w:color="auto"/>
            <w:right w:val="none" w:sz="0" w:space="0" w:color="auto"/>
          </w:divBdr>
        </w:div>
      </w:divsChild>
    </w:div>
    <w:div w:id="364909649">
      <w:bodyDiv w:val="1"/>
      <w:marLeft w:val="0"/>
      <w:marRight w:val="0"/>
      <w:marTop w:val="0"/>
      <w:marBottom w:val="0"/>
      <w:divBdr>
        <w:top w:val="none" w:sz="0" w:space="0" w:color="auto"/>
        <w:left w:val="none" w:sz="0" w:space="0" w:color="auto"/>
        <w:bottom w:val="none" w:sz="0" w:space="0" w:color="auto"/>
        <w:right w:val="none" w:sz="0" w:space="0" w:color="auto"/>
      </w:divBdr>
      <w:divsChild>
        <w:div w:id="829255895">
          <w:marLeft w:val="0"/>
          <w:marRight w:val="0"/>
          <w:marTop w:val="0"/>
          <w:marBottom w:val="0"/>
          <w:divBdr>
            <w:top w:val="none" w:sz="0" w:space="0" w:color="auto"/>
            <w:left w:val="none" w:sz="0" w:space="0" w:color="auto"/>
            <w:bottom w:val="none" w:sz="0" w:space="0" w:color="auto"/>
            <w:right w:val="none" w:sz="0" w:space="0" w:color="auto"/>
          </w:divBdr>
        </w:div>
      </w:divsChild>
    </w:div>
    <w:div w:id="615062955">
      <w:bodyDiv w:val="1"/>
      <w:marLeft w:val="0"/>
      <w:marRight w:val="0"/>
      <w:marTop w:val="0"/>
      <w:marBottom w:val="0"/>
      <w:divBdr>
        <w:top w:val="none" w:sz="0" w:space="0" w:color="auto"/>
        <w:left w:val="none" w:sz="0" w:space="0" w:color="auto"/>
        <w:bottom w:val="none" w:sz="0" w:space="0" w:color="auto"/>
        <w:right w:val="none" w:sz="0" w:space="0" w:color="auto"/>
      </w:divBdr>
    </w:div>
    <w:div w:id="660425713">
      <w:bodyDiv w:val="1"/>
      <w:marLeft w:val="0"/>
      <w:marRight w:val="0"/>
      <w:marTop w:val="0"/>
      <w:marBottom w:val="0"/>
      <w:divBdr>
        <w:top w:val="none" w:sz="0" w:space="0" w:color="auto"/>
        <w:left w:val="none" w:sz="0" w:space="0" w:color="auto"/>
        <w:bottom w:val="none" w:sz="0" w:space="0" w:color="auto"/>
        <w:right w:val="none" w:sz="0" w:space="0" w:color="auto"/>
      </w:divBdr>
    </w:div>
    <w:div w:id="881285688">
      <w:bodyDiv w:val="1"/>
      <w:marLeft w:val="0"/>
      <w:marRight w:val="0"/>
      <w:marTop w:val="0"/>
      <w:marBottom w:val="0"/>
      <w:divBdr>
        <w:top w:val="none" w:sz="0" w:space="0" w:color="auto"/>
        <w:left w:val="none" w:sz="0" w:space="0" w:color="auto"/>
        <w:bottom w:val="none" w:sz="0" w:space="0" w:color="auto"/>
        <w:right w:val="none" w:sz="0" w:space="0" w:color="auto"/>
      </w:divBdr>
      <w:divsChild>
        <w:div w:id="218832205">
          <w:marLeft w:val="0"/>
          <w:marRight w:val="0"/>
          <w:marTop w:val="0"/>
          <w:marBottom w:val="0"/>
          <w:divBdr>
            <w:top w:val="none" w:sz="0" w:space="0" w:color="auto"/>
            <w:left w:val="none" w:sz="0" w:space="0" w:color="auto"/>
            <w:bottom w:val="none" w:sz="0" w:space="0" w:color="auto"/>
            <w:right w:val="none" w:sz="0" w:space="0" w:color="auto"/>
          </w:divBdr>
        </w:div>
      </w:divsChild>
    </w:div>
    <w:div w:id="1018696448">
      <w:bodyDiv w:val="1"/>
      <w:marLeft w:val="0"/>
      <w:marRight w:val="0"/>
      <w:marTop w:val="0"/>
      <w:marBottom w:val="0"/>
      <w:divBdr>
        <w:top w:val="none" w:sz="0" w:space="0" w:color="auto"/>
        <w:left w:val="none" w:sz="0" w:space="0" w:color="auto"/>
        <w:bottom w:val="none" w:sz="0" w:space="0" w:color="auto"/>
        <w:right w:val="none" w:sz="0" w:space="0" w:color="auto"/>
      </w:divBdr>
    </w:div>
    <w:div w:id="1193836121">
      <w:bodyDiv w:val="1"/>
      <w:marLeft w:val="0"/>
      <w:marRight w:val="0"/>
      <w:marTop w:val="0"/>
      <w:marBottom w:val="0"/>
      <w:divBdr>
        <w:top w:val="none" w:sz="0" w:space="0" w:color="auto"/>
        <w:left w:val="none" w:sz="0" w:space="0" w:color="auto"/>
        <w:bottom w:val="none" w:sz="0" w:space="0" w:color="auto"/>
        <w:right w:val="none" w:sz="0" w:space="0" w:color="auto"/>
      </w:divBdr>
      <w:divsChild>
        <w:div w:id="36129272">
          <w:marLeft w:val="0"/>
          <w:marRight w:val="0"/>
          <w:marTop w:val="0"/>
          <w:marBottom w:val="0"/>
          <w:divBdr>
            <w:top w:val="none" w:sz="0" w:space="0" w:color="auto"/>
            <w:left w:val="none" w:sz="0" w:space="0" w:color="auto"/>
            <w:bottom w:val="none" w:sz="0" w:space="0" w:color="auto"/>
            <w:right w:val="none" w:sz="0" w:space="0" w:color="auto"/>
          </w:divBdr>
        </w:div>
      </w:divsChild>
    </w:div>
    <w:div w:id="1285770333">
      <w:bodyDiv w:val="1"/>
      <w:marLeft w:val="0"/>
      <w:marRight w:val="0"/>
      <w:marTop w:val="0"/>
      <w:marBottom w:val="0"/>
      <w:divBdr>
        <w:top w:val="none" w:sz="0" w:space="0" w:color="auto"/>
        <w:left w:val="none" w:sz="0" w:space="0" w:color="auto"/>
        <w:bottom w:val="none" w:sz="0" w:space="0" w:color="auto"/>
        <w:right w:val="none" w:sz="0" w:space="0" w:color="auto"/>
      </w:divBdr>
      <w:divsChild>
        <w:div w:id="1515001629">
          <w:marLeft w:val="0"/>
          <w:marRight w:val="0"/>
          <w:marTop w:val="0"/>
          <w:marBottom w:val="0"/>
          <w:divBdr>
            <w:top w:val="none" w:sz="0" w:space="0" w:color="auto"/>
            <w:left w:val="none" w:sz="0" w:space="0" w:color="auto"/>
            <w:bottom w:val="none" w:sz="0" w:space="0" w:color="auto"/>
            <w:right w:val="none" w:sz="0" w:space="0" w:color="auto"/>
          </w:divBdr>
        </w:div>
      </w:divsChild>
    </w:div>
    <w:div w:id="1319187506">
      <w:bodyDiv w:val="1"/>
      <w:marLeft w:val="0"/>
      <w:marRight w:val="0"/>
      <w:marTop w:val="0"/>
      <w:marBottom w:val="0"/>
      <w:divBdr>
        <w:top w:val="none" w:sz="0" w:space="0" w:color="auto"/>
        <w:left w:val="none" w:sz="0" w:space="0" w:color="auto"/>
        <w:bottom w:val="none" w:sz="0" w:space="0" w:color="auto"/>
        <w:right w:val="none" w:sz="0" w:space="0" w:color="auto"/>
      </w:divBdr>
    </w:div>
    <w:div w:id="1437167286">
      <w:bodyDiv w:val="1"/>
      <w:marLeft w:val="0"/>
      <w:marRight w:val="0"/>
      <w:marTop w:val="0"/>
      <w:marBottom w:val="0"/>
      <w:divBdr>
        <w:top w:val="none" w:sz="0" w:space="0" w:color="auto"/>
        <w:left w:val="none" w:sz="0" w:space="0" w:color="auto"/>
        <w:bottom w:val="none" w:sz="0" w:space="0" w:color="auto"/>
        <w:right w:val="none" w:sz="0" w:space="0" w:color="auto"/>
      </w:divBdr>
      <w:divsChild>
        <w:div w:id="713577937">
          <w:marLeft w:val="0"/>
          <w:marRight w:val="0"/>
          <w:marTop w:val="0"/>
          <w:marBottom w:val="0"/>
          <w:divBdr>
            <w:top w:val="none" w:sz="0" w:space="0" w:color="auto"/>
            <w:left w:val="none" w:sz="0" w:space="0" w:color="auto"/>
            <w:bottom w:val="none" w:sz="0" w:space="0" w:color="auto"/>
            <w:right w:val="none" w:sz="0" w:space="0" w:color="auto"/>
          </w:divBdr>
        </w:div>
      </w:divsChild>
    </w:div>
    <w:div w:id="1563830123">
      <w:bodyDiv w:val="1"/>
      <w:marLeft w:val="0"/>
      <w:marRight w:val="0"/>
      <w:marTop w:val="0"/>
      <w:marBottom w:val="0"/>
      <w:divBdr>
        <w:top w:val="none" w:sz="0" w:space="0" w:color="auto"/>
        <w:left w:val="none" w:sz="0" w:space="0" w:color="auto"/>
        <w:bottom w:val="none" w:sz="0" w:space="0" w:color="auto"/>
        <w:right w:val="none" w:sz="0" w:space="0" w:color="auto"/>
      </w:divBdr>
      <w:divsChild>
        <w:div w:id="1149785787">
          <w:marLeft w:val="0"/>
          <w:marRight w:val="0"/>
          <w:marTop w:val="0"/>
          <w:marBottom w:val="0"/>
          <w:divBdr>
            <w:top w:val="none" w:sz="0" w:space="0" w:color="auto"/>
            <w:left w:val="none" w:sz="0" w:space="0" w:color="auto"/>
            <w:bottom w:val="none" w:sz="0" w:space="0" w:color="auto"/>
            <w:right w:val="none" w:sz="0" w:space="0" w:color="auto"/>
          </w:divBdr>
        </w:div>
      </w:divsChild>
    </w:div>
    <w:div w:id="1581325256">
      <w:bodyDiv w:val="1"/>
      <w:marLeft w:val="0"/>
      <w:marRight w:val="0"/>
      <w:marTop w:val="0"/>
      <w:marBottom w:val="0"/>
      <w:divBdr>
        <w:top w:val="none" w:sz="0" w:space="0" w:color="auto"/>
        <w:left w:val="none" w:sz="0" w:space="0" w:color="auto"/>
        <w:bottom w:val="none" w:sz="0" w:space="0" w:color="auto"/>
        <w:right w:val="none" w:sz="0" w:space="0" w:color="auto"/>
      </w:divBdr>
    </w:div>
    <w:div w:id="1637372134">
      <w:bodyDiv w:val="1"/>
      <w:marLeft w:val="0"/>
      <w:marRight w:val="0"/>
      <w:marTop w:val="0"/>
      <w:marBottom w:val="0"/>
      <w:divBdr>
        <w:top w:val="none" w:sz="0" w:space="0" w:color="auto"/>
        <w:left w:val="none" w:sz="0" w:space="0" w:color="auto"/>
        <w:bottom w:val="none" w:sz="0" w:space="0" w:color="auto"/>
        <w:right w:val="none" w:sz="0" w:space="0" w:color="auto"/>
      </w:divBdr>
    </w:div>
    <w:div w:id="1689332227">
      <w:bodyDiv w:val="1"/>
      <w:marLeft w:val="0"/>
      <w:marRight w:val="0"/>
      <w:marTop w:val="0"/>
      <w:marBottom w:val="0"/>
      <w:divBdr>
        <w:top w:val="none" w:sz="0" w:space="0" w:color="auto"/>
        <w:left w:val="none" w:sz="0" w:space="0" w:color="auto"/>
        <w:bottom w:val="none" w:sz="0" w:space="0" w:color="auto"/>
        <w:right w:val="none" w:sz="0" w:space="0" w:color="auto"/>
      </w:divBdr>
      <w:divsChild>
        <w:div w:id="1142039897">
          <w:marLeft w:val="0"/>
          <w:marRight w:val="0"/>
          <w:marTop w:val="0"/>
          <w:marBottom w:val="0"/>
          <w:divBdr>
            <w:top w:val="none" w:sz="0" w:space="0" w:color="auto"/>
            <w:left w:val="none" w:sz="0" w:space="0" w:color="auto"/>
            <w:bottom w:val="none" w:sz="0" w:space="0" w:color="auto"/>
            <w:right w:val="none" w:sz="0" w:space="0" w:color="auto"/>
          </w:divBdr>
        </w:div>
      </w:divsChild>
    </w:div>
    <w:div w:id="1859342875">
      <w:bodyDiv w:val="1"/>
      <w:marLeft w:val="0"/>
      <w:marRight w:val="0"/>
      <w:marTop w:val="0"/>
      <w:marBottom w:val="0"/>
      <w:divBdr>
        <w:top w:val="none" w:sz="0" w:space="0" w:color="auto"/>
        <w:left w:val="none" w:sz="0" w:space="0" w:color="auto"/>
        <w:bottom w:val="none" w:sz="0" w:space="0" w:color="auto"/>
        <w:right w:val="none" w:sz="0" w:space="0" w:color="auto"/>
      </w:divBdr>
      <w:divsChild>
        <w:div w:id="1047953380">
          <w:marLeft w:val="0"/>
          <w:marRight w:val="0"/>
          <w:marTop w:val="0"/>
          <w:marBottom w:val="0"/>
          <w:divBdr>
            <w:top w:val="none" w:sz="0" w:space="0" w:color="auto"/>
            <w:left w:val="none" w:sz="0" w:space="0" w:color="auto"/>
            <w:bottom w:val="none" w:sz="0" w:space="0" w:color="auto"/>
            <w:right w:val="none" w:sz="0" w:space="0" w:color="auto"/>
          </w:divBdr>
        </w:div>
      </w:divsChild>
    </w:div>
    <w:div w:id="1903565727">
      <w:bodyDiv w:val="1"/>
      <w:marLeft w:val="0"/>
      <w:marRight w:val="0"/>
      <w:marTop w:val="0"/>
      <w:marBottom w:val="0"/>
      <w:divBdr>
        <w:top w:val="none" w:sz="0" w:space="0" w:color="auto"/>
        <w:left w:val="none" w:sz="0" w:space="0" w:color="auto"/>
        <w:bottom w:val="none" w:sz="0" w:space="0" w:color="auto"/>
        <w:right w:val="none" w:sz="0" w:space="0" w:color="auto"/>
      </w:divBdr>
    </w:div>
    <w:div w:id="1937782121">
      <w:bodyDiv w:val="1"/>
      <w:marLeft w:val="0"/>
      <w:marRight w:val="0"/>
      <w:marTop w:val="0"/>
      <w:marBottom w:val="0"/>
      <w:divBdr>
        <w:top w:val="none" w:sz="0" w:space="0" w:color="auto"/>
        <w:left w:val="none" w:sz="0" w:space="0" w:color="auto"/>
        <w:bottom w:val="none" w:sz="0" w:space="0" w:color="auto"/>
        <w:right w:val="none" w:sz="0" w:space="0" w:color="auto"/>
      </w:divBdr>
      <w:divsChild>
        <w:div w:id="632247228">
          <w:marLeft w:val="0"/>
          <w:marRight w:val="0"/>
          <w:marTop w:val="0"/>
          <w:marBottom w:val="0"/>
          <w:divBdr>
            <w:top w:val="none" w:sz="0" w:space="0" w:color="auto"/>
            <w:left w:val="none" w:sz="0" w:space="0" w:color="auto"/>
            <w:bottom w:val="none" w:sz="0" w:space="0" w:color="auto"/>
            <w:right w:val="none" w:sz="0" w:space="0" w:color="auto"/>
          </w:divBdr>
        </w:div>
      </w:divsChild>
    </w:div>
    <w:div w:id="1986934983">
      <w:bodyDiv w:val="1"/>
      <w:marLeft w:val="0"/>
      <w:marRight w:val="0"/>
      <w:marTop w:val="0"/>
      <w:marBottom w:val="0"/>
      <w:divBdr>
        <w:top w:val="none" w:sz="0" w:space="0" w:color="auto"/>
        <w:left w:val="none" w:sz="0" w:space="0" w:color="auto"/>
        <w:bottom w:val="none" w:sz="0" w:space="0" w:color="auto"/>
        <w:right w:val="none" w:sz="0" w:space="0" w:color="auto"/>
      </w:divBdr>
      <w:divsChild>
        <w:div w:id="1561406767">
          <w:marLeft w:val="0"/>
          <w:marRight w:val="0"/>
          <w:marTop w:val="0"/>
          <w:marBottom w:val="0"/>
          <w:divBdr>
            <w:top w:val="none" w:sz="0" w:space="0" w:color="auto"/>
            <w:left w:val="none" w:sz="0" w:space="0" w:color="auto"/>
            <w:bottom w:val="none" w:sz="0" w:space="0" w:color="auto"/>
            <w:right w:val="none" w:sz="0" w:space="0" w:color="auto"/>
          </w:divBdr>
        </w:div>
        <w:div w:id="658116859">
          <w:marLeft w:val="0"/>
          <w:marRight w:val="0"/>
          <w:marTop w:val="0"/>
          <w:marBottom w:val="0"/>
          <w:divBdr>
            <w:top w:val="none" w:sz="0" w:space="0" w:color="auto"/>
            <w:left w:val="none" w:sz="0" w:space="0" w:color="auto"/>
            <w:bottom w:val="none" w:sz="0" w:space="0" w:color="auto"/>
            <w:right w:val="none" w:sz="0" w:space="0" w:color="auto"/>
          </w:divBdr>
        </w:div>
      </w:divsChild>
    </w:div>
    <w:div w:id="2038000276">
      <w:bodyDiv w:val="1"/>
      <w:marLeft w:val="0"/>
      <w:marRight w:val="0"/>
      <w:marTop w:val="0"/>
      <w:marBottom w:val="0"/>
      <w:divBdr>
        <w:top w:val="none" w:sz="0" w:space="0" w:color="auto"/>
        <w:left w:val="none" w:sz="0" w:space="0" w:color="auto"/>
        <w:bottom w:val="none" w:sz="0" w:space="0" w:color="auto"/>
        <w:right w:val="none" w:sz="0" w:space="0" w:color="auto"/>
      </w:divBdr>
    </w:div>
    <w:div w:id="2136679906">
      <w:bodyDiv w:val="1"/>
      <w:marLeft w:val="0"/>
      <w:marRight w:val="0"/>
      <w:marTop w:val="0"/>
      <w:marBottom w:val="0"/>
      <w:divBdr>
        <w:top w:val="none" w:sz="0" w:space="0" w:color="auto"/>
        <w:left w:val="none" w:sz="0" w:space="0" w:color="auto"/>
        <w:bottom w:val="none" w:sz="0" w:space="0" w:color="auto"/>
        <w:right w:val="none" w:sz="0" w:space="0" w:color="auto"/>
      </w:divBdr>
      <w:divsChild>
        <w:div w:id="954794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Osama</dc:creator>
  <cp:keywords/>
  <dc:description/>
  <cp:lastModifiedBy>Javeria Osama</cp:lastModifiedBy>
  <cp:revision>12</cp:revision>
  <dcterms:created xsi:type="dcterms:W3CDTF">2025-01-06T07:41:00Z</dcterms:created>
  <dcterms:modified xsi:type="dcterms:W3CDTF">2025-01-06T08:22:00Z</dcterms:modified>
</cp:coreProperties>
</file>