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5E" w:rsidRDefault="0065136B">
      <w:r>
        <w:rPr>
          <w:rFonts w:hint="eastAsia"/>
        </w:rPr>
        <w:t>パーティクルとは？</w:t>
      </w:r>
    </w:p>
    <w:p w:rsidR="0065136B" w:rsidRDefault="0065136B">
      <w:r>
        <w:t>P</w:t>
      </w:r>
      <w:r>
        <w:rPr>
          <w:rFonts w:hint="eastAsia"/>
        </w:rPr>
        <w:t xml:space="preserve">article </w:t>
      </w:r>
      <w:r>
        <w:t xml:space="preserve">= </w:t>
      </w:r>
      <w:r>
        <w:rPr>
          <w:rFonts w:hint="eastAsia"/>
        </w:rPr>
        <w:t>粒子</w:t>
      </w:r>
    </w:p>
    <w:p w:rsidR="0065136B" w:rsidRDefault="0065136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ゲーム・ＣＧの分野においては</w:t>
      </w:r>
    </w:p>
    <w:p w:rsidR="0065136B" w:rsidRDefault="0065136B">
      <w:r>
        <w:rPr>
          <w:rFonts w:hint="eastAsia"/>
        </w:rPr>
        <w:t>小さなキャラクターを多数表示、動かす</w:t>
      </w:r>
    </w:p>
    <w:p w:rsidR="0065136B" w:rsidRDefault="0065136B">
      <w:r>
        <w:rPr>
          <w:rFonts w:hint="eastAsia"/>
        </w:rPr>
        <w:t>ことで</w:t>
      </w:r>
      <w:r w:rsidRPr="0065136B">
        <w:rPr>
          <w:rFonts w:hint="eastAsia"/>
          <w:color w:val="FF0000"/>
        </w:rPr>
        <w:t>視覚的効果</w:t>
      </w:r>
      <w:r>
        <w:rPr>
          <w:rFonts w:hint="eastAsia"/>
        </w:rPr>
        <w:t>を得る技法。</w:t>
      </w:r>
    </w:p>
    <w:p w:rsidR="0065136B" w:rsidRDefault="0065136B"/>
    <w:p w:rsidR="0065136B" w:rsidRDefault="0065136B">
      <w:r>
        <w:rPr>
          <w:rFonts w:hint="eastAsia"/>
        </w:rPr>
        <w:t>例）花火、雪、木の葉、花びら</w:t>
      </w:r>
    </w:p>
    <w:p w:rsidR="00D5529D" w:rsidRDefault="0065136B">
      <w:r>
        <w:rPr>
          <w:rFonts w:hint="eastAsia"/>
        </w:rPr>
        <w:t>（小さいものが大量に</w:t>
      </w:r>
      <w:r w:rsidR="00D5529D">
        <w:rPr>
          <w:rFonts w:hint="eastAsia"/>
        </w:rPr>
        <w:t>ある</w:t>
      </w:r>
    </w:p>
    <w:p w:rsidR="00D5529D" w:rsidRDefault="00D5529D"/>
    <w:p w:rsidR="0065136B" w:rsidRDefault="00D5529D">
      <w:r>
        <w:rPr>
          <w:rFonts w:hint="eastAsia"/>
        </w:rPr>
        <w:t>水、煙、雲、炎など</w:t>
      </w:r>
    </w:p>
    <w:p w:rsidR="00D5529D" w:rsidRDefault="00D5529D">
      <w:r>
        <w:rPr>
          <w:rFonts w:hint="eastAsia"/>
        </w:rPr>
        <w:t>（形の定まっていないもの）</w:t>
      </w:r>
    </w:p>
    <w:p w:rsidR="00D5529D" w:rsidRDefault="00D5529D"/>
    <w:p w:rsidR="00D5529D" w:rsidRDefault="00D5529D">
      <w:r>
        <w:rPr>
          <w:rFonts w:hint="eastAsia"/>
        </w:rPr>
        <w:t>魔法、オーラなど</w:t>
      </w:r>
    </w:p>
    <w:p w:rsidR="00D5529D" w:rsidRDefault="00D5529D">
      <w:r>
        <w:rPr>
          <w:rFonts w:hint="eastAsia"/>
        </w:rPr>
        <w:t>（実在しない、目に見えない）</w:t>
      </w:r>
    </w:p>
    <w:p w:rsidR="00D5529D" w:rsidRDefault="00D5529D"/>
    <w:p w:rsidR="00D5529D" w:rsidRDefault="00D5529D">
      <w:r>
        <w:rPr>
          <w:rFonts w:hint="eastAsia"/>
        </w:rPr>
        <w:t>キャラクターの動きの軌跡（砂煙など）</w:t>
      </w:r>
    </w:p>
    <w:p w:rsidR="00D5529D" w:rsidRDefault="00D5529D">
      <w:r>
        <w:rPr>
          <w:rFonts w:hint="eastAsia"/>
        </w:rPr>
        <w:t>（疾走感、爽快感などを演出）</w:t>
      </w:r>
    </w:p>
    <w:p w:rsidR="00806D3F" w:rsidRDefault="00806D3F"/>
    <w:p w:rsidR="00806D3F" w:rsidRDefault="00A667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06D3F">
        <w:rPr>
          <w:rFonts w:hint="eastAsia"/>
        </w:rPr>
        <w:t>パーティクル処理の流れ</w:t>
      </w:r>
    </w:p>
    <w:p w:rsidR="00A66790" w:rsidRDefault="00A66790">
      <w:r>
        <w:rPr>
          <w:rFonts w:hint="eastAsia"/>
        </w:rPr>
        <w:t>パーティクル１個を構造体を表す</w:t>
      </w:r>
    </w:p>
    <w:p w:rsidR="00A66790" w:rsidRDefault="00A667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1714823</wp:posOffset>
                </wp:positionH>
                <wp:positionV relativeFrom="paragraph">
                  <wp:posOffset>111125</wp:posOffset>
                </wp:positionV>
                <wp:extent cx="327804" cy="785004"/>
                <wp:effectExtent l="0" t="0" r="34290" b="15240"/>
                <wp:wrapNone/>
                <wp:docPr id="1" name="右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7850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030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" o:spid="_x0000_s1026" type="#_x0000_t88" style="position:absolute;left:0;text-align:left;margin-left:135.05pt;margin-top:8.75pt;width:25.8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" adj="752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位置</w:t>
      </w:r>
    </w:p>
    <w:p w:rsidR="00A66790" w:rsidRDefault="00A66790">
      <w:r>
        <w:rPr>
          <w:rFonts w:hint="eastAsia"/>
        </w:rPr>
        <w:t>動く方向</w:t>
      </w:r>
    </w:p>
    <w:p w:rsidR="00A66790" w:rsidRDefault="00A66790">
      <w:r>
        <w:rPr>
          <w:rFonts w:hint="eastAsia"/>
        </w:rPr>
        <w:t>色、形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メンバとして保存</w:t>
      </w:r>
    </w:p>
    <w:p w:rsidR="00A66790" w:rsidRDefault="00A66790">
      <w:r>
        <w:rPr>
          <w:rFonts w:hint="eastAsia"/>
        </w:rPr>
        <w:t>状態（時間による変化など）</w:t>
      </w:r>
    </w:p>
    <w:p w:rsidR="00A66790" w:rsidRDefault="00A66790"/>
    <w:p w:rsidR="00A66790" w:rsidRDefault="00C6301C">
      <w:r>
        <w:rPr>
          <w:rFonts w:hint="eastAsia"/>
        </w:rPr>
        <w:t>パーティクルの集合を構造体配列で表す</w:t>
      </w:r>
    </w:p>
    <w:p w:rsidR="00C6301C" w:rsidRDefault="00C6301C">
      <w:r>
        <w:rPr>
          <w:rFonts w:hint="eastAsia"/>
        </w:rPr>
        <w:t>配列の要素数を十分に多く用意する</w:t>
      </w:r>
    </w:p>
    <w:p w:rsidR="00C6301C" w:rsidRDefault="00C6301C">
      <w:r>
        <w:rPr>
          <w:rFonts w:hint="eastAsia"/>
        </w:rPr>
        <w:t>領域で未使用の領域を探して</w:t>
      </w:r>
    </w:p>
    <w:p w:rsidR="00C6301C" w:rsidRDefault="00C6301C">
      <w:r>
        <w:rPr>
          <w:rFonts w:hint="eastAsia"/>
        </w:rPr>
        <w:t>パティ設定を割り当てる</w:t>
      </w:r>
    </w:p>
    <w:p w:rsidR="00C6301C" w:rsidRDefault="00C6301C">
      <w:r>
        <w:rPr>
          <w:rFonts w:hint="eastAsia"/>
        </w:rPr>
        <w:t>使用中、使用中、未使用</w:t>
      </w:r>
    </w:p>
    <w:p w:rsidR="00C6301C" w:rsidRDefault="00C6301C">
      <w:r>
        <w:tab/>
      </w:r>
      <w:r>
        <w:tab/>
      </w:r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C6301C" w:rsidRDefault="00C6301C">
      <w:r>
        <w:tab/>
      </w:r>
      <w:r>
        <w:tab/>
      </w:r>
      <w:r>
        <w:rPr>
          <w:rFonts w:hint="eastAsia"/>
        </w:rPr>
        <w:t>パーティクル</w:t>
      </w:r>
    </w:p>
    <w:p w:rsidR="00C6301C" w:rsidRDefault="00C6301C"/>
    <w:p w:rsidR="00C6301C" w:rsidRDefault="00C6301C"/>
    <w:p w:rsidR="00C6301C" w:rsidRDefault="00C6301C"/>
    <w:p w:rsidR="00C6301C" w:rsidRDefault="00C6301C"/>
    <w:p w:rsidR="00E11452" w:rsidRDefault="00C6301C">
      <w:r>
        <w:rPr>
          <w:rFonts w:hint="eastAsia"/>
        </w:rPr>
        <w:lastRenderedPageBreak/>
        <w:t>状態変化</w:t>
      </w:r>
      <w:r w:rsidR="00E11452">
        <w:rPr>
          <w:rFonts w:hint="eastAsia"/>
        </w:rPr>
        <w:t>、画面外にでなどで付不要になった</w:t>
      </w:r>
    </w:p>
    <w:p w:rsidR="00E11452" w:rsidRDefault="00E11452">
      <w:r>
        <w:rPr>
          <w:rFonts w:hint="eastAsia"/>
        </w:rPr>
        <w:t>パーティクル領域をは未使用状態に戻し</w:t>
      </w:r>
    </w:p>
    <w:p w:rsidR="00E11452" w:rsidRDefault="00E11452">
      <w:pPr>
        <w:rPr>
          <w:rFonts w:hint="eastAsia"/>
        </w:rPr>
      </w:pPr>
      <w:r>
        <w:rPr>
          <w:rFonts w:hint="eastAsia"/>
        </w:rPr>
        <w:t>新しいパスワードに</w:t>
      </w:r>
      <w:r w:rsidRPr="00E11452">
        <w:rPr>
          <w:rFonts w:hint="eastAsia"/>
          <w:color w:val="FF0000"/>
        </w:rPr>
        <w:t>再利用</w:t>
      </w:r>
      <w:r>
        <w:rPr>
          <w:rFonts w:hint="eastAsia"/>
        </w:rPr>
        <w:t>できる</w:t>
      </w:r>
    </w:p>
    <w:p w:rsidR="00E11452" w:rsidRDefault="00E11452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E11452" w:rsidRDefault="00E11452">
      <w:pPr>
        <w:rPr>
          <w:rFonts w:hint="eastAsia"/>
        </w:rPr>
      </w:pPr>
      <w:r>
        <w:tab/>
      </w:r>
      <w:r w:rsidRPr="00E11452">
        <w:rPr>
          <w:rFonts w:hint="eastAsia"/>
          <w:color w:val="FF0000"/>
        </w:rPr>
        <w:t>オブジェクトプールorメモリプール</w:t>
      </w:r>
    </w:p>
    <w:p w:rsidR="00E11452" w:rsidRDefault="00E11452"/>
    <w:p w:rsidR="00E11452" w:rsidRDefault="00E11452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初期化</w:t>
      </w:r>
    </w:p>
    <w:p w:rsidR="00E11452" w:rsidRDefault="00E11452">
      <w:r>
        <w:rPr>
          <w:rFonts w:hint="eastAsia"/>
        </w:rPr>
        <w:t>構造体を全て未使用状態に</w:t>
      </w:r>
    </w:p>
    <w:p w:rsidR="00923C21" w:rsidRDefault="00923C21"/>
    <w:p w:rsidR="00923C21" w:rsidRDefault="00923C2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パーティクル生成</w:t>
      </w:r>
    </w:p>
    <w:p w:rsidR="00923C21" w:rsidRDefault="00923C21">
      <w:r>
        <w:rPr>
          <w:rFonts w:hint="eastAsia"/>
        </w:rPr>
        <w:t>構造体メンバに適切な初期値（位置、速度、状態など）</w:t>
      </w:r>
    </w:p>
    <w:p w:rsidR="00923C21" w:rsidRDefault="00923C21">
      <w:r>
        <w:rPr>
          <w:rFonts w:hint="eastAsia"/>
        </w:rPr>
        <w:t>を選択し、使用状態に</w:t>
      </w:r>
    </w:p>
    <w:p w:rsidR="00923C21" w:rsidRDefault="00923C21"/>
    <w:p w:rsidR="00EF78C3" w:rsidRDefault="00EF78C3"/>
    <w:p w:rsidR="00EF78C3" w:rsidRDefault="003F73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2629223</wp:posOffset>
                </wp:positionH>
                <wp:positionV relativeFrom="paragraph">
                  <wp:posOffset>33487</wp:posOffset>
                </wp:positionV>
                <wp:extent cx="207034" cy="845389"/>
                <wp:effectExtent l="0" t="0" r="40640" b="12065"/>
                <wp:wrapNone/>
                <wp:docPr id="2" name="右中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8453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50C7" id="右中かっこ 2" o:spid="_x0000_s1026" type="#_x0000_t88" style="position:absolute;left:0;text-align:left;margin-left:207.05pt;margin-top:2.65pt;width:16.3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" adj="441" strokecolor="#5b9bd5 [3204]" strokeweight=".5pt">
                <v:stroke joinstyle="miter"/>
              </v:shape>
            </w:pict>
          </mc:Fallback>
        </mc:AlternateContent>
      </w:r>
      <w:r w:rsidR="00EF78C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EF78C3">
        <w:rPr>
          <w:rFonts w:hint="eastAsia"/>
        </w:rPr>
        <w:t>フレーム処理‘（更新　描画）</w:t>
      </w:r>
    </w:p>
    <w:p w:rsidR="00EF78C3" w:rsidRDefault="00EF78C3">
      <w:r>
        <w:rPr>
          <w:rFonts w:hint="eastAsia"/>
        </w:rPr>
        <w:t>位置、速度、状態などを更新（Update）</w:t>
      </w:r>
    </w:p>
    <w:p w:rsidR="00EF78C3" w:rsidRDefault="00EF78C3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3F7310">
        <w:tab/>
      </w:r>
      <w:r w:rsidR="003F7310">
        <w:tab/>
      </w:r>
      <w:r w:rsidR="003F7310">
        <w:tab/>
      </w:r>
      <w:r w:rsidR="003F7310">
        <w:tab/>
      </w:r>
      <w:r w:rsidR="003F7310">
        <w:rPr>
          <w:rFonts w:hint="eastAsia"/>
        </w:rPr>
        <w:t>１秒間に60回</w:t>
      </w:r>
    </w:p>
    <w:p w:rsidR="00EF78C3" w:rsidRDefault="00EF78C3">
      <w:r>
        <w:rPr>
          <w:rFonts w:hint="eastAsia"/>
        </w:rPr>
        <w:t>更新結果</w:t>
      </w:r>
      <w:r w:rsidR="00F0600F">
        <w:rPr>
          <w:rFonts w:hint="eastAsia"/>
        </w:rPr>
        <w:t>を表示（Draw）</w:t>
      </w:r>
    </w:p>
    <w:p w:rsidR="00050BD7" w:rsidRDefault="00050BD7"/>
    <w:p w:rsidR="00050BD7" w:rsidRDefault="00050BD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hint="eastAsia"/>
        </w:rPr>
        <w:t>角度を持ったパーティクルの移動</w:t>
      </w:r>
    </w:p>
    <w:p w:rsidR="00050BD7" w:rsidRPr="00050BD7" w:rsidRDefault="00050BD7">
      <w:pPr>
        <w:rPr>
          <w:rFonts w:hint="eastAsia"/>
        </w:rPr>
      </w:pPr>
      <w:bookmarkStart w:id="0" w:name="_GoBack"/>
      <w:bookmarkEnd w:id="0"/>
    </w:p>
    <w:sectPr w:rsidR="00050BD7" w:rsidRPr="00050B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14"/>
    <w:rsid w:val="00050BD7"/>
    <w:rsid w:val="003F7310"/>
    <w:rsid w:val="0065136B"/>
    <w:rsid w:val="00806D3F"/>
    <w:rsid w:val="00834C14"/>
    <w:rsid w:val="00923C21"/>
    <w:rsid w:val="00A602CB"/>
    <w:rsid w:val="00A66790"/>
    <w:rsid w:val="00C6301C"/>
    <w:rsid w:val="00D500F0"/>
    <w:rsid w:val="00D5529D"/>
    <w:rsid w:val="00E11452"/>
    <w:rsid w:val="00EF115E"/>
    <w:rsid w:val="00EF78C3"/>
    <w:rsid w:val="00F0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58EEFF"/>
  <w15:chartTrackingRefBased/>
  <w15:docId w15:val="{3864D97E-858D-480D-8819-25FF878A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7</cp:revision>
  <dcterms:created xsi:type="dcterms:W3CDTF">2018-06-13T00:59:00Z</dcterms:created>
  <dcterms:modified xsi:type="dcterms:W3CDTF">2018-06-14T08:32:00Z</dcterms:modified>
</cp:coreProperties>
</file>