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7D58" w14:textId="77777777" w:rsidR="00D75BE4" w:rsidRDefault="00000000">
      <w:pPr>
        <w:pStyle w:val="Heading1"/>
        <w:pBdr>
          <w:bottom w:val="single" w:sz="6" w:space="4" w:color="000000"/>
        </w:pBdr>
        <w:spacing w:after="100"/>
      </w:pPr>
      <w:r>
        <w:rPr>
          <w:b/>
          <w:bCs/>
          <w:color w:val="000000"/>
          <w:sz w:val="30"/>
          <w:szCs w:val="30"/>
        </w:rPr>
        <w:t>1 Million Expenses — What Breaks, What Replaces It</w:t>
      </w:r>
    </w:p>
    <w:p w14:paraId="18448562" w14:textId="77777777" w:rsidR="00D75BE4" w:rsidRPr="00A77464" w:rsidRDefault="00000000">
      <w:pPr>
        <w:spacing w:before="120" w:after="80"/>
        <w:rPr>
          <w:sz w:val="22"/>
          <w:szCs w:val="22"/>
        </w:rPr>
      </w:pPr>
      <w:r w:rsidRPr="00A77464">
        <w:rPr>
          <w:b/>
          <w:bCs/>
          <w:color w:val="000000"/>
          <w:sz w:val="28"/>
          <w:szCs w:val="28"/>
        </w:rPr>
        <w:t>localStorage breaks first and hardest</w:t>
      </w:r>
    </w:p>
    <w:p w14:paraId="17BDCA1C" w14:textId="77777777" w:rsidR="00D75BE4" w:rsidRPr="00A77464" w:rsidRDefault="00000000">
      <w:pPr>
        <w:spacing w:after="200"/>
        <w:rPr>
          <w:sz w:val="22"/>
          <w:szCs w:val="22"/>
        </w:rPr>
      </w:pPr>
      <w:r w:rsidRPr="00A77464">
        <w:rPr>
          <w:color w:val="000000"/>
          <w:sz w:val="24"/>
          <w:szCs w:val="24"/>
        </w:rPr>
        <w:t>It's a synchronous, single-blob API — every read/write serializes the entire state to/from one JSON string, and the browser caps it around 5–10MB per origin. At 1M expenses that string is tens of MB; JSON.stringify/parse alone would freeze the UI for seconds, then simply throw a quota error.</w:t>
      </w:r>
    </w:p>
    <w:p w14:paraId="66FF4EEA" w14:textId="77777777" w:rsidR="00D75BE4" w:rsidRPr="00A77464" w:rsidRDefault="00000000">
      <w:pPr>
        <w:spacing w:after="200"/>
        <w:rPr>
          <w:sz w:val="22"/>
          <w:szCs w:val="22"/>
        </w:rPr>
      </w:pPr>
      <w:r w:rsidRPr="00A77464">
        <w:rPr>
          <w:b/>
          <w:bCs/>
          <w:color w:val="000000"/>
          <w:sz w:val="24"/>
          <w:szCs w:val="24"/>
        </w:rPr>
        <w:t xml:space="preserve">Replacement: IndexedDB. </w:t>
      </w:r>
      <w:r w:rsidRPr="00A77464">
        <w:rPr>
          <w:color w:val="000000"/>
          <w:sz w:val="24"/>
          <w:szCs w:val="24"/>
        </w:rPr>
        <w:t>It's async (doesn't block the main thread), has no realistic size cap for this use case, and — critically — lets you store each expense as its own record and query/update one record at a time instead of rewriting the whole collection on every change.</w:t>
      </w:r>
    </w:p>
    <w:p w14:paraId="6B83506E" w14:textId="77777777" w:rsidR="00D75BE4" w:rsidRPr="00A77464" w:rsidRDefault="00000000">
      <w:pPr>
        <w:spacing w:before="120" w:after="80"/>
        <w:rPr>
          <w:sz w:val="22"/>
          <w:szCs w:val="22"/>
        </w:rPr>
      </w:pPr>
      <w:r w:rsidRPr="00A77464">
        <w:rPr>
          <w:b/>
          <w:bCs/>
          <w:color w:val="000000"/>
          <w:sz w:val="28"/>
          <w:szCs w:val="28"/>
        </w:rPr>
        <w:t>The in-memory array breaks next</w:t>
      </w:r>
    </w:p>
    <w:p w14:paraId="27B17B9B" w14:textId="77777777" w:rsidR="00D75BE4" w:rsidRPr="00A77464" w:rsidRDefault="00000000">
      <w:pPr>
        <w:spacing w:after="200"/>
        <w:rPr>
          <w:sz w:val="22"/>
          <w:szCs w:val="22"/>
        </w:rPr>
      </w:pPr>
      <w:r w:rsidRPr="00A77464">
        <w:rPr>
          <w:color w:val="000000"/>
          <w:sz w:val="24"/>
          <w:szCs w:val="24"/>
        </w:rPr>
        <w:t>Holding 1M Expense objects in a JS array and looping over it for remainingBalance, deleteExpense, or rendering the list is O(n) on every action — and rendering 1M DOM &lt;li&gt; elements would hang or crash the tab outright.</w:t>
      </w:r>
    </w:p>
    <w:p w14:paraId="5EDFB5A9" w14:textId="77777777" w:rsidR="00D75BE4" w:rsidRPr="00A77464" w:rsidRDefault="00000000">
      <w:pPr>
        <w:spacing w:after="200"/>
        <w:rPr>
          <w:sz w:val="22"/>
          <w:szCs w:val="22"/>
        </w:rPr>
      </w:pPr>
      <w:r w:rsidRPr="00A77464">
        <w:rPr>
          <w:b/>
          <w:bCs/>
          <w:color w:val="000000"/>
          <w:sz w:val="24"/>
          <w:szCs w:val="24"/>
        </w:rPr>
        <w:t xml:space="preserve">Replacement: don't hold it all in memory or render it all at once. </w:t>
      </w:r>
      <w:r w:rsidRPr="00A77464">
        <w:rPr>
          <w:color w:val="000000"/>
          <w:sz w:val="24"/>
          <w:szCs w:val="24"/>
        </w:rPr>
        <w:t>Pull records from IndexedDB in pages (query by index, e.g. by date or category), and render only what's visible using windowing/virtual scrolling. Aggregates like remainingBalance stop being “loop over everything” and become a running total maintained incrementally — updated by ±amount on each add/delete, not recomputed from scratch.</w:t>
      </w:r>
    </w:p>
    <w:sectPr w:rsidR="00D75BE4" w:rsidRPr="00A7746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37CDF"/>
    <w:multiLevelType w:val="hybridMultilevel"/>
    <w:tmpl w:val="1DBE7F5C"/>
    <w:lvl w:ilvl="0" w:tplc="7B1A16E0">
      <w:start w:val="1"/>
      <w:numFmt w:val="bullet"/>
      <w:lvlText w:val="●"/>
      <w:lvlJc w:val="left"/>
      <w:pPr>
        <w:ind w:left="720" w:hanging="360"/>
      </w:pPr>
    </w:lvl>
    <w:lvl w:ilvl="1" w:tplc="D3BC5B50">
      <w:start w:val="1"/>
      <w:numFmt w:val="bullet"/>
      <w:lvlText w:val="○"/>
      <w:lvlJc w:val="left"/>
      <w:pPr>
        <w:ind w:left="1440" w:hanging="360"/>
      </w:pPr>
    </w:lvl>
    <w:lvl w:ilvl="2" w:tplc="9E801562">
      <w:start w:val="1"/>
      <w:numFmt w:val="bullet"/>
      <w:lvlText w:val="■"/>
      <w:lvlJc w:val="left"/>
      <w:pPr>
        <w:ind w:left="2160" w:hanging="360"/>
      </w:pPr>
    </w:lvl>
    <w:lvl w:ilvl="3" w:tplc="AE5C6E90">
      <w:start w:val="1"/>
      <w:numFmt w:val="bullet"/>
      <w:lvlText w:val="●"/>
      <w:lvlJc w:val="left"/>
      <w:pPr>
        <w:ind w:left="2880" w:hanging="360"/>
      </w:pPr>
    </w:lvl>
    <w:lvl w:ilvl="4" w:tplc="11287902">
      <w:start w:val="1"/>
      <w:numFmt w:val="bullet"/>
      <w:lvlText w:val="○"/>
      <w:lvlJc w:val="left"/>
      <w:pPr>
        <w:ind w:left="3600" w:hanging="360"/>
      </w:pPr>
    </w:lvl>
    <w:lvl w:ilvl="5" w:tplc="A20C3B36">
      <w:start w:val="1"/>
      <w:numFmt w:val="bullet"/>
      <w:lvlText w:val="■"/>
      <w:lvlJc w:val="left"/>
      <w:pPr>
        <w:ind w:left="4320" w:hanging="360"/>
      </w:pPr>
    </w:lvl>
    <w:lvl w:ilvl="6" w:tplc="E9086D80">
      <w:start w:val="1"/>
      <w:numFmt w:val="bullet"/>
      <w:lvlText w:val="●"/>
      <w:lvlJc w:val="left"/>
      <w:pPr>
        <w:ind w:left="5040" w:hanging="360"/>
      </w:pPr>
    </w:lvl>
    <w:lvl w:ilvl="7" w:tplc="36B2B960">
      <w:start w:val="1"/>
      <w:numFmt w:val="bullet"/>
      <w:lvlText w:val="●"/>
      <w:lvlJc w:val="left"/>
      <w:pPr>
        <w:ind w:left="5760" w:hanging="360"/>
      </w:pPr>
    </w:lvl>
    <w:lvl w:ilvl="8" w:tplc="423EB8C8">
      <w:start w:val="1"/>
      <w:numFmt w:val="bullet"/>
      <w:lvlText w:val="●"/>
      <w:lvlJc w:val="left"/>
      <w:pPr>
        <w:ind w:left="6480" w:hanging="360"/>
      </w:pPr>
    </w:lvl>
  </w:abstractNum>
  <w:num w:numId="1" w16cid:durableId="893082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BE4"/>
    <w:rsid w:val="00536F96"/>
    <w:rsid w:val="007B04C5"/>
    <w:rsid w:val="00A77464"/>
    <w:rsid w:val="00D7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CF7F"/>
  <w15:docId w15:val="{E39BF603-FAF0-4648-8882-2F05EADEF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Araish Ahmad</cp:lastModifiedBy>
  <cp:revision>4</cp:revision>
  <dcterms:created xsi:type="dcterms:W3CDTF">2026-07-13T08:40:00Z</dcterms:created>
  <dcterms:modified xsi:type="dcterms:W3CDTF">2026-07-13T08:47:00Z</dcterms:modified>
</cp:coreProperties>
</file>