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 1 — Task Overview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Elytra Studios Internship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JIRA &amp; Git understanding and submit summary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Version controlling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Prompt Engineering basics and understanding + drafting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Set up dev environment and Git workflow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Write semantic HTML for chosen business website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Sketch layout and define CSS variables before writing any CSS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Build navbar and hero section using Flexbox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Build services/cards section using CSS Grid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Make entire site responsive — mobile first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Test with DevTools throttling — simulate 3G network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Optimise images and add service worker for offline support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Audit accessibility — keyboard nav, contrast, screen reader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Deploy site and write decision doc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2"/>
          <w:szCs w:val="22"/>
        </w:rPr>
        <w:t xml:space="preserve">Weekend spike — redesign thinking for 100k daily users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000000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2026-07-04T15:19:48.822Z</dcterms:created>
  <dcterms:modified xsi:type="dcterms:W3CDTF">2026-07-04T15:19:48.822Z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