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C13FE8" w14:textId="77777777" w:rsidR="00B1090C" w:rsidRDefault="003D4626">
      <w:pPr>
        <w:pStyle w:val="Title"/>
        <w:rPr>
          <w:sz w:val="36"/>
          <w:szCs w:val="36"/>
        </w:rPr>
      </w:pPr>
      <w:bookmarkStart w:id="0" w:name="_wepd8z4w34j" w:colFirst="0" w:colLast="0"/>
      <w:bookmarkEnd w:id="0"/>
      <w:r>
        <w:t>Writing Assignment</w:t>
      </w:r>
      <w:r>
        <w:br/>
      </w:r>
      <w:r>
        <w:rPr>
          <w:sz w:val="36"/>
          <w:szCs w:val="36"/>
        </w:rPr>
        <w:t>Developer Documentation Specialist</w:t>
      </w:r>
    </w:p>
    <w:p w14:paraId="00BD7B6E" w14:textId="77777777" w:rsidR="00B1090C" w:rsidRDefault="003D4626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When completed, submit to your recruiter along with any writing samples of previous work.</w:t>
      </w:r>
      <w:r>
        <w:rPr>
          <w:color w:val="222222"/>
          <w:sz w:val="19"/>
          <w:szCs w:val="19"/>
        </w:rPr>
        <w:br/>
        <w:t xml:space="preserve"> 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090C" w14:paraId="072C6187" w14:textId="77777777"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DDC4" w14:textId="77777777" w:rsidR="00B1090C" w:rsidRDefault="003D4626">
            <w:pPr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Provide examples/references of “well-documented” APIs or developer documentation, describing what makes them stand out.</w:t>
            </w:r>
          </w:p>
        </w:tc>
      </w:tr>
      <w:tr w:rsidR="00B1090C" w14:paraId="778A16C1" w14:textId="77777777">
        <w:trPr>
          <w:trHeight w:val="2080"/>
        </w:trPr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354B" w14:textId="77777777" w:rsidR="00B1090C" w:rsidRDefault="00B1090C">
            <w:pPr>
              <w:rPr>
                <w:color w:val="222222"/>
                <w:sz w:val="19"/>
                <w:szCs w:val="19"/>
              </w:rPr>
            </w:pPr>
          </w:p>
          <w:p w14:paraId="1F5769FF" w14:textId="77777777" w:rsidR="00B1090C" w:rsidRDefault="00B10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19"/>
                <w:szCs w:val="19"/>
              </w:rPr>
            </w:pPr>
          </w:p>
        </w:tc>
      </w:tr>
    </w:tbl>
    <w:p w14:paraId="0797D005" w14:textId="77777777" w:rsidR="00B1090C" w:rsidRDefault="00B1090C">
      <w:pPr>
        <w:pStyle w:val="Heading1"/>
        <w:rPr>
          <w:color w:val="222222"/>
          <w:sz w:val="19"/>
          <w:szCs w:val="19"/>
        </w:rPr>
      </w:pPr>
      <w:bookmarkStart w:id="1" w:name="_ioylm6gf5df" w:colFirst="0" w:colLast="0"/>
      <w:bookmarkEnd w:id="1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090C" w14:paraId="750E3FE7" w14:textId="77777777"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047D" w14:textId="77777777" w:rsidR="00B1090C" w:rsidRDefault="003D4626">
            <w:pPr>
              <w:spacing w:line="240" w:lineRule="auto"/>
            </w:pPr>
            <w:r>
              <w:rPr>
                <w:b/>
              </w:rPr>
              <w:t>How would you improve the following explanations?</w:t>
            </w:r>
            <w:r>
              <w:rPr>
                <w:b/>
              </w:rPr>
              <w:br/>
            </w:r>
            <w:r>
              <w:t>Rewrite the following examples below, reflecting your improvements.</w:t>
            </w:r>
            <w:r>
              <w:br/>
            </w:r>
          </w:p>
          <w:p w14:paraId="28FD23DA" w14:textId="77777777" w:rsidR="00B1090C" w:rsidRDefault="003D4626">
            <w:pPr>
              <w:spacing w:line="240" w:lineRule="auto"/>
              <w:rPr>
                <w:i/>
              </w:rPr>
            </w:pPr>
            <w:r>
              <w:rPr>
                <w:b/>
                <w:i/>
              </w:rPr>
              <w:t>Example 1</w:t>
            </w:r>
            <w:r>
              <w:rPr>
                <w:i/>
              </w:rPr>
              <w:br/>
              <w:t xml:space="preserve">“NodeJS ecosystem is very big and it is still growing day by day. It is an asynchronous event driven environment that uses </w:t>
            </w:r>
            <w:proofErr w:type="spellStart"/>
            <w:r>
              <w:rPr>
                <w:i/>
              </w:rPr>
              <w:t>google's</w:t>
            </w:r>
            <w:proofErr w:type="spellEnd"/>
            <w:r>
              <w:rPr>
                <w:i/>
              </w:rPr>
              <w:t xml:space="preserve"> v8 engine to run </w:t>
            </w:r>
            <w:proofErr w:type="spellStart"/>
            <w:r>
              <w:rPr>
                <w:i/>
              </w:rPr>
              <w:t>javascript</w:t>
            </w:r>
            <w:proofErr w:type="spellEnd"/>
            <w:r>
              <w:rPr>
                <w:i/>
              </w:rPr>
              <w:t>. V8 is the same engine used in google chrome to run JavaScript.</w:t>
            </w:r>
          </w:p>
          <w:p w14:paraId="12552004" w14:textId="77777777" w:rsidR="00B1090C" w:rsidRDefault="00B1090C">
            <w:pPr>
              <w:spacing w:line="240" w:lineRule="auto"/>
              <w:rPr>
                <w:i/>
              </w:rPr>
            </w:pPr>
          </w:p>
          <w:p w14:paraId="66B9E74F" w14:textId="77777777" w:rsidR="00B1090C" w:rsidRDefault="003D4626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As it is asynchronous in nature, you should be able to leverage or handle it efficiently. </w:t>
            </w:r>
            <w:proofErr w:type="gramStart"/>
            <w:r>
              <w:rPr>
                <w:i/>
              </w:rPr>
              <w:t>So</w:t>
            </w:r>
            <w:proofErr w:type="gramEnd"/>
            <w:r>
              <w:rPr>
                <w:i/>
              </w:rPr>
              <w:t xml:space="preserve"> I highly recommend that once you finish this guide, you read about callback hell and promises.</w:t>
            </w:r>
          </w:p>
          <w:p w14:paraId="04EBA1D6" w14:textId="77777777" w:rsidR="00B1090C" w:rsidRDefault="00B1090C">
            <w:pPr>
              <w:spacing w:line="240" w:lineRule="auto"/>
              <w:rPr>
                <w:i/>
              </w:rPr>
            </w:pPr>
          </w:p>
          <w:p w14:paraId="5EAC43F1" w14:textId="77777777" w:rsidR="00B1090C" w:rsidRDefault="003D4626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This article will focus on covering the tools that will help you as a beginner to better understand the environment. </w:t>
            </w:r>
            <w:proofErr w:type="spellStart"/>
            <w:r>
              <w:rPr>
                <w:i/>
              </w:rPr>
              <w:t>Hovever</w:t>
            </w:r>
            <w:proofErr w:type="spellEnd"/>
            <w:r>
              <w:rPr>
                <w:i/>
              </w:rPr>
              <w:t xml:space="preserve">, if </w:t>
            </w:r>
            <w:proofErr w:type="gramStart"/>
            <w:r>
              <w:rPr>
                <w:i/>
              </w:rPr>
              <w:t>you're</w:t>
            </w:r>
            <w:proofErr w:type="gramEnd"/>
            <w:r>
              <w:rPr>
                <w:i/>
              </w:rPr>
              <w:t xml:space="preserve"> already a NodeJS developer then you might already know these.</w:t>
            </w:r>
          </w:p>
          <w:p w14:paraId="11B74D0B" w14:textId="77777777" w:rsidR="00B1090C" w:rsidRDefault="00B1090C">
            <w:pPr>
              <w:spacing w:line="240" w:lineRule="auto"/>
              <w:rPr>
                <w:i/>
              </w:rPr>
            </w:pPr>
          </w:p>
          <w:p w14:paraId="40136654" w14:textId="77777777" w:rsidR="00B1090C" w:rsidRDefault="003D4626">
            <w:pPr>
              <w:spacing w:line="240" w:lineRule="auto"/>
            </w:pPr>
            <w:r>
              <w:rPr>
                <w:i/>
              </w:rPr>
              <w:t xml:space="preserve">The official docs </w:t>
            </w:r>
            <w:proofErr w:type="gramStart"/>
            <w:r>
              <w:rPr>
                <w:i/>
              </w:rPr>
              <w:t>explains</w:t>
            </w:r>
            <w:proofErr w:type="gramEnd"/>
            <w:r>
              <w:rPr>
                <w:i/>
              </w:rPr>
              <w:t xml:space="preserve"> NodeJS very efficiently in a concise manner. If you're </w:t>
            </w:r>
            <w:proofErr w:type="gramStart"/>
            <w:r>
              <w:rPr>
                <w:i/>
              </w:rPr>
              <w:t>interested</w:t>
            </w:r>
            <w:proofErr w:type="gramEnd"/>
            <w:r>
              <w:rPr>
                <w:i/>
              </w:rPr>
              <w:t xml:space="preserve"> then give it 5 minutes of your time.”</w:t>
            </w:r>
            <w:r>
              <w:br/>
            </w:r>
          </w:p>
          <w:p w14:paraId="43497B5C" w14:textId="77777777" w:rsidR="00B1090C" w:rsidRDefault="003D4626">
            <w:pPr>
              <w:spacing w:line="240" w:lineRule="auto"/>
              <w:rPr>
                <w:color w:val="222222"/>
                <w:sz w:val="19"/>
                <w:szCs w:val="19"/>
              </w:rPr>
            </w:pPr>
            <w:r>
              <w:rPr>
                <w:b/>
                <w:i/>
              </w:rPr>
              <w:t>Example 2</w:t>
            </w:r>
            <w:r>
              <w:rPr>
                <w:i/>
              </w:rPr>
              <w:br/>
              <w:t>“The Data Type of a variable plays an important role in statistics which must be understood, to correctly apply statistical measurements to your data. In statistics, the term "Measurement Scale" may be used as well.”</w:t>
            </w:r>
            <w:r>
              <w:br/>
            </w:r>
          </w:p>
        </w:tc>
      </w:tr>
      <w:tr w:rsidR="00B1090C" w14:paraId="76684357" w14:textId="77777777">
        <w:trPr>
          <w:trHeight w:val="2160"/>
        </w:trPr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65B2" w14:textId="77777777" w:rsidR="00B1090C" w:rsidRDefault="003D4626">
            <w:pPr>
              <w:widowControl w:val="0"/>
              <w:spacing w:line="240" w:lineRule="auto"/>
              <w:rPr>
                <w:b/>
                <w:color w:val="222222"/>
                <w:sz w:val="19"/>
                <w:szCs w:val="19"/>
              </w:rPr>
            </w:pPr>
            <w:r>
              <w:rPr>
                <w:b/>
                <w:color w:val="222222"/>
                <w:sz w:val="19"/>
                <w:szCs w:val="19"/>
              </w:rPr>
              <w:lastRenderedPageBreak/>
              <w:t>Example 1</w:t>
            </w:r>
          </w:p>
        </w:tc>
      </w:tr>
      <w:tr w:rsidR="00B1090C" w14:paraId="3C56B8E2" w14:textId="77777777">
        <w:trPr>
          <w:trHeight w:val="2160"/>
        </w:trPr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C4D1B" w14:textId="77777777" w:rsidR="00B1090C" w:rsidRDefault="003D4626">
            <w:pPr>
              <w:rPr>
                <w:b/>
                <w:color w:val="222222"/>
                <w:sz w:val="19"/>
                <w:szCs w:val="19"/>
              </w:rPr>
            </w:pPr>
            <w:r>
              <w:rPr>
                <w:b/>
                <w:color w:val="222222"/>
                <w:sz w:val="19"/>
                <w:szCs w:val="19"/>
              </w:rPr>
              <w:t>Example 2</w:t>
            </w:r>
          </w:p>
        </w:tc>
      </w:tr>
    </w:tbl>
    <w:p w14:paraId="65FF9928" w14:textId="77777777" w:rsidR="00B1090C" w:rsidRDefault="00B1090C">
      <w:pPr>
        <w:pStyle w:val="Heading1"/>
        <w:rPr>
          <w:color w:val="222222"/>
          <w:sz w:val="19"/>
          <w:szCs w:val="19"/>
        </w:rPr>
      </w:pPr>
      <w:bookmarkStart w:id="2" w:name="_x2acn6ovkpcs" w:colFirst="0" w:colLast="0"/>
      <w:bookmarkEnd w:id="2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090C" w14:paraId="2E655EA6" w14:textId="77777777"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7251" w14:textId="77777777" w:rsidR="00B1090C" w:rsidRDefault="003D4626">
            <w:pPr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Tutorial</w:t>
            </w:r>
          </w:p>
        </w:tc>
      </w:tr>
      <w:tr w:rsidR="00B1090C" w14:paraId="15E4A417" w14:textId="77777777">
        <w:trPr>
          <w:trHeight w:val="2160"/>
        </w:trPr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DC40" w14:textId="77777777" w:rsidR="00B1090C" w:rsidRDefault="003D4626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Follow and complete the instructions outlined in this Webhooks tutorial. As part of the final step, print the webhook result to an HTML page. Provide a copy of the app code via GitHub.</w:t>
            </w:r>
          </w:p>
          <w:p w14:paraId="76CA43D6" w14:textId="77777777" w:rsidR="00B1090C" w:rsidRDefault="00B1090C">
            <w:pPr>
              <w:widowControl w:val="0"/>
              <w:spacing w:line="240" w:lineRule="auto"/>
              <w:rPr>
                <w:color w:val="222222"/>
              </w:rPr>
            </w:pPr>
          </w:p>
          <w:p w14:paraId="4899589D" w14:textId="77777777" w:rsidR="00B1090C" w:rsidRDefault="003D4626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To obtain the proper credentials for the tutorial, sign up for a free 15-day trial here:</w:t>
            </w:r>
          </w:p>
          <w:p w14:paraId="3DE950C8" w14:textId="77777777" w:rsidR="00B1090C" w:rsidRDefault="00C949E6">
            <w:pPr>
              <w:widowControl w:val="0"/>
              <w:spacing w:line="240" w:lineRule="auto"/>
              <w:rPr>
                <w:color w:val="222222"/>
              </w:rPr>
            </w:pPr>
            <w:hyperlink r:id="rId5">
              <w:r w:rsidR="003D4626">
                <w:rPr>
                  <w:color w:val="1155CC"/>
                  <w:u w:val="single"/>
                </w:rPr>
                <w:t>https://www.bigcommerce.com/essentials/</w:t>
              </w:r>
            </w:hyperlink>
          </w:p>
          <w:p w14:paraId="3ACCE904" w14:textId="77777777" w:rsidR="00B1090C" w:rsidRDefault="00B1090C">
            <w:pPr>
              <w:widowControl w:val="0"/>
              <w:spacing w:line="240" w:lineRule="auto"/>
              <w:rPr>
                <w:color w:val="222222"/>
              </w:rPr>
            </w:pPr>
          </w:p>
          <w:p w14:paraId="6214088E" w14:textId="77777777" w:rsidR="00B1090C" w:rsidRDefault="003D4626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Webhook Tutorial: </w:t>
            </w:r>
            <w:hyperlink r:id="rId6">
              <w:r>
                <w:rPr>
                  <w:color w:val="1155CC"/>
                  <w:u w:val="single"/>
                </w:rPr>
                <w:t>https://developer.bigcommerce.com/api-docs/getting-started/webhooks/setting-up-webhooks</w:t>
              </w:r>
            </w:hyperlink>
          </w:p>
          <w:p w14:paraId="35992214" w14:textId="77777777" w:rsidR="00B1090C" w:rsidRDefault="00B1090C">
            <w:pPr>
              <w:widowControl w:val="0"/>
              <w:spacing w:line="240" w:lineRule="auto"/>
              <w:rPr>
                <w:color w:val="222222"/>
              </w:rPr>
            </w:pPr>
          </w:p>
          <w:p w14:paraId="4EBD21B9" w14:textId="4C2B256A" w:rsidR="00B1090C" w:rsidRDefault="003D4626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Optional: See opportunities to improve this tutorial? Let us know. </w:t>
            </w:r>
          </w:p>
          <w:p w14:paraId="2E472302" w14:textId="18F3B534" w:rsidR="00747A90" w:rsidRDefault="00747A90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Tutorial URL:</w:t>
            </w:r>
          </w:p>
          <w:p w14:paraId="48C3827C" w14:textId="28FCC985" w:rsidR="00B1090C" w:rsidRDefault="00C949E6">
            <w:pPr>
              <w:widowControl w:val="0"/>
              <w:spacing w:line="240" w:lineRule="auto"/>
              <w:rPr>
                <w:color w:val="222222"/>
                <w:sz w:val="19"/>
                <w:szCs w:val="19"/>
              </w:rPr>
            </w:pPr>
            <w:hyperlink r:id="rId7" w:anchor="getting-started" w:history="1">
              <w:r w:rsidR="00747A90">
                <w:rPr>
                  <w:rStyle w:val="Hyperlink"/>
                </w:rPr>
                <w:t>https://developer.bigcommerce.com/api-docs/store-management/webhooks/tutorial#getting-started</w:t>
              </w:r>
            </w:hyperlink>
          </w:p>
          <w:p w14:paraId="0F71A571" w14:textId="77777777" w:rsidR="00B1090C" w:rsidRDefault="00B1090C">
            <w:pPr>
              <w:widowControl w:val="0"/>
              <w:spacing w:line="240" w:lineRule="auto"/>
              <w:rPr>
                <w:color w:val="222222"/>
                <w:sz w:val="19"/>
                <w:szCs w:val="19"/>
              </w:rPr>
            </w:pPr>
          </w:p>
        </w:tc>
      </w:tr>
    </w:tbl>
    <w:p w14:paraId="7F77B721" w14:textId="660B32CB" w:rsidR="00B1090C" w:rsidRDefault="00377F27">
      <w:pPr>
        <w:pStyle w:val="Heading1"/>
        <w:rPr>
          <w:color w:val="222222"/>
          <w:sz w:val="19"/>
          <w:szCs w:val="19"/>
        </w:rPr>
      </w:pPr>
      <w:bookmarkStart w:id="3" w:name="_f5htnvzcygsr" w:colFirst="0" w:colLast="0"/>
      <w:bookmarkEnd w:id="3"/>
      <w:r w:rsidRPr="00377F27">
        <w:rPr>
          <w:color w:val="222222"/>
          <w:sz w:val="19"/>
          <w:szCs w:val="19"/>
        </w:rPr>
        <w:lastRenderedPageBreak/>
        <w:drawing>
          <wp:inline distT="0" distB="0" distL="0" distR="0" wp14:anchorId="77D4D535" wp14:editId="2EDCC1FF">
            <wp:extent cx="5943600" cy="5052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89CF" w14:textId="58889B5A" w:rsidR="00377F27" w:rsidRDefault="00377F27" w:rsidP="00377F27">
      <w:r w:rsidRPr="00377F27">
        <w:lastRenderedPageBreak/>
        <w:drawing>
          <wp:inline distT="0" distB="0" distL="0" distR="0" wp14:anchorId="27826BBF" wp14:editId="0D56DDD3">
            <wp:extent cx="5943600" cy="387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B247" w14:textId="50609746" w:rsidR="00377F27" w:rsidRDefault="00377F27" w:rsidP="00377F27"/>
    <w:p w14:paraId="24983F02" w14:textId="4429E2C0" w:rsidR="00377F27" w:rsidRDefault="00377F27" w:rsidP="00377F27">
      <w:r w:rsidRPr="00377F27">
        <w:drawing>
          <wp:inline distT="0" distB="0" distL="0" distR="0" wp14:anchorId="55E8301A" wp14:editId="08747DE4">
            <wp:extent cx="5943600" cy="3270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C6B4" w14:textId="2F27F7EF" w:rsidR="00C949E6" w:rsidRDefault="00C949E6" w:rsidP="00377F27">
      <w:r w:rsidRPr="00C949E6">
        <w:lastRenderedPageBreak/>
        <w:drawing>
          <wp:inline distT="0" distB="0" distL="0" distR="0" wp14:anchorId="2B5F5C13" wp14:editId="14F20542">
            <wp:extent cx="5943600" cy="3890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DD50" w14:textId="74D957CC" w:rsidR="00C949E6" w:rsidRPr="00377F27" w:rsidRDefault="00C949E6" w:rsidP="00377F27">
      <w:r w:rsidRPr="00C949E6">
        <w:drawing>
          <wp:inline distT="0" distB="0" distL="0" distR="0" wp14:anchorId="510A1F13" wp14:editId="4BCAF51B">
            <wp:extent cx="5943600" cy="3213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090C" w14:paraId="1C0BD233" w14:textId="77777777"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76B5" w14:textId="77777777" w:rsidR="00B1090C" w:rsidRDefault="003D4626">
            <w:pPr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What recommendations would you make for improving our current documentation overall?</w:t>
            </w:r>
          </w:p>
        </w:tc>
      </w:tr>
      <w:tr w:rsidR="00C949E6" w14:paraId="7BD22BDF" w14:textId="77777777"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1A49" w14:textId="77777777" w:rsidR="00C949E6" w:rsidRDefault="00C949E6">
            <w:pPr>
              <w:rPr>
                <w:b/>
                <w:color w:val="222222"/>
              </w:rPr>
            </w:pPr>
          </w:p>
        </w:tc>
      </w:tr>
      <w:tr w:rsidR="00B1090C" w14:paraId="07A8A2F9" w14:textId="77777777">
        <w:trPr>
          <w:trHeight w:val="2160"/>
        </w:trPr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BD35" w14:textId="77777777" w:rsidR="00B1090C" w:rsidRDefault="00B1090C">
            <w:pPr>
              <w:rPr>
                <w:color w:val="222222"/>
                <w:sz w:val="19"/>
                <w:szCs w:val="19"/>
              </w:rPr>
            </w:pPr>
          </w:p>
          <w:p w14:paraId="67E64316" w14:textId="77777777" w:rsidR="00B1090C" w:rsidRDefault="00B1090C">
            <w:pPr>
              <w:widowControl w:val="0"/>
              <w:spacing w:line="240" w:lineRule="auto"/>
              <w:rPr>
                <w:color w:val="222222"/>
                <w:sz w:val="19"/>
                <w:szCs w:val="19"/>
              </w:rPr>
            </w:pPr>
          </w:p>
        </w:tc>
      </w:tr>
    </w:tbl>
    <w:p w14:paraId="6B80E739" w14:textId="77777777" w:rsidR="00B1090C" w:rsidRDefault="00B1090C">
      <w:pPr>
        <w:pStyle w:val="Heading1"/>
        <w:rPr>
          <w:color w:val="222222"/>
          <w:sz w:val="19"/>
          <w:szCs w:val="19"/>
        </w:rPr>
      </w:pPr>
      <w:bookmarkStart w:id="4" w:name="_d68zbvah3zeh" w:colFirst="0" w:colLast="0"/>
      <w:bookmarkEnd w:id="4"/>
    </w:p>
    <w:p w14:paraId="4B335B76" w14:textId="77777777" w:rsidR="00B1090C" w:rsidRDefault="00B1090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090C" w14:paraId="560DE227" w14:textId="77777777"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8B1F" w14:textId="77777777" w:rsidR="00B1090C" w:rsidRDefault="003D4626">
            <w:pPr>
              <w:rPr>
                <w:b/>
                <w:color w:val="222222"/>
              </w:rPr>
            </w:pPr>
            <w:r>
              <w:rPr>
                <w:b/>
              </w:rPr>
              <w:t>Writing Samples</w:t>
            </w:r>
          </w:p>
        </w:tc>
      </w:tr>
      <w:tr w:rsidR="00B1090C" w14:paraId="54BA1FC4" w14:textId="77777777">
        <w:trPr>
          <w:trHeight w:val="2160"/>
        </w:trPr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CD5A" w14:textId="77777777" w:rsidR="00B1090C" w:rsidRDefault="003D4626">
            <w:r>
              <w:t xml:space="preserve">Please include </w:t>
            </w:r>
            <w:r>
              <w:rPr>
                <w:b/>
              </w:rPr>
              <w:t>three</w:t>
            </w:r>
            <w:r>
              <w:t xml:space="preserve"> relevant documentation samples of previous work. </w:t>
            </w:r>
          </w:p>
          <w:p w14:paraId="2637F813" w14:textId="77777777" w:rsidR="00B1090C" w:rsidRDefault="003D4626">
            <w:r>
              <w:t>Answer the questions below for each sample you provide.</w:t>
            </w:r>
          </w:p>
          <w:p w14:paraId="4C34A67A" w14:textId="77777777" w:rsidR="00B1090C" w:rsidRDefault="003D4626">
            <w:r>
              <w:t xml:space="preserve"> </w:t>
            </w:r>
          </w:p>
          <w:p w14:paraId="1AE36B4B" w14:textId="77777777" w:rsidR="00B1090C" w:rsidRDefault="003D4626">
            <w:pPr>
              <w:numPr>
                <w:ilvl w:val="0"/>
                <w:numId w:val="1"/>
              </w:numPr>
            </w:pPr>
            <w:r>
              <w:t xml:space="preserve">Does the document represent original </w:t>
            </w:r>
            <w:proofErr w:type="gramStart"/>
            <w:r>
              <w:t>writing</w:t>
            </w:r>
            <w:proofErr w:type="gramEnd"/>
            <w:r>
              <w:t xml:space="preserve"> or does it represent existing content that you revised?</w:t>
            </w:r>
          </w:p>
          <w:p w14:paraId="2197CEFA" w14:textId="77777777" w:rsidR="00B1090C" w:rsidRDefault="003D4626">
            <w:pPr>
              <w:numPr>
                <w:ilvl w:val="0"/>
                <w:numId w:val="1"/>
              </w:numPr>
            </w:pPr>
            <w:r>
              <w:t>How much of the content did you write? If you only wrote portions of the document, which portions?</w:t>
            </w:r>
          </w:p>
          <w:p w14:paraId="57EBFF2C" w14:textId="77777777" w:rsidR="00B1090C" w:rsidRDefault="003D4626">
            <w:pPr>
              <w:numPr>
                <w:ilvl w:val="0"/>
                <w:numId w:val="1"/>
              </w:numPr>
            </w:pPr>
            <w:r>
              <w:t>Where did you get the information to write the document?</w:t>
            </w:r>
          </w:p>
          <w:p w14:paraId="13A91739" w14:textId="77777777" w:rsidR="00B1090C" w:rsidRDefault="003D4626">
            <w:pPr>
              <w:numPr>
                <w:ilvl w:val="0"/>
                <w:numId w:val="1"/>
              </w:numPr>
            </w:pPr>
            <w:r>
              <w:t>If applicable, explain how you obtained any code samples.</w:t>
            </w:r>
          </w:p>
          <w:p w14:paraId="58ECB02F" w14:textId="77777777" w:rsidR="00B1090C" w:rsidRDefault="003D4626">
            <w:pPr>
              <w:numPr>
                <w:ilvl w:val="0"/>
                <w:numId w:val="1"/>
              </w:numPr>
            </w:pPr>
            <w:r>
              <w:t>Provide any useful context for the sample, such as deadlines, achievements, etc.</w:t>
            </w:r>
          </w:p>
          <w:p w14:paraId="0B2FEA0C" w14:textId="77777777" w:rsidR="00B1090C" w:rsidRDefault="00B1090C">
            <w:pPr>
              <w:widowControl w:val="0"/>
              <w:spacing w:line="240" w:lineRule="auto"/>
              <w:rPr>
                <w:color w:val="222222"/>
                <w:sz w:val="19"/>
                <w:szCs w:val="19"/>
              </w:rPr>
            </w:pPr>
          </w:p>
          <w:p w14:paraId="48328236" w14:textId="77777777" w:rsidR="00B1090C" w:rsidRDefault="00B1090C">
            <w:pPr>
              <w:widowControl w:val="0"/>
              <w:spacing w:line="240" w:lineRule="auto"/>
              <w:rPr>
                <w:color w:val="222222"/>
                <w:sz w:val="19"/>
                <w:szCs w:val="19"/>
              </w:rPr>
            </w:pPr>
          </w:p>
        </w:tc>
      </w:tr>
    </w:tbl>
    <w:p w14:paraId="03618D5B" w14:textId="77777777" w:rsidR="00B1090C" w:rsidRDefault="003D4626">
      <w:r>
        <w:br/>
      </w:r>
    </w:p>
    <w:sectPr w:rsidR="00B109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A1978"/>
    <w:multiLevelType w:val="multilevel"/>
    <w:tmpl w:val="7B3288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90C"/>
    <w:rsid w:val="00377F27"/>
    <w:rsid w:val="003D4626"/>
    <w:rsid w:val="00747A90"/>
    <w:rsid w:val="00B1090C"/>
    <w:rsid w:val="00C949E6"/>
    <w:rsid w:val="00CB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9D41"/>
  <w15:docId w15:val="{6B1D4D07-3EDA-494E-9EEE-1A37D5F3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47A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bigcommerce.com/api-docs/store-management/webhooks/tutoria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bigcommerce.com/api-docs/getting-started/webhooks/setting-up-webhook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bigcommerce.com/essential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 Rajan</dc:creator>
  <cp:lastModifiedBy>Anjana Rajan</cp:lastModifiedBy>
  <cp:revision>5</cp:revision>
  <dcterms:created xsi:type="dcterms:W3CDTF">2020-09-25T15:24:00Z</dcterms:created>
  <dcterms:modified xsi:type="dcterms:W3CDTF">2020-09-28T02:25:00Z</dcterms:modified>
</cp:coreProperties>
</file>