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73428" w14:textId="6D55B977" w:rsidR="00510DAE" w:rsidRDefault="00510DAE" w:rsidP="00510DAE">
      <w:bookmarkStart w:id="0" w:name="_Toc285979921"/>
      <w:r>
        <w:rPr>
          <w:noProof/>
        </w:rPr>
        <w:drawing>
          <wp:inline distT="0" distB="0" distL="0" distR="0" wp14:anchorId="310A24D1" wp14:editId="0CB90CFC">
            <wp:extent cx="914400" cy="32422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75B3670" w14:textId="77777777" w:rsidR="00706304" w:rsidRDefault="00706304" w:rsidP="004A5B16">
      <w:pPr>
        <w:rPr>
          <w:color w:val="464547" w:themeColor="text1"/>
        </w:rPr>
      </w:pPr>
    </w:p>
    <w:p w14:paraId="0E1B819D" w14:textId="77777777" w:rsidR="00706304" w:rsidRDefault="00706304" w:rsidP="009345E3">
      <w:pPr>
        <w:rPr>
          <w:color w:val="464547" w:themeColor="text1"/>
        </w:rPr>
      </w:pPr>
    </w:p>
    <w:p w14:paraId="425BE064" w14:textId="77777777" w:rsidR="00965A84" w:rsidRDefault="00965A84" w:rsidP="009345E3">
      <w:pPr>
        <w:rPr>
          <w:color w:val="464547" w:themeColor="text1"/>
        </w:rPr>
      </w:pPr>
    </w:p>
    <w:p w14:paraId="04F7104B" w14:textId="4F7732D3" w:rsidR="00706304" w:rsidRPr="008C1A40" w:rsidRDefault="00706304" w:rsidP="004A5B16">
      <w:pPr>
        <w:rPr>
          <w:color w:val="464547" w:themeColor="text1"/>
        </w:rPr>
      </w:pPr>
    </w:p>
    <w:p w14:paraId="3CA6884B" w14:textId="77777777" w:rsidR="00706304" w:rsidRDefault="00706304" w:rsidP="004A5B16">
      <w:pPr>
        <w:rPr>
          <w:rFonts w:ascii="Trebuchet MS" w:eastAsia="Times New Roman" w:hAnsi="Trebuchet MS" w:cs="Arial"/>
          <w:color w:val="464547" w:themeColor="text1"/>
        </w:rPr>
      </w:pPr>
    </w:p>
    <w:p w14:paraId="25AE380D" w14:textId="77777777" w:rsidR="00CE0C65" w:rsidRDefault="00CE0C65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0F9054DF" w:rsidR="00947659" w:rsidRDefault="00DF5B39" w:rsidP="00F913BA">
      <w:pPr>
        <w:pStyle w:val="Title"/>
      </w:pPr>
      <w:r>
        <w:t>EXPORT PROGRAM – LINUX BASICS 01</w:t>
      </w:r>
    </w:p>
    <w:p w14:paraId="3ABC8EDB" w14:textId="77777777" w:rsidR="00706304" w:rsidRDefault="00706304" w:rsidP="004A5B16"/>
    <w:p w14:paraId="60943B51" w14:textId="64D71D22" w:rsidR="00F913BA" w:rsidRPr="00D033BF" w:rsidRDefault="00F913BA" w:rsidP="00D033BF"/>
    <w:p w14:paraId="2AE59F0C" w14:textId="1EA72353" w:rsidR="00D033BF" w:rsidRDefault="00D033BF" w:rsidP="00927710">
      <w:pPr>
        <w:pStyle w:val="Subtitle"/>
      </w:pPr>
      <w:r w:rsidRPr="00256E1C">
        <w:fldChar w:fldCharType="begin"/>
      </w:r>
      <w:r w:rsidRPr="00256E1C">
        <w:instrText xml:space="preserve"> DATE \@ "MMMM d, yyyy" </w:instrText>
      </w:r>
      <w:r w:rsidRPr="00256E1C">
        <w:fldChar w:fldCharType="separate"/>
      </w:r>
      <w:r w:rsidR="00882BCC">
        <w:rPr>
          <w:noProof/>
        </w:rPr>
        <w:t>October 4, 2017</w:t>
      </w:r>
      <w:r w:rsidRPr="00256E1C">
        <w:fldChar w:fldCharType="end"/>
      </w:r>
    </w:p>
    <w:p w14:paraId="2F9E32F4" w14:textId="0075391E" w:rsidR="00D23CEA" w:rsidRDefault="00D23CEA" w:rsidP="00D23CEA"/>
    <w:p w14:paraId="2C1CD1DF" w14:textId="4ACC1264" w:rsidR="00D23CEA" w:rsidRDefault="00D23CEA" w:rsidP="00D23CEA"/>
    <w:p w14:paraId="11EA6F75" w14:textId="69C288E9" w:rsidR="00D23CEA" w:rsidRDefault="00D23CEA" w:rsidP="00D23CEA"/>
    <w:p w14:paraId="670B2F54" w14:textId="33239DCE" w:rsidR="00D23CEA" w:rsidRDefault="00D23CEA" w:rsidP="00D23CEA"/>
    <w:p w14:paraId="7869BE13" w14:textId="0BADE1BB" w:rsidR="00D23CEA" w:rsidRDefault="00D23CEA" w:rsidP="00D23CEA"/>
    <w:p w14:paraId="28B97C1B" w14:textId="23011CC4" w:rsidR="00D23CEA" w:rsidRDefault="00D23CEA" w:rsidP="00D23CEA"/>
    <w:p w14:paraId="7CB95814" w14:textId="6E4F593F" w:rsidR="00D23CEA" w:rsidRDefault="00D23CEA" w:rsidP="00D23CEA"/>
    <w:p w14:paraId="304283D7" w14:textId="226FDF77" w:rsidR="00D23CEA" w:rsidRDefault="00D23CEA" w:rsidP="00D23CEA"/>
    <w:p w14:paraId="5E1C7A01" w14:textId="05816324" w:rsidR="00D23CEA" w:rsidRDefault="00D23CEA" w:rsidP="00D23CEA"/>
    <w:p w14:paraId="4FC50956" w14:textId="5503F6FE" w:rsidR="00D23CEA" w:rsidRDefault="00D23CEA" w:rsidP="00D23CEA">
      <w:pPr>
        <w:jc w:val="right"/>
      </w:pPr>
    </w:p>
    <w:p w14:paraId="4E865843" w14:textId="77777777" w:rsidR="00D23CEA" w:rsidRPr="00D23CEA" w:rsidRDefault="00D23CEA" w:rsidP="00D23CEA">
      <w:pPr>
        <w:pStyle w:val="Subtitle"/>
        <w:jc w:val="right"/>
      </w:pPr>
      <w:r>
        <w:t>ALBERTO ARAM RASCÓN GARCÍA</w:t>
      </w:r>
    </w:p>
    <w:p w14:paraId="12F4D1C4" w14:textId="77777777" w:rsidR="00D23CEA" w:rsidRDefault="00D23CEA" w:rsidP="00D23CEA">
      <w:pPr>
        <w:pStyle w:val="Subtitle"/>
        <w:jc w:val="right"/>
      </w:pPr>
      <w:r>
        <w:t>SYSTEMS ENGINEER</w:t>
      </w:r>
    </w:p>
    <w:p w14:paraId="14274472" w14:textId="77777777" w:rsidR="00D23CEA" w:rsidRPr="00D23CEA" w:rsidRDefault="00D23CEA" w:rsidP="00D23CEA">
      <w:pPr>
        <w:jc w:val="right"/>
      </w:pPr>
    </w:p>
    <w:p w14:paraId="632120FE" w14:textId="45B4D482" w:rsidR="0058605F" w:rsidRDefault="000C7BE0">
      <w:pPr>
        <w:spacing w:before="0" w:after="0"/>
        <w:sectPr w:rsidR="0058605F" w:rsidSect="00256E1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C7282" wp14:editId="229F574B">
                <wp:simplePos x="0" y="0"/>
                <wp:positionH relativeFrom="margin">
                  <wp:posOffset>-103695</wp:posOffset>
                </wp:positionH>
                <wp:positionV relativeFrom="margin">
                  <wp:posOffset>6683604</wp:posOffset>
                </wp:positionV>
                <wp:extent cx="2305050" cy="121605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16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9A5F8" w14:textId="4C3E07EE" w:rsidR="00256E1C" w:rsidRPr="00CA0305" w:rsidRDefault="00CA1E42" w:rsidP="00FA05D4">
                            <w:pPr>
                              <w:pStyle w:val="Headquarters"/>
                              <w:spacing w:after="100"/>
                            </w:pPr>
                            <w:r>
                              <w:rPr>
                                <w:rFonts w:cs="Arial"/>
                              </w:rPr>
                              <w:t>EPAM SYSTEM MEXICO</w:t>
                            </w:r>
                            <w:r w:rsidR="00EF3FE4" w:rsidRPr="00902012">
                              <w:rPr>
                                <w:rFonts w:cs="Arial"/>
                              </w:rPr>
                              <w:t>.</w:t>
                            </w:r>
                          </w:p>
                          <w:bookmarkStart w:id="1" w:name="_GoBack"/>
                          <w:bookmarkEnd w:id="1"/>
                          <w:p w14:paraId="682B3A49" w14:textId="6E208E6F" w:rsidR="008C1A40" w:rsidRPr="00EF3FE4" w:rsidRDefault="00F0308D" w:rsidP="00EF3FE4">
                            <w:pPr>
                              <w:spacing w:before="0"/>
                              <w:rPr>
                                <w:rStyle w:val="Hyperlink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"http://www.epam.com/" </w:instrText>
                            </w:r>
                            <w:r>
                              <w:fldChar w:fldCharType="separate"/>
                            </w:r>
                            <w:r w:rsidR="00EF3FE4" w:rsidRPr="00EF3FE4">
                              <w:rPr>
                                <w:rStyle w:val="Hyperlink"/>
                              </w:rPr>
                              <w:t>www.epam.com</w:t>
                            </w:r>
                            <w:r>
                              <w:rPr>
                                <w:rStyle w:val="Hyperlin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72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8.15pt;margin-top:526.25pt;width:181.5pt;height:9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" filled="f" stroked="f" strokeweight=".5pt">
                <v:textbox>
                  <w:txbxContent>
                    <w:p w14:paraId="52E9A5F8" w14:textId="4C3E07EE" w:rsidR="00256E1C" w:rsidRPr="00CA0305" w:rsidRDefault="00CA1E42" w:rsidP="00FA05D4">
                      <w:pPr>
                        <w:pStyle w:val="Headquarters"/>
                        <w:spacing w:after="100"/>
                      </w:pPr>
                      <w:r>
                        <w:rPr>
                          <w:rFonts w:cs="Arial"/>
                        </w:rPr>
                        <w:t>EPAM SYSTEM MEXICO</w:t>
                      </w:r>
                      <w:r w:rsidR="00EF3FE4" w:rsidRPr="00902012">
                        <w:rPr>
                          <w:rFonts w:cs="Arial"/>
                        </w:rPr>
                        <w:t>.</w:t>
                      </w:r>
                    </w:p>
                    <w:bookmarkStart w:id="2" w:name="_GoBack"/>
                    <w:bookmarkEnd w:id="2"/>
                    <w:p w14:paraId="682B3A49" w14:textId="6E208E6F" w:rsidR="008C1A40" w:rsidRPr="00EF3FE4" w:rsidRDefault="00F0308D" w:rsidP="00EF3FE4">
                      <w:pPr>
                        <w:spacing w:before="0"/>
                        <w:rPr>
                          <w:rStyle w:val="Hyperlink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"http://www.epam.com/" </w:instrText>
                      </w:r>
                      <w:r>
                        <w:fldChar w:fldCharType="separate"/>
                      </w:r>
                      <w:r w:rsidR="00EF3FE4" w:rsidRPr="00EF3FE4">
                        <w:rPr>
                          <w:rStyle w:val="Hyperlink"/>
                        </w:rPr>
                        <w:t>www.epam.com</w:t>
                      </w:r>
                      <w:r>
                        <w:rPr>
                          <w:rStyle w:val="Hyperlink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05D4" w:rsidRPr="00510FD6">
        <w:rPr>
          <w:noProof/>
          <w:color w:val="999999" w:themeColor="background2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8496AF8" wp14:editId="196A0F75">
                <wp:simplePos x="0" y="0"/>
                <wp:positionH relativeFrom="column">
                  <wp:posOffset>-17145</wp:posOffset>
                </wp:positionH>
                <wp:positionV relativeFrom="page">
                  <wp:posOffset>7570470</wp:posOffset>
                </wp:positionV>
                <wp:extent cx="1777365" cy="8255"/>
                <wp:effectExtent l="0" t="0" r="3238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825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B7B00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35pt,596.1pt" to="138.6pt,5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" strokecolor="#464547 [3213]" strokeweight="2pt">
                <w10:wrap anchory="page"/>
                <w10:anchorlock/>
              </v:line>
            </w:pict>
          </mc:Fallback>
        </mc:AlternateContent>
      </w:r>
    </w:p>
    <w:p w14:paraId="5A6736BA" w14:textId="1968B6CB" w:rsidR="0019371B" w:rsidRDefault="00256E1C" w:rsidP="00F913BA">
      <w:pPr>
        <w:pStyle w:val="TOCHeading"/>
      </w:pPr>
      <w:r>
        <w:lastRenderedPageBreak/>
        <w:t>CONTENTS</w:t>
      </w:r>
    </w:p>
    <w:p w14:paraId="5971D14B" w14:textId="3808F8E7" w:rsidR="007A37E5" w:rsidRDefault="000C27B1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caps w:val="0"/>
          <w:noProof/>
          <w:color w:val="auto"/>
          <w:sz w:val="22"/>
          <w:szCs w:val="22"/>
        </w:rPr>
      </w:pPr>
      <w:r w:rsidRPr="00294556">
        <w:rPr>
          <w:rFonts w:ascii="Trebuchet MS" w:hAnsi="Trebuchet MS"/>
          <w:caps w:val="0"/>
          <w:color w:val="auto"/>
          <w:sz w:val="20"/>
          <w:szCs w:val="20"/>
        </w:rPr>
        <w:fldChar w:fldCharType="begin"/>
      </w:r>
      <w:r w:rsidRPr="00294556">
        <w:rPr>
          <w:rFonts w:ascii="Trebuchet MS" w:hAnsi="Trebuchet MS"/>
          <w:caps w:val="0"/>
          <w:color w:val="auto"/>
          <w:sz w:val="20"/>
          <w:szCs w:val="20"/>
        </w:rPr>
        <w:instrText xml:space="preserve"> TOC \o "2-3" \h \z \t "Heading 1,1,Appendix Level 1,1,Appendix Level 2,2" </w:instrText>
      </w:r>
      <w:r w:rsidRPr="00294556">
        <w:rPr>
          <w:rFonts w:ascii="Trebuchet MS" w:hAnsi="Trebuchet MS"/>
          <w:caps w:val="0"/>
          <w:color w:val="auto"/>
          <w:sz w:val="20"/>
          <w:szCs w:val="20"/>
        </w:rPr>
        <w:fldChar w:fldCharType="separate"/>
      </w:r>
      <w:hyperlink w:anchor="_Toc494911850" w:history="1">
        <w:r w:rsidR="007A37E5" w:rsidRPr="000B1C25">
          <w:rPr>
            <w:rStyle w:val="Hyperlink"/>
            <w:noProof/>
          </w:rPr>
          <w:t>1.</w:t>
        </w:r>
        <w:r w:rsidR="007A37E5">
          <w:rPr>
            <w:rFonts w:asciiTheme="minorHAnsi" w:hAnsiTheme="minorHAnsi"/>
            <w:b w:val="0"/>
            <w:caps w:val="0"/>
            <w:noProof/>
            <w:color w:val="auto"/>
            <w:sz w:val="22"/>
            <w:szCs w:val="22"/>
          </w:rPr>
          <w:tab/>
        </w:r>
        <w:r w:rsidR="007A37E5" w:rsidRPr="000B1C25">
          <w:rPr>
            <w:rStyle w:val="Hyperlink"/>
            <w:noProof/>
          </w:rPr>
          <w:t>USER CONFIGURATION</w:t>
        </w:r>
        <w:r w:rsidR="007A37E5">
          <w:rPr>
            <w:noProof/>
            <w:webHidden/>
          </w:rPr>
          <w:tab/>
        </w:r>
        <w:r w:rsidR="007A37E5">
          <w:rPr>
            <w:noProof/>
            <w:webHidden/>
          </w:rPr>
          <w:fldChar w:fldCharType="begin"/>
        </w:r>
        <w:r w:rsidR="007A37E5">
          <w:rPr>
            <w:noProof/>
            <w:webHidden/>
          </w:rPr>
          <w:instrText xml:space="preserve"> PAGEREF _Toc494911850 \h </w:instrText>
        </w:r>
        <w:r w:rsidR="007A37E5">
          <w:rPr>
            <w:noProof/>
            <w:webHidden/>
          </w:rPr>
        </w:r>
        <w:r w:rsidR="007A37E5">
          <w:rPr>
            <w:noProof/>
            <w:webHidden/>
          </w:rPr>
          <w:fldChar w:fldCharType="separate"/>
        </w:r>
        <w:r w:rsidR="007A37E5">
          <w:rPr>
            <w:noProof/>
            <w:webHidden/>
          </w:rPr>
          <w:t>3</w:t>
        </w:r>
        <w:r w:rsidR="007A37E5">
          <w:rPr>
            <w:noProof/>
            <w:webHidden/>
          </w:rPr>
          <w:fldChar w:fldCharType="end"/>
        </w:r>
      </w:hyperlink>
    </w:p>
    <w:p w14:paraId="7E770FFF" w14:textId="3489486A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1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Create use with sudo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AD9D1A" w14:textId="7DFDEB14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2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Password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0C4D6" w14:textId="35A65BA1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3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Password expiration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3C3024" w14:textId="61FA3AB7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4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SSH key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0FAC38" w14:textId="3A67EA02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5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Transfer ssh key to another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4EC3B3" w14:textId="6C3A091F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6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Log in to another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B67E78" w14:textId="7FE27813" w:rsidR="007A37E5" w:rsidRDefault="007A37E5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caps w:val="0"/>
          <w:noProof/>
          <w:color w:val="auto"/>
          <w:sz w:val="22"/>
          <w:szCs w:val="22"/>
        </w:rPr>
      </w:pPr>
      <w:hyperlink w:anchor="_Toc494911857" w:history="1">
        <w:r w:rsidRPr="000B1C25">
          <w:rPr>
            <w:rStyle w:val="Hyperlink"/>
            <w:noProof/>
          </w:rPr>
          <w:t>2.</w:t>
        </w:r>
        <w:r>
          <w:rPr>
            <w:rFonts w:asciiTheme="minorHAnsi" w:hAnsiTheme="minorHAnsi"/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LVM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1EB6A1" w14:textId="7B66F8A1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8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Basic partitioning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51340C" w14:textId="19C7C8E9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59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Physical volumes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46B069" w14:textId="20F48BF0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60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Volume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EA9651" w14:textId="5C9E57C3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61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Logical volumes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958A07" w14:textId="48698DAB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62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Volume group resizing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DCF7E5" w14:textId="60901603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63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Formatting the 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1F05B9" w14:textId="2BD5E0D6" w:rsidR="007A37E5" w:rsidRDefault="007A37E5">
      <w:pPr>
        <w:pStyle w:val="TOC2"/>
        <w:rPr>
          <w:b w:val="0"/>
          <w:caps w:val="0"/>
          <w:noProof/>
          <w:color w:val="auto"/>
          <w:sz w:val="22"/>
          <w:szCs w:val="22"/>
        </w:rPr>
      </w:pPr>
      <w:hyperlink w:anchor="_Toc494911864" w:history="1">
        <w:r w:rsidRPr="000B1C2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Mounting the 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2B7BDF" w14:textId="106AE5A6" w:rsidR="007A37E5" w:rsidRDefault="007A37E5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b w:val="0"/>
          <w:caps w:val="0"/>
          <w:noProof/>
          <w:color w:val="auto"/>
          <w:sz w:val="22"/>
          <w:szCs w:val="22"/>
        </w:rPr>
      </w:pPr>
      <w:hyperlink w:anchor="_Toc494911865" w:history="1">
        <w:r w:rsidRPr="000B1C25">
          <w:rPr>
            <w:rStyle w:val="Hyperlink"/>
            <w:noProof/>
          </w:rPr>
          <w:t>Appendix A.</w:t>
        </w:r>
        <w:r>
          <w:rPr>
            <w:rFonts w:asciiTheme="minorHAnsi" w:hAnsiTheme="minorHAnsi"/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PROOFS OF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3C08E9" w14:textId="2F36F53B" w:rsidR="007A37E5" w:rsidRDefault="007A37E5">
      <w:pPr>
        <w:pStyle w:val="TOC2"/>
        <w:tabs>
          <w:tab w:val="left" w:pos="1540"/>
        </w:tabs>
        <w:rPr>
          <w:b w:val="0"/>
          <w:caps w:val="0"/>
          <w:noProof/>
          <w:color w:val="auto"/>
          <w:sz w:val="22"/>
          <w:szCs w:val="22"/>
        </w:rPr>
      </w:pPr>
      <w:hyperlink w:anchor="_Toc494911866" w:history="1">
        <w:r w:rsidRPr="000B1C25">
          <w:rPr>
            <w:rStyle w:val="Hyperlink"/>
            <w:noProof/>
          </w:rPr>
          <w:t>Appendix A.1.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SUDO command should not ask for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2E7F87" w14:textId="4FD1E5F3" w:rsidR="007A37E5" w:rsidRDefault="007A37E5">
      <w:pPr>
        <w:pStyle w:val="TOC2"/>
        <w:tabs>
          <w:tab w:val="left" w:pos="1540"/>
        </w:tabs>
        <w:rPr>
          <w:b w:val="0"/>
          <w:caps w:val="0"/>
          <w:noProof/>
          <w:color w:val="auto"/>
          <w:sz w:val="22"/>
          <w:szCs w:val="22"/>
        </w:rPr>
      </w:pPr>
      <w:hyperlink w:anchor="_Toc494911867" w:history="1">
        <w:r w:rsidRPr="000B1C25">
          <w:rPr>
            <w:rStyle w:val="Hyperlink"/>
            <w:noProof/>
          </w:rPr>
          <w:t>Appendix A.2.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User password should be at least 8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DF3050" w14:textId="7A099C7A" w:rsidR="007A37E5" w:rsidRDefault="007A37E5">
      <w:pPr>
        <w:pStyle w:val="TOC2"/>
        <w:tabs>
          <w:tab w:val="left" w:pos="1540"/>
        </w:tabs>
        <w:rPr>
          <w:b w:val="0"/>
          <w:caps w:val="0"/>
          <w:noProof/>
          <w:color w:val="auto"/>
          <w:sz w:val="22"/>
          <w:szCs w:val="22"/>
        </w:rPr>
      </w:pPr>
      <w:hyperlink w:anchor="_Toc494911868" w:history="1">
        <w:r w:rsidRPr="000B1C25">
          <w:rPr>
            <w:rStyle w:val="Hyperlink"/>
            <w:noProof/>
          </w:rPr>
          <w:t>Appendix A.3.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Log into another server using ssh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4D57D6" w14:textId="26409DFD" w:rsidR="007A37E5" w:rsidRDefault="007A37E5">
      <w:pPr>
        <w:pStyle w:val="TOC2"/>
        <w:tabs>
          <w:tab w:val="left" w:pos="1540"/>
        </w:tabs>
        <w:rPr>
          <w:b w:val="0"/>
          <w:caps w:val="0"/>
          <w:noProof/>
          <w:color w:val="auto"/>
          <w:sz w:val="22"/>
          <w:szCs w:val="22"/>
        </w:rPr>
      </w:pPr>
      <w:hyperlink w:anchor="_Toc494911869" w:history="1">
        <w:r w:rsidRPr="000B1C25">
          <w:rPr>
            <w:rStyle w:val="Hyperlink"/>
            <w:noProof/>
          </w:rPr>
          <w:t>Appendix A.4.</w:t>
        </w:r>
        <w:r>
          <w:rPr>
            <w:b w:val="0"/>
            <w:caps w:val="0"/>
            <w:noProof/>
            <w:color w:val="auto"/>
            <w:sz w:val="22"/>
            <w:szCs w:val="22"/>
          </w:rPr>
          <w:tab/>
        </w:r>
        <w:r w:rsidRPr="000B1C25">
          <w:rPr>
            <w:rStyle w:val="Hyperlink"/>
            <w:noProof/>
          </w:rPr>
          <w:t>LVM’s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8AF4D3" w14:textId="491C3032" w:rsidR="00E01D0E" w:rsidRDefault="000C27B1" w:rsidP="00B33125">
      <w:pPr>
        <w:sectPr w:rsidR="00E01D0E" w:rsidSect="00A530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94556">
        <w:rPr>
          <w:rFonts w:ascii="Trebuchet MS" w:hAnsi="Trebuchet MS"/>
          <w:b/>
          <w:caps/>
          <w:color w:val="auto"/>
          <w:sz w:val="20"/>
          <w:szCs w:val="20"/>
        </w:rPr>
        <w:fldChar w:fldCharType="end"/>
      </w:r>
    </w:p>
    <w:p w14:paraId="6307FF6C" w14:textId="176F8623" w:rsidR="00510DAE" w:rsidRPr="00C12A63" w:rsidRDefault="002A517E" w:rsidP="00F913BA">
      <w:pPr>
        <w:pStyle w:val="Heading1"/>
      </w:pPr>
      <w:bookmarkStart w:id="3" w:name="_Toc494911850"/>
      <w:r>
        <w:lastRenderedPageBreak/>
        <w:t>USER CONFIGURATION</w:t>
      </w:r>
      <w:bookmarkEnd w:id="3"/>
    </w:p>
    <w:p w14:paraId="21F9CC9E" w14:textId="5ABC7A6C" w:rsidR="00F913BA" w:rsidRPr="00C12A63" w:rsidRDefault="003D6EF4" w:rsidP="00F913BA">
      <w:pPr>
        <w:pStyle w:val="Heading2"/>
        <w:rPr>
          <w:sz w:val="20"/>
          <w:szCs w:val="20"/>
        </w:rPr>
      </w:pPr>
      <w:bookmarkStart w:id="4" w:name="_Toc494911851"/>
      <w:r>
        <w:rPr>
          <w:sz w:val="20"/>
          <w:szCs w:val="20"/>
        </w:rPr>
        <w:t>Create use with sudo privileges</w:t>
      </w:r>
      <w:bookmarkEnd w:id="4"/>
    </w:p>
    <w:p w14:paraId="1D149B49" w14:textId="37BCC39E" w:rsidR="00F565F1" w:rsidRDefault="00F565F1" w:rsidP="00F913BA">
      <w:pPr>
        <w:pStyle w:val="Body"/>
        <w:rPr>
          <w:color w:val="464547" w:themeColor="text1"/>
        </w:rPr>
      </w:pPr>
      <w:r>
        <w:rPr>
          <w:color w:val="464547" w:themeColor="text1"/>
        </w:rPr>
        <w:t>Our current user doesn’t have admin privileges, so we’ll create a new one, first we become root</w:t>
      </w:r>
      <w:r w:rsidR="00713C91">
        <w:rPr>
          <w:color w:val="464547" w:themeColor="text1"/>
        </w:rPr>
        <w:t xml:space="preserve"> with the </w:t>
      </w:r>
      <w:proofErr w:type="spellStart"/>
      <w:r w:rsidR="00713C91" w:rsidRPr="00713C91">
        <w:rPr>
          <w:b/>
          <w:color w:val="464547" w:themeColor="text1"/>
        </w:rPr>
        <w:t>su</w:t>
      </w:r>
      <w:proofErr w:type="spellEnd"/>
      <w:r w:rsidR="00713C91">
        <w:rPr>
          <w:color w:val="464547" w:themeColor="text1"/>
        </w:rPr>
        <w:t xml:space="preserve"> command</w:t>
      </w:r>
      <w:r>
        <w:rPr>
          <w:color w:val="464547" w:themeColor="text1"/>
        </w:rPr>
        <w:t>:</w:t>
      </w:r>
    </w:p>
    <w:p w14:paraId="6CB565C2" w14:textId="41CA4320" w:rsidR="00F565F1" w:rsidRDefault="00713C91" w:rsidP="00713C91">
      <w:pPr>
        <w:pStyle w:val="Code"/>
      </w:pPr>
      <w:r>
        <w:t xml:space="preserve">$ </w:t>
      </w:r>
      <w:proofErr w:type="spellStart"/>
      <w:proofErr w:type="gramStart"/>
      <w:r>
        <w:t>su</w:t>
      </w:r>
      <w:proofErr w:type="spellEnd"/>
      <w:proofErr w:type="gramEnd"/>
    </w:p>
    <w:p w14:paraId="077DF6C6" w14:textId="598BDCF8" w:rsidR="00713C91" w:rsidRDefault="00713C91" w:rsidP="00713C91">
      <w:pPr>
        <w:pStyle w:val="Code"/>
      </w:pPr>
      <w:r>
        <w:t>Password:</w:t>
      </w:r>
    </w:p>
    <w:p w14:paraId="65A900CA" w14:textId="7C6FD699" w:rsidR="00713C91" w:rsidRDefault="00713C91" w:rsidP="00713C91">
      <w:pPr>
        <w:pStyle w:val="Code"/>
      </w:pPr>
      <w:r>
        <w:t>#</w:t>
      </w:r>
    </w:p>
    <w:p w14:paraId="038F65CD" w14:textId="6663E934" w:rsidR="00713C91" w:rsidRDefault="00713C91" w:rsidP="00F913BA">
      <w:pPr>
        <w:pStyle w:val="Body"/>
        <w:rPr>
          <w:noProof/>
          <w:color w:val="464547" w:themeColor="text1"/>
        </w:rPr>
      </w:pPr>
    </w:p>
    <w:p w14:paraId="5346FF87" w14:textId="65798FD2" w:rsidR="00F565F1" w:rsidRPr="00F565F1" w:rsidRDefault="00F565F1" w:rsidP="00F913BA">
      <w:pPr>
        <w:pStyle w:val="Body"/>
        <w:rPr>
          <w:color w:val="464547" w:themeColor="text1"/>
        </w:rPr>
      </w:pPr>
      <w:r>
        <w:rPr>
          <w:noProof/>
          <w:color w:val="464547" w:themeColor="text1"/>
        </w:rPr>
        <w:drawing>
          <wp:inline distT="0" distB="0" distL="0" distR="0" wp14:anchorId="2C08363A" wp14:editId="564D4F95">
            <wp:extent cx="5943600" cy="981075"/>
            <wp:effectExtent l="0" t="0" r="0" b="9525"/>
            <wp:docPr id="3" name="Picture 3" descr="C:\Users\Aram_Rascon\Pictures\Screenpresso\2017-10-03_11h56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_Rascon\Pictures\Screenpresso\2017-10-03_11h56_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02"/>
                    <a:stretch/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7C5B0" w14:textId="44711B6E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42362181" w14:textId="1A9D6792" w:rsidR="00713C91" w:rsidRDefault="00713C91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Then we’ll use the </w:t>
      </w:r>
      <w:proofErr w:type="spellStart"/>
      <w:r w:rsidRPr="00713C91">
        <w:rPr>
          <w:rFonts w:ascii="Trebuchet MS" w:eastAsia="Times New Roman" w:hAnsi="Trebuchet MS" w:cs="Arial"/>
          <w:b/>
          <w:color w:val="464547" w:themeColor="text1"/>
        </w:rPr>
        <w:t>adduser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utility to create the user linux-basics01 and later this user will be added to the wheel group. By default on CentOS members of the </w:t>
      </w:r>
      <w:r w:rsidRPr="00713C91">
        <w:rPr>
          <w:rFonts w:ascii="Trebuchet MS" w:eastAsia="Times New Roman" w:hAnsi="Trebuchet MS" w:cs="Arial"/>
          <w:b/>
          <w:color w:val="464547" w:themeColor="text1"/>
        </w:rPr>
        <w:t>wheel</w:t>
      </w:r>
      <w:r>
        <w:rPr>
          <w:rFonts w:ascii="Trebuchet MS" w:eastAsia="Times New Roman" w:hAnsi="Trebuchet MS" w:cs="Arial"/>
          <w:color w:val="464547" w:themeColor="text1"/>
        </w:rPr>
        <w:t xml:space="preserve"> group have </w:t>
      </w:r>
      <w:proofErr w:type="spellStart"/>
      <w:r>
        <w:rPr>
          <w:rFonts w:ascii="Trebuchet MS" w:eastAsia="Times New Roman" w:hAnsi="Trebuchet MS" w:cs="Arial"/>
          <w:color w:val="464547" w:themeColor="text1"/>
        </w:rPr>
        <w:t>sudo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privileges.</w:t>
      </w:r>
    </w:p>
    <w:p w14:paraId="39C94222" w14:textId="4767B051" w:rsidR="00713C91" w:rsidRDefault="00713C91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6FE3E133" w14:textId="5F4112D5" w:rsidR="00713C91" w:rsidRDefault="00713C91" w:rsidP="00713C91">
      <w:pPr>
        <w:pStyle w:val="Code"/>
      </w:pPr>
      <w:r>
        <w:t xml:space="preserve"># </w:t>
      </w:r>
      <w:proofErr w:type="spellStart"/>
      <w:proofErr w:type="gramStart"/>
      <w:r>
        <w:t>adduser</w:t>
      </w:r>
      <w:proofErr w:type="spellEnd"/>
      <w:proofErr w:type="gramEnd"/>
      <w:r>
        <w:t xml:space="preserve"> linux-basics-01</w:t>
      </w:r>
    </w:p>
    <w:p w14:paraId="5E7C61F3" w14:textId="612EF5F9" w:rsidR="00713C91" w:rsidRDefault="00713C91" w:rsidP="00713C91">
      <w:pPr>
        <w:pStyle w:val="Code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–</w:t>
      </w:r>
      <w:proofErr w:type="spellStart"/>
      <w:r>
        <w:t>aG</w:t>
      </w:r>
      <w:proofErr w:type="spellEnd"/>
      <w:r>
        <w:t xml:space="preserve"> wheel linux-basics-01</w:t>
      </w:r>
    </w:p>
    <w:p w14:paraId="0E16AE2B" w14:textId="77777777" w:rsidR="00713C91" w:rsidRDefault="00713C91" w:rsidP="00F913BA">
      <w:pPr>
        <w:pStyle w:val="Body"/>
        <w:rPr>
          <w:rFonts w:ascii="Trebuchet MS" w:eastAsia="Times New Roman" w:hAnsi="Trebuchet MS" w:cs="Arial"/>
          <w:noProof/>
          <w:color w:val="464547" w:themeColor="text1"/>
        </w:rPr>
      </w:pPr>
    </w:p>
    <w:p w14:paraId="14E08719" w14:textId="18F42D7D" w:rsidR="00713C91" w:rsidRDefault="00713C91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61694526" wp14:editId="195D94B7">
            <wp:extent cx="5943600" cy="800100"/>
            <wp:effectExtent l="0" t="0" r="0" b="0"/>
            <wp:docPr id="4" name="Picture 4" descr="C:\Users\Aram_Rascon\Pictures\Screenpresso\2017-10-03_12h04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m_Rascon\Pictures\Screenpresso\2017-10-03_12h04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52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1E5DB" w14:textId="49F353A8" w:rsidR="00713C91" w:rsidRDefault="00713C91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16DD385D" w14:textId="381FDA02" w:rsidR="00713C91" w:rsidRDefault="00713C91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>Rinse and repeat for the user on the second VM:</w:t>
      </w:r>
    </w:p>
    <w:p w14:paraId="38FB417D" w14:textId="591B7D1F" w:rsidR="00713C91" w:rsidRDefault="00713C91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4D9C6D1C" w14:textId="56A223B8" w:rsidR="00713C91" w:rsidRDefault="005D4E3B" w:rsidP="00713C91">
      <w:pPr>
        <w:pStyle w:val="Code"/>
      </w:pPr>
      <w:r>
        <w:t xml:space="preserve"># </w:t>
      </w:r>
      <w:proofErr w:type="spellStart"/>
      <w:proofErr w:type="gramStart"/>
      <w:r>
        <w:t>adduser</w:t>
      </w:r>
      <w:proofErr w:type="spellEnd"/>
      <w:proofErr w:type="gramEnd"/>
      <w:r>
        <w:t xml:space="preserve"> linux-basics-02</w:t>
      </w:r>
    </w:p>
    <w:p w14:paraId="0512A457" w14:textId="71D19909" w:rsidR="00713C91" w:rsidRDefault="00713C91" w:rsidP="00713C91">
      <w:pPr>
        <w:pStyle w:val="Code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–</w:t>
      </w:r>
      <w:proofErr w:type="spellStart"/>
      <w:r>
        <w:t>aG</w:t>
      </w:r>
      <w:proofErr w:type="spellEnd"/>
      <w:r>
        <w:t xml:space="preserve"> </w:t>
      </w:r>
      <w:r w:rsidR="005D4E3B">
        <w:t>wheel linux-basics-02</w:t>
      </w:r>
    </w:p>
    <w:p w14:paraId="0E9BE69B" w14:textId="77777777" w:rsidR="00713C91" w:rsidRDefault="00713C91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117BEC4" w14:textId="1CA3B1AC" w:rsidR="00713C91" w:rsidRDefault="005D4E3B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69A90B23" wp14:editId="66FDC73B">
            <wp:extent cx="5943600" cy="857250"/>
            <wp:effectExtent l="0" t="0" r="0" b="0"/>
            <wp:docPr id="7" name="Picture 7" descr="C:\Users\Aram_Rascon\Pictures\Screenpresso\2017-10-03_12h07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m_Rascon\Pictures\Screenpresso\2017-10-03_12h07_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13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3CEFA" w14:textId="67C87DD0" w:rsidR="008F64A5" w:rsidRDefault="008F64A5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1FFC3167" w14:textId="77777777" w:rsidR="009E1743" w:rsidRDefault="009E1743">
      <w:pPr>
        <w:spacing w:before="0" w:after="0"/>
        <w:rPr>
          <w:rFonts w:ascii="Trebuchet MS" w:eastAsia="Times New Roman" w:hAnsi="Trebuchet MS" w:cs="Arial"/>
          <w:color w:val="464547" w:themeColor="text1"/>
          <w:sz w:val="20"/>
          <w:szCs w:val="22"/>
        </w:rPr>
      </w:pPr>
      <w:r>
        <w:rPr>
          <w:rFonts w:ascii="Trebuchet MS" w:eastAsia="Times New Roman" w:hAnsi="Trebuchet MS" w:cs="Arial"/>
          <w:color w:val="464547" w:themeColor="text1"/>
        </w:rPr>
        <w:br w:type="page"/>
      </w:r>
    </w:p>
    <w:p w14:paraId="118F70CD" w14:textId="26121D56" w:rsidR="008F64A5" w:rsidRDefault="008F64A5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lastRenderedPageBreak/>
        <w:t xml:space="preserve">For additional commodity we’ll enable </w:t>
      </w:r>
      <w:proofErr w:type="spellStart"/>
      <w:r>
        <w:rPr>
          <w:rFonts w:ascii="Trebuchet MS" w:eastAsia="Times New Roman" w:hAnsi="Trebuchet MS" w:cs="Arial"/>
          <w:color w:val="464547" w:themeColor="text1"/>
        </w:rPr>
        <w:t>passwordless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</w:t>
      </w:r>
      <w:proofErr w:type="spellStart"/>
      <w:r>
        <w:rPr>
          <w:rFonts w:ascii="Trebuchet MS" w:eastAsia="Times New Roman" w:hAnsi="Trebuchet MS" w:cs="Arial"/>
          <w:color w:val="464547" w:themeColor="text1"/>
        </w:rPr>
        <w:t>sudo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, in order to accomplish this, the </w:t>
      </w:r>
      <w:proofErr w:type="spellStart"/>
      <w:r w:rsidRPr="008F64A5">
        <w:rPr>
          <w:rFonts w:ascii="Trebuchet MS" w:eastAsia="Times New Roman" w:hAnsi="Trebuchet MS" w:cs="Arial"/>
          <w:b/>
          <w:color w:val="464547" w:themeColor="text1"/>
        </w:rPr>
        <w:t>visudo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utility will become handy</w:t>
      </w:r>
      <w:r w:rsidR="009E1743">
        <w:rPr>
          <w:rFonts w:ascii="Trebuchet MS" w:eastAsia="Times New Roman" w:hAnsi="Trebuchet MS" w:cs="Arial"/>
          <w:color w:val="464547" w:themeColor="text1"/>
        </w:rPr>
        <w:t xml:space="preserve"> adding the following line to the end of the file</w:t>
      </w:r>
      <w:r>
        <w:rPr>
          <w:rFonts w:ascii="Trebuchet MS" w:eastAsia="Times New Roman" w:hAnsi="Trebuchet MS" w:cs="Arial"/>
          <w:color w:val="464547" w:themeColor="text1"/>
        </w:rPr>
        <w:t>:</w:t>
      </w:r>
    </w:p>
    <w:p w14:paraId="177A3A04" w14:textId="3B3C54B9" w:rsidR="008F64A5" w:rsidRDefault="008F64A5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148B09B6" w14:textId="51F4E787" w:rsidR="009E1743" w:rsidRDefault="009E1743" w:rsidP="009E1743">
      <w:pPr>
        <w:pStyle w:val="Code"/>
      </w:pPr>
      <w:proofErr w:type="gramStart"/>
      <w:r>
        <w:t>linux-basics-01</w:t>
      </w:r>
      <w:proofErr w:type="gramEnd"/>
      <w:r>
        <w:t xml:space="preserve"> ALL=(ALL) NOPASSWD: ALL</w:t>
      </w:r>
    </w:p>
    <w:p w14:paraId="0B4B5771" w14:textId="0E8CBF79" w:rsidR="008F64A5" w:rsidRDefault="009E1743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57156FDB" wp14:editId="03CD093B">
            <wp:extent cx="5943600" cy="3286125"/>
            <wp:effectExtent l="0" t="0" r="0" b="9525"/>
            <wp:docPr id="8" name="Picture 8" descr="C:\Users\Aram_Rascon\Pictures\Screenpresso\2017-10-03_12h16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am_Rascon\Pictures\Screenpresso\2017-10-03_12h16_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3BA8" w14:textId="66E612F3" w:rsidR="00B34DBD" w:rsidRDefault="00B34DBD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2371E4BF" w14:textId="494092AC" w:rsidR="00B34DBD" w:rsidRDefault="00B34DBD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>The same line should be added for the second VM:</w:t>
      </w:r>
    </w:p>
    <w:p w14:paraId="4D47B5B6" w14:textId="5EFE717E" w:rsidR="00B34DBD" w:rsidRDefault="00B34DBD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6254C83C" w14:textId="33463050" w:rsidR="00B34DBD" w:rsidRDefault="00B34DBD" w:rsidP="00B34DBD">
      <w:pPr>
        <w:pStyle w:val="Code"/>
      </w:pPr>
      <w:proofErr w:type="gramStart"/>
      <w:r>
        <w:t>linux-basics-02</w:t>
      </w:r>
      <w:proofErr w:type="gramEnd"/>
      <w:r>
        <w:t xml:space="preserve"> ALL=(ALL) NOPASSWD: ALL</w:t>
      </w:r>
    </w:p>
    <w:p w14:paraId="7AEBDA1B" w14:textId="559D9553" w:rsidR="00B34DBD" w:rsidRDefault="00B34DBD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46B915E4" wp14:editId="59FCE301">
            <wp:extent cx="5943600" cy="3286125"/>
            <wp:effectExtent l="0" t="0" r="0" b="9525"/>
            <wp:docPr id="10" name="Picture 10" descr="C:\Users\Aram_Rascon\Pictures\Screenpresso\2017-10-03_12h16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am_Rascon\Pictures\Screenpresso\2017-10-03_12h16_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D759" w14:textId="77777777" w:rsidR="00B34DBD" w:rsidRDefault="00B34DBD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4BC7A68A" w14:textId="0CA5C98E" w:rsidR="002A517E" w:rsidRPr="00C12A63" w:rsidRDefault="003D6EF4" w:rsidP="002A517E">
      <w:pPr>
        <w:pStyle w:val="Heading2"/>
        <w:rPr>
          <w:sz w:val="20"/>
          <w:szCs w:val="20"/>
        </w:rPr>
      </w:pPr>
      <w:bookmarkStart w:id="5" w:name="_Toc494911852"/>
      <w:r>
        <w:rPr>
          <w:sz w:val="20"/>
          <w:szCs w:val="20"/>
        </w:rPr>
        <w:t>P</w:t>
      </w:r>
      <w:r w:rsidR="002A517E">
        <w:rPr>
          <w:sz w:val="20"/>
          <w:szCs w:val="20"/>
        </w:rPr>
        <w:t>assword configuration</w:t>
      </w:r>
      <w:bookmarkEnd w:id="5"/>
    </w:p>
    <w:p w14:paraId="6476FD92" w14:textId="7EBC389F" w:rsidR="002A517E" w:rsidRDefault="00DB219A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The password policy established for this lab includes a minimum password length of 8 characters, for this we’ll use the </w:t>
      </w:r>
      <w:proofErr w:type="spellStart"/>
      <w:r w:rsidRPr="00DB219A">
        <w:rPr>
          <w:rFonts w:ascii="Trebuchet MS" w:eastAsia="Times New Roman" w:hAnsi="Trebuchet MS" w:cs="Arial"/>
          <w:b/>
          <w:color w:val="464547" w:themeColor="text1"/>
        </w:rPr>
        <w:t>pam_pwquality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module, the configuration of this module is locate in </w:t>
      </w:r>
      <w:r w:rsidRPr="00DB219A">
        <w:rPr>
          <w:rFonts w:ascii="Trebuchet MS" w:eastAsia="Times New Roman" w:hAnsi="Trebuchet MS" w:cs="Arial"/>
          <w:b/>
          <w:color w:val="464547" w:themeColor="text1"/>
        </w:rPr>
        <w:t>/</w:t>
      </w:r>
      <w:proofErr w:type="spellStart"/>
      <w:r w:rsidRPr="00DB219A">
        <w:rPr>
          <w:rFonts w:ascii="Trebuchet MS" w:eastAsia="Times New Roman" w:hAnsi="Trebuchet MS" w:cs="Arial"/>
          <w:b/>
          <w:color w:val="464547" w:themeColor="text1"/>
        </w:rPr>
        <w:t>etc</w:t>
      </w:r>
      <w:proofErr w:type="spellEnd"/>
      <w:r w:rsidRPr="00DB219A">
        <w:rPr>
          <w:rFonts w:ascii="Trebuchet MS" w:eastAsia="Times New Roman" w:hAnsi="Trebuchet MS" w:cs="Arial"/>
          <w:b/>
          <w:color w:val="464547" w:themeColor="text1"/>
        </w:rPr>
        <w:t>/security/</w:t>
      </w:r>
      <w:proofErr w:type="spellStart"/>
      <w:r w:rsidRPr="00DB219A">
        <w:rPr>
          <w:rFonts w:ascii="Trebuchet MS" w:eastAsia="Times New Roman" w:hAnsi="Trebuchet MS" w:cs="Arial"/>
          <w:b/>
          <w:color w:val="464547" w:themeColor="text1"/>
        </w:rPr>
        <w:t>pwquality.conf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we’ll need to edit this file:</w:t>
      </w:r>
    </w:p>
    <w:p w14:paraId="5F2674D6" w14:textId="5482AAFB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57B4041" w14:textId="68E13227" w:rsidR="00DB219A" w:rsidRPr="00DB219A" w:rsidRDefault="00DB219A" w:rsidP="00DB219A">
      <w:pPr>
        <w:pStyle w:val="Code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pwquality.conf</w:t>
      </w:r>
      <w:proofErr w:type="spellEnd"/>
    </w:p>
    <w:p w14:paraId="742220FF" w14:textId="77777777" w:rsidR="00DB219A" w:rsidRDefault="00DB219A" w:rsidP="00F913BA">
      <w:pPr>
        <w:pStyle w:val="Body"/>
        <w:rPr>
          <w:rFonts w:ascii="Trebuchet MS" w:eastAsia="Times New Roman" w:hAnsi="Trebuchet MS" w:cs="Arial"/>
          <w:noProof/>
          <w:color w:val="464547" w:themeColor="text1"/>
        </w:rPr>
      </w:pPr>
    </w:p>
    <w:p w14:paraId="3F5E4B07" w14:textId="11C2AAE0" w:rsidR="00DB219A" w:rsidRDefault="00DB219A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7995B7C4" wp14:editId="355DCEBD">
            <wp:extent cx="5943600" cy="628650"/>
            <wp:effectExtent l="0" t="0" r="0" b="0"/>
            <wp:docPr id="12" name="Picture 12" descr="C:\Users\Aram_Rascon\Pictures\Screenpresso\2017-10-03_13h43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m_Rascon\Pictures\Screenpresso\2017-10-03_13h43_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69"/>
                    <a:stretch/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0D11" w14:textId="0469401C" w:rsidR="00DB219A" w:rsidRDefault="00DB219A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54CD2858" w14:textId="3D35A252" w:rsidR="00DB219A" w:rsidRDefault="00DB219A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Inside this file we’ll add or comment out the line with the </w:t>
      </w:r>
      <w:proofErr w:type="spellStart"/>
      <w:r>
        <w:rPr>
          <w:rFonts w:ascii="Trebuchet MS" w:eastAsia="Times New Roman" w:hAnsi="Trebuchet MS" w:cs="Arial"/>
          <w:color w:val="464547" w:themeColor="text1"/>
        </w:rPr>
        <w:t>minlen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clause and set it to 8:</w:t>
      </w:r>
    </w:p>
    <w:p w14:paraId="4DA10665" w14:textId="1C3D1BA5" w:rsidR="00DB219A" w:rsidRDefault="000A45C3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09AC25CB" wp14:editId="204BEFD9">
            <wp:extent cx="5943600" cy="3286125"/>
            <wp:effectExtent l="0" t="0" r="0" b="9525"/>
            <wp:docPr id="16" name="Picture 16" descr="C:\Users\Aram_Rascon\Pictures\Screenpresso\2017-10-04_01h49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m_Rascon\Pictures\Screenpresso\2017-10-04_01h49_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18AC" w14:textId="0DF9AC10" w:rsidR="000A45C3" w:rsidRDefault="000A45C3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4C3BC468" w14:textId="0E8BBF1C" w:rsidR="002A517E" w:rsidRPr="00C12A63" w:rsidRDefault="003D6EF4" w:rsidP="002A517E">
      <w:pPr>
        <w:pStyle w:val="Heading2"/>
        <w:rPr>
          <w:sz w:val="20"/>
          <w:szCs w:val="20"/>
        </w:rPr>
      </w:pPr>
      <w:bookmarkStart w:id="6" w:name="_Toc494911853"/>
      <w:r>
        <w:rPr>
          <w:sz w:val="20"/>
          <w:szCs w:val="20"/>
        </w:rPr>
        <w:t>P</w:t>
      </w:r>
      <w:r w:rsidR="002A517E">
        <w:rPr>
          <w:sz w:val="20"/>
          <w:szCs w:val="20"/>
        </w:rPr>
        <w:t>assword expiration</w:t>
      </w:r>
      <w:bookmarkEnd w:id="6"/>
    </w:p>
    <w:p w14:paraId="0FC0A2B2" w14:textId="3FFA6EA5" w:rsidR="002A517E" w:rsidRDefault="000A45C3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In order to set an expiration date every X days we’ll use the </w:t>
      </w:r>
      <w:proofErr w:type="spellStart"/>
      <w:r w:rsidRPr="000A45C3">
        <w:rPr>
          <w:rFonts w:ascii="Trebuchet MS" w:eastAsia="Times New Roman" w:hAnsi="Trebuchet MS" w:cs="Arial"/>
          <w:b/>
          <w:color w:val="464547" w:themeColor="text1"/>
        </w:rPr>
        <w:t>chage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utility with the option </w:t>
      </w:r>
      <w:r w:rsidRPr="000A45C3">
        <w:rPr>
          <w:rFonts w:ascii="Trebuchet MS" w:eastAsia="Times New Roman" w:hAnsi="Trebuchet MS" w:cs="Arial"/>
          <w:b/>
          <w:color w:val="464547" w:themeColor="text1"/>
        </w:rPr>
        <w:t>–d</w:t>
      </w:r>
      <w:r>
        <w:rPr>
          <w:rFonts w:ascii="Trebuchet MS" w:eastAsia="Times New Roman" w:hAnsi="Trebuchet MS" w:cs="Arial"/>
          <w:color w:val="464547" w:themeColor="text1"/>
        </w:rPr>
        <w:t xml:space="preserve"> to set the number of days:</w:t>
      </w:r>
    </w:p>
    <w:p w14:paraId="33252BD5" w14:textId="77777777" w:rsidR="000A45C3" w:rsidRDefault="000A45C3" w:rsidP="00F913BA">
      <w:pPr>
        <w:pStyle w:val="Body"/>
        <w:rPr>
          <w:rFonts w:ascii="Trebuchet MS" w:eastAsia="Times New Roman" w:hAnsi="Trebuchet MS" w:cs="Arial"/>
          <w:noProof/>
          <w:color w:val="464547" w:themeColor="text1"/>
        </w:rPr>
      </w:pPr>
    </w:p>
    <w:p w14:paraId="057384FD" w14:textId="53F683A5" w:rsidR="000A45C3" w:rsidRDefault="000A45C3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3E399CC1" wp14:editId="6F1BB630">
            <wp:extent cx="5943600" cy="514350"/>
            <wp:effectExtent l="0" t="0" r="0" b="0"/>
            <wp:docPr id="18" name="Picture 18" descr="C:\Users\Aram_Rascon\Pictures\Screenpresso\2017-10-04_01h53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am_Rascon\Pictures\Screenpresso\2017-10-04_01h53_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48"/>
                    <a:stretch/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DCE1" w14:textId="77777777" w:rsidR="004F2C54" w:rsidRDefault="004F2C54">
      <w:pPr>
        <w:spacing w:before="0" w:after="0"/>
        <w:rPr>
          <w:rFonts w:ascii="Arial Black" w:hAnsi="Arial Black"/>
          <w:bCs/>
          <w:caps/>
          <w:color w:val="1A9CB0"/>
          <w:sz w:val="20"/>
          <w:szCs w:val="20"/>
        </w:rPr>
      </w:pPr>
      <w:r>
        <w:rPr>
          <w:sz w:val="20"/>
          <w:szCs w:val="20"/>
        </w:rPr>
        <w:br w:type="page"/>
      </w:r>
    </w:p>
    <w:p w14:paraId="03EEA6A4" w14:textId="7FF4C6F7" w:rsidR="002A517E" w:rsidRPr="00C12A63" w:rsidRDefault="003D6EF4" w:rsidP="002A517E">
      <w:pPr>
        <w:pStyle w:val="Heading2"/>
        <w:rPr>
          <w:sz w:val="20"/>
          <w:szCs w:val="20"/>
        </w:rPr>
      </w:pPr>
      <w:bookmarkStart w:id="7" w:name="_Toc494911854"/>
      <w:r>
        <w:rPr>
          <w:sz w:val="20"/>
          <w:szCs w:val="20"/>
        </w:rPr>
        <w:lastRenderedPageBreak/>
        <w:t>SSH</w:t>
      </w:r>
      <w:r w:rsidR="00A43CEB">
        <w:rPr>
          <w:sz w:val="20"/>
          <w:szCs w:val="20"/>
        </w:rPr>
        <w:t xml:space="preserve"> key</w:t>
      </w:r>
      <w:r w:rsidR="002A517E">
        <w:rPr>
          <w:sz w:val="20"/>
          <w:szCs w:val="20"/>
        </w:rPr>
        <w:t xml:space="preserve"> generation</w:t>
      </w:r>
      <w:bookmarkEnd w:id="7"/>
    </w:p>
    <w:p w14:paraId="57697B8F" w14:textId="3D2C8A08" w:rsidR="002A517E" w:rsidRDefault="004F2C54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It’s very convenient to create </w:t>
      </w:r>
      <w:proofErr w:type="spellStart"/>
      <w:proofErr w:type="gramStart"/>
      <w:r>
        <w:rPr>
          <w:rFonts w:ascii="Trebuchet MS" w:eastAsia="Times New Roman" w:hAnsi="Trebuchet MS" w:cs="Arial"/>
          <w:color w:val="464547" w:themeColor="text1"/>
        </w:rPr>
        <w:t>ssh</w:t>
      </w:r>
      <w:proofErr w:type="spellEnd"/>
      <w:proofErr w:type="gramEnd"/>
      <w:r>
        <w:rPr>
          <w:rFonts w:ascii="Trebuchet MS" w:eastAsia="Times New Roman" w:hAnsi="Trebuchet MS" w:cs="Arial"/>
          <w:color w:val="464547" w:themeColor="text1"/>
        </w:rPr>
        <w:t xml:space="preserve"> keys if we’re going to access others servers with frequency, for this step we’re going to use </w:t>
      </w:r>
      <w:proofErr w:type="spellStart"/>
      <w:r>
        <w:rPr>
          <w:rFonts w:ascii="Trebuchet MS" w:eastAsia="Times New Roman" w:hAnsi="Trebuchet MS" w:cs="Arial"/>
          <w:color w:val="464547" w:themeColor="text1"/>
        </w:rPr>
        <w:t>ssh-keygen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>:</w:t>
      </w:r>
    </w:p>
    <w:p w14:paraId="70B817BD" w14:textId="06FC2620" w:rsidR="004F2C54" w:rsidRDefault="004F2C54" w:rsidP="004F2C54">
      <w:pPr>
        <w:pStyle w:val="Code"/>
      </w:pPr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</w:p>
    <w:p w14:paraId="54E03CFA" w14:textId="77777777" w:rsidR="00A43CEB" w:rsidRDefault="00A43CEB" w:rsidP="00F913BA">
      <w:pPr>
        <w:pStyle w:val="Body"/>
        <w:rPr>
          <w:rFonts w:ascii="Trebuchet MS" w:eastAsia="Times New Roman" w:hAnsi="Trebuchet MS" w:cs="Arial"/>
          <w:noProof/>
          <w:color w:val="464547" w:themeColor="text1"/>
        </w:rPr>
      </w:pPr>
    </w:p>
    <w:p w14:paraId="63B2A269" w14:textId="67F59EF6" w:rsidR="004F2C54" w:rsidRDefault="004F2C54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77BECD8E" wp14:editId="385F523E">
            <wp:extent cx="5943600" cy="3095625"/>
            <wp:effectExtent l="0" t="0" r="0" b="9525"/>
            <wp:docPr id="19" name="Picture 19" descr="C:\Users\Aram_Rascon\Pictures\Screenpresso\2017-10-04_02h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am_Rascon\Pictures\Screenpresso\2017-10-04_02h00_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7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D94C0" w14:textId="6756DFD2" w:rsidR="004F2C54" w:rsidRDefault="004F2C54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20A37B13" w14:textId="63603BB6" w:rsidR="00A43CEB" w:rsidRPr="00C12A63" w:rsidRDefault="00A43CEB" w:rsidP="00A43CEB">
      <w:pPr>
        <w:pStyle w:val="Heading2"/>
        <w:rPr>
          <w:sz w:val="20"/>
          <w:szCs w:val="20"/>
        </w:rPr>
      </w:pPr>
      <w:bookmarkStart w:id="8" w:name="_Toc494911855"/>
      <w:r>
        <w:rPr>
          <w:sz w:val="20"/>
          <w:szCs w:val="20"/>
        </w:rPr>
        <w:t>Transfer ssh key to another server</w:t>
      </w:r>
      <w:bookmarkEnd w:id="8"/>
    </w:p>
    <w:p w14:paraId="045A99DC" w14:textId="650DF601" w:rsidR="00A43CEB" w:rsidRDefault="00A43CEB" w:rsidP="00F913BA">
      <w:pPr>
        <w:pStyle w:val="Body"/>
        <w:rPr>
          <w:rFonts w:ascii="Trebuchet MS" w:eastAsia="Times New Roman" w:hAnsi="Trebuchet MS" w:cs="Arial"/>
          <w:noProof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t xml:space="preserve">We can use our new ssh key to loggin to another server using our public key, before that we’ll need to copy this public key to our remote server using </w:t>
      </w:r>
      <w:r w:rsidRPr="00A43CEB">
        <w:rPr>
          <w:rFonts w:ascii="Trebuchet MS" w:eastAsia="Times New Roman" w:hAnsi="Trebuchet MS" w:cs="Arial"/>
          <w:b/>
          <w:noProof/>
          <w:color w:val="464547" w:themeColor="text1"/>
        </w:rPr>
        <w:t>ssh-copy-id</w:t>
      </w:r>
      <w:r>
        <w:rPr>
          <w:rFonts w:ascii="Trebuchet MS" w:eastAsia="Times New Roman" w:hAnsi="Trebuchet MS" w:cs="Arial"/>
          <w:noProof/>
          <w:color w:val="464547" w:themeColor="text1"/>
        </w:rPr>
        <w:t>:</w:t>
      </w:r>
    </w:p>
    <w:p w14:paraId="274E2E3D" w14:textId="70412839" w:rsidR="00A43CEB" w:rsidRPr="00A43CEB" w:rsidRDefault="00A43CEB" w:rsidP="00A43CEB">
      <w:pPr>
        <w:pStyle w:val="Code"/>
        <w:rPr>
          <w:noProof/>
        </w:rPr>
      </w:pPr>
      <w:r>
        <w:rPr>
          <w:noProof/>
        </w:rPr>
        <w:t>$ ssh-copy-id linux-basics-02@10.0.2.15</w:t>
      </w:r>
    </w:p>
    <w:p w14:paraId="1A06A33B" w14:textId="77777777" w:rsidR="00A43CEB" w:rsidRDefault="00A43CEB" w:rsidP="00F913BA">
      <w:pPr>
        <w:pStyle w:val="Body"/>
        <w:rPr>
          <w:rFonts w:ascii="Trebuchet MS" w:eastAsia="Times New Roman" w:hAnsi="Trebuchet MS" w:cs="Arial"/>
          <w:noProof/>
          <w:color w:val="464547" w:themeColor="text1"/>
        </w:rPr>
      </w:pPr>
    </w:p>
    <w:p w14:paraId="3253E017" w14:textId="58C85F8E" w:rsidR="004F2C54" w:rsidRDefault="004F2C54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0FC3AD31" wp14:editId="160BD43B">
            <wp:extent cx="5943600" cy="2343150"/>
            <wp:effectExtent l="0" t="0" r="0" b="0"/>
            <wp:docPr id="20" name="Picture 20" descr="C:\Users\Aram_Rascon\Pictures\Screenpresso\2017-10-04_02h17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m_Rascon\Pictures\Screenpresso\2017-10-04_02h17_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8" b="24638"/>
                    <a:stretch/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3373" w14:textId="77777777" w:rsidR="004F2C54" w:rsidRDefault="004F2C54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8C30AB1" w14:textId="4E6718CC" w:rsidR="00A43CEB" w:rsidRPr="00C12A63" w:rsidRDefault="00A43CEB" w:rsidP="00A43CEB">
      <w:pPr>
        <w:pStyle w:val="Heading2"/>
        <w:rPr>
          <w:sz w:val="20"/>
          <w:szCs w:val="20"/>
        </w:rPr>
      </w:pPr>
      <w:bookmarkStart w:id="9" w:name="_Toc494911856"/>
      <w:r>
        <w:rPr>
          <w:sz w:val="20"/>
          <w:szCs w:val="20"/>
        </w:rPr>
        <w:lastRenderedPageBreak/>
        <w:t>Log in to another server</w:t>
      </w:r>
      <w:bookmarkEnd w:id="9"/>
    </w:p>
    <w:p w14:paraId="43606B0F" w14:textId="7F451DB4" w:rsidR="002A517E" w:rsidRDefault="00A43CEB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We’ll ensure we can log into the other server using our </w:t>
      </w:r>
      <w:proofErr w:type="spellStart"/>
      <w:proofErr w:type="gramStart"/>
      <w:r>
        <w:rPr>
          <w:rFonts w:ascii="Trebuchet MS" w:eastAsia="Times New Roman" w:hAnsi="Trebuchet MS" w:cs="Arial"/>
          <w:color w:val="464547" w:themeColor="text1"/>
        </w:rPr>
        <w:t>ssh</w:t>
      </w:r>
      <w:proofErr w:type="spellEnd"/>
      <w:proofErr w:type="gramEnd"/>
      <w:r>
        <w:rPr>
          <w:rFonts w:ascii="Trebuchet MS" w:eastAsia="Times New Roman" w:hAnsi="Trebuchet MS" w:cs="Arial"/>
          <w:color w:val="464547" w:themeColor="text1"/>
        </w:rPr>
        <w:t xml:space="preserve"> key:</w:t>
      </w:r>
    </w:p>
    <w:p w14:paraId="199186DE" w14:textId="2956B43D" w:rsidR="00A43CEB" w:rsidRDefault="00A43CEB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68E385D9" w14:textId="77777777" w:rsidR="00A43CEB" w:rsidRDefault="00A43CEB" w:rsidP="00A43CEB">
      <w:pPr>
        <w:pStyle w:val="Code"/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r>
        <w:rPr>
          <w:noProof/>
        </w:rPr>
        <w:t>linux-basics-02@10.0.2.15</w:t>
      </w:r>
    </w:p>
    <w:p w14:paraId="6E3F645C" w14:textId="77777777" w:rsidR="00A43CEB" w:rsidRDefault="00A43CEB" w:rsidP="00F913BA">
      <w:pPr>
        <w:pStyle w:val="Body"/>
        <w:rPr>
          <w:rFonts w:ascii="Trebuchet MS" w:eastAsia="Times New Roman" w:hAnsi="Trebuchet MS" w:cs="Arial"/>
          <w:noProof/>
          <w:color w:val="464547" w:themeColor="text1"/>
        </w:rPr>
      </w:pPr>
    </w:p>
    <w:p w14:paraId="7E4D49F2" w14:textId="29B05F29" w:rsidR="00A43CEB" w:rsidRDefault="00A43CEB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4C96D2A9" wp14:editId="3F3C433D">
            <wp:extent cx="5943600" cy="523875"/>
            <wp:effectExtent l="0" t="0" r="0" b="9525"/>
            <wp:docPr id="21" name="Picture 21" descr="C:\Users\Aram_Rascon\Pictures\Screenpresso\2017-10-04_02h24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am_Rascon\Pictures\Screenpresso\2017-10-04_02h24_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58"/>
                    <a:stretch/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D8D13" w14:textId="77777777" w:rsidR="00A43CEB" w:rsidRDefault="00A43CEB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48A8A35D" w14:textId="77777777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685AEE57" w14:textId="77777777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6D4A698" w14:textId="77777777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142FD39D" w14:textId="6790ADE6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46C3C74" w14:textId="199508FD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058689A9" w14:textId="4B879CC4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2C95E68B" w14:textId="327761AE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28EB1D9D" w14:textId="77777777" w:rsidR="002A517E" w:rsidRDefault="002A517E" w:rsidP="00F913BA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59E219D0" w14:textId="77777777" w:rsidR="00F913BA" w:rsidRDefault="00F913BA">
      <w:pPr>
        <w:spacing w:before="0" w:after="0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br w:type="page"/>
      </w:r>
    </w:p>
    <w:p w14:paraId="6927C269" w14:textId="3A67C1E3" w:rsidR="00706304" w:rsidRDefault="00DD3A6E" w:rsidP="00F913BA">
      <w:pPr>
        <w:pStyle w:val="Heading1"/>
      </w:pPr>
      <w:bookmarkStart w:id="10" w:name="_Toc494911857"/>
      <w:r>
        <w:lastRenderedPageBreak/>
        <w:t>LVM CONFIGURATION</w:t>
      </w:r>
      <w:bookmarkEnd w:id="10"/>
    </w:p>
    <w:p w14:paraId="5F1ABA91" w14:textId="1489D425" w:rsidR="00706304" w:rsidRPr="00C12A63" w:rsidRDefault="00882BCC" w:rsidP="00F913BA">
      <w:pPr>
        <w:pStyle w:val="Heading2"/>
        <w:rPr>
          <w:sz w:val="20"/>
          <w:szCs w:val="20"/>
        </w:rPr>
      </w:pPr>
      <w:bookmarkStart w:id="11" w:name="_Toc494911858"/>
      <w:r>
        <w:rPr>
          <w:sz w:val="20"/>
          <w:szCs w:val="20"/>
        </w:rPr>
        <w:t>Basic p</w:t>
      </w:r>
      <w:r w:rsidR="00B34386">
        <w:rPr>
          <w:sz w:val="20"/>
          <w:szCs w:val="20"/>
        </w:rPr>
        <w:t>artitioning</w:t>
      </w:r>
      <w:bookmarkEnd w:id="11"/>
    </w:p>
    <w:p w14:paraId="465B0319" w14:textId="01C2DB2C" w:rsidR="00706304" w:rsidRDefault="00B34386" w:rsidP="00F913BA">
      <w:pPr>
        <w:pStyle w:val="Body"/>
      </w:pPr>
      <w:r>
        <w:t xml:space="preserve">In case we don’t know the name of the device that we’ll be using we can check it out with the </w:t>
      </w:r>
      <w:proofErr w:type="spellStart"/>
      <w:r w:rsidRPr="00B34386">
        <w:rPr>
          <w:b/>
        </w:rPr>
        <w:t>lsblk</w:t>
      </w:r>
      <w:proofErr w:type="spellEnd"/>
      <w:r>
        <w:t xml:space="preserve"> utility:</w:t>
      </w:r>
    </w:p>
    <w:p w14:paraId="2B5ED7C4" w14:textId="7D4AA190" w:rsidR="00B34386" w:rsidRDefault="00B34386" w:rsidP="00B34386">
      <w:pPr>
        <w:pStyle w:val="Code"/>
      </w:pPr>
      <w:r>
        <w:t xml:space="preserve"># </w:t>
      </w:r>
      <w:proofErr w:type="spellStart"/>
      <w:proofErr w:type="gramStart"/>
      <w:r>
        <w:t>lsblk</w:t>
      </w:r>
      <w:proofErr w:type="spellEnd"/>
      <w:proofErr w:type="gramEnd"/>
    </w:p>
    <w:p w14:paraId="461AFFBC" w14:textId="472E7502" w:rsidR="00B34386" w:rsidRDefault="00B34386" w:rsidP="00F913BA">
      <w:pPr>
        <w:pStyle w:val="Body"/>
      </w:pPr>
      <w:r w:rsidRPr="00B34386">
        <w:rPr>
          <w:noProof/>
        </w:rPr>
        <w:drawing>
          <wp:inline distT="0" distB="0" distL="0" distR="0" wp14:anchorId="6A1BA52A" wp14:editId="4E71E833">
            <wp:extent cx="5941453" cy="136062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9008"/>
                    <a:stretch/>
                  </pic:blipFill>
                  <pic:spPr bwMode="auto">
                    <a:xfrm>
                      <a:off x="0" y="0"/>
                      <a:ext cx="5943600" cy="136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D77FB" w14:textId="77777777" w:rsidR="00B34386" w:rsidRDefault="00B34386" w:rsidP="00F913BA">
      <w:pPr>
        <w:pStyle w:val="Body"/>
      </w:pPr>
    </w:p>
    <w:p w14:paraId="4261BE6A" w14:textId="77790BF1" w:rsidR="00B34386" w:rsidRPr="00B34386" w:rsidRDefault="00B34386" w:rsidP="00F913BA">
      <w:pPr>
        <w:pStyle w:val="Body"/>
      </w:pPr>
      <w:r>
        <w:t xml:space="preserve">In this case </w:t>
      </w:r>
      <w:proofErr w:type="spellStart"/>
      <w:r w:rsidRPr="00B34386">
        <w:rPr>
          <w:b/>
        </w:rPr>
        <w:t>sdb</w:t>
      </w:r>
      <w:proofErr w:type="spellEnd"/>
      <w:r>
        <w:t xml:space="preserve"> and </w:t>
      </w:r>
      <w:proofErr w:type="spellStart"/>
      <w:r w:rsidRPr="00B34386">
        <w:rPr>
          <w:b/>
        </w:rPr>
        <w:t>sdc</w:t>
      </w:r>
      <w:proofErr w:type="spellEnd"/>
      <w:r>
        <w:t xml:space="preserve"> are the devices that we’ll be using for our </w:t>
      </w:r>
      <w:proofErr w:type="spellStart"/>
      <w:r>
        <w:t>lvm</w:t>
      </w:r>
      <w:proofErr w:type="spellEnd"/>
      <w:r>
        <w:t xml:space="preserve">, in order to create a partition </w:t>
      </w:r>
      <w:proofErr w:type="spellStart"/>
      <w:r w:rsidRPr="00B34386">
        <w:rPr>
          <w:b/>
        </w:rPr>
        <w:t>fdisk</w:t>
      </w:r>
      <w:proofErr w:type="spellEnd"/>
      <w:r>
        <w:t xml:space="preserve"> it’s an option for this job, the first parameter being the device name, on the following prompt we’ll introduce the </w:t>
      </w:r>
      <w:r w:rsidRPr="00B34386">
        <w:rPr>
          <w:b/>
        </w:rPr>
        <w:t>n</w:t>
      </w:r>
      <w:r>
        <w:t xml:space="preserve"> option to create a new partition, </w:t>
      </w:r>
      <w:r w:rsidRPr="00B34386">
        <w:rPr>
          <w:b/>
        </w:rPr>
        <w:t>p</w:t>
      </w:r>
      <w:r>
        <w:t xml:space="preserve"> for creating a primary partition type, </w:t>
      </w:r>
      <w:r w:rsidRPr="00B34386">
        <w:rPr>
          <w:b/>
        </w:rPr>
        <w:t>1</w:t>
      </w:r>
      <w:r>
        <w:rPr>
          <w:b/>
        </w:rPr>
        <w:t xml:space="preserve"> </w:t>
      </w:r>
      <w:r>
        <w:t xml:space="preserve">to start from the very beginning, </w:t>
      </w:r>
      <w:r w:rsidRPr="00B34386">
        <w:rPr>
          <w:b/>
        </w:rPr>
        <w:t>+100M</w:t>
      </w:r>
      <w:r>
        <w:t xml:space="preserve"> to indicate that our partition will be 100MB size and </w:t>
      </w:r>
      <w:r w:rsidRPr="00B34386">
        <w:rPr>
          <w:b/>
        </w:rPr>
        <w:t>w</w:t>
      </w:r>
      <w:r>
        <w:t xml:space="preserve"> to confirm our changes and write them to the disk</w:t>
      </w:r>
    </w:p>
    <w:p w14:paraId="7AA4E1E1" w14:textId="68C33BC3" w:rsidR="00B34386" w:rsidRDefault="00B34386" w:rsidP="00F913BA">
      <w:pPr>
        <w:pStyle w:val="Body"/>
      </w:pPr>
    </w:p>
    <w:p w14:paraId="24D89F94" w14:textId="1910720F" w:rsidR="00B34386" w:rsidRDefault="00B34386" w:rsidP="00B34386">
      <w:pPr>
        <w:pStyle w:val="Code"/>
      </w:pPr>
      <w:r>
        <w:t xml:space="preserve">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sdb</w:t>
      </w:r>
      <w:proofErr w:type="spellEnd"/>
    </w:p>
    <w:p w14:paraId="26F4713B" w14:textId="443627E5" w:rsidR="00B34386" w:rsidRDefault="00B34386" w:rsidP="00B34386">
      <w:pPr>
        <w:pStyle w:val="Code"/>
      </w:pPr>
      <w:proofErr w:type="gramStart"/>
      <w:r>
        <w:t>n</w:t>
      </w:r>
      <w:proofErr w:type="gramEnd"/>
    </w:p>
    <w:p w14:paraId="7453F7A2" w14:textId="0AB881C5" w:rsidR="00B34386" w:rsidRDefault="00B34386" w:rsidP="00B34386">
      <w:pPr>
        <w:pStyle w:val="Code"/>
      </w:pPr>
      <w:proofErr w:type="gramStart"/>
      <w:r>
        <w:t>p</w:t>
      </w:r>
      <w:proofErr w:type="gramEnd"/>
    </w:p>
    <w:p w14:paraId="1754CE88" w14:textId="7F9D420E" w:rsidR="00B34386" w:rsidRDefault="00B34386" w:rsidP="00B34386">
      <w:pPr>
        <w:pStyle w:val="Code"/>
      </w:pPr>
      <w:r>
        <w:t>1</w:t>
      </w:r>
    </w:p>
    <w:p w14:paraId="4EFC15FC" w14:textId="586173A1" w:rsidR="00B34386" w:rsidRDefault="00B34386" w:rsidP="00B34386">
      <w:pPr>
        <w:pStyle w:val="Code"/>
      </w:pPr>
      <w:r>
        <w:t>+100M</w:t>
      </w:r>
    </w:p>
    <w:p w14:paraId="6E98C8BE" w14:textId="3D2D18E7" w:rsidR="00B34386" w:rsidRDefault="00B34386" w:rsidP="00B34386">
      <w:pPr>
        <w:pStyle w:val="Code"/>
      </w:pPr>
      <w:proofErr w:type="gramStart"/>
      <w:r>
        <w:t>w</w:t>
      </w:r>
      <w:proofErr w:type="gramEnd"/>
    </w:p>
    <w:p w14:paraId="6807CCD8" w14:textId="5D63CC9A" w:rsidR="00B34386" w:rsidRDefault="00B34386" w:rsidP="00F913BA">
      <w:pPr>
        <w:pStyle w:val="Body"/>
      </w:pPr>
    </w:p>
    <w:p w14:paraId="58AD16E5" w14:textId="788007FB" w:rsidR="00B34386" w:rsidRDefault="00B34386" w:rsidP="00F913BA">
      <w:pPr>
        <w:pStyle w:val="Body"/>
      </w:pPr>
      <w:r w:rsidRPr="00B34386">
        <w:rPr>
          <w:noProof/>
        </w:rPr>
        <w:drawing>
          <wp:inline distT="0" distB="0" distL="0" distR="0" wp14:anchorId="48C4347D" wp14:editId="2D5D99A5">
            <wp:extent cx="5942506" cy="2830982"/>
            <wp:effectExtent l="0" t="0" r="127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9" t="4185" r="-29" b="10556"/>
                    <a:stretch/>
                  </pic:blipFill>
                  <pic:spPr bwMode="auto">
                    <a:xfrm>
                      <a:off x="0" y="0"/>
                      <a:ext cx="5943600" cy="283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F30B3" w14:textId="666200A9" w:rsidR="002C0EF0" w:rsidRDefault="002C0EF0" w:rsidP="00F913BA">
      <w:pPr>
        <w:pStyle w:val="Body"/>
      </w:pPr>
      <w:r>
        <w:lastRenderedPageBreak/>
        <w:t>We’ll be repeating the same steps for the second partition on the next device:</w:t>
      </w:r>
    </w:p>
    <w:p w14:paraId="58C04F40" w14:textId="50E824DE" w:rsidR="002C0EF0" w:rsidRDefault="002C0EF0" w:rsidP="002C0EF0">
      <w:pPr>
        <w:pStyle w:val="Code"/>
      </w:pPr>
      <w:r>
        <w:t xml:space="preserve">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sdc</w:t>
      </w:r>
      <w:proofErr w:type="spellEnd"/>
    </w:p>
    <w:p w14:paraId="74DB490A" w14:textId="20F63242" w:rsidR="002C0EF0" w:rsidRDefault="002C0EF0" w:rsidP="002C0EF0">
      <w:pPr>
        <w:pStyle w:val="Code"/>
      </w:pPr>
      <w:proofErr w:type="gramStart"/>
      <w:r>
        <w:t>n</w:t>
      </w:r>
      <w:proofErr w:type="gramEnd"/>
    </w:p>
    <w:p w14:paraId="4BF4A62E" w14:textId="35691AC9" w:rsidR="002C0EF0" w:rsidRDefault="002C0EF0" w:rsidP="002C0EF0">
      <w:pPr>
        <w:pStyle w:val="Code"/>
      </w:pPr>
      <w:proofErr w:type="gramStart"/>
      <w:r>
        <w:t>p</w:t>
      </w:r>
      <w:proofErr w:type="gramEnd"/>
    </w:p>
    <w:p w14:paraId="4E23C04D" w14:textId="4B992193" w:rsidR="002C0EF0" w:rsidRDefault="002C0EF0" w:rsidP="002C0EF0">
      <w:pPr>
        <w:pStyle w:val="Code"/>
      </w:pPr>
      <w:r>
        <w:t>1</w:t>
      </w:r>
    </w:p>
    <w:p w14:paraId="4CA9F0E6" w14:textId="3E2C63D2" w:rsidR="002C0EF0" w:rsidRDefault="002C0EF0" w:rsidP="002C0EF0">
      <w:pPr>
        <w:pStyle w:val="Code"/>
      </w:pPr>
      <w:r>
        <w:t>+100M</w:t>
      </w:r>
    </w:p>
    <w:p w14:paraId="62B317A2" w14:textId="021DB744" w:rsidR="002C0EF0" w:rsidRDefault="002C0EF0" w:rsidP="002C0EF0">
      <w:pPr>
        <w:pStyle w:val="Code"/>
      </w:pPr>
      <w:proofErr w:type="gramStart"/>
      <w:r>
        <w:t>w</w:t>
      </w:r>
      <w:proofErr w:type="gramEnd"/>
    </w:p>
    <w:p w14:paraId="256B67A4" w14:textId="22946AE5" w:rsidR="002C0EF0" w:rsidRDefault="002C0EF0" w:rsidP="00F913BA">
      <w:pPr>
        <w:pStyle w:val="Body"/>
      </w:pPr>
    </w:p>
    <w:p w14:paraId="32D5AADC" w14:textId="5000FAEF" w:rsidR="002C0EF0" w:rsidRDefault="002C0EF0" w:rsidP="00F913BA">
      <w:pPr>
        <w:pStyle w:val="Body"/>
      </w:pPr>
      <w:r w:rsidRPr="002C0EF0">
        <w:rPr>
          <w:noProof/>
        </w:rPr>
        <w:drawing>
          <wp:inline distT="0" distB="0" distL="0" distR="0" wp14:anchorId="50A77EFC" wp14:editId="1471A3F5">
            <wp:extent cx="5943600" cy="2984602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0130"/>
                    <a:stretch/>
                  </pic:blipFill>
                  <pic:spPr bwMode="auto">
                    <a:xfrm>
                      <a:off x="0" y="0"/>
                      <a:ext cx="5943600" cy="29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84F76" w14:textId="0EF58826" w:rsidR="00316BEF" w:rsidRDefault="00316BEF" w:rsidP="00F913BA">
      <w:pPr>
        <w:pStyle w:val="Body"/>
      </w:pPr>
    </w:p>
    <w:p w14:paraId="24DB5710" w14:textId="15278E9F" w:rsidR="00B34386" w:rsidRPr="00C12A63" w:rsidRDefault="00316BEF" w:rsidP="00B34386">
      <w:pPr>
        <w:pStyle w:val="Heading2"/>
        <w:rPr>
          <w:sz w:val="20"/>
          <w:szCs w:val="20"/>
        </w:rPr>
      </w:pPr>
      <w:bookmarkStart w:id="12" w:name="_Toc494911859"/>
      <w:r>
        <w:rPr>
          <w:sz w:val="20"/>
          <w:szCs w:val="20"/>
        </w:rPr>
        <w:t>Physical volumes</w:t>
      </w:r>
      <w:bookmarkEnd w:id="12"/>
    </w:p>
    <w:p w14:paraId="0DA7D75C" w14:textId="5E0FD0C4" w:rsidR="00B34386" w:rsidRPr="00C12A63" w:rsidRDefault="00B34386" w:rsidP="00B34386">
      <w:pPr>
        <w:pStyle w:val="Body"/>
      </w:pPr>
      <w:r>
        <w:t xml:space="preserve">After we partitioned our devices we can create </w:t>
      </w:r>
      <w:r w:rsidR="00316BEF">
        <w:t xml:space="preserve">our physical volumes with </w:t>
      </w:r>
      <w:proofErr w:type="spellStart"/>
      <w:r w:rsidR="00316BEF" w:rsidRPr="00316BEF">
        <w:rPr>
          <w:b/>
        </w:rPr>
        <w:t>pvcreate</w:t>
      </w:r>
      <w:proofErr w:type="spellEnd"/>
      <w:r w:rsidR="00316BEF">
        <w:t>:</w:t>
      </w:r>
    </w:p>
    <w:p w14:paraId="11A61962" w14:textId="52F6C7F9" w:rsidR="00B34386" w:rsidRDefault="00316BEF" w:rsidP="00316BEF">
      <w:pPr>
        <w:pStyle w:val="Code"/>
      </w:pPr>
      <w:r>
        <w:t xml:space="preserve"># </w:t>
      </w:r>
      <w:proofErr w:type="spellStart"/>
      <w:proofErr w:type="gramStart"/>
      <w:r>
        <w:t>pvcreate</w:t>
      </w:r>
      <w:proofErr w:type="spellEnd"/>
      <w:proofErr w:type="gramEnd"/>
      <w:r>
        <w:t xml:space="preserve"> /dev/sdb1</w:t>
      </w:r>
    </w:p>
    <w:p w14:paraId="60628ACC" w14:textId="3DBA2899" w:rsidR="00316BEF" w:rsidRDefault="00316BEF" w:rsidP="00316BEF">
      <w:pPr>
        <w:pStyle w:val="Code"/>
      </w:pPr>
      <w:r>
        <w:t xml:space="preserve"># </w:t>
      </w:r>
      <w:proofErr w:type="spellStart"/>
      <w:proofErr w:type="gramStart"/>
      <w:r>
        <w:t>pvcreate</w:t>
      </w:r>
      <w:proofErr w:type="spellEnd"/>
      <w:proofErr w:type="gramEnd"/>
      <w:r>
        <w:t xml:space="preserve"> /dev/sdc1</w:t>
      </w:r>
    </w:p>
    <w:p w14:paraId="1C2E7738" w14:textId="77777777" w:rsidR="00316BEF" w:rsidRDefault="00316BEF" w:rsidP="00F913BA">
      <w:pPr>
        <w:pStyle w:val="Body"/>
      </w:pPr>
    </w:p>
    <w:p w14:paraId="36D6FE81" w14:textId="2375B085" w:rsidR="00316BEF" w:rsidRPr="00C12A63" w:rsidRDefault="00316BEF" w:rsidP="00F913BA">
      <w:pPr>
        <w:pStyle w:val="Body"/>
      </w:pPr>
      <w:r w:rsidRPr="00316BEF">
        <w:rPr>
          <w:noProof/>
        </w:rPr>
        <w:drawing>
          <wp:inline distT="0" distB="0" distL="0" distR="0" wp14:anchorId="7501A831" wp14:editId="5A17A88C">
            <wp:extent cx="5943600" cy="85587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4224"/>
                    <a:stretch/>
                  </pic:blipFill>
                  <pic:spPr bwMode="auto">
                    <a:xfrm>
                      <a:off x="0" y="0"/>
                      <a:ext cx="5943600" cy="85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A9FA" w14:textId="77777777" w:rsidR="00316BEF" w:rsidRDefault="00316BEF">
      <w:pPr>
        <w:spacing w:before="0" w:after="0"/>
        <w:rPr>
          <w:rFonts w:ascii="Arial Black" w:hAnsi="Arial Black"/>
          <w:bCs/>
          <w:caps/>
          <w:color w:val="1A9CB0"/>
          <w:sz w:val="20"/>
          <w:szCs w:val="20"/>
        </w:rPr>
      </w:pPr>
      <w:r>
        <w:rPr>
          <w:sz w:val="20"/>
          <w:szCs w:val="20"/>
        </w:rPr>
        <w:br w:type="page"/>
      </w:r>
    </w:p>
    <w:p w14:paraId="31CE8CEA" w14:textId="52840232" w:rsidR="00F913BA" w:rsidRPr="00C12A63" w:rsidRDefault="00DD3A6E" w:rsidP="00F913BA">
      <w:pPr>
        <w:pStyle w:val="Heading2"/>
        <w:rPr>
          <w:sz w:val="20"/>
          <w:szCs w:val="20"/>
        </w:rPr>
      </w:pPr>
      <w:bookmarkStart w:id="13" w:name="_Toc494911860"/>
      <w:r>
        <w:rPr>
          <w:sz w:val="20"/>
          <w:szCs w:val="20"/>
        </w:rPr>
        <w:lastRenderedPageBreak/>
        <w:t>V</w:t>
      </w:r>
      <w:r w:rsidR="00316BEF">
        <w:rPr>
          <w:sz w:val="20"/>
          <w:szCs w:val="20"/>
        </w:rPr>
        <w:t>olume groups</w:t>
      </w:r>
      <w:bookmarkEnd w:id="13"/>
    </w:p>
    <w:p w14:paraId="24028B3F" w14:textId="382B6B30" w:rsidR="00F913BA" w:rsidRDefault="00316BEF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The syntax for creating a volume group its </w:t>
      </w:r>
      <w:proofErr w:type="spellStart"/>
      <w:r w:rsidRPr="00316BEF">
        <w:rPr>
          <w:rFonts w:ascii="Trebuchet MS" w:eastAsia="Times New Roman" w:hAnsi="Trebuchet MS" w:cs="Arial"/>
          <w:b/>
          <w:color w:val="464547" w:themeColor="text1"/>
        </w:rPr>
        <w:t>vgcreate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followed by the name we’ll be giving to the volume group and then all the physical volume we want to include.</w:t>
      </w:r>
    </w:p>
    <w:p w14:paraId="74BBE3FB" w14:textId="41A02178" w:rsidR="00316BEF" w:rsidRDefault="00316BEF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730D9DA" w14:textId="02961D7F" w:rsidR="00316BEF" w:rsidRDefault="00316BEF" w:rsidP="00316BEF">
      <w:pPr>
        <w:pStyle w:val="Code"/>
      </w:pPr>
      <w:r>
        <w:t xml:space="preserve"># </w:t>
      </w:r>
      <w:proofErr w:type="spellStart"/>
      <w:proofErr w:type="gramStart"/>
      <w:r>
        <w:t>vgcreate</w:t>
      </w:r>
      <w:proofErr w:type="spellEnd"/>
      <w:proofErr w:type="gramEnd"/>
      <w:r>
        <w:t xml:space="preserve"> basics-</w:t>
      </w:r>
      <w:proofErr w:type="spellStart"/>
      <w:r>
        <w:t>lvm</w:t>
      </w:r>
      <w:proofErr w:type="spellEnd"/>
      <w:r>
        <w:t xml:space="preserve"> /dev/sdb1 /dev/sdc1</w:t>
      </w:r>
    </w:p>
    <w:p w14:paraId="16380EFC" w14:textId="13F3421E" w:rsidR="00DD3A6E" w:rsidRDefault="00DD3A6E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763C4087" w14:textId="06991509" w:rsidR="00316BEF" w:rsidRDefault="00316BEF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316BEF"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39C8B9CF" wp14:editId="45E79DB2">
            <wp:extent cx="5943600" cy="6291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81057"/>
                    <a:stretch/>
                  </pic:blipFill>
                  <pic:spPr bwMode="auto">
                    <a:xfrm>
                      <a:off x="0" y="0"/>
                      <a:ext cx="5943600" cy="62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BF797" w14:textId="5C876FAC" w:rsidR="00DD3A6E" w:rsidRPr="00C12A63" w:rsidRDefault="00203718" w:rsidP="00DD3A6E">
      <w:pPr>
        <w:pStyle w:val="Heading2"/>
        <w:rPr>
          <w:sz w:val="20"/>
          <w:szCs w:val="20"/>
        </w:rPr>
      </w:pPr>
      <w:bookmarkStart w:id="14" w:name="_Toc494911861"/>
      <w:r>
        <w:rPr>
          <w:sz w:val="20"/>
          <w:szCs w:val="20"/>
        </w:rPr>
        <w:t>Logical volumes</w:t>
      </w:r>
      <w:bookmarkEnd w:id="14"/>
    </w:p>
    <w:p w14:paraId="5A528013" w14:textId="3022B870" w:rsidR="00DD3A6E" w:rsidRDefault="00AF56D0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We’ll be creating a logical volume that uses the remaining space with the </w:t>
      </w:r>
      <w:proofErr w:type="spellStart"/>
      <w:r w:rsidRPr="0076744E">
        <w:rPr>
          <w:rFonts w:ascii="Trebuchet MS" w:eastAsia="Times New Roman" w:hAnsi="Trebuchet MS" w:cs="Arial"/>
          <w:b/>
          <w:color w:val="464547" w:themeColor="text1"/>
        </w:rPr>
        <w:t>lvcreate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utility followed by the n flag and the name we want to give to our logical volume and then the </w:t>
      </w:r>
      <w:r w:rsidR="004A2EC6">
        <w:rPr>
          <w:rFonts w:ascii="Trebuchet MS" w:eastAsia="Times New Roman" w:hAnsi="Trebuchet MS" w:cs="Arial"/>
          <w:color w:val="464547" w:themeColor="text1"/>
        </w:rPr>
        <w:t>size of</w:t>
      </w:r>
      <w:r>
        <w:rPr>
          <w:rFonts w:ascii="Trebuchet MS" w:eastAsia="Times New Roman" w:hAnsi="Trebuchet MS" w:cs="Arial"/>
          <w:color w:val="464547" w:themeColor="text1"/>
        </w:rPr>
        <w:t xml:space="preserve"> our volume and finally the name of our volume group.</w:t>
      </w:r>
    </w:p>
    <w:p w14:paraId="4FB2C404" w14:textId="1B899386" w:rsidR="00D3547F" w:rsidRDefault="00D3547F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07ED3142" w14:textId="415ABF28" w:rsidR="00D3547F" w:rsidRDefault="00D3547F" w:rsidP="00D3547F">
      <w:pPr>
        <w:pStyle w:val="Code"/>
      </w:pPr>
      <w:r>
        <w:t xml:space="preserve"># </w:t>
      </w:r>
      <w:proofErr w:type="spellStart"/>
      <w:proofErr w:type="gramStart"/>
      <w:r>
        <w:t>lvcreate</w:t>
      </w:r>
      <w:proofErr w:type="spellEnd"/>
      <w:proofErr w:type="gramEnd"/>
      <w:r>
        <w:t xml:space="preserve"> </w:t>
      </w:r>
      <w:r w:rsidR="005866A3">
        <w:t>-</w:t>
      </w:r>
      <w:r>
        <w:t>n my-lvm</w:t>
      </w:r>
      <w:r w:rsidR="005866A3">
        <w:t>1</w:t>
      </w:r>
      <w:r>
        <w:t xml:space="preserve"> </w:t>
      </w:r>
      <w:r w:rsidR="005866A3">
        <w:t>--size</w:t>
      </w:r>
      <w:r>
        <w:t xml:space="preserve"> </w:t>
      </w:r>
      <w:r w:rsidR="005866A3">
        <w:t>100M</w:t>
      </w:r>
      <w:r>
        <w:t xml:space="preserve"> basics-</w:t>
      </w:r>
      <w:proofErr w:type="spellStart"/>
      <w:r>
        <w:t>lvm</w:t>
      </w:r>
      <w:proofErr w:type="spellEnd"/>
    </w:p>
    <w:p w14:paraId="516431C7" w14:textId="78B2EF17" w:rsidR="005866A3" w:rsidRDefault="005866A3" w:rsidP="00D3547F">
      <w:pPr>
        <w:pStyle w:val="Code"/>
      </w:pPr>
      <w:r>
        <w:t xml:space="preserve"># </w:t>
      </w:r>
      <w:proofErr w:type="spellStart"/>
      <w:proofErr w:type="gramStart"/>
      <w:r>
        <w:t>lvcreate</w:t>
      </w:r>
      <w:proofErr w:type="spellEnd"/>
      <w:proofErr w:type="gramEnd"/>
      <w:r>
        <w:t xml:space="preserve"> -n my-lvm2 --size 100M basics-</w:t>
      </w:r>
      <w:proofErr w:type="spellStart"/>
      <w:r>
        <w:t>lvm</w:t>
      </w:r>
      <w:proofErr w:type="spellEnd"/>
    </w:p>
    <w:p w14:paraId="1FAF1BF0" w14:textId="77777777" w:rsidR="005866A3" w:rsidRDefault="005866A3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0872E48D" w14:textId="01406D56" w:rsidR="00D3547F" w:rsidRDefault="005866A3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5866A3"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13176B45" wp14:editId="65425B85">
            <wp:extent cx="5943600" cy="848563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4449"/>
                    <a:stretch/>
                  </pic:blipFill>
                  <pic:spPr bwMode="auto">
                    <a:xfrm>
                      <a:off x="0" y="0"/>
                      <a:ext cx="5943600" cy="84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C2EE4" w14:textId="77777777" w:rsidR="00D3547F" w:rsidRDefault="00D3547F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2A1D82C6" w14:textId="6958AB35" w:rsidR="00602844" w:rsidRPr="00C12A63" w:rsidRDefault="00602844" w:rsidP="00602844">
      <w:pPr>
        <w:pStyle w:val="Heading2"/>
        <w:rPr>
          <w:sz w:val="20"/>
          <w:szCs w:val="20"/>
        </w:rPr>
      </w:pPr>
      <w:bookmarkStart w:id="15" w:name="_Toc494911862"/>
      <w:r>
        <w:rPr>
          <w:sz w:val="20"/>
          <w:szCs w:val="20"/>
        </w:rPr>
        <w:t>V</w:t>
      </w:r>
      <w:r w:rsidR="0077354A">
        <w:rPr>
          <w:sz w:val="20"/>
          <w:szCs w:val="20"/>
        </w:rPr>
        <w:t>olume group resizing</w:t>
      </w:r>
      <w:bookmarkEnd w:id="15"/>
    </w:p>
    <w:p w14:paraId="1025EF17" w14:textId="71EE7234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If we want to check our volume sizes we can use the </w:t>
      </w:r>
      <w:proofErr w:type="spellStart"/>
      <w:r>
        <w:rPr>
          <w:rFonts w:ascii="Trebuchet MS" w:eastAsia="Times New Roman" w:hAnsi="Trebuchet MS" w:cs="Arial"/>
          <w:color w:val="464547" w:themeColor="text1"/>
        </w:rPr>
        <w:t>lvs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tool:</w:t>
      </w:r>
    </w:p>
    <w:p w14:paraId="1F362A78" w14:textId="6FC97214" w:rsidR="00882BCC" w:rsidRDefault="00882BCC" w:rsidP="00882BCC">
      <w:pPr>
        <w:pStyle w:val="Code"/>
      </w:pPr>
      <w:r>
        <w:t xml:space="preserve"># </w:t>
      </w:r>
      <w:proofErr w:type="spellStart"/>
      <w:proofErr w:type="gramStart"/>
      <w:r>
        <w:t>lvs</w:t>
      </w:r>
      <w:proofErr w:type="spellEnd"/>
      <w:proofErr w:type="gramEnd"/>
    </w:p>
    <w:p w14:paraId="2BE4F27B" w14:textId="77777777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882BCC">
        <w:rPr>
          <w:rFonts w:ascii="Trebuchet MS" w:eastAsia="Times New Roman" w:hAnsi="Trebuchet MS" w:cs="Arial"/>
          <w:color w:val="464547" w:themeColor="text1"/>
        </w:rPr>
        <w:drawing>
          <wp:inline distT="0" distB="0" distL="0" distR="0" wp14:anchorId="0DFA3C78" wp14:editId="2600D918">
            <wp:extent cx="5942965" cy="145572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6079" b="40083"/>
                    <a:stretch/>
                  </pic:blipFill>
                  <pic:spPr bwMode="auto">
                    <a:xfrm>
                      <a:off x="0" y="0"/>
                      <a:ext cx="5943600" cy="145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1EB1" w14:textId="78A5B3E1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6527CF9" w14:textId="77777777" w:rsidR="00882BCC" w:rsidRDefault="00882BCC">
      <w:pPr>
        <w:spacing w:before="0" w:after="0"/>
        <w:rPr>
          <w:rFonts w:ascii="Trebuchet MS" w:eastAsia="Times New Roman" w:hAnsi="Trebuchet MS" w:cs="Arial"/>
          <w:color w:val="464547" w:themeColor="text1"/>
          <w:sz w:val="20"/>
          <w:szCs w:val="22"/>
        </w:rPr>
      </w:pPr>
      <w:r>
        <w:rPr>
          <w:rFonts w:ascii="Trebuchet MS" w:eastAsia="Times New Roman" w:hAnsi="Trebuchet MS" w:cs="Arial"/>
          <w:color w:val="464547" w:themeColor="text1"/>
        </w:rPr>
        <w:br w:type="page"/>
      </w:r>
    </w:p>
    <w:p w14:paraId="6B43B5FB" w14:textId="3BEAB5F0" w:rsidR="00882BCC" w:rsidRDefault="00882BCC" w:rsidP="00882BCC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lastRenderedPageBreak/>
        <w:t xml:space="preserve">In order to resize our volume group, first we’ll be resizing our logic volume first with the </w:t>
      </w:r>
      <w:proofErr w:type="spellStart"/>
      <w:r w:rsidRPr="00882BCC">
        <w:rPr>
          <w:rFonts w:ascii="Trebuchet MS" w:eastAsia="Times New Roman" w:hAnsi="Trebuchet MS" w:cs="Arial"/>
          <w:b/>
          <w:color w:val="464547" w:themeColor="text1"/>
        </w:rPr>
        <w:t>lvextend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 xml:space="preserve"> utility passing the length we want to increase as a parameter:</w:t>
      </w:r>
    </w:p>
    <w:p w14:paraId="07F2C6A9" w14:textId="77777777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51807544" w14:textId="49187FF8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882BCC">
        <w:rPr>
          <w:rFonts w:ascii="Trebuchet MS" w:eastAsia="Times New Roman" w:hAnsi="Trebuchet MS" w:cs="Arial"/>
          <w:color w:val="464547" w:themeColor="text1"/>
        </w:rPr>
        <w:drawing>
          <wp:inline distT="0" distB="0" distL="0" distR="0" wp14:anchorId="186ECF76" wp14:editId="2A959207">
            <wp:extent cx="5942965" cy="112629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9697" b="6386"/>
                    <a:stretch/>
                  </pic:blipFill>
                  <pic:spPr bwMode="auto">
                    <a:xfrm>
                      <a:off x="0" y="0"/>
                      <a:ext cx="5943600" cy="112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88B54" w14:textId="586DE8BC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5394FA40" w14:textId="4D92E866" w:rsidR="00882BCC" w:rsidRPr="00882BCC" w:rsidRDefault="00882BCC" w:rsidP="00C53BCD">
      <w:pPr>
        <w:pStyle w:val="Heading2"/>
        <w:rPr>
          <w:sz w:val="20"/>
          <w:szCs w:val="20"/>
        </w:rPr>
      </w:pPr>
      <w:bookmarkStart w:id="16" w:name="_Toc494911863"/>
      <w:r>
        <w:rPr>
          <w:sz w:val="20"/>
          <w:szCs w:val="20"/>
        </w:rPr>
        <w:t>Formatting the partition</w:t>
      </w:r>
      <w:bookmarkEnd w:id="16"/>
    </w:p>
    <w:p w14:paraId="0B866AB0" w14:textId="63191058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In order for our LVM to be useful we’re going to set a format for this partition, in this case it will be </w:t>
      </w:r>
      <w:proofErr w:type="spellStart"/>
      <w:r>
        <w:rPr>
          <w:rFonts w:ascii="Trebuchet MS" w:eastAsia="Times New Roman" w:hAnsi="Trebuchet MS" w:cs="Arial"/>
          <w:color w:val="464547" w:themeColor="text1"/>
        </w:rPr>
        <w:t>xfs</w:t>
      </w:r>
      <w:proofErr w:type="spellEnd"/>
      <w:r>
        <w:rPr>
          <w:rFonts w:ascii="Trebuchet MS" w:eastAsia="Times New Roman" w:hAnsi="Trebuchet MS" w:cs="Arial"/>
          <w:color w:val="464547" w:themeColor="text1"/>
        </w:rPr>
        <w:t>:</w:t>
      </w:r>
    </w:p>
    <w:p w14:paraId="3926E3E2" w14:textId="77777777" w:rsidR="00882BCC" w:rsidRDefault="00882BCC" w:rsidP="00882BCC">
      <w:pPr>
        <w:pStyle w:val="Code"/>
      </w:pPr>
      <w:r>
        <w:t xml:space="preserve"># </w:t>
      </w:r>
      <w:proofErr w:type="spellStart"/>
      <w:r>
        <w:t>mkfs.xfs</w:t>
      </w:r>
      <w:proofErr w:type="spellEnd"/>
      <w:r>
        <w:t xml:space="preserve"> /dev/basics-</w:t>
      </w:r>
      <w:proofErr w:type="spellStart"/>
      <w:r>
        <w:t>lvm</w:t>
      </w:r>
      <w:proofErr w:type="spellEnd"/>
      <w:r>
        <w:t>/my-lvm1</w:t>
      </w:r>
    </w:p>
    <w:p w14:paraId="2DB2A81A" w14:textId="170F5C69" w:rsidR="00882BCC" w:rsidRDefault="00882BCC" w:rsidP="00882BCC">
      <w:pPr>
        <w:pStyle w:val="Code"/>
      </w:pPr>
      <w:r>
        <w:t xml:space="preserve"># </w:t>
      </w:r>
      <w:proofErr w:type="spellStart"/>
      <w:r>
        <w:t>mkfs.xfs</w:t>
      </w:r>
      <w:proofErr w:type="spellEnd"/>
      <w:r>
        <w:t xml:space="preserve"> /dev/basics-</w:t>
      </w:r>
      <w:proofErr w:type="spellStart"/>
      <w:r>
        <w:t>lvm</w:t>
      </w:r>
      <w:proofErr w:type="spellEnd"/>
      <w:r>
        <w:t>/my-lvm</w:t>
      </w:r>
      <w:r>
        <w:t>2</w:t>
      </w:r>
    </w:p>
    <w:p w14:paraId="63016466" w14:textId="77777777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50711E8F" w14:textId="3587EF0F" w:rsidR="00882BCC" w:rsidRDefault="00882BCC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882BCC">
        <w:rPr>
          <w:rFonts w:ascii="Trebuchet MS" w:eastAsia="Times New Roman" w:hAnsi="Trebuchet MS" w:cs="Arial"/>
          <w:color w:val="464547" w:themeColor="text1"/>
        </w:rPr>
        <w:drawing>
          <wp:inline distT="0" distB="0" distL="0" distR="0" wp14:anchorId="3AEADF67" wp14:editId="7A6D9FBE">
            <wp:extent cx="5942367" cy="2721254"/>
            <wp:effectExtent l="0" t="0" r="127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1454" b="6589"/>
                    <a:stretch/>
                  </pic:blipFill>
                  <pic:spPr bwMode="auto">
                    <a:xfrm>
                      <a:off x="0" y="0"/>
                      <a:ext cx="5943600" cy="272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9FE98" w14:textId="4E09B671" w:rsidR="00F9648E" w:rsidRPr="00882BCC" w:rsidRDefault="00F9648E" w:rsidP="00F9648E">
      <w:pPr>
        <w:pStyle w:val="Heading2"/>
        <w:rPr>
          <w:sz w:val="20"/>
          <w:szCs w:val="20"/>
        </w:rPr>
      </w:pPr>
      <w:bookmarkStart w:id="17" w:name="_Toc494911864"/>
      <w:r>
        <w:rPr>
          <w:sz w:val="20"/>
          <w:szCs w:val="20"/>
        </w:rPr>
        <w:t>Mounting</w:t>
      </w:r>
      <w:r>
        <w:rPr>
          <w:sz w:val="20"/>
          <w:szCs w:val="20"/>
        </w:rPr>
        <w:t xml:space="preserve"> the partition</w:t>
      </w:r>
      <w:bookmarkEnd w:id="17"/>
    </w:p>
    <w:p w14:paraId="73BEA4D4" w14:textId="7FC3F707" w:rsidR="00F9648E" w:rsidRDefault="007A37E5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>Whenever we want to mount a device we will need a mounting point in this case we’re going to create a folder for our lvm1 and lvm2 in /opt:</w:t>
      </w:r>
    </w:p>
    <w:p w14:paraId="1BE8C979" w14:textId="12B788CF" w:rsidR="007A37E5" w:rsidRDefault="007A37E5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260820AD" w14:textId="2F309B49" w:rsidR="007A37E5" w:rsidRDefault="007A37E5" w:rsidP="007A37E5">
      <w:pPr>
        <w:pStyle w:val="Code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/opt/lvm1</w:t>
      </w:r>
    </w:p>
    <w:p w14:paraId="76C20C8B" w14:textId="3B51CEB7" w:rsidR="007A37E5" w:rsidRDefault="007A37E5" w:rsidP="007A37E5">
      <w:pPr>
        <w:pStyle w:val="Code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/opt/lvm2</w:t>
      </w:r>
    </w:p>
    <w:p w14:paraId="76FE4637" w14:textId="77777777" w:rsidR="007A37E5" w:rsidRDefault="007A37E5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E52F260" w14:textId="1CAEBFBC" w:rsidR="00F9648E" w:rsidRDefault="00F9648E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F9648E">
        <w:rPr>
          <w:rFonts w:ascii="Trebuchet MS" w:eastAsia="Times New Roman" w:hAnsi="Trebuchet MS" w:cs="Arial"/>
          <w:color w:val="464547" w:themeColor="text1"/>
        </w:rPr>
        <w:drawing>
          <wp:inline distT="0" distB="0" distL="0" distR="0" wp14:anchorId="108B8DD0" wp14:editId="4BA55E42">
            <wp:extent cx="5939892" cy="299924"/>
            <wp:effectExtent l="0" t="0" r="381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0963"/>
                    <a:stretch/>
                  </pic:blipFill>
                  <pic:spPr bwMode="auto">
                    <a:xfrm>
                      <a:off x="0" y="0"/>
                      <a:ext cx="5943600" cy="30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6AB80" w14:textId="4CA7A559" w:rsidR="007A37E5" w:rsidRDefault="007A37E5">
      <w:pPr>
        <w:spacing w:before="0" w:after="0"/>
        <w:rPr>
          <w:rFonts w:ascii="Trebuchet MS" w:eastAsia="Times New Roman" w:hAnsi="Trebuchet MS" w:cs="Arial"/>
          <w:color w:val="464547" w:themeColor="text1"/>
          <w:sz w:val="20"/>
          <w:szCs w:val="22"/>
        </w:rPr>
      </w:pPr>
      <w:r>
        <w:rPr>
          <w:rFonts w:ascii="Trebuchet MS" w:eastAsia="Times New Roman" w:hAnsi="Trebuchet MS" w:cs="Arial"/>
          <w:color w:val="464547" w:themeColor="text1"/>
        </w:rPr>
        <w:br w:type="page"/>
      </w:r>
    </w:p>
    <w:p w14:paraId="28907148" w14:textId="0E189CAA" w:rsidR="007A37E5" w:rsidRDefault="007A37E5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lastRenderedPageBreak/>
        <w:t>Finally, we just mount our device to the given mounting point:</w:t>
      </w:r>
    </w:p>
    <w:p w14:paraId="40CDDECD" w14:textId="13AA387E" w:rsidR="007A37E5" w:rsidRDefault="007A37E5" w:rsidP="007A37E5">
      <w:pPr>
        <w:pStyle w:val="Code"/>
      </w:pPr>
      <w:r>
        <w:t xml:space="preserve"># </w:t>
      </w:r>
      <w:proofErr w:type="gramStart"/>
      <w:r>
        <w:t>mount</w:t>
      </w:r>
      <w:proofErr w:type="gramEnd"/>
      <w:r>
        <w:t xml:space="preserve"> /dev/basics-</w:t>
      </w:r>
      <w:proofErr w:type="spellStart"/>
      <w:r>
        <w:t>lvm</w:t>
      </w:r>
      <w:proofErr w:type="spellEnd"/>
      <w:r>
        <w:t>/my-lvm1 /opt/lvm1</w:t>
      </w:r>
    </w:p>
    <w:p w14:paraId="0445E469" w14:textId="3BAAE8F5" w:rsidR="007A37E5" w:rsidRDefault="007A37E5" w:rsidP="007A37E5">
      <w:pPr>
        <w:pStyle w:val="Code"/>
      </w:pPr>
      <w:r>
        <w:t xml:space="preserve"># </w:t>
      </w:r>
      <w:proofErr w:type="gramStart"/>
      <w:r>
        <w:t>mount</w:t>
      </w:r>
      <w:proofErr w:type="gramEnd"/>
      <w:r>
        <w:t xml:space="preserve"> /dev/basics-</w:t>
      </w:r>
      <w:proofErr w:type="spellStart"/>
      <w:r>
        <w:t>lvm</w:t>
      </w:r>
      <w:proofErr w:type="spellEnd"/>
      <w:r>
        <w:t>/my-lvm2 /opt/lvm2</w:t>
      </w:r>
    </w:p>
    <w:p w14:paraId="0A1729D9" w14:textId="655CC0A2" w:rsidR="007A37E5" w:rsidRDefault="007A37E5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3256F23A" w14:textId="1CE9A1F9" w:rsidR="007A37E5" w:rsidRDefault="007A37E5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F9648E">
        <w:rPr>
          <w:rFonts w:ascii="Trebuchet MS" w:eastAsia="Times New Roman" w:hAnsi="Trebuchet MS" w:cs="Arial"/>
          <w:color w:val="464547" w:themeColor="text1"/>
        </w:rPr>
        <w:drawing>
          <wp:inline distT="0" distB="0" distL="0" distR="0" wp14:anchorId="49F7A13A" wp14:editId="359FBBFA">
            <wp:extent cx="5943600" cy="3068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7935" b="82819"/>
                    <a:stretch/>
                  </pic:blipFill>
                  <pic:spPr bwMode="auto">
                    <a:xfrm>
                      <a:off x="0" y="0"/>
                      <a:ext cx="5943600" cy="30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CE31C" w14:textId="0CB8983E" w:rsidR="00DD3A6E" w:rsidRDefault="00DD3A6E" w:rsidP="00C53BCD">
      <w:pPr>
        <w:pStyle w:val="Body"/>
        <w:rPr>
          <w:rFonts w:ascii="Trebuchet MS" w:eastAsia="Times New Roman" w:hAnsi="Trebuchet MS" w:cs="Arial"/>
          <w:color w:val="464547" w:themeColor="text1"/>
        </w:rPr>
      </w:pPr>
    </w:p>
    <w:p w14:paraId="622199C9" w14:textId="72426C0E" w:rsidR="009D2435" w:rsidRDefault="008C5884" w:rsidP="00F913BA">
      <w:pPr>
        <w:pStyle w:val="AppendixLevel1"/>
      </w:pPr>
      <w:bookmarkStart w:id="18" w:name="_Toc494911865"/>
      <w:r>
        <w:lastRenderedPageBreak/>
        <w:t>PROOFS OF FUNCTIONALITY</w:t>
      </w:r>
      <w:bookmarkEnd w:id="18"/>
    </w:p>
    <w:p w14:paraId="040B395F" w14:textId="16880EB9" w:rsidR="002E2729" w:rsidRDefault="003B2C8E" w:rsidP="002E2729">
      <w:pPr>
        <w:pStyle w:val="Body"/>
      </w:pPr>
      <w:r>
        <w:t>This section contains a</w:t>
      </w:r>
      <w:r w:rsidR="000A45C3">
        <w:t>l</w:t>
      </w:r>
      <w:r>
        <w:t>l the proofs of functionality for this lab.</w:t>
      </w:r>
    </w:p>
    <w:p w14:paraId="08F47610" w14:textId="2E2632D2" w:rsidR="009D2435" w:rsidRPr="001E5331" w:rsidRDefault="008C5884" w:rsidP="00F913BA">
      <w:pPr>
        <w:pStyle w:val="AppendixLevel2"/>
        <w:rPr>
          <w:sz w:val="20"/>
          <w:szCs w:val="20"/>
        </w:rPr>
      </w:pPr>
      <w:bookmarkStart w:id="19" w:name="_Toc494911866"/>
      <w:r>
        <w:rPr>
          <w:sz w:val="20"/>
          <w:szCs w:val="20"/>
        </w:rPr>
        <w:t xml:space="preserve">SUDO </w:t>
      </w:r>
      <w:r w:rsidR="003B2C8E">
        <w:rPr>
          <w:sz w:val="20"/>
          <w:szCs w:val="20"/>
        </w:rPr>
        <w:t>command should not ask for password</w:t>
      </w:r>
      <w:bookmarkEnd w:id="19"/>
    </w:p>
    <w:p w14:paraId="3FA7D581" w14:textId="77777777" w:rsidR="003B2C8E" w:rsidRDefault="003B2C8E" w:rsidP="005B60C1">
      <w:pPr>
        <w:pStyle w:val="Body"/>
        <w:rPr>
          <w:noProof/>
        </w:rPr>
      </w:pPr>
    </w:p>
    <w:p w14:paraId="7A00FD85" w14:textId="0B651373" w:rsidR="008C5884" w:rsidRDefault="003B2C8E" w:rsidP="005B60C1">
      <w:pPr>
        <w:pStyle w:val="Body"/>
      </w:pPr>
      <w:r>
        <w:rPr>
          <w:noProof/>
        </w:rPr>
        <w:drawing>
          <wp:inline distT="0" distB="0" distL="0" distR="0" wp14:anchorId="567BEA57" wp14:editId="403414E3">
            <wp:extent cx="5943600" cy="619125"/>
            <wp:effectExtent l="0" t="0" r="0" b="9525"/>
            <wp:docPr id="14" name="Picture 14" descr="C:\Users\Aram_Rascon\Pictures\Screenpresso\2017-10-04_01h47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m_Rascon\Pictures\Screenpresso\2017-10-04_01h47_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9"/>
                    <a:stretch/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4EEFA" w14:textId="502E222E" w:rsidR="008C5884" w:rsidRPr="001E5331" w:rsidRDefault="003B2C8E" w:rsidP="008C5884">
      <w:pPr>
        <w:pStyle w:val="AppendixLevel2"/>
        <w:rPr>
          <w:sz w:val="20"/>
          <w:szCs w:val="20"/>
        </w:rPr>
      </w:pPr>
      <w:bookmarkStart w:id="20" w:name="_Toc494911867"/>
      <w:r>
        <w:rPr>
          <w:sz w:val="20"/>
          <w:szCs w:val="20"/>
        </w:rPr>
        <w:t>User password should be at least 8 characters</w:t>
      </w:r>
      <w:bookmarkEnd w:id="20"/>
    </w:p>
    <w:p w14:paraId="0281EBAC" w14:textId="7CFF5493" w:rsidR="008C5884" w:rsidRDefault="003B2C8E" w:rsidP="005B60C1">
      <w:pPr>
        <w:pStyle w:val="Body"/>
      </w:pPr>
      <w:r>
        <w:rPr>
          <w:noProof/>
        </w:rPr>
        <w:drawing>
          <wp:inline distT="0" distB="0" distL="0" distR="0" wp14:anchorId="250D08CC" wp14:editId="45E50484">
            <wp:extent cx="5943600" cy="1438275"/>
            <wp:effectExtent l="0" t="0" r="0" b="9525"/>
            <wp:docPr id="13" name="Picture 13" descr="C:\Users\Aram_Rascon\Pictures\Screenpresso\2017-10-04_01h46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_Rascon\Pictures\Screenpresso\2017-10-04_01h46_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32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FD96" w14:textId="1B631935" w:rsidR="008C5884" w:rsidRPr="001E5331" w:rsidRDefault="001B598C" w:rsidP="008C5884">
      <w:pPr>
        <w:pStyle w:val="AppendixLevel2"/>
        <w:rPr>
          <w:sz w:val="20"/>
          <w:szCs w:val="20"/>
        </w:rPr>
      </w:pPr>
      <w:bookmarkStart w:id="21" w:name="_Toc494911868"/>
      <w:r>
        <w:rPr>
          <w:sz w:val="20"/>
          <w:szCs w:val="20"/>
        </w:rPr>
        <w:t>Log into another server using ssh keys</w:t>
      </w:r>
      <w:bookmarkEnd w:id="21"/>
    </w:p>
    <w:p w14:paraId="7555FF3B" w14:textId="2958AD88" w:rsidR="008C5884" w:rsidRDefault="001B598C" w:rsidP="005B60C1">
      <w:pPr>
        <w:pStyle w:val="Body"/>
      </w:pPr>
      <w:r>
        <w:rPr>
          <w:rFonts w:ascii="Trebuchet MS" w:eastAsia="Times New Roman" w:hAnsi="Trebuchet MS" w:cs="Arial"/>
          <w:noProof/>
          <w:color w:val="464547" w:themeColor="text1"/>
        </w:rPr>
        <w:drawing>
          <wp:inline distT="0" distB="0" distL="0" distR="0" wp14:anchorId="4A061166" wp14:editId="14F0371D">
            <wp:extent cx="5943600" cy="523875"/>
            <wp:effectExtent l="0" t="0" r="0" b="9525"/>
            <wp:docPr id="22" name="Picture 22" descr="C:\Users\Aram_Rascon\Pictures\Screenpresso\2017-10-04_02h24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am_Rascon\Pictures\Screenpresso\2017-10-04_02h24_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58"/>
                    <a:stretch/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C6075" w14:textId="676E9BDB" w:rsidR="008C5884" w:rsidRPr="001E5331" w:rsidRDefault="007A37E5" w:rsidP="008C5884">
      <w:pPr>
        <w:pStyle w:val="AppendixLevel2"/>
        <w:rPr>
          <w:sz w:val="20"/>
          <w:szCs w:val="20"/>
        </w:rPr>
      </w:pPr>
      <w:bookmarkStart w:id="22" w:name="_Toc494911869"/>
      <w:r>
        <w:rPr>
          <w:sz w:val="20"/>
          <w:szCs w:val="20"/>
        </w:rPr>
        <w:t>LVM’s size</w:t>
      </w:r>
      <w:bookmarkEnd w:id="22"/>
    </w:p>
    <w:p w14:paraId="1BBA2E70" w14:textId="77777777" w:rsidR="007A37E5" w:rsidRDefault="007A37E5" w:rsidP="007A37E5">
      <w:pPr>
        <w:pStyle w:val="Body"/>
        <w:rPr>
          <w:rFonts w:ascii="Trebuchet MS" w:eastAsia="Times New Roman" w:hAnsi="Trebuchet MS" w:cs="Arial"/>
          <w:color w:val="464547" w:themeColor="text1"/>
        </w:rPr>
      </w:pPr>
      <w:r>
        <w:rPr>
          <w:rFonts w:ascii="Trebuchet MS" w:eastAsia="Times New Roman" w:hAnsi="Trebuchet MS" w:cs="Arial"/>
          <w:color w:val="464547" w:themeColor="text1"/>
        </w:rPr>
        <w:t xml:space="preserve">The output for </w:t>
      </w:r>
      <w:proofErr w:type="spellStart"/>
      <w:proofErr w:type="gramStart"/>
      <w:r>
        <w:rPr>
          <w:rFonts w:ascii="Trebuchet MS" w:eastAsia="Times New Roman" w:hAnsi="Trebuchet MS" w:cs="Arial"/>
          <w:color w:val="464547" w:themeColor="text1"/>
        </w:rPr>
        <w:t>df</w:t>
      </w:r>
      <w:proofErr w:type="spellEnd"/>
      <w:proofErr w:type="gramEnd"/>
      <w:r>
        <w:rPr>
          <w:rFonts w:ascii="Trebuchet MS" w:eastAsia="Times New Roman" w:hAnsi="Trebuchet MS" w:cs="Arial"/>
          <w:color w:val="464547" w:themeColor="text1"/>
        </w:rPr>
        <w:t xml:space="preserve"> –h is the following:</w:t>
      </w:r>
    </w:p>
    <w:p w14:paraId="509432B0" w14:textId="77777777" w:rsidR="007A37E5" w:rsidRDefault="007A37E5" w:rsidP="007A37E5">
      <w:pPr>
        <w:pStyle w:val="Body"/>
        <w:rPr>
          <w:rFonts w:ascii="Trebuchet MS" w:eastAsia="Times New Roman" w:hAnsi="Trebuchet MS" w:cs="Arial"/>
          <w:color w:val="464547" w:themeColor="text1"/>
        </w:rPr>
      </w:pPr>
      <w:r w:rsidRPr="007A37E5">
        <w:rPr>
          <w:rFonts w:ascii="Trebuchet MS" w:eastAsia="Times New Roman" w:hAnsi="Trebuchet MS" w:cs="Arial"/>
          <w:color w:val="464547" w:themeColor="text1"/>
        </w:rPr>
        <w:drawing>
          <wp:inline distT="0" distB="0" distL="0" distR="0" wp14:anchorId="60696606" wp14:editId="467BD716">
            <wp:extent cx="5943600" cy="1484985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55286"/>
                    <a:stretch/>
                  </pic:blipFill>
                  <pic:spPr bwMode="auto">
                    <a:xfrm>
                      <a:off x="0" y="0"/>
                      <a:ext cx="5943600" cy="14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B1650" w14:textId="67EF1DB8" w:rsidR="008C5884" w:rsidRPr="005B60C1" w:rsidRDefault="008C5884" w:rsidP="005B60C1">
      <w:pPr>
        <w:pStyle w:val="Body"/>
      </w:pPr>
    </w:p>
    <w:sectPr w:rsidR="008C5884" w:rsidRPr="005B60C1" w:rsidSect="009B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67DB6" w14:textId="77777777" w:rsidR="00F0308D" w:rsidRDefault="00F0308D" w:rsidP="00510FD6">
      <w:r>
        <w:separator/>
      </w:r>
    </w:p>
    <w:p w14:paraId="5141B038" w14:textId="77777777" w:rsidR="00F0308D" w:rsidRDefault="00F0308D"/>
  </w:endnote>
  <w:endnote w:type="continuationSeparator" w:id="0">
    <w:p w14:paraId="345494D1" w14:textId="77777777" w:rsidR="00F0308D" w:rsidRDefault="00F0308D" w:rsidP="00510FD6">
      <w:r>
        <w:continuationSeparator/>
      </w:r>
    </w:p>
    <w:p w14:paraId="2BDDE487" w14:textId="77777777" w:rsidR="00F0308D" w:rsidRDefault="00F030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C0BF7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DD13B" w14:textId="5EA994CA" w:rsidR="00706304" w:rsidRPr="00510FD6" w:rsidRDefault="00706304" w:rsidP="0038457A">
    <w:pPr>
      <w:pStyle w:val="Footer"/>
      <w:framePr w:wrap="around" w:vAnchor="text" w:hAnchor="margin" w:xAlign="right" w:y="-85"/>
      <w:rPr>
        <w:rStyle w:val="PageNumber"/>
        <w:color w:val="999999" w:themeColor="background2"/>
      </w:rPr>
    </w:pPr>
    <w:r w:rsidRPr="00510FD6">
      <w:rPr>
        <w:rStyle w:val="PageNumber"/>
        <w:color w:val="999999" w:themeColor="background2"/>
      </w:rPr>
      <w:fldChar w:fldCharType="begin"/>
    </w:r>
    <w:r w:rsidRPr="00510FD6">
      <w:rPr>
        <w:rStyle w:val="PageNumber"/>
        <w:color w:val="999999" w:themeColor="background2"/>
      </w:rPr>
      <w:instrText xml:space="preserve">PAGE  </w:instrText>
    </w:r>
    <w:r w:rsidRPr="00510FD6">
      <w:rPr>
        <w:rStyle w:val="PageNumber"/>
        <w:color w:val="999999" w:themeColor="background2"/>
      </w:rPr>
      <w:fldChar w:fldCharType="separate"/>
    </w:r>
    <w:r w:rsidR="00CA1E42">
      <w:rPr>
        <w:rStyle w:val="PageNumber"/>
        <w:noProof/>
        <w:color w:val="999999" w:themeColor="background2"/>
      </w:rPr>
      <w:t>13</w:t>
    </w:r>
    <w:r w:rsidRPr="00510FD6">
      <w:rPr>
        <w:rStyle w:val="PageNumber"/>
        <w:color w:val="999999" w:themeColor="background2"/>
      </w:rPr>
      <w:fldChar w:fldCharType="end"/>
    </w:r>
  </w:p>
  <w:p w14:paraId="7480847F" w14:textId="5DF9B7C2" w:rsidR="00706304" w:rsidRPr="00510FD6" w:rsidRDefault="00706304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82FCF5" wp14:editId="3AED3602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7AC1C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" strokecolor="#464547 [3213]" strokeweight="2pt"/>
          </w:pict>
        </mc:Fallback>
      </mc:AlternateContent>
    </w:r>
    <w:r w:rsidR="007B367D">
      <w:rPr>
        <w:color w:val="999999" w:themeColor="background2"/>
      </w:rPr>
      <w:t>C</w:t>
    </w:r>
    <w:r w:rsidR="00DF0889">
      <w:rPr>
        <w:color w:val="999999" w:themeColor="background2"/>
      </w:rPr>
      <w:t>ONFIDENTIAL</w:t>
    </w:r>
    <w:r w:rsidR="00C53BCD">
      <w:rPr>
        <w:color w:val="999999" w:themeColor="background2"/>
      </w:rPr>
      <w:t xml:space="preserve"> | </w:t>
    </w:r>
    <w:r w:rsidR="00C53BCD">
      <w:rPr>
        <w:color w:val="999999" w:themeColor="background2"/>
      </w:rPr>
      <w:fldChar w:fldCharType="begin"/>
    </w:r>
    <w:r w:rsidR="00C53BCD">
      <w:rPr>
        <w:color w:val="999999" w:themeColor="background2"/>
      </w:rPr>
      <w:instrText xml:space="preserve"> DATE \@ "MMMM d, yyyy" </w:instrText>
    </w:r>
    <w:r w:rsidR="00C53BCD">
      <w:rPr>
        <w:color w:val="999999" w:themeColor="background2"/>
      </w:rPr>
      <w:fldChar w:fldCharType="separate"/>
    </w:r>
    <w:r w:rsidR="00882BCC">
      <w:rPr>
        <w:noProof/>
        <w:color w:val="999999" w:themeColor="background2"/>
      </w:rPr>
      <w:t>October 4, 2017</w:t>
    </w:r>
    <w:r w:rsidR="00C53BCD">
      <w:rPr>
        <w:color w:val="999999" w:themeColor="background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6F64" w14:textId="77777777" w:rsidR="005653CE" w:rsidRPr="009D1769" w:rsidRDefault="005653CE" w:rsidP="005653CE">
    <w:pPr>
      <w:pStyle w:val="Footer"/>
      <w:tabs>
        <w:tab w:val="clear" w:pos="8640"/>
        <w:tab w:val="left" w:pos="900"/>
        <w:tab w:val="right" w:pos="9000"/>
      </w:tabs>
      <w:ind w:right="360"/>
      <w:rPr>
        <w:color w:val="222223" w:themeColor="text1" w:themeShade="80"/>
        <w:sz w:val="16"/>
      </w:rPr>
    </w:pPr>
    <w:r w:rsidRPr="009D1769">
      <w:rPr>
        <w:b/>
        <w:sz w:val="16"/>
      </w:rPr>
      <w:t>Legal Notice:</w:t>
    </w:r>
    <w:r w:rsidRPr="009D1769">
      <w:rPr>
        <w:sz w:val="16"/>
      </w:rPr>
      <w:t xml:space="preserve"> This document contains privileged and/or confidential information and may not be disclosed, distributed or reproduced without the prior written permission of EPAM Systems.</w:t>
    </w:r>
  </w:p>
  <w:p w14:paraId="1CC31683" w14:textId="5B5D7BE9" w:rsidR="005653CE" w:rsidRDefault="005653CE" w:rsidP="00BB675C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3A45C" wp14:editId="46388CE0">
              <wp:simplePos x="0" y="0"/>
              <wp:positionH relativeFrom="margin">
                <wp:align>left</wp:align>
              </wp:positionH>
              <wp:positionV relativeFrom="paragraph">
                <wp:posOffset>40744</wp:posOffset>
              </wp:positionV>
              <wp:extent cx="59436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804E1A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" strokecolor="#464547 [3213]" strokeweight="2pt">
              <w10:wrap anchorx="margin"/>
            </v:line>
          </w:pict>
        </mc:Fallback>
      </mc:AlternateContent>
    </w:r>
  </w:p>
  <w:p w14:paraId="52FFD1C9" w14:textId="0B36E754" w:rsidR="00706304" w:rsidRPr="001E5331" w:rsidRDefault="00BB675C" w:rsidP="00BB675C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20"/>
        <w:szCs w:val="20"/>
      </w:rPr>
    </w:pPr>
    <w:r w:rsidRPr="001E5331">
      <w:rPr>
        <w:color w:val="999999" w:themeColor="background2"/>
        <w:sz w:val="20"/>
        <w:szCs w:val="20"/>
      </w:rPr>
      <w:t>CONFIDENTIAL</w:t>
    </w:r>
    <w:r w:rsidR="00E93208" w:rsidRPr="001E5331">
      <w:rPr>
        <w:color w:val="999999" w:themeColor="background2"/>
        <w:sz w:val="20"/>
        <w:szCs w:val="20"/>
      </w:rPr>
      <w:t xml:space="preserve"> | </w:t>
    </w:r>
    <w:r w:rsidR="00E93208" w:rsidRPr="001E5331">
      <w:rPr>
        <w:color w:val="999999" w:themeColor="background2"/>
        <w:sz w:val="20"/>
        <w:szCs w:val="20"/>
      </w:rPr>
      <w:fldChar w:fldCharType="begin"/>
    </w:r>
    <w:r w:rsidR="00E93208" w:rsidRPr="001E5331">
      <w:rPr>
        <w:color w:val="999999" w:themeColor="background2"/>
        <w:sz w:val="20"/>
        <w:szCs w:val="20"/>
      </w:rPr>
      <w:instrText xml:space="preserve"> DATE \@ "MMMM d, yyyy" </w:instrText>
    </w:r>
    <w:r w:rsidR="00E93208" w:rsidRPr="001E5331">
      <w:rPr>
        <w:color w:val="999999" w:themeColor="background2"/>
        <w:sz w:val="20"/>
        <w:szCs w:val="20"/>
      </w:rPr>
      <w:fldChar w:fldCharType="separate"/>
    </w:r>
    <w:r w:rsidR="00882BCC">
      <w:rPr>
        <w:noProof/>
        <w:color w:val="999999" w:themeColor="background2"/>
        <w:sz w:val="20"/>
        <w:szCs w:val="20"/>
      </w:rPr>
      <w:t>October 4, 2017</w:t>
    </w:r>
    <w:r w:rsidR="00E93208" w:rsidRPr="001E5331">
      <w:rPr>
        <w:color w:val="999999" w:themeColor="background2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28AAA" w14:textId="77777777" w:rsidR="00F0308D" w:rsidRDefault="00F0308D" w:rsidP="00510FD6">
      <w:r>
        <w:separator/>
      </w:r>
    </w:p>
    <w:p w14:paraId="36DE8329" w14:textId="77777777" w:rsidR="00F0308D" w:rsidRDefault="00F0308D"/>
  </w:footnote>
  <w:footnote w:type="continuationSeparator" w:id="0">
    <w:p w14:paraId="5940B536" w14:textId="77777777" w:rsidR="00F0308D" w:rsidRDefault="00F0308D" w:rsidP="00510FD6">
      <w:r>
        <w:continuationSeparator/>
      </w:r>
    </w:p>
    <w:p w14:paraId="2274C44B" w14:textId="77777777" w:rsidR="00F0308D" w:rsidRDefault="00F030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1B7F" w14:textId="4EB1D1C3" w:rsidR="00706304" w:rsidRDefault="009345E3" w:rsidP="00DC5D31">
    <w:pPr>
      <w:pStyle w:val="Header"/>
      <w:tabs>
        <w:tab w:val="clear" w:pos="8640"/>
        <w:tab w:val="right" w:pos="9360"/>
      </w:tabs>
      <w:spacing w:before="0" w:after="0"/>
    </w:pPr>
    <w:r w:rsidRPr="00DC5D3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90B341" wp14:editId="71F6C4A4">
              <wp:simplePos x="0" y="0"/>
              <wp:positionH relativeFrom="margin">
                <wp:posOffset>0</wp:posOffset>
              </wp:positionH>
              <wp:positionV relativeFrom="paragraph">
                <wp:posOffset>301625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B6B477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75pt" to="46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" strokecolor="#464547 [3213]" strokeweight="1pt">
              <w10:wrap anchorx="margin"/>
            </v:line>
          </w:pict>
        </mc:Fallback>
      </mc:AlternateContent>
    </w:r>
    <w:r w:rsidR="00DF5B39">
      <w:rPr>
        <w:noProof/>
      </w:rPr>
      <w:t>EXPORT PROGRAM – LINUX BASICS 01</w:t>
    </w:r>
    <w:r w:rsidR="00706304">
      <w:tab/>
    </w:r>
    <w:r w:rsidR="00797337">
      <w:tab/>
    </w:r>
    <w:r w:rsidR="00D033BF">
      <w:rPr>
        <w:noProof/>
      </w:rPr>
      <w:drawing>
        <wp:inline distT="0" distB="0" distL="0" distR="0" wp14:anchorId="5E2FC69F" wp14:editId="0208F4DB">
          <wp:extent cx="576000" cy="204120"/>
          <wp:effectExtent l="0" t="0" r="0" b="571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AM_LOGO_gray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04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BE6"/>
    <w:multiLevelType w:val="hybridMultilevel"/>
    <w:tmpl w:val="3CB20A14"/>
    <w:lvl w:ilvl="0" w:tplc="0258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65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0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E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B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8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4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355740E"/>
    <w:multiLevelType w:val="hybridMultilevel"/>
    <w:tmpl w:val="1CB00E16"/>
    <w:lvl w:ilvl="0" w:tplc="DC6A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E4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C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A8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4C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F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A8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6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A87024E"/>
    <w:multiLevelType w:val="hybridMultilevel"/>
    <w:tmpl w:val="343A273A"/>
    <w:lvl w:ilvl="0" w:tplc="1E840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8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8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4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E0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5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0F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673113"/>
    <w:multiLevelType w:val="hybridMultilevel"/>
    <w:tmpl w:val="AA983E32"/>
    <w:lvl w:ilvl="0" w:tplc="4732C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3"/>
  </w:num>
  <w:num w:numId="7">
    <w:abstractNumId w:val="11"/>
  </w:num>
  <w:num w:numId="8">
    <w:abstractNumId w:val="4"/>
  </w:num>
  <w:num w:numId="9">
    <w:abstractNumId w:val="10"/>
  </w:num>
  <w:num w:numId="10">
    <w:abstractNumId w:val="18"/>
  </w:num>
  <w:num w:numId="11">
    <w:abstractNumId w:val="15"/>
  </w:num>
  <w:num w:numId="12">
    <w:abstractNumId w:val="14"/>
  </w:num>
  <w:num w:numId="13">
    <w:abstractNumId w:val="4"/>
    <w:lvlOverride w:ilvl="0">
      <w:lvl w:ilvl="0">
        <w:start w:val="1"/>
        <w:numFmt w:val="decimal"/>
        <w:pStyle w:val="NumberedList"/>
        <w:lvlText w:val="%1."/>
        <w:lvlJc w:val="left"/>
        <w:pPr>
          <w:ind w:left="720" w:hanging="360"/>
        </w:pPr>
        <w:rPr>
          <w:rFonts w:ascii="Trebuchet MS" w:hAnsi="Trebuchet MS" w:hint="default"/>
          <w:color w:val="1A9CB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  <w:color w:val="464547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  <w:color w:val="464547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2"/>
  </w:num>
  <w:num w:numId="15">
    <w:abstractNumId w:val="12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7"/>
  </w:num>
  <w:num w:numId="20">
    <w:abstractNumId w:val="16"/>
  </w:num>
  <w:num w:numId="21">
    <w:abstractNumId w:val="6"/>
  </w:num>
  <w:num w:numId="22">
    <w:abstractNumId w:val="1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00A02"/>
    <w:rsid w:val="0000264E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52636"/>
    <w:rsid w:val="00056D43"/>
    <w:rsid w:val="00060037"/>
    <w:rsid w:val="00066150"/>
    <w:rsid w:val="00071711"/>
    <w:rsid w:val="00072D99"/>
    <w:rsid w:val="00074D2B"/>
    <w:rsid w:val="000769EA"/>
    <w:rsid w:val="00092730"/>
    <w:rsid w:val="000A1968"/>
    <w:rsid w:val="000A3309"/>
    <w:rsid w:val="000A45C3"/>
    <w:rsid w:val="000B42FD"/>
    <w:rsid w:val="000C0661"/>
    <w:rsid w:val="000C27B1"/>
    <w:rsid w:val="000C7183"/>
    <w:rsid w:val="000C7BE0"/>
    <w:rsid w:val="000D089B"/>
    <w:rsid w:val="000E387A"/>
    <w:rsid w:val="000E54B5"/>
    <w:rsid w:val="000F0531"/>
    <w:rsid w:val="000F23D2"/>
    <w:rsid w:val="000F2BEC"/>
    <w:rsid w:val="000F3BCB"/>
    <w:rsid w:val="001016EE"/>
    <w:rsid w:val="00101CF0"/>
    <w:rsid w:val="0011316A"/>
    <w:rsid w:val="00115CA0"/>
    <w:rsid w:val="00124012"/>
    <w:rsid w:val="00126E45"/>
    <w:rsid w:val="00141DD0"/>
    <w:rsid w:val="00157CBE"/>
    <w:rsid w:val="00161F34"/>
    <w:rsid w:val="0017052B"/>
    <w:rsid w:val="001776DF"/>
    <w:rsid w:val="00181505"/>
    <w:rsid w:val="00191090"/>
    <w:rsid w:val="0019371B"/>
    <w:rsid w:val="00196691"/>
    <w:rsid w:val="00196874"/>
    <w:rsid w:val="0019705C"/>
    <w:rsid w:val="001A4551"/>
    <w:rsid w:val="001B598C"/>
    <w:rsid w:val="001C488B"/>
    <w:rsid w:val="001D01B0"/>
    <w:rsid w:val="001E5331"/>
    <w:rsid w:val="001E637F"/>
    <w:rsid w:val="002001FC"/>
    <w:rsid w:val="002006E1"/>
    <w:rsid w:val="0020112D"/>
    <w:rsid w:val="00203718"/>
    <w:rsid w:val="00212049"/>
    <w:rsid w:val="00213611"/>
    <w:rsid w:val="0021569B"/>
    <w:rsid w:val="0022062D"/>
    <w:rsid w:val="002233F8"/>
    <w:rsid w:val="0023387C"/>
    <w:rsid w:val="0025144D"/>
    <w:rsid w:val="00256E1C"/>
    <w:rsid w:val="0025786F"/>
    <w:rsid w:val="00257BA0"/>
    <w:rsid w:val="0026241D"/>
    <w:rsid w:val="002641E9"/>
    <w:rsid w:val="00264558"/>
    <w:rsid w:val="00265285"/>
    <w:rsid w:val="002768CE"/>
    <w:rsid w:val="0027702D"/>
    <w:rsid w:val="00282109"/>
    <w:rsid w:val="0029049F"/>
    <w:rsid w:val="002909FA"/>
    <w:rsid w:val="00294556"/>
    <w:rsid w:val="00296C1D"/>
    <w:rsid w:val="002A3899"/>
    <w:rsid w:val="002A3F44"/>
    <w:rsid w:val="002A517E"/>
    <w:rsid w:val="002B019B"/>
    <w:rsid w:val="002B18DB"/>
    <w:rsid w:val="002B392A"/>
    <w:rsid w:val="002C0EF0"/>
    <w:rsid w:val="002C1635"/>
    <w:rsid w:val="002C2FD1"/>
    <w:rsid w:val="002E2729"/>
    <w:rsid w:val="002F0D1E"/>
    <w:rsid w:val="00316BEF"/>
    <w:rsid w:val="00317C51"/>
    <w:rsid w:val="0032524E"/>
    <w:rsid w:val="003362E8"/>
    <w:rsid w:val="00371236"/>
    <w:rsid w:val="00380295"/>
    <w:rsid w:val="0038457A"/>
    <w:rsid w:val="0038557C"/>
    <w:rsid w:val="00386B02"/>
    <w:rsid w:val="00386B49"/>
    <w:rsid w:val="003954C4"/>
    <w:rsid w:val="003A7AE3"/>
    <w:rsid w:val="003B0926"/>
    <w:rsid w:val="003B2C8E"/>
    <w:rsid w:val="003B5C5D"/>
    <w:rsid w:val="003C3732"/>
    <w:rsid w:val="003D6D5C"/>
    <w:rsid w:val="003D6EF4"/>
    <w:rsid w:val="003E42FE"/>
    <w:rsid w:val="003F7F1B"/>
    <w:rsid w:val="004124B6"/>
    <w:rsid w:val="004167A6"/>
    <w:rsid w:val="00420A84"/>
    <w:rsid w:val="004220B8"/>
    <w:rsid w:val="00427BD7"/>
    <w:rsid w:val="004375DC"/>
    <w:rsid w:val="0044109D"/>
    <w:rsid w:val="004418F8"/>
    <w:rsid w:val="00450AD5"/>
    <w:rsid w:val="00473F93"/>
    <w:rsid w:val="00480E76"/>
    <w:rsid w:val="004811ED"/>
    <w:rsid w:val="004A2EC6"/>
    <w:rsid w:val="004A5B16"/>
    <w:rsid w:val="004B2AAD"/>
    <w:rsid w:val="004D2331"/>
    <w:rsid w:val="004E2F4C"/>
    <w:rsid w:val="004E4D6B"/>
    <w:rsid w:val="004F2C54"/>
    <w:rsid w:val="00503E41"/>
    <w:rsid w:val="005108F0"/>
    <w:rsid w:val="00510DAE"/>
    <w:rsid w:val="00510FD6"/>
    <w:rsid w:val="00515778"/>
    <w:rsid w:val="00521311"/>
    <w:rsid w:val="00530094"/>
    <w:rsid w:val="00546B9C"/>
    <w:rsid w:val="00551832"/>
    <w:rsid w:val="0055563E"/>
    <w:rsid w:val="00564842"/>
    <w:rsid w:val="005653CE"/>
    <w:rsid w:val="00566531"/>
    <w:rsid w:val="00573FC5"/>
    <w:rsid w:val="005750DA"/>
    <w:rsid w:val="0058605F"/>
    <w:rsid w:val="005866A3"/>
    <w:rsid w:val="00591175"/>
    <w:rsid w:val="00591E7A"/>
    <w:rsid w:val="005942E0"/>
    <w:rsid w:val="005954C7"/>
    <w:rsid w:val="005B4796"/>
    <w:rsid w:val="005B60C1"/>
    <w:rsid w:val="005C6906"/>
    <w:rsid w:val="005D4E3B"/>
    <w:rsid w:val="005E2BC2"/>
    <w:rsid w:val="005F2934"/>
    <w:rsid w:val="00600570"/>
    <w:rsid w:val="00602844"/>
    <w:rsid w:val="00610E92"/>
    <w:rsid w:val="0061440E"/>
    <w:rsid w:val="006163D2"/>
    <w:rsid w:val="0061723E"/>
    <w:rsid w:val="00641FE5"/>
    <w:rsid w:val="00644535"/>
    <w:rsid w:val="0064538A"/>
    <w:rsid w:val="00653425"/>
    <w:rsid w:val="00655278"/>
    <w:rsid w:val="00657C9E"/>
    <w:rsid w:val="00657F9A"/>
    <w:rsid w:val="006644E8"/>
    <w:rsid w:val="006647E9"/>
    <w:rsid w:val="00664D59"/>
    <w:rsid w:val="00675311"/>
    <w:rsid w:val="00676F0D"/>
    <w:rsid w:val="00683D6B"/>
    <w:rsid w:val="006B0248"/>
    <w:rsid w:val="006B03B1"/>
    <w:rsid w:val="006B2A53"/>
    <w:rsid w:val="006B4357"/>
    <w:rsid w:val="006C779F"/>
    <w:rsid w:val="006F4553"/>
    <w:rsid w:val="007055F1"/>
    <w:rsid w:val="00706304"/>
    <w:rsid w:val="007119C6"/>
    <w:rsid w:val="00713C91"/>
    <w:rsid w:val="00730199"/>
    <w:rsid w:val="00736226"/>
    <w:rsid w:val="00741D99"/>
    <w:rsid w:val="00741FAE"/>
    <w:rsid w:val="0075184C"/>
    <w:rsid w:val="00757F93"/>
    <w:rsid w:val="007611FE"/>
    <w:rsid w:val="0076341C"/>
    <w:rsid w:val="00765439"/>
    <w:rsid w:val="00766211"/>
    <w:rsid w:val="0076744E"/>
    <w:rsid w:val="007710BF"/>
    <w:rsid w:val="0077354A"/>
    <w:rsid w:val="007750E0"/>
    <w:rsid w:val="00775BE8"/>
    <w:rsid w:val="007937FB"/>
    <w:rsid w:val="00797337"/>
    <w:rsid w:val="007A37E5"/>
    <w:rsid w:val="007B1DB9"/>
    <w:rsid w:val="007B367D"/>
    <w:rsid w:val="007D66C4"/>
    <w:rsid w:val="007E24DA"/>
    <w:rsid w:val="00801148"/>
    <w:rsid w:val="00804319"/>
    <w:rsid w:val="00806B49"/>
    <w:rsid w:val="008150C9"/>
    <w:rsid w:val="008365AD"/>
    <w:rsid w:val="00843E8D"/>
    <w:rsid w:val="00855C47"/>
    <w:rsid w:val="00860ABC"/>
    <w:rsid w:val="0087450E"/>
    <w:rsid w:val="008749FA"/>
    <w:rsid w:val="00882BCC"/>
    <w:rsid w:val="00884470"/>
    <w:rsid w:val="008931CD"/>
    <w:rsid w:val="008A3871"/>
    <w:rsid w:val="008A4841"/>
    <w:rsid w:val="008A7430"/>
    <w:rsid w:val="008B0B05"/>
    <w:rsid w:val="008B378D"/>
    <w:rsid w:val="008B4B7F"/>
    <w:rsid w:val="008C1864"/>
    <w:rsid w:val="008C1A40"/>
    <w:rsid w:val="008C5884"/>
    <w:rsid w:val="008F163F"/>
    <w:rsid w:val="008F64A5"/>
    <w:rsid w:val="00900670"/>
    <w:rsid w:val="009042F1"/>
    <w:rsid w:val="00910393"/>
    <w:rsid w:val="0091043A"/>
    <w:rsid w:val="0091305C"/>
    <w:rsid w:val="00923745"/>
    <w:rsid w:val="00927710"/>
    <w:rsid w:val="009345E3"/>
    <w:rsid w:val="0094284F"/>
    <w:rsid w:val="00942C59"/>
    <w:rsid w:val="00947659"/>
    <w:rsid w:val="009531BC"/>
    <w:rsid w:val="00956257"/>
    <w:rsid w:val="00965A84"/>
    <w:rsid w:val="00966EFA"/>
    <w:rsid w:val="00972867"/>
    <w:rsid w:val="0098030B"/>
    <w:rsid w:val="00995206"/>
    <w:rsid w:val="00995EDB"/>
    <w:rsid w:val="009A212A"/>
    <w:rsid w:val="009A65E0"/>
    <w:rsid w:val="009B034F"/>
    <w:rsid w:val="009B0566"/>
    <w:rsid w:val="009B177F"/>
    <w:rsid w:val="009C2397"/>
    <w:rsid w:val="009C3FAB"/>
    <w:rsid w:val="009D0186"/>
    <w:rsid w:val="009D0355"/>
    <w:rsid w:val="009D1769"/>
    <w:rsid w:val="009D2435"/>
    <w:rsid w:val="009E1743"/>
    <w:rsid w:val="009E7103"/>
    <w:rsid w:val="00A032E8"/>
    <w:rsid w:val="00A0396A"/>
    <w:rsid w:val="00A07646"/>
    <w:rsid w:val="00A25351"/>
    <w:rsid w:val="00A323AC"/>
    <w:rsid w:val="00A43CEB"/>
    <w:rsid w:val="00A5309D"/>
    <w:rsid w:val="00A550E9"/>
    <w:rsid w:val="00A64436"/>
    <w:rsid w:val="00A720F9"/>
    <w:rsid w:val="00A75B67"/>
    <w:rsid w:val="00A777B3"/>
    <w:rsid w:val="00A84343"/>
    <w:rsid w:val="00A86702"/>
    <w:rsid w:val="00A9498B"/>
    <w:rsid w:val="00AA0A9A"/>
    <w:rsid w:val="00AA2DA8"/>
    <w:rsid w:val="00AA49C8"/>
    <w:rsid w:val="00AB4BD0"/>
    <w:rsid w:val="00AB59D2"/>
    <w:rsid w:val="00AC1BC8"/>
    <w:rsid w:val="00AC62CD"/>
    <w:rsid w:val="00AD2192"/>
    <w:rsid w:val="00AE37D8"/>
    <w:rsid w:val="00AF56D0"/>
    <w:rsid w:val="00B04C45"/>
    <w:rsid w:val="00B073E8"/>
    <w:rsid w:val="00B301AB"/>
    <w:rsid w:val="00B33125"/>
    <w:rsid w:val="00B34386"/>
    <w:rsid w:val="00B34708"/>
    <w:rsid w:val="00B34DBD"/>
    <w:rsid w:val="00B501F2"/>
    <w:rsid w:val="00B51F7B"/>
    <w:rsid w:val="00B54C53"/>
    <w:rsid w:val="00B56EFB"/>
    <w:rsid w:val="00B57F8C"/>
    <w:rsid w:val="00B76CC3"/>
    <w:rsid w:val="00B87C96"/>
    <w:rsid w:val="00BB075B"/>
    <w:rsid w:val="00BB675C"/>
    <w:rsid w:val="00BC4126"/>
    <w:rsid w:val="00BC54AA"/>
    <w:rsid w:val="00BE15ED"/>
    <w:rsid w:val="00BE1CDB"/>
    <w:rsid w:val="00BF17A7"/>
    <w:rsid w:val="00BF280F"/>
    <w:rsid w:val="00BF55FF"/>
    <w:rsid w:val="00BF7830"/>
    <w:rsid w:val="00BF7EA8"/>
    <w:rsid w:val="00C10C8A"/>
    <w:rsid w:val="00C12A63"/>
    <w:rsid w:val="00C12F63"/>
    <w:rsid w:val="00C22242"/>
    <w:rsid w:val="00C272D2"/>
    <w:rsid w:val="00C3190C"/>
    <w:rsid w:val="00C36C53"/>
    <w:rsid w:val="00C46E85"/>
    <w:rsid w:val="00C53BCD"/>
    <w:rsid w:val="00C7158A"/>
    <w:rsid w:val="00C7715A"/>
    <w:rsid w:val="00C845AB"/>
    <w:rsid w:val="00C93B26"/>
    <w:rsid w:val="00C954E3"/>
    <w:rsid w:val="00C964C6"/>
    <w:rsid w:val="00CA1E42"/>
    <w:rsid w:val="00CA241E"/>
    <w:rsid w:val="00CB0B7A"/>
    <w:rsid w:val="00CB58B9"/>
    <w:rsid w:val="00CB7DE9"/>
    <w:rsid w:val="00CB7EC7"/>
    <w:rsid w:val="00CC6E55"/>
    <w:rsid w:val="00CD1E8D"/>
    <w:rsid w:val="00CD1F87"/>
    <w:rsid w:val="00CE0C65"/>
    <w:rsid w:val="00CE1725"/>
    <w:rsid w:val="00CF663A"/>
    <w:rsid w:val="00D033BF"/>
    <w:rsid w:val="00D15937"/>
    <w:rsid w:val="00D23CEA"/>
    <w:rsid w:val="00D257F9"/>
    <w:rsid w:val="00D3547F"/>
    <w:rsid w:val="00D414A4"/>
    <w:rsid w:val="00D427AE"/>
    <w:rsid w:val="00D502BA"/>
    <w:rsid w:val="00D5204C"/>
    <w:rsid w:val="00D64582"/>
    <w:rsid w:val="00D74057"/>
    <w:rsid w:val="00D75F14"/>
    <w:rsid w:val="00D76D54"/>
    <w:rsid w:val="00DB219A"/>
    <w:rsid w:val="00DB5388"/>
    <w:rsid w:val="00DC5D31"/>
    <w:rsid w:val="00DC7FCC"/>
    <w:rsid w:val="00DD1753"/>
    <w:rsid w:val="00DD3A6E"/>
    <w:rsid w:val="00DD64E1"/>
    <w:rsid w:val="00DD7C6B"/>
    <w:rsid w:val="00DE2FD9"/>
    <w:rsid w:val="00DE32BD"/>
    <w:rsid w:val="00DE4083"/>
    <w:rsid w:val="00DF0889"/>
    <w:rsid w:val="00DF2DC1"/>
    <w:rsid w:val="00DF5B39"/>
    <w:rsid w:val="00E01D0E"/>
    <w:rsid w:val="00E03E10"/>
    <w:rsid w:val="00E06ACF"/>
    <w:rsid w:val="00E12970"/>
    <w:rsid w:val="00E161C5"/>
    <w:rsid w:val="00E2347C"/>
    <w:rsid w:val="00E363E8"/>
    <w:rsid w:val="00E4256E"/>
    <w:rsid w:val="00E56DAE"/>
    <w:rsid w:val="00E57EA0"/>
    <w:rsid w:val="00E85C88"/>
    <w:rsid w:val="00E865BA"/>
    <w:rsid w:val="00E93208"/>
    <w:rsid w:val="00E953BF"/>
    <w:rsid w:val="00EB3D61"/>
    <w:rsid w:val="00EB41EA"/>
    <w:rsid w:val="00ED5B76"/>
    <w:rsid w:val="00EF3FE4"/>
    <w:rsid w:val="00EF6118"/>
    <w:rsid w:val="00EF62FE"/>
    <w:rsid w:val="00F0308D"/>
    <w:rsid w:val="00F1691D"/>
    <w:rsid w:val="00F33DB4"/>
    <w:rsid w:val="00F3774C"/>
    <w:rsid w:val="00F455CB"/>
    <w:rsid w:val="00F510EF"/>
    <w:rsid w:val="00F51396"/>
    <w:rsid w:val="00F53AF4"/>
    <w:rsid w:val="00F565F1"/>
    <w:rsid w:val="00F60481"/>
    <w:rsid w:val="00F81444"/>
    <w:rsid w:val="00F83B9F"/>
    <w:rsid w:val="00F913BA"/>
    <w:rsid w:val="00F95A85"/>
    <w:rsid w:val="00F9648E"/>
    <w:rsid w:val="00F96ADC"/>
    <w:rsid w:val="00FA05D4"/>
    <w:rsid w:val="00FA0F47"/>
    <w:rsid w:val="00FC2346"/>
    <w:rsid w:val="00FD5412"/>
    <w:rsid w:val="00FE0D3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F2C4D6"/>
  <w15:docId w15:val="{87502554-0A19-4BBC-84B6-846DE8F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F913BA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F51396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</w:rPr>
  </w:style>
  <w:style w:type="paragraph" w:styleId="Heading4">
    <w:name w:val="heading 4"/>
    <w:next w:val="Body"/>
    <w:link w:val="Heading4Char"/>
    <w:uiPriority w:val="9"/>
    <w:unhideWhenUsed/>
    <w:qFormat/>
    <w:rsid w:val="00D257F9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913BA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51396"/>
    <w:rPr>
      <w:rFonts w:ascii="Arial Black" w:eastAsiaTheme="majorEastAsia" w:hAnsi="Arial Black" w:cstheme="majorBidi"/>
      <w:color w:val="1A9CB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257F9"/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customStyle="1" w:styleId="Body">
    <w:name w:val="Body"/>
    <w:qFormat/>
    <w:rsid w:val="00D5204C"/>
    <w:pPr>
      <w:spacing w:before="60" w:after="60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4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5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6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45704-3176-4E9F-9AAB-496D40D5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EPAM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Liudmila Simonova</dc:creator>
  <cp:keywords/>
  <dc:description/>
  <cp:lastModifiedBy>Aram Rascon</cp:lastModifiedBy>
  <cp:revision>25</cp:revision>
  <cp:lastPrinted>2015-02-20T22:05:00Z</cp:lastPrinted>
  <dcterms:created xsi:type="dcterms:W3CDTF">2017-10-03T16:45:00Z</dcterms:created>
  <dcterms:modified xsi:type="dcterms:W3CDTF">2017-10-05T01:26:00Z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