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1687A" w14:textId="2C878B25" w:rsidR="009636EF" w:rsidRPr="006C37BE" w:rsidRDefault="006C37BE">
      <w:pPr>
        <w:rPr>
          <w:b/>
          <w:bCs/>
          <w:u w:val="single"/>
        </w:rPr>
      </w:pPr>
      <w:r w:rsidRPr="006C37BE">
        <w:rPr>
          <w:b/>
          <w:bCs/>
          <w:u w:val="single"/>
        </w:rPr>
        <w:t xml:space="preserve">Motility </w:t>
      </w:r>
      <w:r w:rsidR="006536F9">
        <w:rPr>
          <w:b/>
          <w:bCs/>
          <w:u w:val="single"/>
        </w:rPr>
        <w:t xml:space="preserve">Assay </w:t>
      </w:r>
      <w:r w:rsidRPr="006C37BE">
        <w:rPr>
          <w:b/>
          <w:bCs/>
          <w:u w:val="single"/>
        </w:rPr>
        <w:t>BHIS media</w:t>
      </w:r>
    </w:p>
    <w:p w14:paraId="14033BF1" w14:textId="77777777" w:rsidR="006C37BE" w:rsidRDefault="006C37BE">
      <w:pPr>
        <w:rPr>
          <w:b/>
          <w:bCs/>
        </w:rPr>
      </w:pPr>
    </w:p>
    <w:p w14:paraId="232EEECD" w14:textId="77777777" w:rsidR="006C37BE" w:rsidRPr="006C37BE" w:rsidRDefault="006C37BE" w:rsidP="006C37BE">
      <w:r w:rsidRPr="006C37BE">
        <w:t>250 mL distilled H2O in 500 mL Erlenmeyer flask</w:t>
      </w:r>
    </w:p>
    <w:p w14:paraId="5A8C0444" w14:textId="77777777" w:rsidR="006C37BE" w:rsidRPr="006C37BE" w:rsidRDefault="006C37BE" w:rsidP="006C37BE">
      <w:r w:rsidRPr="006C37BE">
        <w:t>Place on hot plate with stir bar</w:t>
      </w:r>
    </w:p>
    <w:p w14:paraId="488C7DB8" w14:textId="77777777" w:rsidR="006C37BE" w:rsidRDefault="006C37BE" w:rsidP="006C37BE">
      <w:r w:rsidRPr="006C37BE">
        <w:t>9.25 g BHI media mix</w:t>
      </w:r>
    </w:p>
    <w:p w14:paraId="653FE2CC" w14:textId="72F59939" w:rsidR="006C37BE" w:rsidRPr="006C37BE" w:rsidRDefault="006C37BE" w:rsidP="006C37BE">
      <w:r>
        <w:t>1.</w:t>
      </w:r>
      <w:r w:rsidR="006536F9">
        <w:t>25</w:t>
      </w:r>
      <w:r>
        <w:t xml:space="preserve"> g Agar (</w:t>
      </w:r>
      <w:r w:rsidR="006536F9">
        <w:t>5g/L Agar)</w:t>
      </w:r>
    </w:p>
    <w:p w14:paraId="50BFCD97" w14:textId="77777777" w:rsidR="006C37BE" w:rsidRPr="006C37BE" w:rsidRDefault="006C37BE" w:rsidP="006C37BE">
      <w:r w:rsidRPr="006C37BE">
        <w:t xml:space="preserve">Stir until mixed, cover with foil and autoclave </w:t>
      </w:r>
      <w:proofErr w:type="gramStart"/>
      <w:r w:rsidRPr="006C37BE">
        <w:t>tape</w:t>
      </w:r>
      <w:proofErr w:type="gramEnd"/>
    </w:p>
    <w:p w14:paraId="693EFA36" w14:textId="77777777" w:rsidR="006C37BE" w:rsidRPr="006C37BE" w:rsidRDefault="006C37BE" w:rsidP="006C37BE">
      <w:r w:rsidRPr="006C37BE">
        <w:t>Autoclave for 15 minutes on a wet cycle</w:t>
      </w:r>
    </w:p>
    <w:p w14:paraId="3011DA16" w14:textId="77777777" w:rsidR="006C37BE" w:rsidRPr="006C37BE" w:rsidRDefault="006C37BE" w:rsidP="006C37BE">
      <w:r w:rsidRPr="006C37BE">
        <w:t xml:space="preserve">Allow to cool slightly, turn on Bunsen burner for aseptic </w:t>
      </w:r>
      <w:proofErr w:type="gramStart"/>
      <w:r w:rsidRPr="006C37BE">
        <w:t>technique</w:t>
      </w:r>
      <w:proofErr w:type="gramEnd"/>
    </w:p>
    <w:p w14:paraId="5EFE6E30" w14:textId="77777777" w:rsidR="006536F9" w:rsidRDefault="006536F9" w:rsidP="006C37BE"/>
    <w:p w14:paraId="4ED757F2" w14:textId="5EABDFD9" w:rsidR="00970AAD" w:rsidRDefault="00970AAD" w:rsidP="006C37BE">
      <w:r>
        <w:t>(allowed to come up to 50C in water bath before adding)</w:t>
      </w:r>
    </w:p>
    <w:p w14:paraId="37E84A1F" w14:textId="5304174B" w:rsidR="006C37BE" w:rsidRDefault="006C37BE" w:rsidP="006C37BE">
      <w:r w:rsidRPr="006C37BE">
        <w:t>2.5 mL cysteine solution</w:t>
      </w:r>
    </w:p>
    <w:p w14:paraId="6BF2DBD5" w14:textId="3564D94D" w:rsidR="006536F9" w:rsidRDefault="001E1FB6" w:rsidP="006C37BE">
      <w:r>
        <w:t>50</w:t>
      </w:r>
      <w:r w:rsidR="006536F9">
        <w:t xml:space="preserve"> </w:t>
      </w:r>
      <w:r>
        <w:t>µ</w:t>
      </w:r>
      <w:r w:rsidR="006536F9">
        <w:t>L TTC solution</w:t>
      </w:r>
      <w:r>
        <w:t xml:space="preserve"> (0.</w:t>
      </w:r>
      <w:r w:rsidR="00970AAD">
        <w:t>01</w:t>
      </w:r>
      <w:r>
        <w:t xml:space="preserve"> g TTC / L)</w:t>
      </w:r>
    </w:p>
    <w:p w14:paraId="3AE1E7F0" w14:textId="77777777" w:rsidR="00970AAD" w:rsidRDefault="00970AAD" w:rsidP="006C37BE"/>
    <w:p w14:paraId="61CB93BF" w14:textId="77777777" w:rsidR="006C37BE" w:rsidRPr="006C37BE" w:rsidRDefault="006C37BE" w:rsidP="006C37BE"/>
    <w:p w14:paraId="65704FB7" w14:textId="32771E18" w:rsidR="006C37BE" w:rsidRPr="006C37BE" w:rsidRDefault="00957D4E" w:rsidP="006C37BE">
      <w:r w:rsidRPr="006C37BE">
        <w:t>Al</w:t>
      </w:r>
      <w:r>
        <w:t>iq</w:t>
      </w:r>
      <w:r w:rsidRPr="006C37BE">
        <w:t>uot</w:t>
      </w:r>
      <w:r w:rsidR="006C37BE" w:rsidRPr="006C37BE">
        <w:t xml:space="preserve"> </w:t>
      </w:r>
      <w:r w:rsidR="002B5FD2">
        <w:t xml:space="preserve">8mL </w:t>
      </w:r>
      <w:r w:rsidR="00F405FB">
        <w:t>per</w:t>
      </w:r>
      <w:r w:rsidR="006C37BE" w:rsidRPr="006C37BE">
        <w:t xml:space="preserve"> </w:t>
      </w:r>
      <w:r w:rsidR="002B5FD2">
        <w:t xml:space="preserve">14mL </w:t>
      </w:r>
      <w:r>
        <w:t>conical</w:t>
      </w:r>
    </w:p>
    <w:p w14:paraId="59FC11CC" w14:textId="20AF121F" w:rsidR="006C37BE" w:rsidRDefault="006C37BE" w:rsidP="006C37BE">
      <w:r w:rsidRPr="006C37BE">
        <w:t>(When traveling though airlock keep lid loose to allow excess oxygen to escape.)</w:t>
      </w:r>
    </w:p>
    <w:p w14:paraId="4AB44FC8" w14:textId="77777777" w:rsidR="006C37BE" w:rsidRDefault="006C37BE" w:rsidP="006C37BE"/>
    <w:p w14:paraId="0AEA7462" w14:textId="77777777" w:rsidR="006C37BE" w:rsidRDefault="006C37BE" w:rsidP="006C37BE"/>
    <w:p w14:paraId="130A8D79" w14:textId="1EFE498E" w:rsidR="006536F9" w:rsidRDefault="006536F9" w:rsidP="006C37BE">
      <w:pPr>
        <w:rPr>
          <w:b/>
          <w:bCs/>
          <w:u w:val="single"/>
        </w:rPr>
      </w:pPr>
      <w:r>
        <w:rPr>
          <w:b/>
          <w:bCs/>
          <w:u w:val="single"/>
        </w:rPr>
        <w:t>Cysteine Solution</w:t>
      </w:r>
    </w:p>
    <w:p w14:paraId="0EF03A4B" w14:textId="77777777" w:rsidR="006536F9" w:rsidRDefault="006536F9" w:rsidP="006536F9">
      <w:r>
        <w:t>50 mL conical</w:t>
      </w:r>
    </w:p>
    <w:p w14:paraId="30F90F76" w14:textId="77777777" w:rsidR="006536F9" w:rsidRDefault="006536F9" w:rsidP="006536F9">
      <w:r>
        <w:t>1 g cysteine powder</w:t>
      </w:r>
    </w:p>
    <w:p w14:paraId="5DD2EEE4" w14:textId="77777777" w:rsidR="006536F9" w:rsidRDefault="006536F9" w:rsidP="006536F9">
      <w:r>
        <w:t>10 mL distilled H2O</w:t>
      </w:r>
    </w:p>
    <w:p w14:paraId="0023968B" w14:textId="77777777" w:rsidR="006536F9" w:rsidRDefault="006536F9" w:rsidP="006536F9">
      <w:r>
        <w:t xml:space="preserve">Allow to sit in water bath at 55ºC to </w:t>
      </w:r>
      <w:proofErr w:type="gramStart"/>
      <w:r>
        <w:t>dissolve</w:t>
      </w:r>
      <w:proofErr w:type="gramEnd"/>
    </w:p>
    <w:p w14:paraId="705313AE" w14:textId="77777777" w:rsidR="006536F9" w:rsidRDefault="006536F9" w:rsidP="006536F9">
      <w:r>
        <w:t>Vortex slightly</w:t>
      </w:r>
    </w:p>
    <w:p w14:paraId="3E26FB77" w14:textId="77777777" w:rsidR="006536F9" w:rsidRDefault="006536F9" w:rsidP="006536F9">
      <w:r>
        <w:t>Vacuum filter</w:t>
      </w:r>
    </w:p>
    <w:p w14:paraId="0B60AA0A" w14:textId="7889D2AD" w:rsidR="006536F9" w:rsidRDefault="006536F9" w:rsidP="006536F9">
      <w:r>
        <w:t>(for 2.5 mL cysteine solution, 0.25 g cysteine powder in 2.5 mL distilled H2O)</w:t>
      </w:r>
    </w:p>
    <w:p w14:paraId="52A653A0" w14:textId="77777777" w:rsidR="006536F9" w:rsidRDefault="006536F9" w:rsidP="006536F9"/>
    <w:p w14:paraId="2A57B5E4" w14:textId="77777777" w:rsidR="006536F9" w:rsidRDefault="006536F9" w:rsidP="006536F9"/>
    <w:p w14:paraId="0CFBF94F" w14:textId="541144C3" w:rsidR="006536F9" w:rsidRDefault="006536F9" w:rsidP="006536F9">
      <w:r>
        <w:rPr>
          <w:b/>
          <w:bCs/>
          <w:u w:val="single"/>
        </w:rPr>
        <w:t>TTC Solution</w:t>
      </w:r>
    </w:p>
    <w:p w14:paraId="35E0873F" w14:textId="6BB28F82" w:rsidR="006536F9" w:rsidRDefault="006536F9" w:rsidP="006536F9">
      <w:r>
        <w:t>50 mL conical</w:t>
      </w:r>
    </w:p>
    <w:p w14:paraId="5945227C" w14:textId="17B67F12" w:rsidR="006536F9" w:rsidRDefault="006536F9" w:rsidP="006536F9">
      <w:r>
        <w:t>1g TTC</w:t>
      </w:r>
    </w:p>
    <w:p w14:paraId="687C5D09" w14:textId="5CEDD9A8" w:rsidR="006536F9" w:rsidRDefault="006536F9" w:rsidP="006536F9">
      <w:r>
        <w:t>20mL PBS</w:t>
      </w:r>
    </w:p>
    <w:p w14:paraId="5B664E19" w14:textId="6FC3C8EA" w:rsidR="006536F9" w:rsidRDefault="006536F9" w:rsidP="006536F9">
      <w:r>
        <w:t xml:space="preserve">Shake and let sit 10min to </w:t>
      </w:r>
      <w:proofErr w:type="gramStart"/>
      <w:r>
        <w:t>dissolve</w:t>
      </w:r>
      <w:proofErr w:type="gramEnd"/>
    </w:p>
    <w:p w14:paraId="1F4C16FE" w14:textId="00FE69CD" w:rsidR="006536F9" w:rsidRPr="006536F9" w:rsidRDefault="006536F9" w:rsidP="006536F9">
      <w:r>
        <w:t>Vacuum filter</w:t>
      </w:r>
    </w:p>
    <w:sectPr w:rsidR="006536F9" w:rsidRPr="00653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7BE"/>
    <w:rsid w:val="001E1FB6"/>
    <w:rsid w:val="002B375F"/>
    <w:rsid w:val="002B5FD2"/>
    <w:rsid w:val="006536F9"/>
    <w:rsid w:val="006C37BE"/>
    <w:rsid w:val="00957D4E"/>
    <w:rsid w:val="009636EF"/>
    <w:rsid w:val="00970AAD"/>
    <w:rsid w:val="00D14CF0"/>
    <w:rsid w:val="00F4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23E8FD"/>
  <w15:chartTrackingRefBased/>
  <w15:docId w15:val="{4CDAD89B-6D12-1D45-AD27-66A96A6D3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7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37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Doran</dc:creator>
  <cp:keywords/>
  <dc:description/>
  <cp:lastModifiedBy>Benjamin Doran</cp:lastModifiedBy>
  <cp:revision>6</cp:revision>
  <cp:lastPrinted>2023-11-07T16:48:00Z</cp:lastPrinted>
  <dcterms:created xsi:type="dcterms:W3CDTF">2023-11-07T16:20:00Z</dcterms:created>
  <dcterms:modified xsi:type="dcterms:W3CDTF">2023-11-08T20:56:00Z</dcterms:modified>
</cp:coreProperties>
</file>