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 — Social Studies / History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Social Studies / History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[School Name]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source evaluation and historical reasoning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can help students understand and organize historical and social ideas, but the ability to evaluate sources and reason about evidence is essential. AI output must be checked against real sources.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Asking for background on a topic or era</w:t>
      </w:r>
    </w:p>
    <w:p>
      <w:pPr>
        <w:pStyle w:val="ListBullet"/>
        <w:spacing w:after="60"/>
      </w:pPr>
      <w:r>
        <w:t>Organizing notes and outlining arguments</w:t>
      </w:r>
    </w:p>
    <w:p>
      <w:pPr>
        <w:pStyle w:val="ListBullet"/>
        <w:spacing w:after="60"/>
      </w:pPr>
      <w:r>
        <w:t>Brainstorming research questions</w:t>
      </w:r>
    </w:p>
    <w:p>
      <w:pPr>
        <w:pStyle w:val="ListBullet"/>
        <w:spacing w:after="60"/>
      </w:pPr>
      <w:r>
        <w:t>Getting a clearer explanation of a concept</w:t>
      </w:r>
    </w:p>
    <w:p>
      <w:pPr>
        <w:pStyle w:val="ListBullet"/>
        <w:spacing w:after="60"/>
      </w:pPr>
      <w:r>
        <w:t>Checking their own draft for clarity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Copying AI-written essays or answers as their own</w:t>
      </w:r>
    </w:p>
    <w:p>
      <w:pPr>
        <w:pStyle w:val="ListBullet"/>
        <w:spacing w:after="60"/>
      </w:pPr>
      <w:r>
        <w:t>Using fabricated or invented citations from AI (always verify sources)</w:t>
      </w:r>
    </w:p>
    <w:p>
      <w:pPr>
        <w:pStyle w:val="ListBullet"/>
        <w:spacing w:after="60"/>
      </w:pPr>
      <w:r>
        <w:t>Using AI to answer graded assessments in their place</w:t>
      </w:r>
    </w:p>
    <w:p>
      <w:pPr>
        <w:pStyle w:val="ListBullet"/>
        <w:spacing w:after="60"/>
      </w:pPr>
      <w:r>
        <w:t>Treating AI claims as established fact without checking them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\"Used AI to outline my essay\").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AI can fabricate citations — always verify sources are real.</w:t>
      </w:r>
    </w:p>
    <w:p>
      <w:pPr>
        <w:pStyle w:val="ListBullet"/>
        <w:spacing w:after="60"/>
      </w:pPr>
      <w:r>
        <w:t>Be alert to bias in AI output and discuss it.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