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91" w:rsidRPr="00E90074" w:rsidRDefault="00E52402" w:rsidP="004B0D0C">
      <w:pPr>
        <w:pStyle w:val="Heading1"/>
      </w:pPr>
      <w:bookmarkStart w:id="0" w:name="_Toc235932706"/>
      <w:bookmarkStart w:id="1" w:name="_Toc236017333"/>
      <w:r>
        <w:t>Demo</w:t>
      </w:r>
      <w:r w:rsidR="00065491" w:rsidRPr="00E90074">
        <w:t xml:space="preserve"> 1: </w:t>
      </w:r>
      <w:r w:rsidR="003134D7" w:rsidRPr="003134D7">
        <w:t>Reading and Writing to a Document</w:t>
      </w:r>
    </w:p>
    <w:p w:rsidR="00962FC9" w:rsidRDefault="00962FC9" w:rsidP="00962FC9">
      <w:r w:rsidRPr="00A230AF">
        <w:t xml:space="preserve">In this </w:t>
      </w:r>
      <w:r w:rsidR="00E52402">
        <w:t>Demo</w:t>
      </w:r>
      <w:r w:rsidR="00CA73A4">
        <w:t xml:space="preserve">, you </w:t>
      </w:r>
      <w:r w:rsidR="00683860">
        <w:t xml:space="preserve">open and demo a pre-existing app known as the </w:t>
      </w:r>
      <w:r w:rsidR="00CA73A4" w:rsidRPr="006F3716">
        <w:rPr>
          <w:b/>
        </w:rPr>
        <w:t>Translator App</w:t>
      </w:r>
      <w:r w:rsidR="00401FE4">
        <w:t>.</w:t>
      </w:r>
      <w:r w:rsidR="00CA73A4">
        <w:t xml:space="preserve"> This app will read the selected input from the current document and then send it off to the Bing translation service. The user is then able to insert the translated results back into the current document.</w:t>
      </w:r>
    </w:p>
    <w:p w:rsidR="00065491" w:rsidRPr="00423982" w:rsidRDefault="00E52402" w:rsidP="004B0D0C">
      <w:pPr>
        <w:pStyle w:val="Heading2"/>
      </w:pPr>
      <w:r>
        <w:t>Step</w:t>
      </w:r>
      <w:r w:rsidR="00962FC9">
        <w:t xml:space="preserve"> 1 – </w:t>
      </w:r>
      <w:r w:rsidR="00683860">
        <w:t xml:space="preserve">Open and Run </w:t>
      </w:r>
      <w:r w:rsidR="00CA73A4">
        <w:t>the Translator App</w:t>
      </w:r>
    </w:p>
    <w:p w:rsidR="00962FC9" w:rsidRPr="00265979" w:rsidRDefault="00962FC9" w:rsidP="00683860">
      <w:pPr>
        <w:pStyle w:val="ExerciseLeadin"/>
      </w:pPr>
      <w:r w:rsidRPr="00265979">
        <w:t xml:space="preserve">In this </w:t>
      </w:r>
      <w:r w:rsidR="00E52402">
        <w:t>Step</w:t>
      </w:r>
      <w:r w:rsidRPr="00265979">
        <w:t xml:space="preserve">, you will </w:t>
      </w:r>
      <w:r w:rsidR="006F3716">
        <w:t xml:space="preserve">demo </w:t>
      </w:r>
      <w:r w:rsidRPr="00265979">
        <w:t xml:space="preserve">a </w:t>
      </w:r>
      <w:r w:rsidR="00CA73A4">
        <w:t xml:space="preserve">Word task pane app that reads the selected input </w:t>
      </w:r>
      <w:r w:rsidR="000A3FDC">
        <w:t>in the</w:t>
      </w:r>
      <w:r w:rsidR="00CA73A4">
        <w:t xml:space="preserve"> current document. It allows the user and allows the user to then insert the translated content back into the current document.</w:t>
      </w:r>
    </w:p>
    <w:p w:rsidR="00DE4FF4" w:rsidRPr="00DE4FF4" w:rsidRDefault="00962FC9" w:rsidP="00DE4FF4">
      <w:pPr>
        <w:pStyle w:val="Ln1"/>
        <w:numPr>
          <w:ilvl w:val="3"/>
          <w:numId w:val="36"/>
        </w:numPr>
      </w:pPr>
      <w:r w:rsidRPr="00DE4FF4">
        <w:t xml:space="preserve">Open Microsoft </w:t>
      </w:r>
      <w:r w:rsidR="000F3FCD" w:rsidRPr="00DE4FF4">
        <w:t>Visual Studio 2012</w:t>
      </w:r>
      <w:r w:rsidRPr="00DE4FF4">
        <w:t xml:space="preserve"> </w:t>
      </w:r>
    </w:p>
    <w:p w:rsidR="00DE4FF4" w:rsidRPr="00DE4FF4" w:rsidRDefault="00DE4FF4" w:rsidP="00683860">
      <w:pPr>
        <w:pStyle w:val="Ln1"/>
        <w:numPr>
          <w:ilvl w:val="3"/>
          <w:numId w:val="36"/>
        </w:numPr>
      </w:pPr>
      <w:r w:rsidRPr="00DE4FF4">
        <w:t xml:space="preserve">From the </w:t>
      </w:r>
      <w:r w:rsidRPr="00683860">
        <w:rPr>
          <w:b/>
        </w:rPr>
        <w:t>File</w:t>
      </w:r>
      <w:r w:rsidR="00683860">
        <w:t xml:space="preserve"> m</w:t>
      </w:r>
      <w:r w:rsidRPr="00DE4FF4">
        <w:t xml:space="preserve">enu select the </w:t>
      </w:r>
      <w:r w:rsidR="00683860" w:rsidRPr="00683860">
        <w:rPr>
          <w:b/>
        </w:rPr>
        <w:t xml:space="preserve">Open </w:t>
      </w:r>
      <w:r w:rsidRPr="00683860">
        <w:rPr>
          <w:b/>
        </w:rPr>
        <w:t>Project</w:t>
      </w:r>
      <w:r w:rsidRPr="00DE4FF4">
        <w:t xml:space="preserve"> command</w:t>
      </w:r>
      <w:r w:rsidR="00683860">
        <w:t xml:space="preserve"> ad open the solution named </w:t>
      </w:r>
      <w:r w:rsidR="00683860" w:rsidRPr="00683860">
        <w:rPr>
          <w:b/>
        </w:rPr>
        <w:t>TranslatorApp.sln</w:t>
      </w:r>
      <w:r w:rsidR="00683860">
        <w:t xml:space="preserve"> located inside the </w:t>
      </w:r>
      <w:r w:rsidR="00683860" w:rsidRPr="00683860">
        <w:rPr>
          <w:b/>
        </w:rPr>
        <w:t xml:space="preserve">Demo 1 </w:t>
      </w:r>
      <w:proofErr w:type="spellStart"/>
      <w:r w:rsidR="00683860" w:rsidRPr="00683860">
        <w:rPr>
          <w:b/>
        </w:rPr>
        <w:t>TranslatorApp</w:t>
      </w:r>
      <w:proofErr w:type="spellEnd"/>
      <w:r w:rsidR="00683860">
        <w:t xml:space="preserve"> folder for this demo</w:t>
      </w:r>
      <w:r w:rsidRPr="00DE4FF4">
        <w:t>.</w:t>
      </w:r>
    </w:p>
    <w:p w:rsidR="00683860" w:rsidRDefault="00DE4FF4" w:rsidP="00E53E52">
      <w:pPr>
        <w:pStyle w:val="Ln1"/>
        <w:numPr>
          <w:ilvl w:val="3"/>
          <w:numId w:val="36"/>
        </w:numPr>
      </w:pPr>
      <w:r w:rsidRPr="00DE4FF4">
        <w:t xml:space="preserve">Once the </w:t>
      </w:r>
      <w:r w:rsidR="00683860">
        <w:t xml:space="preserve">project </w:t>
      </w:r>
      <w:r w:rsidRPr="00DE4FF4">
        <w:t xml:space="preserve">has </w:t>
      </w:r>
      <w:r w:rsidR="00683860">
        <w:t>opened</w:t>
      </w:r>
      <w:r w:rsidRPr="00DE4FF4">
        <w:t xml:space="preserve">, take a moment </w:t>
      </w:r>
      <w:r w:rsidR="00683860">
        <w:t xml:space="preserve">to show students </w:t>
      </w:r>
      <w:r w:rsidRPr="00DE4FF4">
        <w:t xml:space="preserve">the two projects inside. The first project named </w:t>
      </w:r>
      <w:proofErr w:type="spellStart"/>
      <w:r w:rsidRPr="00683860">
        <w:rPr>
          <w:b/>
        </w:rPr>
        <w:t>Translator</w:t>
      </w:r>
      <w:r w:rsidR="00683860" w:rsidRPr="00683860">
        <w:rPr>
          <w:b/>
        </w:rPr>
        <w:t>App</w:t>
      </w:r>
      <w:proofErr w:type="spellEnd"/>
      <w:r w:rsidRPr="00DE4FF4">
        <w:t xml:space="preserve"> just contains an xml file for the app manifest named </w:t>
      </w:r>
      <w:r w:rsidRPr="00683860">
        <w:rPr>
          <w:b/>
        </w:rPr>
        <w:t>Translator</w:t>
      </w:r>
      <w:r w:rsidR="00683860" w:rsidRPr="00683860">
        <w:rPr>
          <w:b/>
        </w:rPr>
        <w:t>App</w:t>
      </w:r>
      <w:r w:rsidRPr="00683860">
        <w:rPr>
          <w:b/>
        </w:rPr>
        <w:t>.xml</w:t>
      </w:r>
      <w:r w:rsidRPr="00DE4FF4">
        <w:t xml:space="preserve">. The other project </w:t>
      </w:r>
      <w:r>
        <w:t xml:space="preserve">is the "remote web" project which is named </w:t>
      </w:r>
      <w:proofErr w:type="spellStart"/>
      <w:r w:rsidRPr="00683860">
        <w:rPr>
          <w:b/>
        </w:rPr>
        <w:t>Translator</w:t>
      </w:r>
      <w:r w:rsidR="00F937E0">
        <w:rPr>
          <w:b/>
        </w:rPr>
        <w:t>App</w:t>
      </w:r>
      <w:r w:rsidRPr="00683860">
        <w:rPr>
          <w:b/>
        </w:rPr>
        <w:t>Web</w:t>
      </w:r>
      <w:proofErr w:type="spellEnd"/>
      <w:r>
        <w:t xml:space="preserve">. </w:t>
      </w:r>
    </w:p>
    <w:p w:rsidR="00683860" w:rsidRDefault="00683860" w:rsidP="00683860">
      <w:pPr>
        <w:pStyle w:val="ScreenCapture"/>
      </w:pPr>
      <w:r>
        <w:rPr>
          <w:noProof/>
        </w:rPr>
        <w:drawing>
          <wp:inline distT="0" distB="0" distL="0" distR="0" wp14:anchorId="6403A6C1" wp14:editId="7B2113B9">
            <wp:extent cx="2104934" cy="27006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7079" cy="2703422"/>
                    </a:xfrm>
                    <a:prstGeom prst="rect">
                      <a:avLst/>
                    </a:prstGeom>
                  </pic:spPr>
                </pic:pic>
              </a:graphicData>
            </a:graphic>
          </wp:inline>
        </w:drawing>
      </w:r>
    </w:p>
    <w:p w:rsidR="00F4037A" w:rsidRDefault="00F4037A" w:rsidP="00DE4FF4">
      <w:pPr>
        <w:pStyle w:val="Ln1"/>
        <w:numPr>
          <w:ilvl w:val="3"/>
          <w:numId w:val="36"/>
        </w:numPr>
      </w:pPr>
      <w:r>
        <w:t xml:space="preserve">Point out to students that there is a test document named </w:t>
      </w:r>
      <w:r w:rsidRPr="00F4037A">
        <w:rPr>
          <w:b/>
        </w:rPr>
        <w:t>TestDoc.docx</w:t>
      </w:r>
      <w:r>
        <w:t xml:space="preserve"> which has been configured as the </w:t>
      </w:r>
      <w:r w:rsidRPr="006F3716">
        <w:rPr>
          <w:b/>
        </w:rPr>
        <w:t>Start Action</w:t>
      </w:r>
      <w:r>
        <w:t xml:space="preserve"> of the top project named </w:t>
      </w:r>
      <w:proofErr w:type="spellStart"/>
      <w:r w:rsidRPr="00F4037A">
        <w:rPr>
          <w:b/>
        </w:rPr>
        <w:t>TranslatorApp</w:t>
      </w:r>
      <w:proofErr w:type="spellEnd"/>
      <w:r>
        <w:t xml:space="preserve">. The </w:t>
      </w:r>
      <w:r>
        <w:lastRenderedPageBreak/>
        <w:t xml:space="preserve">key point is that each document this document will be used each time you press the </w:t>
      </w:r>
      <w:r w:rsidRPr="006F3716">
        <w:rPr>
          <w:b/>
        </w:rPr>
        <w:t>{F5}</w:t>
      </w:r>
      <w:r>
        <w:t xml:space="preserve"> key to start a debugging session.</w:t>
      </w:r>
    </w:p>
    <w:p w:rsidR="00F4037A" w:rsidRDefault="00683860" w:rsidP="00DE4FF4">
      <w:pPr>
        <w:pStyle w:val="Ln1"/>
        <w:numPr>
          <w:ilvl w:val="3"/>
          <w:numId w:val="36"/>
        </w:numPr>
      </w:pPr>
      <w:r>
        <w:t xml:space="preserve">Open </w:t>
      </w:r>
      <w:r w:rsidR="00C33983" w:rsidRPr="00362025">
        <w:rPr>
          <w:b/>
        </w:rPr>
        <w:t>TranslatorApp.html</w:t>
      </w:r>
      <w:r w:rsidRPr="00683860">
        <w:t xml:space="preserve"> inside the </w:t>
      </w:r>
      <w:r w:rsidR="00F4037A" w:rsidRPr="00F4037A">
        <w:rPr>
          <w:b/>
        </w:rPr>
        <w:t>Pages</w:t>
      </w:r>
      <w:r w:rsidR="00F4037A">
        <w:t xml:space="preserve"> folder and show students how the user interface for the app has been created using a simple set of HTML elements in the body section</w:t>
      </w:r>
      <w:r w:rsidR="00DE4FF4" w:rsidRPr="00DE4FF4">
        <w:t>.</w:t>
      </w:r>
    </w:p>
    <w:p w:rsidR="00F4037A" w:rsidRDefault="00F4037A" w:rsidP="00F4037A">
      <w:pPr>
        <w:pStyle w:val="Code"/>
      </w:pPr>
      <w:r>
        <w:t>&lt;body&gt;</w:t>
      </w:r>
    </w:p>
    <w:p w:rsidR="00F4037A" w:rsidRDefault="00F4037A" w:rsidP="00F4037A">
      <w:pPr>
        <w:pStyle w:val="Code"/>
      </w:pPr>
    </w:p>
    <w:p w:rsidR="00F4037A" w:rsidRDefault="00F4037A" w:rsidP="00F4037A">
      <w:pPr>
        <w:pStyle w:val="Code"/>
      </w:pPr>
      <w:r>
        <w:t xml:space="preserve">  &lt;h2&gt;English to Spanish&lt;/h2&gt;</w:t>
      </w:r>
    </w:p>
    <w:p w:rsidR="00F4037A" w:rsidRDefault="00F4037A" w:rsidP="00F4037A">
      <w:pPr>
        <w:pStyle w:val="Code"/>
      </w:pPr>
    </w:p>
    <w:p w:rsidR="00F4037A" w:rsidRDefault="00F4037A" w:rsidP="00F4037A">
      <w:pPr>
        <w:pStyle w:val="Code"/>
      </w:pPr>
      <w:r>
        <w:t xml:space="preserve">  &lt;div id="toolbar"&gt;</w:t>
      </w:r>
    </w:p>
    <w:p w:rsidR="00F4037A" w:rsidRDefault="00F4037A" w:rsidP="00F4037A">
      <w:pPr>
        <w:pStyle w:val="Code"/>
      </w:pPr>
      <w:r>
        <w:t xml:space="preserve">   &lt;input type="button" id="cmdReadSelection" value="Read" /&gt;</w:t>
      </w:r>
    </w:p>
    <w:p w:rsidR="00F4037A" w:rsidRDefault="00F4037A" w:rsidP="00F4037A">
      <w:pPr>
        <w:pStyle w:val="Code"/>
      </w:pPr>
      <w:r>
        <w:t xml:space="preserve">   &lt;input type="button" id="cmdRegisterEventHandler" value="Event" /&gt;</w:t>
      </w:r>
    </w:p>
    <w:p w:rsidR="00F4037A" w:rsidRDefault="00F4037A" w:rsidP="00F4037A">
      <w:pPr>
        <w:pStyle w:val="Code"/>
      </w:pPr>
      <w:r>
        <w:t xml:space="preserve">   &lt;input type="button" id="cmdTranslate" value="Translate" /&gt;</w:t>
      </w:r>
    </w:p>
    <w:p w:rsidR="00F4037A" w:rsidRDefault="00F4037A" w:rsidP="00F4037A">
      <w:pPr>
        <w:pStyle w:val="Code"/>
      </w:pPr>
      <w:r>
        <w:t xml:space="preserve">   &lt;input type="button" id="cmdWriteSelection" value="Write" /&gt;</w:t>
      </w:r>
    </w:p>
    <w:p w:rsidR="00F4037A" w:rsidRDefault="00F4037A" w:rsidP="00F4037A">
      <w:pPr>
        <w:pStyle w:val="Code"/>
      </w:pPr>
      <w:r>
        <w:t xml:space="preserve">  &lt;/div&gt;</w:t>
      </w:r>
    </w:p>
    <w:p w:rsidR="00F4037A" w:rsidRDefault="00F4037A" w:rsidP="00F4037A">
      <w:pPr>
        <w:pStyle w:val="Code"/>
      </w:pPr>
    </w:p>
    <w:p w:rsidR="00F4037A" w:rsidRDefault="00F4037A" w:rsidP="00F4037A">
      <w:pPr>
        <w:pStyle w:val="Code"/>
      </w:pPr>
      <w:r>
        <w:t xml:space="preserve">  &lt;div id="display" /&gt;</w:t>
      </w:r>
    </w:p>
    <w:p w:rsidR="00F4037A" w:rsidRDefault="00F4037A" w:rsidP="00F4037A">
      <w:pPr>
        <w:pStyle w:val="Code"/>
      </w:pPr>
    </w:p>
    <w:p w:rsidR="00F4037A" w:rsidRDefault="00F4037A" w:rsidP="00F4037A">
      <w:pPr>
        <w:pStyle w:val="Code"/>
      </w:pPr>
      <w:r>
        <w:t>&lt;/body&gt;</w:t>
      </w:r>
    </w:p>
    <w:p w:rsidR="00F4037A" w:rsidRDefault="00F4037A" w:rsidP="00F4037A">
      <w:pPr>
        <w:pStyle w:val="Ln1"/>
        <w:numPr>
          <w:ilvl w:val="3"/>
          <w:numId w:val="36"/>
        </w:numPr>
        <w:spacing w:before="120"/>
        <w:ind w:left="360"/>
      </w:pPr>
      <w:r>
        <w:t xml:space="preserve">Open the </w:t>
      </w:r>
      <w:r w:rsidRPr="00F4037A">
        <w:rPr>
          <w:b/>
        </w:rPr>
        <w:t>App.css</w:t>
      </w:r>
      <w:r>
        <w:t xml:space="preserve"> file inside the </w:t>
      </w:r>
      <w:r w:rsidRPr="00F4037A">
        <w:rPr>
          <w:b/>
        </w:rPr>
        <w:t>Content</w:t>
      </w:r>
      <w:r>
        <w:t xml:space="preserve"> folder. Briefly walk through the CSS rules that are being used to style the elements of the user interface.</w:t>
      </w:r>
    </w:p>
    <w:p w:rsidR="00F4037A" w:rsidRDefault="00F4037A" w:rsidP="002E0F06">
      <w:pPr>
        <w:pStyle w:val="Ln1"/>
        <w:numPr>
          <w:ilvl w:val="3"/>
          <w:numId w:val="36"/>
        </w:numPr>
        <w:spacing w:before="240"/>
        <w:ind w:left="360"/>
      </w:pPr>
      <w:r>
        <w:t xml:space="preserve">Now it is time to demo the app and show students what it does before walking through any JavaScript code. Press the </w:t>
      </w:r>
      <w:r w:rsidRPr="003F10F8">
        <w:rPr>
          <w:b/>
        </w:rPr>
        <w:t>{F5}</w:t>
      </w:r>
      <w:r>
        <w:t xml:space="preserve"> key to begin a debugging session which should start Microsoft Word, open the test document and start the app.</w:t>
      </w:r>
    </w:p>
    <w:p w:rsidR="00F4037A" w:rsidRDefault="00F937E0" w:rsidP="003F10F8">
      <w:pPr>
        <w:pStyle w:val="ScreenCapture"/>
      </w:pPr>
      <w:r>
        <w:rPr>
          <w:noProof/>
        </w:rPr>
        <w:lastRenderedPageBreak/>
        <w:drawing>
          <wp:inline distT="0" distB="0" distL="0" distR="0">
            <wp:extent cx="5486400" cy="3841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06CF7.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3841115"/>
                    </a:xfrm>
                    <a:prstGeom prst="rect">
                      <a:avLst/>
                    </a:prstGeom>
                  </pic:spPr>
                </pic:pic>
              </a:graphicData>
            </a:graphic>
          </wp:inline>
        </w:drawing>
      </w:r>
    </w:p>
    <w:p w:rsidR="00DE4FF4" w:rsidRDefault="003F10F8" w:rsidP="00DE4FF4">
      <w:pPr>
        <w:pStyle w:val="Ln1"/>
        <w:numPr>
          <w:ilvl w:val="3"/>
          <w:numId w:val="36"/>
        </w:numPr>
      </w:pPr>
      <w:r>
        <w:t xml:space="preserve">Select the first paragraph in the document with the contents of </w:t>
      </w:r>
      <w:r w:rsidRPr="003F10F8">
        <w:rPr>
          <w:b/>
        </w:rPr>
        <w:t>"Hello World"</w:t>
      </w:r>
      <w:r>
        <w:t xml:space="preserve"> and then click the </w:t>
      </w:r>
      <w:r w:rsidRPr="003F10F8">
        <w:rPr>
          <w:b/>
        </w:rPr>
        <w:t xml:space="preserve">Read </w:t>
      </w:r>
      <w:r>
        <w:t>button. You should see that the app reads the value of the select region in the document and updates the user interface of the app.</w:t>
      </w:r>
    </w:p>
    <w:p w:rsidR="003F10F8" w:rsidRDefault="00F937E0" w:rsidP="003F10F8">
      <w:pPr>
        <w:pStyle w:val="ScreenCapture"/>
      </w:pPr>
      <w:r>
        <w:rPr>
          <w:noProof/>
        </w:rPr>
        <w:lastRenderedPageBreak/>
        <w:drawing>
          <wp:inline distT="0" distB="0" distL="0" distR="0">
            <wp:extent cx="5486400" cy="38411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10BC7F.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3841115"/>
                    </a:xfrm>
                    <a:prstGeom prst="rect">
                      <a:avLst/>
                    </a:prstGeom>
                  </pic:spPr>
                </pic:pic>
              </a:graphicData>
            </a:graphic>
          </wp:inline>
        </w:drawing>
      </w:r>
    </w:p>
    <w:p w:rsidR="003F10F8" w:rsidRDefault="003F10F8" w:rsidP="00DE4FF4">
      <w:pPr>
        <w:pStyle w:val="Ln1"/>
        <w:numPr>
          <w:ilvl w:val="3"/>
          <w:numId w:val="36"/>
        </w:numPr>
      </w:pPr>
      <w:r>
        <w:t xml:space="preserve">Next click the </w:t>
      </w:r>
      <w:r w:rsidRPr="003F10F8">
        <w:rPr>
          <w:b/>
        </w:rPr>
        <w:t>Event</w:t>
      </w:r>
      <w:r>
        <w:t xml:space="preserve"> button which will register an event handler that will execute whenever the user changes the selection. After you click the Event button, you should be able to select any text in the document and see the app automatically update its self with the newly selected value.</w:t>
      </w:r>
    </w:p>
    <w:p w:rsidR="003F10F8" w:rsidRDefault="003F10F8" w:rsidP="00DE4FF4">
      <w:pPr>
        <w:pStyle w:val="Ln1"/>
        <w:numPr>
          <w:ilvl w:val="3"/>
          <w:numId w:val="36"/>
        </w:numPr>
      </w:pPr>
      <w:r>
        <w:t xml:space="preserve">Next, click the </w:t>
      </w:r>
      <w:r w:rsidRPr="003F10F8">
        <w:rPr>
          <w:b/>
        </w:rPr>
        <w:t>Translate</w:t>
      </w:r>
      <w:r>
        <w:t xml:space="preserve"> button and show students that this will run code which will translate the text value displayed by the app from English to Spanish.</w:t>
      </w:r>
    </w:p>
    <w:p w:rsidR="003F10F8" w:rsidRDefault="003F10F8" w:rsidP="00DE4FF4">
      <w:pPr>
        <w:pStyle w:val="Ln1"/>
        <w:numPr>
          <w:ilvl w:val="3"/>
          <w:numId w:val="36"/>
        </w:numPr>
      </w:pPr>
      <w:r>
        <w:t xml:space="preserve">Next, click the </w:t>
      </w:r>
      <w:r w:rsidRPr="003F10F8">
        <w:rPr>
          <w:b/>
        </w:rPr>
        <w:t>Write</w:t>
      </w:r>
      <w:r>
        <w:t xml:space="preserve"> button to write the translated back to the document.</w:t>
      </w:r>
    </w:p>
    <w:p w:rsidR="003F10F8" w:rsidRDefault="003F10F8" w:rsidP="00DE4FF4">
      <w:pPr>
        <w:pStyle w:val="Ln1"/>
        <w:numPr>
          <w:ilvl w:val="3"/>
          <w:numId w:val="36"/>
        </w:numPr>
      </w:pPr>
      <w:r>
        <w:t>Finish the demo by select one paragraph at a time and translating the content and replacing the English versions with the translated Spanish versions.</w:t>
      </w:r>
    </w:p>
    <w:p w:rsidR="003F10F8" w:rsidRDefault="00F937E0" w:rsidP="003F10F8">
      <w:pPr>
        <w:pStyle w:val="ScreenCapture"/>
      </w:pPr>
      <w:r>
        <w:rPr>
          <w:noProof/>
        </w:rPr>
        <w:lastRenderedPageBreak/>
        <w:drawing>
          <wp:inline distT="0" distB="0" distL="0" distR="0" wp14:anchorId="229F29D8" wp14:editId="46D4E814">
            <wp:extent cx="5486400" cy="3841115"/>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41115"/>
                    </a:xfrm>
                    <a:prstGeom prst="rect">
                      <a:avLst/>
                    </a:prstGeom>
                    <a:ln>
                      <a:solidFill>
                        <a:schemeClr val="accent1"/>
                      </a:solidFill>
                    </a:ln>
                  </pic:spPr>
                </pic:pic>
              </a:graphicData>
            </a:graphic>
          </wp:inline>
        </w:drawing>
      </w:r>
    </w:p>
    <w:p w:rsidR="00776804" w:rsidRDefault="00776804" w:rsidP="00DE4FF4">
      <w:pPr>
        <w:pStyle w:val="Ln1"/>
        <w:numPr>
          <w:ilvl w:val="3"/>
          <w:numId w:val="36"/>
        </w:numPr>
      </w:pPr>
      <w:r>
        <w:t xml:space="preserve">Now that you have shown the student how the app behaves, it is time to walk </w:t>
      </w:r>
      <w:proofErr w:type="gramStart"/>
      <w:r>
        <w:t>through</w:t>
      </w:r>
      <w:proofErr w:type="gramEnd"/>
      <w:r>
        <w:t xml:space="preserve"> the JavaScript code behind it. Return to Visual Studio and open the </w:t>
      </w:r>
      <w:r w:rsidRPr="00776804">
        <w:rPr>
          <w:b/>
        </w:rPr>
        <w:t>TranslatorApp.js</w:t>
      </w:r>
      <w:r>
        <w:t xml:space="preserve"> file. Walk through the code inside and explain to students what it does. Start by discussing how there is code used to register an event handler callback function for each of the four command buttons.</w:t>
      </w:r>
    </w:p>
    <w:p w:rsidR="00776804" w:rsidRDefault="00776804" w:rsidP="00776804">
      <w:pPr>
        <w:pStyle w:val="Ln1"/>
        <w:numPr>
          <w:ilvl w:val="3"/>
          <w:numId w:val="36"/>
        </w:numPr>
      </w:pPr>
      <w:r>
        <w:t xml:space="preserve">Walk through the implementation of the </w:t>
      </w:r>
      <w:proofErr w:type="spellStart"/>
      <w:r w:rsidRPr="00776804">
        <w:rPr>
          <w:b/>
        </w:rPr>
        <w:t>onReadSelection</w:t>
      </w:r>
      <w:proofErr w:type="spellEnd"/>
      <w:r>
        <w:t xml:space="preserve"> function. Explain how it calls </w:t>
      </w:r>
      <w:proofErr w:type="spellStart"/>
      <w:r w:rsidRPr="00776804">
        <w:rPr>
          <w:b/>
        </w:rPr>
        <w:t>getSelectedDataAsync</w:t>
      </w:r>
      <w:proofErr w:type="spellEnd"/>
      <w:r>
        <w:t xml:space="preserve"> </w:t>
      </w:r>
      <w:r w:rsidR="0074505D">
        <w:t xml:space="preserve">passing </w:t>
      </w:r>
      <w:r>
        <w:t xml:space="preserve">a callback named </w:t>
      </w:r>
      <w:proofErr w:type="spellStart"/>
      <w:r w:rsidRPr="00776804">
        <w:rPr>
          <w:b/>
        </w:rPr>
        <w:t>onReadSelectionComplete</w:t>
      </w:r>
      <w:proofErr w:type="spellEnd"/>
      <w:r w:rsidRPr="00776804">
        <w:t xml:space="preserve">. The callback function </w:t>
      </w:r>
      <w:proofErr w:type="gramStart"/>
      <w:r w:rsidRPr="00776804">
        <w:t>named</w:t>
      </w:r>
      <w:r>
        <w:rPr>
          <w:b/>
        </w:rPr>
        <w:t xml:space="preserve">  </w:t>
      </w:r>
      <w:proofErr w:type="spellStart"/>
      <w:r w:rsidRPr="00776804">
        <w:rPr>
          <w:b/>
        </w:rPr>
        <w:t>onReadSelectionComplete</w:t>
      </w:r>
      <w:proofErr w:type="spellEnd"/>
      <w:proofErr w:type="gramEnd"/>
      <w:r w:rsidR="0074505D">
        <w:rPr>
          <w:b/>
        </w:rPr>
        <w:t xml:space="preserve"> </w:t>
      </w:r>
      <w:r w:rsidR="0074505D" w:rsidRPr="0074505D">
        <w:t xml:space="preserve">is able to read the select region of the current document using </w:t>
      </w:r>
      <w:proofErr w:type="spellStart"/>
      <w:r w:rsidR="0074505D" w:rsidRPr="0074505D">
        <w:rPr>
          <w:b/>
        </w:rPr>
        <w:t>asyncResult.value</w:t>
      </w:r>
      <w:proofErr w:type="spellEnd"/>
      <w:r w:rsidR="0074505D">
        <w:t xml:space="preserve"> and write it to </w:t>
      </w:r>
      <w:r w:rsidR="0074505D" w:rsidRPr="0074505D">
        <w:rPr>
          <w:b/>
        </w:rPr>
        <w:t>display</w:t>
      </w:r>
      <w:r w:rsidR="0074505D">
        <w:t xml:space="preserve"> div in the app's user interface.</w:t>
      </w:r>
    </w:p>
    <w:p w:rsidR="00776804" w:rsidRDefault="00776804" w:rsidP="00776804">
      <w:pPr>
        <w:pStyle w:val="Code"/>
      </w:pPr>
      <w:r>
        <w:lastRenderedPageBreak/>
        <w:t>function onReadSelection() {</w:t>
      </w:r>
    </w:p>
    <w:p w:rsidR="00776804" w:rsidRDefault="00776804" w:rsidP="00776804">
      <w:pPr>
        <w:pStyle w:val="Code"/>
      </w:pPr>
      <w:r>
        <w:t xml:space="preserve">  officeDoc.getSelectedDataAsync("text", {}, </w:t>
      </w:r>
    </w:p>
    <w:p w:rsidR="00776804" w:rsidRDefault="00776804" w:rsidP="00776804">
      <w:pPr>
        <w:pStyle w:val="Code"/>
      </w:pPr>
      <w:r>
        <w:t xml:space="preserve">                                 onReadSelectionComplete);</w:t>
      </w:r>
    </w:p>
    <w:p w:rsidR="00776804" w:rsidRDefault="00776804" w:rsidP="00776804">
      <w:pPr>
        <w:pStyle w:val="Code"/>
      </w:pPr>
      <w:r>
        <w:t>}</w:t>
      </w:r>
    </w:p>
    <w:p w:rsidR="00776804" w:rsidRDefault="00776804" w:rsidP="00776804">
      <w:pPr>
        <w:pStyle w:val="Code"/>
      </w:pPr>
    </w:p>
    <w:p w:rsidR="00776804" w:rsidRDefault="00776804" w:rsidP="00776804">
      <w:pPr>
        <w:pStyle w:val="Code"/>
      </w:pPr>
      <w:r>
        <w:t>function onReadSelectionComplete(asyncResult) {</w:t>
      </w:r>
    </w:p>
    <w:p w:rsidR="00776804" w:rsidRDefault="00776804" w:rsidP="00776804">
      <w:pPr>
        <w:pStyle w:val="Code"/>
      </w:pPr>
      <w:r>
        <w:t xml:space="preserve">  var selection = asyncResult.value;</w:t>
      </w:r>
    </w:p>
    <w:p w:rsidR="00776804" w:rsidRDefault="00776804" w:rsidP="00776804">
      <w:pPr>
        <w:pStyle w:val="Code"/>
      </w:pPr>
      <w:r>
        <w:t xml:space="preserve">  $("#display").text(selection);</w:t>
      </w:r>
    </w:p>
    <w:p w:rsidR="00776804" w:rsidRDefault="00776804" w:rsidP="00776804">
      <w:pPr>
        <w:pStyle w:val="Code"/>
      </w:pPr>
      <w:r>
        <w:t>}</w:t>
      </w:r>
    </w:p>
    <w:p w:rsidR="00776804" w:rsidRDefault="0074505D" w:rsidP="0074505D">
      <w:pPr>
        <w:pStyle w:val="Ln1"/>
        <w:numPr>
          <w:ilvl w:val="3"/>
          <w:numId w:val="36"/>
        </w:numPr>
        <w:spacing w:before="120"/>
        <w:ind w:left="360"/>
      </w:pPr>
      <w:r>
        <w:t xml:space="preserve">Walk through the implementation of the </w:t>
      </w:r>
      <w:proofErr w:type="spellStart"/>
      <w:r w:rsidRPr="0074505D">
        <w:rPr>
          <w:b/>
        </w:rPr>
        <w:t>onRegisterEventHandler</w:t>
      </w:r>
      <w:proofErr w:type="spellEnd"/>
      <w:r>
        <w:t xml:space="preserve"> function which registers an event handler and implements a callback function that executes when the user changed the text selected within the current document.</w:t>
      </w:r>
    </w:p>
    <w:p w:rsidR="00776804" w:rsidRDefault="00776804" w:rsidP="00776804">
      <w:pPr>
        <w:pStyle w:val="Code"/>
      </w:pPr>
      <w:r>
        <w:t>function onRegisterEventHandler() {</w:t>
      </w:r>
    </w:p>
    <w:p w:rsidR="00776804" w:rsidRDefault="00776804" w:rsidP="00776804">
      <w:pPr>
        <w:pStyle w:val="Code"/>
      </w:pPr>
      <w:r>
        <w:t xml:space="preserve">  officeDoc.addHandlerAsync("documentSelectionChanged",   </w:t>
      </w:r>
    </w:p>
    <w:p w:rsidR="00776804" w:rsidRDefault="00776804" w:rsidP="00776804">
      <w:pPr>
        <w:pStyle w:val="Code"/>
      </w:pPr>
      <w:r>
        <w:t xml:space="preserve">                            onSelectionChanged);</w:t>
      </w:r>
    </w:p>
    <w:p w:rsidR="00776804" w:rsidRDefault="00776804" w:rsidP="00776804">
      <w:pPr>
        <w:pStyle w:val="Code"/>
      </w:pPr>
      <w:r>
        <w:t>}</w:t>
      </w:r>
    </w:p>
    <w:p w:rsidR="00776804" w:rsidRDefault="00776804" w:rsidP="00776804">
      <w:pPr>
        <w:pStyle w:val="Code"/>
      </w:pPr>
    </w:p>
    <w:p w:rsidR="00776804" w:rsidRDefault="00776804" w:rsidP="00776804">
      <w:pPr>
        <w:pStyle w:val="Code"/>
      </w:pPr>
      <w:r>
        <w:t>function onSelectionChanged() {</w:t>
      </w:r>
    </w:p>
    <w:p w:rsidR="00776804" w:rsidRDefault="00776804" w:rsidP="00776804">
      <w:pPr>
        <w:pStyle w:val="Code"/>
      </w:pPr>
      <w:r>
        <w:t xml:space="preserve">  officeDoc.getSelectedDataAsync("text", {},  </w:t>
      </w:r>
    </w:p>
    <w:p w:rsidR="00776804" w:rsidRDefault="00776804" w:rsidP="00776804">
      <w:pPr>
        <w:pStyle w:val="Code"/>
      </w:pPr>
      <w:r>
        <w:t xml:space="preserve">                                 onReadSelectionComplete);</w:t>
      </w:r>
    </w:p>
    <w:p w:rsidR="00776804" w:rsidRDefault="00776804" w:rsidP="00776804">
      <w:pPr>
        <w:pStyle w:val="Code"/>
      </w:pPr>
      <w:r>
        <w:t>}</w:t>
      </w:r>
    </w:p>
    <w:p w:rsidR="00776804" w:rsidRDefault="0074505D" w:rsidP="0074505D">
      <w:pPr>
        <w:pStyle w:val="Ln1"/>
        <w:numPr>
          <w:ilvl w:val="3"/>
          <w:numId w:val="36"/>
        </w:numPr>
        <w:spacing w:before="120"/>
        <w:ind w:left="360"/>
      </w:pPr>
      <w:r>
        <w:t xml:space="preserve">Walk through the implementation of the </w:t>
      </w:r>
      <w:proofErr w:type="spellStart"/>
      <w:r w:rsidRPr="00776804">
        <w:rPr>
          <w:b/>
          <w:sz w:val="18"/>
        </w:rPr>
        <w:t>onTranslate</w:t>
      </w:r>
      <w:proofErr w:type="spellEnd"/>
      <w:r>
        <w:t xml:space="preserve"> function. This is </w:t>
      </w:r>
      <w:r w:rsidR="006F3716">
        <w:t>t</w:t>
      </w:r>
      <w:r>
        <w:t xml:space="preserve">he method which creates an URL to download a </w:t>
      </w:r>
      <w:r w:rsidR="006F3716">
        <w:t xml:space="preserve">JSONP </w:t>
      </w:r>
      <w:r>
        <w:t xml:space="preserve">script from the Bing Translation </w:t>
      </w:r>
      <w:proofErr w:type="gramStart"/>
      <w:r>
        <w:t>service  which</w:t>
      </w:r>
      <w:proofErr w:type="gramEnd"/>
      <w:r>
        <w:t xml:space="preserve"> is able to pass a translated value back using a JSONP </w:t>
      </w:r>
      <w:r w:rsidR="006F3716">
        <w:t>callback function.</w:t>
      </w:r>
    </w:p>
    <w:p w:rsidR="00776804" w:rsidRPr="00776804" w:rsidRDefault="00776804" w:rsidP="00776804">
      <w:pPr>
        <w:pStyle w:val="Code"/>
        <w:rPr>
          <w:b/>
          <w:sz w:val="18"/>
        </w:rPr>
      </w:pPr>
      <w:r w:rsidRPr="00776804">
        <w:rPr>
          <w:b/>
          <w:sz w:val="18"/>
        </w:rPr>
        <w:t>function onTranslate() {</w:t>
      </w:r>
    </w:p>
    <w:p w:rsidR="00776804" w:rsidRPr="00776804" w:rsidRDefault="00776804" w:rsidP="00776804">
      <w:pPr>
        <w:pStyle w:val="Code"/>
        <w:rPr>
          <w:b/>
          <w:sz w:val="18"/>
        </w:rPr>
      </w:pPr>
    </w:p>
    <w:p w:rsidR="00776804" w:rsidRPr="00776804" w:rsidRDefault="00776804" w:rsidP="00776804">
      <w:pPr>
        <w:pStyle w:val="Code"/>
        <w:rPr>
          <w:b/>
          <w:color w:val="00B050"/>
          <w:sz w:val="18"/>
        </w:rPr>
      </w:pPr>
      <w:r w:rsidRPr="00776804">
        <w:rPr>
          <w:b/>
          <w:color w:val="00B050"/>
          <w:sz w:val="18"/>
        </w:rPr>
        <w:t xml:space="preserve">  // get value of text inside display element</w:t>
      </w:r>
    </w:p>
    <w:p w:rsidR="00776804" w:rsidRPr="00776804" w:rsidRDefault="00776804" w:rsidP="00776804">
      <w:pPr>
        <w:pStyle w:val="Code"/>
        <w:rPr>
          <w:b/>
          <w:sz w:val="18"/>
        </w:rPr>
      </w:pPr>
      <w:r w:rsidRPr="00776804">
        <w:rPr>
          <w:b/>
          <w:sz w:val="18"/>
        </w:rPr>
        <w:t xml:space="preserve">  var sourceText = $("#display").text();</w:t>
      </w:r>
    </w:p>
    <w:p w:rsidR="00776804" w:rsidRPr="00776804" w:rsidRDefault="00776804" w:rsidP="00776804">
      <w:pPr>
        <w:pStyle w:val="Code"/>
        <w:rPr>
          <w:b/>
          <w:sz w:val="18"/>
        </w:rPr>
      </w:pPr>
    </w:p>
    <w:p w:rsidR="00776804" w:rsidRPr="00776804" w:rsidRDefault="00776804" w:rsidP="00776804">
      <w:pPr>
        <w:pStyle w:val="Code"/>
        <w:rPr>
          <w:b/>
          <w:color w:val="00B050"/>
          <w:sz w:val="18"/>
        </w:rPr>
      </w:pPr>
      <w:r w:rsidRPr="00776804">
        <w:rPr>
          <w:b/>
          <w:color w:val="00B050"/>
          <w:sz w:val="18"/>
        </w:rPr>
        <w:t xml:space="preserve">  // create URL to get JSONP script from bing translation service</w:t>
      </w:r>
    </w:p>
    <w:p w:rsidR="00776804" w:rsidRPr="00776804" w:rsidRDefault="00776804" w:rsidP="00776804">
      <w:pPr>
        <w:pStyle w:val="Code"/>
        <w:rPr>
          <w:b/>
          <w:sz w:val="18"/>
        </w:rPr>
      </w:pPr>
      <w:r w:rsidRPr="00776804">
        <w:rPr>
          <w:b/>
          <w:sz w:val="18"/>
        </w:rPr>
        <w:t xml:space="preserve">  var url = "http://api.microsofttranslator.com/V2/ajax.svc/Translate" +</w:t>
      </w:r>
    </w:p>
    <w:p w:rsidR="00776804" w:rsidRPr="00776804" w:rsidRDefault="00776804" w:rsidP="00776804">
      <w:pPr>
        <w:pStyle w:val="Code"/>
        <w:rPr>
          <w:b/>
          <w:sz w:val="18"/>
        </w:rPr>
      </w:pPr>
      <w:r w:rsidRPr="00776804">
        <w:rPr>
          <w:b/>
          <w:sz w:val="18"/>
        </w:rPr>
        <w:t xml:space="preserve">            "?oncomplete=onTranslateComplete" + // add callback method name</w:t>
      </w:r>
    </w:p>
    <w:p w:rsidR="00776804" w:rsidRPr="00776804" w:rsidRDefault="00776804" w:rsidP="00776804">
      <w:pPr>
        <w:pStyle w:val="Code"/>
        <w:rPr>
          <w:b/>
          <w:sz w:val="18"/>
        </w:rPr>
      </w:pPr>
      <w:r w:rsidRPr="00776804">
        <w:rPr>
          <w:b/>
          <w:sz w:val="18"/>
        </w:rPr>
        <w:t xml:space="preserve">            "&amp;appId=5D28780ED5302B3F6F5E85CE7B7872F76735EBAE" +</w:t>
      </w:r>
    </w:p>
    <w:p w:rsidR="00776804" w:rsidRPr="00776804" w:rsidRDefault="00776804" w:rsidP="00776804">
      <w:pPr>
        <w:pStyle w:val="Code"/>
        <w:rPr>
          <w:b/>
          <w:sz w:val="18"/>
        </w:rPr>
      </w:pPr>
      <w:r w:rsidRPr="00776804">
        <w:rPr>
          <w:b/>
          <w:sz w:val="18"/>
        </w:rPr>
        <w:t xml:space="preserve">            "&amp;from=en" +  // from English</w:t>
      </w:r>
    </w:p>
    <w:p w:rsidR="00776804" w:rsidRPr="00776804" w:rsidRDefault="00776804" w:rsidP="00776804">
      <w:pPr>
        <w:pStyle w:val="Code"/>
        <w:rPr>
          <w:b/>
          <w:sz w:val="18"/>
        </w:rPr>
      </w:pPr>
      <w:r w:rsidRPr="00776804">
        <w:rPr>
          <w:b/>
          <w:sz w:val="18"/>
        </w:rPr>
        <w:t xml:space="preserve">            "&amp;to=es" +    // to Spanish</w:t>
      </w:r>
    </w:p>
    <w:p w:rsidR="00776804" w:rsidRPr="00776804" w:rsidRDefault="00776804" w:rsidP="00776804">
      <w:pPr>
        <w:pStyle w:val="Code"/>
        <w:rPr>
          <w:b/>
          <w:sz w:val="18"/>
        </w:rPr>
      </w:pPr>
      <w:r w:rsidRPr="00776804">
        <w:rPr>
          <w:b/>
          <w:sz w:val="18"/>
        </w:rPr>
        <w:t xml:space="preserve">            "&amp;text=" + sourceText;</w:t>
      </w:r>
    </w:p>
    <w:p w:rsidR="00776804" w:rsidRPr="00776804" w:rsidRDefault="00776804" w:rsidP="00776804">
      <w:pPr>
        <w:pStyle w:val="Code"/>
        <w:rPr>
          <w:b/>
          <w:sz w:val="18"/>
        </w:rPr>
      </w:pPr>
    </w:p>
    <w:p w:rsidR="00776804" w:rsidRPr="00776804" w:rsidRDefault="00776804" w:rsidP="00776804">
      <w:pPr>
        <w:pStyle w:val="Code"/>
        <w:rPr>
          <w:b/>
          <w:color w:val="00B050"/>
          <w:sz w:val="18"/>
        </w:rPr>
      </w:pPr>
      <w:r w:rsidRPr="00776804">
        <w:rPr>
          <w:b/>
          <w:color w:val="00B050"/>
          <w:sz w:val="18"/>
        </w:rPr>
        <w:t xml:space="preserve">  // create script link element using jQuery sytax</w:t>
      </w:r>
    </w:p>
    <w:p w:rsidR="00776804" w:rsidRPr="00776804" w:rsidRDefault="00776804" w:rsidP="00776804">
      <w:pPr>
        <w:pStyle w:val="Code"/>
        <w:rPr>
          <w:b/>
          <w:sz w:val="18"/>
        </w:rPr>
      </w:pPr>
      <w:r w:rsidRPr="00776804">
        <w:rPr>
          <w:b/>
          <w:sz w:val="18"/>
        </w:rPr>
        <w:t xml:space="preserve">  var script = $("&lt;script&gt;", { "src": url });</w:t>
      </w:r>
    </w:p>
    <w:p w:rsidR="00776804" w:rsidRPr="00776804" w:rsidRDefault="00776804" w:rsidP="00776804">
      <w:pPr>
        <w:pStyle w:val="Code"/>
        <w:rPr>
          <w:b/>
          <w:sz w:val="18"/>
        </w:rPr>
      </w:pPr>
    </w:p>
    <w:p w:rsidR="00776804" w:rsidRPr="00776804" w:rsidRDefault="00776804" w:rsidP="00776804">
      <w:pPr>
        <w:pStyle w:val="Code"/>
        <w:rPr>
          <w:b/>
          <w:color w:val="00B050"/>
          <w:sz w:val="18"/>
        </w:rPr>
      </w:pPr>
      <w:r w:rsidRPr="00776804">
        <w:rPr>
          <w:b/>
          <w:color w:val="00B050"/>
          <w:sz w:val="18"/>
        </w:rPr>
        <w:t xml:space="preserve">  // add script to end of head which will run script and execute callback</w:t>
      </w:r>
    </w:p>
    <w:p w:rsidR="00776804" w:rsidRPr="00776804" w:rsidRDefault="00776804" w:rsidP="00776804">
      <w:pPr>
        <w:pStyle w:val="Code"/>
        <w:rPr>
          <w:b/>
          <w:sz w:val="18"/>
        </w:rPr>
      </w:pPr>
      <w:r w:rsidRPr="00776804">
        <w:rPr>
          <w:b/>
          <w:sz w:val="18"/>
        </w:rPr>
        <w:t xml:space="preserve">  $("head").append(script);</w:t>
      </w:r>
    </w:p>
    <w:p w:rsidR="00776804" w:rsidRPr="00776804" w:rsidRDefault="00776804" w:rsidP="00776804">
      <w:pPr>
        <w:pStyle w:val="Code"/>
        <w:rPr>
          <w:b/>
          <w:sz w:val="18"/>
        </w:rPr>
      </w:pPr>
      <w:r w:rsidRPr="00776804">
        <w:rPr>
          <w:b/>
          <w:sz w:val="18"/>
        </w:rPr>
        <w:t>}</w:t>
      </w:r>
    </w:p>
    <w:p w:rsidR="00776804" w:rsidRDefault="0074505D" w:rsidP="0074505D">
      <w:pPr>
        <w:pStyle w:val="Ln1"/>
        <w:numPr>
          <w:ilvl w:val="3"/>
          <w:numId w:val="36"/>
        </w:numPr>
        <w:spacing w:before="120"/>
        <w:ind w:left="360"/>
      </w:pPr>
      <w:r>
        <w:t>Point out that the script returned from the Bing Translation service return a JSONP script which automatically calls a callba</w:t>
      </w:r>
      <w:r w:rsidRPr="0074505D">
        <w:t xml:space="preserve">ck function named </w:t>
      </w:r>
      <w:proofErr w:type="spellStart"/>
      <w:r w:rsidRPr="0074505D">
        <w:rPr>
          <w:b/>
        </w:rPr>
        <w:t>onTranslateComplete</w:t>
      </w:r>
      <w:proofErr w:type="spellEnd"/>
      <w:r w:rsidRPr="0074505D">
        <w:t xml:space="preserve">. The </w:t>
      </w:r>
      <w:proofErr w:type="spellStart"/>
      <w:r w:rsidRPr="0074505D">
        <w:rPr>
          <w:b/>
        </w:rPr>
        <w:t>onTranslateComplete</w:t>
      </w:r>
      <w:proofErr w:type="spellEnd"/>
      <w:r w:rsidR="00F937E0">
        <w:t xml:space="preserve"> has been </w:t>
      </w:r>
      <w:r w:rsidRPr="0074505D">
        <w:t xml:space="preserve">implemented </w:t>
      </w:r>
      <w:r>
        <w:t xml:space="preserve">to take the translated result returned and to use it to update the </w:t>
      </w:r>
      <w:r w:rsidRPr="0074505D">
        <w:rPr>
          <w:b/>
        </w:rPr>
        <w:t>display</w:t>
      </w:r>
      <w:r>
        <w:t xml:space="preserve"> div in the app.</w:t>
      </w:r>
    </w:p>
    <w:p w:rsidR="0074505D" w:rsidRPr="0074505D" w:rsidRDefault="0074505D" w:rsidP="0074505D">
      <w:pPr>
        <w:pStyle w:val="Code"/>
        <w:rPr>
          <w:b/>
        </w:rPr>
      </w:pPr>
      <w:r w:rsidRPr="0074505D">
        <w:rPr>
          <w:b/>
        </w:rPr>
        <w:lastRenderedPageBreak/>
        <w:t>function onTranslateComplete(translatedText) {</w:t>
      </w:r>
    </w:p>
    <w:p w:rsidR="0074505D" w:rsidRPr="0074505D" w:rsidRDefault="0074505D" w:rsidP="0074505D">
      <w:pPr>
        <w:pStyle w:val="Code"/>
        <w:rPr>
          <w:b/>
        </w:rPr>
      </w:pPr>
      <w:r w:rsidRPr="0074505D">
        <w:rPr>
          <w:b/>
        </w:rPr>
        <w:t xml:space="preserve">  if (translatedText) {</w:t>
      </w:r>
    </w:p>
    <w:p w:rsidR="0074505D" w:rsidRPr="0074505D" w:rsidRDefault="0074505D" w:rsidP="0074505D">
      <w:pPr>
        <w:pStyle w:val="Code"/>
        <w:rPr>
          <w:b/>
        </w:rPr>
      </w:pPr>
      <w:r w:rsidRPr="0074505D">
        <w:rPr>
          <w:b/>
        </w:rPr>
        <w:t xml:space="preserve">    $("#display").text(translatedText);</w:t>
      </w:r>
    </w:p>
    <w:p w:rsidR="0074505D" w:rsidRPr="0074505D" w:rsidRDefault="0074505D" w:rsidP="0074505D">
      <w:pPr>
        <w:pStyle w:val="Code"/>
        <w:rPr>
          <w:b/>
        </w:rPr>
      </w:pPr>
      <w:r w:rsidRPr="0074505D">
        <w:rPr>
          <w:b/>
        </w:rPr>
        <w:t xml:space="preserve">  }</w:t>
      </w:r>
    </w:p>
    <w:p w:rsidR="0074505D" w:rsidRDefault="0074505D" w:rsidP="0074505D">
      <w:pPr>
        <w:pStyle w:val="Code"/>
      </w:pPr>
      <w:r w:rsidRPr="0074505D">
        <w:rPr>
          <w:b/>
        </w:rPr>
        <w:t>}</w:t>
      </w:r>
    </w:p>
    <w:p w:rsidR="0074505D" w:rsidRDefault="0074505D" w:rsidP="0074505D">
      <w:pPr>
        <w:pStyle w:val="Ln1"/>
        <w:numPr>
          <w:ilvl w:val="3"/>
          <w:numId w:val="36"/>
        </w:numPr>
        <w:spacing w:before="120"/>
        <w:ind w:left="360"/>
      </w:pPr>
      <w:r>
        <w:t xml:space="preserve">Walk through the </w:t>
      </w:r>
      <w:proofErr w:type="spellStart"/>
      <w:r w:rsidRPr="0074505D">
        <w:rPr>
          <w:b/>
        </w:rPr>
        <w:t>onWriteSelection</w:t>
      </w:r>
      <w:proofErr w:type="spellEnd"/>
      <w:r>
        <w:t xml:space="preserve"> function and show how it writes the translated content back to the Word document using a call to </w:t>
      </w:r>
      <w:proofErr w:type="spellStart"/>
      <w:r w:rsidRPr="0074505D">
        <w:rPr>
          <w:b/>
        </w:rPr>
        <w:t>setSelectedDataAsync</w:t>
      </w:r>
      <w:proofErr w:type="spellEnd"/>
      <w:r>
        <w:t>.</w:t>
      </w:r>
    </w:p>
    <w:p w:rsidR="00776804" w:rsidRDefault="00776804" w:rsidP="00776804">
      <w:pPr>
        <w:pStyle w:val="Code"/>
      </w:pPr>
      <w:r>
        <w:t>function onWriteSelection() {</w:t>
      </w:r>
    </w:p>
    <w:p w:rsidR="00776804" w:rsidRDefault="00776804" w:rsidP="00776804">
      <w:pPr>
        <w:pStyle w:val="Code"/>
      </w:pPr>
      <w:r>
        <w:t xml:space="preserve">  officeDoc.setSelectedDataAsync($("#display").text() + "\n");</w:t>
      </w:r>
    </w:p>
    <w:p w:rsidR="003F10F8" w:rsidRDefault="00776804" w:rsidP="00776804">
      <w:pPr>
        <w:pStyle w:val="Code"/>
      </w:pPr>
      <w:r>
        <w:t>}</w:t>
      </w:r>
    </w:p>
    <w:p w:rsidR="00776804" w:rsidRPr="00DE4FF4" w:rsidRDefault="0074505D" w:rsidP="00A15655">
      <w:pPr>
        <w:pStyle w:val="Ln1"/>
        <w:numPr>
          <w:ilvl w:val="3"/>
          <w:numId w:val="36"/>
        </w:numPr>
        <w:spacing w:before="120"/>
        <w:ind w:left="360"/>
      </w:pPr>
      <w:r>
        <w:t>You have now reach the end of the demo</w:t>
      </w:r>
      <w:r w:rsidR="00A15655">
        <w:t xml:space="preserve">. Make any closing comments and return slides to resume the lecture. </w:t>
      </w:r>
    </w:p>
    <w:bookmarkEnd w:id="0"/>
    <w:bookmarkEnd w:id="1"/>
    <w:p w:rsidR="00434402" w:rsidRPr="00E90074" w:rsidRDefault="00434402" w:rsidP="00434402">
      <w:pPr>
        <w:pStyle w:val="Heading1"/>
      </w:pPr>
      <w:r>
        <w:t>Demo 2</w:t>
      </w:r>
      <w:r w:rsidRPr="00E90074">
        <w:t xml:space="preserve">: </w:t>
      </w:r>
      <w:r w:rsidR="00F937E0">
        <w:t>Binding to Cells and Tables</w:t>
      </w:r>
      <w:r w:rsidR="003134D7" w:rsidRPr="003134D7">
        <w:t xml:space="preserve"> in Excel Spreadsheet</w:t>
      </w:r>
      <w:r w:rsidR="003134D7">
        <w:t>s</w:t>
      </w:r>
    </w:p>
    <w:p w:rsidR="00434402" w:rsidRDefault="00434402" w:rsidP="00434402">
      <w:r w:rsidRPr="00A230AF">
        <w:t xml:space="preserve">In this </w:t>
      </w:r>
      <w:r w:rsidR="00A15655">
        <w:t>d</w:t>
      </w:r>
      <w:r>
        <w:t>emo</w:t>
      </w:r>
      <w:r w:rsidR="00A15655">
        <w:t xml:space="preserve"> you will demo a pre-written app </w:t>
      </w:r>
      <w:r w:rsidR="006F3716">
        <w:t xml:space="preserve">named </w:t>
      </w:r>
      <w:proofErr w:type="spellStart"/>
      <w:r w:rsidR="006F3716" w:rsidRPr="006F3716">
        <w:rPr>
          <w:b/>
        </w:rPr>
        <w:t>ExcelBindingDemo</w:t>
      </w:r>
      <w:proofErr w:type="spellEnd"/>
      <w:r w:rsidR="006F3716">
        <w:t xml:space="preserve"> to demonstrate writing code to create bindings and register event handlers.</w:t>
      </w:r>
    </w:p>
    <w:p w:rsidR="00A15655" w:rsidRPr="00423982" w:rsidRDefault="00A15655" w:rsidP="00A15655">
      <w:pPr>
        <w:pStyle w:val="Heading2"/>
      </w:pPr>
      <w:r>
        <w:t xml:space="preserve">Step 1 – Open and Run the </w:t>
      </w:r>
      <w:proofErr w:type="spellStart"/>
      <w:r w:rsidR="006F3716" w:rsidRPr="006F3716">
        <w:t>ExcelBindingDemo</w:t>
      </w:r>
      <w:proofErr w:type="spellEnd"/>
      <w:r w:rsidR="006F3716" w:rsidRPr="006F3716">
        <w:t xml:space="preserve"> </w:t>
      </w:r>
      <w:r>
        <w:t>App</w:t>
      </w:r>
    </w:p>
    <w:p w:rsidR="00A15655" w:rsidRPr="00265979" w:rsidRDefault="00A15655" w:rsidP="00A15655">
      <w:pPr>
        <w:pStyle w:val="ExerciseLeadin"/>
      </w:pPr>
      <w:r w:rsidRPr="00265979">
        <w:t xml:space="preserve">In this </w:t>
      </w:r>
      <w:r>
        <w:t>Step</w:t>
      </w:r>
      <w:r w:rsidRPr="00265979">
        <w:t xml:space="preserve">, you will </w:t>
      </w:r>
      <w:r w:rsidR="006F3716">
        <w:t>open and demo</w:t>
      </w:r>
      <w:r w:rsidRPr="00265979">
        <w:t xml:space="preserve"> a</w:t>
      </w:r>
      <w:r w:rsidR="006F3716">
        <w:t>n</w:t>
      </w:r>
      <w:r w:rsidRPr="00265979">
        <w:t xml:space="preserve"> </w:t>
      </w:r>
      <w:r w:rsidR="006F3716">
        <w:t xml:space="preserve">Excel </w:t>
      </w:r>
      <w:r>
        <w:t>task pane app.</w:t>
      </w:r>
    </w:p>
    <w:p w:rsidR="00A15655" w:rsidRPr="00DE4FF4" w:rsidRDefault="00A15655" w:rsidP="006F3716">
      <w:pPr>
        <w:pStyle w:val="Ln1"/>
        <w:numPr>
          <w:ilvl w:val="3"/>
          <w:numId w:val="39"/>
        </w:numPr>
      </w:pPr>
      <w:r w:rsidRPr="00DE4FF4">
        <w:t xml:space="preserve">Open Microsoft Visual Studio 2012 </w:t>
      </w:r>
    </w:p>
    <w:p w:rsidR="00A15655" w:rsidRPr="00DE4FF4" w:rsidRDefault="00A15655" w:rsidP="00A15655">
      <w:pPr>
        <w:pStyle w:val="Ln1"/>
        <w:numPr>
          <w:ilvl w:val="3"/>
          <w:numId w:val="36"/>
        </w:numPr>
      </w:pPr>
      <w:r w:rsidRPr="00DE4FF4">
        <w:t xml:space="preserve">From the </w:t>
      </w:r>
      <w:r w:rsidRPr="00683860">
        <w:rPr>
          <w:b/>
        </w:rPr>
        <w:t>File</w:t>
      </w:r>
      <w:r>
        <w:t xml:space="preserve"> m</w:t>
      </w:r>
      <w:r w:rsidRPr="00DE4FF4">
        <w:t xml:space="preserve">enu select the </w:t>
      </w:r>
      <w:r w:rsidRPr="00683860">
        <w:rPr>
          <w:b/>
        </w:rPr>
        <w:t>Open Project</w:t>
      </w:r>
      <w:r w:rsidRPr="00DE4FF4">
        <w:t xml:space="preserve"> command</w:t>
      </w:r>
      <w:r>
        <w:t xml:space="preserve"> a</w:t>
      </w:r>
      <w:r w:rsidR="00F937E0">
        <w:t>n</w:t>
      </w:r>
      <w:r>
        <w:t xml:space="preserve">d open the solution named </w:t>
      </w:r>
      <w:r w:rsidR="006F3716" w:rsidRPr="006F3716">
        <w:rPr>
          <w:b/>
        </w:rPr>
        <w:t>ExcelBindingDemo</w:t>
      </w:r>
      <w:r w:rsidRPr="00683860">
        <w:rPr>
          <w:b/>
        </w:rPr>
        <w:t>.sln</w:t>
      </w:r>
      <w:r>
        <w:t xml:space="preserve"> located inside the </w:t>
      </w:r>
      <w:r w:rsidRPr="00683860">
        <w:rPr>
          <w:b/>
        </w:rPr>
        <w:t xml:space="preserve">Demo </w:t>
      </w:r>
      <w:r w:rsidR="006F3716">
        <w:rPr>
          <w:b/>
        </w:rPr>
        <w:t>2</w:t>
      </w:r>
      <w:r w:rsidRPr="00683860">
        <w:rPr>
          <w:b/>
        </w:rPr>
        <w:t xml:space="preserve"> </w:t>
      </w:r>
      <w:proofErr w:type="spellStart"/>
      <w:r w:rsidR="006F3716" w:rsidRPr="006F3716">
        <w:rPr>
          <w:b/>
        </w:rPr>
        <w:t>ExcelBindingDemo</w:t>
      </w:r>
      <w:proofErr w:type="spellEnd"/>
      <w:r>
        <w:t xml:space="preserve"> folder for this demo</w:t>
      </w:r>
      <w:r w:rsidRPr="00DE4FF4">
        <w:t>.</w:t>
      </w:r>
    </w:p>
    <w:p w:rsidR="00A15655" w:rsidRDefault="00A15655" w:rsidP="00A15655">
      <w:pPr>
        <w:pStyle w:val="Ln1"/>
        <w:numPr>
          <w:ilvl w:val="3"/>
          <w:numId w:val="36"/>
        </w:numPr>
      </w:pPr>
      <w:r w:rsidRPr="00DE4FF4">
        <w:t xml:space="preserve">Once the </w:t>
      </w:r>
      <w:r>
        <w:t xml:space="preserve">project </w:t>
      </w:r>
      <w:r w:rsidRPr="00DE4FF4">
        <w:t xml:space="preserve">has </w:t>
      </w:r>
      <w:r>
        <w:t>opened</w:t>
      </w:r>
      <w:r w:rsidRPr="00DE4FF4">
        <w:t xml:space="preserve">, take a moment </w:t>
      </w:r>
      <w:r>
        <w:t xml:space="preserve">to show students </w:t>
      </w:r>
      <w:r w:rsidRPr="00DE4FF4">
        <w:t xml:space="preserve">the two projects inside. The first project named </w:t>
      </w:r>
      <w:proofErr w:type="spellStart"/>
      <w:r w:rsidR="006F3716" w:rsidRPr="006F3716">
        <w:rPr>
          <w:b/>
        </w:rPr>
        <w:t>ExcelBindingDemo</w:t>
      </w:r>
      <w:proofErr w:type="spellEnd"/>
      <w:r w:rsidRPr="00DE4FF4">
        <w:t xml:space="preserve"> just contains an xml file for the app manifest named </w:t>
      </w:r>
      <w:r w:rsidR="006F3716" w:rsidRPr="006F3716">
        <w:rPr>
          <w:b/>
        </w:rPr>
        <w:t>ExcelBindingDemo</w:t>
      </w:r>
      <w:r w:rsidRPr="00683860">
        <w:rPr>
          <w:b/>
        </w:rPr>
        <w:t>.xml</w:t>
      </w:r>
      <w:r w:rsidRPr="00DE4FF4">
        <w:t xml:space="preserve">. The other project </w:t>
      </w:r>
      <w:r>
        <w:t xml:space="preserve">is the "remote web" project which is named </w:t>
      </w:r>
      <w:proofErr w:type="spellStart"/>
      <w:r w:rsidR="006F3716" w:rsidRPr="006F3716">
        <w:rPr>
          <w:b/>
        </w:rPr>
        <w:t>ExcelBindingDemo</w:t>
      </w:r>
      <w:proofErr w:type="spellEnd"/>
      <w:r w:rsidR="006F3716" w:rsidRPr="00683860">
        <w:rPr>
          <w:b/>
        </w:rPr>
        <w:t xml:space="preserve"> </w:t>
      </w:r>
      <w:r w:rsidRPr="00683860">
        <w:rPr>
          <w:b/>
        </w:rPr>
        <w:t>Web</w:t>
      </w:r>
      <w:r>
        <w:t xml:space="preserve">. </w:t>
      </w:r>
    </w:p>
    <w:p w:rsidR="00A15655" w:rsidRDefault="006F3716" w:rsidP="00A15655">
      <w:pPr>
        <w:pStyle w:val="ScreenCapture"/>
      </w:pPr>
      <w:r>
        <w:rPr>
          <w:noProof/>
        </w:rPr>
        <w:lastRenderedPageBreak/>
        <w:drawing>
          <wp:inline distT="0" distB="0" distL="0" distR="0">
            <wp:extent cx="2035788" cy="259434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38149" cy="2597352"/>
                    </a:xfrm>
                    <a:prstGeom prst="rect">
                      <a:avLst/>
                    </a:prstGeom>
                  </pic:spPr>
                </pic:pic>
              </a:graphicData>
            </a:graphic>
          </wp:inline>
        </w:drawing>
      </w:r>
    </w:p>
    <w:p w:rsidR="00A15655" w:rsidRDefault="00A15655" w:rsidP="00A15655">
      <w:pPr>
        <w:pStyle w:val="Ln1"/>
        <w:numPr>
          <w:ilvl w:val="3"/>
          <w:numId w:val="36"/>
        </w:numPr>
      </w:pPr>
      <w:r>
        <w:t xml:space="preserve">Point out to students that there is a test document named </w:t>
      </w:r>
      <w:proofErr w:type="spellStart"/>
      <w:r w:rsidRPr="00F4037A">
        <w:rPr>
          <w:b/>
        </w:rPr>
        <w:t>TestDoc.</w:t>
      </w:r>
      <w:r w:rsidR="00F937E0">
        <w:rPr>
          <w:b/>
        </w:rPr>
        <w:t>xslx</w:t>
      </w:r>
      <w:proofErr w:type="spellEnd"/>
      <w:r>
        <w:t xml:space="preserve"> which has been configured as the Start Action of the top project named </w:t>
      </w:r>
      <w:proofErr w:type="spellStart"/>
      <w:r w:rsidR="00F937E0">
        <w:rPr>
          <w:b/>
        </w:rPr>
        <w:t>ExcelBindingDemo</w:t>
      </w:r>
      <w:proofErr w:type="spellEnd"/>
      <w:r>
        <w:t>. The key point is that each document this document will be used each time you press the {F5} key to start a debugging session.</w:t>
      </w:r>
    </w:p>
    <w:p w:rsidR="00A15655" w:rsidRDefault="00A15655" w:rsidP="00A15655">
      <w:pPr>
        <w:pStyle w:val="Ln1"/>
        <w:numPr>
          <w:ilvl w:val="3"/>
          <w:numId w:val="36"/>
        </w:numPr>
      </w:pPr>
      <w:r>
        <w:t xml:space="preserve">Open </w:t>
      </w:r>
      <w:r w:rsidR="006F3716" w:rsidRPr="006F3716">
        <w:rPr>
          <w:b/>
        </w:rPr>
        <w:t>ExcelBindingDemo</w:t>
      </w:r>
      <w:r w:rsidRPr="00362025">
        <w:rPr>
          <w:b/>
        </w:rPr>
        <w:t>.html</w:t>
      </w:r>
      <w:r w:rsidRPr="00683860">
        <w:t xml:space="preserve"> inside the </w:t>
      </w:r>
      <w:r w:rsidRPr="00F4037A">
        <w:rPr>
          <w:b/>
        </w:rPr>
        <w:t>Pages</w:t>
      </w:r>
      <w:r>
        <w:t xml:space="preserve"> folder and show students how the user interface for the app has been created using a simple set of HTML elements in the body section</w:t>
      </w:r>
      <w:r w:rsidRPr="00DE4FF4">
        <w:t>.</w:t>
      </w:r>
    </w:p>
    <w:p w:rsidR="006F3716" w:rsidRDefault="006F3716" w:rsidP="006F3716">
      <w:pPr>
        <w:pStyle w:val="Code"/>
      </w:pPr>
      <w:r>
        <w:t>&lt;body&gt;</w:t>
      </w:r>
    </w:p>
    <w:p w:rsidR="006F3716" w:rsidRDefault="006F3716" w:rsidP="006F3716">
      <w:pPr>
        <w:pStyle w:val="Code"/>
      </w:pPr>
    </w:p>
    <w:p w:rsidR="006F3716" w:rsidRDefault="006F3716" w:rsidP="006F3716">
      <w:pPr>
        <w:pStyle w:val="Code"/>
      </w:pPr>
      <w:r>
        <w:t xml:space="preserve">  &lt;h1&gt;Excel Binding Demo&lt;/h1&gt;</w:t>
      </w:r>
    </w:p>
    <w:p w:rsidR="006F3716" w:rsidRDefault="006F3716" w:rsidP="006F3716">
      <w:pPr>
        <w:pStyle w:val="Code"/>
      </w:pPr>
    </w:p>
    <w:p w:rsidR="006F3716" w:rsidRDefault="006F3716" w:rsidP="006F3716">
      <w:pPr>
        <w:pStyle w:val="Code"/>
      </w:pPr>
      <w:r>
        <w:t xml:space="preserve">  &lt;div id="toolbar"&gt;</w:t>
      </w:r>
    </w:p>
    <w:p w:rsidR="006F3716" w:rsidRDefault="006F3716" w:rsidP="006F3716">
      <w:pPr>
        <w:pStyle w:val="Code"/>
      </w:pPr>
      <w:r>
        <w:t xml:space="preserve">    &lt;input type="button" id="cmdBindCell" value="Bind Cell" /&gt;</w:t>
      </w:r>
    </w:p>
    <w:p w:rsidR="006F3716" w:rsidRDefault="006F3716" w:rsidP="006F3716">
      <w:pPr>
        <w:pStyle w:val="Code"/>
      </w:pPr>
      <w:r>
        <w:t xml:space="preserve">    &lt;input type="button" id="cmdBindTable" value="Bind Table" /&gt;</w:t>
      </w:r>
    </w:p>
    <w:p w:rsidR="006F3716" w:rsidRDefault="006F3716" w:rsidP="006F3716">
      <w:pPr>
        <w:pStyle w:val="Code"/>
      </w:pPr>
      <w:r>
        <w:t xml:space="preserve">  &lt;/div&gt;</w:t>
      </w:r>
    </w:p>
    <w:p w:rsidR="006F3716" w:rsidRDefault="006F3716" w:rsidP="006F3716">
      <w:pPr>
        <w:pStyle w:val="Code"/>
      </w:pPr>
    </w:p>
    <w:p w:rsidR="006F3716" w:rsidRDefault="006F3716" w:rsidP="006F3716">
      <w:pPr>
        <w:pStyle w:val="Code"/>
      </w:pPr>
      <w:r>
        <w:t xml:space="preserve">  &lt;div id="display" /&gt;</w:t>
      </w:r>
    </w:p>
    <w:p w:rsidR="006F3716" w:rsidRDefault="006F3716" w:rsidP="006F3716">
      <w:pPr>
        <w:pStyle w:val="Code"/>
      </w:pPr>
    </w:p>
    <w:p w:rsidR="00A15655" w:rsidRDefault="006F3716" w:rsidP="006F3716">
      <w:pPr>
        <w:pStyle w:val="Code"/>
      </w:pPr>
      <w:r>
        <w:t>&lt;/body&gt;</w:t>
      </w:r>
    </w:p>
    <w:p w:rsidR="00A15655" w:rsidRDefault="00A15655" w:rsidP="00A15655">
      <w:pPr>
        <w:pStyle w:val="Ln1"/>
        <w:numPr>
          <w:ilvl w:val="3"/>
          <w:numId w:val="36"/>
        </w:numPr>
        <w:spacing w:before="120"/>
        <w:ind w:left="360"/>
      </w:pPr>
      <w:r>
        <w:t xml:space="preserve">Open the </w:t>
      </w:r>
      <w:r w:rsidRPr="00F4037A">
        <w:rPr>
          <w:b/>
        </w:rPr>
        <w:t>App.css</w:t>
      </w:r>
      <w:r>
        <w:t xml:space="preserve"> file inside the </w:t>
      </w:r>
      <w:r w:rsidRPr="00F4037A">
        <w:rPr>
          <w:b/>
        </w:rPr>
        <w:t>Content</w:t>
      </w:r>
      <w:r>
        <w:t xml:space="preserve"> folder. Briefly walk through the CSS rules that are being used to style the elements of the user interface.</w:t>
      </w:r>
    </w:p>
    <w:p w:rsidR="00A15655" w:rsidRDefault="00A15655" w:rsidP="00A15655">
      <w:pPr>
        <w:pStyle w:val="Ln1"/>
        <w:numPr>
          <w:ilvl w:val="3"/>
          <w:numId w:val="36"/>
        </w:numPr>
        <w:spacing w:before="240"/>
        <w:ind w:left="360"/>
      </w:pPr>
      <w:r>
        <w:t xml:space="preserve">Now it is time to demo the app and show students what it does before walking through any JavaScript code. Press the </w:t>
      </w:r>
      <w:r w:rsidRPr="003F10F8">
        <w:rPr>
          <w:b/>
        </w:rPr>
        <w:t>{F5}</w:t>
      </w:r>
      <w:r>
        <w:t xml:space="preserve"> key to begin a debugging session which should start Microsoft </w:t>
      </w:r>
      <w:r w:rsidR="006F3716">
        <w:t>Excel</w:t>
      </w:r>
      <w:r>
        <w:t>, open the test document and start the app.</w:t>
      </w:r>
    </w:p>
    <w:p w:rsidR="00A15655" w:rsidRDefault="00F937E0" w:rsidP="00A15655">
      <w:pPr>
        <w:pStyle w:val="ScreenCapture"/>
      </w:pPr>
      <w:r>
        <w:rPr>
          <w:noProof/>
        </w:rPr>
        <w:lastRenderedPageBreak/>
        <w:drawing>
          <wp:inline distT="0" distB="0" distL="0" distR="0">
            <wp:extent cx="5486400" cy="4650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10488A.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4650105"/>
                    </a:xfrm>
                    <a:prstGeom prst="rect">
                      <a:avLst/>
                    </a:prstGeom>
                  </pic:spPr>
                </pic:pic>
              </a:graphicData>
            </a:graphic>
          </wp:inline>
        </w:drawing>
      </w:r>
    </w:p>
    <w:p w:rsidR="0058364A" w:rsidRDefault="0058364A" w:rsidP="00A15655">
      <w:pPr>
        <w:pStyle w:val="Ln1"/>
        <w:numPr>
          <w:ilvl w:val="3"/>
          <w:numId w:val="36"/>
        </w:numPr>
      </w:pPr>
      <w:r>
        <w:t xml:space="preserve">Now you will establish the first binding. Start by selecting the cell in the spreadsheet that has the value of </w:t>
      </w:r>
      <w:r w:rsidRPr="0058364A">
        <w:rPr>
          <w:b/>
        </w:rPr>
        <w:t>"rosebud"</w:t>
      </w:r>
      <w:r>
        <w:t xml:space="preserve">. Next click the </w:t>
      </w:r>
      <w:r w:rsidRPr="0058364A">
        <w:rPr>
          <w:b/>
        </w:rPr>
        <w:t>Bind Cell</w:t>
      </w:r>
      <w:r>
        <w:t xml:space="preserve"> button which will run code to create a binding to that cell and to wire up and event handler that runs any time the cell value changes. After clicking the Bind Cell button, you should be able to change the cell value from rosebud to something else and see that the app reacts by updating its user interface with the new value.</w:t>
      </w:r>
    </w:p>
    <w:p w:rsidR="0058364A" w:rsidRDefault="00F937E0" w:rsidP="0058364A">
      <w:pPr>
        <w:pStyle w:val="ScreenCapture"/>
      </w:pPr>
      <w:r>
        <w:rPr>
          <w:noProof/>
        </w:rPr>
        <w:lastRenderedPageBreak/>
        <w:drawing>
          <wp:inline distT="0" distB="0" distL="0" distR="0">
            <wp:extent cx="5486400" cy="398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104DB7.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3987800"/>
                    </a:xfrm>
                    <a:prstGeom prst="rect">
                      <a:avLst/>
                    </a:prstGeom>
                  </pic:spPr>
                </pic:pic>
              </a:graphicData>
            </a:graphic>
          </wp:inline>
        </w:drawing>
      </w:r>
    </w:p>
    <w:p w:rsidR="0058364A" w:rsidRDefault="0058364A" w:rsidP="00A15655">
      <w:pPr>
        <w:pStyle w:val="Ln1"/>
        <w:numPr>
          <w:ilvl w:val="3"/>
          <w:numId w:val="36"/>
        </w:numPr>
      </w:pPr>
      <w:r>
        <w:t xml:space="preserve">Now click on the </w:t>
      </w:r>
      <w:r w:rsidRPr="0058364A">
        <w:rPr>
          <w:b/>
        </w:rPr>
        <w:t>Bind Table</w:t>
      </w:r>
      <w:r>
        <w:t xml:space="preserve"> button which runs the code to create a binding to the table in the Excel document that contains data concerning a set of dog. After you click the Bind Table button, you should then be able to make changes to data in the table and have the app write the new values into the display area of the app.</w:t>
      </w:r>
    </w:p>
    <w:p w:rsidR="0058364A" w:rsidRDefault="00F937E0" w:rsidP="0058364A">
      <w:pPr>
        <w:pStyle w:val="ScreenCapture"/>
      </w:pPr>
      <w:r>
        <w:rPr>
          <w:noProof/>
        </w:rPr>
        <w:lastRenderedPageBreak/>
        <w:drawing>
          <wp:inline distT="0" distB="0" distL="0" distR="0">
            <wp:extent cx="5486400" cy="398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10229C.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7800"/>
                    </a:xfrm>
                    <a:prstGeom prst="rect">
                      <a:avLst/>
                    </a:prstGeom>
                  </pic:spPr>
                </pic:pic>
              </a:graphicData>
            </a:graphic>
          </wp:inline>
        </w:drawing>
      </w:r>
    </w:p>
    <w:p w:rsidR="00434402" w:rsidRDefault="0058364A" w:rsidP="00DE4FF4">
      <w:pPr>
        <w:pStyle w:val="Ln1"/>
        <w:numPr>
          <w:ilvl w:val="3"/>
          <w:numId w:val="36"/>
        </w:numPr>
      </w:pPr>
      <w:r>
        <w:t xml:space="preserve">Now that you have shown students how the app behaves, open the JavaScript file named </w:t>
      </w:r>
      <w:r w:rsidR="004F03EB">
        <w:t>ExcelBindingDemo.js and walk through the code in each of these functions to discuss how the apps binding behavior is implemented.</w:t>
      </w:r>
    </w:p>
    <w:p w:rsidR="004F03EB" w:rsidRDefault="004F03EB" w:rsidP="004F03EB">
      <w:pPr>
        <w:pStyle w:val="ListParagraph"/>
        <w:numPr>
          <w:ilvl w:val="0"/>
          <w:numId w:val="40"/>
        </w:numPr>
      </w:pPr>
      <w:proofErr w:type="spellStart"/>
      <w:r>
        <w:t>onCellBindingDataChanged</w:t>
      </w:r>
      <w:proofErr w:type="spellEnd"/>
    </w:p>
    <w:p w:rsidR="004F03EB" w:rsidRDefault="004F03EB" w:rsidP="004F03EB">
      <w:pPr>
        <w:pStyle w:val="ListParagraph"/>
        <w:numPr>
          <w:ilvl w:val="0"/>
          <w:numId w:val="40"/>
        </w:numPr>
      </w:pPr>
      <w:proofErr w:type="spellStart"/>
      <w:r>
        <w:t>onNewCellDataRead</w:t>
      </w:r>
      <w:proofErr w:type="spellEnd"/>
    </w:p>
    <w:p w:rsidR="004F03EB" w:rsidRDefault="004F03EB" w:rsidP="004F03EB">
      <w:pPr>
        <w:pStyle w:val="ListParagraph"/>
        <w:numPr>
          <w:ilvl w:val="0"/>
          <w:numId w:val="40"/>
        </w:numPr>
      </w:pPr>
      <w:proofErr w:type="spellStart"/>
      <w:r>
        <w:t>onBindTable</w:t>
      </w:r>
      <w:proofErr w:type="spellEnd"/>
    </w:p>
    <w:p w:rsidR="004F03EB" w:rsidRDefault="004F03EB" w:rsidP="004F03EB">
      <w:pPr>
        <w:pStyle w:val="ListParagraph"/>
        <w:numPr>
          <w:ilvl w:val="0"/>
          <w:numId w:val="40"/>
        </w:numPr>
      </w:pPr>
      <w:proofErr w:type="spellStart"/>
      <w:r>
        <w:t>onBindTableComplete</w:t>
      </w:r>
      <w:proofErr w:type="spellEnd"/>
    </w:p>
    <w:p w:rsidR="004F03EB" w:rsidRDefault="004F03EB" w:rsidP="004F03EB">
      <w:pPr>
        <w:pStyle w:val="ListParagraph"/>
        <w:numPr>
          <w:ilvl w:val="0"/>
          <w:numId w:val="40"/>
        </w:numPr>
      </w:pPr>
      <w:proofErr w:type="spellStart"/>
      <w:r>
        <w:t>onTableBindingDataChanged</w:t>
      </w:r>
      <w:proofErr w:type="spellEnd"/>
    </w:p>
    <w:p w:rsidR="004F03EB" w:rsidRDefault="004F03EB" w:rsidP="004F03EB">
      <w:pPr>
        <w:pStyle w:val="ListParagraph"/>
        <w:numPr>
          <w:ilvl w:val="0"/>
          <w:numId w:val="40"/>
        </w:numPr>
      </w:pPr>
      <w:proofErr w:type="spellStart"/>
      <w:r>
        <w:t>onNewTableDataRead</w:t>
      </w:r>
      <w:proofErr w:type="spellEnd"/>
    </w:p>
    <w:p w:rsidR="004F03EB" w:rsidRPr="00DE4FF4" w:rsidRDefault="004F03EB" w:rsidP="004F03EB">
      <w:pPr>
        <w:pStyle w:val="Ln1"/>
        <w:numPr>
          <w:ilvl w:val="3"/>
          <w:numId w:val="36"/>
        </w:numPr>
      </w:pPr>
      <w:r>
        <w:t>You are now done with the demo. Return to the slides and resume the lecture.</w:t>
      </w:r>
    </w:p>
    <w:p w:rsidR="00434402" w:rsidRPr="00E90074" w:rsidRDefault="00434402" w:rsidP="00434402">
      <w:pPr>
        <w:pStyle w:val="Heading1"/>
      </w:pPr>
      <w:r>
        <w:t>Demo</w:t>
      </w:r>
      <w:r w:rsidR="003134D7">
        <w:t xml:space="preserve"> 3</w:t>
      </w:r>
      <w:r w:rsidRPr="00E90074">
        <w:t xml:space="preserve">: </w:t>
      </w:r>
      <w:r w:rsidR="003134D7" w:rsidRPr="003134D7">
        <w:t xml:space="preserve">Working with </w:t>
      </w:r>
      <w:r w:rsidR="004F03EB">
        <w:t>Custom XML and Content Controls</w:t>
      </w:r>
    </w:p>
    <w:p w:rsidR="004F03EB" w:rsidRDefault="004F03EB" w:rsidP="004F03EB">
      <w:r w:rsidRPr="00A230AF">
        <w:t xml:space="preserve">In this </w:t>
      </w:r>
      <w:r>
        <w:t xml:space="preserve">demo you will demo a pre-written app named </w:t>
      </w:r>
      <w:proofErr w:type="spellStart"/>
      <w:r>
        <w:rPr>
          <w:b/>
        </w:rPr>
        <w:t>CustomXmlTimesheet</w:t>
      </w:r>
      <w:proofErr w:type="spellEnd"/>
      <w:r>
        <w:t xml:space="preserve"> to demonstrate writing code to working with custom XML in a Word App for Office.</w:t>
      </w:r>
    </w:p>
    <w:p w:rsidR="004F03EB" w:rsidRPr="00423982" w:rsidRDefault="004F03EB" w:rsidP="004F03EB">
      <w:pPr>
        <w:pStyle w:val="Heading2"/>
      </w:pPr>
      <w:r>
        <w:lastRenderedPageBreak/>
        <w:t xml:space="preserve">Step 1 – Open and Run the </w:t>
      </w:r>
      <w:proofErr w:type="spellStart"/>
      <w:r w:rsidRPr="004F03EB">
        <w:t>CustomXmlTimesheet</w:t>
      </w:r>
      <w:proofErr w:type="spellEnd"/>
      <w:r w:rsidRPr="006F3716">
        <w:t xml:space="preserve"> </w:t>
      </w:r>
      <w:r>
        <w:t>App</w:t>
      </w:r>
    </w:p>
    <w:p w:rsidR="004F03EB" w:rsidRPr="00265979" w:rsidRDefault="004F03EB" w:rsidP="004F03EB">
      <w:pPr>
        <w:pStyle w:val="ExerciseLeadin"/>
      </w:pPr>
      <w:r w:rsidRPr="00265979">
        <w:t xml:space="preserve">In this </w:t>
      </w:r>
      <w:r>
        <w:t>Step</w:t>
      </w:r>
      <w:r w:rsidRPr="00265979">
        <w:t xml:space="preserve">, you will </w:t>
      </w:r>
      <w:r>
        <w:t>open and demo</w:t>
      </w:r>
      <w:r w:rsidRPr="00265979">
        <w:t xml:space="preserve"> a</w:t>
      </w:r>
      <w:r>
        <w:t>n</w:t>
      </w:r>
      <w:r w:rsidRPr="00265979">
        <w:t xml:space="preserve"> </w:t>
      </w:r>
      <w:r>
        <w:t>Excel task pane app.</w:t>
      </w:r>
    </w:p>
    <w:p w:rsidR="004F03EB" w:rsidRPr="00DE4FF4" w:rsidRDefault="004F03EB" w:rsidP="004F03EB">
      <w:pPr>
        <w:pStyle w:val="Ln1"/>
        <w:numPr>
          <w:ilvl w:val="3"/>
          <w:numId w:val="39"/>
        </w:numPr>
      </w:pPr>
      <w:r w:rsidRPr="00DE4FF4">
        <w:t xml:space="preserve">Open Microsoft Visual Studio 2012 </w:t>
      </w:r>
    </w:p>
    <w:p w:rsidR="004F03EB" w:rsidRPr="00DE4FF4" w:rsidRDefault="004F03EB" w:rsidP="004F03EB">
      <w:pPr>
        <w:pStyle w:val="Ln1"/>
        <w:numPr>
          <w:ilvl w:val="3"/>
          <w:numId w:val="36"/>
        </w:numPr>
      </w:pPr>
      <w:r w:rsidRPr="00DE4FF4">
        <w:t xml:space="preserve">From the </w:t>
      </w:r>
      <w:r w:rsidRPr="00683860">
        <w:rPr>
          <w:b/>
        </w:rPr>
        <w:t>File</w:t>
      </w:r>
      <w:r>
        <w:t xml:space="preserve"> m</w:t>
      </w:r>
      <w:r w:rsidRPr="00DE4FF4">
        <w:t xml:space="preserve">enu select the </w:t>
      </w:r>
      <w:r w:rsidRPr="00683860">
        <w:rPr>
          <w:b/>
        </w:rPr>
        <w:t>Open Project</w:t>
      </w:r>
      <w:r w:rsidRPr="00DE4FF4">
        <w:t xml:space="preserve"> command</w:t>
      </w:r>
      <w:r>
        <w:t xml:space="preserve"> ad open the solution named </w:t>
      </w:r>
      <w:r>
        <w:rPr>
          <w:b/>
        </w:rPr>
        <w:t>CustomXmlTimesheet</w:t>
      </w:r>
      <w:r w:rsidRPr="00683860">
        <w:rPr>
          <w:b/>
        </w:rPr>
        <w:t>.sln</w:t>
      </w:r>
      <w:r>
        <w:t xml:space="preserve"> located inside the </w:t>
      </w:r>
      <w:bookmarkStart w:id="2" w:name="_GoBack"/>
      <w:bookmarkEnd w:id="2"/>
      <w:proofErr w:type="spellStart"/>
      <w:r>
        <w:rPr>
          <w:b/>
        </w:rPr>
        <w:t>CustomXmlTimesheet</w:t>
      </w:r>
      <w:proofErr w:type="spellEnd"/>
      <w:r>
        <w:t xml:space="preserve"> folder for this demo</w:t>
      </w:r>
      <w:r w:rsidRPr="00DE4FF4">
        <w:t>.</w:t>
      </w:r>
    </w:p>
    <w:p w:rsidR="004F03EB" w:rsidRDefault="004F03EB" w:rsidP="004F03EB">
      <w:pPr>
        <w:pStyle w:val="Ln1"/>
        <w:numPr>
          <w:ilvl w:val="3"/>
          <w:numId w:val="36"/>
        </w:numPr>
      </w:pPr>
      <w:r w:rsidRPr="00DE4FF4">
        <w:t xml:space="preserve">Once the </w:t>
      </w:r>
      <w:r>
        <w:t xml:space="preserve">project </w:t>
      </w:r>
      <w:r w:rsidRPr="00DE4FF4">
        <w:t xml:space="preserve">has </w:t>
      </w:r>
      <w:r>
        <w:t>opened</w:t>
      </w:r>
      <w:r w:rsidRPr="00DE4FF4">
        <w:t xml:space="preserve">, take a moment </w:t>
      </w:r>
      <w:r>
        <w:t xml:space="preserve">to show students </w:t>
      </w:r>
      <w:r w:rsidRPr="00DE4FF4">
        <w:t xml:space="preserve">the two projects inside. The first project named </w:t>
      </w:r>
      <w:proofErr w:type="spellStart"/>
      <w:r>
        <w:rPr>
          <w:b/>
        </w:rPr>
        <w:t>CustomXmlTimesheet</w:t>
      </w:r>
      <w:proofErr w:type="spellEnd"/>
      <w:r w:rsidRPr="00DE4FF4">
        <w:t xml:space="preserve"> just contains an xml file for the app manifest named </w:t>
      </w:r>
      <w:r>
        <w:rPr>
          <w:b/>
        </w:rPr>
        <w:t>CustomXmlTimesheet</w:t>
      </w:r>
      <w:r w:rsidRPr="00683860">
        <w:rPr>
          <w:b/>
        </w:rPr>
        <w:t>.xml</w:t>
      </w:r>
      <w:r w:rsidRPr="00DE4FF4">
        <w:t xml:space="preserve">. The other project </w:t>
      </w:r>
      <w:r>
        <w:t xml:space="preserve">is the "remote web" project which is named </w:t>
      </w:r>
      <w:proofErr w:type="spellStart"/>
      <w:r>
        <w:rPr>
          <w:b/>
        </w:rPr>
        <w:t>CustomXmlTimesheet</w:t>
      </w:r>
      <w:proofErr w:type="spellEnd"/>
      <w:r w:rsidRPr="00683860">
        <w:rPr>
          <w:b/>
        </w:rPr>
        <w:t xml:space="preserve"> Web</w:t>
      </w:r>
      <w:r>
        <w:t xml:space="preserve">. </w:t>
      </w:r>
    </w:p>
    <w:p w:rsidR="004F03EB" w:rsidRDefault="004F03EB" w:rsidP="004F03EB">
      <w:pPr>
        <w:pStyle w:val="ScreenCapture"/>
      </w:pPr>
      <w:r>
        <w:rPr>
          <w:noProof/>
        </w:rPr>
        <w:drawing>
          <wp:inline distT="0" distB="0" distL="0" distR="0">
            <wp:extent cx="2324956" cy="2371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27597" cy="2373754"/>
                    </a:xfrm>
                    <a:prstGeom prst="rect">
                      <a:avLst/>
                    </a:prstGeom>
                  </pic:spPr>
                </pic:pic>
              </a:graphicData>
            </a:graphic>
          </wp:inline>
        </w:drawing>
      </w:r>
    </w:p>
    <w:p w:rsidR="004F03EB" w:rsidRDefault="004F03EB" w:rsidP="004F03EB">
      <w:pPr>
        <w:pStyle w:val="Ln1"/>
        <w:numPr>
          <w:ilvl w:val="3"/>
          <w:numId w:val="36"/>
        </w:numPr>
      </w:pPr>
      <w:r>
        <w:t xml:space="preserve">Point out to students that there is a test document named </w:t>
      </w:r>
      <w:r w:rsidRPr="00F4037A">
        <w:rPr>
          <w:b/>
        </w:rPr>
        <w:t>TestDoc.docx</w:t>
      </w:r>
      <w:r>
        <w:t xml:space="preserve"> which has been configured as the Start Action of the top project named </w:t>
      </w:r>
      <w:proofErr w:type="spellStart"/>
      <w:r>
        <w:rPr>
          <w:b/>
        </w:rPr>
        <w:t>CustomXmlTimesheet</w:t>
      </w:r>
      <w:proofErr w:type="spellEnd"/>
      <w:r>
        <w:t>. The key point is that each document this document will be used each time you press the {F5} key to start a debugging session.</w:t>
      </w:r>
    </w:p>
    <w:p w:rsidR="004F03EB" w:rsidRDefault="004F03EB" w:rsidP="004F03EB">
      <w:pPr>
        <w:pStyle w:val="Ln1"/>
        <w:numPr>
          <w:ilvl w:val="3"/>
          <w:numId w:val="36"/>
        </w:numPr>
        <w:spacing w:before="240"/>
        <w:ind w:left="360"/>
      </w:pPr>
      <w:r>
        <w:t xml:space="preserve">Now it is time to demo the app and show students what it does before walking through any JavaScript code. Press the </w:t>
      </w:r>
      <w:r w:rsidRPr="003F10F8">
        <w:rPr>
          <w:b/>
        </w:rPr>
        <w:t>{F5}</w:t>
      </w:r>
      <w:r>
        <w:t xml:space="preserve"> key to begin a debugging session which should start Microsoft Word, open the test document and start the app.</w:t>
      </w:r>
    </w:p>
    <w:p w:rsidR="004F03EB" w:rsidRDefault="004F03EB" w:rsidP="004F03EB">
      <w:pPr>
        <w:pStyle w:val="ScreenCapture"/>
      </w:pPr>
      <w:r>
        <w:rPr>
          <w:noProof/>
        </w:rPr>
        <w:lastRenderedPageBreak/>
        <w:drawing>
          <wp:inline distT="0" distB="0" distL="0" distR="0">
            <wp:extent cx="5482590" cy="264985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2590" cy="2649855"/>
                    </a:xfrm>
                    <a:prstGeom prst="rect">
                      <a:avLst/>
                    </a:prstGeom>
                    <a:noFill/>
                    <a:ln>
                      <a:noFill/>
                    </a:ln>
                  </pic:spPr>
                </pic:pic>
              </a:graphicData>
            </a:graphic>
          </wp:inline>
        </w:drawing>
      </w:r>
    </w:p>
    <w:p w:rsidR="004F03EB" w:rsidRDefault="004F03EB" w:rsidP="004F03EB">
      <w:pPr>
        <w:pStyle w:val="Ln1"/>
        <w:numPr>
          <w:ilvl w:val="3"/>
          <w:numId w:val="36"/>
        </w:numPr>
      </w:pPr>
      <w:r>
        <w:t xml:space="preserve">When you select a different month, you should see that the activity detail in the Word document is updated with new activities for that month. Explain to students that the activity is being displayed using a Word Content Control that is reading a custom XML document that is embedded inside the document. Whenever you select a new month, </w:t>
      </w:r>
      <w:r w:rsidR="00041A32">
        <w:t>the app acquires the XML=based activities for that and overwrite the node in the activities node in the custom XML behind the document. This causes an automatic refresh.</w:t>
      </w:r>
    </w:p>
    <w:p w:rsidR="00041A32" w:rsidRDefault="004F03EB" w:rsidP="004F03EB">
      <w:pPr>
        <w:pStyle w:val="Ln1"/>
        <w:numPr>
          <w:ilvl w:val="3"/>
          <w:numId w:val="36"/>
        </w:numPr>
      </w:pPr>
      <w:r>
        <w:t xml:space="preserve">Now that you have shown students how the app behaves, </w:t>
      </w:r>
      <w:r w:rsidR="00041A32">
        <w:t>stop the debugging session and return to Visual Studio to walk through this demo app's implementation. Begin by showing students that the app have three XML files in the pages directory which contain the XML-based activity data for each of the three months.</w:t>
      </w:r>
    </w:p>
    <w:p w:rsidR="00041A32" w:rsidRDefault="00041A32" w:rsidP="00041A32">
      <w:pPr>
        <w:pStyle w:val="ScreenCapture"/>
      </w:pPr>
      <w:r>
        <w:rPr>
          <w:noProof/>
        </w:rPr>
        <w:lastRenderedPageBreak/>
        <w:drawing>
          <wp:inline distT="0" distB="0" distL="0" distR="0">
            <wp:extent cx="5481955" cy="287591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55" cy="2875915"/>
                    </a:xfrm>
                    <a:prstGeom prst="rect">
                      <a:avLst/>
                    </a:prstGeom>
                    <a:noFill/>
                    <a:ln>
                      <a:noFill/>
                    </a:ln>
                  </pic:spPr>
                </pic:pic>
              </a:graphicData>
            </a:graphic>
          </wp:inline>
        </w:drawing>
      </w:r>
    </w:p>
    <w:p w:rsidR="004F03EB" w:rsidRDefault="00041A32" w:rsidP="007678BF">
      <w:pPr>
        <w:pStyle w:val="Ln1"/>
        <w:numPr>
          <w:ilvl w:val="3"/>
          <w:numId w:val="36"/>
        </w:numPr>
      </w:pPr>
      <w:r>
        <w:t xml:space="preserve">Next, </w:t>
      </w:r>
      <w:r w:rsidR="004F03EB">
        <w:t xml:space="preserve">open the JavaScript file named </w:t>
      </w:r>
      <w:r w:rsidRPr="00041A32">
        <w:rPr>
          <w:b/>
        </w:rPr>
        <w:t>CustomXmlTimesheet</w:t>
      </w:r>
      <w:r w:rsidR="004F03EB" w:rsidRPr="00041A32">
        <w:rPr>
          <w:b/>
        </w:rPr>
        <w:t>.js</w:t>
      </w:r>
      <w:r w:rsidR="004F03EB">
        <w:t xml:space="preserve"> and walk through the code in each of these functions to discuss how the apps behavior is implemented.</w:t>
      </w:r>
    </w:p>
    <w:p w:rsidR="00041A32" w:rsidRDefault="00041A32" w:rsidP="00041A32">
      <w:pPr>
        <w:pStyle w:val="ListParagraph"/>
        <w:numPr>
          <w:ilvl w:val="0"/>
          <w:numId w:val="40"/>
        </w:numPr>
      </w:pPr>
      <w:proofErr w:type="spellStart"/>
      <w:r>
        <w:t>onMonthChanged</w:t>
      </w:r>
      <w:proofErr w:type="spellEnd"/>
    </w:p>
    <w:p w:rsidR="00041A32" w:rsidRDefault="00041A32" w:rsidP="00041A32">
      <w:pPr>
        <w:pStyle w:val="ListParagraph"/>
        <w:numPr>
          <w:ilvl w:val="0"/>
          <w:numId w:val="40"/>
        </w:numPr>
      </w:pPr>
      <w:proofErr w:type="spellStart"/>
      <w:r>
        <w:t>onGotXml</w:t>
      </w:r>
      <w:proofErr w:type="spellEnd"/>
    </w:p>
    <w:p w:rsidR="00041A32" w:rsidRDefault="00041A32" w:rsidP="00041A32">
      <w:pPr>
        <w:pStyle w:val="ListParagraph"/>
        <w:numPr>
          <w:ilvl w:val="0"/>
          <w:numId w:val="40"/>
        </w:numPr>
      </w:pPr>
      <w:proofErr w:type="spellStart"/>
      <w:r>
        <w:t>onGotNode</w:t>
      </w:r>
      <w:proofErr w:type="spellEnd"/>
    </w:p>
    <w:p w:rsidR="00041A32" w:rsidRDefault="00041A32" w:rsidP="00041A32">
      <w:pPr>
        <w:pStyle w:val="ListParagraph"/>
        <w:numPr>
          <w:ilvl w:val="0"/>
          <w:numId w:val="40"/>
        </w:numPr>
      </w:pPr>
      <w:proofErr w:type="spellStart"/>
      <w:r>
        <w:t>onXmlRetrieved</w:t>
      </w:r>
      <w:proofErr w:type="spellEnd"/>
    </w:p>
    <w:p w:rsidR="00041A32" w:rsidRDefault="00041A32" w:rsidP="00041A32">
      <w:pPr>
        <w:pStyle w:val="ListParagraph"/>
        <w:numPr>
          <w:ilvl w:val="0"/>
          <w:numId w:val="40"/>
        </w:numPr>
      </w:pPr>
      <w:proofErr w:type="spellStart"/>
      <w:r>
        <w:t>onXmlWrite</w:t>
      </w:r>
      <w:proofErr w:type="spellEnd"/>
    </w:p>
    <w:p w:rsidR="004F03EB" w:rsidRDefault="00041A32" w:rsidP="00456648">
      <w:pPr>
        <w:pStyle w:val="ListParagraph"/>
        <w:numPr>
          <w:ilvl w:val="0"/>
          <w:numId w:val="40"/>
        </w:numPr>
      </w:pPr>
      <w:proofErr w:type="spellStart"/>
      <w:r>
        <w:t>postMessage</w:t>
      </w:r>
      <w:proofErr w:type="spellEnd"/>
    </w:p>
    <w:p w:rsidR="004F03EB" w:rsidRPr="00DE4FF4" w:rsidRDefault="004F03EB" w:rsidP="004F03EB">
      <w:pPr>
        <w:pStyle w:val="Ln1"/>
        <w:numPr>
          <w:ilvl w:val="3"/>
          <w:numId w:val="36"/>
        </w:numPr>
      </w:pPr>
      <w:r>
        <w:t>You are now done with the demo. Return to the slides and resume the lecture.</w:t>
      </w:r>
    </w:p>
    <w:p w:rsidR="004F03EB" w:rsidRDefault="004F03EB" w:rsidP="00434402"/>
    <w:sectPr w:rsidR="004F03EB" w:rsidSect="00264A28">
      <w:headerReference w:type="even" r:id="rId22"/>
      <w:headerReference w:type="default" r:id="rId23"/>
      <w:footerReference w:type="default" r:id="rId24"/>
      <w:headerReference w:type="first" r:id="rId25"/>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528" w:rsidRDefault="008D2528" w:rsidP="004B0D0C">
      <w:r>
        <w:separator/>
      </w:r>
    </w:p>
  </w:endnote>
  <w:endnote w:type="continuationSeparator" w:id="0">
    <w:p w:rsidR="008D2528" w:rsidRDefault="008D2528"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panose1 w:val="00000000000000000000"/>
    <w:charset w:val="00"/>
    <w:family w:val="swiss"/>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B6D" w:rsidRDefault="00CA3B6D">
    <w:pPr>
      <w:pStyle w:val="Footer"/>
      <w:pBdr>
        <w:bottom w:val="single" w:sz="6" w:space="1" w:color="auto"/>
      </w:pBdr>
      <w:rPr>
        <w:lang w:val="fi-FI"/>
      </w:rPr>
    </w:pPr>
  </w:p>
  <w:p w:rsidR="00CA3B6D" w:rsidRPr="008D2133" w:rsidRDefault="00CA3B6D"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528" w:rsidRDefault="008D2528" w:rsidP="004B0D0C">
      <w:r>
        <w:separator/>
      </w:r>
    </w:p>
  </w:footnote>
  <w:footnote w:type="continuationSeparator" w:id="0">
    <w:p w:rsidR="008D2528" w:rsidRDefault="008D2528"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B6D" w:rsidRPr="00FE6038" w:rsidRDefault="00CA3B6D" w:rsidP="004B0D0C">
    <w:pPr>
      <w:pStyle w:val="Header"/>
    </w:pPr>
    <w:r>
      <w:drawing>
        <wp:inline distT="0" distB="0" distL="0" distR="0" wp14:anchorId="66BB5416" wp14:editId="3B95CE8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SharePoint 15 - Exercise Title</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B6D" w:rsidRDefault="00CA3B6D" w:rsidP="004B0D0C">
    <w:pPr>
      <w:pStyle w:val="Header"/>
    </w:pPr>
    <w:r w:rsidRPr="00143B9D">
      <w:drawing>
        <wp:inline distT="0" distB="0" distL="0" distR="0" wp14:anchorId="7787DA53" wp14:editId="31CF9DB6">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tab/>
    </w:r>
    <w:fldSimple w:instr=" TITLE   \* MERGEFORMAT ">
      <w:r>
        <w:t xml:space="preserve">SharePoint </w:t>
      </w:r>
      <w:r w:rsidR="00845842">
        <w:t>2013</w:t>
      </w:r>
      <w:r>
        <w:t xml:space="preserve"> - </w:t>
      </w:r>
    </w:fldSimple>
    <w:r w:rsidR="00845842">
      <w:t>Developer Tools</w:t>
    </w:r>
    <w:r>
      <w:tab/>
    </w:r>
    <w:r>
      <w:fldChar w:fldCharType="begin"/>
    </w:r>
    <w:r>
      <w:instrText xml:space="preserve">PAGE  </w:instrText>
    </w:r>
    <w:r>
      <w:fldChar w:fldCharType="separate"/>
    </w:r>
    <w:r w:rsidR="008846A6">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B6D" w:rsidRDefault="00CA3B6D" w:rsidP="004B0D0C">
    <w:pPr>
      <w:pStyle w:val="Header"/>
    </w:pPr>
    <w:r w:rsidRPr="00143B9D">
      <w:drawing>
        <wp:inline distT="0" distB="0" distL="0" distR="0" wp14:anchorId="76167A5A" wp14:editId="5760B3C6">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A3B6D" w:rsidRDefault="00CA3B6D"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D33C6072"/>
    <w:lvl w:ilvl="0">
      <w:start w:val="11"/>
      <w:numFmt w:val="decimal"/>
      <w:pStyle w:val="Ln1"/>
      <w:lvlText w:val="%1."/>
      <w:lvlJc w:val="left"/>
      <w:pPr>
        <w:tabs>
          <w:tab w:val="num" w:pos="-723"/>
        </w:tabs>
        <w:ind w:left="-723" w:hanging="360"/>
      </w:pPr>
      <w:rPr>
        <w:rFonts w:cs="Times New Roman" w:hint="default"/>
      </w:rPr>
    </w:lvl>
    <w:lvl w:ilvl="1">
      <w:start w:val="1"/>
      <w:numFmt w:val="lowerLetter"/>
      <w:lvlText w:val="%2."/>
      <w:lvlJc w:val="left"/>
      <w:pPr>
        <w:tabs>
          <w:tab w:val="num" w:pos="-363"/>
        </w:tabs>
        <w:ind w:left="-363" w:hanging="360"/>
      </w:pPr>
      <w:rPr>
        <w:rFonts w:hint="default"/>
      </w:rPr>
    </w:lvl>
    <w:lvl w:ilvl="2">
      <w:start w:val="1"/>
      <w:numFmt w:val="lowerRoman"/>
      <w:lvlText w:val="%3."/>
      <w:lvlJc w:val="right"/>
      <w:pPr>
        <w:tabs>
          <w:tab w:val="num" w:pos="-3"/>
        </w:tabs>
        <w:ind w:left="-3" w:hanging="360"/>
      </w:pPr>
      <w:rPr>
        <w:rFonts w:cs="Times New Roman" w:hint="default"/>
      </w:rPr>
    </w:lvl>
    <w:lvl w:ilvl="3">
      <w:start w:val="1"/>
      <w:numFmt w:val="decimal"/>
      <w:lvlText w:val="%4."/>
      <w:lvlJc w:val="left"/>
      <w:pPr>
        <w:tabs>
          <w:tab w:val="num" w:pos="357"/>
        </w:tabs>
        <w:ind w:left="357" w:hanging="360"/>
      </w:pPr>
      <w:rPr>
        <w:rFonts w:cs="Times New Roman" w:hint="default"/>
      </w:rPr>
    </w:lvl>
    <w:lvl w:ilvl="4">
      <w:start w:val="1"/>
      <w:numFmt w:val="lowerLetter"/>
      <w:lvlText w:val="%5."/>
      <w:lvlJc w:val="left"/>
      <w:pPr>
        <w:tabs>
          <w:tab w:val="num" w:pos="717"/>
        </w:tabs>
        <w:ind w:left="717" w:hanging="360"/>
      </w:pPr>
      <w:rPr>
        <w:rFonts w:cs="Times New Roman" w:hint="default"/>
      </w:rPr>
    </w:lvl>
    <w:lvl w:ilvl="5">
      <w:start w:val="1"/>
      <w:numFmt w:val="lowerRoman"/>
      <w:lvlText w:val="%6."/>
      <w:lvlJc w:val="right"/>
      <w:pPr>
        <w:tabs>
          <w:tab w:val="num" w:pos="1077"/>
        </w:tabs>
        <w:ind w:left="1077" w:hanging="360"/>
      </w:pPr>
      <w:rPr>
        <w:rFonts w:cs="Times New Roman" w:hint="default"/>
      </w:rPr>
    </w:lvl>
    <w:lvl w:ilvl="6">
      <w:start w:val="1"/>
      <w:numFmt w:val="decimal"/>
      <w:lvlText w:val="%7."/>
      <w:lvlJc w:val="left"/>
      <w:pPr>
        <w:tabs>
          <w:tab w:val="num" w:pos="1437"/>
        </w:tabs>
        <w:ind w:left="1437" w:hanging="360"/>
      </w:pPr>
      <w:rPr>
        <w:rFonts w:cs="Times New Roman" w:hint="default"/>
      </w:rPr>
    </w:lvl>
    <w:lvl w:ilvl="7">
      <w:start w:val="1"/>
      <w:numFmt w:val="lowerLetter"/>
      <w:lvlText w:val="%8."/>
      <w:lvlJc w:val="left"/>
      <w:pPr>
        <w:tabs>
          <w:tab w:val="num" w:pos="1797"/>
        </w:tabs>
        <w:ind w:left="1797" w:hanging="360"/>
      </w:pPr>
      <w:rPr>
        <w:rFonts w:cs="Times New Roman" w:hint="default"/>
      </w:rPr>
    </w:lvl>
    <w:lvl w:ilvl="8">
      <w:start w:val="1"/>
      <w:numFmt w:val="lowerRoman"/>
      <w:lvlText w:val="%9."/>
      <w:lvlJc w:val="right"/>
      <w:pPr>
        <w:tabs>
          <w:tab w:val="num" w:pos="2157"/>
        </w:tabs>
        <w:ind w:left="2157"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E4203E7"/>
    <w:multiLevelType w:val="hybridMultilevel"/>
    <w:tmpl w:val="B39870B0"/>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61B6585"/>
    <w:multiLevelType w:val="hybridMultilevel"/>
    <w:tmpl w:val="D7F2DE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EF1042"/>
    <w:multiLevelType w:val="hybridMultilevel"/>
    <w:tmpl w:val="B39870B0"/>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43846849"/>
    <w:multiLevelType w:val="hybridMultilevel"/>
    <w:tmpl w:val="2BD29C06"/>
    <w:lvl w:ilvl="0" w:tplc="6692838C">
      <w:start w:val="1"/>
      <w:numFmt w:val="decimal"/>
      <w:lvlText w:val="%1."/>
      <w:lvlJc w:val="left"/>
      <w:pPr>
        <w:ind w:left="1440" w:hanging="360"/>
      </w:pPr>
      <w:rPr>
        <w:rFonts w:hint="default"/>
      </w:rPr>
    </w:lvl>
    <w:lvl w:ilvl="1" w:tplc="40F2E60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292FCE"/>
    <w:multiLevelType w:val="hybridMultilevel"/>
    <w:tmpl w:val="73F4D4FE"/>
    <w:lvl w:ilvl="0" w:tplc="6692838C">
      <w:start w:val="1"/>
      <w:numFmt w:val="decimal"/>
      <w:lvlText w:val="%1."/>
      <w:lvlJc w:val="left"/>
      <w:pPr>
        <w:ind w:left="717" w:hanging="360"/>
      </w:pPr>
      <w:rPr>
        <w:rFonts w:hint="default"/>
      </w:rPr>
    </w:lvl>
    <w:lvl w:ilvl="1" w:tplc="DF487C9A">
      <w:start w:val="1"/>
      <w:numFmt w:val="lowerLetter"/>
      <w:lvlText w:val="%2."/>
      <w:lvlJc w:val="left"/>
      <w:pPr>
        <w:ind w:left="1437" w:hanging="360"/>
      </w:pPr>
      <w:rPr>
        <w:rFonts w:hint="default"/>
      </w:r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nsid w:val="5EEB2780"/>
    <w:multiLevelType w:val="hybridMultilevel"/>
    <w:tmpl w:val="09B6EC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4B838D6"/>
    <w:multiLevelType w:val="hybridMultilevel"/>
    <w:tmpl w:val="35BA882C"/>
    <w:lvl w:ilvl="0" w:tplc="2D241CEE">
      <w:start w:val="1"/>
      <w:numFmt w:val="decimal"/>
      <w:lvlText w:val="%1."/>
      <w:lvlJc w:val="left"/>
      <w:pPr>
        <w:ind w:left="360" w:hanging="360"/>
      </w:pPr>
    </w:lvl>
    <w:lvl w:ilvl="1" w:tplc="07F47996">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D382050"/>
    <w:multiLevelType w:val="hybridMultilevel"/>
    <w:tmpl w:val="839E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20"/>
  </w:num>
  <w:num w:numId="3">
    <w:abstractNumId w:val="2"/>
  </w:num>
  <w:num w:numId="4">
    <w:abstractNumId w:val="8"/>
  </w:num>
  <w:num w:numId="5">
    <w:abstractNumId w:val="7"/>
  </w:num>
  <w:num w:numId="6">
    <w:abstractNumId w:val="13"/>
  </w:num>
  <w:num w:numId="7">
    <w:abstractNumId w:val="17"/>
  </w:num>
  <w:num w:numId="8">
    <w:abstractNumId w:val="15"/>
  </w:num>
  <w:num w:numId="9">
    <w:abstractNumId w:val="1"/>
  </w:num>
  <w:num w:numId="10">
    <w:abstractNumId w:val="0"/>
  </w:num>
  <w:num w:numId="11">
    <w:abstractNumId w:val="14"/>
  </w:num>
  <w:num w:numId="12">
    <w:abstractNumId w:val="5"/>
  </w:num>
  <w:num w:numId="13">
    <w:abstractNumId w:val="10"/>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4"/>
  </w:num>
  <w:num w:numId="19">
    <w:abstractNumId w:val="18"/>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6"/>
  </w:num>
  <w:num w:numId="36">
    <w:abstractNumId w:val="0"/>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204FB"/>
    <w:rsid w:val="0002675A"/>
    <w:rsid w:val="00034002"/>
    <w:rsid w:val="00041A32"/>
    <w:rsid w:val="00042D82"/>
    <w:rsid w:val="00056031"/>
    <w:rsid w:val="00061EE2"/>
    <w:rsid w:val="00065491"/>
    <w:rsid w:val="000721EB"/>
    <w:rsid w:val="000A2090"/>
    <w:rsid w:val="000A3FDC"/>
    <w:rsid w:val="000C180A"/>
    <w:rsid w:val="000C5216"/>
    <w:rsid w:val="000D20BA"/>
    <w:rsid w:val="000F01C1"/>
    <w:rsid w:val="000F3FCD"/>
    <w:rsid w:val="00100E26"/>
    <w:rsid w:val="00107E88"/>
    <w:rsid w:val="001337A4"/>
    <w:rsid w:val="00137320"/>
    <w:rsid w:val="00150A8C"/>
    <w:rsid w:val="00153ADA"/>
    <w:rsid w:val="001713A6"/>
    <w:rsid w:val="001B248E"/>
    <w:rsid w:val="001E669D"/>
    <w:rsid w:val="001F2953"/>
    <w:rsid w:val="001F6BC9"/>
    <w:rsid w:val="002005C1"/>
    <w:rsid w:val="00213D83"/>
    <w:rsid w:val="00215F4B"/>
    <w:rsid w:val="002166F9"/>
    <w:rsid w:val="002224FA"/>
    <w:rsid w:val="00230693"/>
    <w:rsid w:val="00253462"/>
    <w:rsid w:val="00264A28"/>
    <w:rsid w:val="00273C76"/>
    <w:rsid w:val="002A052C"/>
    <w:rsid w:val="002A35F9"/>
    <w:rsid w:val="002B56BE"/>
    <w:rsid w:val="002D2C7C"/>
    <w:rsid w:val="002E0F06"/>
    <w:rsid w:val="002E6CD0"/>
    <w:rsid w:val="002F395A"/>
    <w:rsid w:val="00311E69"/>
    <w:rsid w:val="003134D7"/>
    <w:rsid w:val="00327A57"/>
    <w:rsid w:val="00344061"/>
    <w:rsid w:val="00360A6F"/>
    <w:rsid w:val="00362025"/>
    <w:rsid w:val="003F10F8"/>
    <w:rsid w:val="00401FE4"/>
    <w:rsid w:val="00410A92"/>
    <w:rsid w:val="00415E0D"/>
    <w:rsid w:val="00417C01"/>
    <w:rsid w:val="0043164D"/>
    <w:rsid w:val="00434402"/>
    <w:rsid w:val="00435440"/>
    <w:rsid w:val="0044335B"/>
    <w:rsid w:val="00446B9F"/>
    <w:rsid w:val="00471DA8"/>
    <w:rsid w:val="00473967"/>
    <w:rsid w:val="00474408"/>
    <w:rsid w:val="00481461"/>
    <w:rsid w:val="00485DCA"/>
    <w:rsid w:val="004943EA"/>
    <w:rsid w:val="004A2585"/>
    <w:rsid w:val="004B01AC"/>
    <w:rsid w:val="004B0D0C"/>
    <w:rsid w:val="004D02E0"/>
    <w:rsid w:val="004E71AA"/>
    <w:rsid w:val="004F03EB"/>
    <w:rsid w:val="004F0EBA"/>
    <w:rsid w:val="004F174C"/>
    <w:rsid w:val="00512DAD"/>
    <w:rsid w:val="005171D6"/>
    <w:rsid w:val="00530070"/>
    <w:rsid w:val="00536263"/>
    <w:rsid w:val="00542C7F"/>
    <w:rsid w:val="00547ECD"/>
    <w:rsid w:val="005536F5"/>
    <w:rsid w:val="0058364A"/>
    <w:rsid w:val="005935A3"/>
    <w:rsid w:val="005966AD"/>
    <w:rsid w:val="00597D5D"/>
    <w:rsid w:val="005B0090"/>
    <w:rsid w:val="00614DE5"/>
    <w:rsid w:val="00620E3E"/>
    <w:rsid w:val="0062125E"/>
    <w:rsid w:val="006223A0"/>
    <w:rsid w:val="00626888"/>
    <w:rsid w:val="00642340"/>
    <w:rsid w:val="0064431E"/>
    <w:rsid w:val="00646741"/>
    <w:rsid w:val="00662BA0"/>
    <w:rsid w:val="00683860"/>
    <w:rsid w:val="00684DFB"/>
    <w:rsid w:val="006C1B19"/>
    <w:rsid w:val="006D346A"/>
    <w:rsid w:val="006D6F98"/>
    <w:rsid w:val="006F3716"/>
    <w:rsid w:val="006F7B96"/>
    <w:rsid w:val="00716CB8"/>
    <w:rsid w:val="007220F7"/>
    <w:rsid w:val="0074505D"/>
    <w:rsid w:val="00757574"/>
    <w:rsid w:val="007641DC"/>
    <w:rsid w:val="007646B2"/>
    <w:rsid w:val="00764D9B"/>
    <w:rsid w:val="00771993"/>
    <w:rsid w:val="00776804"/>
    <w:rsid w:val="007847F8"/>
    <w:rsid w:val="00794844"/>
    <w:rsid w:val="007F7B53"/>
    <w:rsid w:val="00803BC7"/>
    <w:rsid w:val="008231B4"/>
    <w:rsid w:val="008313DE"/>
    <w:rsid w:val="00835B4C"/>
    <w:rsid w:val="008369B1"/>
    <w:rsid w:val="0084268C"/>
    <w:rsid w:val="00845842"/>
    <w:rsid w:val="008763E6"/>
    <w:rsid w:val="00881FDD"/>
    <w:rsid w:val="008846A6"/>
    <w:rsid w:val="00885A62"/>
    <w:rsid w:val="00895CED"/>
    <w:rsid w:val="008A0D66"/>
    <w:rsid w:val="008C7773"/>
    <w:rsid w:val="008D2133"/>
    <w:rsid w:val="008D2528"/>
    <w:rsid w:val="008F3B4B"/>
    <w:rsid w:val="00906249"/>
    <w:rsid w:val="0090633A"/>
    <w:rsid w:val="009274B7"/>
    <w:rsid w:val="00937F06"/>
    <w:rsid w:val="00943739"/>
    <w:rsid w:val="0095010B"/>
    <w:rsid w:val="009518DC"/>
    <w:rsid w:val="0096259B"/>
    <w:rsid w:val="00962FC9"/>
    <w:rsid w:val="00964E50"/>
    <w:rsid w:val="00981C43"/>
    <w:rsid w:val="00987003"/>
    <w:rsid w:val="009A4A38"/>
    <w:rsid w:val="00A15655"/>
    <w:rsid w:val="00A4048E"/>
    <w:rsid w:val="00A646C2"/>
    <w:rsid w:val="00AD2379"/>
    <w:rsid w:val="00AF18DC"/>
    <w:rsid w:val="00AF7A1C"/>
    <w:rsid w:val="00B3789A"/>
    <w:rsid w:val="00B4583E"/>
    <w:rsid w:val="00B52232"/>
    <w:rsid w:val="00B56AE2"/>
    <w:rsid w:val="00B57461"/>
    <w:rsid w:val="00B721A0"/>
    <w:rsid w:val="00B859B9"/>
    <w:rsid w:val="00B94EE1"/>
    <w:rsid w:val="00BA05A2"/>
    <w:rsid w:val="00BB5D5B"/>
    <w:rsid w:val="00BD792B"/>
    <w:rsid w:val="00C035FA"/>
    <w:rsid w:val="00C33983"/>
    <w:rsid w:val="00C54CB9"/>
    <w:rsid w:val="00C77E43"/>
    <w:rsid w:val="00C93E47"/>
    <w:rsid w:val="00C952B1"/>
    <w:rsid w:val="00C96225"/>
    <w:rsid w:val="00CA3207"/>
    <w:rsid w:val="00CA3B6D"/>
    <w:rsid w:val="00CA414F"/>
    <w:rsid w:val="00CA73A4"/>
    <w:rsid w:val="00CB6A24"/>
    <w:rsid w:val="00CE69E6"/>
    <w:rsid w:val="00D0388F"/>
    <w:rsid w:val="00D25416"/>
    <w:rsid w:val="00D31351"/>
    <w:rsid w:val="00D332ED"/>
    <w:rsid w:val="00D5380A"/>
    <w:rsid w:val="00D54644"/>
    <w:rsid w:val="00D63197"/>
    <w:rsid w:val="00D85DC8"/>
    <w:rsid w:val="00D927BF"/>
    <w:rsid w:val="00D9663D"/>
    <w:rsid w:val="00D97D49"/>
    <w:rsid w:val="00DA0190"/>
    <w:rsid w:val="00DA2D45"/>
    <w:rsid w:val="00DA4E7B"/>
    <w:rsid w:val="00DC3B84"/>
    <w:rsid w:val="00DE4FF4"/>
    <w:rsid w:val="00DF4D92"/>
    <w:rsid w:val="00E077D3"/>
    <w:rsid w:val="00E155E8"/>
    <w:rsid w:val="00E22CA7"/>
    <w:rsid w:val="00E25456"/>
    <w:rsid w:val="00E52402"/>
    <w:rsid w:val="00E67FF3"/>
    <w:rsid w:val="00E76793"/>
    <w:rsid w:val="00E81E79"/>
    <w:rsid w:val="00E90ABA"/>
    <w:rsid w:val="00EA15A4"/>
    <w:rsid w:val="00EA5491"/>
    <w:rsid w:val="00EA6C05"/>
    <w:rsid w:val="00EC7C93"/>
    <w:rsid w:val="00EE596A"/>
    <w:rsid w:val="00EF37FF"/>
    <w:rsid w:val="00F4037A"/>
    <w:rsid w:val="00F52A6D"/>
    <w:rsid w:val="00F909F3"/>
    <w:rsid w:val="00F9249F"/>
    <w:rsid w:val="00F937E0"/>
    <w:rsid w:val="00FA3BBF"/>
    <w:rsid w:val="00FB08A1"/>
    <w:rsid w:val="00FC0EB4"/>
    <w:rsid w:val="00FD3EE4"/>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339DA6-EB71-41FF-879F-A02BB620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FE4"/>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36"/>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8"/>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9"/>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21"/>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22"/>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t o c 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F1566A-1205-4774-981D-E5E58BB99227}">
  <ds:schemaRefs>
    <ds:schemaRef ds:uri="http://www.w3.org/2001/XMLSchema"/>
  </ds:schemaRefs>
</ds:datastoreItem>
</file>

<file path=customXml/itemProps2.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4.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14</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Document-based Apps for Office Demos</vt:lpstr>
    </vt:vector>
  </TitlesOfParts>
  <Company>Microsoft Corporation</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Document-based Apps for Office Demos</dc:title>
  <dc:creator>Vesa Juvonen</dc:creator>
  <cp:lastModifiedBy>Windows User</cp:lastModifiedBy>
  <cp:revision>11</cp:revision>
  <cp:lastPrinted>2012-07-23T19:05:00Z</cp:lastPrinted>
  <dcterms:created xsi:type="dcterms:W3CDTF">2012-08-18T16:59:00Z</dcterms:created>
  <dcterms:modified xsi:type="dcterms:W3CDTF">2012-11-05T18:09:00Z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