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EBE5C5" w14:textId="140AA47A" w:rsidR="00B5415F" w:rsidRDefault="00000000" w:rsidP="009B5EA8">
      <w:pPr>
        <w:spacing w:after="420"/>
        <w:jc w:val="center"/>
      </w:pPr>
      <w:r>
        <w:rPr>
          <w:b/>
          <w:bCs/>
          <w:color w:val="6B7A8F"/>
          <w:sz w:val="22"/>
          <w:szCs w:val="22"/>
        </w:rPr>
        <w:t>AREA DE DESARROLLO</w:t>
      </w:r>
      <w:r w:rsidR="009B5EA8">
        <w:br/>
      </w:r>
      <w:r w:rsidR="009B5EA8">
        <w:br/>
      </w:r>
      <w:r>
        <w:rPr>
          <w:b/>
          <w:bCs/>
          <w:color w:val="243B53"/>
          <w:sz w:val="34"/>
          <w:szCs w:val="34"/>
        </w:rPr>
        <w:t>ACCESOS Y ENTREGA TECNICA</w:t>
      </w:r>
    </w:p>
    <w:p w14:paraId="6CDA9A38" w14:textId="77777777" w:rsidR="00B5415F" w:rsidRPr="001772E1" w:rsidRDefault="00000000">
      <w:pPr>
        <w:spacing w:after="500"/>
        <w:jc w:val="center"/>
        <w:rPr>
          <w:sz w:val="22"/>
          <w:szCs w:val="22"/>
        </w:rPr>
      </w:pPr>
      <w:r w:rsidRPr="001772E1">
        <w:rPr>
          <w:color w:val="52606D"/>
          <w:sz w:val="28"/>
          <w:szCs w:val="28"/>
        </w:rPr>
        <w:t xml:space="preserve">Sistema </w:t>
      </w:r>
      <w:proofErr w:type="spellStart"/>
      <w:r w:rsidRPr="001772E1">
        <w:rPr>
          <w:color w:val="52606D"/>
          <w:sz w:val="28"/>
          <w:szCs w:val="28"/>
        </w:rPr>
        <w:t>MGCalc</w:t>
      </w:r>
      <w:proofErr w:type="spellEnd"/>
    </w:p>
    <w:tbl>
      <w:tblPr>
        <w:tblW w:w="5000" w:type="pct"/>
        <w:tblInd w:w="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65"/>
        <w:gridCol w:w="5951"/>
      </w:tblGrid>
      <w:tr w:rsidR="008242F0" w14:paraId="4D0B3810" w14:textId="77777777" w:rsidTr="002D2256">
        <w:tc>
          <w:tcPr>
            <w:tcW w:w="1700" w:type="pct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5B4684" w14:textId="26C4D0BF" w:rsidR="00B5415F" w:rsidRDefault="001772E1">
            <w:r>
              <w:rPr>
                <w:b/>
                <w:bCs/>
              </w:rPr>
              <w:t>Código del documento</w:t>
            </w:r>
          </w:p>
        </w:tc>
        <w:tc>
          <w:tcPr>
            <w:tcW w:w="3300" w:type="pct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ACE648" w14:textId="410EAECC" w:rsidR="00B5415F" w:rsidRDefault="001772E1">
            <w:r w:rsidRPr="00C67913">
              <w:t>MG-SIS-001-DOC-AET-01</w:t>
            </w:r>
          </w:p>
        </w:tc>
      </w:tr>
      <w:tr w:rsidR="008242F0" w14:paraId="4AC6CE01" w14:textId="77777777" w:rsidTr="002D2256">
        <w:tc>
          <w:tcPr>
            <w:tcW w:w="1700" w:type="pct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72AAD5" w14:textId="77777777" w:rsidR="00B5415F" w:rsidRDefault="00000000">
            <w:r>
              <w:rPr>
                <w:b/>
                <w:bCs/>
              </w:rPr>
              <w:t>Proyecto</w:t>
            </w:r>
          </w:p>
        </w:tc>
        <w:tc>
          <w:tcPr>
            <w:tcW w:w="3300" w:type="pct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10923C" w14:textId="580B6BD0" w:rsidR="00B5415F" w:rsidRDefault="00000000">
            <w:proofErr w:type="spellStart"/>
            <w:r>
              <w:t>MGCalc</w:t>
            </w:r>
            <w:proofErr w:type="spellEnd"/>
            <w:r>
              <w:t xml:space="preserve"> - Calculadora de </w:t>
            </w:r>
            <w:r w:rsidR="001772E1">
              <w:t>inversión</w:t>
            </w:r>
            <w:r>
              <w:t xml:space="preserve"> de Lotes</w:t>
            </w:r>
          </w:p>
        </w:tc>
      </w:tr>
      <w:tr w:rsidR="008242F0" w14:paraId="6995E6A8" w14:textId="77777777" w:rsidTr="002D2256">
        <w:tc>
          <w:tcPr>
            <w:tcW w:w="1700" w:type="pct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D9DDC5" w14:textId="77777777" w:rsidR="00B5415F" w:rsidRDefault="00000000">
            <w:r>
              <w:rPr>
                <w:b/>
                <w:bCs/>
              </w:rPr>
              <w:t>Area responsable</w:t>
            </w:r>
          </w:p>
        </w:tc>
        <w:tc>
          <w:tcPr>
            <w:tcW w:w="3300" w:type="pct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1DAD81" w14:textId="77777777" w:rsidR="00B5415F" w:rsidRDefault="00000000">
            <w:r>
              <w:t>Area de Desarrollo</w:t>
            </w:r>
          </w:p>
        </w:tc>
      </w:tr>
      <w:tr w:rsidR="008242F0" w14:paraId="3705D8B2" w14:textId="77777777" w:rsidTr="002D2256">
        <w:tc>
          <w:tcPr>
            <w:tcW w:w="1700" w:type="pct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BEAF19" w14:textId="0DCF57C8" w:rsidR="00B5415F" w:rsidRDefault="001772E1">
            <w:r>
              <w:rPr>
                <w:b/>
                <w:bCs/>
              </w:rPr>
              <w:t>Versión</w:t>
            </w:r>
          </w:p>
        </w:tc>
        <w:tc>
          <w:tcPr>
            <w:tcW w:w="3300" w:type="pct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50136B" w14:textId="77777777" w:rsidR="00B5415F" w:rsidRDefault="00000000">
            <w:r>
              <w:t>1.0</w:t>
            </w:r>
          </w:p>
        </w:tc>
      </w:tr>
      <w:tr w:rsidR="008242F0" w14:paraId="4B8104C8" w14:textId="77777777" w:rsidTr="002D2256">
        <w:tc>
          <w:tcPr>
            <w:tcW w:w="1700" w:type="pct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5702EC" w14:textId="24E6E098" w:rsidR="00B5415F" w:rsidRDefault="00000000">
            <w:r>
              <w:rPr>
                <w:b/>
                <w:bCs/>
              </w:rPr>
              <w:t xml:space="preserve">Fecha de </w:t>
            </w:r>
            <w:r w:rsidR="001772E1">
              <w:rPr>
                <w:b/>
                <w:bCs/>
              </w:rPr>
              <w:t>emisión</w:t>
            </w:r>
          </w:p>
        </w:tc>
        <w:tc>
          <w:tcPr>
            <w:tcW w:w="3300" w:type="pct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1804E9" w14:textId="77777777" w:rsidR="00B5415F" w:rsidRDefault="00000000">
            <w:r>
              <w:t>19/03/2026</w:t>
            </w:r>
          </w:p>
        </w:tc>
      </w:tr>
      <w:tr w:rsidR="008242F0" w14:paraId="41CA8269" w14:textId="77777777" w:rsidTr="002D2256">
        <w:tc>
          <w:tcPr>
            <w:tcW w:w="1700" w:type="pct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A157F5" w14:textId="77777777" w:rsidR="00B5415F" w:rsidRDefault="00000000">
            <w:r>
              <w:rPr>
                <w:b/>
                <w:bCs/>
              </w:rPr>
              <w:t>Estado</w:t>
            </w:r>
          </w:p>
        </w:tc>
        <w:tc>
          <w:tcPr>
            <w:tcW w:w="3300" w:type="pct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B820AD" w14:textId="77777777" w:rsidR="00B5415F" w:rsidRDefault="00000000">
            <w:r>
              <w:t>Emitido para cliente interno</w:t>
            </w:r>
          </w:p>
        </w:tc>
      </w:tr>
    </w:tbl>
    <w:p w14:paraId="10F9CFC3" w14:textId="77777777" w:rsidR="00B5415F" w:rsidRDefault="00000000">
      <w:pPr>
        <w:spacing w:before="600"/>
        <w:jc w:val="center"/>
      </w:pPr>
      <w:r>
        <w:rPr>
          <w:i/>
          <w:iCs/>
          <w:color w:val="52606D"/>
        </w:rPr>
        <w:t>Documento para cliente interno</w:t>
      </w:r>
    </w:p>
    <w:p w14:paraId="5AA4289B" w14:textId="77777777" w:rsidR="00B5415F" w:rsidRDefault="00000000">
      <w:r>
        <w:br w:type="page"/>
      </w:r>
    </w:p>
    <w:p w14:paraId="66B6A80F" w14:textId="75B0DE34" w:rsidR="00B5415F" w:rsidRDefault="00000000">
      <w:pPr>
        <w:pStyle w:val="Ttulo1"/>
        <w:pBdr>
          <w:bottom w:val="single" w:sz="6" w:space="1" w:color="auto"/>
        </w:pBdr>
        <w:spacing w:before="220" w:after="120"/>
      </w:pPr>
      <w:r>
        <w:rPr>
          <w:b/>
          <w:bCs/>
          <w:color w:val="1F3A5F"/>
          <w:sz w:val="30"/>
          <w:szCs w:val="30"/>
        </w:rPr>
        <w:lastRenderedPageBreak/>
        <w:t xml:space="preserve">Accesos y Entrega </w:t>
      </w:r>
      <w:r w:rsidR="00833CA1">
        <w:rPr>
          <w:b/>
          <w:bCs/>
          <w:color w:val="1F3A5F"/>
          <w:sz w:val="30"/>
          <w:szCs w:val="30"/>
        </w:rPr>
        <w:t>Técnica</w:t>
      </w:r>
    </w:p>
    <w:p w14:paraId="085A3AEB" w14:textId="23AFEC79" w:rsidR="00B5415F" w:rsidRDefault="00000000">
      <w:pPr>
        <w:spacing w:after="180"/>
      </w:pPr>
      <w:r>
        <w:rPr>
          <w:b/>
          <w:bCs/>
          <w:color w:val="243B53"/>
          <w:sz w:val="22"/>
          <w:szCs w:val="22"/>
        </w:rPr>
        <w:t xml:space="preserve">Objetivo del documento: </w:t>
      </w:r>
      <w:r>
        <w:rPr>
          <w:sz w:val="22"/>
          <w:szCs w:val="22"/>
        </w:rPr>
        <w:t xml:space="preserve">Consolidar los accesos, responsables y datos de traspaso </w:t>
      </w:r>
      <w:r w:rsidR="00833CA1">
        <w:rPr>
          <w:sz w:val="22"/>
          <w:szCs w:val="22"/>
        </w:rPr>
        <w:t>técnico</w:t>
      </w:r>
      <w:r>
        <w:rPr>
          <w:sz w:val="22"/>
          <w:szCs w:val="22"/>
        </w:rPr>
        <w:t xml:space="preserve"> del proyecto.</w:t>
      </w:r>
    </w:p>
    <w:p w14:paraId="0892F954" w14:textId="77777777" w:rsidR="00B5415F" w:rsidRDefault="00000000">
      <w:pPr>
        <w:pStyle w:val="Ttulo2"/>
        <w:spacing w:before="160" w:after="120"/>
      </w:pPr>
      <w:r>
        <w:rPr>
          <w:b/>
          <w:bCs/>
          <w:color w:val="1F3A5F"/>
        </w:rPr>
        <w:t>1. Objetivo</w:t>
      </w:r>
    </w:p>
    <w:p w14:paraId="0973C896" w14:textId="4C612A25" w:rsidR="00B5415F" w:rsidRDefault="00000000">
      <w:pPr>
        <w:spacing w:after="140" w:line="320" w:lineRule="auto"/>
        <w:jc w:val="both"/>
      </w:pPr>
      <w:r>
        <w:rPr>
          <w:sz w:val="22"/>
          <w:szCs w:val="22"/>
        </w:rPr>
        <w:t xml:space="preserve">Este documento sirve como </w:t>
      </w:r>
      <w:proofErr w:type="spellStart"/>
      <w:r>
        <w:rPr>
          <w:sz w:val="22"/>
          <w:szCs w:val="22"/>
        </w:rPr>
        <w:t>checklist</w:t>
      </w:r>
      <w:proofErr w:type="spellEnd"/>
      <w:r>
        <w:rPr>
          <w:sz w:val="22"/>
          <w:szCs w:val="22"/>
        </w:rPr>
        <w:t xml:space="preserve"> de traspaso </w:t>
      </w:r>
      <w:r w:rsidR="00833CA1">
        <w:rPr>
          <w:sz w:val="22"/>
          <w:szCs w:val="22"/>
        </w:rPr>
        <w:t>técnico</w:t>
      </w:r>
      <w:r>
        <w:rPr>
          <w:sz w:val="22"/>
          <w:szCs w:val="22"/>
        </w:rPr>
        <w:t xml:space="preserve"> y operativo del sistema</w:t>
      </w:r>
      <w:r w:rsidR="00833CA1">
        <w:rPr>
          <w:sz w:val="22"/>
          <w:szCs w:val="22"/>
        </w:rPr>
        <w:t xml:space="preserve"> </w:t>
      </w:r>
      <w:proofErr w:type="spellStart"/>
      <w:r>
        <w:rPr>
          <w:rFonts w:ascii="Consolas" w:eastAsia="Consolas" w:hAnsi="Consolas" w:cs="Consolas"/>
        </w:rPr>
        <w:t>MGCalc</w:t>
      </w:r>
      <w:proofErr w:type="spellEnd"/>
      <w:r>
        <w:rPr>
          <w:sz w:val="22"/>
          <w:szCs w:val="22"/>
        </w:rPr>
        <w:t>.</w:t>
      </w:r>
    </w:p>
    <w:p w14:paraId="39E2D764" w14:textId="77777777" w:rsidR="00B5415F" w:rsidRDefault="00000000">
      <w:pPr>
        <w:pStyle w:val="Ttulo2"/>
        <w:spacing w:before="160" w:after="120"/>
      </w:pPr>
      <w:r>
        <w:rPr>
          <w:b/>
          <w:bCs/>
          <w:color w:val="1F3A5F"/>
        </w:rPr>
        <w:t>2. Accesos que deben entregarse</w:t>
      </w:r>
    </w:p>
    <w:p w14:paraId="4E6DFA4F" w14:textId="37243A6A" w:rsidR="00B5415F" w:rsidRDefault="00000000">
      <w:pPr>
        <w:pStyle w:val="Ttulo3"/>
        <w:spacing w:before="160" w:after="120"/>
      </w:pPr>
      <w:r>
        <w:rPr>
          <w:b/>
          <w:bCs/>
          <w:color w:val="1F3A5F"/>
        </w:rPr>
        <w:t xml:space="preserve">2.1 </w:t>
      </w:r>
      <w:r w:rsidR="00833CA1">
        <w:rPr>
          <w:b/>
          <w:bCs/>
          <w:color w:val="1F3A5F"/>
        </w:rPr>
        <w:t>Código</w:t>
      </w:r>
      <w:r>
        <w:rPr>
          <w:b/>
          <w:bCs/>
          <w:color w:val="1F3A5F"/>
        </w:rPr>
        <w:t xml:space="preserve"> fuente</w:t>
      </w:r>
    </w:p>
    <w:p w14:paraId="6C288083" w14:textId="47359BE7" w:rsidR="00B5415F" w:rsidRDefault="00000000">
      <w:pPr>
        <w:pStyle w:val="Prrafodelista"/>
        <w:numPr>
          <w:ilvl w:val="0"/>
          <w:numId w:val="1"/>
        </w:numPr>
        <w:spacing w:after="140" w:line="320" w:lineRule="auto"/>
        <w:ind w:left="420"/>
        <w:jc w:val="both"/>
      </w:pPr>
      <w:r>
        <w:rPr>
          <w:sz w:val="22"/>
          <w:szCs w:val="22"/>
        </w:rPr>
        <w:t>Repositorio Git del proyecto</w:t>
      </w:r>
      <w:r w:rsidR="00833CA1">
        <w:rPr>
          <w:sz w:val="22"/>
          <w:szCs w:val="22"/>
        </w:rPr>
        <w:t>.</w:t>
      </w:r>
    </w:p>
    <w:p w14:paraId="68D71D4B" w14:textId="6EAAC9AD" w:rsidR="00B5415F" w:rsidRDefault="00000000">
      <w:pPr>
        <w:pStyle w:val="Prrafodelista"/>
        <w:numPr>
          <w:ilvl w:val="0"/>
          <w:numId w:val="1"/>
        </w:numPr>
        <w:spacing w:after="140" w:line="320" w:lineRule="auto"/>
        <w:ind w:left="420"/>
        <w:jc w:val="both"/>
      </w:pPr>
      <w:r>
        <w:rPr>
          <w:sz w:val="22"/>
          <w:szCs w:val="22"/>
        </w:rPr>
        <w:t>Permisos de lectura y escritura para mantenimiento</w:t>
      </w:r>
      <w:r w:rsidR="00833CA1">
        <w:rPr>
          <w:sz w:val="22"/>
          <w:szCs w:val="22"/>
        </w:rPr>
        <w:t>.</w:t>
      </w:r>
    </w:p>
    <w:p w14:paraId="1F8BC241" w14:textId="2907ED1B" w:rsidR="00B5415F" w:rsidRDefault="00000000">
      <w:pPr>
        <w:pStyle w:val="Prrafodelista"/>
        <w:numPr>
          <w:ilvl w:val="0"/>
          <w:numId w:val="1"/>
        </w:numPr>
        <w:spacing w:after="140" w:line="320" w:lineRule="auto"/>
        <w:ind w:left="420"/>
        <w:jc w:val="both"/>
      </w:pPr>
      <w:r>
        <w:rPr>
          <w:sz w:val="22"/>
          <w:szCs w:val="22"/>
        </w:rPr>
        <w:t xml:space="preserve">Responsable </w:t>
      </w:r>
      <w:r w:rsidR="00833CA1">
        <w:rPr>
          <w:sz w:val="22"/>
          <w:szCs w:val="22"/>
        </w:rPr>
        <w:t>técnico</w:t>
      </w:r>
      <w:r>
        <w:rPr>
          <w:sz w:val="22"/>
          <w:szCs w:val="22"/>
        </w:rPr>
        <w:t xml:space="preserve"> asignado</w:t>
      </w:r>
      <w:r w:rsidR="00833CA1">
        <w:rPr>
          <w:sz w:val="22"/>
          <w:szCs w:val="22"/>
        </w:rPr>
        <w:t>.</w:t>
      </w:r>
    </w:p>
    <w:p w14:paraId="4FA802B1" w14:textId="77777777" w:rsidR="00B5415F" w:rsidRDefault="00000000">
      <w:pPr>
        <w:pStyle w:val="Ttulo3"/>
        <w:spacing w:before="160" w:after="120"/>
      </w:pPr>
      <w:r>
        <w:rPr>
          <w:b/>
          <w:bCs/>
          <w:color w:val="1F3A5F"/>
        </w:rPr>
        <w:t xml:space="preserve">2.2 </w:t>
      </w:r>
      <w:proofErr w:type="spellStart"/>
      <w:r>
        <w:rPr>
          <w:b/>
          <w:bCs/>
          <w:color w:val="1F3A5F"/>
        </w:rPr>
        <w:t>Frontend</w:t>
      </w:r>
      <w:proofErr w:type="spellEnd"/>
      <w:r>
        <w:rPr>
          <w:b/>
          <w:bCs/>
          <w:color w:val="1F3A5F"/>
        </w:rPr>
        <w:t xml:space="preserve"> desplegado</w:t>
      </w:r>
    </w:p>
    <w:p w14:paraId="7B7C1A49" w14:textId="3D179D73" w:rsidR="00B5415F" w:rsidRDefault="00000000">
      <w:pPr>
        <w:pStyle w:val="Prrafodelista"/>
        <w:numPr>
          <w:ilvl w:val="0"/>
          <w:numId w:val="1"/>
        </w:numPr>
        <w:spacing w:after="140" w:line="320" w:lineRule="auto"/>
        <w:ind w:left="420"/>
        <w:jc w:val="both"/>
      </w:pPr>
      <w:r>
        <w:rPr>
          <w:sz w:val="22"/>
          <w:szCs w:val="22"/>
        </w:rPr>
        <w:t>Cuenta de</w:t>
      </w:r>
      <w:r w:rsidR="00B03191">
        <w:rPr>
          <w:sz w:val="22"/>
          <w:szCs w:val="22"/>
        </w:rPr>
        <w:t xml:space="preserve"> </w:t>
      </w:r>
      <w:proofErr w:type="spellStart"/>
      <w:r>
        <w:rPr>
          <w:rFonts w:ascii="Consolas" w:eastAsia="Consolas" w:hAnsi="Consolas" w:cs="Consolas"/>
        </w:rPr>
        <w:t>Vercel</w:t>
      </w:r>
      <w:proofErr w:type="spellEnd"/>
      <w:r w:rsidR="00B03191">
        <w:rPr>
          <w:rFonts w:ascii="Consolas" w:eastAsia="Consolas" w:hAnsi="Consolas" w:cs="Consolas"/>
        </w:rPr>
        <w:t>.</w:t>
      </w:r>
    </w:p>
    <w:p w14:paraId="6309687D" w14:textId="1E75A6A9" w:rsidR="00B5415F" w:rsidRDefault="00000000">
      <w:pPr>
        <w:pStyle w:val="Prrafodelista"/>
        <w:numPr>
          <w:ilvl w:val="0"/>
          <w:numId w:val="1"/>
        </w:numPr>
        <w:spacing w:after="140" w:line="320" w:lineRule="auto"/>
        <w:ind w:left="420"/>
        <w:jc w:val="both"/>
      </w:pPr>
      <w:r>
        <w:rPr>
          <w:sz w:val="22"/>
          <w:szCs w:val="22"/>
        </w:rPr>
        <w:t xml:space="preserve">Proyecto donde esta publicada la </w:t>
      </w:r>
      <w:r w:rsidR="00B03191">
        <w:rPr>
          <w:sz w:val="22"/>
          <w:szCs w:val="22"/>
        </w:rPr>
        <w:t>aplicación.</w:t>
      </w:r>
    </w:p>
    <w:p w14:paraId="7AFA7AEB" w14:textId="228756BF" w:rsidR="00B5415F" w:rsidRDefault="00000000">
      <w:pPr>
        <w:pStyle w:val="Prrafodelista"/>
        <w:numPr>
          <w:ilvl w:val="0"/>
          <w:numId w:val="1"/>
        </w:numPr>
        <w:spacing w:after="140" w:line="320" w:lineRule="auto"/>
        <w:ind w:left="420"/>
        <w:jc w:val="both"/>
      </w:pPr>
      <w:r>
        <w:rPr>
          <w:sz w:val="22"/>
          <w:szCs w:val="22"/>
        </w:rPr>
        <w:t>Variables de entorno configuradas</w:t>
      </w:r>
      <w:r w:rsidR="00B03191">
        <w:rPr>
          <w:sz w:val="22"/>
          <w:szCs w:val="22"/>
        </w:rPr>
        <w:t>.</w:t>
      </w:r>
    </w:p>
    <w:p w14:paraId="764A7EB5" w14:textId="4E002A3B" w:rsidR="00B5415F" w:rsidRDefault="00000000">
      <w:pPr>
        <w:pStyle w:val="Prrafodelista"/>
        <w:numPr>
          <w:ilvl w:val="0"/>
          <w:numId w:val="1"/>
        </w:numPr>
        <w:spacing w:after="140" w:line="320" w:lineRule="auto"/>
        <w:ind w:left="420"/>
        <w:jc w:val="both"/>
      </w:pPr>
      <w:r>
        <w:rPr>
          <w:sz w:val="22"/>
          <w:szCs w:val="22"/>
        </w:rPr>
        <w:t xml:space="preserve">Permisos para </w:t>
      </w:r>
      <w:proofErr w:type="spellStart"/>
      <w:r>
        <w:rPr>
          <w:sz w:val="22"/>
          <w:szCs w:val="22"/>
        </w:rPr>
        <w:t>redeploy</w:t>
      </w:r>
      <w:proofErr w:type="spellEnd"/>
      <w:r>
        <w:rPr>
          <w:sz w:val="22"/>
          <w:szCs w:val="22"/>
        </w:rPr>
        <w:t xml:space="preserve"> y consulta de logs</w:t>
      </w:r>
      <w:r w:rsidR="00B03191">
        <w:rPr>
          <w:sz w:val="22"/>
          <w:szCs w:val="22"/>
        </w:rPr>
        <w:t>.</w:t>
      </w:r>
    </w:p>
    <w:p w14:paraId="22EBD0FA" w14:textId="7760F106" w:rsidR="00B5415F" w:rsidRDefault="00000000">
      <w:pPr>
        <w:pStyle w:val="Prrafodelista"/>
        <w:numPr>
          <w:ilvl w:val="0"/>
          <w:numId w:val="1"/>
        </w:numPr>
        <w:spacing w:after="140" w:line="320" w:lineRule="auto"/>
        <w:ind w:left="420"/>
        <w:jc w:val="both"/>
      </w:pPr>
      <w:r>
        <w:rPr>
          <w:sz w:val="22"/>
          <w:szCs w:val="22"/>
        </w:rPr>
        <w:t>Dominio o subdominio, si aplica</w:t>
      </w:r>
      <w:r w:rsidR="00B03191">
        <w:rPr>
          <w:sz w:val="22"/>
          <w:szCs w:val="22"/>
        </w:rPr>
        <w:t>.</w:t>
      </w:r>
    </w:p>
    <w:p w14:paraId="4BBCDDF6" w14:textId="77777777" w:rsidR="00B5415F" w:rsidRDefault="00000000">
      <w:pPr>
        <w:pStyle w:val="Ttulo3"/>
        <w:spacing w:before="160" w:after="120"/>
      </w:pPr>
      <w:r>
        <w:rPr>
          <w:b/>
          <w:bCs/>
          <w:color w:val="1F3A5F"/>
        </w:rPr>
        <w:t>2.3 Fuente de datos</w:t>
      </w:r>
    </w:p>
    <w:p w14:paraId="279C09B9" w14:textId="5D0B59FB" w:rsidR="00B5415F" w:rsidRDefault="00000000">
      <w:pPr>
        <w:pStyle w:val="Prrafodelista"/>
        <w:numPr>
          <w:ilvl w:val="0"/>
          <w:numId w:val="1"/>
        </w:numPr>
        <w:spacing w:after="140" w:line="320" w:lineRule="auto"/>
        <w:ind w:left="420"/>
        <w:jc w:val="both"/>
      </w:pPr>
      <w:r>
        <w:rPr>
          <w:sz w:val="22"/>
          <w:szCs w:val="22"/>
        </w:rPr>
        <w:t xml:space="preserve">Google </w:t>
      </w:r>
      <w:proofErr w:type="spellStart"/>
      <w:r>
        <w:rPr>
          <w:sz w:val="22"/>
          <w:szCs w:val="22"/>
        </w:rPr>
        <w:t>Sheet</w:t>
      </w:r>
      <w:proofErr w:type="spellEnd"/>
      <w:r>
        <w:rPr>
          <w:sz w:val="22"/>
          <w:szCs w:val="22"/>
        </w:rPr>
        <w:t xml:space="preserve"> maestro de lotes</w:t>
      </w:r>
      <w:r w:rsidR="00B03191">
        <w:rPr>
          <w:sz w:val="22"/>
          <w:szCs w:val="22"/>
        </w:rPr>
        <w:t>.</w:t>
      </w:r>
    </w:p>
    <w:p w14:paraId="282DD281" w14:textId="01B9E584" w:rsidR="00B5415F" w:rsidRDefault="00000000">
      <w:pPr>
        <w:pStyle w:val="Prrafodelista"/>
        <w:numPr>
          <w:ilvl w:val="0"/>
          <w:numId w:val="1"/>
        </w:numPr>
        <w:spacing w:after="140" w:line="320" w:lineRule="auto"/>
        <w:ind w:left="420"/>
        <w:jc w:val="both"/>
      </w:pPr>
      <w:r>
        <w:rPr>
          <w:sz w:val="22"/>
          <w:szCs w:val="22"/>
        </w:rPr>
        <w:t xml:space="preserve">Permisos de </w:t>
      </w:r>
      <w:r w:rsidR="00B03191">
        <w:rPr>
          <w:sz w:val="22"/>
          <w:szCs w:val="22"/>
        </w:rPr>
        <w:t>edición</w:t>
      </w:r>
      <w:r>
        <w:rPr>
          <w:sz w:val="22"/>
          <w:szCs w:val="22"/>
        </w:rPr>
        <w:t xml:space="preserve"> para responsables del negocio</w:t>
      </w:r>
      <w:r w:rsidR="00B03191">
        <w:rPr>
          <w:sz w:val="22"/>
          <w:szCs w:val="22"/>
        </w:rPr>
        <w:t>.</w:t>
      </w:r>
    </w:p>
    <w:p w14:paraId="00F15F9B" w14:textId="58E32572" w:rsidR="00B5415F" w:rsidRDefault="00B03191">
      <w:pPr>
        <w:pStyle w:val="Prrafodelista"/>
        <w:numPr>
          <w:ilvl w:val="0"/>
          <w:numId w:val="1"/>
        </w:numPr>
        <w:spacing w:after="140" w:line="320" w:lineRule="auto"/>
        <w:ind w:left="420"/>
        <w:jc w:val="both"/>
      </w:pPr>
      <w:r>
        <w:rPr>
          <w:sz w:val="22"/>
          <w:szCs w:val="22"/>
        </w:rPr>
        <w:t xml:space="preserve">Confirmación del nombre de hoja </w:t>
      </w:r>
      <w:r>
        <w:rPr>
          <w:rFonts w:ascii="Consolas" w:eastAsia="Consolas" w:hAnsi="Consolas" w:cs="Consolas"/>
        </w:rPr>
        <w:t>Lotes.</w:t>
      </w:r>
    </w:p>
    <w:p w14:paraId="46ED6E63" w14:textId="0C0CDDF5" w:rsidR="00B5415F" w:rsidRDefault="00B03191">
      <w:pPr>
        <w:pStyle w:val="Prrafodelista"/>
        <w:numPr>
          <w:ilvl w:val="0"/>
          <w:numId w:val="1"/>
        </w:numPr>
        <w:spacing w:after="140" w:line="320" w:lineRule="auto"/>
        <w:ind w:left="420"/>
        <w:jc w:val="both"/>
      </w:pPr>
      <w:r>
        <w:rPr>
          <w:sz w:val="22"/>
          <w:szCs w:val="22"/>
        </w:rPr>
        <w:t>Validación de columnas oficiales.</w:t>
      </w:r>
    </w:p>
    <w:p w14:paraId="1DB0A4D5" w14:textId="2995ACEB" w:rsidR="00B5415F" w:rsidRDefault="00000000">
      <w:pPr>
        <w:pStyle w:val="Ttulo3"/>
        <w:spacing w:before="160" w:after="120"/>
      </w:pPr>
      <w:r>
        <w:rPr>
          <w:b/>
          <w:bCs/>
          <w:color w:val="1F3A5F"/>
        </w:rPr>
        <w:t xml:space="preserve">2.4 </w:t>
      </w:r>
      <w:r w:rsidR="00B03191">
        <w:rPr>
          <w:b/>
          <w:bCs/>
          <w:color w:val="1F3A5F"/>
        </w:rPr>
        <w:t>Integración</w:t>
      </w:r>
    </w:p>
    <w:p w14:paraId="1CB04EA8" w14:textId="164F5C49" w:rsidR="00B5415F" w:rsidRDefault="00000000">
      <w:pPr>
        <w:pStyle w:val="Prrafodelista"/>
        <w:numPr>
          <w:ilvl w:val="0"/>
          <w:numId w:val="1"/>
        </w:numPr>
        <w:spacing w:after="140" w:line="320" w:lineRule="auto"/>
        <w:ind w:left="420"/>
        <w:jc w:val="both"/>
      </w:pPr>
      <w:r>
        <w:rPr>
          <w:sz w:val="22"/>
          <w:szCs w:val="22"/>
        </w:rPr>
        <w:t>Proyecto de</w:t>
      </w:r>
      <w:r w:rsidR="00B03191">
        <w:rPr>
          <w:sz w:val="22"/>
          <w:szCs w:val="22"/>
        </w:rPr>
        <w:t xml:space="preserve"> </w:t>
      </w:r>
      <w:r>
        <w:rPr>
          <w:rFonts w:ascii="Consolas" w:eastAsia="Consolas" w:hAnsi="Consolas" w:cs="Consolas"/>
        </w:rPr>
        <w:t>Google Apps Script</w:t>
      </w:r>
      <w:r w:rsidR="00B03191">
        <w:rPr>
          <w:rFonts w:ascii="Consolas" w:eastAsia="Consolas" w:hAnsi="Consolas" w:cs="Consolas"/>
        </w:rPr>
        <w:t>.</w:t>
      </w:r>
    </w:p>
    <w:p w14:paraId="32C63D40" w14:textId="7D942652" w:rsidR="00B5415F" w:rsidRDefault="00000000">
      <w:pPr>
        <w:pStyle w:val="Prrafodelista"/>
        <w:numPr>
          <w:ilvl w:val="0"/>
          <w:numId w:val="1"/>
        </w:numPr>
        <w:spacing w:after="140" w:line="320" w:lineRule="auto"/>
        <w:ind w:left="420"/>
        <w:jc w:val="both"/>
      </w:pPr>
      <w:r>
        <w:rPr>
          <w:sz w:val="22"/>
          <w:szCs w:val="22"/>
        </w:rPr>
        <w:t>Cuenta propietaria del script</w:t>
      </w:r>
      <w:r w:rsidR="00B03191">
        <w:rPr>
          <w:sz w:val="22"/>
          <w:szCs w:val="22"/>
        </w:rPr>
        <w:t>.</w:t>
      </w:r>
    </w:p>
    <w:p w14:paraId="7A289F41" w14:textId="378F14C5" w:rsidR="00B5415F" w:rsidRDefault="00000000">
      <w:pPr>
        <w:pStyle w:val="Prrafodelista"/>
        <w:numPr>
          <w:ilvl w:val="0"/>
          <w:numId w:val="1"/>
        </w:numPr>
        <w:spacing w:after="140" w:line="320" w:lineRule="auto"/>
        <w:ind w:left="420"/>
        <w:jc w:val="both"/>
      </w:pPr>
      <w:r>
        <w:rPr>
          <w:sz w:val="22"/>
          <w:szCs w:val="22"/>
        </w:rPr>
        <w:t>Permisos para editar y volver a desplegar</w:t>
      </w:r>
      <w:r w:rsidR="00B03191">
        <w:rPr>
          <w:sz w:val="22"/>
          <w:szCs w:val="22"/>
        </w:rPr>
        <w:t>.</w:t>
      </w:r>
    </w:p>
    <w:p w14:paraId="03728D1C" w14:textId="573FAAD7" w:rsidR="00B5415F" w:rsidRDefault="00000000">
      <w:pPr>
        <w:pStyle w:val="Prrafodelista"/>
        <w:numPr>
          <w:ilvl w:val="0"/>
          <w:numId w:val="1"/>
        </w:numPr>
        <w:spacing w:after="140" w:line="320" w:lineRule="auto"/>
        <w:ind w:left="420"/>
        <w:jc w:val="both"/>
      </w:pPr>
      <w:r>
        <w:rPr>
          <w:sz w:val="22"/>
          <w:szCs w:val="22"/>
        </w:rPr>
        <w:t xml:space="preserve">URL activa de la </w:t>
      </w:r>
      <w:r w:rsidR="00B03191">
        <w:rPr>
          <w:sz w:val="22"/>
          <w:szCs w:val="22"/>
        </w:rPr>
        <w:t>aplicación</w:t>
      </w:r>
      <w:r>
        <w:rPr>
          <w:sz w:val="22"/>
          <w:szCs w:val="22"/>
        </w:rPr>
        <w:t xml:space="preserve"> web</w:t>
      </w:r>
      <w:r w:rsidR="00B03191">
        <w:rPr>
          <w:sz w:val="22"/>
          <w:szCs w:val="22"/>
        </w:rPr>
        <w:t>.</w:t>
      </w:r>
    </w:p>
    <w:p w14:paraId="5C9C0E76" w14:textId="05ED560D" w:rsidR="00B5415F" w:rsidRDefault="00000000">
      <w:pPr>
        <w:pStyle w:val="Ttulo2"/>
        <w:spacing w:before="160" w:after="120"/>
      </w:pPr>
      <w:r>
        <w:rPr>
          <w:b/>
          <w:bCs/>
          <w:color w:val="1F3A5F"/>
        </w:rPr>
        <w:t xml:space="preserve">3. Datos </w:t>
      </w:r>
      <w:r w:rsidR="00B03191">
        <w:rPr>
          <w:b/>
          <w:bCs/>
          <w:color w:val="1F3A5F"/>
        </w:rPr>
        <w:t>técnicos</w:t>
      </w:r>
      <w:r>
        <w:rPr>
          <w:b/>
          <w:bCs/>
          <w:color w:val="1F3A5F"/>
        </w:rPr>
        <w:t xml:space="preserve"> a registrar</w:t>
      </w:r>
    </w:p>
    <w:p w14:paraId="69E3B3E9" w14:textId="77777777" w:rsidR="00B5415F" w:rsidRDefault="00000000">
      <w:pPr>
        <w:spacing w:after="140" w:line="320" w:lineRule="auto"/>
        <w:jc w:val="both"/>
      </w:pPr>
      <w:r>
        <w:rPr>
          <w:sz w:val="22"/>
          <w:szCs w:val="22"/>
        </w:rPr>
        <w:t>Completar al momento de la entrega:</w:t>
      </w:r>
    </w:p>
    <w:tbl>
      <w:tblPr>
        <w:tblW w:w="5000" w:type="pct"/>
        <w:tblInd w:w="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63"/>
        <w:gridCol w:w="5053"/>
      </w:tblGrid>
      <w:tr w:rsidR="008242F0" w14:paraId="2C286685" w14:textId="77777777" w:rsidTr="002D2256">
        <w:trPr>
          <w:tblHeader/>
        </w:trPr>
        <w:tc>
          <w:tcPr>
            <w:tcW w:w="2198" w:type="pct"/>
            <w:shd w:val="clear" w:color="auto" w:fill="D9E2F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79D2D3" w14:textId="77777777" w:rsidR="00B5415F" w:rsidRDefault="00000000">
            <w:proofErr w:type="spellStart"/>
            <w:r>
              <w:rPr>
                <w:b/>
                <w:bCs/>
              </w:rPr>
              <w:lastRenderedPageBreak/>
              <w:t>Item</w:t>
            </w:r>
            <w:proofErr w:type="spellEnd"/>
          </w:p>
        </w:tc>
        <w:tc>
          <w:tcPr>
            <w:tcW w:w="2802" w:type="pct"/>
            <w:shd w:val="clear" w:color="auto" w:fill="D9E2F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99D90B" w14:textId="77777777" w:rsidR="00B5415F" w:rsidRDefault="00000000">
            <w:r>
              <w:rPr>
                <w:b/>
                <w:bCs/>
              </w:rPr>
              <w:t>Valor</w:t>
            </w:r>
          </w:p>
        </w:tc>
      </w:tr>
      <w:tr w:rsidR="008242F0" w14:paraId="33FA03A2" w14:textId="77777777" w:rsidTr="002D2256">
        <w:tc>
          <w:tcPr>
            <w:tcW w:w="2198" w:type="pct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F1C8E5" w14:textId="44E684FD" w:rsidR="00B5415F" w:rsidRDefault="00000000">
            <w:r>
              <w:t xml:space="preserve">URL de </w:t>
            </w:r>
            <w:r w:rsidR="00B03191">
              <w:t>producción</w:t>
            </w:r>
          </w:p>
        </w:tc>
        <w:tc>
          <w:tcPr>
            <w:tcW w:w="2802" w:type="pct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B4C517" w14:textId="77777777" w:rsidR="00B5415F" w:rsidRDefault="00B5415F"/>
        </w:tc>
      </w:tr>
      <w:tr w:rsidR="008242F0" w14:paraId="53005598" w14:textId="77777777" w:rsidTr="002D2256">
        <w:tc>
          <w:tcPr>
            <w:tcW w:w="2198" w:type="pct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6A367F" w14:textId="77777777" w:rsidR="00B5415F" w:rsidRDefault="00000000">
            <w:r>
              <w:t xml:space="preserve">URL de </w:t>
            </w:r>
            <w:proofErr w:type="spellStart"/>
            <w:r>
              <w:t>preview</w:t>
            </w:r>
            <w:proofErr w:type="spellEnd"/>
            <w:r>
              <w:t xml:space="preserve"> o contingencia</w:t>
            </w:r>
          </w:p>
        </w:tc>
        <w:tc>
          <w:tcPr>
            <w:tcW w:w="2802" w:type="pct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B9550B" w14:textId="77777777" w:rsidR="00B5415F" w:rsidRDefault="00B5415F"/>
        </w:tc>
      </w:tr>
      <w:tr w:rsidR="008242F0" w14:paraId="2A81515E" w14:textId="77777777" w:rsidTr="002D2256">
        <w:tc>
          <w:tcPr>
            <w:tcW w:w="2198" w:type="pct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E096D0" w14:textId="77777777" w:rsidR="00B5415F" w:rsidRDefault="00000000">
            <w:r>
              <w:t>Repositorio</w:t>
            </w:r>
          </w:p>
        </w:tc>
        <w:tc>
          <w:tcPr>
            <w:tcW w:w="2802" w:type="pct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06874D" w14:textId="77777777" w:rsidR="00B5415F" w:rsidRDefault="00B5415F"/>
        </w:tc>
      </w:tr>
      <w:tr w:rsidR="008242F0" w14:paraId="4E8FC5FA" w14:textId="77777777" w:rsidTr="002D2256">
        <w:tc>
          <w:tcPr>
            <w:tcW w:w="2198" w:type="pct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1B460F" w14:textId="77777777" w:rsidR="00B5415F" w:rsidRDefault="00000000">
            <w:r>
              <w:t>Rama principal</w:t>
            </w:r>
          </w:p>
        </w:tc>
        <w:tc>
          <w:tcPr>
            <w:tcW w:w="2802" w:type="pct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5B8F28" w14:textId="77777777" w:rsidR="00B5415F" w:rsidRDefault="00B5415F"/>
        </w:tc>
      </w:tr>
      <w:tr w:rsidR="008242F0" w14:paraId="5BB4DDEE" w14:textId="77777777" w:rsidTr="002D2256">
        <w:tc>
          <w:tcPr>
            <w:tcW w:w="2198" w:type="pct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AAD67E" w14:textId="77777777" w:rsidR="00B5415F" w:rsidRDefault="00000000">
            <w:r>
              <w:t xml:space="preserve">Cuenta </w:t>
            </w:r>
            <w:proofErr w:type="spellStart"/>
            <w:r>
              <w:t>Vercel</w:t>
            </w:r>
            <w:proofErr w:type="spellEnd"/>
            <w:r>
              <w:t xml:space="preserve"> propietaria</w:t>
            </w:r>
          </w:p>
        </w:tc>
        <w:tc>
          <w:tcPr>
            <w:tcW w:w="2802" w:type="pct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F39556" w14:textId="77777777" w:rsidR="00B5415F" w:rsidRDefault="00B5415F"/>
        </w:tc>
      </w:tr>
      <w:tr w:rsidR="008242F0" w14:paraId="6EEC599A" w14:textId="77777777" w:rsidTr="002D2256">
        <w:tc>
          <w:tcPr>
            <w:tcW w:w="2198" w:type="pct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B2DD8F" w14:textId="77777777" w:rsidR="00B5415F" w:rsidRDefault="00000000">
            <w:r>
              <w:t xml:space="preserve">Proyecto </w:t>
            </w:r>
            <w:proofErr w:type="spellStart"/>
            <w:r>
              <w:t>Vercel</w:t>
            </w:r>
            <w:proofErr w:type="spellEnd"/>
          </w:p>
        </w:tc>
        <w:tc>
          <w:tcPr>
            <w:tcW w:w="2802" w:type="pct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EA9895" w14:textId="77777777" w:rsidR="00B5415F" w:rsidRDefault="00B5415F"/>
        </w:tc>
      </w:tr>
      <w:tr w:rsidR="008242F0" w14:paraId="3BB027EF" w14:textId="77777777" w:rsidTr="002D2256">
        <w:tc>
          <w:tcPr>
            <w:tcW w:w="2198" w:type="pct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36621A" w14:textId="77777777" w:rsidR="00B5415F" w:rsidRDefault="00000000">
            <w:r>
              <w:t>Dominio configurado</w:t>
            </w:r>
          </w:p>
        </w:tc>
        <w:tc>
          <w:tcPr>
            <w:tcW w:w="2802" w:type="pct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5E74B5" w14:textId="77777777" w:rsidR="00B5415F" w:rsidRDefault="00B5415F"/>
        </w:tc>
      </w:tr>
      <w:tr w:rsidR="008242F0" w14:paraId="6327CBA0" w14:textId="77777777" w:rsidTr="002D2256">
        <w:tc>
          <w:tcPr>
            <w:tcW w:w="2198" w:type="pct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F8D00B" w14:textId="77777777" w:rsidR="00B5415F" w:rsidRDefault="00000000">
            <w:proofErr w:type="spellStart"/>
            <w:r>
              <w:t>Spreadsheet</w:t>
            </w:r>
            <w:proofErr w:type="spellEnd"/>
            <w:r>
              <w:t xml:space="preserve"> ID</w:t>
            </w:r>
          </w:p>
        </w:tc>
        <w:tc>
          <w:tcPr>
            <w:tcW w:w="2802" w:type="pct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521621" w14:textId="77777777" w:rsidR="00B5415F" w:rsidRDefault="00B5415F"/>
        </w:tc>
      </w:tr>
      <w:tr w:rsidR="008242F0" w14:paraId="7485519B" w14:textId="77777777" w:rsidTr="002D2256">
        <w:tc>
          <w:tcPr>
            <w:tcW w:w="2198" w:type="pct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BB9896" w14:textId="77777777" w:rsidR="00B5415F" w:rsidRDefault="00000000">
            <w:r>
              <w:t>URL Apps Script</w:t>
            </w:r>
          </w:p>
        </w:tc>
        <w:tc>
          <w:tcPr>
            <w:tcW w:w="2802" w:type="pct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D975B5" w14:textId="77777777" w:rsidR="00B5415F" w:rsidRDefault="00B5415F"/>
        </w:tc>
      </w:tr>
      <w:tr w:rsidR="008242F0" w14:paraId="03CAE188" w14:textId="77777777" w:rsidTr="002D2256">
        <w:tc>
          <w:tcPr>
            <w:tcW w:w="2198" w:type="pct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9891A2" w14:textId="77777777" w:rsidR="00B5415F" w:rsidRDefault="00000000">
            <w:r>
              <w:t xml:space="preserve">Cuenta propietaria del Google </w:t>
            </w:r>
            <w:proofErr w:type="spellStart"/>
            <w:r>
              <w:t>Sheet</w:t>
            </w:r>
            <w:proofErr w:type="spellEnd"/>
          </w:p>
        </w:tc>
        <w:tc>
          <w:tcPr>
            <w:tcW w:w="2802" w:type="pct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17C41A" w14:textId="77777777" w:rsidR="00B5415F" w:rsidRDefault="00B5415F"/>
        </w:tc>
      </w:tr>
      <w:tr w:rsidR="008242F0" w14:paraId="5AB9C3F8" w14:textId="77777777" w:rsidTr="002D2256">
        <w:tc>
          <w:tcPr>
            <w:tcW w:w="2198" w:type="pct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3AC7D8" w14:textId="77777777" w:rsidR="00B5415F" w:rsidRDefault="00000000">
            <w:r>
              <w:t>Cuenta propietaria del Apps Script</w:t>
            </w:r>
          </w:p>
        </w:tc>
        <w:tc>
          <w:tcPr>
            <w:tcW w:w="2802" w:type="pct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116E19" w14:textId="77777777" w:rsidR="00B5415F" w:rsidRDefault="00B5415F"/>
        </w:tc>
      </w:tr>
      <w:tr w:rsidR="008242F0" w14:paraId="7D4D9FA8" w14:textId="77777777" w:rsidTr="002D2256">
        <w:tc>
          <w:tcPr>
            <w:tcW w:w="2198" w:type="pct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9FE9EC" w14:textId="77777777" w:rsidR="00B5415F" w:rsidRDefault="00000000">
            <w:r>
              <w:t>Responsable funcional</w:t>
            </w:r>
          </w:p>
        </w:tc>
        <w:tc>
          <w:tcPr>
            <w:tcW w:w="2802" w:type="pct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DDBAA1" w14:textId="77777777" w:rsidR="00B5415F" w:rsidRDefault="00B5415F"/>
        </w:tc>
      </w:tr>
      <w:tr w:rsidR="008242F0" w14:paraId="4A776D8E" w14:textId="77777777" w:rsidTr="002D2256">
        <w:tc>
          <w:tcPr>
            <w:tcW w:w="2198" w:type="pct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F2E2D3" w14:textId="285BB86A" w:rsidR="00B5415F" w:rsidRDefault="00000000">
            <w:r>
              <w:t xml:space="preserve">Responsable </w:t>
            </w:r>
            <w:r w:rsidR="00933D0A">
              <w:t>técnico</w:t>
            </w:r>
          </w:p>
        </w:tc>
        <w:tc>
          <w:tcPr>
            <w:tcW w:w="2802" w:type="pct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F4769E" w14:textId="77777777" w:rsidR="00B5415F" w:rsidRDefault="00B5415F"/>
        </w:tc>
      </w:tr>
    </w:tbl>
    <w:p w14:paraId="62B2B8A0" w14:textId="77777777" w:rsidR="00B5415F" w:rsidRDefault="00B5415F">
      <w:pPr>
        <w:spacing w:after="100"/>
      </w:pPr>
    </w:p>
    <w:p w14:paraId="7D61BC5F" w14:textId="77777777" w:rsidR="00B5415F" w:rsidRDefault="00000000">
      <w:pPr>
        <w:pStyle w:val="Ttulo2"/>
        <w:spacing w:before="160" w:after="120"/>
      </w:pPr>
      <w:r>
        <w:rPr>
          <w:b/>
          <w:bCs/>
          <w:color w:val="1F3A5F"/>
        </w:rPr>
        <w:t xml:space="preserve">4. Variables de entorno y </w:t>
      </w:r>
      <w:proofErr w:type="spellStart"/>
      <w:r>
        <w:rPr>
          <w:b/>
          <w:bCs/>
          <w:color w:val="1F3A5F"/>
        </w:rPr>
        <w:t>configuracion</w:t>
      </w:r>
      <w:proofErr w:type="spellEnd"/>
    </w:p>
    <w:p w14:paraId="29847815" w14:textId="77777777" w:rsidR="00B5415F" w:rsidRDefault="00000000">
      <w:pPr>
        <w:pStyle w:val="Prrafodelista"/>
        <w:numPr>
          <w:ilvl w:val="0"/>
          <w:numId w:val="1"/>
        </w:numPr>
        <w:spacing w:after="140" w:line="320" w:lineRule="auto"/>
        <w:ind w:left="420"/>
        <w:jc w:val="both"/>
      </w:pPr>
      <w:r>
        <w:rPr>
          <w:sz w:val="22"/>
          <w:szCs w:val="22"/>
        </w:rPr>
        <w:t xml:space="preserve">Variable requerida en </w:t>
      </w:r>
      <w:proofErr w:type="spellStart"/>
      <w:r>
        <w:rPr>
          <w:sz w:val="22"/>
          <w:szCs w:val="22"/>
        </w:rPr>
        <w:t>frontend</w:t>
      </w:r>
      <w:proofErr w:type="spellEnd"/>
      <w:r>
        <w:rPr>
          <w:sz w:val="22"/>
          <w:szCs w:val="22"/>
        </w:rPr>
        <w:t>:</w:t>
      </w:r>
    </w:p>
    <w:p w14:paraId="59FF82F0" w14:textId="77777777" w:rsidR="00B5415F" w:rsidRDefault="00000000">
      <w:pPr>
        <w:pBdr>
          <w:top w:val="single" w:sz="1" w:space="0" w:color="D9D9D9"/>
          <w:left w:val="single" w:sz="1" w:space="0" w:color="D9D9D9"/>
          <w:bottom w:val="single" w:sz="1" w:space="0" w:color="D9D9D9"/>
          <w:right w:val="single" w:sz="1" w:space="0" w:color="D9D9D9"/>
        </w:pBdr>
        <w:shd w:val="clear" w:color="auto" w:fill="F3F5F7"/>
        <w:spacing w:after="160"/>
      </w:pPr>
      <w:r>
        <w:rPr>
          <w:rFonts w:ascii="Consolas" w:eastAsia="Consolas" w:hAnsi="Consolas" w:cs="Consolas"/>
          <w:sz w:val="18"/>
          <w:szCs w:val="18"/>
        </w:rPr>
        <w:t>VITE_LOTS_API_URL=...</w:t>
      </w:r>
    </w:p>
    <w:p w14:paraId="3A4F0BB4" w14:textId="64908B8F" w:rsidR="00B5415F" w:rsidRDefault="00933D0A">
      <w:pPr>
        <w:pStyle w:val="Prrafodelista"/>
        <w:numPr>
          <w:ilvl w:val="0"/>
          <w:numId w:val="1"/>
        </w:numPr>
        <w:spacing w:after="140" w:line="320" w:lineRule="auto"/>
        <w:ind w:left="420"/>
        <w:jc w:val="both"/>
      </w:pPr>
      <w:r>
        <w:rPr>
          <w:sz w:val="22"/>
          <w:szCs w:val="22"/>
        </w:rPr>
        <w:t>Configuración esperada del Apps Script:</w:t>
      </w:r>
    </w:p>
    <w:p w14:paraId="0580BC0E" w14:textId="77777777" w:rsidR="00B5415F" w:rsidRDefault="00000000">
      <w:pPr>
        <w:pBdr>
          <w:top w:val="single" w:sz="1" w:space="0" w:color="D9D9D9"/>
          <w:left w:val="single" w:sz="1" w:space="0" w:color="D9D9D9"/>
          <w:bottom w:val="single" w:sz="1" w:space="0" w:color="D9D9D9"/>
          <w:right w:val="single" w:sz="1" w:space="0" w:color="D9D9D9"/>
        </w:pBdr>
        <w:shd w:val="clear" w:color="auto" w:fill="F3F5F7"/>
        <w:spacing w:after="160"/>
      </w:pPr>
      <w:proofErr w:type="spellStart"/>
      <w:r>
        <w:rPr>
          <w:rFonts w:ascii="Consolas" w:eastAsia="Consolas" w:hAnsi="Consolas" w:cs="Consolas"/>
          <w:sz w:val="18"/>
          <w:szCs w:val="18"/>
        </w:rPr>
        <w:t>spreadsheetId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ID del Google </w:t>
      </w:r>
      <w:proofErr w:type="spellStart"/>
      <w:r>
        <w:rPr>
          <w:rFonts w:ascii="Consolas" w:eastAsia="Consolas" w:hAnsi="Consolas" w:cs="Consolas"/>
          <w:sz w:val="18"/>
          <w:szCs w:val="18"/>
        </w:rPr>
        <w:t>Sheet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maestro</w:t>
      </w:r>
      <w:r>
        <w:rPr>
          <w:rFonts w:ascii="Consolas" w:eastAsia="Consolas" w:hAnsi="Consolas" w:cs="Consolas"/>
          <w:sz w:val="18"/>
          <w:szCs w:val="18"/>
        </w:rPr>
        <w:br/>
      </w:r>
      <w:proofErr w:type="spellStart"/>
      <w:r>
        <w:rPr>
          <w:rFonts w:ascii="Consolas" w:eastAsia="Consolas" w:hAnsi="Consolas" w:cs="Consolas"/>
          <w:sz w:val="18"/>
          <w:szCs w:val="18"/>
        </w:rPr>
        <w:t>sheetName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Lotes</w:t>
      </w:r>
    </w:p>
    <w:p w14:paraId="36BB1963" w14:textId="77777777" w:rsidR="00B5415F" w:rsidRDefault="00000000">
      <w:pPr>
        <w:pStyle w:val="Ttulo2"/>
        <w:spacing w:before="160" w:after="120"/>
      </w:pPr>
      <w:r>
        <w:rPr>
          <w:b/>
          <w:bCs/>
          <w:color w:val="1F3A5F"/>
        </w:rPr>
        <w:t xml:space="preserve">5. </w:t>
      </w:r>
      <w:proofErr w:type="spellStart"/>
      <w:r>
        <w:rPr>
          <w:b/>
          <w:bCs/>
          <w:color w:val="1F3A5F"/>
        </w:rPr>
        <w:t>Checklist</w:t>
      </w:r>
      <w:proofErr w:type="spellEnd"/>
      <w:r>
        <w:rPr>
          <w:b/>
          <w:bCs/>
          <w:color w:val="1F3A5F"/>
        </w:rPr>
        <w:t xml:space="preserve"> de entrega</w:t>
      </w:r>
    </w:p>
    <w:p w14:paraId="42C9BC90" w14:textId="6F6A37DC" w:rsidR="00B5415F" w:rsidRDefault="00933D0A">
      <w:pPr>
        <w:pStyle w:val="Prrafodelista"/>
        <w:numPr>
          <w:ilvl w:val="0"/>
          <w:numId w:val="1"/>
        </w:numPr>
        <w:spacing w:after="140" w:line="320" w:lineRule="auto"/>
        <w:ind w:left="420"/>
        <w:jc w:val="both"/>
      </w:pPr>
      <w:r>
        <w:rPr>
          <w:sz w:val="22"/>
          <w:szCs w:val="22"/>
        </w:rPr>
        <w:t>Código fuente accesible por el equipo responsable</w:t>
      </w:r>
    </w:p>
    <w:p w14:paraId="5053B2BC" w14:textId="3E708F1F" w:rsidR="00B5415F" w:rsidRDefault="00000000">
      <w:pPr>
        <w:pStyle w:val="Prrafodelista"/>
        <w:numPr>
          <w:ilvl w:val="0"/>
          <w:numId w:val="1"/>
        </w:numPr>
        <w:spacing w:after="140" w:line="320" w:lineRule="auto"/>
        <w:ind w:left="420"/>
        <w:jc w:val="both"/>
      </w:pPr>
      <w:r>
        <w:rPr>
          <w:sz w:val="22"/>
          <w:szCs w:val="22"/>
        </w:rPr>
        <w:t>Proyecto compila con</w:t>
      </w:r>
      <w:r w:rsidR="00933D0A">
        <w:rPr>
          <w:sz w:val="22"/>
          <w:szCs w:val="22"/>
        </w:rPr>
        <w:t xml:space="preserve"> </w:t>
      </w:r>
      <w:proofErr w:type="spellStart"/>
      <w:r>
        <w:rPr>
          <w:rFonts w:ascii="Consolas" w:eastAsia="Consolas" w:hAnsi="Consolas" w:cs="Consolas"/>
        </w:rPr>
        <w:t>npm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install</w:t>
      </w:r>
      <w:proofErr w:type="spellEnd"/>
      <w:r w:rsidR="00933D0A">
        <w:rPr>
          <w:rFonts w:ascii="Consolas" w:eastAsia="Consolas" w:hAnsi="Consolas" w:cs="Consolas"/>
        </w:rPr>
        <w:t xml:space="preserve"> </w:t>
      </w:r>
      <w:r>
        <w:rPr>
          <w:sz w:val="22"/>
          <w:szCs w:val="22"/>
        </w:rPr>
        <w:t>y</w:t>
      </w:r>
      <w:r w:rsidR="00933D0A">
        <w:rPr>
          <w:sz w:val="22"/>
          <w:szCs w:val="22"/>
        </w:rPr>
        <w:t xml:space="preserve"> </w:t>
      </w:r>
      <w:proofErr w:type="spellStart"/>
      <w:r>
        <w:rPr>
          <w:rFonts w:ascii="Consolas" w:eastAsia="Consolas" w:hAnsi="Consolas" w:cs="Consolas"/>
        </w:rPr>
        <w:t>npm</w:t>
      </w:r>
      <w:proofErr w:type="spellEnd"/>
      <w:r>
        <w:rPr>
          <w:rFonts w:ascii="Consolas" w:eastAsia="Consolas" w:hAnsi="Consolas" w:cs="Consolas"/>
        </w:rPr>
        <w:t xml:space="preserve"> run </w:t>
      </w:r>
      <w:proofErr w:type="spellStart"/>
      <w:r>
        <w:rPr>
          <w:rFonts w:ascii="Consolas" w:eastAsia="Consolas" w:hAnsi="Consolas" w:cs="Consolas"/>
        </w:rPr>
        <w:t>build</w:t>
      </w:r>
      <w:proofErr w:type="spellEnd"/>
    </w:p>
    <w:p w14:paraId="35FCA8A5" w14:textId="77777777" w:rsidR="00B5415F" w:rsidRDefault="00000000">
      <w:pPr>
        <w:pStyle w:val="Prrafodelista"/>
        <w:numPr>
          <w:ilvl w:val="0"/>
          <w:numId w:val="1"/>
        </w:numPr>
        <w:spacing w:after="140" w:line="320" w:lineRule="auto"/>
        <w:ind w:left="420"/>
        <w:jc w:val="both"/>
      </w:pPr>
      <w:r>
        <w:rPr>
          <w:sz w:val="22"/>
          <w:szCs w:val="22"/>
        </w:rPr>
        <w:t>URL del Apps Script responde JSON valido</w:t>
      </w:r>
    </w:p>
    <w:p w14:paraId="38DE8D52" w14:textId="77777777" w:rsidR="00B5415F" w:rsidRDefault="00000000">
      <w:pPr>
        <w:pStyle w:val="Prrafodelista"/>
        <w:numPr>
          <w:ilvl w:val="0"/>
          <w:numId w:val="1"/>
        </w:numPr>
        <w:spacing w:after="140" w:line="320" w:lineRule="auto"/>
        <w:ind w:left="420"/>
        <w:jc w:val="both"/>
      </w:pPr>
      <w:r>
        <w:rPr>
          <w:sz w:val="22"/>
          <w:szCs w:val="22"/>
        </w:rPr>
        <w:t xml:space="preserve">El </w:t>
      </w:r>
      <w:proofErr w:type="spellStart"/>
      <w:r>
        <w:rPr>
          <w:sz w:val="22"/>
          <w:szCs w:val="22"/>
        </w:rPr>
        <w:t>frontend</w:t>
      </w:r>
      <w:proofErr w:type="spellEnd"/>
      <w:r>
        <w:rPr>
          <w:sz w:val="22"/>
          <w:szCs w:val="22"/>
        </w:rPr>
        <w:t xml:space="preserve"> apunta al </w:t>
      </w:r>
      <w:proofErr w:type="spellStart"/>
      <w:r>
        <w:rPr>
          <w:sz w:val="22"/>
          <w:szCs w:val="22"/>
        </w:rPr>
        <w:t>endpoint</w:t>
      </w:r>
      <w:proofErr w:type="spellEnd"/>
      <w:r>
        <w:rPr>
          <w:sz w:val="22"/>
          <w:szCs w:val="22"/>
        </w:rPr>
        <w:t xml:space="preserve"> correcto</w:t>
      </w:r>
    </w:p>
    <w:p w14:paraId="4CE0524A" w14:textId="5442988A" w:rsidR="00B5415F" w:rsidRDefault="00000000">
      <w:pPr>
        <w:pStyle w:val="Prrafodelista"/>
        <w:numPr>
          <w:ilvl w:val="0"/>
          <w:numId w:val="1"/>
        </w:numPr>
        <w:spacing w:after="140" w:line="320" w:lineRule="auto"/>
        <w:ind w:left="420"/>
        <w:jc w:val="both"/>
      </w:pPr>
      <w:r>
        <w:rPr>
          <w:sz w:val="22"/>
          <w:szCs w:val="22"/>
        </w:rPr>
        <w:t>La hoja</w:t>
      </w:r>
      <w:r w:rsidR="00427ADC">
        <w:rPr>
          <w:sz w:val="22"/>
          <w:szCs w:val="22"/>
        </w:rPr>
        <w:t xml:space="preserve"> </w:t>
      </w:r>
      <w:r>
        <w:rPr>
          <w:rFonts w:ascii="Consolas" w:eastAsia="Consolas" w:hAnsi="Consolas" w:cs="Consolas"/>
        </w:rPr>
        <w:t>Lotes</w:t>
      </w:r>
      <w:r w:rsidR="00427ADC">
        <w:rPr>
          <w:rFonts w:ascii="Consolas" w:eastAsia="Consolas" w:hAnsi="Consolas" w:cs="Consolas"/>
        </w:rPr>
        <w:t xml:space="preserve"> </w:t>
      </w:r>
      <w:r>
        <w:rPr>
          <w:sz w:val="22"/>
          <w:szCs w:val="22"/>
        </w:rPr>
        <w:t>contiene encabezados validos</w:t>
      </w:r>
    </w:p>
    <w:p w14:paraId="54C1B002" w14:textId="2B9ADD3E" w:rsidR="00B5415F" w:rsidRDefault="00000000">
      <w:pPr>
        <w:pStyle w:val="Prrafodelista"/>
        <w:numPr>
          <w:ilvl w:val="0"/>
          <w:numId w:val="1"/>
        </w:numPr>
        <w:spacing w:after="140" w:line="320" w:lineRule="auto"/>
        <w:ind w:left="420"/>
        <w:jc w:val="both"/>
      </w:pPr>
      <w:r>
        <w:rPr>
          <w:sz w:val="22"/>
          <w:szCs w:val="22"/>
        </w:rPr>
        <w:t xml:space="preserve">Se confirmo el flujo de </w:t>
      </w:r>
      <w:r w:rsidR="00427ADC">
        <w:rPr>
          <w:sz w:val="22"/>
          <w:szCs w:val="22"/>
        </w:rPr>
        <w:t>actualización</w:t>
      </w:r>
      <w:r>
        <w:rPr>
          <w:sz w:val="22"/>
          <w:szCs w:val="22"/>
        </w:rPr>
        <w:t xml:space="preserve"> de lotes</w:t>
      </w:r>
    </w:p>
    <w:p w14:paraId="258A0F60" w14:textId="2CFF9FD5" w:rsidR="00B5415F" w:rsidRDefault="00000000">
      <w:pPr>
        <w:pStyle w:val="Prrafodelista"/>
        <w:numPr>
          <w:ilvl w:val="0"/>
          <w:numId w:val="1"/>
        </w:numPr>
        <w:spacing w:after="140" w:line="320" w:lineRule="auto"/>
        <w:ind w:left="420"/>
        <w:jc w:val="both"/>
      </w:pPr>
      <w:r>
        <w:rPr>
          <w:sz w:val="22"/>
          <w:szCs w:val="22"/>
        </w:rPr>
        <w:t xml:space="preserve">Se probo la </w:t>
      </w:r>
      <w:r w:rsidR="00427ADC">
        <w:rPr>
          <w:sz w:val="22"/>
          <w:szCs w:val="22"/>
        </w:rPr>
        <w:t>generación</w:t>
      </w:r>
      <w:r>
        <w:rPr>
          <w:sz w:val="22"/>
          <w:szCs w:val="22"/>
        </w:rPr>
        <w:t xml:space="preserve"> de PDF</w:t>
      </w:r>
    </w:p>
    <w:p w14:paraId="3C7C96C3" w14:textId="77777777" w:rsidR="00B5415F" w:rsidRDefault="00000000">
      <w:pPr>
        <w:pStyle w:val="Prrafodelista"/>
        <w:numPr>
          <w:ilvl w:val="0"/>
          <w:numId w:val="1"/>
        </w:numPr>
        <w:spacing w:after="140" w:line="320" w:lineRule="auto"/>
        <w:ind w:left="420"/>
        <w:jc w:val="both"/>
      </w:pPr>
      <w:r>
        <w:rPr>
          <w:sz w:val="22"/>
          <w:szCs w:val="22"/>
        </w:rPr>
        <w:t>Se reviso el bloqueo de lotes no disponibles</w:t>
      </w:r>
    </w:p>
    <w:p w14:paraId="12B09C39" w14:textId="77777777" w:rsidR="00B5415F" w:rsidRDefault="00000000">
      <w:pPr>
        <w:pStyle w:val="Prrafodelista"/>
        <w:numPr>
          <w:ilvl w:val="0"/>
          <w:numId w:val="1"/>
        </w:numPr>
        <w:spacing w:after="140" w:line="320" w:lineRule="auto"/>
        <w:ind w:left="420"/>
        <w:jc w:val="both"/>
      </w:pPr>
      <w:r>
        <w:rPr>
          <w:sz w:val="22"/>
          <w:szCs w:val="22"/>
        </w:rPr>
        <w:t>Se entregaron cuentas, permisos y responsables</w:t>
      </w:r>
    </w:p>
    <w:p w14:paraId="1C65E0F8" w14:textId="5A96722D" w:rsidR="00B5415F" w:rsidRDefault="00000000">
      <w:pPr>
        <w:pStyle w:val="Prrafodelista"/>
        <w:numPr>
          <w:ilvl w:val="0"/>
          <w:numId w:val="1"/>
        </w:numPr>
        <w:spacing w:after="140" w:line="320" w:lineRule="auto"/>
        <w:ind w:left="420"/>
        <w:jc w:val="both"/>
      </w:pPr>
      <w:r>
        <w:rPr>
          <w:sz w:val="22"/>
          <w:szCs w:val="22"/>
        </w:rPr>
        <w:lastRenderedPageBreak/>
        <w:t xml:space="preserve">Se entrego la </w:t>
      </w:r>
      <w:r w:rsidR="00BC5931">
        <w:rPr>
          <w:sz w:val="22"/>
          <w:szCs w:val="22"/>
        </w:rPr>
        <w:t>documentación</w:t>
      </w:r>
      <w:r>
        <w:rPr>
          <w:sz w:val="22"/>
          <w:szCs w:val="22"/>
        </w:rPr>
        <w:t xml:space="preserve"> funcional y </w:t>
      </w:r>
      <w:r w:rsidR="00BC5931">
        <w:rPr>
          <w:sz w:val="22"/>
          <w:szCs w:val="22"/>
        </w:rPr>
        <w:t>técnica</w:t>
      </w:r>
    </w:p>
    <w:p w14:paraId="0B744EA8" w14:textId="77777777" w:rsidR="00B5415F" w:rsidRDefault="00000000">
      <w:pPr>
        <w:pStyle w:val="Ttulo2"/>
        <w:spacing w:before="160" w:after="120"/>
      </w:pPr>
      <w:r>
        <w:rPr>
          <w:b/>
          <w:bCs/>
          <w:color w:val="1F3A5F"/>
        </w:rPr>
        <w:t>6. Procedimiento de contingencia</w:t>
      </w:r>
    </w:p>
    <w:p w14:paraId="07FA3E3A" w14:textId="77777777" w:rsidR="00B5415F" w:rsidRDefault="00000000">
      <w:pPr>
        <w:spacing w:after="140" w:line="320" w:lineRule="auto"/>
        <w:jc w:val="both"/>
      </w:pPr>
      <w:r>
        <w:rPr>
          <w:sz w:val="22"/>
          <w:szCs w:val="22"/>
        </w:rPr>
        <w:t xml:space="preserve">Si el </w:t>
      </w:r>
      <w:proofErr w:type="spellStart"/>
      <w:r>
        <w:rPr>
          <w:sz w:val="22"/>
          <w:szCs w:val="22"/>
        </w:rPr>
        <w:t>endpoint</w:t>
      </w:r>
      <w:proofErr w:type="spellEnd"/>
      <w:r>
        <w:rPr>
          <w:sz w:val="22"/>
          <w:szCs w:val="22"/>
        </w:rPr>
        <w:t xml:space="preserve"> remoto falla:</w:t>
      </w:r>
    </w:p>
    <w:p w14:paraId="2631FD94" w14:textId="77777777" w:rsidR="00B5415F" w:rsidRDefault="00000000">
      <w:pPr>
        <w:pStyle w:val="Prrafodelista"/>
        <w:numPr>
          <w:ilvl w:val="0"/>
          <w:numId w:val="2"/>
        </w:numPr>
        <w:spacing w:after="140" w:line="320" w:lineRule="auto"/>
        <w:jc w:val="both"/>
      </w:pPr>
      <w:r>
        <w:rPr>
          <w:sz w:val="22"/>
          <w:szCs w:val="22"/>
        </w:rPr>
        <w:t>Validar si el Apps Script sigue desplegado y accesible.</w:t>
      </w:r>
    </w:p>
    <w:p w14:paraId="66D9EDAE" w14:textId="77777777" w:rsidR="00B5415F" w:rsidRDefault="00000000">
      <w:pPr>
        <w:pStyle w:val="Prrafodelista"/>
        <w:numPr>
          <w:ilvl w:val="0"/>
          <w:numId w:val="2"/>
        </w:numPr>
        <w:spacing w:after="140" w:line="320" w:lineRule="auto"/>
        <w:jc w:val="both"/>
      </w:pPr>
      <w:r>
        <w:rPr>
          <w:sz w:val="22"/>
          <w:szCs w:val="22"/>
        </w:rPr>
        <w:t xml:space="preserve">Confirmar permisos del Google </w:t>
      </w:r>
      <w:proofErr w:type="spellStart"/>
      <w:r>
        <w:rPr>
          <w:sz w:val="22"/>
          <w:szCs w:val="22"/>
        </w:rPr>
        <w:t>Sheet</w:t>
      </w:r>
      <w:proofErr w:type="spellEnd"/>
      <w:r>
        <w:rPr>
          <w:sz w:val="22"/>
          <w:szCs w:val="22"/>
        </w:rPr>
        <w:t>.</w:t>
      </w:r>
    </w:p>
    <w:p w14:paraId="51802106" w14:textId="5FADC9DB" w:rsidR="00B5415F" w:rsidRDefault="00000000">
      <w:pPr>
        <w:pStyle w:val="Prrafodelista"/>
        <w:numPr>
          <w:ilvl w:val="0"/>
          <w:numId w:val="2"/>
        </w:numPr>
        <w:spacing w:after="140" w:line="320" w:lineRule="auto"/>
        <w:jc w:val="both"/>
      </w:pPr>
      <w:r>
        <w:rPr>
          <w:sz w:val="22"/>
          <w:szCs w:val="22"/>
        </w:rPr>
        <w:t xml:space="preserve">Revisar si se </w:t>
      </w:r>
      <w:r w:rsidR="00BC5931">
        <w:rPr>
          <w:sz w:val="22"/>
          <w:szCs w:val="22"/>
        </w:rPr>
        <w:t>modificó</w:t>
      </w:r>
      <w:r>
        <w:rPr>
          <w:sz w:val="22"/>
          <w:szCs w:val="22"/>
        </w:rPr>
        <w:t xml:space="preserve"> la hoja</w:t>
      </w:r>
      <w:r w:rsidR="00BC5931">
        <w:rPr>
          <w:sz w:val="22"/>
          <w:szCs w:val="22"/>
        </w:rPr>
        <w:t xml:space="preserve"> </w:t>
      </w:r>
      <w:r>
        <w:rPr>
          <w:rFonts w:ascii="Consolas" w:eastAsia="Consolas" w:hAnsi="Consolas" w:cs="Consolas"/>
        </w:rPr>
        <w:t>Lotes</w:t>
      </w:r>
      <w:r w:rsidR="00BC5931">
        <w:rPr>
          <w:rFonts w:ascii="Consolas" w:eastAsia="Consolas" w:hAnsi="Consolas" w:cs="Consolas"/>
        </w:rPr>
        <w:t xml:space="preserve"> </w:t>
      </w:r>
      <w:r>
        <w:rPr>
          <w:sz w:val="22"/>
          <w:szCs w:val="22"/>
        </w:rPr>
        <w:t>o sus columnas.</w:t>
      </w:r>
    </w:p>
    <w:p w14:paraId="3B7FC3D6" w14:textId="77777777" w:rsidR="00B5415F" w:rsidRDefault="00000000">
      <w:pPr>
        <w:pStyle w:val="Prrafodelista"/>
        <w:numPr>
          <w:ilvl w:val="0"/>
          <w:numId w:val="2"/>
        </w:numPr>
        <w:spacing w:after="140" w:line="320" w:lineRule="auto"/>
        <w:jc w:val="both"/>
      </w:pPr>
      <w:r>
        <w:rPr>
          <w:sz w:val="22"/>
          <w:szCs w:val="22"/>
        </w:rPr>
        <w:t>Volver a desplegar Apps Script si hubo cambios.</w:t>
      </w:r>
    </w:p>
    <w:p w14:paraId="2F88CEB9" w14:textId="48FB8CA3" w:rsidR="00B5415F" w:rsidRDefault="00000000">
      <w:pPr>
        <w:pStyle w:val="Prrafodelista"/>
        <w:numPr>
          <w:ilvl w:val="0"/>
          <w:numId w:val="2"/>
        </w:numPr>
        <w:spacing w:after="140" w:line="320" w:lineRule="auto"/>
        <w:jc w:val="both"/>
      </w:pPr>
      <w:r>
        <w:rPr>
          <w:sz w:val="22"/>
          <w:szCs w:val="22"/>
        </w:rPr>
        <w:t>Actualizar</w:t>
      </w:r>
      <w:r w:rsidR="007A00AF">
        <w:rPr>
          <w:sz w:val="22"/>
          <w:szCs w:val="22"/>
        </w:rPr>
        <w:t xml:space="preserve"> </w:t>
      </w:r>
      <w:r>
        <w:rPr>
          <w:rFonts w:ascii="Consolas" w:eastAsia="Consolas" w:hAnsi="Consolas" w:cs="Consolas"/>
        </w:rPr>
        <w:t>VITE_LOTS_API_URL</w:t>
      </w:r>
      <w:r w:rsidR="007A00AF">
        <w:rPr>
          <w:rFonts w:ascii="Consolas" w:eastAsia="Consolas" w:hAnsi="Consolas" w:cs="Consolas"/>
        </w:rPr>
        <w:t xml:space="preserve"> </w:t>
      </w:r>
      <w:r>
        <w:rPr>
          <w:sz w:val="22"/>
          <w:szCs w:val="22"/>
        </w:rPr>
        <w:t xml:space="preserve">en </w:t>
      </w:r>
      <w:proofErr w:type="spellStart"/>
      <w:r>
        <w:rPr>
          <w:sz w:val="22"/>
          <w:szCs w:val="22"/>
        </w:rPr>
        <w:t>Vercel</w:t>
      </w:r>
      <w:proofErr w:type="spellEnd"/>
      <w:r>
        <w:rPr>
          <w:sz w:val="22"/>
          <w:szCs w:val="22"/>
        </w:rPr>
        <w:t xml:space="preserve"> si la URL cambio.</w:t>
      </w:r>
    </w:p>
    <w:p w14:paraId="2E6F4ADA" w14:textId="724B6786" w:rsidR="00B5415F" w:rsidRDefault="00000000">
      <w:pPr>
        <w:pStyle w:val="Ttulo2"/>
        <w:spacing w:before="160" w:after="120"/>
      </w:pPr>
      <w:r>
        <w:rPr>
          <w:b/>
          <w:bCs/>
          <w:color w:val="1F3A5F"/>
        </w:rPr>
        <w:t xml:space="preserve">7. </w:t>
      </w:r>
      <w:r w:rsidR="00EC0A8A">
        <w:rPr>
          <w:b/>
          <w:bCs/>
          <w:color w:val="1F3A5F"/>
        </w:rPr>
        <w:t>Recomendación</w:t>
      </w:r>
      <w:r>
        <w:rPr>
          <w:b/>
          <w:bCs/>
          <w:color w:val="1F3A5F"/>
        </w:rPr>
        <w:t xml:space="preserve"> de cierre</w:t>
      </w:r>
    </w:p>
    <w:p w14:paraId="7E975725" w14:textId="77777777" w:rsidR="00B5415F" w:rsidRDefault="00000000">
      <w:pPr>
        <w:spacing w:after="140" w:line="320" w:lineRule="auto"/>
        <w:jc w:val="both"/>
      </w:pPr>
      <w:r>
        <w:rPr>
          <w:sz w:val="22"/>
          <w:szCs w:val="22"/>
        </w:rPr>
        <w:t>Antes del cierre definitivo, se recomienda registrar en este mismo documento:</w:t>
      </w:r>
    </w:p>
    <w:p w14:paraId="0EF7315D" w14:textId="269297B8" w:rsidR="00B5415F" w:rsidRDefault="00EC0A8A">
      <w:pPr>
        <w:pStyle w:val="Prrafodelista"/>
        <w:numPr>
          <w:ilvl w:val="0"/>
          <w:numId w:val="1"/>
        </w:numPr>
        <w:spacing w:after="140" w:line="320" w:lineRule="auto"/>
        <w:ind w:left="420"/>
        <w:jc w:val="both"/>
      </w:pPr>
      <w:r>
        <w:rPr>
          <w:sz w:val="22"/>
          <w:szCs w:val="22"/>
        </w:rPr>
        <w:t>Enlaces finales</w:t>
      </w:r>
      <w:r w:rsidR="00884D82">
        <w:rPr>
          <w:sz w:val="22"/>
          <w:szCs w:val="22"/>
        </w:rPr>
        <w:t>.</w:t>
      </w:r>
    </w:p>
    <w:p w14:paraId="3C2D6745" w14:textId="60D33ADE" w:rsidR="00B5415F" w:rsidRDefault="00EC0A8A">
      <w:pPr>
        <w:pStyle w:val="Prrafodelista"/>
        <w:numPr>
          <w:ilvl w:val="0"/>
          <w:numId w:val="1"/>
        </w:numPr>
        <w:spacing w:after="140" w:line="320" w:lineRule="auto"/>
        <w:ind w:left="420"/>
        <w:jc w:val="both"/>
      </w:pPr>
      <w:r>
        <w:rPr>
          <w:sz w:val="22"/>
          <w:szCs w:val="22"/>
        </w:rPr>
        <w:t>Responsables nominados</w:t>
      </w:r>
      <w:r w:rsidR="00884D82">
        <w:rPr>
          <w:sz w:val="22"/>
          <w:szCs w:val="22"/>
        </w:rPr>
        <w:t>.</w:t>
      </w:r>
    </w:p>
    <w:p w14:paraId="34DF9B88" w14:textId="22864C5D" w:rsidR="00B5415F" w:rsidRDefault="00EC0A8A">
      <w:pPr>
        <w:pStyle w:val="Prrafodelista"/>
        <w:numPr>
          <w:ilvl w:val="0"/>
          <w:numId w:val="1"/>
        </w:numPr>
        <w:spacing w:after="140" w:line="320" w:lineRule="auto"/>
        <w:ind w:left="420"/>
        <w:jc w:val="both"/>
      </w:pPr>
      <w:r>
        <w:rPr>
          <w:sz w:val="22"/>
          <w:szCs w:val="22"/>
        </w:rPr>
        <w:t>Fecha de pase a operación</w:t>
      </w:r>
      <w:r w:rsidR="00884D82">
        <w:rPr>
          <w:sz w:val="22"/>
          <w:szCs w:val="22"/>
        </w:rPr>
        <w:t>.</w:t>
      </w:r>
    </w:p>
    <w:p w14:paraId="015E859B" w14:textId="152C4CFA" w:rsidR="00B5415F" w:rsidRDefault="00EC0A8A">
      <w:pPr>
        <w:pStyle w:val="Prrafodelista"/>
        <w:numPr>
          <w:ilvl w:val="0"/>
          <w:numId w:val="1"/>
        </w:numPr>
        <w:spacing w:after="140" w:line="320" w:lineRule="auto"/>
        <w:ind w:left="420"/>
        <w:jc w:val="both"/>
      </w:pPr>
      <w:r>
        <w:rPr>
          <w:sz w:val="22"/>
          <w:szCs w:val="22"/>
        </w:rPr>
        <w:t>Evidencias de prueba</w:t>
      </w:r>
      <w:r w:rsidR="00884D82">
        <w:rPr>
          <w:sz w:val="22"/>
          <w:szCs w:val="22"/>
        </w:rPr>
        <w:t>.</w:t>
      </w:r>
    </w:p>
    <w:sectPr w:rsidR="00B5415F" w:rsidSect="009B5EA8">
      <w:headerReference w:type="default" r:id="rId7"/>
      <w:footerReference w:type="default" r:id="rId8"/>
      <w:pgSz w:w="11906" w:h="16838"/>
      <w:pgMar w:top="2127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AF4F7A" w14:textId="77777777" w:rsidR="00B65BA4" w:rsidRDefault="00B65BA4">
      <w:r>
        <w:separator/>
      </w:r>
    </w:p>
  </w:endnote>
  <w:endnote w:type="continuationSeparator" w:id="0">
    <w:p w14:paraId="6FFE8533" w14:textId="77777777" w:rsidR="00B65BA4" w:rsidRDefault="00B65B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B251BF" w14:textId="17D63DD6" w:rsidR="00B5415F" w:rsidRDefault="00000000">
    <w:pPr>
      <w:spacing w:before="60"/>
      <w:jc w:val="center"/>
    </w:pPr>
    <w:r>
      <w:rPr>
        <w:color w:val="6B7280"/>
        <w:sz w:val="16"/>
        <w:szCs w:val="16"/>
      </w:rPr>
      <w:t xml:space="preserve">Area de Desarrollo | Pagina </w:t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>PAGE</w:instrText>
    </w:r>
    <w:r>
      <w:rPr>
        <w:color w:val="6B7280"/>
        <w:sz w:val="16"/>
        <w:szCs w:val="16"/>
      </w:rPr>
      <w:fldChar w:fldCharType="separate"/>
    </w:r>
    <w:r w:rsidR="008242F0">
      <w:rPr>
        <w:noProof/>
        <w:color w:val="6B7280"/>
        <w:sz w:val="16"/>
        <w:szCs w:val="16"/>
      </w:rPr>
      <w:t>1</w:t>
    </w:r>
    <w:r>
      <w:rPr>
        <w:color w:val="6B72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24BB71" w14:textId="77777777" w:rsidR="00B65BA4" w:rsidRDefault="00B65BA4">
      <w:r>
        <w:separator/>
      </w:r>
    </w:p>
  </w:footnote>
  <w:footnote w:type="continuationSeparator" w:id="0">
    <w:p w14:paraId="03EF10F7" w14:textId="77777777" w:rsidR="00B65BA4" w:rsidRDefault="00B65BA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Ind w:w="1" w:type="dxa"/>
      <w:tblBorders>
        <w:bottom w:val="single" w:sz="4" w:space="0" w:color="auto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2166"/>
      <w:gridCol w:w="4071"/>
      <w:gridCol w:w="2789"/>
    </w:tblGrid>
    <w:tr w:rsidR="008242F0" w14:paraId="624AE47C" w14:textId="77777777" w:rsidTr="008F5BE3">
      <w:tc>
        <w:tcPr>
          <w:tcW w:w="1200" w:type="pct"/>
          <w:tcMar>
            <w:top w:w="60" w:type="dxa"/>
            <w:left w:w="60" w:type="dxa"/>
            <w:bottom w:w="60" w:type="dxa"/>
            <w:right w:w="60" w:type="dxa"/>
          </w:tcMar>
        </w:tcPr>
        <w:p w14:paraId="60FAB989" w14:textId="2311D7A0" w:rsidR="009B5EA8" w:rsidRPr="009B5EA8" w:rsidRDefault="009B5EA8" w:rsidP="009B5EA8">
          <w:pPr>
            <w:jc w:val="center"/>
          </w:pPr>
          <w:r>
            <w:rPr>
              <w:b/>
              <w:bCs/>
              <w:noProof/>
              <w:color w:val="1F3A5F"/>
              <w:sz w:val="22"/>
              <w:szCs w:val="22"/>
            </w:rPr>
            <w:drawing>
              <wp:inline distT="0" distB="0" distL="0" distR="0" wp14:anchorId="210464A6" wp14:editId="409604B4">
                <wp:extent cx="447180" cy="519546"/>
                <wp:effectExtent l="0" t="0" r="0" b="0"/>
                <wp:docPr id="1906884734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54503" cy="52805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255" w:type="pct"/>
          <w:tcMar>
            <w:top w:w="100" w:type="dxa"/>
            <w:left w:w="100" w:type="dxa"/>
            <w:bottom w:w="100" w:type="dxa"/>
            <w:right w:w="100" w:type="dxa"/>
          </w:tcMar>
        </w:tcPr>
        <w:p w14:paraId="0DACA1C7" w14:textId="053EA75E" w:rsidR="00B5415F" w:rsidRDefault="00000000">
          <w:pPr>
            <w:jc w:val="center"/>
          </w:pPr>
          <w:r>
            <w:rPr>
              <w:b/>
              <w:bCs/>
              <w:color w:val="1F3A5F"/>
              <w:sz w:val="22"/>
              <w:szCs w:val="22"/>
            </w:rPr>
            <w:t xml:space="preserve">Accesos y Entrega </w:t>
          </w:r>
          <w:r w:rsidR="009B5EA8">
            <w:rPr>
              <w:b/>
              <w:bCs/>
              <w:color w:val="1F3A5F"/>
              <w:sz w:val="22"/>
              <w:szCs w:val="22"/>
            </w:rPr>
            <w:t>Técnica</w:t>
          </w:r>
        </w:p>
        <w:p w14:paraId="32C6FD13" w14:textId="77777777" w:rsidR="00B5415F" w:rsidRDefault="00000000">
          <w:pPr>
            <w:jc w:val="center"/>
          </w:pPr>
          <w:r>
            <w:rPr>
              <w:color w:val="52606D"/>
              <w:sz w:val="18"/>
              <w:szCs w:val="18"/>
            </w:rPr>
            <w:t>Area de Desarrollo</w:t>
          </w:r>
        </w:p>
      </w:tc>
      <w:tc>
        <w:tcPr>
          <w:tcW w:w="1546" w:type="pct"/>
          <w:tcMar>
            <w:top w:w="60" w:type="dxa"/>
            <w:left w:w="80" w:type="dxa"/>
            <w:bottom w:w="60" w:type="dxa"/>
            <w:right w:w="80" w:type="dxa"/>
          </w:tcMar>
        </w:tcPr>
        <w:p w14:paraId="16E79B12" w14:textId="585C1697" w:rsidR="00B5415F" w:rsidRDefault="009B5EA8">
          <w:pPr>
            <w:spacing w:after="40"/>
          </w:pPr>
          <w:r>
            <w:rPr>
              <w:b/>
              <w:bCs/>
              <w:sz w:val="16"/>
              <w:szCs w:val="16"/>
            </w:rPr>
            <w:t xml:space="preserve">Código: </w:t>
          </w:r>
          <w:r w:rsidR="001772E1" w:rsidRPr="001772E1">
            <w:rPr>
              <w:sz w:val="16"/>
              <w:szCs w:val="16"/>
            </w:rPr>
            <w:t>MG-SIS-001-DOC-AET-01</w:t>
          </w:r>
        </w:p>
        <w:p w14:paraId="4E34BADC" w14:textId="48DF21E4" w:rsidR="00B5415F" w:rsidRDefault="009B5EA8">
          <w:pPr>
            <w:spacing w:after="40"/>
          </w:pPr>
          <w:r>
            <w:rPr>
              <w:b/>
              <w:bCs/>
              <w:sz w:val="16"/>
              <w:szCs w:val="16"/>
            </w:rPr>
            <w:t xml:space="preserve">Versión: </w:t>
          </w:r>
          <w:r>
            <w:rPr>
              <w:sz w:val="16"/>
              <w:szCs w:val="16"/>
            </w:rPr>
            <w:t>1.0</w:t>
          </w:r>
        </w:p>
        <w:p w14:paraId="57F16209" w14:textId="77777777" w:rsidR="00B5415F" w:rsidRDefault="00000000">
          <w:pPr>
            <w:spacing w:after="40"/>
          </w:pPr>
          <w:r>
            <w:rPr>
              <w:b/>
              <w:bCs/>
              <w:sz w:val="16"/>
              <w:szCs w:val="16"/>
            </w:rPr>
            <w:t xml:space="preserve">Fecha: </w:t>
          </w:r>
          <w:r>
            <w:rPr>
              <w:sz w:val="16"/>
              <w:szCs w:val="16"/>
            </w:rPr>
            <w:t>19/03/2026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555EC1"/>
    <w:multiLevelType w:val="hybridMultilevel"/>
    <w:tmpl w:val="F33E59C4"/>
    <w:lvl w:ilvl="0" w:tplc="245E709C">
      <w:start w:val="1"/>
      <w:numFmt w:val="bullet"/>
      <w:lvlText w:val="●"/>
      <w:lvlJc w:val="left"/>
      <w:pPr>
        <w:ind w:left="720" w:hanging="360"/>
      </w:pPr>
    </w:lvl>
    <w:lvl w:ilvl="1" w:tplc="9ECEEFCA">
      <w:start w:val="1"/>
      <w:numFmt w:val="bullet"/>
      <w:lvlText w:val="○"/>
      <w:lvlJc w:val="left"/>
      <w:pPr>
        <w:ind w:left="1440" w:hanging="360"/>
      </w:pPr>
    </w:lvl>
    <w:lvl w:ilvl="2" w:tplc="D2583AE4">
      <w:start w:val="1"/>
      <w:numFmt w:val="bullet"/>
      <w:lvlText w:val="■"/>
      <w:lvlJc w:val="left"/>
      <w:pPr>
        <w:ind w:left="2160" w:hanging="360"/>
      </w:pPr>
    </w:lvl>
    <w:lvl w:ilvl="3" w:tplc="CA7C74AE">
      <w:start w:val="1"/>
      <w:numFmt w:val="bullet"/>
      <w:lvlText w:val="●"/>
      <w:lvlJc w:val="left"/>
      <w:pPr>
        <w:ind w:left="2880" w:hanging="360"/>
      </w:pPr>
    </w:lvl>
    <w:lvl w:ilvl="4" w:tplc="B24A4B38">
      <w:start w:val="1"/>
      <w:numFmt w:val="bullet"/>
      <w:lvlText w:val="○"/>
      <w:lvlJc w:val="left"/>
      <w:pPr>
        <w:ind w:left="3600" w:hanging="360"/>
      </w:pPr>
    </w:lvl>
    <w:lvl w:ilvl="5" w:tplc="154EB44A">
      <w:start w:val="1"/>
      <w:numFmt w:val="bullet"/>
      <w:lvlText w:val="■"/>
      <w:lvlJc w:val="left"/>
      <w:pPr>
        <w:ind w:left="4320" w:hanging="360"/>
      </w:pPr>
    </w:lvl>
    <w:lvl w:ilvl="6" w:tplc="2FC620E0">
      <w:start w:val="1"/>
      <w:numFmt w:val="bullet"/>
      <w:lvlText w:val="●"/>
      <w:lvlJc w:val="left"/>
      <w:pPr>
        <w:ind w:left="5040" w:hanging="360"/>
      </w:pPr>
    </w:lvl>
    <w:lvl w:ilvl="7" w:tplc="A6A6D044">
      <w:start w:val="1"/>
      <w:numFmt w:val="bullet"/>
      <w:lvlText w:val="●"/>
      <w:lvlJc w:val="left"/>
      <w:pPr>
        <w:ind w:left="5760" w:hanging="360"/>
      </w:pPr>
    </w:lvl>
    <w:lvl w:ilvl="8" w:tplc="3CDEA27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B9647E0"/>
    <w:multiLevelType w:val="hybridMultilevel"/>
    <w:tmpl w:val="570E41BA"/>
    <w:lvl w:ilvl="0" w:tplc="D4A8CC74">
      <w:start w:val="1"/>
      <w:numFmt w:val="decimal"/>
      <w:lvlText w:val="%1."/>
      <w:lvlJc w:val="left"/>
      <w:pPr>
        <w:ind w:left="420" w:hanging="260"/>
      </w:pPr>
    </w:lvl>
    <w:lvl w:ilvl="1" w:tplc="0ADA9508">
      <w:numFmt w:val="decimal"/>
      <w:lvlText w:val=""/>
      <w:lvlJc w:val="left"/>
    </w:lvl>
    <w:lvl w:ilvl="2" w:tplc="F99A4C70">
      <w:numFmt w:val="decimal"/>
      <w:lvlText w:val=""/>
      <w:lvlJc w:val="left"/>
    </w:lvl>
    <w:lvl w:ilvl="3" w:tplc="CFBA8A92">
      <w:numFmt w:val="decimal"/>
      <w:lvlText w:val=""/>
      <w:lvlJc w:val="left"/>
    </w:lvl>
    <w:lvl w:ilvl="4" w:tplc="757221BA">
      <w:numFmt w:val="decimal"/>
      <w:lvlText w:val=""/>
      <w:lvlJc w:val="left"/>
    </w:lvl>
    <w:lvl w:ilvl="5" w:tplc="381E43D0">
      <w:numFmt w:val="decimal"/>
      <w:lvlText w:val=""/>
      <w:lvlJc w:val="left"/>
    </w:lvl>
    <w:lvl w:ilvl="6" w:tplc="1384ED90">
      <w:numFmt w:val="decimal"/>
      <w:lvlText w:val=""/>
      <w:lvlJc w:val="left"/>
    </w:lvl>
    <w:lvl w:ilvl="7" w:tplc="35A459A2">
      <w:numFmt w:val="decimal"/>
      <w:lvlText w:val=""/>
      <w:lvlJc w:val="left"/>
    </w:lvl>
    <w:lvl w:ilvl="8" w:tplc="0A70E866">
      <w:numFmt w:val="decimal"/>
      <w:lvlText w:val=""/>
      <w:lvlJc w:val="left"/>
    </w:lvl>
  </w:abstractNum>
  <w:num w:numId="1" w16cid:durableId="1264456457">
    <w:abstractNumId w:val="0"/>
    <w:lvlOverride w:ilvl="0">
      <w:startOverride w:val="1"/>
    </w:lvlOverride>
  </w:num>
  <w:num w:numId="2" w16cid:durableId="78053388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415F"/>
    <w:rsid w:val="001772E1"/>
    <w:rsid w:val="002611E5"/>
    <w:rsid w:val="002D2256"/>
    <w:rsid w:val="00427ADC"/>
    <w:rsid w:val="004F4225"/>
    <w:rsid w:val="005744E7"/>
    <w:rsid w:val="005B38C2"/>
    <w:rsid w:val="007A00AF"/>
    <w:rsid w:val="008242F0"/>
    <w:rsid w:val="00833CA1"/>
    <w:rsid w:val="00884D82"/>
    <w:rsid w:val="008F5BE3"/>
    <w:rsid w:val="00933D0A"/>
    <w:rsid w:val="009B5EA8"/>
    <w:rsid w:val="00AE2F94"/>
    <w:rsid w:val="00B03191"/>
    <w:rsid w:val="00B067E3"/>
    <w:rsid w:val="00B5415F"/>
    <w:rsid w:val="00B65BA4"/>
    <w:rsid w:val="00BA2541"/>
    <w:rsid w:val="00BC5931"/>
    <w:rsid w:val="00C67913"/>
    <w:rsid w:val="00EC0A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88576AF"/>
  <w15:docId w15:val="{88689449-A9C9-4BB5-8194-01F1DABDA2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9B5EA8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B5EA8"/>
  </w:style>
  <w:style w:type="paragraph" w:styleId="Piedepgina">
    <w:name w:val="footer"/>
    <w:basedOn w:val="Normal"/>
    <w:link w:val="PiedepginaCar"/>
    <w:uiPriority w:val="99"/>
    <w:unhideWhenUsed/>
    <w:rsid w:val="009B5EA8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B5E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437</Words>
  <Characters>2385</Characters>
  <Application>Microsoft Office Word</Application>
  <DocSecurity>0</DocSecurity>
  <Lines>105</Lines>
  <Paragraphs>86</Paragraphs>
  <ScaleCrop>false</ScaleCrop>
  <Company/>
  <LinksUpToDate>false</LinksUpToDate>
  <CharactersWithSpaces>2737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Accesos y Entrega Tecnica</dc:title>
  <dc:creator>Area de Desarrollo</dc:creator>
  <dc:description>Accesos y Entrega Tecnica - Mala Gardens</dc:description>
  <cp:lastModifiedBy>Aron Ramirez</cp:lastModifiedBy>
  <cp:revision>18</cp:revision>
  <cp:lastPrinted>2026-03-20T16:46:00Z</cp:lastPrinted>
  <dcterms:created xsi:type="dcterms:W3CDTF">2026-03-19T20:07:00Z</dcterms:created>
  <dcterms:modified xsi:type="dcterms:W3CDTF">2026-03-20T16:47:00Z</dcterms:modified>
</cp:coreProperties>
</file>