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9BB4" w14:textId="77777777" w:rsidR="00EE37FD" w:rsidRDefault="00EE37FD" w:rsidP="000648A5">
      <w:pPr>
        <w:jc w:val="center"/>
        <w:rPr>
          <w:rFonts w:ascii="Times New Roman" w:hAnsi="Times New Roman" w:cs="Times New Roman"/>
          <w:b/>
          <w:sz w:val="24"/>
          <w:szCs w:val="24"/>
        </w:rPr>
      </w:pPr>
      <w:r w:rsidRPr="006A75E1">
        <w:rPr>
          <w:rFonts w:ascii="Times New Roman" w:hAnsi="Times New Roman" w:cs="Times New Roman"/>
          <w:b/>
          <w:sz w:val="24"/>
          <w:szCs w:val="24"/>
        </w:rPr>
        <w:t>Improving Advertising Return on Investment (ROI) through Data Analysis: A Study on Ad Click Prediction</w:t>
      </w:r>
    </w:p>
    <w:p w14:paraId="7BB91FAE" w14:textId="77777777" w:rsidR="00EE37FD" w:rsidRDefault="00EE37FD" w:rsidP="00EE37FD">
      <w:pPr>
        <w:jc w:val="center"/>
        <w:rPr>
          <w:rFonts w:ascii="Times New Roman" w:hAnsi="Times New Roman" w:cs="Times New Roman"/>
          <w:b/>
          <w:sz w:val="24"/>
          <w:szCs w:val="24"/>
        </w:rPr>
      </w:pPr>
    </w:p>
    <w:p w14:paraId="08014782" w14:textId="77777777" w:rsidR="00EE37FD" w:rsidRPr="00C54485" w:rsidRDefault="00EE37FD" w:rsidP="00EE37FD">
      <w:pPr>
        <w:jc w:val="center"/>
        <w:rPr>
          <w:rFonts w:ascii="Times New Roman" w:hAnsi="Times New Roman" w:cs="Times New Roman"/>
          <w:b/>
          <w:sz w:val="24"/>
          <w:szCs w:val="24"/>
        </w:rPr>
      </w:pPr>
      <w:r w:rsidRPr="00836F2C">
        <w:rPr>
          <w:rFonts w:ascii="Times New Roman" w:hAnsi="Times New Roman" w:cs="Times New Roman"/>
          <w:b/>
          <w:sz w:val="24"/>
          <w:szCs w:val="24"/>
        </w:rPr>
        <w:t>Business Problem</w:t>
      </w:r>
    </w:p>
    <w:p w14:paraId="3420EBEB" w14:textId="77777777" w:rsidR="00EE37FD" w:rsidRDefault="00EE37FD" w:rsidP="00EE37FD">
      <w:pPr>
        <w:spacing w:after="0" w:line="480" w:lineRule="auto"/>
        <w:ind w:firstLine="720"/>
        <w:rPr>
          <w:rFonts w:ascii="Times New Roman" w:hAnsi="Times New Roman" w:cs="Times New Roman"/>
          <w:sz w:val="24"/>
          <w:szCs w:val="24"/>
        </w:rPr>
      </w:pPr>
      <w:r w:rsidRPr="00C54485">
        <w:rPr>
          <w:rFonts w:ascii="Times New Roman" w:hAnsi="Times New Roman" w:cs="Times New Roman"/>
          <w:sz w:val="24"/>
          <w:szCs w:val="24"/>
        </w:rPr>
        <w:t>Online advertising is crucial for reaching target audiences and promoting business growth in the current digital era</w:t>
      </w:r>
      <w:r>
        <w:rPr>
          <w:rFonts w:ascii="Times New Roman" w:hAnsi="Times New Roman" w:cs="Times New Roman"/>
          <w:sz w:val="24"/>
          <w:szCs w:val="24"/>
        </w:rPr>
        <w:t xml:space="preserve"> (</w:t>
      </w:r>
      <w:r w:rsidRPr="007F76C4">
        <w:rPr>
          <w:rFonts w:ascii="Times New Roman" w:hAnsi="Times New Roman" w:cs="Times New Roman"/>
          <w:color w:val="222222"/>
          <w:sz w:val="24"/>
          <w:szCs w:val="24"/>
          <w:shd w:val="clear" w:color="auto" w:fill="FFFFFF"/>
        </w:rPr>
        <w:t>Bhar</w:t>
      </w:r>
      <w:r>
        <w:rPr>
          <w:rFonts w:ascii="Times New Roman" w:hAnsi="Times New Roman" w:cs="Times New Roman"/>
          <w:color w:val="222222"/>
          <w:sz w:val="24"/>
          <w:szCs w:val="24"/>
          <w:shd w:val="clear" w:color="auto" w:fill="FFFFFF"/>
        </w:rPr>
        <w:t>adkar et al., 2021</w:t>
      </w:r>
      <w:r>
        <w:rPr>
          <w:rFonts w:ascii="Times New Roman" w:hAnsi="Times New Roman" w:cs="Times New Roman"/>
          <w:sz w:val="24"/>
          <w:szCs w:val="24"/>
        </w:rPr>
        <w:t>)</w:t>
      </w:r>
      <w:r w:rsidRPr="00C54485">
        <w:rPr>
          <w:rFonts w:ascii="Times New Roman" w:hAnsi="Times New Roman" w:cs="Times New Roman"/>
          <w:sz w:val="24"/>
          <w:szCs w:val="24"/>
        </w:rPr>
        <w:t>. Advertisers invest significant resources in developing and distributing advertisements, and it is crucial to comprehend which advertisements are effective at generating user engagement. This project's primary b</w:t>
      </w:r>
      <w:r>
        <w:rPr>
          <w:rFonts w:ascii="Times New Roman" w:hAnsi="Times New Roman" w:cs="Times New Roman"/>
          <w:sz w:val="24"/>
          <w:szCs w:val="24"/>
        </w:rPr>
        <w:t>usiness challenge is to predict</w:t>
      </w:r>
      <w:r w:rsidRPr="00C54485">
        <w:rPr>
          <w:rFonts w:ascii="Times New Roman" w:hAnsi="Times New Roman" w:cs="Times New Roman"/>
          <w:sz w:val="24"/>
          <w:szCs w:val="24"/>
        </w:rPr>
        <w:t xml:space="preserve"> whether a user will click on an ad (Yes or No) based on various factors, such as demographic data, online behavior, and ad-specific details. The insigh</w:t>
      </w:r>
      <w:r>
        <w:rPr>
          <w:rFonts w:ascii="Times New Roman" w:hAnsi="Times New Roman" w:cs="Times New Roman"/>
          <w:sz w:val="24"/>
          <w:szCs w:val="24"/>
        </w:rPr>
        <w:t>ts obtained from this prediction</w:t>
      </w:r>
      <w:r w:rsidRPr="00C54485">
        <w:rPr>
          <w:rFonts w:ascii="Times New Roman" w:hAnsi="Times New Roman" w:cs="Times New Roman"/>
          <w:sz w:val="24"/>
          <w:szCs w:val="24"/>
        </w:rPr>
        <w:t xml:space="preserve"> will assist advertisers in optimizing their advertising strategies and allocating resources more effectively.</w:t>
      </w:r>
    </w:p>
    <w:p w14:paraId="6E0757DB" w14:textId="77777777" w:rsidR="00EE37FD" w:rsidRDefault="00EE37FD" w:rsidP="00EE37FD">
      <w:pPr>
        <w:spacing w:after="0" w:line="480" w:lineRule="auto"/>
        <w:ind w:firstLine="720"/>
        <w:rPr>
          <w:rFonts w:ascii="Times New Roman" w:hAnsi="Times New Roman" w:cs="Times New Roman"/>
          <w:sz w:val="24"/>
          <w:szCs w:val="24"/>
        </w:rPr>
      </w:pPr>
    </w:p>
    <w:p w14:paraId="2AC26352" w14:textId="77777777" w:rsidR="00EE37FD" w:rsidRPr="00836F2C" w:rsidRDefault="00EE37FD" w:rsidP="00EE37FD">
      <w:pPr>
        <w:jc w:val="center"/>
        <w:rPr>
          <w:rFonts w:ascii="Times New Roman" w:hAnsi="Times New Roman" w:cs="Times New Roman"/>
          <w:b/>
          <w:sz w:val="24"/>
          <w:szCs w:val="24"/>
        </w:rPr>
      </w:pPr>
      <w:r w:rsidRPr="00836F2C">
        <w:rPr>
          <w:rFonts w:ascii="Times New Roman" w:hAnsi="Times New Roman" w:cs="Times New Roman"/>
          <w:b/>
          <w:sz w:val="24"/>
          <w:szCs w:val="24"/>
        </w:rPr>
        <w:t>Datasets</w:t>
      </w:r>
    </w:p>
    <w:p w14:paraId="7E6916E1" w14:textId="77777777" w:rsidR="00EE37FD" w:rsidRDefault="00EE37FD" w:rsidP="00EE37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dataset, named "advertising</w:t>
      </w:r>
      <w:r w:rsidRPr="00836F2C">
        <w:rPr>
          <w:rFonts w:ascii="Times New Roman" w:hAnsi="Times New Roman" w:cs="Times New Roman"/>
          <w:sz w:val="24"/>
          <w:szCs w:val="24"/>
        </w:rPr>
        <w:t xml:space="preserve">.csv," </w:t>
      </w:r>
      <w:r>
        <w:rPr>
          <w:rFonts w:ascii="Times New Roman" w:hAnsi="Times New Roman" w:cs="Times New Roman"/>
          <w:sz w:val="24"/>
          <w:szCs w:val="24"/>
        </w:rPr>
        <w:t xml:space="preserve">from Kaggle </w:t>
      </w:r>
      <w:r w:rsidRPr="00836F2C">
        <w:rPr>
          <w:rFonts w:ascii="Times New Roman" w:hAnsi="Times New Roman" w:cs="Times New Roman"/>
          <w:sz w:val="24"/>
          <w:szCs w:val="24"/>
        </w:rPr>
        <w:t xml:space="preserve">comprises a thorough compilation of data related to individuals who participated in a survey. The dataset includes a variety of factors, including </w:t>
      </w:r>
      <w:r w:rsidRPr="00C54485">
        <w:rPr>
          <w:rFonts w:ascii="Times New Roman" w:hAnsi="Times New Roman" w:cs="Times New Roman"/>
          <w:sz w:val="24"/>
          <w:szCs w:val="24"/>
        </w:rPr>
        <w:t>demographic data, online b</w:t>
      </w:r>
      <w:r>
        <w:rPr>
          <w:rFonts w:ascii="Times New Roman" w:hAnsi="Times New Roman" w:cs="Times New Roman"/>
          <w:sz w:val="24"/>
          <w:szCs w:val="24"/>
        </w:rPr>
        <w:t>ehavior, and ad-specific. The dataset consists of 1000</w:t>
      </w:r>
      <w:r w:rsidRPr="00836F2C">
        <w:rPr>
          <w:rFonts w:ascii="Times New Roman" w:hAnsi="Times New Roman" w:cs="Times New Roman"/>
          <w:sz w:val="24"/>
          <w:szCs w:val="24"/>
        </w:rPr>
        <w:t xml:space="preserve"> observation</w:t>
      </w:r>
      <w:r>
        <w:rPr>
          <w:rFonts w:ascii="Times New Roman" w:hAnsi="Times New Roman" w:cs="Times New Roman"/>
          <w:sz w:val="24"/>
          <w:szCs w:val="24"/>
        </w:rPr>
        <w:t>s with 10</w:t>
      </w:r>
      <w:r w:rsidRPr="00836F2C">
        <w:rPr>
          <w:rFonts w:ascii="Times New Roman" w:hAnsi="Times New Roman" w:cs="Times New Roman"/>
          <w:sz w:val="24"/>
          <w:szCs w:val="24"/>
        </w:rPr>
        <w:t xml:space="preserve"> variables.</w:t>
      </w:r>
    </w:p>
    <w:p w14:paraId="209FAAA1" w14:textId="77777777" w:rsidR="00EE37FD" w:rsidRPr="00AB1F53" w:rsidRDefault="00EE37FD" w:rsidP="00EE37FD">
      <w:pPr>
        <w:spacing w:after="0" w:line="480" w:lineRule="auto"/>
        <w:ind w:firstLine="720"/>
        <w:rPr>
          <w:rFonts w:ascii="Times New Roman" w:hAnsi="Times New Roman" w:cs="Times New Roman"/>
          <w:i/>
          <w:sz w:val="24"/>
          <w:szCs w:val="24"/>
        </w:rPr>
      </w:pPr>
      <w:r w:rsidRPr="00AB1F53">
        <w:rPr>
          <w:rFonts w:ascii="Times New Roman" w:hAnsi="Times New Roman" w:cs="Times New Roman"/>
          <w:i/>
          <w:sz w:val="24"/>
          <w:szCs w:val="24"/>
        </w:rPr>
        <w:t>Data Description</w:t>
      </w:r>
    </w:p>
    <w:p w14:paraId="2861A3C1" w14:textId="77777777" w:rsidR="00EE37FD" w:rsidRPr="00AB1F53" w:rsidRDefault="00EE37FD" w:rsidP="00EE37FD">
      <w:pPr>
        <w:spacing w:after="0" w:line="480" w:lineRule="auto"/>
        <w:ind w:firstLine="720"/>
        <w:rPr>
          <w:rFonts w:ascii="Times New Roman" w:hAnsi="Times New Roman" w:cs="Times New Roman"/>
          <w:sz w:val="24"/>
          <w:szCs w:val="24"/>
        </w:rPr>
      </w:pPr>
      <w:proofErr w:type="spellStart"/>
      <w:proofErr w:type="gramStart"/>
      <w:r w:rsidRPr="00AB1F53">
        <w:rPr>
          <w:rFonts w:ascii="Times New Roman" w:hAnsi="Times New Roman" w:cs="Times New Roman"/>
          <w:b/>
          <w:sz w:val="24"/>
          <w:szCs w:val="24"/>
        </w:rPr>
        <w:t>Daily.Time.Spent.on</w:t>
      </w:r>
      <w:proofErr w:type="gramEnd"/>
      <w:r w:rsidRPr="00AB1F53">
        <w:rPr>
          <w:rFonts w:ascii="Times New Roman" w:hAnsi="Times New Roman" w:cs="Times New Roman"/>
          <w:b/>
          <w:sz w:val="24"/>
          <w:szCs w:val="24"/>
        </w:rPr>
        <w:t>.Site</w:t>
      </w:r>
      <w:proofErr w:type="spellEnd"/>
      <w:r w:rsidRPr="00AB1F53">
        <w:rPr>
          <w:rFonts w:ascii="Times New Roman" w:hAnsi="Times New Roman" w:cs="Times New Roman"/>
          <w:sz w:val="24"/>
          <w:szCs w:val="24"/>
        </w:rPr>
        <w:t>: The amount of time a user spends on the website (numeric).</w:t>
      </w:r>
    </w:p>
    <w:p w14:paraId="44D3DE9B" w14:textId="77777777" w:rsidR="00EE37FD" w:rsidRPr="00AB1F53" w:rsidRDefault="00EE37FD" w:rsidP="00EE37FD">
      <w:pPr>
        <w:spacing w:after="0" w:line="480" w:lineRule="auto"/>
        <w:ind w:firstLine="720"/>
        <w:rPr>
          <w:rFonts w:ascii="Times New Roman" w:hAnsi="Times New Roman" w:cs="Times New Roman"/>
          <w:sz w:val="24"/>
          <w:szCs w:val="24"/>
        </w:rPr>
      </w:pPr>
      <w:r w:rsidRPr="00AB1F53">
        <w:rPr>
          <w:rFonts w:ascii="Times New Roman" w:hAnsi="Times New Roman" w:cs="Times New Roman"/>
          <w:b/>
          <w:sz w:val="24"/>
          <w:szCs w:val="24"/>
        </w:rPr>
        <w:t>Age:</w:t>
      </w:r>
      <w:r w:rsidRPr="00AB1F53">
        <w:rPr>
          <w:rFonts w:ascii="Times New Roman" w:hAnsi="Times New Roman" w:cs="Times New Roman"/>
          <w:sz w:val="24"/>
          <w:szCs w:val="24"/>
        </w:rPr>
        <w:t xml:space="preserve"> The age of the user (integer).</w:t>
      </w:r>
    </w:p>
    <w:p w14:paraId="0F0FC2B1" w14:textId="77777777" w:rsidR="00EE37FD" w:rsidRPr="00AB1F53" w:rsidRDefault="00EE37FD" w:rsidP="00EE37FD">
      <w:pPr>
        <w:spacing w:after="0" w:line="480" w:lineRule="auto"/>
        <w:ind w:firstLine="720"/>
        <w:rPr>
          <w:rFonts w:ascii="Times New Roman" w:hAnsi="Times New Roman" w:cs="Times New Roman"/>
          <w:sz w:val="24"/>
          <w:szCs w:val="24"/>
        </w:rPr>
      </w:pPr>
      <w:proofErr w:type="spellStart"/>
      <w:r w:rsidRPr="00AB1F53">
        <w:rPr>
          <w:rFonts w:ascii="Times New Roman" w:hAnsi="Times New Roman" w:cs="Times New Roman"/>
          <w:b/>
          <w:sz w:val="24"/>
          <w:szCs w:val="24"/>
        </w:rPr>
        <w:t>Area.Income</w:t>
      </w:r>
      <w:proofErr w:type="spellEnd"/>
      <w:r w:rsidRPr="00AB1F53">
        <w:rPr>
          <w:rFonts w:ascii="Times New Roman" w:hAnsi="Times New Roman" w:cs="Times New Roman"/>
          <w:b/>
          <w:sz w:val="24"/>
          <w:szCs w:val="24"/>
        </w:rPr>
        <w:t>:</w:t>
      </w:r>
      <w:r w:rsidRPr="00AB1F53">
        <w:rPr>
          <w:rFonts w:ascii="Times New Roman" w:hAnsi="Times New Roman" w:cs="Times New Roman"/>
          <w:sz w:val="24"/>
          <w:szCs w:val="24"/>
        </w:rPr>
        <w:t xml:space="preserve"> The user's annual income in their geographical area (numeric).</w:t>
      </w:r>
    </w:p>
    <w:p w14:paraId="6AACC6BB" w14:textId="77777777" w:rsidR="00EE37FD" w:rsidRPr="00AB1F53" w:rsidRDefault="00EE37FD" w:rsidP="00EE37FD">
      <w:pPr>
        <w:spacing w:after="0" w:line="480" w:lineRule="auto"/>
        <w:ind w:firstLine="720"/>
        <w:rPr>
          <w:rFonts w:ascii="Times New Roman" w:hAnsi="Times New Roman" w:cs="Times New Roman"/>
          <w:sz w:val="24"/>
          <w:szCs w:val="24"/>
        </w:rPr>
      </w:pPr>
      <w:proofErr w:type="spellStart"/>
      <w:proofErr w:type="gramStart"/>
      <w:r w:rsidRPr="00AB1F53">
        <w:rPr>
          <w:rFonts w:ascii="Times New Roman" w:hAnsi="Times New Roman" w:cs="Times New Roman"/>
          <w:b/>
          <w:sz w:val="24"/>
          <w:szCs w:val="24"/>
        </w:rPr>
        <w:t>Daily.Internet.Usage</w:t>
      </w:r>
      <w:proofErr w:type="spellEnd"/>
      <w:proofErr w:type="gramEnd"/>
      <w:r w:rsidRPr="00AB1F53">
        <w:rPr>
          <w:rFonts w:ascii="Times New Roman" w:hAnsi="Times New Roman" w:cs="Times New Roman"/>
          <w:b/>
          <w:sz w:val="24"/>
          <w:szCs w:val="24"/>
        </w:rPr>
        <w:t>:</w:t>
      </w:r>
      <w:r w:rsidRPr="00AB1F53">
        <w:rPr>
          <w:rFonts w:ascii="Times New Roman" w:hAnsi="Times New Roman" w:cs="Times New Roman"/>
          <w:sz w:val="24"/>
          <w:szCs w:val="24"/>
        </w:rPr>
        <w:t xml:space="preserve"> The amount of time a user spends on the internet daily (numeric).</w:t>
      </w:r>
    </w:p>
    <w:p w14:paraId="0150EA40" w14:textId="77777777" w:rsidR="00EE37FD" w:rsidRPr="00AB1F53" w:rsidRDefault="00EE37FD" w:rsidP="00EE37FD">
      <w:pPr>
        <w:spacing w:after="0" w:line="480" w:lineRule="auto"/>
        <w:ind w:firstLine="720"/>
        <w:rPr>
          <w:rFonts w:ascii="Times New Roman" w:hAnsi="Times New Roman" w:cs="Times New Roman"/>
          <w:sz w:val="24"/>
          <w:szCs w:val="24"/>
        </w:rPr>
      </w:pPr>
      <w:r w:rsidRPr="00AB1F53">
        <w:rPr>
          <w:rFonts w:ascii="Times New Roman" w:hAnsi="Times New Roman" w:cs="Times New Roman"/>
          <w:b/>
          <w:sz w:val="24"/>
          <w:szCs w:val="24"/>
        </w:rPr>
        <w:t>Ad.Topic.Line:</w:t>
      </w:r>
      <w:r w:rsidRPr="00AB1F53">
        <w:rPr>
          <w:rFonts w:ascii="Times New Roman" w:hAnsi="Times New Roman" w:cs="Times New Roman"/>
          <w:sz w:val="24"/>
          <w:szCs w:val="24"/>
        </w:rPr>
        <w:t xml:space="preserve"> The title or topic of the advertisement (character).</w:t>
      </w:r>
    </w:p>
    <w:p w14:paraId="18374576" w14:textId="77777777" w:rsidR="00EE37FD" w:rsidRPr="00AB1F53" w:rsidRDefault="00EE37FD" w:rsidP="00EE37FD">
      <w:pPr>
        <w:spacing w:after="0" w:line="480" w:lineRule="auto"/>
        <w:ind w:firstLine="720"/>
        <w:rPr>
          <w:rFonts w:ascii="Times New Roman" w:hAnsi="Times New Roman" w:cs="Times New Roman"/>
          <w:sz w:val="24"/>
          <w:szCs w:val="24"/>
        </w:rPr>
      </w:pPr>
      <w:r w:rsidRPr="00AB1F53">
        <w:rPr>
          <w:rFonts w:ascii="Times New Roman" w:hAnsi="Times New Roman" w:cs="Times New Roman"/>
          <w:b/>
          <w:sz w:val="24"/>
          <w:szCs w:val="24"/>
        </w:rPr>
        <w:t>City:</w:t>
      </w:r>
      <w:r w:rsidRPr="00AB1F53">
        <w:rPr>
          <w:rFonts w:ascii="Times New Roman" w:hAnsi="Times New Roman" w:cs="Times New Roman"/>
          <w:sz w:val="24"/>
          <w:szCs w:val="24"/>
        </w:rPr>
        <w:t xml:space="preserve"> The city where the user is located (character).</w:t>
      </w:r>
    </w:p>
    <w:p w14:paraId="1B7079CA" w14:textId="77777777" w:rsidR="00EE37FD" w:rsidRPr="00AB1F53" w:rsidRDefault="00EE37FD" w:rsidP="00EE37FD">
      <w:pPr>
        <w:spacing w:after="0" w:line="480" w:lineRule="auto"/>
        <w:ind w:firstLine="720"/>
        <w:rPr>
          <w:rFonts w:ascii="Times New Roman" w:hAnsi="Times New Roman" w:cs="Times New Roman"/>
          <w:sz w:val="24"/>
          <w:szCs w:val="24"/>
        </w:rPr>
      </w:pPr>
      <w:r w:rsidRPr="00AB1F53">
        <w:rPr>
          <w:rFonts w:ascii="Times New Roman" w:hAnsi="Times New Roman" w:cs="Times New Roman"/>
          <w:b/>
          <w:sz w:val="24"/>
          <w:szCs w:val="24"/>
        </w:rPr>
        <w:lastRenderedPageBreak/>
        <w:t>Male:</w:t>
      </w:r>
      <w:r w:rsidRPr="00AB1F53">
        <w:rPr>
          <w:rFonts w:ascii="Times New Roman" w:hAnsi="Times New Roman" w:cs="Times New Roman"/>
          <w:sz w:val="24"/>
          <w:szCs w:val="24"/>
        </w:rPr>
        <w:t xml:space="preserve"> Gender of the user (0 for female, 1 for male; integer).</w:t>
      </w:r>
    </w:p>
    <w:p w14:paraId="44FD0905" w14:textId="77777777" w:rsidR="00EE37FD" w:rsidRPr="00AB1F53" w:rsidRDefault="00EE37FD" w:rsidP="00EE37FD">
      <w:pPr>
        <w:spacing w:after="0" w:line="480" w:lineRule="auto"/>
        <w:ind w:firstLine="720"/>
        <w:rPr>
          <w:rFonts w:ascii="Times New Roman" w:hAnsi="Times New Roman" w:cs="Times New Roman"/>
          <w:sz w:val="24"/>
          <w:szCs w:val="24"/>
        </w:rPr>
      </w:pPr>
      <w:r w:rsidRPr="00AB1F53">
        <w:rPr>
          <w:rFonts w:ascii="Times New Roman" w:hAnsi="Times New Roman" w:cs="Times New Roman"/>
          <w:b/>
          <w:sz w:val="24"/>
          <w:szCs w:val="24"/>
        </w:rPr>
        <w:t>Country:</w:t>
      </w:r>
      <w:r w:rsidRPr="00AB1F53">
        <w:rPr>
          <w:rFonts w:ascii="Times New Roman" w:hAnsi="Times New Roman" w:cs="Times New Roman"/>
          <w:sz w:val="24"/>
          <w:szCs w:val="24"/>
        </w:rPr>
        <w:t xml:space="preserve"> The user's country (character).</w:t>
      </w:r>
    </w:p>
    <w:p w14:paraId="3A4FE3B7" w14:textId="77777777" w:rsidR="00EE37FD" w:rsidRPr="00AB1F53" w:rsidRDefault="00EE37FD" w:rsidP="00EE37FD">
      <w:pPr>
        <w:spacing w:after="0" w:line="480" w:lineRule="auto"/>
        <w:ind w:firstLine="720"/>
        <w:rPr>
          <w:rFonts w:ascii="Times New Roman" w:hAnsi="Times New Roman" w:cs="Times New Roman"/>
          <w:sz w:val="24"/>
          <w:szCs w:val="24"/>
        </w:rPr>
      </w:pPr>
      <w:r w:rsidRPr="00AB1F53">
        <w:rPr>
          <w:rFonts w:ascii="Times New Roman" w:hAnsi="Times New Roman" w:cs="Times New Roman"/>
          <w:b/>
          <w:sz w:val="24"/>
          <w:szCs w:val="24"/>
        </w:rPr>
        <w:t>Timestamp:</w:t>
      </w:r>
      <w:r w:rsidRPr="00AB1F53">
        <w:rPr>
          <w:rFonts w:ascii="Times New Roman" w:hAnsi="Times New Roman" w:cs="Times New Roman"/>
          <w:sz w:val="24"/>
          <w:szCs w:val="24"/>
        </w:rPr>
        <w:t xml:space="preserve"> The timestamp when the user interacted with the ad (character).</w:t>
      </w:r>
    </w:p>
    <w:p w14:paraId="25DFAC03" w14:textId="77777777" w:rsidR="00EE37FD" w:rsidRDefault="00EE37FD" w:rsidP="00EE37FD">
      <w:pPr>
        <w:spacing w:after="0" w:line="480" w:lineRule="auto"/>
        <w:ind w:firstLine="720"/>
        <w:rPr>
          <w:rFonts w:ascii="Times New Roman" w:hAnsi="Times New Roman" w:cs="Times New Roman"/>
          <w:sz w:val="24"/>
          <w:szCs w:val="24"/>
        </w:rPr>
      </w:pPr>
      <w:r w:rsidRPr="00AB1F53">
        <w:rPr>
          <w:rFonts w:ascii="Times New Roman" w:hAnsi="Times New Roman" w:cs="Times New Roman"/>
          <w:b/>
          <w:sz w:val="24"/>
          <w:szCs w:val="24"/>
        </w:rPr>
        <w:t>Clicked.on.Ad:</w:t>
      </w:r>
      <w:r w:rsidRPr="00AB1F53">
        <w:rPr>
          <w:rFonts w:ascii="Times New Roman" w:hAnsi="Times New Roman" w:cs="Times New Roman"/>
          <w:sz w:val="24"/>
          <w:szCs w:val="24"/>
        </w:rPr>
        <w:t xml:space="preserve"> The target variable to be predicted (0 for No, 1 for Yes; integer).</w:t>
      </w:r>
    </w:p>
    <w:p w14:paraId="10D6C257" w14:textId="77777777" w:rsidR="00EE37FD" w:rsidRDefault="00EE37FD" w:rsidP="00EE37FD">
      <w:pPr>
        <w:spacing w:after="0" w:line="480" w:lineRule="auto"/>
        <w:rPr>
          <w:rFonts w:ascii="Times New Roman" w:hAnsi="Times New Roman" w:cs="Times New Roman"/>
          <w:sz w:val="24"/>
          <w:szCs w:val="24"/>
        </w:rPr>
      </w:pPr>
    </w:p>
    <w:p w14:paraId="19EA2F84" w14:textId="77777777" w:rsidR="00EE37FD" w:rsidRPr="002D56E4" w:rsidRDefault="00EE37FD" w:rsidP="00EE37FD">
      <w:pPr>
        <w:spacing w:after="0" w:line="480" w:lineRule="auto"/>
        <w:rPr>
          <w:rFonts w:ascii="Times New Roman" w:hAnsi="Times New Roman" w:cs="Times New Roman"/>
          <w:b/>
          <w:sz w:val="24"/>
          <w:szCs w:val="24"/>
        </w:rPr>
      </w:pPr>
      <w:r w:rsidRPr="002D56E4">
        <w:rPr>
          <w:rFonts w:ascii="Times New Roman" w:hAnsi="Times New Roman" w:cs="Times New Roman"/>
          <w:b/>
          <w:sz w:val="24"/>
          <w:szCs w:val="24"/>
        </w:rPr>
        <w:t>Research Question</w:t>
      </w:r>
    </w:p>
    <w:p w14:paraId="482D9F5D" w14:textId="77777777" w:rsidR="00EE37FD" w:rsidRDefault="00EE37FD" w:rsidP="00EE37FD">
      <w:pPr>
        <w:spacing w:after="0" w:line="480" w:lineRule="auto"/>
        <w:rPr>
          <w:rFonts w:ascii="Times New Roman" w:hAnsi="Times New Roman" w:cs="Times New Roman"/>
          <w:sz w:val="24"/>
          <w:szCs w:val="24"/>
        </w:rPr>
      </w:pPr>
      <w:r w:rsidRPr="002D56E4">
        <w:rPr>
          <w:rFonts w:ascii="Times New Roman" w:hAnsi="Times New Roman" w:cs="Times New Roman"/>
          <w:sz w:val="24"/>
          <w:szCs w:val="24"/>
        </w:rPr>
        <w:t>What factors influence a user's decision to click on an advertisement, and can we accurately forecast ad clicks</w:t>
      </w:r>
      <w:r>
        <w:rPr>
          <w:rFonts w:ascii="Times New Roman" w:hAnsi="Times New Roman" w:cs="Times New Roman"/>
          <w:sz w:val="24"/>
          <w:szCs w:val="24"/>
        </w:rPr>
        <w:t xml:space="preserve"> using these factors</w:t>
      </w:r>
      <w:r w:rsidRPr="002D56E4">
        <w:rPr>
          <w:rFonts w:ascii="Times New Roman" w:hAnsi="Times New Roman" w:cs="Times New Roman"/>
          <w:sz w:val="24"/>
          <w:szCs w:val="24"/>
        </w:rPr>
        <w:t>?</w:t>
      </w:r>
    </w:p>
    <w:p w14:paraId="19478668" w14:textId="77777777" w:rsidR="00EE37FD" w:rsidRPr="00836F2C" w:rsidRDefault="00EE37FD" w:rsidP="00EE37FD">
      <w:pPr>
        <w:spacing w:after="0" w:line="480" w:lineRule="auto"/>
        <w:ind w:firstLine="720"/>
        <w:rPr>
          <w:rFonts w:ascii="Times New Roman" w:hAnsi="Times New Roman" w:cs="Times New Roman"/>
          <w:sz w:val="24"/>
          <w:szCs w:val="24"/>
        </w:rPr>
      </w:pPr>
    </w:p>
    <w:p w14:paraId="67FC1287" w14:textId="77777777" w:rsidR="00B84113" w:rsidRPr="00836F2C" w:rsidRDefault="00EE37FD" w:rsidP="00E51E0B">
      <w:pPr>
        <w:jc w:val="center"/>
        <w:rPr>
          <w:rFonts w:ascii="Times New Roman" w:hAnsi="Times New Roman" w:cs="Times New Roman"/>
          <w:b/>
          <w:sz w:val="24"/>
          <w:szCs w:val="24"/>
        </w:rPr>
      </w:pPr>
      <w:r w:rsidRPr="00836F2C">
        <w:rPr>
          <w:rFonts w:ascii="Times New Roman" w:hAnsi="Times New Roman" w:cs="Times New Roman"/>
          <w:b/>
          <w:sz w:val="24"/>
          <w:szCs w:val="24"/>
        </w:rPr>
        <w:t>Methods</w:t>
      </w:r>
    </w:p>
    <w:p w14:paraId="4C5FC193" w14:textId="77777777" w:rsidR="00EE37FD" w:rsidRDefault="00EE37FD" w:rsidP="00EE37FD">
      <w:pPr>
        <w:rPr>
          <w:rFonts w:ascii="Times New Roman" w:hAnsi="Times New Roman" w:cs="Times New Roman"/>
          <w:b/>
          <w:i/>
          <w:sz w:val="24"/>
          <w:szCs w:val="24"/>
        </w:rPr>
      </w:pPr>
      <w:r w:rsidRPr="00836F2C">
        <w:rPr>
          <w:rFonts w:ascii="Times New Roman" w:hAnsi="Times New Roman" w:cs="Times New Roman"/>
          <w:b/>
          <w:i/>
          <w:sz w:val="24"/>
          <w:szCs w:val="24"/>
        </w:rPr>
        <w:t>Data Preprocessing</w:t>
      </w:r>
    </w:p>
    <w:p w14:paraId="1091F9E6" w14:textId="77777777" w:rsidR="00B84113" w:rsidRDefault="00B84113" w:rsidP="00B84113">
      <w:pPr>
        <w:rPr>
          <w:rFonts w:ascii="Times New Roman" w:hAnsi="Times New Roman" w:cs="Times New Roman"/>
          <w:b/>
          <w:sz w:val="24"/>
          <w:szCs w:val="24"/>
        </w:rPr>
      </w:pPr>
      <w:r w:rsidRPr="00BD135C">
        <w:rPr>
          <w:rFonts w:ascii="Times New Roman" w:hAnsi="Times New Roman" w:cs="Times New Roman"/>
          <w:b/>
          <w:sz w:val="24"/>
          <w:szCs w:val="24"/>
        </w:rPr>
        <w:t>Dealing with Missing Values</w:t>
      </w:r>
    </w:p>
    <w:p w14:paraId="4B2CA9B2" w14:textId="77777777" w:rsidR="00B84113" w:rsidRDefault="002F3C83" w:rsidP="00B84113">
      <w:pPr>
        <w:rPr>
          <w:rFonts w:ascii="Times New Roman" w:hAnsi="Times New Roman" w:cs="Times New Roman"/>
          <w:sz w:val="24"/>
          <w:szCs w:val="24"/>
        </w:rPr>
      </w:pPr>
      <w:r w:rsidRPr="002F3C83">
        <w:rPr>
          <w:rFonts w:ascii="Times New Roman" w:hAnsi="Times New Roman" w:cs="Times New Roman"/>
          <w:sz w:val="24"/>
          <w:szCs w:val="24"/>
        </w:rPr>
        <w:t xml:space="preserve">The </w:t>
      </w:r>
      <w:r w:rsidR="007C7AD0">
        <w:rPr>
          <w:rFonts w:ascii="Times New Roman" w:hAnsi="Times New Roman" w:cs="Times New Roman"/>
          <w:sz w:val="24"/>
          <w:szCs w:val="24"/>
        </w:rPr>
        <w:t>data was checked for missing values and no missing values were reported.</w:t>
      </w:r>
    </w:p>
    <w:p w14:paraId="0B76F3E6" w14:textId="77777777" w:rsidR="003A15FE" w:rsidRDefault="003A15FE" w:rsidP="00B84113">
      <w:pPr>
        <w:rPr>
          <w:rFonts w:ascii="Times New Roman" w:hAnsi="Times New Roman" w:cs="Times New Roman"/>
          <w:sz w:val="24"/>
          <w:szCs w:val="24"/>
        </w:rPr>
      </w:pPr>
      <w:r w:rsidRPr="003A15FE">
        <w:rPr>
          <w:rFonts w:ascii="Times New Roman" w:hAnsi="Times New Roman" w:cs="Times New Roman"/>
          <w:b/>
          <w:i/>
          <w:sz w:val="24"/>
          <w:szCs w:val="24"/>
        </w:rPr>
        <w:t>Table 1:</w:t>
      </w:r>
      <w:r w:rsidRPr="003A15FE">
        <w:rPr>
          <w:rFonts w:ascii="Times New Roman" w:hAnsi="Times New Roman" w:cs="Times New Roman"/>
          <w:b/>
          <w:sz w:val="24"/>
          <w:szCs w:val="24"/>
        </w:rPr>
        <w:t xml:space="preserve"> </w:t>
      </w:r>
      <w:r w:rsidRPr="00432BBB">
        <w:rPr>
          <w:rFonts w:ascii="Times New Roman" w:hAnsi="Times New Roman" w:cs="Times New Roman"/>
          <w:b/>
          <w:i/>
          <w:sz w:val="24"/>
          <w:szCs w:val="24"/>
        </w:rPr>
        <w:t>Table of Missing Values</w:t>
      </w:r>
    </w:p>
    <w:tbl>
      <w:tblPr>
        <w:tblW w:w="5540" w:type="dxa"/>
        <w:tblLook w:val="04A0" w:firstRow="1" w:lastRow="0" w:firstColumn="1" w:lastColumn="0" w:noHBand="0" w:noVBand="1"/>
      </w:tblPr>
      <w:tblGrid>
        <w:gridCol w:w="2940"/>
        <w:gridCol w:w="2600"/>
      </w:tblGrid>
      <w:tr w:rsidR="007C7AD0" w:rsidRPr="007C7AD0" w14:paraId="1032B3E8" w14:textId="77777777" w:rsidTr="007C7AD0">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7770C" w14:textId="77777777" w:rsidR="007C7AD0" w:rsidRPr="007C7AD0" w:rsidRDefault="007C7AD0" w:rsidP="007C7AD0">
            <w:pPr>
              <w:spacing w:after="0" w:line="240" w:lineRule="auto"/>
              <w:rPr>
                <w:rFonts w:ascii="Calibri" w:eastAsia="Times New Roman" w:hAnsi="Calibri" w:cs="Calibri"/>
                <w:b/>
                <w:bCs/>
                <w:color w:val="000000"/>
              </w:rPr>
            </w:pPr>
            <w:r w:rsidRPr="007C7AD0">
              <w:rPr>
                <w:rFonts w:ascii="Calibri" w:eastAsia="Times New Roman" w:hAnsi="Calibri" w:cs="Calibri"/>
                <w:b/>
                <w:bCs/>
                <w:color w:val="000000"/>
              </w:rPr>
              <w:t>Variable Name</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1B1F05EA" w14:textId="77777777" w:rsidR="007C7AD0" w:rsidRPr="007C7AD0" w:rsidRDefault="007C7AD0" w:rsidP="007C7AD0">
            <w:pPr>
              <w:spacing w:after="0" w:line="240" w:lineRule="auto"/>
              <w:rPr>
                <w:rFonts w:ascii="Calibri" w:eastAsia="Times New Roman" w:hAnsi="Calibri" w:cs="Calibri"/>
                <w:b/>
                <w:bCs/>
                <w:color w:val="000000"/>
              </w:rPr>
            </w:pPr>
            <w:r w:rsidRPr="007C7AD0">
              <w:rPr>
                <w:rFonts w:ascii="Calibri" w:eastAsia="Times New Roman" w:hAnsi="Calibri" w:cs="Calibri"/>
                <w:b/>
                <w:bCs/>
                <w:color w:val="000000"/>
              </w:rPr>
              <w:t>Number of Missing values</w:t>
            </w:r>
          </w:p>
        </w:tc>
      </w:tr>
      <w:tr w:rsidR="007C7AD0" w:rsidRPr="007C7AD0" w14:paraId="6C2E3958" w14:textId="77777777" w:rsidTr="007C7AD0">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042C9337" w14:textId="77777777" w:rsidR="007C7AD0" w:rsidRPr="007C7AD0" w:rsidRDefault="007C7AD0" w:rsidP="007C7AD0">
            <w:pPr>
              <w:spacing w:after="0" w:line="240" w:lineRule="auto"/>
              <w:rPr>
                <w:rFonts w:ascii="Calibri" w:eastAsia="Times New Roman" w:hAnsi="Calibri" w:cs="Calibri"/>
                <w:color w:val="000000"/>
              </w:rPr>
            </w:pPr>
            <w:r w:rsidRPr="007C7AD0">
              <w:rPr>
                <w:rFonts w:ascii="Calibri" w:eastAsia="Times New Roman" w:hAnsi="Calibri" w:cs="Calibri"/>
                <w:color w:val="000000"/>
              </w:rPr>
              <w:t>Daily time spent on site</w:t>
            </w:r>
          </w:p>
        </w:tc>
        <w:tc>
          <w:tcPr>
            <w:tcW w:w="2600" w:type="dxa"/>
            <w:tcBorders>
              <w:top w:val="nil"/>
              <w:left w:val="nil"/>
              <w:bottom w:val="single" w:sz="4" w:space="0" w:color="auto"/>
              <w:right w:val="single" w:sz="4" w:space="0" w:color="auto"/>
            </w:tcBorders>
            <w:shd w:val="clear" w:color="auto" w:fill="auto"/>
            <w:noWrap/>
            <w:vAlign w:val="bottom"/>
            <w:hideMark/>
          </w:tcPr>
          <w:p w14:paraId="3D1866D8" w14:textId="77777777" w:rsidR="007C7AD0" w:rsidRPr="007C7AD0" w:rsidRDefault="007C7AD0" w:rsidP="007C7AD0">
            <w:pPr>
              <w:spacing w:after="0" w:line="240" w:lineRule="auto"/>
              <w:jc w:val="right"/>
              <w:rPr>
                <w:rFonts w:ascii="Calibri" w:eastAsia="Times New Roman" w:hAnsi="Calibri" w:cs="Calibri"/>
                <w:color w:val="000000"/>
              </w:rPr>
            </w:pPr>
            <w:r w:rsidRPr="007C7AD0">
              <w:rPr>
                <w:rFonts w:ascii="Calibri" w:eastAsia="Times New Roman" w:hAnsi="Calibri" w:cs="Calibri"/>
                <w:color w:val="000000"/>
              </w:rPr>
              <w:t>0</w:t>
            </w:r>
          </w:p>
        </w:tc>
      </w:tr>
      <w:tr w:rsidR="007C7AD0" w:rsidRPr="007C7AD0" w14:paraId="068FFFF0" w14:textId="77777777" w:rsidTr="007C7AD0">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445ACCBF" w14:textId="77777777" w:rsidR="007C7AD0" w:rsidRPr="007C7AD0" w:rsidRDefault="007C7AD0" w:rsidP="007C7AD0">
            <w:pPr>
              <w:spacing w:after="0" w:line="240" w:lineRule="auto"/>
              <w:rPr>
                <w:rFonts w:ascii="Calibri" w:eastAsia="Times New Roman" w:hAnsi="Calibri" w:cs="Calibri"/>
                <w:color w:val="000000"/>
              </w:rPr>
            </w:pPr>
            <w:r w:rsidRPr="007C7AD0">
              <w:rPr>
                <w:rFonts w:ascii="Calibri" w:eastAsia="Times New Roman" w:hAnsi="Calibri" w:cs="Calibri"/>
                <w:color w:val="000000"/>
              </w:rPr>
              <w:t>Age</w:t>
            </w:r>
          </w:p>
        </w:tc>
        <w:tc>
          <w:tcPr>
            <w:tcW w:w="2600" w:type="dxa"/>
            <w:tcBorders>
              <w:top w:val="nil"/>
              <w:left w:val="nil"/>
              <w:bottom w:val="single" w:sz="4" w:space="0" w:color="auto"/>
              <w:right w:val="single" w:sz="4" w:space="0" w:color="auto"/>
            </w:tcBorders>
            <w:shd w:val="clear" w:color="auto" w:fill="auto"/>
            <w:noWrap/>
            <w:vAlign w:val="bottom"/>
            <w:hideMark/>
          </w:tcPr>
          <w:p w14:paraId="6A6D84E4" w14:textId="77777777" w:rsidR="007C7AD0" w:rsidRPr="007C7AD0" w:rsidRDefault="007C7AD0" w:rsidP="007C7AD0">
            <w:pPr>
              <w:spacing w:after="0" w:line="240" w:lineRule="auto"/>
              <w:jc w:val="right"/>
              <w:rPr>
                <w:rFonts w:ascii="Calibri" w:eastAsia="Times New Roman" w:hAnsi="Calibri" w:cs="Calibri"/>
                <w:color w:val="000000"/>
              </w:rPr>
            </w:pPr>
            <w:r w:rsidRPr="007C7AD0">
              <w:rPr>
                <w:rFonts w:ascii="Calibri" w:eastAsia="Times New Roman" w:hAnsi="Calibri" w:cs="Calibri"/>
                <w:color w:val="000000"/>
              </w:rPr>
              <w:t>0</w:t>
            </w:r>
          </w:p>
        </w:tc>
      </w:tr>
      <w:tr w:rsidR="007C7AD0" w:rsidRPr="007C7AD0" w14:paraId="2A1E129C" w14:textId="77777777" w:rsidTr="007C7AD0">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5D5A5D3F" w14:textId="77777777" w:rsidR="007C7AD0" w:rsidRPr="007C7AD0" w:rsidRDefault="007C7AD0" w:rsidP="007C7AD0">
            <w:pPr>
              <w:spacing w:after="0" w:line="240" w:lineRule="auto"/>
              <w:rPr>
                <w:rFonts w:ascii="Calibri" w:eastAsia="Times New Roman" w:hAnsi="Calibri" w:cs="Calibri"/>
                <w:color w:val="000000"/>
              </w:rPr>
            </w:pPr>
            <w:r w:rsidRPr="007C7AD0">
              <w:rPr>
                <w:rFonts w:ascii="Calibri" w:eastAsia="Times New Roman" w:hAnsi="Calibri" w:cs="Calibri"/>
                <w:color w:val="000000"/>
              </w:rPr>
              <w:t>Area Income</w:t>
            </w:r>
          </w:p>
        </w:tc>
        <w:tc>
          <w:tcPr>
            <w:tcW w:w="2600" w:type="dxa"/>
            <w:tcBorders>
              <w:top w:val="nil"/>
              <w:left w:val="nil"/>
              <w:bottom w:val="single" w:sz="4" w:space="0" w:color="auto"/>
              <w:right w:val="single" w:sz="4" w:space="0" w:color="auto"/>
            </w:tcBorders>
            <w:shd w:val="clear" w:color="auto" w:fill="auto"/>
            <w:noWrap/>
            <w:vAlign w:val="bottom"/>
            <w:hideMark/>
          </w:tcPr>
          <w:p w14:paraId="6EB82987" w14:textId="77777777" w:rsidR="007C7AD0" w:rsidRPr="007C7AD0" w:rsidRDefault="007C7AD0" w:rsidP="007C7AD0">
            <w:pPr>
              <w:spacing w:after="0" w:line="240" w:lineRule="auto"/>
              <w:jc w:val="right"/>
              <w:rPr>
                <w:rFonts w:ascii="Calibri" w:eastAsia="Times New Roman" w:hAnsi="Calibri" w:cs="Calibri"/>
                <w:color w:val="000000"/>
              </w:rPr>
            </w:pPr>
            <w:r w:rsidRPr="007C7AD0">
              <w:rPr>
                <w:rFonts w:ascii="Calibri" w:eastAsia="Times New Roman" w:hAnsi="Calibri" w:cs="Calibri"/>
                <w:color w:val="000000"/>
              </w:rPr>
              <w:t>0</w:t>
            </w:r>
          </w:p>
        </w:tc>
      </w:tr>
      <w:tr w:rsidR="007C7AD0" w:rsidRPr="007C7AD0" w14:paraId="4FE779D1" w14:textId="77777777" w:rsidTr="007C7AD0">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5EBCBA2B" w14:textId="77777777" w:rsidR="007C7AD0" w:rsidRPr="007C7AD0" w:rsidRDefault="007C7AD0" w:rsidP="007C7AD0">
            <w:pPr>
              <w:spacing w:after="0" w:line="240" w:lineRule="auto"/>
              <w:rPr>
                <w:rFonts w:ascii="Calibri" w:eastAsia="Times New Roman" w:hAnsi="Calibri" w:cs="Calibri"/>
                <w:color w:val="000000"/>
              </w:rPr>
            </w:pPr>
            <w:r w:rsidRPr="007C7AD0">
              <w:rPr>
                <w:rFonts w:ascii="Calibri" w:eastAsia="Times New Roman" w:hAnsi="Calibri" w:cs="Calibri"/>
                <w:color w:val="000000"/>
              </w:rPr>
              <w:t>Daily Internet usage</w:t>
            </w:r>
          </w:p>
        </w:tc>
        <w:tc>
          <w:tcPr>
            <w:tcW w:w="2600" w:type="dxa"/>
            <w:tcBorders>
              <w:top w:val="nil"/>
              <w:left w:val="nil"/>
              <w:bottom w:val="single" w:sz="4" w:space="0" w:color="auto"/>
              <w:right w:val="single" w:sz="4" w:space="0" w:color="auto"/>
            </w:tcBorders>
            <w:shd w:val="clear" w:color="auto" w:fill="auto"/>
            <w:noWrap/>
            <w:vAlign w:val="bottom"/>
            <w:hideMark/>
          </w:tcPr>
          <w:p w14:paraId="093EF91D" w14:textId="77777777" w:rsidR="007C7AD0" w:rsidRPr="007C7AD0" w:rsidRDefault="007C7AD0" w:rsidP="007C7AD0">
            <w:pPr>
              <w:spacing w:after="0" w:line="240" w:lineRule="auto"/>
              <w:jc w:val="right"/>
              <w:rPr>
                <w:rFonts w:ascii="Calibri" w:eastAsia="Times New Roman" w:hAnsi="Calibri" w:cs="Calibri"/>
                <w:color w:val="000000"/>
              </w:rPr>
            </w:pPr>
            <w:r w:rsidRPr="007C7AD0">
              <w:rPr>
                <w:rFonts w:ascii="Calibri" w:eastAsia="Times New Roman" w:hAnsi="Calibri" w:cs="Calibri"/>
                <w:color w:val="000000"/>
              </w:rPr>
              <w:t>0</w:t>
            </w:r>
          </w:p>
        </w:tc>
      </w:tr>
      <w:tr w:rsidR="007C7AD0" w:rsidRPr="007C7AD0" w14:paraId="7F580544" w14:textId="77777777" w:rsidTr="007C7AD0">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7E392E2C" w14:textId="77777777" w:rsidR="007C7AD0" w:rsidRPr="007C7AD0" w:rsidRDefault="007C7AD0" w:rsidP="007C7AD0">
            <w:pPr>
              <w:spacing w:after="0" w:line="240" w:lineRule="auto"/>
              <w:rPr>
                <w:rFonts w:ascii="Calibri" w:eastAsia="Times New Roman" w:hAnsi="Calibri" w:cs="Calibri"/>
                <w:color w:val="000000"/>
              </w:rPr>
            </w:pPr>
            <w:r w:rsidRPr="007C7AD0">
              <w:rPr>
                <w:rFonts w:ascii="Calibri" w:eastAsia="Times New Roman" w:hAnsi="Calibri" w:cs="Calibri"/>
                <w:color w:val="000000"/>
              </w:rPr>
              <w:t>Ad Topic Line</w:t>
            </w:r>
          </w:p>
        </w:tc>
        <w:tc>
          <w:tcPr>
            <w:tcW w:w="2600" w:type="dxa"/>
            <w:tcBorders>
              <w:top w:val="nil"/>
              <w:left w:val="nil"/>
              <w:bottom w:val="single" w:sz="4" w:space="0" w:color="auto"/>
              <w:right w:val="single" w:sz="4" w:space="0" w:color="auto"/>
            </w:tcBorders>
            <w:shd w:val="clear" w:color="auto" w:fill="auto"/>
            <w:noWrap/>
            <w:vAlign w:val="bottom"/>
            <w:hideMark/>
          </w:tcPr>
          <w:p w14:paraId="72AD59B9" w14:textId="77777777" w:rsidR="007C7AD0" w:rsidRPr="007C7AD0" w:rsidRDefault="007C7AD0" w:rsidP="007C7AD0">
            <w:pPr>
              <w:spacing w:after="0" w:line="240" w:lineRule="auto"/>
              <w:jc w:val="right"/>
              <w:rPr>
                <w:rFonts w:ascii="Calibri" w:eastAsia="Times New Roman" w:hAnsi="Calibri" w:cs="Calibri"/>
                <w:color w:val="000000"/>
              </w:rPr>
            </w:pPr>
            <w:r w:rsidRPr="007C7AD0">
              <w:rPr>
                <w:rFonts w:ascii="Calibri" w:eastAsia="Times New Roman" w:hAnsi="Calibri" w:cs="Calibri"/>
                <w:color w:val="000000"/>
              </w:rPr>
              <w:t>0</w:t>
            </w:r>
          </w:p>
        </w:tc>
      </w:tr>
      <w:tr w:rsidR="007C7AD0" w:rsidRPr="007C7AD0" w14:paraId="469D9CC0" w14:textId="77777777" w:rsidTr="007C7AD0">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6ECEF3AB" w14:textId="77777777" w:rsidR="007C7AD0" w:rsidRPr="007C7AD0" w:rsidRDefault="007C7AD0" w:rsidP="007C7AD0">
            <w:pPr>
              <w:spacing w:after="0" w:line="240" w:lineRule="auto"/>
              <w:rPr>
                <w:rFonts w:ascii="Calibri" w:eastAsia="Times New Roman" w:hAnsi="Calibri" w:cs="Calibri"/>
                <w:color w:val="000000"/>
              </w:rPr>
            </w:pPr>
            <w:r w:rsidRPr="007C7AD0">
              <w:rPr>
                <w:rFonts w:ascii="Calibri" w:eastAsia="Times New Roman" w:hAnsi="Calibri" w:cs="Calibri"/>
                <w:color w:val="000000"/>
              </w:rPr>
              <w:t>City</w:t>
            </w:r>
          </w:p>
        </w:tc>
        <w:tc>
          <w:tcPr>
            <w:tcW w:w="2600" w:type="dxa"/>
            <w:tcBorders>
              <w:top w:val="nil"/>
              <w:left w:val="nil"/>
              <w:bottom w:val="single" w:sz="4" w:space="0" w:color="auto"/>
              <w:right w:val="single" w:sz="4" w:space="0" w:color="auto"/>
            </w:tcBorders>
            <w:shd w:val="clear" w:color="auto" w:fill="auto"/>
            <w:noWrap/>
            <w:vAlign w:val="bottom"/>
            <w:hideMark/>
          </w:tcPr>
          <w:p w14:paraId="1466CB9A" w14:textId="77777777" w:rsidR="007C7AD0" w:rsidRPr="007C7AD0" w:rsidRDefault="007C7AD0" w:rsidP="007C7AD0">
            <w:pPr>
              <w:spacing w:after="0" w:line="240" w:lineRule="auto"/>
              <w:jc w:val="right"/>
              <w:rPr>
                <w:rFonts w:ascii="Calibri" w:eastAsia="Times New Roman" w:hAnsi="Calibri" w:cs="Calibri"/>
                <w:color w:val="000000"/>
              </w:rPr>
            </w:pPr>
            <w:r w:rsidRPr="007C7AD0">
              <w:rPr>
                <w:rFonts w:ascii="Calibri" w:eastAsia="Times New Roman" w:hAnsi="Calibri" w:cs="Calibri"/>
                <w:color w:val="000000"/>
              </w:rPr>
              <w:t>0</w:t>
            </w:r>
          </w:p>
        </w:tc>
      </w:tr>
      <w:tr w:rsidR="007C7AD0" w:rsidRPr="007C7AD0" w14:paraId="7A1E9821" w14:textId="77777777" w:rsidTr="007C7AD0">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2793485E" w14:textId="77777777" w:rsidR="007C7AD0" w:rsidRPr="007C7AD0" w:rsidRDefault="007C7AD0" w:rsidP="007C7AD0">
            <w:pPr>
              <w:spacing w:after="0" w:line="240" w:lineRule="auto"/>
              <w:rPr>
                <w:rFonts w:ascii="Calibri" w:eastAsia="Times New Roman" w:hAnsi="Calibri" w:cs="Calibri"/>
                <w:color w:val="000000"/>
              </w:rPr>
            </w:pPr>
            <w:r w:rsidRPr="007C7AD0">
              <w:rPr>
                <w:rFonts w:ascii="Calibri" w:eastAsia="Times New Roman" w:hAnsi="Calibri" w:cs="Calibri"/>
                <w:color w:val="000000"/>
              </w:rPr>
              <w:t>Male</w:t>
            </w:r>
          </w:p>
        </w:tc>
        <w:tc>
          <w:tcPr>
            <w:tcW w:w="2600" w:type="dxa"/>
            <w:tcBorders>
              <w:top w:val="nil"/>
              <w:left w:val="nil"/>
              <w:bottom w:val="single" w:sz="4" w:space="0" w:color="auto"/>
              <w:right w:val="single" w:sz="4" w:space="0" w:color="auto"/>
            </w:tcBorders>
            <w:shd w:val="clear" w:color="auto" w:fill="auto"/>
            <w:noWrap/>
            <w:vAlign w:val="bottom"/>
            <w:hideMark/>
          </w:tcPr>
          <w:p w14:paraId="584C1716" w14:textId="77777777" w:rsidR="007C7AD0" w:rsidRPr="007C7AD0" w:rsidRDefault="007C7AD0" w:rsidP="007C7AD0">
            <w:pPr>
              <w:spacing w:after="0" w:line="240" w:lineRule="auto"/>
              <w:jc w:val="right"/>
              <w:rPr>
                <w:rFonts w:ascii="Calibri" w:eastAsia="Times New Roman" w:hAnsi="Calibri" w:cs="Calibri"/>
                <w:color w:val="000000"/>
              </w:rPr>
            </w:pPr>
            <w:r w:rsidRPr="007C7AD0">
              <w:rPr>
                <w:rFonts w:ascii="Calibri" w:eastAsia="Times New Roman" w:hAnsi="Calibri" w:cs="Calibri"/>
                <w:color w:val="000000"/>
              </w:rPr>
              <w:t>0</w:t>
            </w:r>
          </w:p>
        </w:tc>
      </w:tr>
      <w:tr w:rsidR="007C7AD0" w:rsidRPr="007C7AD0" w14:paraId="3AB376B2" w14:textId="77777777" w:rsidTr="007C7AD0">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02BF34D6" w14:textId="77777777" w:rsidR="007C7AD0" w:rsidRPr="007C7AD0" w:rsidRDefault="007C7AD0" w:rsidP="007C7AD0">
            <w:pPr>
              <w:spacing w:after="0" w:line="240" w:lineRule="auto"/>
              <w:rPr>
                <w:rFonts w:ascii="Calibri" w:eastAsia="Times New Roman" w:hAnsi="Calibri" w:cs="Calibri"/>
                <w:color w:val="000000"/>
              </w:rPr>
            </w:pPr>
            <w:r w:rsidRPr="007C7AD0">
              <w:rPr>
                <w:rFonts w:ascii="Calibri" w:eastAsia="Times New Roman" w:hAnsi="Calibri" w:cs="Calibri"/>
                <w:color w:val="000000"/>
              </w:rPr>
              <w:t>Country</w:t>
            </w:r>
          </w:p>
        </w:tc>
        <w:tc>
          <w:tcPr>
            <w:tcW w:w="2600" w:type="dxa"/>
            <w:tcBorders>
              <w:top w:val="nil"/>
              <w:left w:val="nil"/>
              <w:bottom w:val="single" w:sz="4" w:space="0" w:color="auto"/>
              <w:right w:val="single" w:sz="4" w:space="0" w:color="auto"/>
            </w:tcBorders>
            <w:shd w:val="clear" w:color="auto" w:fill="auto"/>
            <w:noWrap/>
            <w:vAlign w:val="bottom"/>
            <w:hideMark/>
          </w:tcPr>
          <w:p w14:paraId="7C5A992E" w14:textId="77777777" w:rsidR="007C7AD0" w:rsidRPr="007C7AD0" w:rsidRDefault="007C7AD0" w:rsidP="007C7AD0">
            <w:pPr>
              <w:spacing w:after="0" w:line="240" w:lineRule="auto"/>
              <w:jc w:val="right"/>
              <w:rPr>
                <w:rFonts w:ascii="Calibri" w:eastAsia="Times New Roman" w:hAnsi="Calibri" w:cs="Calibri"/>
                <w:color w:val="000000"/>
              </w:rPr>
            </w:pPr>
            <w:r w:rsidRPr="007C7AD0">
              <w:rPr>
                <w:rFonts w:ascii="Calibri" w:eastAsia="Times New Roman" w:hAnsi="Calibri" w:cs="Calibri"/>
                <w:color w:val="000000"/>
              </w:rPr>
              <w:t>0</w:t>
            </w:r>
          </w:p>
        </w:tc>
      </w:tr>
      <w:tr w:rsidR="007C7AD0" w:rsidRPr="007C7AD0" w14:paraId="692486FE" w14:textId="77777777" w:rsidTr="007C7AD0">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11DD542C" w14:textId="77777777" w:rsidR="007C7AD0" w:rsidRPr="007C7AD0" w:rsidRDefault="007C7AD0" w:rsidP="007C7AD0">
            <w:pPr>
              <w:spacing w:after="0" w:line="240" w:lineRule="auto"/>
              <w:rPr>
                <w:rFonts w:ascii="Calibri" w:eastAsia="Times New Roman" w:hAnsi="Calibri" w:cs="Calibri"/>
                <w:color w:val="000000"/>
              </w:rPr>
            </w:pPr>
            <w:r w:rsidRPr="007C7AD0">
              <w:rPr>
                <w:rFonts w:ascii="Calibri" w:eastAsia="Times New Roman" w:hAnsi="Calibri" w:cs="Calibri"/>
                <w:color w:val="000000"/>
              </w:rPr>
              <w:t>Timestamp</w:t>
            </w:r>
          </w:p>
        </w:tc>
        <w:tc>
          <w:tcPr>
            <w:tcW w:w="2600" w:type="dxa"/>
            <w:tcBorders>
              <w:top w:val="nil"/>
              <w:left w:val="nil"/>
              <w:bottom w:val="single" w:sz="4" w:space="0" w:color="auto"/>
              <w:right w:val="single" w:sz="4" w:space="0" w:color="auto"/>
            </w:tcBorders>
            <w:shd w:val="clear" w:color="auto" w:fill="auto"/>
            <w:noWrap/>
            <w:vAlign w:val="bottom"/>
            <w:hideMark/>
          </w:tcPr>
          <w:p w14:paraId="72F2D6BA" w14:textId="77777777" w:rsidR="007C7AD0" w:rsidRPr="007C7AD0" w:rsidRDefault="007C7AD0" w:rsidP="007C7AD0">
            <w:pPr>
              <w:spacing w:after="0" w:line="240" w:lineRule="auto"/>
              <w:jc w:val="right"/>
              <w:rPr>
                <w:rFonts w:ascii="Calibri" w:eastAsia="Times New Roman" w:hAnsi="Calibri" w:cs="Calibri"/>
                <w:color w:val="000000"/>
              </w:rPr>
            </w:pPr>
            <w:r w:rsidRPr="007C7AD0">
              <w:rPr>
                <w:rFonts w:ascii="Calibri" w:eastAsia="Times New Roman" w:hAnsi="Calibri" w:cs="Calibri"/>
                <w:color w:val="000000"/>
              </w:rPr>
              <w:t>0</w:t>
            </w:r>
          </w:p>
        </w:tc>
      </w:tr>
      <w:tr w:rsidR="007C7AD0" w:rsidRPr="007C7AD0" w14:paraId="55002CB7" w14:textId="77777777" w:rsidTr="007C7AD0">
        <w:trPr>
          <w:trHeight w:val="300"/>
        </w:trPr>
        <w:tc>
          <w:tcPr>
            <w:tcW w:w="2940" w:type="dxa"/>
            <w:tcBorders>
              <w:top w:val="nil"/>
              <w:left w:val="single" w:sz="4" w:space="0" w:color="auto"/>
              <w:bottom w:val="single" w:sz="4" w:space="0" w:color="auto"/>
              <w:right w:val="single" w:sz="4" w:space="0" w:color="auto"/>
            </w:tcBorders>
            <w:shd w:val="clear" w:color="auto" w:fill="auto"/>
            <w:noWrap/>
            <w:vAlign w:val="bottom"/>
            <w:hideMark/>
          </w:tcPr>
          <w:p w14:paraId="395BADFE" w14:textId="77777777" w:rsidR="007C7AD0" w:rsidRPr="007C7AD0" w:rsidRDefault="007C7AD0" w:rsidP="007C7AD0">
            <w:pPr>
              <w:spacing w:after="0" w:line="240" w:lineRule="auto"/>
              <w:rPr>
                <w:rFonts w:ascii="Calibri" w:eastAsia="Times New Roman" w:hAnsi="Calibri" w:cs="Calibri"/>
                <w:color w:val="000000"/>
              </w:rPr>
            </w:pPr>
            <w:r w:rsidRPr="007C7AD0">
              <w:rPr>
                <w:rFonts w:ascii="Calibri" w:eastAsia="Times New Roman" w:hAnsi="Calibri" w:cs="Calibri"/>
                <w:color w:val="000000"/>
              </w:rPr>
              <w:t>Clicked on Ad</w:t>
            </w:r>
          </w:p>
        </w:tc>
        <w:tc>
          <w:tcPr>
            <w:tcW w:w="2600" w:type="dxa"/>
            <w:tcBorders>
              <w:top w:val="nil"/>
              <w:left w:val="nil"/>
              <w:bottom w:val="single" w:sz="4" w:space="0" w:color="auto"/>
              <w:right w:val="single" w:sz="4" w:space="0" w:color="auto"/>
            </w:tcBorders>
            <w:shd w:val="clear" w:color="auto" w:fill="auto"/>
            <w:noWrap/>
            <w:vAlign w:val="bottom"/>
            <w:hideMark/>
          </w:tcPr>
          <w:p w14:paraId="0D2EBC73" w14:textId="77777777" w:rsidR="007C7AD0" w:rsidRPr="007C7AD0" w:rsidRDefault="007C7AD0" w:rsidP="007C7AD0">
            <w:pPr>
              <w:spacing w:after="0" w:line="240" w:lineRule="auto"/>
              <w:jc w:val="right"/>
              <w:rPr>
                <w:rFonts w:ascii="Calibri" w:eastAsia="Times New Roman" w:hAnsi="Calibri" w:cs="Calibri"/>
                <w:color w:val="000000"/>
              </w:rPr>
            </w:pPr>
            <w:r w:rsidRPr="007C7AD0">
              <w:rPr>
                <w:rFonts w:ascii="Calibri" w:eastAsia="Times New Roman" w:hAnsi="Calibri" w:cs="Calibri"/>
                <w:color w:val="000000"/>
              </w:rPr>
              <w:t>0</w:t>
            </w:r>
          </w:p>
        </w:tc>
      </w:tr>
    </w:tbl>
    <w:p w14:paraId="02C05761" w14:textId="77777777" w:rsidR="007C7AD0" w:rsidRDefault="007C7AD0" w:rsidP="00B84113">
      <w:pPr>
        <w:rPr>
          <w:rFonts w:ascii="Times New Roman" w:hAnsi="Times New Roman" w:cs="Times New Roman"/>
          <w:sz w:val="24"/>
          <w:szCs w:val="24"/>
        </w:rPr>
      </w:pPr>
    </w:p>
    <w:p w14:paraId="27E4D11F" w14:textId="77777777" w:rsidR="00E51E0B" w:rsidRPr="00BD135C" w:rsidRDefault="00E51E0B" w:rsidP="00E51E0B">
      <w:pPr>
        <w:rPr>
          <w:rFonts w:ascii="Times New Roman" w:hAnsi="Times New Roman" w:cs="Times New Roman"/>
          <w:b/>
          <w:sz w:val="24"/>
          <w:szCs w:val="24"/>
        </w:rPr>
      </w:pPr>
      <w:r w:rsidRPr="00BD135C">
        <w:rPr>
          <w:rFonts w:ascii="Times New Roman" w:hAnsi="Times New Roman" w:cs="Times New Roman"/>
          <w:b/>
          <w:sz w:val="24"/>
          <w:szCs w:val="24"/>
        </w:rPr>
        <w:t>The process of encoding categorical variables</w:t>
      </w:r>
    </w:p>
    <w:p w14:paraId="1037648A" w14:textId="77777777" w:rsidR="00E51E0B" w:rsidRPr="00E97B51" w:rsidRDefault="00E51E0B" w:rsidP="00E51E0B">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 xml:space="preserve">Categorical variables are of considerable importance in the analysis of socioeconomic data. In order to render them compatible with machine learning techniques, we employed the </w:t>
      </w:r>
      <w:r w:rsidRPr="00E97B51">
        <w:rPr>
          <w:rFonts w:ascii="Times New Roman" w:hAnsi="Times New Roman" w:cs="Times New Roman"/>
          <w:sz w:val="24"/>
          <w:szCs w:val="24"/>
        </w:rPr>
        <w:lastRenderedPageBreak/>
        <w:t xml:space="preserve">technique of one-hot encoding. This methodology transforms categorical variables into a numerical representation by generating binary columns for each category. By employing </w:t>
      </w:r>
      <w:r>
        <w:rPr>
          <w:rFonts w:ascii="Times New Roman" w:hAnsi="Times New Roman" w:cs="Times New Roman"/>
          <w:sz w:val="24"/>
          <w:szCs w:val="24"/>
        </w:rPr>
        <w:t>this approach,</w:t>
      </w:r>
      <w:r w:rsidRPr="00E97B51">
        <w:rPr>
          <w:rFonts w:ascii="Times New Roman" w:hAnsi="Times New Roman" w:cs="Times New Roman"/>
          <w:sz w:val="24"/>
          <w:szCs w:val="24"/>
        </w:rPr>
        <w:t xml:space="preserve"> the categorical data</w:t>
      </w:r>
      <w:r>
        <w:rPr>
          <w:rFonts w:ascii="Times New Roman" w:hAnsi="Times New Roman" w:cs="Times New Roman"/>
          <w:sz w:val="24"/>
          <w:szCs w:val="24"/>
        </w:rPr>
        <w:t>'s integrity is retained</w:t>
      </w:r>
      <w:r w:rsidRPr="00E97B51">
        <w:rPr>
          <w:rFonts w:ascii="Times New Roman" w:hAnsi="Times New Roman" w:cs="Times New Roman"/>
          <w:sz w:val="24"/>
          <w:szCs w:val="24"/>
        </w:rPr>
        <w:t xml:space="preserve"> while </w:t>
      </w:r>
      <w:r>
        <w:rPr>
          <w:rFonts w:ascii="Times New Roman" w:hAnsi="Times New Roman" w:cs="Times New Roman"/>
          <w:sz w:val="24"/>
          <w:szCs w:val="24"/>
        </w:rPr>
        <w:t>ensuring its compliance with the</w:t>
      </w:r>
      <w:r w:rsidRPr="00E97B51">
        <w:rPr>
          <w:rFonts w:ascii="Times New Roman" w:hAnsi="Times New Roman" w:cs="Times New Roman"/>
          <w:sz w:val="24"/>
          <w:szCs w:val="24"/>
        </w:rPr>
        <w:t xml:space="preserve"> prediction models.</w:t>
      </w:r>
    </w:p>
    <w:p w14:paraId="3818B72F" w14:textId="77777777" w:rsidR="00E51E0B" w:rsidRDefault="00E51E0B" w:rsidP="00E51E0B">
      <w:pPr>
        <w:rPr>
          <w:rFonts w:ascii="Times New Roman" w:hAnsi="Times New Roman" w:cs="Times New Roman"/>
          <w:b/>
          <w:sz w:val="24"/>
          <w:szCs w:val="24"/>
        </w:rPr>
      </w:pPr>
      <w:r w:rsidRPr="00E97B51">
        <w:rPr>
          <w:rFonts w:ascii="Times New Roman" w:hAnsi="Times New Roman" w:cs="Times New Roman"/>
          <w:b/>
          <w:sz w:val="24"/>
          <w:szCs w:val="24"/>
        </w:rPr>
        <w:t>Standardization/Normalization</w:t>
      </w:r>
    </w:p>
    <w:p w14:paraId="273850A1" w14:textId="77777777" w:rsidR="00E51E0B" w:rsidRDefault="00E51E0B" w:rsidP="00E51E0B">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The numerical features present in the dataset underwent either standardization or normalization. The standardization process guarantees that numerical qualities possess a mean value of zero and a standard deviation of one. On the other hand, normalization involves scaling numbers to a predetermined range, such as the interval [0, 1]. Ensuring fair comparisons of numerical features is of utmost importance, as it prevents traits with greater scales from exerting undue influence over the modeling process.</w:t>
      </w:r>
    </w:p>
    <w:p w14:paraId="367A0010" w14:textId="77777777" w:rsidR="007B0513" w:rsidRDefault="007B0513" w:rsidP="007B0513">
      <w:pPr>
        <w:rPr>
          <w:rFonts w:ascii="Times New Roman" w:hAnsi="Times New Roman" w:cs="Times New Roman"/>
          <w:b/>
          <w:sz w:val="24"/>
          <w:szCs w:val="24"/>
        </w:rPr>
      </w:pPr>
    </w:p>
    <w:p w14:paraId="01613BE9" w14:textId="77777777" w:rsidR="007B0513" w:rsidRPr="00BD135C" w:rsidRDefault="007B0513" w:rsidP="007B0513">
      <w:pPr>
        <w:rPr>
          <w:rFonts w:ascii="Times New Roman" w:hAnsi="Times New Roman" w:cs="Times New Roman"/>
          <w:b/>
          <w:sz w:val="24"/>
          <w:szCs w:val="24"/>
        </w:rPr>
      </w:pPr>
      <w:r>
        <w:rPr>
          <w:rFonts w:ascii="Times New Roman" w:hAnsi="Times New Roman" w:cs="Times New Roman"/>
          <w:b/>
          <w:sz w:val="24"/>
          <w:szCs w:val="24"/>
        </w:rPr>
        <w:t>Model Construction</w:t>
      </w:r>
    </w:p>
    <w:p w14:paraId="0A4401CF" w14:textId="77777777" w:rsidR="007B0513" w:rsidRPr="00BD135C" w:rsidRDefault="007B0513" w:rsidP="007B0513">
      <w:pPr>
        <w:rPr>
          <w:rFonts w:ascii="Times New Roman" w:hAnsi="Times New Roman" w:cs="Times New Roman"/>
          <w:b/>
          <w:sz w:val="24"/>
          <w:szCs w:val="24"/>
        </w:rPr>
      </w:pPr>
      <w:r w:rsidRPr="00BD135C">
        <w:rPr>
          <w:rFonts w:ascii="Times New Roman" w:hAnsi="Times New Roman" w:cs="Times New Roman"/>
          <w:b/>
          <w:sz w:val="24"/>
          <w:szCs w:val="24"/>
        </w:rPr>
        <w:t>The investigation of algorithms</w:t>
      </w:r>
    </w:p>
    <w:p w14:paraId="6E062376" w14:textId="77777777" w:rsidR="007B0513" w:rsidRPr="00E97B51" w:rsidRDefault="007B0513" w:rsidP="007B0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Pr="00E97B51">
        <w:rPr>
          <w:rFonts w:ascii="Times New Roman" w:hAnsi="Times New Roman" w:cs="Times New Roman"/>
          <w:sz w:val="24"/>
          <w:szCs w:val="24"/>
        </w:rPr>
        <w:t xml:space="preserve"> project's scope encompassed an examination of many machine learning algorithms to determine the optimal model for forecast</w:t>
      </w:r>
      <w:r>
        <w:rPr>
          <w:rFonts w:ascii="Times New Roman" w:hAnsi="Times New Roman" w:cs="Times New Roman"/>
          <w:sz w:val="24"/>
          <w:szCs w:val="24"/>
        </w:rPr>
        <w:t>ing the likelihood of clicking an ad</w:t>
      </w:r>
      <w:r w:rsidRPr="00E97B51">
        <w:rPr>
          <w:rFonts w:ascii="Times New Roman" w:hAnsi="Times New Roman" w:cs="Times New Roman"/>
          <w:sz w:val="24"/>
          <w:szCs w:val="24"/>
        </w:rPr>
        <w:t>. The algor</w:t>
      </w:r>
      <w:r>
        <w:rPr>
          <w:rFonts w:ascii="Times New Roman" w:hAnsi="Times New Roman" w:cs="Times New Roman"/>
          <w:sz w:val="24"/>
          <w:szCs w:val="24"/>
        </w:rPr>
        <w:t>ithms under consideration were</w:t>
      </w:r>
      <w:r w:rsidRPr="00E97B51">
        <w:rPr>
          <w:rFonts w:ascii="Times New Roman" w:hAnsi="Times New Roman" w:cs="Times New Roman"/>
          <w:sz w:val="24"/>
          <w:szCs w:val="24"/>
        </w:rPr>
        <w:t>:</w:t>
      </w:r>
    </w:p>
    <w:p w14:paraId="7C8B5339" w14:textId="77777777" w:rsidR="007B0513" w:rsidRPr="00E97B51" w:rsidRDefault="007B0513" w:rsidP="007B0513">
      <w:pPr>
        <w:pStyle w:val="ListParagraph"/>
        <w:numPr>
          <w:ilvl w:val="0"/>
          <w:numId w:val="13"/>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Logistic Regression is a fundamental</w:t>
      </w:r>
      <w:r>
        <w:rPr>
          <w:rFonts w:ascii="Times New Roman" w:hAnsi="Times New Roman" w:cs="Times New Roman"/>
          <w:sz w:val="24"/>
          <w:szCs w:val="24"/>
        </w:rPr>
        <w:t xml:space="preserve"> (</w:t>
      </w:r>
      <w:proofErr w:type="spellStart"/>
      <w:r>
        <w:rPr>
          <w:rFonts w:ascii="Times New Roman" w:hAnsi="Times New Roman" w:cs="Times New Roman"/>
          <w:color w:val="222222"/>
          <w:sz w:val="24"/>
          <w:szCs w:val="24"/>
          <w:shd w:val="clear" w:color="auto" w:fill="FFFFFF"/>
        </w:rPr>
        <w:t>Cokluk</w:t>
      </w:r>
      <w:proofErr w:type="spellEnd"/>
      <w:r>
        <w:rPr>
          <w:rFonts w:ascii="Times New Roman" w:hAnsi="Times New Roman" w:cs="Times New Roman"/>
          <w:color w:val="222222"/>
          <w:sz w:val="24"/>
          <w:szCs w:val="24"/>
          <w:shd w:val="clear" w:color="auto" w:fill="FFFFFF"/>
        </w:rPr>
        <w:t>, 2010</w:t>
      </w:r>
      <w:r>
        <w:rPr>
          <w:rFonts w:ascii="Times New Roman" w:hAnsi="Times New Roman" w:cs="Times New Roman"/>
          <w:sz w:val="24"/>
          <w:szCs w:val="24"/>
        </w:rPr>
        <w:t>)</w:t>
      </w:r>
      <w:r w:rsidRPr="00E97B51">
        <w:rPr>
          <w:rFonts w:ascii="Times New Roman" w:hAnsi="Times New Roman" w:cs="Times New Roman"/>
          <w:sz w:val="24"/>
          <w:szCs w:val="24"/>
        </w:rPr>
        <w:t xml:space="preserve"> linear model commonly employed for binary classification applications.</w:t>
      </w:r>
    </w:p>
    <w:p w14:paraId="0804A2C7" w14:textId="77777777" w:rsidR="007B0513" w:rsidRDefault="007B0513" w:rsidP="007B0513">
      <w:pPr>
        <w:pStyle w:val="ListParagraph"/>
        <w:numPr>
          <w:ilvl w:val="0"/>
          <w:numId w:val="13"/>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 xml:space="preserve">Random Forests, a versatile </w:t>
      </w:r>
      <w:r>
        <w:rPr>
          <w:rFonts w:ascii="Times New Roman" w:hAnsi="Times New Roman" w:cs="Times New Roman"/>
          <w:sz w:val="24"/>
          <w:szCs w:val="24"/>
        </w:rPr>
        <w:t>(</w:t>
      </w:r>
      <w:r>
        <w:rPr>
          <w:rFonts w:ascii="Times New Roman" w:hAnsi="Times New Roman" w:cs="Times New Roman"/>
          <w:color w:val="222222"/>
          <w:sz w:val="24"/>
          <w:szCs w:val="24"/>
          <w:shd w:val="clear" w:color="auto" w:fill="FFFFFF"/>
        </w:rPr>
        <w:t xml:space="preserve">Cornelius &amp; </w:t>
      </w:r>
      <w:proofErr w:type="spellStart"/>
      <w:r>
        <w:rPr>
          <w:rFonts w:ascii="Times New Roman" w:hAnsi="Times New Roman" w:cs="Times New Roman"/>
          <w:color w:val="222222"/>
          <w:sz w:val="24"/>
          <w:szCs w:val="24"/>
          <w:shd w:val="clear" w:color="auto" w:fill="FFFFFF"/>
        </w:rPr>
        <w:t>Shanthini</w:t>
      </w:r>
      <w:proofErr w:type="spellEnd"/>
      <w:r>
        <w:rPr>
          <w:rFonts w:ascii="Times New Roman" w:hAnsi="Times New Roman" w:cs="Times New Roman"/>
          <w:color w:val="222222"/>
          <w:sz w:val="24"/>
          <w:szCs w:val="24"/>
          <w:shd w:val="clear" w:color="auto" w:fill="FFFFFF"/>
        </w:rPr>
        <w:t>, 2023</w:t>
      </w:r>
      <w:r>
        <w:rPr>
          <w:rFonts w:ascii="Times New Roman" w:hAnsi="Times New Roman" w:cs="Times New Roman"/>
          <w:sz w:val="24"/>
          <w:szCs w:val="24"/>
        </w:rPr>
        <w:t xml:space="preserve">) </w:t>
      </w:r>
      <w:r w:rsidRPr="00E97B51">
        <w:rPr>
          <w:rFonts w:ascii="Times New Roman" w:hAnsi="Times New Roman" w:cs="Times New Roman"/>
          <w:sz w:val="24"/>
          <w:szCs w:val="24"/>
        </w:rPr>
        <w:t>ensemble method, can effectively capture intricate correlations within the dataset.</w:t>
      </w:r>
    </w:p>
    <w:p w14:paraId="34E56384" w14:textId="77777777" w:rsidR="007B0513" w:rsidRDefault="006B4304" w:rsidP="006B4304">
      <w:pPr>
        <w:pStyle w:val="ListParagraph"/>
        <w:numPr>
          <w:ilvl w:val="0"/>
          <w:numId w:val="1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Decision Tree which </w:t>
      </w:r>
      <w:r w:rsidRPr="006B4304">
        <w:rPr>
          <w:rFonts w:ascii="Times New Roman" w:hAnsi="Times New Roman" w:cs="Times New Roman"/>
          <w:sz w:val="24"/>
          <w:szCs w:val="24"/>
        </w:rPr>
        <w:t>make decisions by recursively splitting the data based on the most informative features, aiming to maximize information gain or minimize impurity.</w:t>
      </w:r>
    </w:p>
    <w:p w14:paraId="5F2793C5" w14:textId="77777777" w:rsidR="007B0513" w:rsidRPr="00E97B51" w:rsidRDefault="007B0513" w:rsidP="006B4304">
      <w:pPr>
        <w:pStyle w:val="ListParagraph"/>
        <w:numPr>
          <w:ilvl w:val="0"/>
          <w:numId w:val="1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KNN</w:t>
      </w:r>
      <w:r w:rsidR="006B4304">
        <w:rPr>
          <w:rFonts w:ascii="Times New Roman" w:hAnsi="Times New Roman" w:cs="Times New Roman"/>
          <w:sz w:val="24"/>
          <w:szCs w:val="24"/>
        </w:rPr>
        <w:t xml:space="preserve">, an </w:t>
      </w:r>
      <w:r w:rsidR="006B4304" w:rsidRPr="006B4304">
        <w:rPr>
          <w:rFonts w:ascii="Times New Roman" w:hAnsi="Times New Roman" w:cs="Times New Roman"/>
          <w:sz w:val="24"/>
          <w:szCs w:val="24"/>
        </w:rPr>
        <w:t xml:space="preserve">algorithm </w:t>
      </w:r>
      <w:r w:rsidR="006B4304">
        <w:rPr>
          <w:rFonts w:ascii="Times New Roman" w:hAnsi="Times New Roman" w:cs="Times New Roman"/>
          <w:sz w:val="24"/>
          <w:szCs w:val="24"/>
        </w:rPr>
        <w:t xml:space="preserve">that </w:t>
      </w:r>
      <w:r w:rsidR="006B4304" w:rsidRPr="006B4304">
        <w:rPr>
          <w:rFonts w:ascii="Times New Roman" w:hAnsi="Times New Roman" w:cs="Times New Roman"/>
          <w:sz w:val="24"/>
          <w:szCs w:val="24"/>
        </w:rPr>
        <w:t>classifies or predicts a data point by considering the class labels of its k-nearest neighbors in the feature space</w:t>
      </w:r>
      <w:r w:rsidR="006B4304">
        <w:rPr>
          <w:rFonts w:ascii="Times New Roman" w:hAnsi="Times New Roman" w:cs="Times New Roman"/>
          <w:sz w:val="24"/>
          <w:szCs w:val="24"/>
        </w:rPr>
        <w:t>.</w:t>
      </w:r>
    </w:p>
    <w:p w14:paraId="0C5CDE16" w14:textId="77777777" w:rsidR="007B0513" w:rsidRPr="00E97B51" w:rsidRDefault="007B0513" w:rsidP="007B0513">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The investigation of various algorithms facilitated the identification of the model that exhibited the highest level of performance in terms of predictive accuracy, precision, recall, and F1-score.</w:t>
      </w:r>
    </w:p>
    <w:p w14:paraId="61C0AC96" w14:textId="77777777" w:rsidR="007B0513" w:rsidRDefault="007B0513" w:rsidP="007B0513">
      <w:pPr>
        <w:rPr>
          <w:rFonts w:ascii="Times New Roman" w:hAnsi="Times New Roman" w:cs="Times New Roman"/>
          <w:b/>
          <w:sz w:val="24"/>
          <w:szCs w:val="24"/>
        </w:rPr>
      </w:pPr>
      <w:r>
        <w:rPr>
          <w:rFonts w:ascii="Times New Roman" w:hAnsi="Times New Roman" w:cs="Times New Roman"/>
          <w:b/>
          <w:sz w:val="24"/>
          <w:szCs w:val="24"/>
        </w:rPr>
        <w:t>Parameter Tuning</w:t>
      </w:r>
    </w:p>
    <w:p w14:paraId="37A9D1FB" w14:textId="77777777" w:rsidR="007B0513" w:rsidRPr="000238EC" w:rsidRDefault="007B0513" w:rsidP="007B0513">
      <w:pPr>
        <w:spacing w:after="0" w:line="480" w:lineRule="auto"/>
        <w:ind w:firstLine="720"/>
        <w:rPr>
          <w:rFonts w:ascii="Times New Roman" w:hAnsi="Times New Roman" w:cs="Times New Roman"/>
          <w:sz w:val="24"/>
          <w:szCs w:val="24"/>
        </w:rPr>
      </w:pPr>
      <w:r w:rsidRPr="000238EC">
        <w:rPr>
          <w:rFonts w:ascii="Times New Roman" w:hAnsi="Times New Roman" w:cs="Times New Roman"/>
          <w:sz w:val="24"/>
          <w:szCs w:val="24"/>
        </w:rPr>
        <w:t>Parameter tuning, referred to as hyperparameter tuning, entails the systematic selection of optimal hyperparameters for a machine learning algorithm.</w:t>
      </w:r>
      <w:r>
        <w:rPr>
          <w:rFonts w:ascii="Times New Roman" w:hAnsi="Times New Roman" w:cs="Times New Roman"/>
          <w:sz w:val="24"/>
          <w:szCs w:val="24"/>
        </w:rPr>
        <w:t xml:space="preserve"> </w:t>
      </w:r>
      <w:r w:rsidRPr="000238EC">
        <w:rPr>
          <w:rFonts w:ascii="Times New Roman" w:hAnsi="Times New Roman" w:cs="Times New Roman"/>
          <w:sz w:val="24"/>
          <w:szCs w:val="24"/>
        </w:rPr>
        <w:t xml:space="preserve">Hyperparameters refer to predetermined settings not derived from the data but established before the training process. These settings possess the potential to </w:t>
      </w:r>
      <w:r>
        <w:rPr>
          <w:rFonts w:ascii="Times New Roman" w:hAnsi="Times New Roman" w:cs="Times New Roman"/>
          <w:sz w:val="24"/>
          <w:szCs w:val="24"/>
        </w:rPr>
        <w:t>(</w:t>
      </w:r>
      <w:proofErr w:type="spellStart"/>
      <w:r>
        <w:rPr>
          <w:rFonts w:ascii="Times New Roman" w:hAnsi="Times New Roman" w:cs="Times New Roman"/>
          <w:color w:val="222222"/>
          <w:sz w:val="24"/>
          <w:szCs w:val="24"/>
          <w:shd w:val="clear" w:color="auto" w:fill="FFFFFF"/>
        </w:rPr>
        <w:t>Zaki</w:t>
      </w:r>
      <w:proofErr w:type="spellEnd"/>
      <w:r>
        <w:rPr>
          <w:rFonts w:ascii="Times New Roman" w:hAnsi="Times New Roman" w:cs="Times New Roman"/>
          <w:color w:val="222222"/>
          <w:sz w:val="24"/>
          <w:szCs w:val="24"/>
          <w:shd w:val="clear" w:color="auto" w:fill="FFFFFF"/>
        </w:rPr>
        <w:t xml:space="preserve"> et al., </w:t>
      </w:r>
      <w:r w:rsidRPr="00A64B35">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w:t>
      </w:r>
      <w:r>
        <w:rPr>
          <w:rFonts w:ascii="Times New Roman" w:hAnsi="Times New Roman" w:cs="Times New Roman"/>
          <w:sz w:val="24"/>
          <w:szCs w:val="24"/>
        </w:rPr>
        <w:t xml:space="preserve"> </w:t>
      </w:r>
      <w:r w:rsidRPr="000238EC">
        <w:rPr>
          <w:rFonts w:ascii="Times New Roman" w:hAnsi="Times New Roman" w:cs="Times New Roman"/>
          <w:sz w:val="24"/>
          <w:szCs w:val="24"/>
        </w:rPr>
        <w:t>exert a substantial influence on the model's performance.</w:t>
      </w:r>
      <w:r>
        <w:rPr>
          <w:rFonts w:ascii="Times New Roman" w:hAnsi="Times New Roman" w:cs="Times New Roman"/>
          <w:sz w:val="24"/>
          <w:szCs w:val="24"/>
        </w:rPr>
        <w:t xml:space="preserve"> </w:t>
      </w:r>
      <w:r w:rsidRPr="000238EC">
        <w:rPr>
          <w:rFonts w:ascii="Times New Roman" w:hAnsi="Times New Roman" w:cs="Times New Roman"/>
          <w:sz w:val="24"/>
          <w:szCs w:val="24"/>
        </w:rPr>
        <w:t>The parameter tuning process entails systematically exploring various combinations of hyperparameters and assessing the model's performance using cross-validation.</w:t>
      </w:r>
    </w:p>
    <w:p w14:paraId="08E95BB6" w14:textId="77777777" w:rsidR="007B0513" w:rsidRDefault="007B0513" w:rsidP="007B0513">
      <w:pPr>
        <w:spacing w:after="0" w:line="480" w:lineRule="auto"/>
        <w:ind w:firstLine="720"/>
        <w:rPr>
          <w:rFonts w:ascii="Times New Roman" w:hAnsi="Times New Roman" w:cs="Times New Roman"/>
          <w:sz w:val="24"/>
          <w:szCs w:val="24"/>
        </w:rPr>
      </w:pPr>
      <w:r w:rsidRPr="000238EC">
        <w:rPr>
          <w:rFonts w:ascii="Times New Roman" w:hAnsi="Times New Roman" w:cs="Times New Roman"/>
          <w:sz w:val="24"/>
          <w:szCs w:val="24"/>
        </w:rPr>
        <w:t>The objective is to identify the hyperparameters that yield optimal model perform</w:t>
      </w:r>
      <w:r>
        <w:rPr>
          <w:rFonts w:ascii="Times New Roman" w:hAnsi="Times New Roman" w:cs="Times New Roman"/>
          <w:sz w:val="24"/>
          <w:szCs w:val="24"/>
        </w:rPr>
        <w:t>ance on the validation dataset.</w:t>
      </w:r>
    </w:p>
    <w:p w14:paraId="7B6FFA34" w14:textId="77777777" w:rsidR="007B0513" w:rsidRDefault="007B0513" w:rsidP="007B0513">
      <w:pPr>
        <w:spacing w:after="0" w:line="480" w:lineRule="auto"/>
        <w:ind w:firstLine="720"/>
        <w:rPr>
          <w:rFonts w:ascii="Times New Roman" w:hAnsi="Times New Roman" w:cs="Times New Roman"/>
          <w:sz w:val="24"/>
          <w:szCs w:val="24"/>
        </w:rPr>
      </w:pPr>
    </w:p>
    <w:p w14:paraId="11DE99B9" w14:textId="77777777" w:rsidR="007B0513" w:rsidRPr="00BD135C" w:rsidRDefault="007B0513" w:rsidP="007B0513">
      <w:pPr>
        <w:rPr>
          <w:rFonts w:ascii="Times New Roman" w:hAnsi="Times New Roman" w:cs="Times New Roman"/>
          <w:b/>
          <w:sz w:val="24"/>
          <w:szCs w:val="24"/>
        </w:rPr>
      </w:pPr>
      <w:r>
        <w:rPr>
          <w:rFonts w:ascii="Times New Roman" w:hAnsi="Times New Roman" w:cs="Times New Roman"/>
          <w:b/>
          <w:sz w:val="24"/>
          <w:szCs w:val="24"/>
        </w:rPr>
        <w:t>Feature Selection</w:t>
      </w:r>
    </w:p>
    <w:p w14:paraId="23BC1936" w14:textId="2725737E" w:rsidR="007B0513" w:rsidRPr="00E97B51" w:rsidRDefault="007B0513" w:rsidP="007B0513">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Selecting relevant features from a given dataset is called feature selection. The process of feature selection holds significant import</w:t>
      </w:r>
      <w:r>
        <w:rPr>
          <w:rFonts w:ascii="Times New Roman" w:hAnsi="Times New Roman" w:cs="Times New Roman"/>
          <w:sz w:val="24"/>
          <w:szCs w:val="24"/>
        </w:rPr>
        <w:t>ance in the</w:t>
      </w:r>
      <w:r w:rsidRPr="00E97B51">
        <w:rPr>
          <w:rFonts w:ascii="Times New Roman" w:hAnsi="Times New Roman" w:cs="Times New Roman"/>
          <w:sz w:val="24"/>
          <w:szCs w:val="24"/>
        </w:rPr>
        <w:t xml:space="preserve"> study. In order to ascertain the characteristics that substantially contribute to the model's predictive capability, we employed feature importance scores. The scores provide valuable insights into the relative impact of different characteristics on the model's output. Features that possess greater significance scores were deemed to be more pertinent in the prediction </w:t>
      </w:r>
      <w:r w:rsidR="004E7B43" w:rsidRPr="00E97B51">
        <w:rPr>
          <w:rFonts w:ascii="Times New Roman" w:hAnsi="Times New Roman" w:cs="Times New Roman"/>
          <w:sz w:val="24"/>
          <w:szCs w:val="24"/>
        </w:rPr>
        <w:t>of</w:t>
      </w:r>
      <w:r w:rsidR="004E7B43">
        <w:rPr>
          <w:rFonts w:ascii="Times New Roman" w:hAnsi="Times New Roman" w:cs="Times New Roman"/>
          <w:sz w:val="24"/>
          <w:szCs w:val="24"/>
        </w:rPr>
        <w:t xml:space="preserve"> </w:t>
      </w:r>
      <w:r w:rsidR="004E7B43" w:rsidRPr="00C54485">
        <w:rPr>
          <w:rFonts w:ascii="Times New Roman" w:hAnsi="Times New Roman" w:cs="Times New Roman"/>
          <w:sz w:val="24"/>
          <w:szCs w:val="24"/>
        </w:rPr>
        <w:t>whether</w:t>
      </w:r>
      <w:r w:rsidR="00EF397E" w:rsidRPr="00C54485">
        <w:rPr>
          <w:rFonts w:ascii="Times New Roman" w:hAnsi="Times New Roman" w:cs="Times New Roman"/>
          <w:sz w:val="24"/>
          <w:szCs w:val="24"/>
        </w:rPr>
        <w:t xml:space="preserve"> a user will click on an ad (Yes or No)</w:t>
      </w:r>
      <w:r w:rsidR="00EF397E">
        <w:rPr>
          <w:rFonts w:ascii="Times New Roman" w:hAnsi="Times New Roman" w:cs="Times New Roman"/>
          <w:sz w:val="24"/>
          <w:szCs w:val="24"/>
        </w:rPr>
        <w:t>.</w:t>
      </w:r>
    </w:p>
    <w:p w14:paraId="021FFFA4" w14:textId="77777777" w:rsidR="007B0513" w:rsidRDefault="007B0513" w:rsidP="007B0513">
      <w:pPr>
        <w:rPr>
          <w:rFonts w:ascii="Times New Roman" w:hAnsi="Times New Roman" w:cs="Times New Roman"/>
          <w:b/>
          <w:sz w:val="24"/>
          <w:szCs w:val="24"/>
        </w:rPr>
      </w:pPr>
    </w:p>
    <w:p w14:paraId="209EF3F2" w14:textId="77777777" w:rsidR="007B0513" w:rsidRDefault="007B0513" w:rsidP="007B0513">
      <w:pPr>
        <w:rPr>
          <w:rFonts w:ascii="Times New Roman" w:hAnsi="Times New Roman" w:cs="Times New Roman"/>
          <w:b/>
          <w:sz w:val="24"/>
          <w:szCs w:val="24"/>
        </w:rPr>
      </w:pPr>
    </w:p>
    <w:p w14:paraId="0D015BB1" w14:textId="77777777" w:rsidR="007B0513" w:rsidRDefault="007B0513" w:rsidP="007B0513">
      <w:pPr>
        <w:rPr>
          <w:rFonts w:ascii="Times New Roman" w:hAnsi="Times New Roman" w:cs="Times New Roman"/>
          <w:b/>
          <w:sz w:val="24"/>
          <w:szCs w:val="24"/>
        </w:rPr>
      </w:pPr>
      <w:r w:rsidRPr="001C47C6">
        <w:rPr>
          <w:rFonts w:ascii="Times New Roman" w:hAnsi="Times New Roman" w:cs="Times New Roman"/>
          <w:b/>
          <w:sz w:val="24"/>
          <w:szCs w:val="24"/>
        </w:rPr>
        <w:t>Selecting Relevant Features</w:t>
      </w:r>
    </w:p>
    <w:p w14:paraId="08275871" w14:textId="77777777" w:rsidR="007B0513" w:rsidRDefault="007B0513" w:rsidP="007B0513">
      <w:pPr>
        <w:spacing w:after="0" w:line="480" w:lineRule="auto"/>
        <w:ind w:firstLine="720"/>
        <w:rPr>
          <w:rFonts w:ascii="Times New Roman" w:hAnsi="Times New Roman" w:cs="Times New Roman"/>
          <w:sz w:val="24"/>
          <w:szCs w:val="24"/>
        </w:rPr>
      </w:pPr>
      <w:r w:rsidRPr="001C47C6">
        <w:rPr>
          <w:rFonts w:ascii="Times New Roman" w:hAnsi="Times New Roman" w:cs="Times New Roman"/>
          <w:sz w:val="24"/>
          <w:szCs w:val="24"/>
        </w:rPr>
        <w:t xml:space="preserve">Identifying key characteristics is a crucial task, and it is equally imperative to carefully choose a subset of features that optimizes predicted accuracy while limiting the potential for introducing bias. </w:t>
      </w:r>
      <w:r w:rsidR="005235B5">
        <w:rPr>
          <w:rFonts w:ascii="Times New Roman" w:hAnsi="Times New Roman" w:cs="Times New Roman"/>
          <w:sz w:val="24"/>
          <w:szCs w:val="24"/>
        </w:rPr>
        <w:t>Five</w:t>
      </w:r>
      <w:r>
        <w:rPr>
          <w:rFonts w:ascii="Times New Roman" w:hAnsi="Times New Roman" w:cs="Times New Roman"/>
          <w:sz w:val="24"/>
          <w:szCs w:val="24"/>
        </w:rPr>
        <w:t xml:space="preserve"> best features were selected from the dataset using this method.</w:t>
      </w:r>
    </w:p>
    <w:p w14:paraId="687890EF" w14:textId="77777777" w:rsidR="007B0513" w:rsidRDefault="00302B0D" w:rsidP="007B0513">
      <w:pPr>
        <w:spacing w:after="0" w:line="480" w:lineRule="auto"/>
        <w:rPr>
          <w:rFonts w:ascii="Times New Roman" w:hAnsi="Times New Roman" w:cs="Times New Roman"/>
          <w:b/>
          <w:i/>
          <w:sz w:val="24"/>
          <w:szCs w:val="24"/>
        </w:rPr>
      </w:pPr>
      <w:r>
        <w:rPr>
          <w:rFonts w:ascii="Times New Roman" w:hAnsi="Times New Roman" w:cs="Times New Roman"/>
          <w:b/>
          <w:i/>
          <w:sz w:val="24"/>
          <w:szCs w:val="24"/>
        </w:rPr>
        <w:t>Table 2</w:t>
      </w:r>
      <w:r w:rsidR="007B0513" w:rsidRPr="00432BBB">
        <w:rPr>
          <w:rFonts w:ascii="Times New Roman" w:hAnsi="Times New Roman" w:cs="Times New Roman"/>
          <w:b/>
          <w:i/>
          <w:sz w:val="24"/>
          <w:szCs w:val="24"/>
        </w:rPr>
        <w:t xml:space="preserve">: </w:t>
      </w:r>
      <w:r>
        <w:rPr>
          <w:rFonts w:ascii="Times New Roman" w:hAnsi="Times New Roman" w:cs="Times New Roman"/>
          <w:b/>
          <w:i/>
          <w:sz w:val="24"/>
          <w:szCs w:val="24"/>
        </w:rPr>
        <w:t>Table of 5</w:t>
      </w:r>
      <w:r w:rsidR="007B0513">
        <w:rPr>
          <w:rFonts w:ascii="Times New Roman" w:hAnsi="Times New Roman" w:cs="Times New Roman"/>
          <w:b/>
          <w:i/>
          <w:sz w:val="24"/>
          <w:szCs w:val="24"/>
        </w:rPr>
        <w:t xml:space="preserve"> best-selected features</w:t>
      </w:r>
    </w:p>
    <w:tbl>
      <w:tblPr>
        <w:tblStyle w:val="TableGrid"/>
        <w:tblW w:w="0" w:type="auto"/>
        <w:tblLook w:val="04A0" w:firstRow="1" w:lastRow="0" w:firstColumn="1" w:lastColumn="0" w:noHBand="0" w:noVBand="1"/>
      </w:tblPr>
      <w:tblGrid>
        <w:gridCol w:w="4315"/>
        <w:gridCol w:w="4500"/>
      </w:tblGrid>
      <w:tr w:rsidR="00302B0D" w14:paraId="245E9E5C" w14:textId="77777777" w:rsidTr="00302B0D">
        <w:trPr>
          <w:trHeight w:val="377"/>
        </w:trPr>
        <w:tc>
          <w:tcPr>
            <w:tcW w:w="4315" w:type="dxa"/>
          </w:tcPr>
          <w:p w14:paraId="745D0F44" w14:textId="77777777" w:rsidR="00302B0D" w:rsidRDefault="00302B0D" w:rsidP="007B0513">
            <w:pPr>
              <w:spacing w:line="480" w:lineRule="auto"/>
              <w:rPr>
                <w:rFonts w:ascii="Times New Roman" w:hAnsi="Times New Roman" w:cs="Times New Roman"/>
                <w:b/>
                <w:i/>
                <w:sz w:val="24"/>
                <w:szCs w:val="24"/>
              </w:rPr>
            </w:pPr>
            <w:r>
              <w:rPr>
                <w:rFonts w:ascii="Times New Roman" w:hAnsi="Times New Roman" w:cs="Times New Roman"/>
                <w:b/>
                <w:i/>
                <w:sz w:val="24"/>
                <w:szCs w:val="24"/>
              </w:rPr>
              <w:t>Variable Name</w:t>
            </w:r>
          </w:p>
        </w:tc>
        <w:tc>
          <w:tcPr>
            <w:tcW w:w="4500" w:type="dxa"/>
          </w:tcPr>
          <w:p w14:paraId="311F99DE" w14:textId="77777777" w:rsidR="00302B0D" w:rsidRDefault="00302B0D" w:rsidP="007B0513">
            <w:pPr>
              <w:spacing w:line="480" w:lineRule="auto"/>
              <w:rPr>
                <w:rFonts w:ascii="Times New Roman" w:hAnsi="Times New Roman" w:cs="Times New Roman"/>
                <w:b/>
                <w:i/>
                <w:sz w:val="24"/>
                <w:szCs w:val="24"/>
              </w:rPr>
            </w:pPr>
            <w:r>
              <w:rPr>
                <w:rFonts w:ascii="Times New Roman" w:hAnsi="Times New Roman" w:cs="Times New Roman"/>
                <w:b/>
                <w:i/>
                <w:sz w:val="24"/>
                <w:szCs w:val="24"/>
              </w:rPr>
              <w:t>Variable Type</w:t>
            </w:r>
          </w:p>
        </w:tc>
      </w:tr>
      <w:tr w:rsidR="00302B0D" w14:paraId="32370BDD" w14:textId="77777777" w:rsidTr="00302B0D">
        <w:trPr>
          <w:trHeight w:val="458"/>
        </w:trPr>
        <w:tc>
          <w:tcPr>
            <w:tcW w:w="4315" w:type="dxa"/>
          </w:tcPr>
          <w:p w14:paraId="5CEDF88D" w14:textId="77777777" w:rsidR="00302B0D" w:rsidRPr="00302B0D" w:rsidRDefault="00302B0D" w:rsidP="007B0513">
            <w:pPr>
              <w:spacing w:line="480" w:lineRule="auto"/>
              <w:rPr>
                <w:rFonts w:ascii="Times New Roman" w:hAnsi="Times New Roman" w:cs="Times New Roman"/>
                <w:i/>
                <w:sz w:val="24"/>
                <w:szCs w:val="24"/>
              </w:rPr>
            </w:pPr>
            <w:r w:rsidRPr="00302B0D">
              <w:rPr>
                <w:rFonts w:ascii="Times New Roman" w:hAnsi="Times New Roman" w:cs="Times New Roman"/>
                <w:i/>
                <w:sz w:val="24"/>
                <w:szCs w:val="24"/>
              </w:rPr>
              <w:t>Daily Time spent on site</w:t>
            </w:r>
          </w:p>
        </w:tc>
        <w:tc>
          <w:tcPr>
            <w:tcW w:w="4500" w:type="dxa"/>
          </w:tcPr>
          <w:p w14:paraId="30651DDA" w14:textId="77777777" w:rsidR="00302B0D" w:rsidRPr="00302B0D" w:rsidRDefault="00302B0D" w:rsidP="007B0513">
            <w:pPr>
              <w:spacing w:line="480" w:lineRule="auto"/>
              <w:rPr>
                <w:rFonts w:ascii="Times New Roman" w:hAnsi="Times New Roman" w:cs="Times New Roman"/>
                <w:i/>
                <w:sz w:val="24"/>
                <w:szCs w:val="24"/>
              </w:rPr>
            </w:pPr>
            <w:r w:rsidRPr="00302B0D">
              <w:rPr>
                <w:rFonts w:ascii="Times New Roman" w:hAnsi="Times New Roman" w:cs="Times New Roman"/>
                <w:i/>
                <w:sz w:val="24"/>
                <w:szCs w:val="24"/>
              </w:rPr>
              <w:t>Float64</w:t>
            </w:r>
          </w:p>
        </w:tc>
      </w:tr>
      <w:tr w:rsidR="00302B0D" w14:paraId="71FD73E5" w14:textId="77777777" w:rsidTr="00302B0D">
        <w:trPr>
          <w:trHeight w:val="242"/>
        </w:trPr>
        <w:tc>
          <w:tcPr>
            <w:tcW w:w="4315" w:type="dxa"/>
          </w:tcPr>
          <w:p w14:paraId="04CEE4B2" w14:textId="77777777" w:rsidR="00302B0D" w:rsidRPr="00302B0D" w:rsidRDefault="00302B0D" w:rsidP="007B0513">
            <w:pPr>
              <w:spacing w:line="480" w:lineRule="auto"/>
              <w:rPr>
                <w:rFonts w:ascii="Times New Roman" w:hAnsi="Times New Roman" w:cs="Times New Roman"/>
                <w:i/>
                <w:sz w:val="24"/>
                <w:szCs w:val="24"/>
              </w:rPr>
            </w:pPr>
            <w:r w:rsidRPr="00302B0D">
              <w:rPr>
                <w:rFonts w:ascii="Times New Roman" w:hAnsi="Times New Roman" w:cs="Times New Roman"/>
                <w:i/>
                <w:sz w:val="24"/>
                <w:szCs w:val="24"/>
              </w:rPr>
              <w:t>Age</w:t>
            </w:r>
          </w:p>
        </w:tc>
        <w:tc>
          <w:tcPr>
            <w:tcW w:w="4500" w:type="dxa"/>
          </w:tcPr>
          <w:p w14:paraId="1028381D" w14:textId="77777777" w:rsidR="00302B0D" w:rsidRPr="00302B0D" w:rsidRDefault="00302B0D" w:rsidP="007B0513">
            <w:pPr>
              <w:spacing w:line="480" w:lineRule="auto"/>
              <w:rPr>
                <w:rFonts w:ascii="Times New Roman" w:hAnsi="Times New Roman" w:cs="Times New Roman"/>
                <w:i/>
                <w:sz w:val="24"/>
                <w:szCs w:val="24"/>
              </w:rPr>
            </w:pPr>
            <w:r w:rsidRPr="00302B0D">
              <w:rPr>
                <w:rFonts w:ascii="Times New Roman" w:hAnsi="Times New Roman" w:cs="Times New Roman"/>
                <w:i/>
                <w:sz w:val="24"/>
                <w:szCs w:val="24"/>
              </w:rPr>
              <w:t>Float64</w:t>
            </w:r>
          </w:p>
        </w:tc>
      </w:tr>
      <w:tr w:rsidR="00302B0D" w14:paraId="53EDF2A5" w14:textId="77777777" w:rsidTr="00302B0D">
        <w:tc>
          <w:tcPr>
            <w:tcW w:w="4315" w:type="dxa"/>
          </w:tcPr>
          <w:p w14:paraId="2353FD59" w14:textId="77777777" w:rsidR="00302B0D" w:rsidRPr="00302B0D" w:rsidRDefault="00302B0D" w:rsidP="007B0513">
            <w:pPr>
              <w:spacing w:line="480" w:lineRule="auto"/>
              <w:rPr>
                <w:rFonts w:ascii="Times New Roman" w:hAnsi="Times New Roman" w:cs="Times New Roman"/>
                <w:i/>
                <w:sz w:val="24"/>
                <w:szCs w:val="24"/>
              </w:rPr>
            </w:pPr>
            <w:r w:rsidRPr="00302B0D">
              <w:rPr>
                <w:rFonts w:ascii="Times New Roman" w:hAnsi="Times New Roman" w:cs="Times New Roman"/>
                <w:i/>
                <w:sz w:val="24"/>
                <w:szCs w:val="24"/>
              </w:rPr>
              <w:t>Area Income</w:t>
            </w:r>
          </w:p>
        </w:tc>
        <w:tc>
          <w:tcPr>
            <w:tcW w:w="4500" w:type="dxa"/>
          </w:tcPr>
          <w:p w14:paraId="682AFB0C" w14:textId="77777777" w:rsidR="00302B0D" w:rsidRPr="00302B0D" w:rsidRDefault="00302B0D" w:rsidP="007B0513">
            <w:pPr>
              <w:spacing w:line="480" w:lineRule="auto"/>
              <w:rPr>
                <w:rFonts w:ascii="Times New Roman" w:hAnsi="Times New Roman" w:cs="Times New Roman"/>
                <w:i/>
                <w:sz w:val="24"/>
                <w:szCs w:val="24"/>
              </w:rPr>
            </w:pPr>
            <w:r w:rsidRPr="00302B0D">
              <w:rPr>
                <w:rFonts w:ascii="Times New Roman" w:hAnsi="Times New Roman" w:cs="Times New Roman"/>
                <w:i/>
                <w:sz w:val="24"/>
                <w:szCs w:val="24"/>
              </w:rPr>
              <w:t>Float64</w:t>
            </w:r>
          </w:p>
        </w:tc>
      </w:tr>
      <w:tr w:rsidR="00302B0D" w14:paraId="75925D48" w14:textId="77777777" w:rsidTr="00302B0D">
        <w:tc>
          <w:tcPr>
            <w:tcW w:w="4315" w:type="dxa"/>
          </w:tcPr>
          <w:p w14:paraId="6A82845F" w14:textId="77777777" w:rsidR="00302B0D" w:rsidRPr="00302B0D" w:rsidRDefault="00302B0D" w:rsidP="007B0513">
            <w:pPr>
              <w:spacing w:line="480" w:lineRule="auto"/>
              <w:rPr>
                <w:rFonts w:ascii="Times New Roman" w:hAnsi="Times New Roman" w:cs="Times New Roman"/>
                <w:i/>
                <w:sz w:val="24"/>
                <w:szCs w:val="24"/>
              </w:rPr>
            </w:pPr>
            <w:r w:rsidRPr="00302B0D">
              <w:rPr>
                <w:rFonts w:ascii="Times New Roman" w:hAnsi="Times New Roman" w:cs="Times New Roman"/>
                <w:i/>
                <w:sz w:val="24"/>
                <w:szCs w:val="24"/>
              </w:rPr>
              <w:t>Daily Internet Usage</w:t>
            </w:r>
          </w:p>
        </w:tc>
        <w:tc>
          <w:tcPr>
            <w:tcW w:w="4500" w:type="dxa"/>
          </w:tcPr>
          <w:p w14:paraId="2C1D27F3" w14:textId="77777777" w:rsidR="00302B0D" w:rsidRPr="00302B0D" w:rsidRDefault="00302B0D" w:rsidP="007B0513">
            <w:pPr>
              <w:spacing w:line="480" w:lineRule="auto"/>
              <w:rPr>
                <w:rFonts w:ascii="Times New Roman" w:hAnsi="Times New Roman" w:cs="Times New Roman"/>
                <w:i/>
                <w:sz w:val="24"/>
                <w:szCs w:val="24"/>
              </w:rPr>
            </w:pPr>
            <w:r w:rsidRPr="00302B0D">
              <w:rPr>
                <w:rFonts w:ascii="Times New Roman" w:hAnsi="Times New Roman" w:cs="Times New Roman"/>
                <w:i/>
                <w:sz w:val="24"/>
                <w:szCs w:val="24"/>
              </w:rPr>
              <w:t>Float64</w:t>
            </w:r>
          </w:p>
        </w:tc>
      </w:tr>
      <w:tr w:rsidR="00302B0D" w14:paraId="75A046ED" w14:textId="77777777" w:rsidTr="00302B0D">
        <w:tc>
          <w:tcPr>
            <w:tcW w:w="4315" w:type="dxa"/>
          </w:tcPr>
          <w:p w14:paraId="0B11825A" w14:textId="32F1D139" w:rsidR="00302B0D" w:rsidRPr="00302B0D" w:rsidRDefault="00891950" w:rsidP="007B0513">
            <w:pPr>
              <w:spacing w:line="480" w:lineRule="auto"/>
              <w:rPr>
                <w:rFonts w:ascii="Times New Roman" w:hAnsi="Times New Roman" w:cs="Times New Roman"/>
                <w:i/>
                <w:sz w:val="24"/>
                <w:szCs w:val="24"/>
              </w:rPr>
            </w:pPr>
            <w:r w:rsidRPr="00302B0D">
              <w:rPr>
                <w:rFonts w:ascii="Times New Roman" w:hAnsi="Times New Roman" w:cs="Times New Roman"/>
                <w:i/>
                <w:sz w:val="24"/>
                <w:szCs w:val="24"/>
              </w:rPr>
              <w:t>Country</w:t>
            </w:r>
            <w:r>
              <w:rPr>
                <w:rFonts w:ascii="Times New Roman" w:hAnsi="Times New Roman" w:cs="Times New Roman"/>
                <w:i/>
                <w:sz w:val="24"/>
                <w:szCs w:val="24"/>
              </w:rPr>
              <w:t>_</w:t>
            </w:r>
            <w:r w:rsidRPr="00302B0D">
              <w:rPr>
                <w:rFonts w:ascii="Times New Roman" w:hAnsi="Times New Roman" w:cs="Times New Roman"/>
                <w:i/>
                <w:sz w:val="24"/>
                <w:szCs w:val="24"/>
              </w:rPr>
              <w:t>Eth</w:t>
            </w:r>
            <w:r>
              <w:rPr>
                <w:rFonts w:ascii="Times New Roman" w:hAnsi="Times New Roman" w:cs="Times New Roman"/>
                <w:i/>
                <w:sz w:val="24"/>
                <w:szCs w:val="24"/>
              </w:rPr>
              <w:t>i</w:t>
            </w:r>
            <w:r w:rsidRPr="00302B0D">
              <w:rPr>
                <w:rFonts w:ascii="Times New Roman" w:hAnsi="Times New Roman" w:cs="Times New Roman"/>
                <w:i/>
                <w:sz w:val="24"/>
                <w:szCs w:val="24"/>
              </w:rPr>
              <w:t>opia</w:t>
            </w:r>
          </w:p>
        </w:tc>
        <w:tc>
          <w:tcPr>
            <w:tcW w:w="4500" w:type="dxa"/>
          </w:tcPr>
          <w:p w14:paraId="39C27F74" w14:textId="77777777" w:rsidR="00302B0D" w:rsidRPr="00302B0D" w:rsidRDefault="00302B0D" w:rsidP="007B0513">
            <w:pPr>
              <w:spacing w:line="480" w:lineRule="auto"/>
              <w:rPr>
                <w:rFonts w:ascii="Times New Roman" w:hAnsi="Times New Roman" w:cs="Times New Roman"/>
                <w:i/>
                <w:sz w:val="24"/>
                <w:szCs w:val="24"/>
              </w:rPr>
            </w:pPr>
            <w:r w:rsidRPr="00302B0D">
              <w:rPr>
                <w:rFonts w:ascii="Times New Roman" w:hAnsi="Times New Roman" w:cs="Times New Roman"/>
                <w:i/>
                <w:sz w:val="24"/>
                <w:szCs w:val="24"/>
              </w:rPr>
              <w:t>Float64</w:t>
            </w:r>
          </w:p>
        </w:tc>
      </w:tr>
    </w:tbl>
    <w:p w14:paraId="20CDDE5F" w14:textId="77777777" w:rsidR="00B84113" w:rsidRDefault="00B84113" w:rsidP="00EE37FD">
      <w:pPr>
        <w:rPr>
          <w:rFonts w:ascii="Times New Roman" w:hAnsi="Times New Roman" w:cs="Times New Roman"/>
          <w:b/>
          <w:i/>
          <w:sz w:val="24"/>
          <w:szCs w:val="24"/>
        </w:rPr>
      </w:pPr>
    </w:p>
    <w:p w14:paraId="14D8A820" w14:textId="77777777" w:rsidR="007D3965" w:rsidRDefault="007D3965" w:rsidP="007D3965">
      <w:pPr>
        <w:rPr>
          <w:rFonts w:ascii="Times New Roman" w:hAnsi="Times New Roman" w:cs="Times New Roman"/>
          <w:b/>
          <w:sz w:val="24"/>
          <w:szCs w:val="24"/>
        </w:rPr>
      </w:pPr>
      <w:r>
        <w:rPr>
          <w:rFonts w:ascii="Times New Roman" w:hAnsi="Times New Roman" w:cs="Times New Roman"/>
          <w:b/>
          <w:sz w:val="24"/>
          <w:szCs w:val="24"/>
        </w:rPr>
        <w:t>Feature Importance</w:t>
      </w:r>
    </w:p>
    <w:p w14:paraId="56B67D49" w14:textId="77777777" w:rsidR="007D3965" w:rsidRDefault="007D3965" w:rsidP="007D3965">
      <w:pPr>
        <w:spacing w:after="0" w:line="480" w:lineRule="auto"/>
        <w:ind w:firstLine="720"/>
        <w:rPr>
          <w:rFonts w:ascii="Times New Roman" w:hAnsi="Times New Roman" w:cs="Times New Roman"/>
          <w:sz w:val="24"/>
          <w:szCs w:val="24"/>
        </w:rPr>
      </w:pPr>
      <w:r w:rsidRPr="00EA688E">
        <w:rPr>
          <w:rFonts w:ascii="Times New Roman" w:hAnsi="Times New Roman" w:cs="Times New Roman"/>
          <w:sz w:val="24"/>
          <w:szCs w:val="24"/>
        </w:rPr>
        <w:t>Feature importance is frequently employed in machine learning to ascertain the individual contributions or levels of significance of features (also known as variables or attributes) within a prediction model. Understanding the features that exert the most influence on the predictions made by the model is beneficial.</w:t>
      </w:r>
      <w:r w:rsidR="0022396E">
        <w:rPr>
          <w:rFonts w:ascii="Times New Roman" w:hAnsi="Times New Roman" w:cs="Times New Roman"/>
          <w:sz w:val="24"/>
          <w:szCs w:val="24"/>
        </w:rPr>
        <w:t xml:space="preserve"> Age, daily time spent on site, daily internet usage</w:t>
      </w:r>
      <w:r w:rsidR="00073932">
        <w:rPr>
          <w:rFonts w:ascii="Times New Roman" w:hAnsi="Times New Roman" w:cs="Times New Roman"/>
          <w:sz w:val="24"/>
          <w:szCs w:val="24"/>
        </w:rPr>
        <w:t xml:space="preserve"> and</w:t>
      </w:r>
      <w:r w:rsidR="0022396E">
        <w:rPr>
          <w:rFonts w:ascii="Times New Roman" w:hAnsi="Times New Roman" w:cs="Times New Roman"/>
          <w:sz w:val="24"/>
          <w:szCs w:val="24"/>
        </w:rPr>
        <w:t xml:space="preserve"> area income are the</w:t>
      </w:r>
      <w:r>
        <w:rPr>
          <w:rFonts w:ascii="Times New Roman" w:hAnsi="Times New Roman" w:cs="Times New Roman"/>
          <w:sz w:val="24"/>
          <w:szCs w:val="24"/>
        </w:rPr>
        <w:t xml:space="preserve"> (see </w:t>
      </w:r>
      <w:r w:rsidRPr="00E047E3">
        <w:rPr>
          <w:rFonts w:ascii="Times New Roman" w:hAnsi="Times New Roman" w:cs="Times New Roman"/>
          <w:b/>
          <w:sz w:val="24"/>
          <w:szCs w:val="24"/>
        </w:rPr>
        <w:t>Appendix A</w:t>
      </w:r>
      <w:r>
        <w:rPr>
          <w:rFonts w:ascii="Times New Roman" w:hAnsi="Times New Roman" w:cs="Times New Roman"/>
          <w:sz w:val="24"/>
          <w:szCs w:val="24"/>
        </w:rPr>
        <w:t>) most important f</w:t>
      </w:r>
      <w:r w:rsidR="0022396E">
        <w:rPr>
          <w:rFonts w:ascii="Times New Roman" w:hAnsi="Times New Roman" w:cs="Times New Roman"/>
          <w:sz w:val="24"/>
          <w:szCs w:val="24"/>
        </w:rPr>
        <w:t>eatures in predicting clicking ad</w:t>
      </w:r>
      <w:r>
        <w:rPr>
          <w:rFonts w:ascii="Times New Roman" w:hAnsi="Times New Roman" w:cs="Times New Roman"/>
          <w:sz w:val="24"/>
          <w:szCs w:val="24"/>
        </w:rPr>
        <w:t xml:space="preserve">. </w:t>
      </w:r>
    </w:p>
    <w:p w14:paraId="31F1330F" w14:textId="77777777" w:rsidR="007D3965" w:rsidRPr="00EA688E" w:rsidRDefault="007D3965" w:rsidP="00FF69EC">
      <w:pPr>
        <w:spacing w:after="0" w:line="480" w:lineRule="auto"/>
        <w:rPr>
          <w:rFonts w:ascii="Times New Roman" w:hAnsi="Times New Roman" w:cs="Times New Roman"/>
          <w:sz w:val="24"/>
          <w:szCs w:val="24"/>
        </w:rPr>
      </w:pPr>
    </w:p>
    <w:p w14:paraId="0D40A29D" w14:textId="77777777" w:rsidR="007D3965" w:rsidRDefault="007D3965" w:rsidP="007D3965">
      <w:pPr>
        <w:rPr>
          <w:rFonts w:ascii="Times New Roman" w:hAnsi="Times New Roman" w:cs="Times New Roman"/>
          <w:b/>
          <w:sz w:val="24"/>
          <w:szCs w:val="24"/>
        </w:rPr>
      </w:pPr>
      <w:r w:rsidRPr="00BD135C">
        <w:rPr>
          <w:rFonts w:ascii="Times New Roman" w:hAnsi="Times New Roman" w:cs="Times New Roman"/>
          <w:b/>
          <w:sz w:val="24"/>
          <w:szCs w:val="24"/>
        </w:rPr>
        <w:t xml:space="preserve">Model </w:t>
      </w:r>
      <w:r>
        <w:rPr>
          <w:rFonts w:ascii="Times New Roman" w:hAnsi="Times New Roman" w:cs="Times New Roman"/>
          <w:b/>
          <w:sz w:val="24"/>
          <w:szCs w:val="24"/>
        </w:rPr>
        <w:t>Evaluation</w:t>
      </w:r>
    </w:p>
    <w:p w14:paraId="03AB248D" w14:textId="77777777" w:rsidR="007D3965" w:rsidRPr="00E97B51" w:rsidRDefault="007D3965" w:rsidP="007D3965">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In order to appropriately evaluate t</w:t>
      </w:r>
      <w:r>
        <w:rPr>
          <w:rFonts w:ascii="Times New Roman" w:hAnsi="Times New Roman" w:cs="Times New Roman"/>
          <w:sz w:val="24"/>
          <w:szCs w:val="24"/>
        </w:rPr>
        <w:t>he performance of our models, the dataset was</w:t>
      </w:r>
      <w:r w:rsidRPr="00E97B51">
        <w:rPr>
          <w:rFonts w:ascii="Times New Roman" w:hAnsi="Times New Roman" w:cs="Times New Roman"/>
          <w:sz w:val="24"/>
          <w:szCs w:val="24"/>
        </w:rPr>
        <w:t xml:space="preserve"> divided into two distinct subsets: a training set and a testing set. The training set was utilized to train the </w:t>
      </w:r>
      <w:r w:rsidRPr="00E97B51">
        <w:rPr>
          <w:rFonts w:ascii="Times New Roman" w:hAnsi="Times New Roman" w:cs="Times New Roman"/>
          <w:sz w:val="24"/>
          <w:szCs w:val="24"/>
        </w:rPr>
        <w:lastRenderedPageBreak/>
        <w:t>model, while the testing set was set aside to evaluate its performance on data that had not been previously encountered</w:t>
      </w:r>
      <w:r>
        <w:rPr>
          <w:rFonts w:ascii="Times New Roman" w:hAnsi="Times New Roman" w:cs="Times New Roman"/>
          <w:sz w:val="24"/>
          <w:szCs w:val="24"/>
        </w:rPr>
        <w:t xml:space="preserve"> (</w:t>
      </w:r>
      <w:proofErr w:type="spellStart"/>
      <w:r>
        <w:rPr>
          <w:rFonts w:ascii="Times New Roman" w:hAnsi="Times New Roman" w:cs="Times New Roman"/>
          <w:color w:val="222222"/>
          <w:sz w:val="24"/>
          <w:szCs w:val="24"/>
          <w:shd w:val="clear" w:color="auto" w:fill="FFFFFF"/>
        </w:rPr>
        <w:t>Vrigazova</w:t>
      </w:r>
      <w:proofErr w:type="spellEnd"/>
      <w:r>
        <w:rPr>
          <w:rFonts w:ascii="Times New Roman" w:hAnsi="Times New Roman" w:cs="Times New Roman"/>
          <w:color w:val="222222"/>
          <w:sz w:val="24"/>
          <w:szCs w:val="24"/>
          <w:shd w:val="clear" w:color="auto" w:fill="FFFFFF"/>
        </w:rPr>
        <w:t xml:space="preserve">, </w:t>
      </w:r>
      <w:r w:rsidRPr="00780339">
        <w:rPr>
          <w:rFonts w:ascii="Times New Roman" w:hAnsi="Times New Roman" w:cs="Times New Roman"/>
          <w:color w:val="222222"/>
          <w:sz w:val="24"/>
          <w:szCs w:val="24"/>
          <w:shd w:val="clear" w:color="auto" w:fill="FFFFFF"/>
        </w:rPr>
        <w:t>2021)</w:t>
      </w:r>
      <w:r w:rsidRPr="00E97B51">
        <w:rPr>
          <w:rFonts w:ascii="Times New Roman" w:hAnsi="Times New Roman" w:cs="Times New Roman"/>
          <w:sz w:val="24"/>
          <w:szCs w:val="24"/>
        </w:rPr>
        <w:t>. This methodology enables us to assess the model's capacity to extrapolate to novel instances.</w:t>
      </w:r>
    </w:p>
    <w:p w14:paraId="57A5DB96" w14:textId="77777777" w:rsidR="007D3965" w:rsidRPr="00E97B51" w:rsidRDefault="007D3965" w:rsidP="007D3965">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Performance metrics are quantitative measures used to evaluate and assess the performance of a system, process, or individual. These</w:t>
      </w:r>
      <w:r>
        <w:rPr>
          <w:rFonts w:ascii="Times New Roman" w:hAnsi="Times New Roman" w:cs="Times New Roman"/>
          <w:sz w:val="24"/>
          <w:szCs w:val="24"/>
        </w:rPr>
        <w:t xml:space="preserve"> metrics provide objective data. </w:t>
      </w:r>
      <w:r w:rsidRPr="00E97B51">
        <w:rPr>
          <w:rFonts w:ascii="Times New Roman" w:hAnsi="Times New Roman" w:cs="Times New Roman"/>
          <w:sz w:val="24"/>
          <w:szCs w:val="24"/>
        </w:rPr>
        <w:t>The models were assessed using a variety of performance indicators, which encompassed:</w:t>
      </w:r>
    </w:p>
    <w:p w14:paraId="10E5E356" w14:textId="77777777" w:rsidR="007D3965" w:rsidRPr="00E97B51" w:rsidRDefault="007D3965" w:rsidP="007D3965">
      <w:pPr>
        <w:pStyle w:val="ListParagraph"/>
        <w:numPr>
          <w:ilvl w:val="0"/>
          <w:numId w:val="14"/>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Accuracy refers to measuring accurately anticipated cases about the total number of cases.</w:t>
      </w:r>
    </w:p>
    <w:p w14:paraId="5E4F058D" w14:textId="77777777" w:rsidR="007D3965" w:rsidRPr="00E97B51" w:rsidRDefault="007D3965" w:rsidP="007D3965">
      <w:pPr>
        <w:pStyle w:val="ListParagraph"/>
        <w:numPr>
          <w:ilvl w:val="0"/>
          <w:numId w:val="14"/>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Precision refers to the capacity to categorize instances as positive examples accurately.</w:t>
      </w:r>
    </w:p>
    <w:p w14:paraId="1894CB9D" w14:textId="77777777" w:rsidR="007D3965" w:rsidRPr="00E97B51" w:rsidRDefault="007D3965" w:rsidP="007D3965">
      <w:pPr>
        <w:pStyle w:val="ListParagraph"/>
        <w:numPr>
          <w:ilvl w:val="0"/>
          <w:numId w:val="14"/>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Recall refers to the cognitive capacity to accurately identify and retrieve all pertinent cases or instances relevant to a certain context or situation.</w:t>
      </w:r>
    </w:p>
    <w:p w14:paraId="1F541443" w14:textId="77777777" w:rsidR="007D3965" w:rsidRPr="00E97B51" w:rsidRDefault="007D3965" w:rsidP="007D3965">
      <w:pPr>
        <w:pStyle w:val="ListParagraph"/>
        <w:numPr>
          <w:ilvl w:val="0"/>
          <w:numId w:val="14"/>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The F1-score is a metric that quantifies the balance between precision and recall by calculating their harmonic mean.</w:t>
      </w:r>
    </w:p>
    <w:p w14:paraId="779A1A17" w14:textId="77777777" w:rsidR="007D3965" w:rsidRDefault="007D3965" w:rsidP="007D3965">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 xml:space="preserve">The metrics thoroughly evaluate the models' predictive capacities, allowing us to make educated judgments regarding their appropriateness for </w:t>
      </w:r>
      <w:r>
        <w:rPr>
          <w:rFonts w:ascii="Times New Roman" w:hAnsi="Times New Roman" w:cs="Times New Roman"/>
          <w:sz w:val="24"/>
          <w:szCs w:val="24"/>
        </w:rPr>
        <w:t>our depression prediction task.</w:t>
      </w:r>
    </w:p>
    <w:p w14:paraId="6DE7D6B2" w14:textId="77777777" w:rsidR="003A15FE" w:rsidRDefault="003A15FE" w:rsidP="00EE37FD">
      <w:pPr>
        <w:rPr>
          <w:rFonts w:ascii="Times New Roman" w:hAnsi="Times New Roman" w:cs="Times New Roman"/>
          <w:b/>
          <w:i/>
          <w:sz w:val="24"/>
          <w:szCs w:val="24"/>
        </w:rPr>
      </w:pPr>
    </w:p>
    <w:p w14:paraId="72244B8B" w14:textId="77777777" w:rsidR="003A15FE" w:rsidRDefault="003A15FE" w:rsidP="00EE37FD">
      <w:pPr>
        <w:rPr>
          <w:rFonts w:ascii="Times New Roman" w:hAnsi="Times New Roman" w:cs="Times New Roman"/>
          <w:b/>
          <w:i/>
          <w:sz w:val="24"/>
          <w:szCs w:val="24"/>
        </w:rPr>
      </w:pPr>
    </w:p>
    <w:p w14:paraId="75730E73" w14:textId="77777777" w:rsidR="003A15FE" w:rsidRDefault="003A15FE" w:rsidP="00EE37FD">
      <w:pPr>
        <w:rPr>
          <w:rFonts w:ascii="Times New Roman" w:hAnsi="Times New Roman" w:cs="Times New Roman"/>
          <w:b/>
          <w:i/>
          <w:sz w:val="24"/>
          <w:szCs w:val="24"/>
        </w:rPr>
      </w:pPr>
    </w:p>
    <w:p w14:paraId="59FE54D3" w14:textId="77777777" w:rsidR="003A15FE" w:rsidRPr="00836F2C" w:rsidRDefault="003A15FE" w:rsidP="00EE37FD">
      <w:pPr>
        <w:rPr>
          <w:rFonts w:ascii="Times New Roman" w:hAnsi="Times New Roman" w:cs="Times New Roman"/>
          <w:b/>
          <w:i/>
          <w:sz w:val="24"/>
          <w:szCs w:val="24"/>
        </w:rPr>
      </w:pPr>
    </w:p>
    <w:p w14:paraId="0D091705" w14:textId="77777777" w:rsidR="00EE37FD" w:rsidRDefault="00EE37FD" w:rsidP="00EE37FD">
      <w:pPr>
        <w:pStyle w:val="ListParagraph"/>
        <w:spacing w:after="0" w:line="480" w:lineRule="auto"/>
        <w:jc w:val="center"/>
        <w:rPr>
          <w:rFonts w:ascii="Times New Roman" w:hAnsi="Times New Roman" w:cs="Times New Roman"/>
          <w:b/>
          <w:sz w:val="24"/>
          <w:szCs w:val="24"/>
        </w:rPr>
      </w:pPr>
    </w:p>
    <w:p w14:paraId="30C4D1AA" w14:textId="77777777" w:rsidR="007D3965" w:rsidRDefault="007D3965" w:rsidP="00EE37FD">
      <w:pPr>
        <w:pStyle w:val="ListParagraph"/>
        <w:spacing w:after="0" w:line="480" w:lineRule="auto"/>
        <w:jc w:val="center"/>
        <w:rPr>
          <w:rFonts w:ascii="Times New Roman" w:hAnsi="Times New Roman" w:cs="Times New Roman"/>
          <w:b/>
          <w:sz w:val="24"/>
          <w:szCs w:val="24"/>
        </w:rPr>
      </w:pPr>
    </w:p>
    <w:p w14:paraId="09AC3F1A" w14:textId="77777777" w:rsidR="007D3965" w:rsidRPr="005235B5" w:rsidRDefault="007D3965" w:rsidP="005235B5">
      <w:pPr>
        <w:spacing w:after="0" w:line="480" w:lineRule="auto"/>
        <w:rPr>
          <w:rFonts w:ascii="Times New Roman" w:hAnsi="Times New Roman" w:cs="Times New Roman"/>
          <w:b/>
          <w:sz w:val="24"/>
          <w:szCs w:val="24"/>
        </w:rPr>
      </w:pPr>
    </w:p>
    <w:p w14:paraId="2FFD81D7" w14:textId="77777777" w:rsidR="007D3965" w:rsidRDefault="007D3965" w:rsidP="00EE37FD">
      <w:pPr>
        <w:pStyle w:val="ListParagraph"/>
        <w:spacing w:after="0" w:line="480" w:lineRule="auto"/>
        <w:jc w:val="center"/>
        <w:rPr>
          <w:rFonts w:ascii="Times New Roman" w:hAnsi="Times New Roman" w:cs="Times New Roman"/>
          <w:b/>
          <w:sz w:val="24"/>
          <w:szCs w:val="24"/>
        </w:rPr>
      </w:pPr>
    </w:p>
    <w:p w14:paraId="2B6AF431" w14:textId="77777777" w:rsidR="007D3965" w:rsidRPr="007178C4" w:rsidRDefault="007D3965" w:rsidP="00EE37FD">
      <w:pPr>
        <w:pStyle w:val="ListParagraph"/>
        <w:spacing w:after="0" w:line="480" w:lineRule="auto"/>
        <w:jc w:val="center"/>
        <w:rPr>
          <w:rFonts w:ascii="Times New Roman" w:hAnsi="Times New Roman" w:cs="Times New Roman"/>
          <w:b/>
          <w:sz w:val="24"/>
          <w:szCs w:val="24"/>
        </w:rPr>
      </w:pPr>
    </w:p>
    <w:p w14:paraId="4126C289" w14:textId="77777777" w:rsidR="00EE37FD" w:rsidRPr="007178C4" w:rsidRDefault="00EE37FD" w:rsidP="00EE37FD">
      <w:pPr>
        <w:pStyle w:val="ListParagraph"/>
        <w:spacing w:after="0" w:line="480" w:lineRule="auto"/>
        <w:jc w:val="center"/>
        <w:rPr>
          <w:rFonts w:ascii="Times New Roman" w:hAnsi="Times New Roman" w:cs="Times New Roman"/>
          <w:b/>
          <w:sz w:val="24"/>
          <w:szCs w:val="24"/>
        </w:rPr>
      </w:pPr>
      <w:r w:rsidRPr="007178C4">
        <w:rPr>
          <w:rFonts w:ascii="Times New Roman" w:hAnsi="Times New Roman" w:cs="Times New Roman"/>
          <w:b/>
          <w:sz w:val="24"/>
          <w:szCs w:val="24"/>
        </w:rPr>
        <w:t>Analysis</w:t>
      </w:r>
    </w:p>
    <w:p w14:paraId="0701C73B" w14:textId="77777777" w:rsidR="00EE37FD" w:rsidRDefault="00EE37FD" w:rsidP="00EE37FD">
      <w:pPr>
        <w:pStyle w:val="ListParagraph"/>
        <w:numPr>
          <w:ilvl w:val="0"/>
          <w:numId w:val="7"/>
        </w:numPr>
        <w:rPr>
          <w:rFonts w:ascii="Times New Roman" w:hAnsi="Times New Roman" w:cs="Times New Roman"/>
          <w:b/>
          <w:i/>
          <w:sz w:val="24"/>
          <w:szCs w:val="24"/>
        </w:rPr>
      </w:pPr>
      <w:r w:rsidRPr="0086596B">
        <w:rPr>
          <w:rFonts w:ascii="Times New Roman" w:hAnsi="Times New Roman" w:cs="Times New Roman"/>
          <w:b/>
          <w:i/>
          <w:sz w:val="24"/>
          <w:szCs w:val="24"/>
        </w:rPr>
        <w:t>Descriptive statistics</w:t>
      </w:r>
    </w:p>
    <w:p w14:paraId="6A44E485" w14:textId="77777777" w:rsidR="00EE37FD" w:rsidRDefault="00EE37FD" w:rsidP="00EE37FD">
      <w:pPr>
        <w:rPr>
          <w:rFonts w:ascii="Times New Roman" w:hAnsi="Times New Roman" w:cs="Times New Roman"/>
          <w:b/>
          <w:i/>
          <w:sz w:val="24"/>
          <w:szCs w:val="24"/>
        </w:rPr>
      </w:pPr>
    </w:p>
    <w:p w14:paraId="6FFFA418" w14:textId="77777777" w:rsidR="00EE37FD" w:rsidRDefault="00EE37FD" w:rsidP="00EE37FD">
      <w:pPr>
        <w:rPr>
          <w:rFonts w:ascii="Times New Roman" w:hAnsi="Times New Roman" w:cs="Times New Roman"/>
          <w:b/>
          <w:i/>
          <w:sz w:val="24"/>
          <w:szCs w:val="24"/>
        </w:rPr>
      </w:pPr>
      <w:r w:rsidRPr="00C12854">
        <w:rPr>
          <w:rFonts w:ascii="Times New Roman" w:hAnsi="Times New Roman" w:cs="Times New Roman"/>
          <w:b/>
          <w:i/>
          <w:noProof/>
          <w:sz w:val="24"/>
          <w:szCs w:val="24"/>
        </w:rPr>
        <w:drawing>
          <wp:inline distT="0" distB="0" distL="0" distR="0" wp14:anchorId="086D275F" wp14:editId="5E8C1EBB">
            <wp:extent cx="6635487"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50507" cy="2033417"/>
                    </a:xfrm>
                    <a:prstGeom prst="rect">
                      <a:avLst/>
                    </a:prstGeom>
                  </pic:spPr>
                </pic:pic>
              </a:graphicData>
            </a:graphic>
          </wp:inline>
        </w:drawing>
      </w:r>
    </w:p>
    <w:p w14:paraId="3D472E7F" w14:textId="77777777" w:rsidR="00EE37FD" w:rsidRPr="00227326" w:rsidRDefault="00EE37FD" w:rsidP="00EE37FD">
      <w:pPr>
        <w:rPr>
          <w:rFonts w:ascii="Times New Roman" w:hAnsi="Times New Roman" w:cs="Times New Roman"/>
          <w:b/>
          <w:i/>
          <w:sz w:val="24"/>
          <w:szCs w:val="24"/>
        </w:rPr>
      </w:pPr>
    </w:p>
    <w:p w14:paraId="6ECF88B0" w14:textId="77777777" w:rsidR="00EE37FD" w:rsidRDefault="00EE37FD" w:rsidP="00EE37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table above gives a summary of descriptive statistics including mean, standard deviation, minimum and maximum of all the numeric variables</w:t>
      </w:r>
      <w:r w:rsidR="00D72667">
        <w:rPr>
          <w:rFonts w:ascii="Times New Roman" w:hAnsi="Times New Roman" w:cs="Times New Roman"/>
          <w:sz w:val="24"/>
          <w:szCs w:val="24"/>
        </w:rPr>
        <w:t>.</w:t>
      </w:r>
    </w:p>
    <w:p w14:paraId="2ABBBDE0" w14:textId="77777777" w:rsidR="00D72667" w:rsidRDefault="00D72667" w:rsidP="00EE37FD">
      <w:pPr>
        <w:spacing w:after="0" w:line="480" w:lineRule="auto"/>
        <w:ind w:firstLine="720"/>
        <w:rPr>
          <w:rFonts w:ascii="Times New Roman" w:hAnsi="Times New Roman" w:cs="Times New Roman"/>
          <w:sz w:val="24"/>
          <w:szCs w:val="24"/>
        </w:rPr>
      </w:pPr>
    </w:p>
    <w:p w14:paraId="7F701077" w14:textId="77777777" w:rsidR="00123CD9" w:rsidRDefault="00123CD9" w:rsidP="00EE37FD">
      <w:pPr>
        <w:spacing w:after="0" w:line="480" w:lineRule="auto"/>
        <w:ind w:firstLine="720"/>
        <w:rPr>
          <w:rFonts w:ascii="Times New Roman" w:hAnsi="Times New Roman" w:cs="Times New Roman"/>
          <w:sz w:val="24"/>
          <w:szCs w:val="24"/>
        </w:rPr>
      </w:pPr>
    </w:p>
    <w:p w14:paraId="09349A1F" w14:textId="77777777" w:rsidR="00123CD9" w:rsidRDefault="00123CD9" w:rsidP="00EE37FD">
      <w:pPr>
        <w:spacing w:after="0" w:line="480" w:lineRule="auto"/>
        <w:ind w:firstLine="720"/>
        <w:rPr>
          <w:rFonts w:ascii="Times New Roman" w:hAnsi="Times New Roman" w:cs="Times New Roman"/>
          <w:sz w:val="24"/>
          <w:szCs w:val="24"/>
        </w:rPr>
      </w:pPr>
    </w:p>
    <w:p w14:paraId="42095886" w14:textId="77777777" w:rsidR="00123CD9" w:rsidRDefault="00123CD9" w:rsidP="00EE37FD">
      <w:pPr>
        <w:spacing w:after="0" w:line="480" w:lineRule="auto"/>
        <w:ind w:firstLine="720"/>
        <w:rPr>
          <w:rFonts w:ascii="Times New Roman" w:hAnsi="Times New Roman" w:cs="Times New Roman"/>
          <w:sz w:val="24"/>
          <w:szCs w:val="24"/>
        </w:rPr>
      </w:pPr>
    </w:p>
    <w:p w14:paraId="7B95EE88" w14:textId="77777777" w:rsidR="00123CD9" w:rsidRDefault="00123CD9" w:rsidP="00EE37FD">
      <w:pPr>
        <w:spacing w:after="0" w:line="480" w:lineRule="auto"/>
        <w:ind w:firstLine="720"/>
        <w:rPr>
          <w:rFonts w:ascii="Times New Roman" w:hAnsi="Times New Roman" w:cs="Times New Roman"/>
          <w:sz w:val="24"/>
          <w:szCs w:val="24"/>
        </w:rPr>
      </w:pPr>
    </w:p>
    <w:p w14:paraId="41ECE027" w14:textId="77777777" w:rsidR="00123CD9" w:rsidRDefault="00123CD9" w:rsidP="00EE37FD">
      <w:pPr>
        <w:spacing w:after="0" w:line="480" w:lineRule="auto"/>
        <w:ind w:firstLine="720"/>
        <w:rPr>
          <w:rFonts w:ascii="Times New Roman" w:hAnsi="Times New Roman" w:cs="Times New Roman"/>
          <w:sz w:val="24"/>
          <w:szCs w:val="24"/>
        </w:rPr>
      </w:pPr>
    </w:p>
    <w:p w14:paraId="375FFEAD" w14:textId="77777777" w:rsidR="00123CD9" w:rsidRDefault="00123CD9" w:rsidP="00EE37FD">
      <w:pPr>
        <w:spacing w:after="0" w:line="480" w:lineRule="auto"/>
        <w:ind w:firstLine="720"/>
        <w:rPr>
          <w:rFonts w:ascii="Times New Roman" w:hAnsi="Times New Roman" w:cs="Times New Roman"/>
          <w:sz w:val="24"/>
          <w:szCs w:val="24"/>
        </w:rPr>
      </w:pPr>
    </w:p>
    <w:p w14:paraId="78BA09C3" w14:textId="77777777" w:rsidR="00123CD9" w:rsidRDefault="00123CD9" w:rsidP="00EE37FD">
      <w:pPr>
        <w:spacing w:after="0" w:line="480" w:lineRule="auto"/>
        <w:ind w:firstLine="720"/>
        <w:rPr>
          <w:rFonts w:ascii="Times New Roman" w:hAnsi="Times New Roman" w:cs="Times New Roman"/>
          <w:sz w:val="24"/>
          <w:szCs w:val="24"/>
        </w:rPr>
      </w:pPr>
    </w:p>
    <w:p w14:paraId="141572A8" w14:textId="77777777" w:rsidR="00123CD9" w:rsidRDefault="00123CD9" w:rsidP="00EE37FD">
      <w:pPr>
        <w:spacing w:after="0" w:line="480" w:lineRule="auto"/>
        <w:ind w:firstLine="720"/>
        <w:rPr>
          <w:rFonts w:ascii="Times New Roman" w:hAnsi="Times New Roman" w:cs="Times New Roman"/>
          <w:sz w:val="24"/>
          <w:szCs w:val="24"/>
        </w:rPr>
      </w:pPr>
    </w:p>
    <w:p w14:paraId="15DC5167" w14:textId="77777777" w:rsidR="00123CD9" w:rsidRDefault="00123CD9" w:rsidP="00EE37FD">
      <w:pPr>
        <w:spacing w:after="0" w:line="480" w:lineRule="auto"/>
        <w:ind w:firstLine="720"/>
        <w:rPr>
          <w:rFonts w:ascii="Times New Roman" w:hAnsi="Times New Roman" w:cs="Times New Roman"/>
          <w:sz w:val="24"/>
          <w:szCs w:val="24"/>
        </w:rPr>
      </w:pPr>
    </w:p>
    <w:p w14:paraId="402BA300" w14:textId="77777777" w:rsidR="00123CD9" w:rsidRDefault="00123CD9" w:rsidP="00EE37FD">
      <w:pPr>
        <w:spacing w:after="0" w:line="480" w:lineRule="auto"/>
        <w:ind w:firstLine="720"/>
        <w:rPr>
          <w:rFonts w:ascii="Times New Roman" w:hAnsi="Times New Roman" w:cs="Times New Roman"/>
          <w:sz w:val="24"/>
          <w:szCs w:val="24"/>
        </w:rPr>
      </w:pPr>
    </w:p>
    <w:p w14:paraId="651914E2" w14:textId="77777777" w:rsidR="00123CD9" w:rsidRDefault="00123CD9" w:rsidP="00EE37FD">
      <w:pPr>
        <w:spacing w:after="0" w:line="480" w:lineRule="auto"/>
        <w:ind w:firstLine="720"/>
        <w:rPr>
          <w:rFonts w:ascii="Times New Roman" w:hAnsi="Times New Roman" w:cs="Times New Roman"/>
          <w:sz w:val="24"/>
          <w:szCs w:val="24"/>
        </w:rPr>
      </w:pPr>
    </w:p>
    <w:p w14:paraId="0E4312CC" w14:textId="77777777" w:rsidR="00D72667" w:rsidRDefault="00D72667" w:rsidP="00EE37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 </w:t>
      </w:r>
      <w:r w:rsidRPr="00D72667">
        <w:rPr>
          <w:rFonts w:ascii="Times New Roman" w:hAnsi="Times New Roman" w:cs="Times New Roman"/>
          <w:b/>
          <w:i/>
          <w:sz w:val="24"/>
          <w:szCs w:val="24"/>
        </w:rPr>
        <w:t>Correlation Analysis</w:t>
      </w:r>
    </w:p>
    <w:p w14:paraId="3E34D6C7" w14:textId="77777777" w:rsidR="00D72667" w:rsidRDefault="00D72667" w:rsidP="00EE37FD">
      <w:pPr>
        <w:spacing w:after="0" w:line="480" w:lineRule="auto"/>
        <w:ind w:firstLine="720"/>
        <w:rPr>
          <w:rFonts w:ascii="Times New Roman" w:hAnsi="Times New Roman" w:cs="Times New Roman"/>
          <w:sz w:val="24"/>
          <w:szCs w:val="24"/>
        </w:rPr>
      </w:pPr>
    </w:p>
    <w:p w14:paraId="0C2072C1" w14:textId="77777777" w:rsidR="00D72667" w:rsidRDefault="00123CD9" w:rsidP="00EE37FD">
      <w:pPr>
        <w:spacing w:after="0" w:line="480" w:lineRule="auto"/>
        <w:ind w:firstLine="720"/>
        <w:rPr>
          <w:rFonts w:ascii="Times New Roman" w:hAnsi="Times New Roman" w:cs="Times New Roman"/>
          <w:sz w:val="24"/>
          <w:szCs w:val="24"/>
        </w:rPr>
      </w:pPr>
      <w:r>
        <w:rPr>
          <w:noProof/>
        </w:rPr>
        <w:drawing>
          <wp:inline distT="0" distB="0" distL="0" distR="0" wp14:anchorId="4083E71E" wp14:editId="1F46350E">
            <wp:extent cx="5340350" cy="546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119" cy="5509089"/>
                    </a:xfrm>
                    <a:prstGeom prst="rect">
                      <a:avLst/>
                    </a:prstGeom>
                  </pic:spPr>
                </pic:pic>
              </a:graphicData>
            </a:graphic>
          </wp:inline>
        </w:drawing>
      </w:r>
    </w:p>
    <w:p w14:paraId="53DEFD26" w14:textId="77777777" w:rsidR="00EE37FD" w:rsidRPr="0023620E" w:rsidRDefault="0023620E" w:rsidP="0023620E">
      <w:pPr>
        <w:spacing w:after="0" w:line="480" w:lineRule="auto"/>
        <w:ind w:firstLine="720"/>
        <w:rPr>
          <w:rFonts w:ascii="Times New Roman" w:hAnsi="Times New Roman" w:cs="Times New Roman"/>
          <w:sz w:val="24"/>
          <w:szCs w:val="24"/>
        </w:rPr>
      </w:pPr>
      <w:r w:rsidRPr="0023620E">
        <w:rPr>
          <w:rFonts w:ascii="Times New Roman" w:hAnsi="Times New Roman" w:cs="Times New Roman"/>
          <w:sz w:val="24"/>
          <w:szCs w:val="24"/>
        </w:rPr>
        <w:t>Positive values (greater than 0) indicate a positive correlation between the variables. This means that as one variable increases, the other tends to increase as well. For example, "Daily Time Spent on Site" and "Daily Internet Usage" have a positive co</w:t>
      </w:r>
      <w:r>
        <w:rPr>
          <w:rFonts w:ascii="Times New Roman" w:hAnsi="Times New Roman" w:cs="Times New Roman"/>
          <w:sz w:val="24"/>
          <w:szCs w:val="24"/>
        </w:rPr>
        <w:t xml:space="preserve">rrelation of approximately </w:t>
      </w:r>
      <w:r>
        <w:rPr>
          <w:rFonts w:ascii="Times New Roman" w:hAnsi="Times New Roman" w:cs="Times New Roman"/>
          <w:sz w:val="24"/>
          <w:szCs w:val="24"/>
        </w:rPr>
        <w:lastRenderedPageBreak/>
        <w:t>0.52</w:t>
      </w:r>
      <w:r w:rsidRPr="0023620E">
        <w:rPr>
          <w:rFonts w:ascii="Times New Roman" w:hAnsi="Times New Roman" w:cs="Times New Roman"/>
          <w:sz w:val="24"/>
          <w:szCs w:val="24"/>
        </w:rPr>
        <w:t>, suggesting that as daily time spent on the site increases, daily internet usage also tends to increase.</w:t>
      </w:r>
    </w:p>
    <w:p w14:paraId="2CA28CFF" w14:textId="77777777" w:rsidR="00EE37FD" w:rsidRDefault="0023620E" w:rsidP="0023620E">
      <w:pPr>
        <w:spacing w:after="0" w:line="480" w:lineRule="auto"/>
        <w:ind w:firstLine="720"/>
        <w:rPr>
          <w:rFonts w:ascii="Times New Roman" w:hAnsi="Times New Roman" w:cs="Times New Roman"/>
          <w:sz w:val="24"/>
          <w:szCs w:val="24"/>
        </w:rPr>
      </w:pPr>
      <w:r w:rsidRPr="0023620E">
        <w:rPr>
          <w:rFonts w:ascii="Times New Roman" w:hAnsi="Times New Roman" w:cs="Times New Roman"/>
          <w:sz w:val="24"/>
          <w:szCs w:val="24"/>
        </w:rPr>
        <w:t>Negative values (less than 0) indicate a negative correlation between the variables. This means that as one variable increases, the other tends</w:t>
      </w:r>
      <w:r>
        <w:rPr>
          <w:rFonts w:ascii="Times New Roman" w:hAnsi="Times New Roman" w:cs="Times New Roman"/>
          <w:sz w:val="24"/>
          <w:szCs w:val="24"/>
        </w:rPr>
        <w:t xml:space="preserve"> to decrease. For instance, "Area Income</w:t>
      </w:r>
      <w:r w:rsidRPr="0023620E">
        <w:rPr>
          <w:rFonts w:ascii="Times New Roman" w:hAnsi="Times New Roman" w:cs="Times New Roman"/>
          <w:sz w:val="24"/>
          <w:szCs w:val="24"/>
        </w:rPr>
        <w:t>" and "Clicked on Ad" have a negative cor</w:t>
      </w:r>
      <w:r>
        <w:rPr>
          <w:rFonts w:ascii="Times New Roman" w:hAnsi="Times New Roman" w:cs="Times New Roman"/>
          <w:sz w:val="24"/>
          <w:szCs w:val="24"/>
        </w:rPr>
        <w:t>relation of approximately -0.48, indicating that high income earners</w:t>
      </w:r>
      <w:r w:rsidRPr="0023620E">
        <w:rPr>
          <w:rFonts w:ascii="Times New Roman" w:hAnsi="Times New Roman" w:cs="Times New Roman"/>
          <w:sz w:val="24"/>
          <w:szCs w:val="24"/>
        </w:rPr>
        <w:t xml:space="preserve"> are less likely to click on ads in this dataset.</w:t>
      </w:r>
    </w:p>
    <w:p w14:paraId="7307E594" w14:textId="77777777" w:rsidR="001366FC" w:rsidRPr="001366FC" w:rsidRDefault="001366FC" w:rsidP="001366FC">
      <w:pPr>
        <w:spacing w:after="0" w:line="480" w:lineRule="auto"/>
        <w:rPr>
          <w:rFonts w:ascii="Times New Roman" w:hAnsi="Times New Roman" w:cs="Times New Roman"/>
          <w:b/>
          <w:sz w:val="24"/>
          <w:szCs w:val="24"/>
        </w:rPr>
      </w:pPr>
      <w:r w:rsidRPr="001366FC">
        <w:rPr>
          <w:rFonts w:ascii="Times New Roman" w:hAnsi="Times New Roman" w:cs="Times New Roman"/>
          <w:b/>
          <w:sz w:val="24"/>
          <w:szCs w:val="24"/>
        </w:rPr>
        <w:t>Daily Time Spent on Site</w:t>
      </w:r>
      <w:r w:rsidR="00DA2616">
        <w:rPr>
          <w:rFonts w:ascii="Times New Roman" w:hAnsi="Times New Roman" w:cs="Times New Roman"/>
          <w:b/>
          <w:sz w:val="24"/>
          <w:szCs w:val="24"/>
        </w:rPr>
        <w:t xml:space="preserve"> vs. Clicked on Ad (-0.75</w:t>
      </w:r>
      <w:r w:rsidRPr="001366FC">
        <w:rPr>
          <w:rFonts w:ascii="Times New Roman" w:hAnsi="Times New Roman" w:cs="Times New Roman"/>
          <w:b/>
          <w:sz w:val="24"/>
          <w:szCs w:val="24"/>
        </w:rPr>
        <w:t>):</w:t>
      </w:r>
    </w:p>
    <w:p w14:paraId="10FF61E5" w14:textId="77777777" w:rsidR="001366FC" w:rsidRPr="001366FC" w:rsidRDefault="001366FC" w:rsidP="001366FC">
      <w:pPr>
        <w:spacing w:after="0" w:line="480" w:lineRule="auto"/>
        <w:rPr>
          <w:rFonts w:ascii="Times New Roman" w:hAnsi="Times New Roman" w:cs="Times New Roman"/>
          <w:sz w:val="24"/>
          <w:szCs w:val="24"/>
        </w:rPr>
      </w:pPr>
      <w:r w:rsidRPr="001366FC">
        <w:rPr>
          <w:rFonts w:ascii="Times New Roman" w:hAnsi="Times New Roman" w:cs="Times New Roman"/>
          <w:sz w:val="24"/>
          <w:szCs w:val="24"/>
        </w:rPr>
        <w:t>This correlation is quite strong and negative, indicating a si</w:t>
      </w:r>
      <w:r>
        <w:rPr>
          <w:rFonts w:ascii="Times New Roman" w:hAnsi="Times New Roman" w:cs="Times New Roman"/>
          <w:sz w:val="24"/>
          <w:szCs w:val="24"/>
        </w:rPr>
        <w:t>gnificant inverse relationship.</w:t>
      </w:r>
    </w:p>
    <w:p w14:paraId="305B3CB9" w14:textId="77777777" w:rsidR="001366FC" w:rsidRPr="001366FC" w:rsidRDefault="001366FC" w:rsidP="001366FC">
      <w:pPr>
        <w:spacing w:after="0" w:line="480" w:lineRule="auto"/>
        <w:rPr>
          <w:rFonts w:ascii="Times New Roman" w:hAnsi="Times New Roman" w:cs="Times New Roman"/>
          <w:sz w:val="24"/>
          <w:szCs w:val="24"/>
        </w:rPr>
      </w:pPr>
      <w:r w:rsidRPr="001366FC">
        <w:rPr>
          <w:rFonts w:ascii="Times New Roman" w:hAnsi="Times New Roman" w:cs="Times New Roman"/>
          <w:sz w:val="24"/>
          <w:szCs w:val="24"/>
        </w:rPr>
        <w:t>People who spend more time on the site are less likely to click on ads.</w:t>
      </w:r>
    </w:p>
    <w:p w14:paraId="37355754" w14:textId="77777777" w:rsidR="001366FC" w:rsidRPr="001366FC" w:rsidRDefault="001366FC" w:rsidP="001366FC">
      <w:pPr>
        <w:spacing w:after="0" w:line="480" w:lineRule="auto"/>
        <w:rPr>
          <w:rFonts w:ascii="Times New Roman" w:hAnsi="Times New Roman" w:cs="Times New Roman"/>
          <w:b/>
          <w:sz w:val="24"/>
          <w:szCs w:val="24"/>
        </w:rPr>
      </w:pPr>
      <w:r w:rsidRPr="001366FC">
        <w:rPr>
          <w:rFonts w:ascii="Times New Roman" w:hAnsi="Times New Roman" w:cs="Times New Roman"/>
          <w:b/>
          <w:sz w:val="24"/>
          <w:szCs w:val="24"/>
        </w:rPr>
        <w:t>Ag</w:t>
      </w:r>
      <w:r w:rsidR="00DA2616">
        <w:rPr>
          <w:rFonts w:ascii="Times New Roman" w:hAnsi="Times New Roman" w:cs="Times New Roman"/>
          <w:b/>
          <w:sz w:val="24"/>
          <w:szCs w:val="24"/>
        </w:rPr>
        <w:t>e vs. Clicked on Ad (0.49</w:t>
      </w:r>
      <w:r>
        <w:rPr>
          <w:rFonts w:ascii="Times New Roman" w:hAnsi="Times New Roman" w:cs="Times New Roman"/>
          <w:b/>
          <w:sz w:val="24"/>
          <w:szCs w:val="24"/>
        </w:rPr>
        <w:t>):</w:t>
      </w:r>
    </w:p>
    <w:p w14:paraId="14640E5B" w14:textId="77777777" w:rsidR="001366FC" w:rsidRPr="001366FC" w:rsidRDefault="001366FC" w:rsidP="001366FC">
      <w:pPr>
        <w:spacing w:after="0" w:line="480" w:lineRule="auto"/>
        <w:rPr>
          <w:rFonts w:ascii="Times New Roman" w:hAnsi="Times New Roman" w:cs="Times New Roman"/>
          <w:sz w:val="24"/>
          <w:szCs w:val="24"/>
        </w:rPr>
      </w:pPr>
      <w:r w:rsidRPr="001366FC">
        <w:rPr>
          <w:rFonts w:ascii="Times New Roman" w:hAnsi="Times New Roman" w:cs="Times New Roman"/>
          <w:sz w:val="24"/>
          <w:szCs w:val="24"/>
        </w:rPr>
        <w:t>This is a positive correlation, though not extremely strong.</w:t>
      </w:r>
    </w:p>
    <w:p w14:paraId="5D876E8E" w14:textId="77777777" w:rsidR="001366FC" w:rsidRPr="001366FC" w:rsidRDefault="001366FC" w:rsidP="001366FC">
      <w:pPr>
        <w:spacing w:after="0" w:line="480" w:lineRule="auto"/>
        <w:rPr>
          <w:rFonts w:ascii="Times New Roman" w:hAnsi="Times New Roman" w:cs="Times New Roman"/>
          <w:sz w:val="24"/>
          <w:szCs w:val="24"/>
        </w:rPr>
      </w:pPr>
      <w:r w:rsidRPr="001366FC">
        <w:rPr>
          <w:rFonts w:ascii="Times New Roman" w:hAnsi="Times New Roman" w:cs="Times New Roman"/>
          <w:sz w:val="24"/>
          <w:szCs w:val="24"/>
        </w:rPr>
        <w:t>Generally, as the age of users increases, they are more likely to click on ads.</w:t>
      </w:r>
    </w:p>
    <w:p w14:paraId="2FA931F3" w14:textId="77777777" w:rsidR="001366FC" w:rsidRPr="001366FC" w:rsidRDefault="001366FC" w:rsidP="001366FC">
      <w:pPr>
        <w:spacing w:after="0" w:line="480" w:lineRule="auto"/>
        <w:rPr>
          <w:rFonts w:ascii="Times New Roman" w:hAnsi="Times New Roman" w:cs="Times New Roman"/>
          <w:b/>
          <w:sz w:val="24"/>
          <w:szCs w:val="24"/>
        </w:rPr>
      </w:pPr>
      <w:r w:rsidRPr="001366FC">
        <w:rPr>
          <w:rFonts w:ascii="Times New Roman" w:hAnsi="Times New Roman" w:cs="Times New Roman"/>
          <w:b/>
          <w:sz w:val="24"/>
          <w:szCs w:val="24"/>
        </w:rPr>
        <w:t>Area Income</w:t>
      </w:r>
      <w:r w:rsidR="00DA2616">
        <w:rPr>
          <w:rFonts w:ascii="Times New Roman" w:hAnsi="Times New Roman" w:cs="Times New Roman"/>
          <w:b/>
          <w:sz w:val="24"/>
          <w:szCs w:val="24"/>
        </w:rPr>
        <w:t xml:space="preserve"> vs. Clicked on Ad (-0.48</w:t>
      </w:r>
      <w:r>
        <w:rPr>
          <w:rFonts w:ascii="Times New Roman" w:hAnsi="Times New Roman" w:cs="Times New Roman"/>
          <w:b/>
          <w:sz w:val="24"/>
          <w:szCs w:val="24"/>
        </w:rPr>
        <w:t>):</w:t>
      </w:r>
    </w:p>
    <w:p w14:paraId="08EE147E" w14:textId="77777777" w:rsidR="001366FC" w:rsidRPr="001366FC" w:rsidRDefault="001366FC" w:rsidP="001366FC">
      <w:pPr>
        <w:spacing w:after="0" w:line="480" w:lineRule="auto"/>
        <w:rPr>
          <w:rFonts w:ascii="Times New Roman" w:hAnsi="Times New Roman" w:cs="Times New Roman"/>
          <w:sz w:val="24"/>
          <w:szCs w:val="24"/>
        </w:rPr>
      </w:pPr>
      <w:r w:rsidRPr="001366FC">
        <w:rPr>
          <w:rFonts w:ascii="Times New Roman" w:hAnsi="Times New Roman" w:cs="Times New Roman"/>
          <w:sz w:val="24"/>
          <w:szCs w:val="24"/>
        </w:rPr>
        <w:t>There is a moderate negative correlation.</w:t>
      </w:r>
    </w:p>
    <w:p w14:paraId="3094D7C0" w14:textId="77777777" w:rsidR="001366FC" w:rsidRPr="001366FC" w:rsidRDefault="001366FC" w:rsidP="001366FC">
      <w:pPr>
        <w:spacing w:after="0" w:line="480" w:lineRule="auto"/>
        <w:rPr>
          <w:rFonts w:ascii="Times New Roman" w:hAnsi="Times New Roman" w:cs="Times New Roman"/>
          <w:sz w:val="24"/>
          <w:szCs w:val="24"/>
        </w:rPr>
      </w:pPr>
      <w:r w:rsidRPr="001366FC">
        <w:rPr>
          <w:rFonts w:ascii="Times New Roman" w:hAnsi="Times New Roman" w:cs="Times New Roman"/>
          <w:sz w:val="24"/>
          <w:szCs w:val="24"/>
        </w:rPr>
        <w:t>Users with higher area income a</w:t>
      </w:r>
      <w:r>
        <w:rPr>
          <w:rFonts w:ascii="Times New Roman" w:hAnsi="Times New Roman" w:cs="Times New Roman"/>
          <w:sz w:val="24"/>
          <w:szCs w:val="24"/>
        </w:rPr>
        <w:t>re less likely to click on ads.</w:t>
      </w:r>
    </w:p>
    <w:p w14:paraId="5925C082" w14:textId="77777777" w:rsidR="001366FC" w:rsidRPr="001366FC" w:rsidRDefault="001366FC" w:rsidP="001366FC">
      <w:pPr>
        <w:spacing w:after="0" w:line="480" w:lineRule="auto"/>
        <w:rPr>
          <w:rFonts w:ascii="Times New Roman" w:hAnsi="Times New Roman" w:cs="Times New Roman"/>
          <w:b/>
          <w:sz w:val="24"/>
          <w:szCs w:val="24"/>
        </w:rPr>
      </w:pPr>
      <w:r w:rsidRPr="001366FC">
        <w:rPr>
          <w:rFonts w:ascii="Times New Roman" w:hAnsi="Times New Roman" w:cs="Times New Roman"/>
          <w:b/>
          <w:sz w:val="24"/>
          <w:szCs w:val="24"/>
        </w:rPr>
        <w:t>Daily Internet Usage</w:t>
      </w:r>
      <w:r w:rsidR="00CB5714">
        <w:rPr>
          <w:rFonts w:ascii="Times New Roman" w:hAnsi="Times New Roman" w:cs="Times New Roman"/>
          <w:b/>
          <w:sz w:val="24"/>
          <w:szCs w:val="24"/>
        </w:rPr>
        <w:t xml:space="preserve"> vs. Clicked on Ad (-0.79</w:t>
      </w:r>
      <w:r>
        <w:rPr>
          <w:rFonts w:ascii="Times New Roman" w:hAnsi="Times New Roman" w:cs="Times New Roman"/>
          <w:b/>
          <w:sz w:val="24"/>
          <w:szCs w:val="24"/>
        </w:rPr>
        <w:t>):</w:t>
      </w:r>
    </w:p>
    <w:p w14:paraId="18571A50" w14:textId="77777777" w:rsidR="001366FC" w:rsidRPr="001366FC" w:rsidRDefault="001366FC" w:rsidP="001366FC">
      <w:pPr>
        <w:spacing w:after="0" w:line="480" w:lineRule="auto"/>
        <w:rPr>
          <w:rFonts w:ascii="Times New Roman" w:hAnsi="Times New Roman" w:cs="Times New Roman"/>
          <w:sz w:val="24"/>
          <w:szCs w:val="24"/>
        </w:rPr>
      </w:pPr>
      <w:r w:rsidRPr="001366FC">
        <w:rPr>
          <w:rFonts w:ascii="Times New Roman" w:hAnsi="Times New Roman" w:cs="Times New Roman"/>
          <w:sz w:val="24"/>
          <w:szCs w:val="24"/>
        </w:rPr>
        <w:t>This is</w:t>
      </w:r>
      <w:r>
        <w:rPr>
          <w:rFonts w:ascii="Times New Roman" w:hAnsi="Times New Roman" w:cs="Times New Roman"/>
          <w:sz w:val="24"/>
          <w:szCs w:val="24"/>
        </w:rPr>
        <w:t xml:space="preserve"> a strong negative correlation.</w:t>
      </w:r>
    </w:p>
    <w:p w14:paraId="609935CB" w14:textId="77777777" w:rsidR="001366FC" w:rsidRPr="001366FC" w:rsidRDefault="001366FC" w:rsidP="001366FC">
      <w:pPr>
        <w:spacing w:after="0" w:line="480" w:lineRule="auto"/>
        <w:rPr>
          <w:rFonts w:ascii="Times New Roman" w:hAnsi="Times New Roman" w:cs="Times New Roman"/>
          <w:sz w:val="24"/>
          <w:szCs w:val="24"/>
        </w:rPr>
      </w:pPr>
      <w:r w:rsidRPr="001366FC">
        <w:rPr>
          <w:rFonts w:ascii="Times New Roman" w:hAnsi="Times New Roman" w:cs="Times New Roman"/>
          <w:sz w:val="24"/>
          <w:szCs w:val="24"/>
        </w:rPr>
        <w:t>Users who spend more time on the internet are less likely to click on ads.</w:t>
      </w:r>
    </w:p>
    <w:p w14:paraId="70B19891" w14:textId="77777777" w:rsidR="001366FC" w:rsidRPr="001366FC" w:rsidRDefault="001366FC" w:rsidP="001366FC">
      <w:pPr>
        <w:spacing w:after="0" w:line="480" w:lineRule="auto"/>
        <w:rPr>
          <w:rFonts w:ascii="Times New Roman" w:hAnsi="Times New Roman" w:cs="Times New Roman"/>
          <w:b/>
          <w:sz w:val="24"/>
          <w:szCs w:val="24"/>
        </w:rPr>
      </w:pPr>
      <w:r w:rsidRPr="001366FC">
        <w:rPr>
          <w:rFonts w:ascii="Times New Roman" w:hAnsi="Times New Roman" w:cs="Times New Roman"/>
          <w:b/>
          <w:sz w:val="24"/>
          <w:szCs w:val="24"/>
        </w:rPr>
        <w:t>Male</w:t>
      </w:r>
      <w:r w:rsidR="00E1019B">
        <w:rPr>
          <w:rFonts w:ascii="Times New Roman" w:hAnsi="Times New Roman" w:cs="Times New Roman"/>
          <w:b/>
          <w:sz w:val="24"/>
          <w:szCs w:val="24"/>
        </w:rPr>
        <w:t xml:space="preserve"> vs. Clicked on Ad (-0.038</w:t>
      </w:r>
      <w:r>
        <w:rPr>
          <w:rFonts w:ascii="Times New Roman" w:hAnsi="Times New Roman" w:cs="Times New Roman"/>
          <w:b/>
          <w:sz w:val="24"/>
          <w:szCs w:val="24"/>
        </w:rPr>
        <w:t>):</w:t>
      </w:r>
    </w:p>
    <w:p w14:paraId="6836DB20" w14:textId="77777777" w:rsidR="001366FC" w:rsidRPr="001366FC" w:rsidRDefault="001366FC" w:rsidP="001366FC">
      <w:pPr>
        <w:spacing w:after="0" w:line="480" w:lineRule="auto"/>
        <w:rPr>
          <w:rFonts w:ascii="Times New Roman" w:hAnsi="Times New Roman" w:cs="Times New Roman"/>
          <w:sz w:val="24"/>
          <w:szCs w:val="24"/>
        </w:rPr>
      </w:pPr>
      <w:r w:rsidRPr="001366FC">
        <w:rPr>
          <w:rFonts w:ascii="Times New Roman" w:hAnsi="Times New Roman" w:cs="Times New Roman"/>
          <w:sz w:val="24"/>
          <w:szCs w:val="24"/>
        </w:rPr>
        <w:t>There is a very weak negative correlation.</w:t>
      </w:r>
    </w:p>
    <w:p w14:paraId="1B813C69" w14:textId="77777777" w:rsidR="001366FC" w:rsidRPr="0023620E" w:rsidRDefault="001366FC" w:rsidP="001366FC">
      <w:pPr>
        <w:spacing w:after="0" w:line="480" w:lineRule="auto"/>
        <w:rPr>
          <w:rFonts w:ascii="Times New Roman" w:hAnsi="Times New Roman" w:cs="Times New Roman"/>
          <w:sz w:val="24"/>
          <w:szCs w:val="24"/>
        </w:rPr>
      </w:pPr>
      <w:r w:rsidRPr="001366FC">
        <w:rPr>
          <w:rFonts w:ascii="Times New Roman" w:hAnsi="Times New Roman" w:cs="Times New Roman"/>
          <w:sz w:val="24"/>
          <w:szCs w:val="24"/>
        </w:rPr>
        <w:t>Being male or female doesn't strongly influence the likelihood of clicking on ads.</w:t>
      </w:r>
    </w:p>
    <w:p w14:paraId="47F73D32" w14:textId="77777777" w:rsidR="009C3572" w:rsidRDefault="009C3572" w:rsidP="00B53551">
      <w:pPr>
        <w:spacing w:after="0" w:line="480" w:lineRule="auto"/>
        <w:rPr>
          <w:rFonts w:ascii="Times New Roman" w:hAnsi="Times New Roman" w:cs="Times New Roman"/>
          <w:sz w:val="24"/>
          <w:szCs w:val="24"/>
        </w:rPr>
      </w:pPr>
    </w:p>
    <w:p w14:paraId="72F371B7" w14:textId="77777777" w:rsidR="001366FC" w:rsidRDefault="001366FC" w:rsidP="00B53551">
      <w:pPr>
        <w:spacing w:after="0" w:line="480" w:lineRule="auto"/>
        <w:rPr>
          <w:rFonts w:ascii="Times New Roman" w:hAnsi="Times New Roman" w:cs="Times New Roman"/>
          <w:sz w:val="24"/>
          <w:szCs w:val="24"/>
        </w:rPr>
      </w:pPr>
    </w:p>
    <w:p w14:paraId="005E6F6C" w14:textId="77777777" w:rsidR="001366FC" w:rsidRDefault="001366FC" w:rsidP="00B53551">
      <w:pPr>
        <w:spacing w:after="0" w:line="480" w:lineRule="auto"/>
        <w:rPr>
          <w:rFonts w:ascii="Times New Roman" w:hAnsi="Times New Roman" w:cs="Times New Roman"/>
          <w:sz w:val="24"/>
          <w:szCs w:val="24"/>
        </w:rPr>
      </w:pPr>
    </w:p>
    <w:p w14:paraId="41E531F7" w14:textId="77777777" w:rsidR="001366FC" w:rsidRPr="00B53551" w:rsidRDefault="001366FC" w:rsidP="00B53551">
      <w:pPr>
        <w:spacing w:after="0" w:line="480" w:lineRule="auto"/>
        <w:rPr>
          <w:rFonts w:ascii="Times New Roman" w:hAnsi="Times New Roman" w:cs="Times New Roman"/>
          <w:sz w:val="24"/>
          <w:szCs w:val="24"/>
        </w:rPr>
      </w:pPr>
    </w:p>
    <w:p w14:paraId="10BA9F43" w14:textId="77777777" w:rsidR="00EE37FD" w:rsidRPr="00B53551" w:rsidRDefault="00B53551" w:rsidP="00B53551">
      <w:pPr>
        <w:rPr>
          <w:rFonts w:ascii="Times New Roman" w:hAnsi="Times New Roman" w:cs="Times New Roman"/>
          <w:b/>
          <w:i/>
          <w:sz w:val="24"/>
          <w:szCs w:val="24"/>
        </w:rPr>
      </w:pPr>
      <w:r w:rsidRPr="00B53551">
        <w:rPr>
          <w:rFonts w:ascii="Times New Roman" w:hAnsi="Times New Roman" w:cs="Times New Roman"/>
          <w:b/>
          <w:i/>
          <w:sz w:val="24"/>
          <w:szCs w:val="24"/>
        </w:rPr>
        <w:t>c</w:t>
      </w:r>
      <w:r>
        <w:rPr>
          <w:rFonts w:ascii="Times New Roman" w:hAnsi="Times New Roman" w:cs="Times New Roman"/>
          <w:b/>
          <w:i/>
          <w:sz w:val="24"/>
          <w:szCs w:val="24"/>
        </w:rPr>
        <w:t xml:space="preserve">) </w:t>
      </w:r>
      <w:r w:rsidR="00EE37FD" w:rsidRPr="00B53551">
        <w:rPr>
          <w:rFonts w:ascii="Times New Roman" w:hAnsi="Times New Roman" w:cs="Times New Roman"/>
          <w:b/>
          <w:i/>
          <w:sz w:val="24"/>
          <w:szCs w:val="24"/>
        </w:rPr>
        <w:t>Exploratory Data Analysis</w:t>
      </w:r>
    </w:p>
    <w:p w14:paraId="627C76A0" w14:textId="77777777" w:rsidR="00EE37FD" w:rsidRDefault="00EE37FD" w:rsidP="00EE37FD">
      <w:pPr>
        <w:pStyle w:val="ListParagraph"/>
        <w:spacing w:after="0" w:line="480" w:lineRule="auto"/>
        <w:rPr>
          <w:rFonts w:ascii="Times New Roman" w:hAnsi="Times New Roman" w:cs="Times New Roman"/>
          <w:sz w:val="24"/>
          <w:szCs w:val="24"/>
        </w:rPr>
      </w:pPr>
    </w:p>
    <w:p w14:paraId="5BDFB52F" w14:textId="77777777" w:rsidR="00EE37FD" w:rsidRDefault="00EE37FD" w:rsidP="00EE37FD">
      <w:pPr>
        <w:rPr>
          <w:rFonts w:ascii="Times New Roman" w:hAnsi="Times New Roman" w:cs="Times New Roman"/>
          <w:b/>
          <w:i/>
          <w:sz w:val="24"/>
          <w:szCs w:val="24"/>
        </w:rPr>
      </w:pPr>
      <w:r w:rsidRPr="004B7C9A">
        <w:rPr>
          <w:rFonts w:ascii="Times New Roman" w:hAnsi="Times New Roman" w:cs="Times New Roman"/>
          <w:b/>
          <w:i/>
          <w:sz w:val="24"/>
          <w:szCs w:val="24"/>
        </w:rPr>
        <w:t>Figu</w:t>
      </w:r>
      <w:r>
        <w:rPr>
          <w:rFonts w:ascii="Times New Roman" w:hAnsi="Times New Roman" w:cs="Times New Roman"/>
          <w:b/>
          <w:i/>
          <w:sz w:val="24"/>
          <w:szCs w:val="24"/>
        </w:rPr>
        <w:t>re 1: Distribution of Clicked on Ad</w:t>
      </w:r>
    </w:p>
    <w:p w14:paraId="3036BCD8" w14:textId="77777777" w:rsidR="00EE37FD" w:rsidRPr="004B7C9A" w:rsidRDefault="00EE37FD" w:rsidP="00EE37FD">
      <w:pPr>
        <w:rPr>
          <w:rFonts w:ascii="Times New Roman" w:hAnsi="Times New Roman" w:cs="Times New Roman"/>
          <w:b/>
          <w:i/>
          <w:sz w:val="24"/>
          <w:szCs w:val="24"/>
        </w:rPr>
      </w:pPr>
      <w:r w:rsidRPr="007B579F">
        <w:rPr>
          <w:rFonts w:ascii="Times New Roman" w:hAnsi="Times New Roman" w:cs="Times New Roman"/>
          <w:b/>
          <w:i/>
          <w:noProof/>
          <w:sz w:val="24"/>
          <w:szCs w:val="24"/>
        </w:rPr>
        <w:drawing>
          <wp:inline distT="0" distB="0" distL="0" distR="0" wp14:anchorId="636E14AE" wp14:editId="111C32B4">
            <wp:extent cx="3990975" cy="3147977"/>
            <wp:effectExtent l="0" t="0" r="0" b="0"/>
            <wp:docPr id="2" name="Picture 2" descr="C:\Users\HP PC\Desktop\Analya fall 2023\Project 2\clicked 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PC\Desktop\Analya fall 2023\Project 2\clicked 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384" cy="3164075"/>
                    </a:xfrm>
                    <a:prstGeom prst="rect">
                      <a:avLst/>
                    </a:prstGeom>
                    <a:noFill/>
                    <a:ln>
                      <a:noFill/>
                    </a:ln>
                  </pic:spPr>
                </pic:pic>
              </a:graphicData>
            </a:graphic>
          </wp:inline>
        </w:drawing>
      </w:r>
    </w:p>
    <w:p w14:paraId="3EF76C1B" w14:textId="77777777" w:rsidR="00EE37FD" w:rsidRPr="007134DC" w:rsidRDefault="00EE37FD" w:rsidP="00EE37FD">
      <w:pPr>
        <w:spacing w:after="0" w:line="480" w:lineRule="auto"/>
        <w:ind w:firstLine="720"/>
        <w:rPr>
          <w:rFonts w:ascii="Times New Roman" w:hAnsi="Times New Roman" w:cs="Times New Roman"/>
          <w:sz w:val="24"/>
          <w:szCs w:val="24"/>
        </w:rPr>
      </w:pPr>
      <w:r w:rsidRPr="007134DC">
        <w:rPr>
          <w:rFonts w:ascii="Times New Roman" w:hAnsi="Times New Roman" w:cs="Times New Roman"/>
          <w:sz w:val="24"/>
          <w:szCs w:val="24"/>
        </w:rPr>
        <w:t>The distribution of participants who clicked on ad and those who did not click on ad are equal.</w:t>
      </w:r>
    </w:p>
    <w:p w14:paraId="34FB2625" w14:textId="77777777" w:rsidR="006C2852" w:rsidRDefault="006C2852" w:rsidP="00EE37FD">
      <w:pPr>
        <w:rPr>
          <w:rFonts w:ascii="Times New Roman" w:hAnsi="Times New Roman" w:cs="Times New Roman"/>
          <w:b/>
          <w:i/>
          <w:sz w:val="24"/>
          <w:szCs w:val="24"/>
        </w:rPr>
      </w:pPr>
    </w:p>
    <w:p w14:paraId="21F32738" w14:textId="77777777" w:rsidR="006C2852" w:rsidRDefault="006C2852" w:rsidP="00EE37FD">
      <w:pPr>
        <w:rPr>
          <w:rFonts w:ascii="Times New Roman" w:hAnsi="Times New Roman" w:cs="Times New Roman"/>
          <w:b/>
          <w:i/>
          <w:sz w:val="24"/>
          <w:szCs w:val="24"/>
        </w:rPr>
      </w:pPr>
    </w:p>
    <w:p w14:paraId="083457A7" w14:textId="77777777" w:rsidR="006C2852" w:rsidRDefault="006C2852" w:rsidP="00EE37FD">
      <w:pPr>
        <w:rPr>
          <w:rFonts w:ascii="Times New Roman" w:hAnsi="Times New Roman" w:cs="Times New Roman"/>
          <w:b/>
          <w:i/>
          <w:sz w:val="24"/>
          <w:szCs w:val="24"/>
        </w:rPr>
      </w:pPr>
    </w:p>
    <w:p w14:paraId="5B136002" w14:textId="77777777" w:rsidR="006C2852" w:rsidRDefault="006C2852" w:rsidP="00EE37FD">
      <w:pPr>
        <w:rPr>
          <w:rFonts w:ascii="Times New Roman" w:hAnsi="Times New Roman" w:cs="Times New Roman"/>
          <w:b/>
          <w:i/>
          <w:sz w:val="24"/>
          <w:szCs w:val="24"/>
        </w:rPr>
      </w:pPr>
    </w:p>
    <w:p w14:paraId="11570B5D" w14:textId="77777777" w:rsidR="006C2852" w:rsidRDefault="006C2852" w:rsidP="00EE37FD">
      <w:pPr>
        <w:rPr>
          <w:rFonts w:ascii="Times New Roman" w:hAnsi="Times New Roman" w:cs="Times New Roman"/>
          <w:b/>
          <w:i/>
          <w:sz w:val="24"/>
          <w:szCs w:val="24"/>
        </w:rPr>
      </w:pPr>
    </w:p>
    <w:p w14:paraId="535BB212" w14:textId="77777777" w:rsidR="00D907CC" w:rsidRDefault="00D907CC" w:rsidP="00EE37FD">
      <w:pPr>
        <w:rPr>
          <w:rFonts w:ascii="Times New Roman" w:hAnsi="Times New Roman" w:cs="Times New Roman"/>
          <w:b/>
          <w:i/>
          <w:sz w:val="24"/>
          <w:szCs w:val="24"/>
        </w:rPr>
      </w:pPr>
    </w:p>
    <w:p w14:paraId="7FCB3AB8" w14:textId="77777777" w:rsidR="00D907CC" w:rsidRDefault="00D907CC" w:rsidP="00EE37FD">
      <w:pPr>
        <w:rPr>
          <w:rFonts w:ascii="Times New Roman" w:hAnsi="Times New Roman" w:cs="Times New Roman"/>
          <w:b/>
          <w:i/>
          <w:sz w:val="24"/>
          <w:szCs w:val="24"/>
        </w:rPr>
      </w:pPr>
    </w:p>
    <w:p w14:paraId="3298B169" w14:textId="77777777" w:rsidR="00D907CC" w:rsidRDefault="00D907CC" w:rsidP="00EE37FD">
      <w:pPr>
        <w:rPr>
          <w:rFonts w:ascii="Times New Roman" w:hAnsi="Times New Roman" w:cs="Times New Roman"/>
          <w:b/>
          <w:i/>
          <w:sz w:val="24"/>
          <w:szCs w:val="24"/>
        </w:rPr>
      </w:pPr>
    </w:p>
    <w:p w14:paraId="26DAD9B2" w14:textId="77777777" w:rsidR="00D907CC" w:rsidRDefault="00D907CC" w:rsidP="00EE37FD">
      <w:pPr>
        <w:rPr>
          <w:rFonts w:ascii="Times New Roman" w:hAnsi="Times New Roman" w:cs="Times New Roman"/>
          <w:b/>
          <w:i/>
          <w:sz w:val="24"/>
          <w:szCs w:val="24"/>
        </w:rPr>
      </w:pPr>
    </w:p>
    <w:p w14:paraId="34DE3F42" w14:textId="77777777" w:rsidR="00D907CC" w:rsidRDefault="00D907CC" w:rsidP="00EE37FD">
      <w:pPr>
        <w:rPr>
          <w:rFonts w:ascii="Times New Roman" w:hAnsi="Times New Roman" w:cs="Times New Roman"/>
          <w:b/>
          <w:i/>
          <w:sz w:val="24"/>
          <w:szCs w:val="24"/>
        </w:rPr>
      </w:pPr>
    </w:p>
    <w:p w14:paraId="4D2D864A" w14:textId="77777777" w:rsidR="00D907CC" w:rsidRDefault="00D907CC" w:rsidP="00EE37FD">
      <w:pPr>
        <w:rPr>
          <w:rFonts w:ascii="Times New Roman" w:hAnsi="Times New Roman" w:cs="Times New Roman"/>
          <w:b/>
          <w:i/>
          <w:sz w:val="24"/>
          <w:szCs w:val="24"/>
        </w:rPr>
      </w:pPr>
    </w:p>
    <w:p w14:paraId="6685B160" w14:textId="77777777" w:rsidR="00EE37FD" w:rsidRDefault="00EE37FD" w:rsidP="00EE37FD">
      <w:pPr>
        <w:rPr>
          <w:rFonts w:ascii="Times New Roman" w:hAnsi="Times New Roman" w:cs="Times New Roman"/>
          <w:b/>
          <w:i/>
          <w:sz w:val="24"/>
          <w:szCs w:val="24"/>
        </w:rPr>
      </w:pPr>
      <w:r>
        <w:rPr>
          <w:rFonts w:ascii="Times New Roman" w:hAnsi="Times New Roman" w:cs="Times New Roman"/>
          <w:b/>
          <w:i/>
          <w:sz w:val="24"/>
          <w:szCs w:val="24"/>
        </w:rPr>
        <w:t>Figure 2: Distribution of Gender</w:t>
      </w:r>
    </w:p>
    <w:p w14:paraId="31F2B0AE" w14:textId="77777777" w:rsidR="00EE37FD" w:rsidRDefault="00EE37FD" w:rsidP="00EE37FD">
      <w:pPr>
        <w:rPr>
          <w:rFonts w:ascii="Times New Roman" w:hAnsi="Times New Roman" w:cs="Times New Roman"/>
          <w:b/>
          <w:i/>
          <w:sz w:val="24"/>
          <w:szCs w:val="24"/>
        </w:rPr>
      </w:pPr>
      <w:r w:rsidRPr="007B579F">
        <w:rPr>
          <w:rFonts w:ascii="Times New Roman" w:hAnsi="Times New Roman" w:cs="Times New Roman"/>
          <w:b/>
          <w:i/>
          <w:noProof/>
          <w:sz w:val="24"/>
          <w:szCs w:val="24"/>
        </w:rPr>
        <w:drawing>
          <wp:inline distT="0" distB="0" distL="0" distR="0" wp14:anchorId="01D1CE8E" wp14:editId="68EDC2AC">
            <wp:extent cx="3943350" cy="3110412"/>
            <wp:effectExtent l="0" t="0" r="0" b="0"/>
            <wp:docPr id="3" name="Picture 3" descr="C:\Users\HP PC\Desktop\Analya fall 2023\Project 2\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C\Desktop\Analya fall 2023\Project 2\gen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1556" cy="3116884"/>
                    </a:xfrm>
                    <a:prstGeom prst="rect">
                      <a:avLst/>
                    </a:prstGeom>
                    <a:noFill/>
                    <a:ln>
                      <a:noFill/>
                    </a:ln>
                  </pic:spPr>
                </pic:pic>
              </a:graphicData>
            </a:graphic>
          </wp:inline>
        </w:drawing>
      </w:r>
    </w:p>
    <w:p w14:paraId="4670BFE7" w14:textId="77777777" w:rsidR="00EE37FD" w:rsidRPr="007134DC" w:rsidRDefault="00EE37FD" w:rsidP="00EE37FD">
      <w:pPr>
        <w:spacing w:after="0" w:line="480" w:lineRule="auto"/>
        <w:ind w:firstLine="720"/>
        <w:rPr>
          <w:rFonts w:ascii="Times New Roman" w:hAnsi="Times New Roman" w:cs="Times New Roman"/>
          <w:sz w:val="24"/>
          <w:szCs w:val="24"/>
        </w:rPr>
      </w:pPr>
      <w:r w:rsidRPr="007134DC">
        <w:rPr>
          <w:rFonts w:ascii="Times New Roman" w:hAnsi="Times New Roman" w:cs="Times New Roman"/>
          <w:sz w:val="24"/>
          <w:szCs w:val="24"/>
        </w:rPr>
        <w:t>The distribution o</w:t>
      </w:r>
      <w:r>
        <w:rPr>
          <w:rFonts w:ascii="Times New Roman" w:hAnsi="Times New Roman" w:cs="Times New Roman"/>
          <w:sz w:val="24"/>
          <w:szCs w:val="24"/>
        </w:rPr>
        <w:t xml:space="preserve">f participants who are male is less than </w:t>
      </w:r>
      <w:r w:rsidRPr="007134DC">
        <w:rPr>
          <w:rFonts w:ascii="Times New Roman" w:hAnsi="Times New Roman" w:cs="Times New Roman"/>
          <w:sz w:val="24"/>
          <w:szCs w:val="24"/>
        </w:rPr>
        <w:t xml:space="preserve">those who </w:t>
      </w:r>
      <w:r>
        <w:rPr>
          <w:rFonts w:ascii="Times New Roman" w:hAnsi="Times New Roman" w:cs="Times New Roman"/>
          <w:sz w:val="24"/>
          <w:szCs w:val="24"/>
        </w:rPr>
        <w:t>are female</w:t>
      </w:r>
      <w:r w:rsidRPr="007134DC">
        <w:rPr>
          <w:rFonts w:ascii="Times New Roman" w:hAnsi="Times New Roman" w:cs="Times New Roman"/>
          <w:sz w:val="24"/>
          <w:szCs w:val="24"/>
        </w:rPr>
        <w:t>.</w:t>
      </w:r>
    </w:p>
    <w:p w14:paraId="6E7EDFB3" w14:textId="77777777" w:rsidR="00EE37FD" w:rsidRDefault="00EE37FD" w:rsidP="00EE37FD">
      <w:pPr>
        <w:rPr>
          <w:rFonts w:ascii="Times New Roman" w:hAnsi="Times New Roman" w:cs="Times New Roman"/>
          <w:b/>
          <w:i/>
          <w:sz w:val="24"/>
          <w:szCs w:val="24"/>
        </w:rPr>
      </w:pPr>
      <w:r>
        <w:rPr>
          <w:rFonts w:ascii="Times New Roman" w:hAnsi="Times New Roman" w:cs="Times New Roman"/>
          <w:b/>
          <w:i/>
          <w:sz w:val="24"/>
          <w:szCs w:val="24"/>
        </w:rPr>
        <w:t>Figure 3: Distribution of Area income against daily internet usage</w:t>
      </w:r>
    </w:p>
    <w:p w14:paraId="1458CD9E" w14:textId="77777777" w:rsidR="00EE37FD" w:rsidRPr="004B7C9A" w:rsidRDefault="00EE37FD" w:rsidP="00EE37FD">
      <w:pPr>
        <w:rPr>
          <w:rFonts w:ascii="Times New Roman" w:hAnsi="Times New Roman" w:cs="Times New Roman"/>
          <w:b/>
          <w:i/>
          <w:sz w:val="24"/>
          <w:szCs w:val="24"/>
        </w:rPr>
      </w:pPr>
      <w:r w:rsidRPr="007B579F">
        <w:rPr>
          <w:rFonts w:ascii="Times New Roman" w:hAnsi="Times New Roman" w:cs="Times New Roman"/>
          <w:b/>
          <w:i/>
          <w:noProof/>
          <w:sz w:val="24"/>
          <w:szCs w:val="24"/>
        </w:rPr>
        <w:drawing>
          <wp:inline distT="0" distB="0" distL="0" distR="0" wp14:anchorId="04523D52" wp14:editId="62072E6E">
            <wp:extent cx="4229100" cy="3335805"/>
            <wp:effectExtent l="0" t="0" r="0" b="0"/>
            <wp:docPr id="4" name="Picture 4" descr="C:\Users\HP PC\Desktop\Analya fall 2023\Project 2\scatter 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PC\Desktop\Analya fall 2023\Project 2\scatter 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4700" cy="3348110"/>
                    </a:xfrm>
                    <a:prstGeom prst="rect">
                      <a:avLst/>
                    </a:prstGeom>
                    <a:noFill/>
                    <a:ln>
                      <a:noFill/>
                    </a:ln>
                  </pic:spPr>
                </pic:pic>
              </a:graphicData>
            </a:graphic>
          </wp:inline>
        </w:drawing>
      </w:r>
    </w:p>
    <w:p w14:paraId="2DD4D5FB" w14:textId="77777777" w:rsidR="00A700AC" w:rsidRDefault="00EE37FD" w:rsidP="006C2852">
      <w:pPr>
        <w:spacing w:after="0" w:line="480" w:lineRule="auto"/>
        <w:ind w:firstLine="720"/>
        <w:rPr>
          <w:rFonts w:ascii="Times New Roman" w:hAnsi="Times New Roman" w:cs="Times New Roman"/>
          <w:b/>
          <w:i/>
          <w:sz w:val="24"/>
          <w:szCs w:val="24"/>
        </w:rPr>
      </w:pPr>
      <w:r w:rsidRPr="004714DE">
        <w:rPr>
          <w:rFonts w:ascii="Times New Roman" w:hAnsi="Times New Roman" w:cs="Times New Roman"/>
          <w:sz w:val="24"/>
          <w:szCs w:val="24"/>
        </w:rPr>
        <w:lastRenderedPageBreak/>
        <w:t>The distribution of Area income against daily internet usage is nonlinear</w:t>
      </w:r>
      <w:r>
        <w:rPr>
          <w:rFonts w:ascii="Times New Roman" w:hAnsi="Times New Roman" w:cs="Times New Roman"/>
          <w:b/>
          <w:i/>
          <w:sz w:val="24"/>
          <w:szCs w:val="24"/>
        </w:rPr>
        <w:t>.</w:t>
      </w:r>
    </w:p>
    <w:p w14:paraId="5921BEC5" w14:textId="77777777" w:rsidR="006C2852" w:rsidRDefault="006C2852" w:rsidP="006C2852">
      <w:pPr>
        <w:spacing w:after="0" w:line="480" w:lineRule="auto"/>
        <w:ind w:firstLine="720"/>
        <w:rPr>
          <w:rFonts w:ascii="Times New Roman" w:hAnsi="Times New Roman" w:cs="Times New Roman"/>
          <w:b/>
          <w:i/>
          <w:sz w:val="24"/>
          <w:szCs w:val="24"/>
        </w:rPr>
      </w:pPr>
    </w:p>
    <w:p w14:paraId="7EA07B6E" w14:textId="77777777" w:rsidR="00EE37FD" w:rsidRDefault="00EE37FD" w:rsidP="00EE37FD">
      <w:pPr>
        <w:rPr>
          <w:rFonts w:ascii="Times New Roman" w:hAnsi="Times New Roman" w:cs="Times New Roman"/>
          <w:b/>
          <w:i/>
          <w:sz w:val="24"/>
          <w:szCs w:val="24"/>
        </w:rPr>
      </w:pPr>
      <w:r>
        <w:rPr>
          <w:rFonts w:ascii="Times New Roman" w:hAnsi="Times New Roman" w:cs="Times New Roman"/>
          <w:b/>
          <w:i/>
          <w:sz w:val="24"/>
          <w:szCs w:val="24"/>
        </w:rPr>
        <w:t>Figure 4</w:t>
      </w:r>
      <w:r w:rsidR="00D907CC">
        <w:rPr>
          <w:rFonts w:ascii="Times New Roman" w:hAnsi="Times New Roman" w:cs="Times New Roman"/>
          <w:b/>
          <w:i/>
          <w:sz w:val="24"/>
          <w:szCs w:val="24"/>
        </w:rPr>
        <w:t>: Distribution of Daily time spent on site</w:t>
      </w:r>
    </w:p>
    <w:p w14:paraId="6DAC326E" w14:textId="77777777" w:rsidR="00EE37FD" w:rsidRPr="004B7C9A" w:rsidRDefault="00EE37FD" w:rsidP="00EE37FD">
      <w:pPr>
        <w:rPr>
          <w:rFonts w:ascii="Times New Roman" w:hAnsi="Times New Roman" w:cs="Times New Roman"/>
          <w:b/>
          <w:i/>
          <w:sz w:val="24"/>
          <w:szCs w:val="24"/>
        </w:rPr>
      </w:pPr>
      <w:r w:rsidRPr="007B579F">
        <w:rPr>
          <w:rFonts w:ascii="Times New Roman" w:hAnsi="Times New Roman" w:cs="Times New Roman"/>
          <w:b/>
          <w:i/>
          <w:noProof/>
          <w:sz w:val="24"/>
          <w:szCs w:val="24"/>
        </w:rPr>
        <w:drawing>
          <wp:inline distT="0" distB="0" distL="0" distR="0" wp14:anchorId="488D2247" wp14:editId="6968E258">
            <wp:extent cx="3971925" cy="3175162"/>
            <wp:effectExtent l="0" t="0" r="0" b="6350"/>
            <wp:docPr id="5" name="Picture 5" descr="C:\Users\HP PC\Desktop\Analya fall 2023\Project 2\Daily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 PC\Desktop\Analya fall 2023\Project 2\Daily t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0102" cy="3181698"/>
                    </a:xfrm>
                    <a:prstGeom prst="rect">
                      <a:avLst/>
                    </a:prstGeom>
                    <a:noFill/>
                    <a:ln>
                      <a:noFill/>
                    </a:ln>
                  </pic:spPr>
                </pic:pic>
              </a:graphicData>
            </a:graphic>
          </wp:inline>
        </w:drawing>
      </w:r>
    </w:p>
    <w:p w14:paraId="02178F64" w14:textId="77777777" w:rsidR="00EE37FD" w:rsidRDefault="00D907CC" w:rsidP="00EE37FD">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The distribution of daily time spent on site</w:t>
      </w:r>
      <w:r w:rsidR="00EE37FD">
        <w:rPr>
          <w:rFonts w:ascii="Times New Roman" w:hAnsi="Times New Roman" w:cs="Times New Roman"/>
          <w:sz w:val="24"/>
          <w:szCs w:val="24"/>
        </w:rPr>
        <w:t xml:space="preserve"> is not normally distributed. It skewed to the right.</w:t>
      </w:r>
    </w:p>
    <w:p w14:paraId="5CE49251" w14:textId="77777777" w:rsidR="006C2852" w:rsidRDefault="006C2852" w:rsidP="006C2852">
      <w:pPr>
        <w:spacing w:after="0" w:line="480" w:lineRule="auto"/>
        <w:rPr>
          <w:rFonts w:ascii="Times New Roman" w:hAnsi="Times New Roman" w:cs="Times New Roman"/>
          <w:sz w:val="24"/>
          <w:szCs w:val="24"/>
        </w:rPr>
      </w:pPr>
    </w:p>
    <w:p w14:paraId="47CE26F6" w14:textId="77777777" w:rsidR="006C2852" w:rsidRDefault="006C2852" w:rsidP="006C2852">
      <w:pPr>
        <w:spacing w:after="0" w:line="480" w:lineRule="auto"/>
        <w:rPr>
          <w:rFonts w:ascii="Times New Roman" w:hAnsi="Times New Roman" w:cs="Times New Roman"/>
          <w:b/>
          <w:sz w:val="24"/>
          <w:szCs w:val="24"/>
        </w:rPr>
      </w:pPr>
      <w:r w:rsidRPr="00FF69EC">
        <w:rPr>
          <w:rFonts w:ascii="Times New Roman" w:hAnsi="Times New Roman" w:cs="Times New Roman"/>
          <w:b/>
          <w:sz w:val="24"/>
          <w:szCs w:val="24"/>
        </w:rPr>
        <w:t>d) Model Evaluation</w:t>
      </w:r>
    </w:p>
    <w:p w14:paraId="4AB98DAC" w14:textId="77777777" w:rsidR="00FF69EC" w:rsidRDefault="00FF69EC" w:rsidP="006C2852">
      <w:pPr>
        <w:spacing w:after="0" w:line="480" w:lineRule="auto"/>
        <w:rPr>
          <w:rFonts w:ascii="Times New Roman" w:hAnsi="Times New Roman" w:cs="Times New Roman"/>
          <w:b/>
          <w:sz w:val="24"/>
          <w:szCs w:val="24"/>
        </w:rPr>
      </w:pPr>
      <w:r>
        <w:rPr>
          <w:rFonts w:ascii="Times New Roman" w:hAnsi="Times New Roman" w:cs="Times New Roman"/>
          <w:b/>
          <w:sz w:val="24"/>
          <w:szCs w:val="24"/>
        </w:rPr>
        <w:t>Logistic Regression</w:t>
      </w:r>
    </w:p>
    <w:tbl>
      <w:tblPr>
        <w:tblW w:w="5360" w:type="dxa"/>
        <w:tblLook w:val="04A0" w:firstRow="1" w:lastRow="0" w:firstColumn="1" w:lastColumn="0" w:noHBand="0" w:noVBand="1"/>
      </w:tblPr>
      <w:tblGrid>
        <w:gridCol w:w="1680"/>
        <w:gridCol w:w="2180"/>
        <w:gridCol w:w="1500"/>
      </w:tblGrid>
      <w:tr w:rsidR="00FF69EC" w:rsidRPr="00282238" w14:paraId="6C8172A9" w14:textId="77777777" w:rsidTr="00A22DAD">
        <w:trPr>
          <w:trHeight w:val="315"/>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CE550" w14:textId="77777777" w:rsidR="00FF69EC" w:rsidRPr="00282238" w:rsidRDefault="00FF69EC" w:rsidP="00A22DAD">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 </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11760223" w14:textId="77777777" w:rsidR="00FF69EC" w:rsidRPr="00282238" w:rsidRDefault="00FF69EC" w:rsidP="00A22DAD">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Before Tuning</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73CA48B" w14:textId="77777777" w:rsidR="00FF69EC" w:rsidRPr="00282238" w:rsidRDefault="00FF69EC" w:rsidP="00A22DAD">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After Tuning</w:t>
            </w:r>
          </w:p>
        </w:tc>
      </w:tr>
      <w:tr w:rsidR="00FF69EC" w:rsidRPr="00282238" w14:paraId="5ED11BCD" w14:textId="77777777" w:rsidTr="00A22DAD">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D18BB80"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Accuracy</w:t>
            </w:r>
          </w:p>
        </w:tc>
        <w:tc>
          <w:tcPr>
            <w:tcW w:w="2180" w:type="dxa"/>
            <w:tcBorders>
              <w:top w:val="nil"/>
              <w:left w:val="nil"/>
              <w:bottom w:val="single" w:sz="4" w:space="0" w:color="auto"/>
              <w:right w:val="single" w:sz="4" w:space="0" w:color="auto"/>
            </w:tcBorders>
            <w:shd w:val="clear" w:color="auto" w:fill="auto"/>
            <w:noWrap/>
            <w:vAlign w:val="bottom"/>
            <w:hideMark/>
          </w:tcPr>
          <w:p w14:paraId="78DDEBF2"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0.975</w:t>
            </w:r>
          </w:p>
        </w:tc>
        <w:tc>
          <w:tcPr>
            <w:tcW w:w="1500" w:type="dxa"/>
            <w:tcBorders>
              <w:top w:val="nil"/>
              <w:left w:val="nil"/>
              <w:bottom w:val="single" w:sz="4" w:space="0" w:color="auto"/>
              <w:right w:val="single" w:sz="4" w:space="0" w:color="auto"/>
            </w:tcBorders>
            <w:shd w:val="clear" w:color="auto" w:fill="auto"/>
            <w:noWrap/>
            <w:vAlign w:val="bottom"/>
            <w:hideMark/>
          </w:tcPr>
          <w:p w14:paraId="74B1A9EF"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0.975</w:t>
            </w:r>
          </w:p>
        </w:tc>
      </w:tr>
      <w:tr w:rsidR="00FF69EC" w:rsidRPr="00282238" w14:paraId="15A4188B" w14:textId="77777777" w:rsidTr="00A22DA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724698E"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Precision</w:t>
            </w:r>
          </w:p>
        </w:tc>
        <w:tc>
          <w:tcPr>
            <w:tcW w:w="2180" w:type="dxa"/>
            <w:tcBorders>
              <w:top w:val="nil"/>
              <w:left w:val="nil"/>
              <w:bottom w:val="single" w:sz="4" w:space="0" w:color="auto"/>
              <w:right w:val="single" w:sz="4" w:space="0" w:color="auto"/>
            </w:tcBorders>
            <w:shd w:val="clear" w:color="auto" w:fill="auto"/>
            <w:noWrap/>
            <w:vAlign w:val="bottom"/>
            <w:hideMark/>
          </w:tcPr>
          <w:p w14:paraId="6AF23D82"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0.989</w:t>
            </w:r>
          </w:p>
        </w:tc>
        <w:tc>
          <w:tcPr>
            <w:tcW w:w="1500" w:type="dxa"/>
            <w:tcBorders>
              <w:top w:val="nil"/>
              <w:left w:val="nil"/>
              <w:bottom w:val="single" w:sz="4" w:space="0" w:color="auto"/>
              <w:right w:val="single" w:sz="4" w:space="0" w:color="auto"/>
            </w:tcBorders>
            <w:shd w:val="clear" w:color="auto" w:fill="auto"/>
            <w:noWrap/>
            <w:vAlign w:val="bottom"/>
            <w:hideMark/>
          </w:tcPr>
          <w:p w14:paraId="6A2E84A8"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0.989</w:t>
            </w:r>
          </w:p>
        </w:tc>
      </w:tr>
      <w:tr w:rsidR="00FF69EC" w:rsidRPr="00282238" w14:paraId="3950FDE1" w14:textId="77777777" w:rsidTr="00A22DA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34E5B78"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Recall</w:t>
            </w:r>
          </w:p>
        </w:tc>
        <w:tc>
          <w:tcPr>
            <w:tcW w:w="2180" w:type="dxa"/>
            <w:tcBorders>
              <w:top w:val="nil"/>
              <w:left w:val="nil"/>
              <w:bottom w:val="single" w:sz="4" w:space="0" w:color="auto"/>
              <w:right w:val="single" w:sz="4" w:space="0" w:color="auto"/>
            </w:tcBorders>
            <w:shd w:val="clear" w:color="auto" w:fill="auto"/>
            <w:noWrap/>
            <w:vAlign w:val="bottom"/>
            <w:hideMark/>
          </w:tcPr>
          <w:p w14:paraId="0017F5AC"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c>
          <w:tcPr>
            <w:tcW w:w="1500" w:type="dxa"/>
            <w:tcBorders>
              <w:top w:val="nil"/>
              <w:left w:val="nil"/>
              <w:bottom w:val="single" w:sz="4" w:space="0" w:color="auto"/>
              <w:right w:val="single" w:sz="4" w:space="0" w:color="auto"/>
            </w:tcBorders>
            <w:shd w:val="clear" w:color="auto" w:fill="auto"/>
            <w:noWrap/>
            <w:vAlign w:val="bottom"/>
            <w:hideMark/>
          </w:tcPr>
          <w:p w14:paraId="32386A41"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r>
      <w:tr w:rsidR="00FF69EC" w:rsidRPr="00282238" w14:paraId="26560F76" w14:textId="77777777" w:rsidTr="00A22DA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328860A"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F1 score</w:t>
            </w:r>
          </w:p>
        </w:tc>
        <w:tc>
          <w:tcPr>
            <w:tcW w:w="2180" w:type="dxa"/>
            <w:tcBorders>
              <w:top w:val="nil"/>
              <w:left w:val="nil"/>
              <w:bottom w:val="single" w:sz="4" w:space="0" w:color="auto"/>
              <w:right w:val="single" w:sz="4" w:space="0" w:color="auto"/>
            </w:tcBorders>
            <w:shd w:val="clear" w:color="auto" w:fill="auto"/>
            <w:noWrap/>
            <w:vAlign w:val="bottom"/>
            <w:hideMark/>
          </w:tcPr>
          <w:p w14:paraId="74AB1DA6"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0.974</w:t>
            </w:r>
          </w:p>
        </w:tc>
        <w:tc>
          <w:tcPr>
            <w:tcW w:w="1500" w:type="dxa"/>
            <w:tcBorders>
              <w:top w:val="nil"/>
              <w:left w:val="nil"/>
              <w:bottom w:val="single" w:sz="4" w:space="0" w:color="auto"/>
              <w:right w:val="single" w:sz="4" w:space="0" w:color="auto"/>
            </w:tcBorders>
            <w:shd w:val="clear" w:color="auto" w:fill="auto"/>
            <w:noWrap/>
            <w:vAlign w:val="bottom"/>
            <w:hideMark/>
          </w:tcPr>
          <w:p w14:paraId="639D586C"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0.974</w:t>
            </w:r>
          </w:p>
        </w:tc>
      </w:tr>
    </w:tbl>
    <w:p w14:paraId="4E9BEEBE" w14:textId="77777777" w:rsidR="00896DA1" w:rsidRDefault="00896DA1" w:rsidP="006C2852">
      <w:pPr>
        <w:spacing w:after="0" w:line="480" w:lineRule="auto"/>
        <w:rPr>
          <w:rFonts w:ascii="Times New Roman" w:hAnsi="Times New Roman" w:cs="Times New Roman"/>
          <w:b/>
          <w:sz w:val="24"/>
          <w:szCs w:val="24"/>
        </w:rPr>
      </w:pPr>
    </w:p>
    <w:p w14:paraId="4F22D6CC" w14:textId="77777777" w:rsidR="00896DA1" w:rsidRDefault="00896DA1" w:rsidP="006C2852">
      <w:pPr>
        <w:spacing w:after="0" w:line="480" w:lineRule="auto"/>
        <w:rPr>
          <w:rFonts w:ascii="Times New Roman" w:hAnsi="Times New Roman" w:cs="Times New Roman"/>
          <w:sz w:val="24"/>
          <w:szCs w:val="24"/>
        </w:rPr>
      </w:pPr>
      <w:r w:rsidRPr="00896DA1">
        <w:rPr>
          <w:rFonts w:ascii="Times New Roman" w:hAnsi="Times New Roman" w:cs="Times New Roman"/>
          <w:sz w:val="24"/>
          <w:szCs w:val="24"/>
        </w:rPr>
        <w:t>The performance metrics remain the same after tuning.</w:t>
      </w:r>
    </w:p>
    <w:p w14:paraId="06973FE8" w14:textId="77777777" w:rsidR="00767FF0" w:rsidRDefault="00767FF0" w:rsidP="006C2852">
      <w:pPr>
        <w:spacing w:after="0" w:line="480" w:lineRule="auto"/>
        <w:rPr>
          <w:rFonts w:ascii="Times New Roman" w:hAnsi="Times New Roman" w:cs="Times New Roman"/>
          <w:sz w:val="24"/>
          <w:szCs w:val="24"/>
        </w:rPr>
      </w:pPr>
    </w:p>
    <w:p w14:paraId="737B5B0E" w14:textId="77777777" w:rsidR="00767FF0" w:rsidRDefault="00767FF0" w:rsidP="006C2852">
      <w:pPr>
        <w:spacing w:after="0" w:line="480" w:lineRule="auto"/>
        <w:rPr>
          <w:rFonts w:ascii="Times New Roman" w:hAnsi="Times New Roman" w:cs="Times New Roman"/>
          <w:sz w:val="24"/>
          <w:szCs w:val="24"/>
        </w:rPr>
      </w:pPr>
    </w:p>
    <w:p w14:paraId="5E6115A1" w14:textId="77777777" w:rsidR="00767FF0" w:rsidRPr="00896DA1" w:rsidRDefault="00767FF0" w:rsidP="006C2852">
      <w:pPr>
        <w:spacing w:after="0" w:line="480" w:lineRule="auto"/>
        <w:rPr>
          <w:rFonts w:ascii="Times New Roman" w:hAnsi="Times New Roman" w:cs="Times New Roman"/>
          <w:sz w:val="24"/>
          <w:szCs w:val="24"/>
        </w:rPr>
      </w:pPr>
    </w:p>
    <w:p w14:paraId="4D87B0C2" w14:textId="77777777" w:rsidR="00FF69EC" w:rsidRDefault="00FF69EC" w:rsidP="006C2852">
      <w:pPr>
        <w:spacing w:after="0" w:line="480" w:lineRule="auto"/>
        <w:rPr>
          <w:rFonts w:ascii="Times New Roman" w:hAnsi="Times New Roman" w:cs="Times New Roman"/>
          <w:b/>
          <w:sz w:val="24"/>
          <w:szCs w:val="24"/>
        </w:rPr>
      </w:pPr>
      <w:r>
        <w:rPr>
          <w:rFonts w:ascii="Times New Roman" w:hAnsi="Times New Roman" w:cs="Times New Roman"/>
          <w:b/>
          <w:sz w:val="24"/>
          <w:szCs w:val="24"/>
        </w:rPr>
        <w:t>Random Forest</w:t>
      </w:r>
    </w:p>
    <w:tbl>
      <w:tblPr>
        <w:tblW w:w="5360" w:type="dxa"/>
        <w:tblLook w:val="04A0" w:firstRow="1" w:lastRow="0" w:firstColumn="1" w:lastColumn="0" w:noHBand="0" w:noVBand="1"/>
      </w:tblPr>
      <w:tblGrid>
        <w:gridCol w:w="1680"/>
        <w:gridCol w:w="2180"/>
        <w:gridCol w:w="1500"/>
      </w:tblGrid>
      <w:tr w:rsidR="00FF69EC" w:rsidRPr="00282238" w14:paraId="57B985CF" w14:textId="77777777" w:rsidTr="00A22DAD">
        <w:trPr>
          <w:trHeight w:val="315"/>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4D233" w14:textId="77777777" w:rsidR="00FF69EC" w:rsidRPr="00282238" w:rsidRDefault="00FF69EC" w:rsidP="00A22DAD">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 </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0D50D28F" w14:textId="77777777" w:rsidR="00FF69EC" w:rsidRPr="00282238" w:rsidRDefault="00FF69EC" w:rsidP="00A22DAD">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Before Tuning</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0AA7E3B" w14:textId="77777777" w:rsidR="00FF69EC" w:rsidRPr="00282238" w:rsidRDefault="00FF69EC" w:rsidP="00A22DAD">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After Tuning</w:t>
            </w:r>
          </w:p>
        </w:tc>
      </w:tr>
      <w:tr w:rsidR="00FF69EC" w:rsidRPr="00282238" w14:paraId="02AB75A4" w14:textId="77777777" w:rsidTr="00A22DAD">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34F3117"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Accuracy</w:t>
            </w:r>
          </w:p>
        </w:tc>
        <w:tc>
          <w:tcPr>
            <w:tcW w:w="2180" w:type="dxa"/>
            <w:tcBorders>
              <w:top w:val="nil"/>
              <w:left w:val="nil"/>
              <w:bottom w:val="single" w:sz="4" w:space="0" w:color="auto"/>
              <w:right w:val="single" w:sz="4" w:space="0" w:color="auto"/>
            </w:tcBorders>
            <w:shd w:val="clear" w:color="auto" w:fill="auto"/>
            <w:noWrap/>
            <w:vAlign w:val="bottom"/>
            <w:hideMark/>
          </w:tcPr>
          <w:p w14:paraId="101AFF7F"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c>
          <w:tcPr>
            <w:tcW w:w="1500" w:type="dxa"/>
            <w:tcBorders>
              <w:top w:val="nil"/>
              <w:left w:val="nil"/>
              <w:bottom w:val="single" w:sz="4" w:space="0" w:color="auto"/>
              <w:right w:val="single" w:sz="4" w:space="0" w:color="auto"/>
            </w:tcBorders>
            <w:shd w:val="clear" w:color="auto" w:fill="auto"/>
            <w:noWrap/>
            <w:vAlign w:val="bottom"/>
            <w:hideMark/>
          </w:tcPr>
          <w:p w14:paraId="76C87132"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r>
      <w:tr w:rsidR="00FF69EC" w:rsidRPr="00282238" w14:paraId="42BE5BEB" w14:textId="77777777" w:rsidTr="00A22DA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6CCCC67"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Precision</w:t>
            </w:r>
          </w:p>
        </w:tc>
        <w:tc>
          <w:tcPr>
            <w:tcW w:w="2180" w:type="dxa"/>
            <w:tcBorders>
              <w:top w:val="nil"/>
              <w:left w:val="nil"/>
              <w:bottom w:val="single" w:sz="4" w:space="0" w:color="auto"/>
              <w:right w:val="single" w:sz="4" w:space="0" w:color="auto"/>
            </w:tcBorders>
            <w:shd w:val="clear" w:color="auto" w:fill="auto"/>
            <w:noWrap/>
            <w:vAlign w:val="bottom"/>
            <w:hideMark/>
          </w:tcPr>
          <w:p w14:paraId="79CA4B42"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0.950</w:t>
            </w:r>
          </w:p>
        </w:tc>
        <w:tc>
          <w:tcPr>
            <w:tcW w:w="1500" w:type="dxa"/>
            <w:tcBorders>
              <w:top w:val="nil"/>
              <w:left w:val="nil"/>
              <w:bottom w:val="single" w:sz="4" w:space="0" w:color="auto"/>
              <w:right w:val="single" w:sz="4" w:space="0" w:color="auto"/>
            </w:tcBorders>
            <w:shd w:val="clear" w:color="auto" w:fill="auto"/>
            <w:noWrap/>
            <w:vAlign w:val="bottom"/>
            <w:hideMark/>
          </w:tcPr>
          <w:p w14:paraId="60B60A84"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0.969</w:t>
            </w:r>
          </w:p>
        </w:tc>
      </w:tr>
      <w:tr w:rsidR="00FF69EC" w:rsidRPr="00282238" w14:paraId="681F393E" w14:textId="77777777" w:rsidTr="00A22DA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BD92AC7"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Recall</w:t>
            </w:r>
          </w:p>
        </w:tc>
        <w:tc>
          <w:tcPr>
            <w:tcW w:w="2180" w:type="dxa"/>
            <w:tcBorders>
              <w:top w:val="nil"/>
              <w:left w:val="nil"/>
              <w:bottom w:val="single" w:sz="4" w:space="0" w:color="auto"/>
              <w:right w:val="single" w:sz="4" w:space="0" w:color="auto"/>
            </w:tcBorders>
            <w:shd w:val="clear" w:color="auto" w:fill="auto"/>
            <w:noWrap/>
            <w:vAlign w:val="bottom"/>
            <w:hideMark/>
          </w:tcPr>
          <w:p w14:paraId="754AD70D"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0.970</w:t>
            </w:r>
          </w:p>
        </w:tc>
        <w:tc>
          <w:tcPr>
            <w:tcW w:w="1500" w:type="dxa"/>
            <w:tcBorders>
              <w:top w:val="nil"/>
              <w:left w:val="nil"/>
              <w:bottom w:val="single" w:sz="4" w:space="0" w:color="auto"/>
              <w:right w:val="single" w:sz="4" w:space="0" w:color="auto"/>
            </w:tcBorders>
            <w:shd w:val="clear" w:color="auto" w:fill="auto"/>
            <w:noWrap/>
            <w:vAlign w:val="bottom"/>
            <w:hideMark/>
          </w:tcPr>
          <w:p w14:paraId="532907DB"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0.950</w:t>
            </w:r>
          </w:p>
        </w:tc>
      </w:tr>
      <w:tr w:rsidR="00FF69EC" w:rsidRPr="00282238" w14:paraId="3C52B9FE" w14:textId="77777777" w:rsidTr="00A22DA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0E3F3D1"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F1 score</w:t>
            </w:r>
          </w:p>
        </w:tc>
        <w:tc>
          <w:tcPr>
            <w:tcW w:w="2180" w:type="dxa"/>
            <w:tcBorders>
              <w:top w:val="nil"/>
              <w:left w:val="nil"/>
              <w:bottom w:val="single" w:sz="4" w:space="0" w:color="auto"/>
              <w:right w:val="single" w:sz="4" w:space="0" w:color="auto"/>
            </w:tcBorders>
            <w:shd w:val="clear" w:color="auto" w:fill="auto"/>
            <w:noWrap/>
            <w:vAlign w:val="bottom"/>
            <w:hideMark/>
          </w:tcPr>
          <w:p w14:paraId="140D48CF"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c>
          <w:tcPr>
            <w:tcW w:w="1500" w:type="dxa"/>
            <w:tcBorders>
              <w:top w:val="nil"/>
              <w:left w:val="nil"/>
              <w:bottom w:val="single" w:sz="4" w:space="0" w:color="auto"/>
              <w:right w:val="single" w:sz="4" w:space="0" w:color="auto"/>
            </w:tcBorders>
            <w:shd w:val="clear" w:color="auto" w:fill="auto"/>
            <w:noWrap/>
            <w:vAlign w:val="bottom"/>
            <w:hideMark/>
          </w:tcPr>
          <w:p w14:paraId="5CAEE34C" w14:textId="77777777" w:rsidR="00FF69EC" w:rsidRPr="00282238" w:rsidRDefault="00FF69EC"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0.959</w:t>
            </w:r>
          </w:p>
        </w:tc>
      </w:tr>
    </w:tbl>
    <w:p w14:paraId="4CB627E1" w14:textId="77777777" w:rsidR="00FF69EC" w:rsidRPr="00896DA1" w:rsidRDefault="00896DA1" w:rsidP="006C2852">
      <w:pPr>
        <w:spacing w:after="0" w:line="480" w:lineRule="auto"/>
        <w:rPr>
          <w:rFonts w:ascii="Times New Roman" w:hAnsi="Times New Roman" w:cs="Times New Roman"/>
          <w:sz w:val="24"/>
          <w:szCs w:val="24"/>
        </w:rPr>
      </w:pPr>
      <w:r w:rsidRPr="00896DA1">
        <w:rPr>
          <w:rFonts w:ascii="Times New Roman" w:hAnsi="Times New Roman" w:cs="Times New Roman"/>
          <w:sz w:val="24"/>
          <w:szCs w:val="24"/>
        </w:rPr>
        <w:t>Accuracy remains the same, but precision, recall, and F1 score have improved after tuning.</w:t>
      </w:r>
    </w:p>
    <w:p w14:paraId="0324BE14" w14:textId="77777777" w:rsidR="00FF69EC" w:rsidRDefault="00FF69EC" w:rsidP="006C2852">
      <w:pPr>
        <w:spacing w:after="0" w:line="480" w:lineRule="auto"/>
        <w:rPr>
          <w:rFonts w:ascii="Times New Roman" w:hAnsi="Times New Roman" w:cs="Times New Roman"/>
          <w:b/>
          <w:sz w:val="24"/>
          <w:szCs w:val="24"/>
        </w:rPr>
      </w:pPr>
      <w:r>
        <w:rPr>
          <w:rFonts w:ascii="Times New Roman" w:hAnsi="Times New Roman" w:cs="Times New Roman"/>
          <w:b/>
          <w:sz w:val="24"/>
          <w:szCs w:val="24"/>
        </w:rPr>
        <w:t>KNN</w:t>
      </w:r>
    </w:p>
    <w:tbl>
      <w:tblPr>
        <w:tblW w:w="5360" w:type="dxa"/>
        <w:tblLook w:val="04A0" w:firstRow="1" w:lastRow="0" w:firstColumn="1" w:lastColumn="0" w:noHBand="0" w:noVBand="1"/>
      </w:tblPr>
      <w:tblGrid>
        <w:gridCol w:w="1680"/>
        <w:gridCol w:w="2180"/>
        <w:gridCol w:w="1500"/>
      </w:tblGrid>
      <w:tr w:rsidR="00FF69EC" w:rsidRPr="00282238" w14:paraId="3DB51B34" w14:textId="77777777" w:rsidTr="00A22DAD">
        <w:trPr>
          <w:trHeight w:val="315"/>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CC8DA" w14:textId="77777777" w:rsidR="00FF69EC" w:rsidRPr="00282238" w:rsidRDefault="00FF69EC" w:rsidP="00A22DAD">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 </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20D226E5" w14:textId="77777777" w:rsidR="00FF69EC" w:rsidRPr="00282238" w:rsidRDefault="00FF69EC" w:rsidP="00A22DAD">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Before Tuning</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92AE58D" w14:textId="77777777" w:rsidR="00FF69EC" w:rsidRPr="00282238" w:rsidRDefault="00FF69EC" w:rsidP="00A22DAD">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After Tuning</w:t>
            </w:r>
          </w:p>
        </w:tc>
      </w:tr>
      <w:tr w:rsidR="00FF69EC" w:rsidRPr="00282238" w14:paraId="1C9A6DBD" w14:textId="77777777" w:rsidTr="00A22DAD">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7E17095"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Accuracy</w:t>
            </w:r>
          </w:p>
        </w:tc>
        <w:tc>
          <w:tcPr>
            <w:tcW w:w="2180" w:type="dxa"/>
            <w:tcBorders>
              <w:top w:val="nil"/>
              <w:left w:val="nil"/>
              <w:bottom w:val="single" w:sz="4" w:space="0" w:color="auto"/>
              <w:right w:val="single" w:sz="4" w:space="0" w:color="auto"/>
            </w:tcBorders>
            <w:shd w:val="clear" w:color="auto" w:fill="auto"/>
            <w:noWrap/>
            <w:vAlign w:val="bottom"/>
            <w:hideMark/>
          </w:tcPr>
          <w:p w14:paraId="4EA8E409" w14:textId="77777777" w:rsidR="00FF69EC" w:rsidRPr="00282238" w:rsidRDefault="003C63BA"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0.955</w:t>
            </w:r>
          </w:p>
        </w:tc>
        <w:tc>
          <w:tcPr>
            <w:tcW w:w="1500" w:type="dxa"/>
            <w:tcBorders>
              <w:top w:val="nil"/>
              <w:left w:val="nil"/>
              <w:bottom w:val="single" w:sz="4" w:space="0" w:color="auto"/>
              <w:right w:val="single" w:sz="4" w:space="0" w:color="auto"/>
            </w:tcBorders>
            <w:shd w:val="clear" w:color="auto" w:fill="auto"/>
            <w:noWrap/>
            <w:vAlign w:val="bottom"/>
            <w:hideMark/>
          </w:tcPr>
          <w:p w14:paraId="40411A4A" w14:textId="77777777" w:rsidR="00FF69EC" w:rsidRPr="00282238" w:rsidRDefault="003C63BA"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0.970</w:t>
            </w:r>
          </w:p>
        </w:tc>
      </w:tr>
      <w:tr w:rsidR="00FF69EC" w:rsidRPr="00282238" w14:paraId="721301F9" w14:textId="77777777" w:rsidTr="00A22DA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B70B1DE"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Precision</w:t>
            </w:r>
          </w:p>
        </w:tc>
        <w:tc>
          <w:tcPr>
            <w:tcW w:w="2180" w:type="dxa"/>
            <w:tcBorders>
              <w:top w:val="nil"/>
              <w:left w:val="nil"/>
              <w:bottom w:val="single" w:sz="4" w:space="0" w:color="auto"/>
              <w:right w:val="single" w:sz="4" w:space="0" w:color="auto"/>
            </w:tcBorders>
            <w:shd w:val="clear" w:color="auto" w:fill="auto"/>
            <w:noWrap/>
            <w:vAlign w:val="bottom"/>
            <w:hideMark/>
          </w:tcPr>
          <w:p w14:paraId="5D64730E" w14:textId="77777777" w:rsidR="00FF69EC" w:rsidRPr="00282238" w:rsidRDefault="003C63BA"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0.989</w:t>
            </w:r>
          </w:p>
        </w:tc>
        <w:tc>
          <w:tcPr>
            <w:tcW w:w="1500" w:type="dxa"/>
            <w:tcBorders>
              <w:top w:val="nil"/>
              <w:left w:val="nil"/>
              <w:bottom w:val="single" w:sz="4" w:space="0" w:color="auto"/>
              <w:right w:val="single" w:sz="4" w:space="0" w:color="auto"/>
            </w:tcBorders>
            <w:shd w:val="clear" w:color="auto" w:fill="auto"/>
            <w:noWrap/>
            <w:vAlign w:val="bottom"/>
            <w:hideMark/>
          </w:tcPr>
          <w:p w14:paraId="719EBF04" w14:textId="77777777" w:rsidR="00FF69EC" w:rsidRPr="00282238" w:rsidRDefault="003C63BA"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0.989</w:t>
            </w:r>
          </w:p>
        </w:tc>
      </w:tr>
      <w:tr w:rsidR="00FF69EC" w:rsidRPr="00282238" w14:paraId="535E50F1" w14:textId="77777777" w:rsidTr="00A22DA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E3FA185"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Recall</w:t>
            </w:r>
          </w:p>
        </w:tc>
        <w:tc>
          <w:tcPr>
            <w:tcW w:w="2180" w:type="dxa"/>
            <w:tcBorders>
              <w:top w:val="nil"/>
              <w:left w:val="nil"/>
              <w:bottom w:val="single" w:sz="4" w:space="0" w:color="auto"/>
              <w:right w:val="single" w:sz="4" w:space="0" w:color="auto"/>
            </w:tcBorders>
            <w:shd w:val="clear" w:color="auto" w:fill="auto"/>
            <w:noWrap/>
            <w:vAlign w:val="bottom"/>
            <w:hideMark/>
          </w:tcPr>
          <w:p w14:paraId="4A245317" w14:textId="77777777" w:rsidR="00FF69EC" w:rsidRPr="00282238" w:rsidRDefault="003C63BA"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0.920</w:t>
            </w:r>
          </w:p>
        </w:tc>
        <w:tc>
          <w:tcPr>
            <w:tcW w:w="1500" w:type="dxa"/>
            <w:tcBorders>
              <w:top w:val="nil"/>
              <w:left w:val="nil"/>
              <w:bottom w:val="single" w:sz="4" w:space="0" w:color="auto"/>
              <w:right w:val="single" w:sz="4" w:space="0" w:color="auto"/>
            </w:tcBorders>
            <w:shd w:val="clear" w:color="auto" w:fill="auto"/>
            <w:noWrap/>
            <w:vAlign w:val="bottom"/>
            <w:hideMark/>
          </w:tcPr>
          <w:p w14:paraId="6E948925" w14:textId="77777777" w:rsidR="00FF69EC" w:rsidRPr="00282238" w:rsidRDefault="003C63BA"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0.950</w:t>
            </w:r>
          </w:p>
        </w:tc>
      </w:tr>
      <w:tr w:rsidR="00FF69EC" w:rsidRPr="00282238" w14:paraId="1FB63616" w14:textId="77777777" w:rsidTr="00A22DA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4541B2B"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F1 score</w:t>
            </w:r>
          </w:p>
        </w:tc>
        <w:tc>
          <w:tcPr>
            <w:tcW w:w="2180" w:type="dxa"/>
            <w:tcBorders>
              <w:top w:val="nil"/>
              <w:left w:val="nil"/>
              <w:bottom w:val="single" w:sz="4" w:space="0" w:color="auto"/>
              <w:right w:val="single" w:sz="4" w:space="0" w:color="auto"/>
            </w:tcBorders>
            <w:shd w:val="clear" w:color="auto" w:fill="auto"/>
            <w:noWrap/>
            <w:vAlign w:val="bottom"/>
            <w:hideMark/>
          </w:tcPr>
          <w:p w14:paraId="09A336DD" w14:textId="77777777" w:rsidR="00FF69EC" w:rsidRPr="00282238" w:rsidRDefault="003C63BA"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0.953</w:t>
            </w:r>
          </w:p>
        </w:tc>
        <w:tc>
          <w:tcPr>
            <w:tcW w:w="1500" w:type="dxa"/>
            <w:tcBorders>
              <w:top w:val="nil"/>
              <w:left w:val="nil"/>
              <w:bottom w:val="single" w:sz="4" w:space="0" w:color="auto"/>
              <w:right w:val="single" w:sz="4" w:space="0" w:color="auto"/>
            </w:tcBorders>
            <w:shd w:val="clear" w:color="auto" w:fill="auto"/>
            <w:noWrap/>
            <w:vAlign w:val="bottom"/>
            <w:hideMark/>
          </w:tcPr>
          <w:p w14:paraId="557C6186" w14:textId="77777777" w:rsidR="00FF69EC" w:rsidRPr="00282238" w:rsidRDefault="003C63BA"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0.969</w:t>
            </w:r>
          </w:p>
        </w:tc>
      </w:tr>
    </w:tbl>
    <w:p w14:paraId="2C45ACC1" w14:textId="77777777" w:rsidR="00FF69EC" w:rsidRPr="00896DA1" w:rsidRDefault="00FF69EC" w:rsidP="006C2852">
      <w:pPr>
        <w:spacing w:after="0" w:line="480" w:lineRule="auto"/>
        <w:rPr>
          <w:rFonts w:ascii="Times New Roman" w:hAnsi="Times New Roman" w:cs="Times New Roman"/>
          <w:sz w:val="24"/>
          <w:szCs w:val="24"/>
        </w:rPr>
      </w:pPr>
    </w:p>
    <w:p w14:paraId="08013BE3" w14:textId="77777777" w:rsidR="00896DA1" w:rsidRPr="00896DA1" w:rsidRDefault="002B2087" w:rsidP="006C2852">
      <w:pPr>
        <w:spacing w:after="0" w:line="480" w:lineRule="auto"/>
        <w:rPr>
          <w:rFonts w:ascii="Times New Roman" w:hAnsi="Times New Roman" w:cs="Times New Roman"/>
          <w:sz w:val="24"/>
          <w:szCs w:val="24"/>
        </w:rPr>
      </w:pPr>
      <w:r w:rsidRPr="00896DA1">
        <w:rPr>
          <w:rFonts w:ascii="Times New Roman" w:hAnsi="Times New Roman" w:cs="Times New Roman"/>
          <w:sz w:val="24"/>
          <w:szCs w:val="24"/>
        </w:rPr>
        <w:t>Accuracy, recall</w:t>
      </w:r>
      <w:r w:rsidR="00896DA1">
        <w:rPr>
          <w:rFonts w:ascii="Times New Roman" w:hAnsi="Times New Roman" w:cs="Times New Roman"/>
          <w:sz w:val="24"/>
          <w:szCs w:val="24"/>
        </w:rPr>
        <w:t xml:space="preserve"> and F1 score</w:t>
      </w:r>
      <w:r w:rsidR="00896DA1" w:rsidRPr="00896DA1">
        <w:rPr>
          <w:rFonts w:ascii="Times New Roman" w:hAnsi="Times New Roman" w:cs="Times New Roman"/>
          <w:sz w:val="24"/>
          <w:szCs w:val="24"/>
        </w:rPr>
        <w:t xml:space="preserve"> improved</w:t>
      </w:r>
      <w:r w:rsidR="00896DA1">
        <w:rPr>
          <w:rFonts w:ascii="Times New Roman" w:hAnsi="Times New Roman" w:cs="Times New Roman"/>
          <w:sz w:val="24"/>
          <w:szCs w:val="24"/>
        </w:rPr>
        <w:t xml:space="preserve"> after tuning</w:t>
      </w:r>
      <w:r w:rsidR="00896DA1" w:rsidRPr="00896DA1">
        <w:rPr>
          <w:rFonts w:ascii="Times New Roman" w:hAnsi="Times New Roman" w:cs="Times New Roman"/>
          <w:sz w:val="24"/>
          <w:szCs w:val="24"/>
        </w:rPr>
        <w:t>.</w:t>
      </w:r>
    </w:p>
    <w:p w14:paraId="326329CA" w14:textId="77777777" w:rsidR="00FF69EC" w:rsidRDefault="00FF69EC" w:rsidP="006C2852">
      <w:pPr>
        <w:spacing w:after="0" w:line="480" w:lineRule="auto"/>
        <w:rPr>
          <w:rFonts w:ascii="Times New Roman" w:hAnsi="Times New Roman" w:cs="Times New Roman"/>
          <w:b/>
          <w:sz w:val="24"/>
          <w:szCs w:val="24"/>
        </w:rPr>
      </w:pPr>
      <w:r>
        <w:rPr>
          <w:rFonts w:ascii="Times New Roman" w:hAnsi="Times New Roman" w:cs="Times New Roman"/>
          <w:b/>
          <w:sz w:val="24"/>
          <w:szCs w:val="24"/>
        </w:rPr>
        <w:t>Decision Tree</w:t>
      </w:r>
    </w:p>
    <w:tbl>
      <w:tblPr>
        <w:tblW w:w="5360" w:type="dxa"/>
        <w:tblLook w:val="04A0" w:firstRow="1" w:lastRow="0" w:firstColumn="1" w:lastColumn="0" w:noHBand="0" w:noVBand="1"/>
      </w:tblPr>
      <w:tblGrid>
        <w:gridCol w:w="1680"/>
        <w:gridCol w:w="2180"/>
        <w:gridCol w:w="1500"/>
      </w:tblGrid>
      <w:tr w:rsidR="00FF69EC" w:rsidRPr="00282238" w14:paraId="1272087A" w14:textId="77777777" w:rsidTr="00A22DAD">
        <w:trPr>
          <w:trHeight w:val="315"/>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6F84F" w14:textId="77777777" w:rsidR="00FF69EC" w:rsidRPr="00282238" w:rsidRDefault="00FF69EC" w:rsidP="00A22DAD">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 </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3AB0C4F1" w14:textId="77777777" w:rsidR="00FF69EC" w:rsidRPr="00282238" w:rsidRDefault="00FF69EC" w:rsidP="00A22DAD">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Before Tuning</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2A802E04" w14:textId="77777777" w:rsidR="00FF69EC" w:rsidRPr="00282238" w:rsidRDefault="00FF69EC" w:rsidP="00A22DAD">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After Tuning</w:t>
            </w:r>
          </w:p>
        </w:tc>
      </w:tr>
      <w:tr w:rsidR="00FF69EC" w:rsidRPr="00282238" w14:paraId="1DD4B650" w14:textId="77777777" w:rsidTr="00A22DAD">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BBEC90"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Accuracy</w:t>
            </w:r>
          </w:p>
        </w:tc>
        <w:tc>
          <w:tcPr>
            <w:tcW w:w="2180" w:type="dxa"/>
            <w:tcBorders>
              <w:top w:val="nil"/>
              <w:left w:val="nil"/>
              <w:bottom w:val="single" w:sz="4" w:space="0" w:color="auto"/>
              <w:right w:val="single" w:sz="4" w:space="0" w:color="auto"/>
            </w:tcBorders>
            <w:shd w:val="clear" w:color="auto" w:fill="auto"/>
            <w:noWrap/>
            <w:vAlign w:val="bottom"/>
            <w:hideMark/>
          </w:tcPr>
          <w:p w14:paraId="336F2BA7" w14:textId="77777777" w:rsidR="00FF69EC" w:rsidRPr="00282238" w:rsidRDefault="00E44E61"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c>
          <w:tcPr>
            <w:tcW w:w="1500" w:type="dxa"/>
            <w:tcBorders>
              <w:top w:val="nil"/>
              <w:left w:val="nil"/>
              <w:bottom w:val="single" w:sz="4" w:space="0" w:color="auto"/>
              <w:right w:val="single" w:sz="4" w:space="0" w:color="auto"/>
            </w:tcBorders>
            <w:shd w:val="clear" w:color="auto" w:fill="auto"/>
            <w:noWrap/>
            <w:vAlign w:val="bottom"/>
            <w:hideMark/>
          </w:tcPr>
          <w:p w14:paraId="4AEA6941" w14:textId="77777777" w:rsidR="00FF69EC" w:rsidRPr="00282238" w:rsidRDefault="00E44E61"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r>
      <w:tr w:rsidR="00FF69EC" w:rsidRPr="00282238" w14:paraId="1BCFD925" w14:textId="77777777" w:rsidTr="00A22DA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462CA6C"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Precision</w:t>
            </w:r>
          </w:p>
        </w:tc>
        <w:tc>
          <w:tcPr>
            <w:tcW w:w="2180" w:type="dxa"/>
            <w:tcBorders>
              <w:top w:val="nil"/>
              <w:left w:val="nil"/>
              <w:bottom w:val="single" w:sz="4" w:space="0" w:color="auto"/>
              <w:right w:val="single" w:sz="4" w:space="0" w:color="auto"/>
            </w:tcBorders>
            <w:shd w:val="clear" w:color="auto" w:fill="auto"/>
            <w:noWrap/>
            <w:vAlign w:val="bottom"/>
            <w:hideMark/>
          </w:tcPr>
          <w:p w14:paraId="5CFC3CEB" w14:textId="77777777" w:rsidR="00FF69EC" w:rsidRPr="00282238" w:rsidRDefault="00E44E61"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c>
          <w:tcPr>
            <w:tcW w:w="1500" w:type="dxa"/>
            <w:tcBorders>
              <w:top w:val="nil"/>
              <w:left w:val="nil"/>
              <w:bottom w:val="single" w:sz="4" w:space="0" w:color="auto"/>
              <w:right w:val="single" w:sz="4" w:space="0" w:color="auto"/>
            </w:tcBorders>
            <w:shd w:val="clear" w:color="auto" w:fill="auto"/>
            <w:noWrap/>
            <w:vAlign w:val="bottom"/>
            <w:hideMark/>
          </w:tcPr>
          <w:p w14:paraId="53B9D93D" w14:textId="77777777" w:rsidR="00FF69EC" w:rsidRPr="00282238" w:rsidRDefault="00E44E61"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r>
      <w:tr w:rsidR="00FF69EC" w:rsidRPr="00282238" w14:paraId="72698DF4" w14:textId="77777777" w:rsidTr="00A22DA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CA2E12"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Recall</w:t>
            </w:r>
          </w:p>
        </w:tc>
        <w:tc>
          <w:tcPr>
            <w:tcW w:w="2180" w:type="dxa"/>
            <w:tcBorders>
              <w:top w:val="nil"/>
              <w:left w:val="nil"/>
              <w:bottom w:val="single" w:sz="4" w:space="0" w:color="auto"/>
              <w:right w:val="single" w:sz="4" w:space="0" w:color="auto"/>
            </w:tcBorders>
            <w:shd w:val="clear" w:color="auto" w:fill="auto"/>
            <w:noWrap/>
            <w:vAlign w:val="bottom"/>
            <w:hideMark/>
          </w:tcPr>
          <w:p w14:paraId="5A5622E8" w14:textId="77777777" w:rsidR="00FF69EC" w:rsidRPr="00282238" w:rsidRDefault="00E44E61"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c>
          <w:tcPr>
            <w:tcW w:w="1500" w:type="dxa"/>
            <w:tcBorders>
              <w:top w:val="nil"/>
              <w:left w:val="nil"/>
              <w:bottom w:val="single" w:sz="4" w:space="0" w:color="auto"/>
              <w:right w:val="single" w:sz="4" w:space="0" w:color="auto"/>
            </w:tcBorders>
            <w:shd w:val="clear" w:color="auto" w:fill="auto"/>
            <w:noWrap/>
            <w:vAlign w:val="bottom"/>
            <w:hideMark/>
          </w:tcPr>
          <w:p w14:paraId="35860B3A" w14:textId="77777777" w:rsidR="00FF69EC" w:rsidRPr="00282238" w:rsidRDefault="00E44E61"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r>
      <w:tr w:rsidR="00FF69EC" w:rsidRPr="00282238" w14:paraId="6E8812D8" w14:textId="77777777" w:rsidTr="00A22DA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677BA55" w14:textId="77777777" w:rsidR="00FF69EC" w:rsidRPr="00282238" w:rsidRDefault="00FF69EC" w:rsidP="00A22DAD">
            <w:pPr>
              <w:spacing w:after="0" w:line="240" w:lineRule="auto"/>
              <w:rPr>
                <w:rFonts w:ascii="Calibri" w:eastAsia="Times New Roman" w:hAnsi="Calibri" w:cs="Calibri"/>
                <w:color w:val="000000"/>
              </w:rPr>
            </w:pPr>
            <w:r w:rsidRPr="00282238">
              <w:rPr>
                <w:rFonts w:ascii="Calibri" w:eastAsia="Times New Roman" w:hAnsi="Calibri" w:cs="Calibri"/>
                <w:color w:val="000000"/>
              </w:rPr>
              <w:t>F1 score</w:t>
            </w:r>
          </w:p>
        </w:tc>
        <w:tc>
          <w:tcPr>
            <w:tcW w:w="2180" w:type="dxa"/>
            <w:tcBorders>
              <w:top w:val="nil"/>
              <w:left w:val="nil"/>
              <w:bottom w:val="single" w:sz="4" w:space="0" w:color="auto"/>
              <w:right w:val="single" w:sz="4" w:space="0" w:color="auto"/>
            </w:tcBorders>
            <w:shd w:val="clear" w:color="auto" w:fill="auto"/>
            <w:noWrap/>
            <w:vAlign w:val="bottom"/>
            <w:hideMark/>
          </w:tcPr>
          <w:p w14:paraId="4A342FE9" w14:textId="77777777" w:rsidR="00FF69EC" w:rsidRPr="00282238" w:rsidRDefault="00E44E61"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c>
          <w:tcPr>
            <w:tcW w:w="1500" w:type="dxa"/>
            <w:tcBorders>
              <w:top w:val="nil"/>
              <w:left w:val="nil"/>
              <w:bottom w:val="single" w:sz="4" w:space="0" w:color="auto"/>
              <w:right w:val="single" w:sz="4" w:space="0" w:color="auto"/>
            </w:tcBorders>
            <w:shd w:val="clear" w:color="auto" w:fill="auto"/>
            <w:noWrap/>
            <w:vAlign w:val="bottom"/>
            <w:hideMark/>
          </w:tcPr>
          <w:p w14:paraId="4F1EE01A" w14:textId="77777777" w:rsidR="00FF69EC" w:rsidRPr="00282238" w:rsidRDefault="00E44E61" w:rsidP="00A22DAD">
            <w:pPr>
              <w:spacing w:after="0" w:line="240" w:lineRule="auto"/>
              <w:jc w:val="right"/>
              <w:rPr>
                <w:rFonts w:ascii="Calibri" w:eastAsia="Times New Roman" w:hAnsi="Calibri" w:cs="Calibri"/>
                <w:color w:val="000000"/>
              </w:rPr>
            </w:pPr>
            <w:r>
              <w:rPr>
                <w:rFonts w:ascii="Calibri" w:eastAsia="Times New Roman" w:hAnsi="Calibri" w:cs="Calibri"/>
                <w:color w:val="000000"/>
              </w:rPr>
              <w:t>0.960</w:t>
            </w:r>
          </w:p>
        </w:tc>
      </w:tr>
    </w:tbl>
    <w:p w14:paraId="7547DAA8" w14:textId="77777777" w:rsidR="00FF69EC" w:rsidRDefault="00FF69EC" w:rsidP="00896DA1">
      <w:pPr>
        <w:spacing w:after="0" w:line="480" w:lineRule="auto"/>
        <w:jc w:val="center"/>
        <w:rPr>
          <w:rFonts w:ascii="Times New Roman" w:hAnsi="Times New Roman" w:cs="Times New Roman"/>
          <w:b/>
          <w:sz w:val="24"/>
          <w:szCs w:val="24"/>
        </w:rPr>
      </w:pPr>
    </w:p>
    <w:p w14:paraId="68F5DE70" w14:textId="0960E129" w:rsidR="00FF69EC" w:rsidRPr="0077591D" w:rsidRDefault="002B2087" w:rsidP="006C2852">
      <w:pPr>
        <w:spacing w:after="0" w:line="480" w:lineRule="auto"/>
        <w:rPr>
          <w:rFonts w:ascii="Times New Roman" w:hAnsi="Times New Roman" w:cs="Times New Roman"/>
          <w:sz w:val="24"/>
          <w:szCs w:val="24"/>
        </w:rPr>
      </w:pPr>
      <w:r w:rsidRPr="002B2087">
        <w:rPr>
          <w:rFonts w:ascii="Times New Roman" w:hAnsi="Times New Roman" w:cs="Times New Roman"/>
          <w:sz w:val="24"/>
          <w:szCs w:val="24"/>
        </w:rPr>
        <w:t>The performance metrics remain the same after tuning.</w:t>
      </w:r>
    </w:p>
    <w:p w14:paraId="3B6370EA" w14:textId="391B1783" w:rsidR="00FF69EC" w:rsidRDefault="00FF69EC" w:rsidP="006C2852">
      <w:pPr>
        <w:spacing w:after="0" w:line="480" w:lineRule="auto"/>
        <w:rPr>
          <w:rFonts w:ascii="Times New Roman" w:hAnsi="Times New Roman" w:cs="Times New Roman"/>
          <w:b/>
          <w:sz w:val="24"/>
          <w:szCs w:val="24"/>
        </w:rPr>
      </w:pPr>
      <w:r>
        <w:rPr>
          <w:rFonts w:ascii="Times New Roman" w:hAnsi="Times New Roman" w:cs="Times New Roman"/>
          <w:b/>
          <w:sz w:val="24"/>
          <w:szCs w:val="24"/>
        </w:rPr>
        <w:t>e)</w:t>
      </w:r>
      <w:r w:rsidR="000C6F1E">
        <w:rPr>
          <w:rFonts w:ascii="Times New Roman" w:hAnsi="Times New Roman" w:cs="Times New Roman"/>
          <w:b/>
          <w:sz w:val="24"/>
          <w:szCs w:val="24"/>
        </w:rPr>
        <w:t xml:space="preserve"> </w:t>
      </w:r>
      <w:r>
        <w:rPr>
          <w:rFonts w:ascii="Times New Roman" w:hAnsi="Times New Roman" w:cs="Times New Roman"/>
          <w:b/>
          <w:sz w:val="24"/>
          <w:szCs w:val="24"/>
        </w:rPr>
        <w:t>Model Comparison</w:t>
      </w:r>
    </w:p>
    <w:tbl>
      <w:tblPr>
        <w:tblW w:w="5960" w:type="dxa"/>
        <w:tblInd w:w="-5" w:type="dxa"/>
        <w:tblLook w:val="04A0" w:firstRow="1" w:lastRow="0" w:firstColumn="1" w:lastColumn="0" w:noHBand="0" w:noVBand="1"/>
      </w:tblPr>
      <w:tblGrid>
        <w:gridCol w:w="1960"/>
        <w:gridCol w:w="1035"/>
        <w:gridCol w:w="1120"/>
        <w:gridCol w:w="960"/>
        <w:gridCol w:w="960"/>
      </w:tblGrid>
      <w:tr w:rsidR="00307FC9" w:rsidRPr="00307FC9" w14:paraId="0A4660C3" w14:textId="77777777" w:rsidTr="00307FC9">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F8F01" w14:textId="77777777" w:rsidR="00307FC9" w:rsidRPr="00307FC9" w:rsidRDefault="00307FC9" w:rsidP="00307FC9">
            <w:pPr>
              <w:spacing w:after="0" w:line="240" w:lineRule="auto"/>
              <w:rPr>
                <w:rFonts w:ascii="Calibri" w:eastAsia="Times New Roman" w:hAnsi="Calibri" w:cs="Calibri"/>
                <w:b/>
                <w:bCs/>
                <w:color w:val="000000"/>
              </w:rPr>
            </w:pPr>
            <w:r w:rsidRPr="00307FC9">
              <w:rPr>
                <w:rFonts w:ascii="Calibri" w:eastAsia="Times New Roman" w:hAnsi="Calibri" w:cs="Calibri"/>
                <w:b/>
                <w:bCs/>
                <w:color w:val="000000"/>
              </w:rPr>
              <w:t>Model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4E1CF0" w14:textId="3CA5A0EA" w:rsidR="00307FC9" w:rsidRPr="00307FC9" w:rsidRDefault="000C6F1E" w:rsidP="00307FC9">
            <w:pPr>
              <w:spacing w:after="0" w:line="240" w:lineRule="auto"/>
              <w:rPr>
                <w:rFonts w:ascii="Calibri" w:eastAsia="Times New Roman" w:hAnsi="Calibri" w:cs="Calibri"/>
                <w:b/>
                <w:bCs/>
                <w:color w:val="000000"/>
              </w:rPr>
            </w:pPr>
            <w:r w:rsidRPr="00307FC9">
              <w:rPr>
                <w:rFonts w:ascii="Calibri" w:eastAsia="Times New Roman" w:hAnsi="Calibri" w:cs="Calibri"/>
                <w:b/>
                <w:bCs/>
                <w:color w:val="000000"/>
              </w:rPr>
              <w:t>Accuracy</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CB8FB88" w14:textId="77777777" w:rsidR="00307FC9" w:rsidRPr="00307FC9" w:rsidRDefault="00307FC9" w:rsidP="00307FC9">
            <w:pPr>
              <w:spacing w:after="0" w:line="240" w:lineRule="auto"/>
              <w:rPr>
                <w:rFonts w:ascii="Calibri" w:eastAsia="Times New Roman" w:hAnsi="Calibri" w:cs="Calibri"/>
                <w:b/>
                <w:bCs/>
                <w:color w:val="000000"/>
              </w:rPr>
            </w:pPr>
            <w:r w:rsidRPr="00307FC9">
              <w:rPr>
                <w:rFonts w:ascii="Calibri" w:eastAsia="Times New Roman" w:hAnsi="Calibri" w:cs="Calibri"/>
                <w:b/>
                <w:bCs/>
                <w:color w:val="000000"/>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9649CC" w14:textId="77777777" w:rsidR="00307FC9" w:rsidRPr="00307FC9" w:rsidRDefault="00307FC9" w:rsidP="00307FC9">
            <w:pPr>
              <w:spacing w:after="0" w:line="240" w:lineRule="auto"/>
              <w:rPr>
                <w:rFonts w:ascii="Calibri" w:eastAsia="Times New Roman" w:hAnsi="Calibri" w:cs="Calibri"/>
                <w:b/>
                <w:bCs/>
                <w:color w:val="000000"/>
              </w:rPr>
            </w:pPr>
            <w:r w:rsidRPr="00307FC9">
              <w:rPr>
                <w:rFonts w:ascii="Calibri" w:eastAsia="Times New Roman" w:hAnsi="Calibri" w:cs="Calibri"/>
                <w:b/>
                <w:bCs/>
                <w:color w:val="000000"/>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9A1C8F" w14:textId="77777777" w:rsidR="00307FC9" w:rsidRPr="00307FC9" w:rsidRDefault="00307FC9" w:rsidP="00307FC9">
            <w:pPr>
              <w:spacing w:after="0" w:line="240" w:lineRule="auto"/>
              <w:rPr>
                <w:rFonts w:ascii="Calibri" w:eastAsia="Times New Roman" w:hAnsi="Calibri" w:cs="Calibri"/>
                <w:b/>
                <w:bCs/>
                <w:color w:val="000000"/>
              </w:rPr>
            </w:pPr>
            <w:r w:rsidRPr="00307FC9">
              <w:rPr>
                <w:rFonts w:ascii="Calibri" w:eastAsia="Times New Roman" w:hAnsi="Calibri" w:cs="Calibri"/>
                <w:b/>
                <w:bCs/>
                <w:color w:val="000000"/>
              </w:rPr>
              <w:t>F1 Score</w:t>
            </w:r>
          </w:p>
        </w:tc>
      </w:tr>
      <w:tr w:rsidR="00307FC9" w:rsidRPr="00307FC9" w14:paraId="6C23CFBD" w14:textId="77777777" w:rsidTr="00307FC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8FABEE7" w14:textId="77777777" w:rsidR="00307FC9" w:rsidRPr="00307FC9" w:rsidRDefault="00307FC9" w:rsidP="00307FC9">
            <w:pPr>
              <w:spacing w:after="0" w:line="240" w:lineRule="auto"/>
              <w:rPr>
                <w:rFonts w:ascii="Calibri" w:eastAsia="Times New Roman" w:hAnsi="Calibri" w:cs="Calibri"/>
                <w:b/>
                <w:bCs/>
                <w:color w:val="000000"/>
              </w:rPr>
            </w:pPr>
            <w:r w:rsidRPr="00307FC9">
              <w:rPr>
                <w:rFonts w:ascii="Calibri" w:eastAsia="Times New Roman" w:hAnsi="Calibri" w:cs="Calibri"/>
                <w:b/>
                <w:bCs/>
                <w:color w:val="000000"/>
              </w:rPr>
              <w:t>Logistic Regression</w:t>
            </w:r>
          </w:p>
        </w:tc>
        <w:tc>
          <w:tcPr>
            <w:tcW w:w="960" w:type="dxa"/>
            <w:tcBorders>
              <w:top w:val="nil"/>
              <w:left w:val="nil"/>
              <w:bottom w:val="single" w:sz="4" w:space="0" w:color="auto"/>
              <w:right w:val="single" w:sz="4" w:space="0" w:color="auto"/>
            </w:tcBorders>
            <w:shd w:val="clear" w:color="auto" w:fill="auto"/>
            <w:noWrap/>
            <w:vAlign w:val="bottom"/>
            <w:hideMark/>
          </w:tcPr>
          <w:p w14:paraId="567A883F"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98</w:t>
            </w:r>
          </w:p>
        </w:tc>
        <w:tc>
          <w:tcPr>
            <w:tcW w:w="1120" w:type="dxa"/>
            <w:tcBorders>
              <w:top w:val="nil"/>
              <w:left w:val="nil"/>
              <w:bottom w:val="single" w:sz="4" w:space="0" w:color="auto"/>
              <w:right w:val="single" w:sz="4" w:space="0" w:color="auto"/>
            </w:tcBorders>
            <w:shd w:val="clear" w:color="auto" w:fill="auto"/>
            <w:noWrap/>
            <w:vAlign w:val="bottom"/>
            <w:hideMark/>
          </w:tcPr>
          <w:p w14:paraId="35C9BB0B"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99</w:t>
            </w:r>
          </w:p>
        </w:tc>
        <w:tc>
          <w:tcPr>
            <w:tcW w:w="960" w:type="dxa"/>
            <w:tcBorders>
              <w:top w:val="nil"/>
              <w:left w:val="nil"/>
              <w:bottom w:val="single" w:sz="4" w:space="0" w:color="auto"/>
              <w:right w:val="single" w:sz="4" w:space="0" w:color="auto"/>
            </w:tcBorders>
            <w:shd w:val="clear" w:color="auto" w:fill="auto"/>
            <w:noWrap/>
            <w:vAlign w:val="bottom"/>
            <w:hideMark/>
          </w:tcPr>
          <w:p w14:paraId="17196CE4"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96</w:t>
            </w:r>
          </w:p>
        </w:tc>
        <w:tc>
          <w:tcPr>
            <w:tcW w:w="960" w:type="dxa"/>
            <w:tcBorders>
              <w:top w:val="nil"/>
              <w:left w:val="nil"/>
              <w:bottom w:val="single" w:sz="4" w:space="0" w:color="auto"/>
              <w:right w:val="single" w:sz="4" w:space="0" w:color="auto"/>
            </w:tcBorders>
            <w:shd w:val="clear" w:color="auto" w:fill="auto"/>
            <w:noWrap/>
            <w:vAlign w:val="bottom"/>
            <w:hideMark/>
          </w:tcPr>
          <w:p w14:paraId="45731CC7"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97</w:t>
            </w:r>
          </w:p>
        </w:tc>
      </w:tr>
      <w:tr w:rsidR="00307FC9" w:rsidRPr="00307FC9" w14:paraId="6384B244" w14:textId="77777777" w:rsidTr="00307FC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4E57082" w14:textId="77777777" w:rsidR="00307FC9" w:rsidRPr="00307FC9" w:rsidRDefault="00307FC9" w:rsidP="00307FC9">
            <w:pPr>
              <w:spacing w:after="0" w:line="240" w:lineRule="auto"/>
              <w:rPr>
                <w:rFonts w:ascii="Calibri" w:eastAsia="Times New Roman" w:hAnsi="Calibri" w:cs="Calibri"/>
                <w:b/>
                <w:bCs/>
                <w:color w:val="000000"/>
              </w:rPr>
            </w:pPr>
            <w:r w:rsidRPr="00307FC9">
              <w:rPr>
                <w:rFonts w:ascii="Calibri" w:eastAsia="Times New Roman" w:hAnsi="Calibri" w:cs="Calibri"/>
                <w:b/>
                <w:bCs/>
                <w:color w:val="000000"/>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611A05D0"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96</w:t>
            </w:r>
          </w:p>
        </w:tc>
        <w:tc>
          <w:tcPr>
            <w:tcW w:w="1120" w:type="dxa"/>
            <w:tcBorders>
              <w:top w:val="nil"/>
              <w:left w:val="nil"/>
              <w:bottom w:val="single" w:sz="4" w:space="0" w:color="auto"/>
              <w:right w:val="single" w:sz="4" w:space="0" w:color="auto"/>
            </w:tcBorders>
            <w:shd w:val="clear" w:color="auto" w:fill="auto"/>
            <w:noWrap/>
            <w:vAlign w:val="bottom"/>
            <w:hideMark/>
          </w:tcPr>
          <w:p w14:paraId="3E5DED8E"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95</w:t>
            </w:r>
          </w:p>
        </w:tc>
        <w:tc>
          <w:tcPr>
            <w:tcW w:w="960" w:type="dxa"/>
            <w:tcBorders>
              <w:top w:val="nil"/>
              <w:left w:val="nil"/>
              <w:bottom w:val="single" w:sz="4" w:space="0" w:color="auto"/>
              <w:right w:val="single" w:sz="4" w:space="0" w:color="auto"/>
            </w:tcBorders>
            <w:shd w:val="clear" w:color="auto" w:fill="auto"/>
            <w:noWrap/>
            <w:vAlign w:val="bottom"/>
            <w:hideMark/>
          </w:tcPr>
          <w:p w14:paraId="346F3721"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97</w:t>
            </w:r>
          </w:p>
        </w:tc>
        <w:tc>
          <w:tcPr>
            <w:tcW w:w="960" w:type="dxa"/>
            <w:tcBorders>
              <w:top w:val="nil"/>
              <w:left w:val="nil"/>
              <w:bottom w:val="single" w:sz="4" w:space="0" w:color="auto"/>
              <w:right w:val="single" w:sz="4" w:space="0" w:color="auto"/>
            </w:tcBorders>
            <w:shd w:val="clear" w:color="auto" w:fill="auto"/>
            <w:noWrap/>
            <w:vAlign w:val="bottom"/>
            <w:hideMark/>
          </w:tcPr>
          <w:p w14:paraId="29A2BEF6"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96</w:t>
            </w:r>
          </w:p>
        </w:tc>
      </w:tr>
      <w:tr w:rsidR="00307FC9" w:rsidRPr="00307FC9" w14:paraId="17844C13" w14:textId="77777777" w:rsidTr="00307FC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4B7BECE" w14:textId="77777777" w:rsidR="00307FC9" w:rsidRPr="00307FC9" w:rsidRDefault="00307FC9" w:rsidP="00307FC9">
            <w:pPr>
              <w:spacing w:after="0" w:line="240" w:lineRule="auto"/>
              <w:rPr>
                <w:rFonts w:ascii="Calibri" w:eastAsia="Times New Roman" w:hAnsi="Calibri" w:cs="Calibri"/>
                <w:b/>
                <w:bCs/>
                <w:color w:val="000000"/>
              </w:rPr>
            </w:pPr>
            <w:r w:rsidRPr="00307FC9">
              <w:rPr>
                <w:rFonts w:ascii="Calibri" w:eastAsia="Times New Roman" w:hAnsi="Calibri" w:cs="Calibri"/>
                <w:b/>
                <w:bCs/>
                <w:color w:val="000000"/>
              </w:rPr>
              <w:t>KNN</w:t>
            </w:r>
          </w:p>
        </w:tc>
        <w:tc>
          <w:tcPr>
            <w:tcW w:w="960" w:type="dxa"/>
            <w:tcBorders>
              <w:top w:val="nil"/>
              <w:left w:val="nil"/>
              <w:bottom w:val="single" w:sz="4" w:space="0" w:color="auto"/>
              <w:right w:val="single" w:sz="4" w:space="0" w:color="auto"/>
            </w:tcBorders>
            <w:shd w:val="clear" w:color="auto" w:fill="auto"/>
            <w:noWrap/>
            <w:vAlign w:val="bottom"/>
            <w:hideMark/>
          </w:tcPr>
          <w:p w14:paraId="481FD873"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96</w:t>
            </w:r>
          </w:p>
        </w:tc>
        <w:tc>
          <w:tcPr>
            <w:tcW w:w="1120" w:type="dxa"/>
            <w:tcBorders>
              <w:top w:val="nil"/>
              <w:left w:val="nil"/>
              <w:bottom w:val="single" w:sz="4" w:space="0" w:color="auto"/>
              <w:right w:val="single" w:sz="4" w:space="0" w:color="auto"/>
            </w:tcBorders>
            <w:shd w:val="clear" w:color="auto" w:fill="auto"/>
            <w:noWrap/>
            <w:vAlign w:val="bottom"/>
            <w:hideMark/>
          </w:tcPr>
          <w:p w14:paraId="08BF981C"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99</w:t>
            </w:r>
          </w:p>
        </w:tc>
        <w:tc>
          <w:tcPr>
            <w:tcW w:w="960" w:type="dxa"/>
            <w:tcBorders>
              <w:top w:val="nil"/>
              <w:left w:val="nil"/>
              <w:bottom w:val="single" w:sz="4" w:space="0" w:color="auto"/>
              <w:right w:val="single" w:sz="4" w:space="0" w:color="auto"/>
            </w:tcBorders>
            <w:shd w:val="clear" w:color="auto" w:fill="auto"/>
            <w:noWrap/>
            <w:vAlign w:val="bottom"/>
            <w:hideMark/>
          </w:tcPr>
          <w:p w14:paraId="393B25F7"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92</w:t>
            </w:r>
          </w:p>
        </w:tc>
        <w:tc>
          <w:tcPr>
            <w:tcW w:w="960" w:type="dxa"/>
            <w:tcBorders>
              <w:top w:val="nil"/>
              <w:left w:val="nil"/>
              <w:bottom w:val="single" w:sz="4" w:space="0" w:color="auto"/>
              <w:right w:val="single" w:sz="4" w:space="0" w:color="auto"/>
            </w:tcBorders>
            <w:shd w:val="clear" w:color="auto" w:fill="auto"/>
            <w:noWrap/>
            <w:vAlign w:val="bottom"/>
            <w:hideMark/>
          </w:tcPr>
          <w:p w14:paraId="2D2C4C9F"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95</w:t>
            </w:r>
          </w:p>
        </w:tc>
      </w:tr>
      <w:tr w:rsidR="00307FC9" w:rsidRPr="00307FC9" w14:paraId="463A1D62" w14:textId="77777777" w:rsidTr="00307FC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9674659" w14:textId="77777777" w:rsidR="00307FC9" w:rsidRPr="00307FC9" w:rsidRDefault="00307FC9" w:rsidP="00307FC9">
            <w:pPr>
              <w:spacing w:after="0" w:line="240" w:lineRule="auto"/>
              <w:rPr>
                <w:rFonts w:ascii="Calibri" w:eastAsia="Times New Roman" w:hAnsi="Calibri" w:cs="Calibri"/>
                <w:b/>
                <w:bCs/>
                <w:color w:val="000000"/>
              </w:rPr>
            </w:pPr>
            <w:r w:rsidRPr="00307FC9">
              <w:rPr>
                <w:rFonts w:ascii="Calibri" w:eastAsia="Times New Roman" w:hAnsi="Calibri" w:cs="Calibri"/>
                <w:b/>
                <w:bCs/>
                <w:color w:val="000000"/>
              </w:rPr>
              <w:t>Decision Tree</w:t>
            </w:r>
          </w:p>
        </w:tc>
        <w:tc>
          <w:tcPr>
            <w:tcW w:w="960" w:type="dxa"/>
            <w:tcBorders>
              <w:top w:val="nil"/>
              <w:left w:val="nil"/>
              <w:bottom w:val="single" w:sz="4" w:space="0" w:color="auto"/>
              <w:right w:val="single" w:sz="4" w:space="0" w:color="auto"/>
            </w:tcBorders>
            <w:shd w:val="clear" w:color="auto" w:fill="auto"/>
            <w:noWrap/>
            <w:vAlign w:val="bottom"/>
            <w:hideMark/>
          </w:tcPr>
          <w:p w14:paraId="1A02AF2F"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96</w:t>
            </w:r>
          </w:p>
        </w:tc>
        <w:tc>
          <w:tcPr>
            <w:tcW w:w="1120" w:type="dxa"/>
            <w:tcBorders>
              <w:top w:val="nil"/>
              <w:left w:val="nil"/>
              <w:bottom w:val="single" w:sz="4" w:space="0" w:color="auto"/>
              <w:right w:val="single" w:sz="4" w:space="0" w:color="auto"/>
            </w:tcBorders>
            <w:shd w:val="clear" w:color="auto" w:fill="auto"/>
            <w:noWrap/>
            <w:vAlign w:val="bottom"/>
            <w:hideMark/>
          </w:tcPr>
          <w:p w14:paraId="7407524C"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96</w:t>
            </w:r>
          </w:p>
        </w:tc>
        <w:tc>
          <w:tcPr>
            <w:tcW w:w="960" w:type="dxa"/>
            <w:tcBorders>
              <w:top w:val="nil"/>
              <w:left w:val="nil"/>
              <w:bottom w:val="single" w:sz="4" w:space="0" w:color="auto"/>
              <w:right w:val="single" w:sz="4" w:space="0" w:color="auto"/>
            </w:tcBorders>
            <w:shd w:val="clear" w:color="auto" w:fill="auto"/>
            <w:noWrap/>
            <w:vAlign w:val="bottom"/>
            <w:hideMark/>
          </w:tcPr>
          <w:p w14:paraId="57ED1E9A"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96</w:t>
            </w:r>
          </w:p>
        </w:tc>
        <w:tc>
          <w:tcPr>
            <w:tcW w:w="960" w:type="dxa"/>
            <w:tcBorders>
              <w:top w:val="nil"/>
              <w:left w:val="nil"/>
              <w:bottom w:val="single" w:sz="4" w:space="0" w:color="auto"/>
              <w:right w:val="single" w:sz="4" w:space="0" w:color="auto"/>
            </w:tcBorders>
            <w:shd w:val="clear" w:color="auto" w:fill="auto"/>
            <w:noWrap/>
            <w:vAlign w:val="bottom"/>
            <w:hideMark/>
          </w:tcPr>
          <w:p w14:paraId="3EBBD07D" w14:textId="77777777" w:rsidR="00307FC9" w:rsidRPr="00307FC9" w:rsidRDefault="00307FC9" w:rsidP="00307FC9">
            <w:pPr>
              <w:spacing w:after="0" w:line="240" w:lineRule="auto"/>
              <w:jc w:val="right"/>
              <w:rPr>
                <w:rFonts w:ascii="Calibri" w:eastAsia="Times New Roman" w:hAnsi="Calibri" w:cs="Calibri"/>
                <w:color w:val="000000"/>
              </w:rPr>
            </w:pPr>
            <w:r w:rsidRPr="00307FC9">
              <w:rPr>
                <w:rFonts w:ascii="Calibri" w:eastAsia="Times New Roman" w:hAnsi="Calibri" w:cs="Calibri"/>
                <w:color w:val="000000"/>
              </w:rPr>
              <w:t>96</w:t>
            </w:r>
          </w:p>
        </w:tc>
      </w:tr>
    </w:tbl>
    <w:p w14:paraId="3E860780" w14:textId="77777777" w:rsidR="00307FC9" w:rsidRDefault="00307FC9" w:rsidP="006C2852">
      <w:pPr>
        <w:spacing w:after="0" w:line="480" w:lineRule="auto"/>
        <w:rPr>
          <w:rFonts w:ascii="Times New Roman" w:hAnsi="Times New Roman" w:cs="Times New Roman"/>
          <w:b/>
          <w:sz w:val="24"/>
          <w:szCs w:val="24"/>
        </w:rPr>
      </w:pPr>
    </w:p>
    <w:p w14:paraId="36DA9D9B" w14:textId="77777777" w:rsidR="00B52539" w:rsidRDefault="00B52539" w:rsidP="0048208F">
      <w:pPr>
        <w:spacing w:after="0" w:line="480" w:lineRule="auto"/>
        <w:rPr>
          <w:rFonts w:ascii="Times New Roman" w:hAnsi="Times New Roman" w:cs="Times New Roman"/>
          <w:sz w:val="24"/>
          <w:szCs w:val="24"/>
        </w:rPr>
      </w:pPr>
    </w:p>
    <w:p w14:paraId="7BDD108E" w14:textId="77777777" w:rsidR="0048208F" w:rsidRPr="0048208F" w:rsidRDefault="0048208F" w:rsidP="0048208F">
      <w:pPr>
        <w:spacing w:after="0" w:line="480" w:lineRule="auto"/>
        <w:rPr>
          <w:rFonts w:ascii="Times New Roman" w:hAnsi="Times New Roman" w:cs="Times New Roman"/>
          <w:sz w:val="24"/>
          <w:szCs w:val="24"/>
        </w:rPr>
      </w:pPr>
      <w:r w:rsidRPr="0048208F">
        <w:rPr>
          <w:rFonts w:ascii="Times New Roman" w:hAnsi="Times New Roman" w:cs="Times New Roman"/>
          <w:sz w:val="24"/>
          <w:szCs w:val="24"/>
        </w:rPr>
        <w:t>Based on these metrics:</w:t>
      </w:r>
    </w:p>
    <w:p w14:paraId="6AD12233" w14:textId="77777777" w:rsidR="0048208F" w:rsidRPr="0048208F" w:rsidRDefault="0048208F" w:rsidP="003D359E">
      <w:pPr>
        <w:spacing w:after="0" w:line="480" w:lineRule="auto"/>
        <w:ind w:firstLine="720"/>
        <w:rPr>
          <w:rFonts w:ascii="Times New Roman" w:hAnsi="Times New Roman" w:cs="Times New Roman"/>
          <w:sz w:val="24"/>
          <w:szCs w:val="24"/>
        </w:rPr>
      </w:pPr>
      <w:r w:rsidRPr="0048208F">
        <w:rPr>
          <w:rFonts w:ascii="Times New Roman" w:hAnsi="Times New Roman" w:cs="Times New Roman"/>
          <w:sz w:val="24"/>
          <w:szCs w:val="24"/>
        </w:rPr>
        <w:t>Logistic Regression has the highest accuracy and precision, making it the top performer in terms of class</w:t>
      </w:r>
      <w:r w:rsidR="00B17280">
        <w:rPr>
          <w:rFonts w:ascii="Times New Roman" w:hAnsi="Times New Roman" w:cs="Times New Roman"/>
          <w:sz w:val="24"/>
          <w:szCs w:val="24"/>
        </w:rPr>
        <w:t>ifying the positive class (</w:t>
      </w:r>
      <w:r w:rsidRPr="0048208F">
        <w:rPr>
          <w:rFonts w:ascii="Times New Roman" w:hAnsi="Times New Roman" w:cs="Times New Roman"/>
          <w:sz w:val="24"/>
          <w:szCs w:val="24"/>
        </w:rPr>
        <w:t>"Clicked on Ad"). It also has a strong F1 score and recall.</w:t>
      </w:r>
    </w:p>
    <w:p w14:paraId="741A0013" w14:textId="77777777" w:rsidR="0048208F" w:rsidRPr="0048208F" w:rsidRDefault="0048208F" w:rsidP="0048208F">
      <w:pPr>
        <w:spacing w:after="0" w:line="480" w:lineRule="auto"/>
        <w:ind w:firstLine="720"/>
        <w:rPr>
          <w:rFonts w:ascii="Times New Roman" w:hAnsi="Times New Roman" w:cs="Times New Roman"/>
          <w:sz w:val="24"/>
          <w:szCs w:val="24"/>
        </w:rPr>
      </w:pPr>
      <w:r w:rsidRPr="0048208F">
        <w:rPr>
          <w:rFonts w:ascii="Times New Roman" w:hAnsi="Times New Roman" w:cs="Times New Roman"/>
          <w:sz w:val="24"/>
          <w:szCs w:val="24"/>
        </w:rPr>
        <w:t>Random Forest is also strong, with high recall and an overall balanced performance. It performs slightly lower than logistic regression in precision.</w:t>
      </w:r>
    </w:p>
    <w:p w14:paraId="2481DB5B" w14:textId="77777777" w:rsidR="0048208F" w:rsidRPr="0048208F" w:rsidRDefault="0048208F" w:rsidP="0048208F">
      <w:pPr>
        <w:spacing w:after="0" w:line="480" w:lineRule="auto"/>
        <w:ind w:firstLine="720"/>
        <w:rPr>
          <w:rFonts w:ascii="Times New Roman" w:hAnsi="Times New Roman" w:cs="Times New Roman"/>
          <w:sz w:val="24"/>
          <w:szCs w:val="24"/>
        </w:rPr>
      </w:pPr>
      <w:r w:rsidRPr="0048208F">
        <w:rPr>
          <w:rFonts w:ascii="Times New Roman" w:hAnsi="Times New Roman" w:cs="Times New Roman"/>
          <w:sz w:val="24"/>
          <w:szCs w:val="24"/>
        </w:rPr>
        <w:t>K-Nearest Neighbors (KNN) has high precision and accuracy, but its recall is lower. This means it's good at correctly classifying positive cases but may miss some of them.</w:t>
      </w:r>
    </w:p>
    <w:p w14:paraId="24C8EEAD" w14:textId="77777777" w:rsidR="00307FC9" w:rsidRDefault="0048208F" w:rsidP="0048208F">
      <w:pPr>
        <w:spacing w:after="0" w:line="480" w:lineRule="auto"/>
        <w:ind w:firstLine="720"/>
        <w:rPr>
          <w:rFonts w:ascii="Times New Roman" w:hAnsi="Times New Roman" w:cs="Times New Roman"/>
          <w:sz w:val="24"/>
          <w:szCs w:val="24"/>
        </w:rPr>
      </w:pPr>
      <w:r w:rsidRPr="0048208F">
        <w:rPr>
          <w:rFonts w:ascii="Times New Roman" w:hAnsi="Times New Roman" w:cs="Times New Roman"/>
          <w:sz w:val="24"/>
          <w:szCs w:val="24"/>
        </w:rPr>
        <w:t>Decision Tree performs similarly to Random Forest in this case, with balanced performance across all metrics.</w:t>
      </w:r>
    </w:p>
    <w:p w14:paraId="4B793AAA" w14:textId="77777777" w:rsidR="003D359E" w:rsidRDefault="003D359E" w:rsidP="0048208F">
      <w:pPr>
        <w:spacing w:after="0" w:line="480" w:lineRule="auto"/>
        <w:ind w:firstLine="720"/>
        <w:rPr>
          <w:rFonts w:ascii="Times New Roman" w:hAnsi="Times New Roman" w:cs="Times New Roman"/>
          <w:sz w:val="24"/>
          <w:szCs w:val="24"/>
        </w:rPr>
      </w:pPr>
    </w:p>
    <w:p w14:paraId="04CC611B" w14:textId="77777777" w:rsidR="003D359E" w:rsidRPr="0029798F" w:rsidRDefault="003D359E" w:rsidP="00AC0A13">
      <w:pPr>
        <w:spacing w:after="0" w:line="480" w:lineRule="auto"/>
        <w:ind w:firstLine="720"/>
        <w:jc w:val="center"/>
        <w:rPr>
          <w:rFonts w:ascii="Times New Roman" w:hAnsi="Times New Roman" w:cs="Times New Roman"/>
          <w:b/>
          <w:sz w:val="24"/>
          <w:szCs w:val="24"/>
        </w:rPr>
      </w:pPr>
      <w:r w:rsidRPr="0029798F">
        <w:rPr>
          <w:rFonts w:ascii="Times New Roman" w:hAnsi="Times New Roman" w:cs="Times New Roman"/>
          <w:b/>
          <w:sz w:val="24"/>
          <w:szCs w:val="24"/>
        </w:rPr>
        <w:t>Conclusion</w:t>
      </w:r>
    </w:p>
    <w:p w14:paraId="2FB5F804" w14:textId="77777777" w:rsidR="0029798F" w:rsidRPr="0029798F" w:rsidRDefault="0029798F" w:rsidP="0029798F">
      <w:pPr>
        <w:spacing w:after="0" w:line="480" w:lineRule="auto"/>
        <w:ind w:firstLine="720"/>
        <w:rPr>
          <w:rFonts w:ascii="Times New Roman" w:hAnsi="Times New Roman" w:cs="Times New Roman"/>
          <w:sz w:val="24"/>
          <w:szCs w:val="24"/>
        </w:rPr>
      </w:pPr>
      <w:r w:rsidRPr="0029798F">
        <w:rPr>
          <w:rFonts w:ascii="Times New Roman" w:hAnsi="Times New Roman" w:cs="Times New Roman"/>
          <w:sz w:val="24"/>
          <w:szCs w:val="24"/>
        </w:rPr>
        <w:t>The research conducted an in-depth analysis of the performance of four machine learning models: Logistic Regression, Random Forest, K-Nearest Neighbors (KNN), and Decision Tree, within the context of predicting online advertisement clicks. The study's goal was to assess their efficacy based on demographic an</w:t>
      </w:r>
      <w:r>
        <w:rPr>
          <w:rFonts w:ascii="Times New Roman" w:hAnsi="Times New Roman" w:cs="Times New Roman"/>
          <w:sz w:val="24"/>
          <w:szCs w:val="24"/>
        </w:rPr>
        <w:t>d behavioral features of users.</w:t>
      </w:r>
    </w:p>
    <w:p w14:paraId="72F8758F" w14:textId="77777777" w:rsidR="0029798F" w:rsidRPr="0029798F" w:rsidRDefault="0029798F" w:rsidP="0029798F">
      <w:pPr>
        <w:spacing w:after="0" w:line="480" w:lineRule="auto"/>
        <w:ind w:firstLine="720"/>
        <w:rPr>
          <w:rFonts w:ascii="Times New Roman" w:hAnsi="Times New Roman" w:cs="Times New Roman"/>
          <w:sz w:val="24"/>
          <w:szCs w:val="24"/>
        </w:rPr>
      </w:pPr>
      <w:r w:rsidRPr="0029798F">
        <w:rPr>
          <w:rFonts w:ascii="Times New Roman" w:hAnsi="Times New Roman" w:cs="Times New Roman"/>
          <w:sz w:val="24"/>
          <w:szCs w:val="24"/>
        </w:rPr>
        <w:t>The findings revealed distinct strengths and areas of improvement for each model, offering valuable insi</w:t>
      </w:r>
      <w:r>
        <w:rPr>
          <w:rFonts w:ascii="Times New Roman" w:hAnsi="Times New Roman" w:cs="Times New Roman"/>
          <w:sz w:val="24"/>
          <w:szCs w:val="24"/>
        </w:rPr>
        <w:t>ghts for practical application.</w:t>
      </w:r>
    </w:p>
    <w:p w14:paraId="40C2F36C" w14:textId="77777777" w:rsidR="0029798F" w:rsidRPr="0029798F" w:rsidRDefault="0029798F" w:rsidP="0029798F">
      <w:pPr>
        <w:spacing w:after="0" w:line="480" w:lineRule="auto"/>
        <w:ind w:firstLine="720"/>
        <w:rPr>
          <w:rFonts w:ascii="Times New Roman" w:hAnsi="Times New Roman" w:cs="Times New Roman"/>
          <w:sz w:val="24"/>
          <w:szCs w:val="24"/>
        </w:rPr>
      </w:pPr>
      <w:r w:rsidRPr="0029798F">
        <w:rPr>
          <w:rFonts w:ascii="Times New Roman" w:hAnsi="Times New Roman" w:cs="Times New Roman"/>
          <w:sz w:val="24"/>
          <w:szCs w:val="24"/>
        </w:rPr>
        <w:t>**Logistic Regression** exhibited outstanding performance, particularly in terms of precision and accuracy. It excelled in correctly identifying users likely to click on ads, making it a strong choice for applications where reducin</w:t>
      </w:r>
      <w:r>
        <w:rPr>
          <w:rFonts w:ascii="Times New Roman" w:hAnsi="Times New Roman" w:cs="Times New Roman"/>
          <w:sz w:val="24"/>
          <w:szCs w:val="24"/>
        </w:rPr>
        <w:t>g false positives is essential.</w:t>
      </w:r>
    </w:p>
    <w:p w14:paraId="12015579" w14:textId="77777777" w:rsidR="0029798F" w:rsidRDefault="0029798F" w:rsidP="0029798F">
      <w:pPr>
        <w:spacing w:after="0" w:line="480" w:lineRule="auto"/>
        <w:ind w:firstLine="720"/>
        <w:rPr>
          <w:rFonts w:ascii="Times New Roman" w:hAnsi="Times New Roman" w:cs="Times New Roman"/>
          <w:sz w:val="24"/>
          <w:szCs w:val="24"/>
        </w:rPr>
      </w:pPr>
      <w:r w:rsidRPr="0029798F">
        <w:rPr>
          <w:rFonts w:ascii="Times New Roman" w:hAnsi="Times New Roman" w:cs="Times New Roman"/>
          <w:sz w:val="24"/>
          <w:szCs w:val="24"/>
        </w:rPr>
        <w:lastRenderedPageBreak/>
        <w:t>**Random Forest** demonstrated a balanced performance, with a high recall rate and competitive F1 score. Its ensemble-based approach displayed robustness in handling diverse data patterns, making it a versatile choice suitable for sc</w:t>
      </w:r>
      <w:r>
        <w:rPr>
          <w:rFonts w:ascii="Times New Roman" w:hAnsi="Times New Roman" w:cs="Times New Roman"/>
          <w:sz w:val="24"/>
          <w:szCs w:val="24"/>
        </w:rPr>
        <w:t>enarios requiring adaptability.</w:t>
      </w:r>
    </w:p>
    <w:p w14:paraId="5838B143" w14:textId="77777777" w:rsidR="0029798F" w:rsidRPr="0029798F" w:rsidRDefault="0029798F" w:rsidP="0029798F">
      <w:pPr>
        <w:spacing w:after="0" w:line="480" w:lineRule="auto"/>
        <w:ind w:firstLine="720"/>
        <w:rPr>
          <w:rFonts w:ascii="Times New Roman" w:hAnsi="Times New Roman" w:cs="Times New Roman"/>
          <w:sz w:val="24"/>
          <w:szCs w:val="24"/>
        </w:rPr>
      </w:pPr>
      <w:r w:rsidRPr="0029798F">
        <w:rPr>
          <w:rFonts w:ascii="Times New Roman" w:hAnsi="Times New Roman" w:cs="Times New Roman"/>
          <w:sz w:val="24"/>
          <w:szCs w:val="24"/>
        </w:rPr>
        <w:t>**K-Nearest Neighbors (KNN)** excelled in precision and accuracy, although its recall rate was comparatively lower, potentially leading to missed opportunities to identify users who would click on ads. KNN may be favored when precision is paramount, and the cost of false positives is significant.</w:t>
      </w:r>
    </w:p>
    <w:p w14:paraId="11F53AEC" w14:textId="77777777" w:rsidR="0029798F" w:rsidRPr="0029798F" w:rsidRDefault="0029798F" w:rsidP="0029798F">
      <w:pPr>
        <w:spacing w:after="0" w:line="480" w:lineRule="auto"/>
        <w:ind w:firstLine="720"/>
        <w:rPr>
          <w:rFonts w:ascii="Times New Roman" w:hAnsi="Times New Roman" w:cs="Times New Roman"/>
          <w:sz w:val="24"/>
          <w:szCs w:val="24"/>
        </w:rPr>
      </w:pPr>
      <w:r w:rsidRPr="0029798F">
        <w:rPr>
          <w:rFonts w:ascii="Times New Roman" w:hAnsi="Times New Roman" w:cs="Times New Roman"/>
          <w:sz w:val="24"/>
          <w:szCs w:val="24"/>
        </w:rPr>
        <w:t>**Decision Tree**, while not topping any specific metric, showcased balanced performance across all evaluation criteria. Its simplicity and interpretability rendered it a pragmatic choice, especially when model transparency and ease o</w:t>
      </w:r>
      <w:r>
        <w:rPr>
          <w:rFonts w:ascii="Times New Roman" w:hAnsi="Times New Roman" w:cs="Times New Roman"/>
          <w:sz w:val="24"/>
          <w:szCs w:val="24"/>
        </w:rPr>
        <w:t>f comprehension are priorities.</w:t>
      </w:r>
    </w:p>
    <w:p w14:paraId="07E23293" w14:textId="77777777" w:rsidR="0029798F" w:rsidRPr="0029798F" w:rsidRDefault="0029798F" w:rsidP="0029798F">
      <w:pPr>
        <w:spacing w:after="0" w:line="480" w:lineRule="auto"/>
        <w:ind w:firstLine="720"/>
        <w:rPr>
          <w:rFonts w:ascii="Times New Roman" w:hAnsi="Times New Roman" w:cs="Times New Roman"/>
          <w:sz w:val="24"/>
          <w:szCs w:val="24"/>
        </w:rPr>
      </w:pPr>
      <w:r w:rsidRPr="0029798F">
        <w:rPr>
          <w:rFonts w:ascii="Times New Roman" w:hAnsi="Times New Roman" w:cs="Times New Roman"/>
          <w:sz w:val="24"/>
          <w:szCs w:val="24"/>
        </w:rPr>
        <w:t>It is important to recognize that model selection should be guided by the specific goals and constraints of the application. Considerations such as computational efficiency, interpretability, and the relative importance of different performance metrics should info</w:t>
      </w:r>
      <w:r>
        <w:rPr>
          <w:rFonts w:ascii="Times New Roman" w:hAnsi="Times New Roman" w:cs="Times New Roman"/>
          <w:sz w:val="24"/>
          <w:szCs w:val="24"/>
        </w:rPr>
        <w:t>rm the model selection process.</w:t>
      </w:r>
    </w:p>
    <w:p w14:paraId="0BBAE5C8" w14:textId="77777777" w:rsidR="0029798F" w:rsidRPr="0029798F" w:rsidRDefault="0029798F" w:rsidP="0029798F">
      <w:pPr>
        <w:spacing w:after="0" w:line="480" w:lineRule="auto"/>
        <w:ind w:firstLine="720"/>
        <w:rPr>
          <w:rFonts w:ascii="Times New Roman" w:hAnsi="Times New Roman" w:cs="Times New Roman"/>
          <w:sz w:val="24"/>
          <w:szCs w:val="24"/>
        </w:rPr>
      </w:pPr>
      <w:r w:rsidRPr="0029798F">
        <w:rPr>
          <w:rFonts w:ascii="Times New Roman" w:hAnsi="Times New Roman" w:cs="Times New Roman"/>
          <w:sz w:val="24"/>
          <w:szCs w:val="24"/>
        </w:rPr>
        <w:t>Additionally, it is crucial to emphasize that the model's effectiveness was evaluated based on the dataset and features employed in this research. Real-world applications may necessitate further feature engineering and parameter tuning to optimize model performance. Regular model evaluation and adaptation are vital for sustaining effect</w:t>
      </w:r>
      <w:r>
        <w:rPr>
          <w:rFonts w:ascii="Times New Roman" w:hAnsi="Times New Roman" w:cs="Times New Roman"/>
          <w:sz w:val="24"/>
          <w:szCs w:val="24"/>
        </w:rPr>
        <w:t>iveness in practical use cases.</w:t>
      </w:r>
    </w:p>
    <w:p w14:paraId="1C0DDBDC" w14:textId="77777777" w:rsidR="0029798F" w:rsidRDefault="0029798F" w:rsidP="00504A83">
      <w:pPr>
        <w:spacing w:after="0" w:line="480" w:lineRule="auto"/>
        <w:ind w:firstLine="720"/>
        <w:rPr>
          <w:rFonts w:ascii="Times New Roman" w:hAnsi="Times New Roman" w:cs="Times New Roman"/>
          <w:sz w:val="24"/>
          <w:szCs w:val="24"/>
        </w:rPr>
      </w:pPr>
      <w:r w:rsidRPr="0029798F">
        <w:rPr>
          <w:rFonts w:ascii="Times New Roman" w:hAnsi="Times New Roman" w:cs="Times New Roman"/>
          <w:sz w:val="24"/>
          <w:szCs w:val="24"/>
        </w:rPr>
        <w:t>In conclusion, the outcomes of this research offer valuable insights into the performance of diverse machine learning models for online advertisement click prediction. By comprehending the strengths and weaknesses of these models, practitioners can make informed decisions when selecting the most suitable model for their specific application, ultimately enhancing the efficiency and effectiveness of their marketing campaigns.</w:t>
      </w:r>
    </w:p>
    <w:p w14:paraId="5AB85538" w14:textId="77777777" w:rsidR="00EE37FD" w:rsidRDefault="00EE37FD" w:rsidP="00EE37FD">
      <w:pPr>
        <w:spacing w:after="0" w:line="480" w:lineRule="auto"/>
        <w:jc w:val="center"/>
        <w:rPr>
          <w:rFonts w:ascii="Times New Roman" w:hAnsi="Times New Roman" w:cs="Times New Roman"/>
          <w:b/>
          <w:sz w:val="24"/>
          <w:szCs w:val="24"/>
        </w:rPr>
      </w:pPr>
      <w:r w:rsidRPr="00013F99">
        <w:rPr>
          <w:rFonts w:ascii="Times New Roman" w:hAnsi="Times New Roman" w:cs="Times New Roman"/>
          <w:b/>
          <w:sz w:val="24"/>
          <w:szCs w:val="24"/>
        </w:rPr>
        <w:lastRenderedPageBreak/>
        <w:t>Assumptions</w:t>
      </w:r>
    </w:p>
    <w:p w14:paraId="6CAA3E6D" w14:textId="77777777" w:rsidR="00EE37FD" w:rsidRPr="006405D0" w:rsidRDefault="00EE37FD" w:rsidP="00EE37FD">
      <w:pPr>
        <w:spacing w:after="0" w:line="480" w:lineRule="auto"/>
        <w:ind w:firstLine="720"/>
        <w:rPr>
          <w:rFonts w:ascii="Times New Roman" w:hAnsi="Times New Roman" w:cs="Times New Roman"/>
          <w:sz w:val="24"/>
          <w:szCs w:val="24"/>
        </w:rPr>
      </w:pPr>
      <w:r w:rsidRPr="006405D0">
        <w:rPr>
          <w:rFonts w:ascii="Times New Roman" w:hAnsi="Times New Roman" w:cs="Times New Roman"/>
          <w:sz w:val="24"/>
          <w:szCs w:val="24"/>
        </w:rPr>
        <w:t>During the course of constructing and evaluating our prediction models, a n</w:t>
      </w:r>
      <w:r>
        <w:rPr>
          <w:rFonts w:ascii="Times New Roman" w:hAnsi="Times New Roman" w:cs="Times New Roman"/>
          <w:sz w:val="24"/>
          <w:szCs w:val="24"/>
        </w:rPr>
        <w:t>umber of assumptions were made.</w:t>
      </w:r>
    </w:p>
    <w:p w14:paraId="5A29C9D1" w14:textId="77777777" w:rsidR="00EE37FD" w:rsidRPr="006405D0" w:rsidRDefault="00EE37FD" w:rsidP="00EE37FD">
      <w:pPr>
        <w:pStyle w:val="ListParagraph"/>
        <w:numPr>
          <w:ilvl w:val="0"/>
          <w:numId w:val="8"/>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The dataset presented exhibits characteristics that are indicative of the larger population, and the survey data collected is deemed to be precise and dependable.</w:t>
      </w:r>
    </w:p>
    <w:p w14:paraId="10303843" w14:textId="77777777" w:rsidR="00EE37FD" w:rsidRPr="006405D0" w:rsidRDefault="00EE37FD" w:rsidP="00EE37FD">
      <w:pPr>
        <w:pStyle w:val="ListParagraph"/>
        <w:numPr>
          <w:ilvl w:val="0"/>
          <w:numId w:val="8"/>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The features employed for the purpose of prediction are pertinent to the discernment of depression.</w:t>
      </w:r>
    </w:p>
    <w:p w14:paraId="24EB13F2" w14:textId="77777777" w:rsidR="00EE37FD" w:rsidRPr="006405D0" w:rsidRDefault="00EE37FD" w:rsidP="00EE37FD">
      <w:pPr>
        <w:pStyle w:val="ListParagraph"/>
        <w:numPr>
          <w:ilvl w:val="0"/>
          <w:numId w:val="8"/>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The partitioning of the data into training and testing sets was conducted in a random manner, adhering to established guidelines for evaluating machine learning models.</w:t>
      </w:r>
    </w:p>
    <w:p w14:paraId="6968E7D4" w14:textId="77777777" w:rsidR="00EE37FD" w:rsidRPr="003B6985" w:rsidRDefault="00EE37FD" w:rsidP="00EE37FD">
      <w:pPr>
        <w:pStyle w:val="ListParagraph"/>
        <w:numPr>
          <w:ilvl w:val="0"/>
          <w:numId w:val="8"/>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The fairness criteria employed for bias evaluation successfully capture potential biases inherent in the model predictions.</w:t>
      </w:r>
    </w:p>
    <w:p w14:paraId="7892A3B4" w14:textId="77777777" w:rsidR="00EE37FD" w:rsidRDefault="00EE37FD" w:rsidP="00EE37FD">
      <w:pPr>
        <w:jc w:val="center"/>
        <w:rPr>
          <w:rFonts w:ascii="Times New Roman" w:hAnsi="Times New Roman" w:cs="Times New Roman"/>
          <w:b/>
          <w:sz w:val="24"/>
          <w:szCs w:val="24"/>
        </w:rPr>
      </w:pPr>
      <w:r w:rsidRPr="006405D0">
        <w:rPr>
          <w:rFonts w:ascii="Times New Roman" w:hAnsi="Times New Roman" w:cs="Times New Roman"/>
          <w:b/>
          <w:sz w:val="24"/>
          <w:szCs w:val="24"/>
        </w:rPr>
        <w:t>Limitations</w:t>
      </w:r>
    </w:p>
    <w:p w14:paraId="2C9F1B9D" w14:textId="77777777" w:rsidR="00EE37FD" w:rsidRPr="006405D0" w:rsidRDefault="00EE37FD" w:rsidP="00EE37FD">
      <w:pPr>
        <w:spacing w:after="0" w:line="480" w:lineRule="auto"/>
        <w:ind w:firstLine="720"/>
        <w:rPr>
          <w:rFonts w:ascii="Times New Roman" w:hAnsi="Times New Roman" w:cs="Times New Roman"/>
          <w:sz w:val="24"/>
          <w:szCs w:val="24"/>
        </w:rPr>
      </w:pPr>
      <w:r w:rsidRPr="006405D0">
        <w:rPr>
          <w:rFonts w:ascii="Times New Roman" w:hAnsi="Times New Roman" w:cs="Times New Roman"/>
          <w:sz w:val="24"/>
          <w:szCs w:val="24"/>
        </w:rPr>
        <w:t>The present study also possesses certain limitations:</w:t>
      </w:r>
    </w:p>
    <w:p w14:paraId="6EF32D2D" w14:textId="77777777" w:rsidR="00EE37FD" w:rsidRPr="006405D0" w:rsidRDefault="00EE37FD" w:rsidP="00EE37FD">
      <w:pPr>
        <w:pStyle w:val="ListParagraph"/>
        <w:numPr>
          <w:ilvl w:val="0"/>
          <w:numId w:val="9"/>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It is possible that the dataset may not comprehensively encompass all pertinent aspects that contribute to the development of depression, and the inclusion of further variables has the potential to improve the efficacy of the model.</w:t>
      </w:r>
    </w:p>
    <w:p w14:paraId="0218FAB5" w14:textId="77777777" w:rsidR="00EE37FD" w:rsidRPr="006405D0" w:rsidRDefault="00EE37FD" w:rsidP="00EE37FD">
      <w:pPr>
        <w:pStyle w:val="ListParagraph"/>
        <w:numPr>
          <w:ilvl w:val="0"/>
          <w:numId w:val="9"/>
        </w:numPr>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The potential limitation of the</w:t>
      </w:r>
      <w:r w:rsidRPr="006405D0">
        <w:rPr>
          <w:rFonts w:ascii="Times New Roman" w:hAnsi="Times New Roman" w:cs="Times New Roman"/>
          <w:sz w:val="24"/>
          <w:szCs w:val="24"/>
        </w:rPr>
        <w:t xml:space="preserve"> models' generalizability to larger populations may arise from the quantity of the dataset.</w:t>
      </w:r>
    </w:p>
    <w:p w14:paraId="13569FB0" w14:textId="77777777" w:rsidR="00EE37FD" w:rsidRPr="003B6985" w:rsidRDefault="00EE37FD" w:rsidP="00EE37FD">
      <w:pPr>
        <w:pStyle w:val="ListParagraph"/>
        <w:numPr>
          <w:ilvl w:val="0"/>
          <w:numId w:val="9"/>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The issues encountered in our study were to the metrics of precision and recall, suggesting that our models may not now possess the requisite level of suitability for making crucial decisions in a clinical environment within the real world.</w:t>
      </w:r>
    </w:p>
    <w:p w14:paraId="7D38E3AD" w14:textId="77777777" w:rsidR="00EE37FD" w:rsidRDefault="00EE37FD" w:rsidP="00EE37FD">
      <w:pPr>
        <w:jc w:val="center"/>
        <w:rPr>
          <w:rFonts w:ascii="Times New Roman" w:hAnsi="Times New Roman" w:cs="Times New Roman"/>
          <w:b/>
          <w:sz w:val="24"/>
          <w:szCs w:val="24"/>
        </w:rPr>
      </w:pPr>
    </w:p>
    <w:p w14:paraId="0A83524C" w14:textId="77777777" w:rsidR="00C54F81" w:rsidRDefault="00C54F81" w:rsidP="00EE37FD">
      <w:pPr>
        <w:jc w:val="center"/>
        <w:rPr>
          <w:rFonts w:ascii="Times New Roman" w:hAnsi="Times New Roman" w:cs="Times New Roman"/>
          <w:b/>
          <w:sz w:val="24"/>
          <w:szCs w:val="24"/>
        </w:rPr>
      </w:pPr>
    </w:p>
    <w:p w14:paraId="6AF8D70B" w14:textId="77777777" w:rsidR="00C54F81" w:rsidRDefault="00C54F81" w:rsidP="00EE37FD">
      <w:pPr>
        <w:jc w:val="center"/>
        <w:rPr>
          <w:rFonts w:ascii="Times New Roman" w:hAnsi="Times New Roman" w:cs="Times New Roman"/>
          <w:b/>
          <w:sz w:val="24"/>
          <w:szCs w:val="24"/>
        </w:rPr>
      </w:pPr>
    </w:p>
    <w:p w14:paraId="675EABFE" w14:textId="77777777" w:rsidR="00EE37FD" w:rsidRDefault="00EE37FD" w:rsidP="00EE37FD">
      <w:pPr>
        <w:jc w:val="center"/>
        <w:rPr>
          <w:rFonts w:ascii="Times New Roman" w:hAnsi="Times New Roman" w:cs="Times New Roman"/>
          <w:b/>
          <w:sz w:val="24"/>
          <w:szCs w:val="24"/>
        </w:rPr>
      </w:pPr>
      <w:r>
        <w:rPr>
          <w:rFonts w:ascii="Times New Roman" w:hAnsi="Times New Roman" w:cs="Times New Roman"/>
          <w:b/>
          <w:sz w:val="24"/>
          <w:szCs w:val="24"/>
        </w:rPr>
        <w:lastRenderedPageBreak/>
        <w:t>Challenges</w:t>
      </w:r>
    </w:p>
    <w:p w14:paraId="35F917CD" w14:textId="77777777" w:rsidR="00EE37FD" w:rsidRPr="00240ADA" w:rsidRDefault="00EE37FD" w:rsidP="00EE37FD">
      <w:pPr>
        <w:spacing w:after="0" w:line="480" w:lineRule="auto"/>
        <w:ind w:firstLine="720"/>
        <w:rPr>
          <w:rFonts w:ascii="Times New Roman" w:hAnsi="Times New Roman" w:cs="Times New Roman"/>
          <w:sz w:val="24"/>
          <w:szCs w:val="24"/>
        </w:rPr>
      </w:pPr>
      <w:r w:rsidRPr="00240ADA">
        <w:rPr>
          <w:rFonts w:ascii="Times New Roman" w:hAnsi="Times New Roman" w:cs="Times New Roman"/>
          <w:sz w:val="24"/>
          <w:szCs w:val="24"/>
        </w:rPr>
        <w:t>Potential issues that may arise in the course of this project include:</w:t>
      </w:r>
    </w:p>
    <w:p w14:paraId="3012D5DC" w14:textId="77777777" w:rsidR="00EE37FD" w:rsidRPr="00240ADA" w:rsidRDefault="00EE37FD" w:rsidP="00EE37FD">
      <w:pPr>
        <w:pStyle w:val="ListParagraph"/>
        <w:numPr>
          <w:ilvl w:val="0"/>
          <w:numId w:val="6"/>
        </w:numPr>
        <w:spacing w:after="0" w:line="480" w:lineRule="auto"/>
        <w:ind w:left="0" w:firstLine="720"/>
        <w:rPr>
          <w:rFonts w:ascii="Times New Roman" w:hAnsi="Times New Roman" w:cs="Times New Roman"/>
          <w:sz w:val="24"/>
          <w:szCs w:val="24"/>
        </w:rPr>
      </w:pPr>
      <w:r w:rsidRPr="00240ADA">
        <w:rPr>
          <w:rFonts w:ascii="Times New Roman" w:hAnsi="Times New Roman" w:cs="Times New Roman"/>
          <w:sz w:val="24"/>
          <w:szCs w:val="24"/>
        </w:rPr>
        <w:t>Dealing with unbalanced data if there are substantially more instances of one class than the other (e.g., more "No" than "Yes" clicks).</w:t>
      </w:r>
    </w:p>
    <w:p w14:paraId="5DA33036" w14:textId="77777777" w:rsidR="00EE37FD" w:rsidRPr="00240ADA" w:rsidRDefault="00EE37FD" w:rsidP="00EE37FD">
      <w:pPr>
        <w:pStyle w:val="ListParagraph"/>
        <w:numPr>
          <w:ilvl w:val="0"/>
          <w:numId w:val="6"/>
        </w:numPr>
        <w:spacing w:after="0" w:line="480" w:lineRule="auto"/>
        <w:ind w:left="0" w:firstLine="720"/>
        <w:rPr>
          <w:rFonts w:ascii="Times New Roman" w:hAnsi="Times New Roman" w:cs="Times New Roman"/>
          <w:sz w:val="24"/>
          <w:szCs w:val="24"/>
        </w:rPr>
      </w:pPr>
      <w:r w:rsidRPr="00240ADA">
        <w:rPr>
          <w:rFonts w:ascii="Times New Roman" w:hAnsi="Times New Roman" w:cs="Times New Roman"/>
          <w:sz w:val="24"/>
          <w:szCs w:val="24"/>
        </w:rPr>
        <w:t>Effectively managing and processing timestamp data.</w:t>
      </w:r>
    </w:p>
    <w:p w14:paraId="587D78E8" w14:textId="77777777" w:rsidR="00EE37FD" w:rsidRPr="00240ADA" w:rsidRDefault="00EE37FD" w:rsidP="00EE37FD">
      <w:pPr>
        <w:pStyle w:val="ListParagraph"/>
        <w:numPr>
          <w:ilvl w:val="0"/>
          <w:numId w:val="6"/>
        </w:numPr>
        <w:spacing w:after="0" w:line="480" w:lineRule="auto"/>
        <w:ind w:left="0" w:firstLine="720"/>
        <w:rPr>
          <w:rFonts w:ascii="Times New Roman" w:hAnsi="Times New Roman" w:cs="Times New Roman"/>
          <w:sz w:val="24"/>
          <w:szCs w:val="24"/>
        </w:rPr>
      </w:pPr>
      <w:r w:rsidRPr="00240ADA">
        <w:rPr>
          <w:rFonts w:ascii="Times New Roman" w:hAnsi="Times New Roman" w:cs="Times New Roman"/>
          <w:sz w:val="24"/>
          <w:szCs w:val="24"/>
        </w:rPr>
        <w:t>Reducing bias in datasets and model predictions.</w:t>
      </w:r>
    </w:p>
    <w:p w14:paraId="60944EB2" w14:textId="77777777" w:rsidR="00EE37FD" w:rsidRDefault="00EE37FD" w:rsidP="00EE37FD">
      <w:pPr>
        <w:jc w:val="center"/>
        <w:rPr>
          <w:rFonts w:ascii="Times New Roman" w:hAnsi="Times New Roman" w:cs="Times New Roman"/>
          <w:sz w:val="24"/>
          <w:szCs w:val="24"/>
        </w:rPr>
      </w:pPr>
      <w:r w:rsidRPr="00240ADA">
        <w:rPr>
          <w:rFonts w:ascii="Times New Roman" w:hAnsi="Times New Roman" w:cs="Times New Roman"/>
          <w:sz w:val="24"/>
          <w:szCs w:val="24"/>
        </w:rPr>
        <w:t>Considerations of ethics regarding data privacy and consent</w:t>
      </w:r>
    </w:p>
    <w:p w14:paraId="349BEA84" w14:textId="77777777" w:rsidR="00EE37FD" w:rsidRDefault="00EE37FD" w:rsidP="00EE37FD">
      <w:pPr>
        <w:jc w:val="center"/>
        <w:rPr>
          <w:rFonts w:ascii="Times New Roman" w:hAnsi="Times New Roman" w:cs="Times New Roman"/>
          <w:sz w:val="24"/>
          <w:szCs w:val="24"/>
        </w:rPr>
      </w:pPr>
    </w:p>
    <w:p w14:paraId="5C809A5A" w14:textId="77777777" w:rsidR="00EE37FD" w:rsidRDefault="00EE37FD" w:rsidP="00EE37FD">
      <w:pPr>
        <w:jc w:val="center"/>
        <w:rPr>
          <w:rFonts w:ascii="Times New Roman" w:hAnsi="Times New Roman" w:cs="Times New Roman"/>
          <w:b/>
          <w:sz w:val="24"/>
          <w:szCs w:val="24"/>
        </w:rPr>
      </w:pPr>
      <w:r w:rsidRPr="006405D0">
        <w:rPr>
          <w:rFonts w:ascii="Times New Roman" w:hAnsi="Times New Roman" w:cs="Times New Roman"/>
          <w:b/>
          <w:sz w:val="24"/>
          <w:szCs w:val="24"/>
        </w:rPr>
        <w:t>Future uses/Additional Applications</w:t>
      </w:r>
    </w:p>
    <w:p w14:paraId="4CAE44B6" w14:textId="77777777" w:rsidR="00EE37FD" w:rsidRPr="006405D0" w:rsidRDefault="00EE37FD" w:rsidP="00EE37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6405D0">
        <w:rPr>
          <w:rFonts w:ascii="Times New Roman" w:hAnsi="Times New Roman" w:cs="Times New Roman"/>
          <w:sz w:val="24"/>
          <w:szCs w:val="24"/>
        </w:rPr>
        <w:t>here is need for additional refinement to enhance their applicability ac</w:t>
      </w:r>
      <w:r>
        <w:rPr>
          <w:rFonts w:ascii="Times New Roman" w:hAnsi="Times New Roman" w:cs="Times New Roman"/>
          <w:sz w:val="24"/>
          <w:szCs w:val="24"/>
        </w:rPr>
        <w:t>ross a wider range of contexts.</w:t>
      </w:r>
    </w:p>
    <w:p w14:paraId="548EE809" w14:textId="77777777" w:rsidR="00EE37FD" w:rsidRPr="00E122F6" w:rsidRDefault="00EE37FD" w:rsidP="00EE37FD">
      <w:pPr>
        <w:pStyle w:val="ListParagraph"/>
        <w:numPr>
          <w:ilvl w:val="0"/>
          <w:numId w:val="10"/>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Personalized interventions involve the customization of therapies to align with the unique risk profiles of individuals.</w:t>
      </w:r>
    </w:p>
    <w:p w14:paraId="09688D05" w14:textId="77777777" w:rsidR="00EE37FD" w:rsidRPr="00E122F6" w:rsidRDefault="00EE37FD" w:rsidP="00EE37FD">
      <w:pPr>
        <w:pStyle w:val="ListParagraph"/>
        <w:numPr>
          <w:ilvl w:val="0"/>
          <w:numId w:val="10"/>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Population-level analysis involves the expansion of our existing models to examine the patterns and trends of depression within broader populations.</w:t>
      </w:r>
    </w:p>
    <w:p w14:paraId="0AF6B3F0" w14:textId="77777777" w:rsidR="00EE37FD" w:rsidRDefault="00EE37FD" w:rsidP="00EE37FD">
      <w:pPr>
        <w:pStyle w:val="ListParagraph"/>
        <w:numPr>
          <w:ilvl w:val="0"/>
          <w:numId w:val="10"/>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The integration of real-time data into various systems and processes has become increasingly prevalent in contemporary society. Leveraging contemporary data sources to enhance predictive capabilities.</w:t>
      </w:r>
    </w:p>
    <w:p w14:paraId="3561BDBA" w14:textId="77777777" w:rsidR="00EE37FD" w:rsidRDefault="00EE37FD" w:rsidP="00EE37FD">
      <w:pPr>
        <w:spacing w:after="0" w:line="480" w:lineRule="auto"/>
        <w:rPr>
          <w:rFonts w:ascii="Times New Roman" w:hAnsi="Times New Roman" w:cs="Times New Roman"/>
          <w:sz w:val="24"/>
          <w:szCs w:val="24"/>
        </w:rPr>
      </w:pPr>
    </w:p>
    <w:p w14:paraId="01B8639D" w14:textId="77777777" w:rsidR="00EE37FD" w:rsidRDefault="00EE37FD" w:rsidP="00EE37FD">
      <w:pPr>
        <w:spacing w:after="0" w:line="480" w:lineRule="auto"/>
        <w:rPr>
          <w:rFonts w:ascii="Times New Roman" w:hAnsi="Times New Roman" w:cs="Times New Roman"/>
          <w:sz w:val="24"/>
          <w:szCs w:val="24"/>
        </w:rPr>
      </w:pPr>
    </w:p>
    <w:p w14:paraId="19D225C0" w14:textId="77777777" w:rsidR="00C54F81" w:rsidRDefault="00C54F81" w:rsidP="00EE37FD">
      <w:pPr>
        <w:spacing w:after="0" w:line="480" w:lineRule="auto"/>
        <w:rPr>
          <w:rFonts w:ascii="Times New Roman" w:hAnsi="Times New Roman" w:cs="Times New Roman"/>
          <w:sz w:val="24"/>
          <w:szCs w:val="24"/>
        </w:rPr>
      </w:pPr>
    </w:p>
    <w:p w14:paraId="2DFEF492" w14:textId="77777777" w:rsidR="00C54F81" w:rsidRDefault="00C54F81" w:rsidP="00EE37FD">
      <w:pPr>
        <w:spacing w:after="0" w:line="480" w:lineRule="auto"/>
        <w:rPr>
          <w:rFonts w:ascii="Times New Roman" w:hAnsi="Times New Roman" w:cs="Times New Roman"/>
          <w:sz w:val="24"/>
          <w:szCs w:val="24"/>
        </w:rPr>
      </w:pPr>
    </w:p>
    <w:p w14:paraId="28F949E6" w14:textId="77777777" w:rsidR="00C54F81" w:rsidRDefault="00C54F81" w:rsidP="00EE37FD">
      <w:pPr>
        <w:spacing w:after="0" w:line="480" w:lineRule="auto"/>
        <w:rPr>
          <w:rFonts w:ascii="Times New Roman" w:hAnsi="Times New Roman" w:cs="Times New Roman"/>
          <w:sz w:val="24"/>
          <w:szCs w:val="24"/>
        </w:rPr>
      </w:pPr>
    </w:p>
    <w:p w14:paraId="7E94D39E" w14:textId="77777777" w:rsidR="00C54F81" w:rsidRPr="00A379E3" w:rsidRDefault="00C54F81" w:rsidP="00EE37FD">
      <w:pPr>
        <w:spacing w:after="0" w:line="480" w:lineRule="auto"/>
        <w:rPr>
          <w:rFonts w:ascii="Times New Roman" w:hAnsi="Times New Roman" w:cs="Times New Roman"/>
          <w:sz w:val="24"/>
          <w:szCs w:val="24"/>
        </w:rPr>
      </w:pPr>
    </w:p>
    <w:p w14:paraId="2E875726" w14:textId="77777777" w:rsidR="00EE37FD" w:rsidRDefault="00EE37FD" w:rsidP="00EE37FD">
      <w:pPr>
        <w:jc w:val="center"/>
        <w:rPr>
          <w:rFonts w:ascii="Times New Roman" w:hAnsi="Times New Roman" w:cs="Times New Roman"/>
          <w:b/>
          <w:sz w:val="24"/>
          <w:szCs w:val="24"/>
        </w:rPr>
      </w:pPr>
      <w:r w:rsidRPr="006405D0">
        <w:rPr>
          <w:rFonts w:ascii="Times New Roman" w:hAnsi="Times New Roman" w:cs="Times New Roman"/>
          <w:b/>
          <w:sz w:val="24"/>
          <w:szCs w:val="24"/>
        </w:rPr>
        <w:lastRenderedPageBreak/>
        <w:t>Recommendations</w:t>
      </w:r>
    </w:p>
    <w:p w14:paraId="1927254C" w14:textId="77777777" w:rsidR="00EE37FD" w:rsidRPr="006405D0" w:rsidRDefault="00EE37FD" w:rsidP="00EE37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following recommendations are suggested for this analysis:</w:t>
      </w:r>
    </w:p>
    <w:p w14:paraId="0DCE9BF2" w14:textId="77777777" w:rsidR="00EE37FD" w:rsidRPr="006405D0" w:rsidRDefault="00EE37FD" w:rsidP="00EE37FD">
      <w:pPr>
        <w:pStyle w:val="ListParagraph"/>
        <w:numPr>
          <w:ilvl w:val="0"/>
          <w:numId w:val="11"/>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Examine supplementary functionalities: To improve the effectiveness of the model, it is recommended to incorporate supplementary socio-economic and psychological variables.</w:t>
      </w:r>
    </w:p>
    <w:p w14:paraId="4A414364" w14:textId="77777777" w:rsidR="00EE37FD" w:rsidRPr="006405D0" w:rsidRDefault="00EE37FD" w:rsidP="00EE37FD">
      <w:pPr>
        <w:pStyle w:val="ListParagraph"/>
        <w:numPr>
          <w:ilvl w:val="0"/>
          <w:numId w:val="11"/>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Conduct a comprehensive examination of sophisticated algorithms. Conducting experiments with advanced machine learning techniques in order to enhance the accuracy of predictions.</w:t>
      </w:r>
    </w:p>
    <w:p w14:paraId="44C3412C" w14:textId="77777777" w:rsidR="00EE37FD" w:rsidRPr="006405D0" w:rsidRDefault="00EE37FD" w:rsidP="00EE37FD">
      <w:pPr>
        <w:pStyle w:val="ListParagraph"/>
        <w:numPr>
          <w:ilvl w:val="0"/>
          <w:numId w:val="11"/>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Perform external validation: It is imperative to assess the generalizability of our models by subjecting them to validation on diverse datasets.</w:t>
      </w:r>
    </w:p>
    <w:p w14:paraId="11A819C4" w14:textId="77777777" w:rsidR="00EE37FD" w:rsidRPr="006405D0" w:rsidRDefault="00EE37FD" w:rsidP="00EE37FD">
      <w:pPr>
        <w:pStyle w:val="ListParagraph"/>
        <w:numPr>
          <w:ilvl w:val="0"/>
          <w:numId w:val="11"/>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Engage in collaborative efforts with mental health professionals: It is advisable to enlist the expertise of professionals in order to obtain specialized knowledge and enhance the comprehensibility of the model.</w:t>
      </w:r>
    </w:p>
    <w:p w14:paraId="78F13371" w14:textId="77777777" w:rsidR="00EE37FD" w:rsidRDefault="00EE37FD" w:rsidP="00EE37FD">
      <w:pPr>
        <w:jc w:val="center"/>
        <w:rPr>
          <w:rFonts w:ascii="Times New Roman" w:hAnsi="Times New Roman" w:cs="Times New Roman"/>
          <w:b/>
          <w:sz w:val="24"/>
          <w:szCs w:val="24"/>
        </w:rPr>
      </w:pPr>
    </w:p>
    <w:p w14:paraId="584F5B94" w14:textId="77777777" w:rsidR="0022396E" w:rsidRPr="006405D0" w:rsidRDefault="0022396E" w:rsidP="00EE37FD">
      <w:pPr>
        <w:jc w:val="center"/>
        <w:rPr>
          <w:rFonts w:ascii="Times New Roman" w:hAnsi="Times New Roman" w:cs="Times New Roman"/>
          <w:b/>
          <w:sz w:val="24"/>
          <w:szCs w:val="24"/>
        </w:rPr>
      </w:pPr>
    </w:p>
    <w:p w14:paraId="77791B66" w14:textId="77777777" w:rsidR="00EE37FD" w:rsidRPr="00E122F6" w:rsidRDefault="00EE37FD" w:rsidP="00EE37FD">
      <w:pPr>
        <w:jc w:val="center"/>
        <w:rPr>
          <w:rFonts w:ascii="Times New Roman" w:hAnsi="Times New Roman" w:cs="Times New Roman"/>
          <w:b/>
          <w:sz w:val="24"/>
          <w:szCs w:val="24"/>
        </w:rPr>
      </w:pPr>
      <w:r w:rsidRPr="00E122F6">
        <w:rPr>
          <w:rFonts w:ascii="Times New Roman" w:hAnsi="Times New Roman" w:cs="Times New Roman"/>
          <w:b/>
          <w:sz w:val="24"/>
          <w:szCs w:val="24"/>
        </w:rPr>
        <w:t>Implementation plan</w:t>
      </w:r>
    </w:p>
    <w:p w14:paraId="7C1D01B3" w14:textId="77777777" w:rsidR="00EE37FD" w:rsidRPr="00E122F6" w:rsidRDefault="00EE37FD" w:rsidP="00EE37FD">
      <w:pPr>
        <w:spacing w:after="0" w:line="480" w:lineRule="auto"/>
        <w:ind w:firstLine="720"/>
        <w:rPr>
          <w:rFonts w:ascii="Times New Roman" w:hAnsi="Times New Roman" w:cs="Times New Roman"/>
          <w:sz w:val="24"/>
          <w:szCs w:val="24"/>
        </w:rPr>
      </w:pPr>
      <w:r w:rsidRPr="00E122F6">
        <w:rPr>
          <w:rFonts w:ascii="Times New Roman" w:hAnsi="Times New Roman" w:cs="Times New Roman"/>
          <w:sz w:val="24"/>
          <w:szCs w:val="24"/>
        </w:rPr>
        <w:t>To implement the following recommendations, the following plan is proposed:</w:t>
      </w:r>
    </w:p>
    <w:p w14:paraId="7FD73492" w14:textId="77777777" w:rsidR="00EE37FD" w:rsidRPr="00E122F6" w:rsidRDefault="00EE37FD" w:rsidP="00EE37FD">
      <w:pPr>
        <w:pStyle w:val="ListParagraph"/>
        <w:numPr>
          <w:ilvl w:val="0"/>
          <w:numId w:val="12"/>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Data augmentation: Procure and incorporate supplementary data sources that are pertinent, hence broadening the range of features.</w:t>
      </w:r>
    </w:p>
    <w:p w14:paraId="7E08D1AD" w14:textId="77777777" w:rsidR="00EE37FD" w:rsidRPr="00E122F6" w:rsidRDefault="00EE37FD" w:rsidP="00EE37FD">
      <w:pPr>
        <w:pStyle w:val="ListParagraph"/>
        <w:numPr>
          <w:ilvl w:val="0"/>
          <w:numId w:val="12"/>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The objective of this study is to conduct algorithm experimentation in the field of machine learning, specifically focusing on advanced algorithms such as gradient boosting and neural networks. The primary aim is to optimize the performance of these algorithms by fine-tuning their hyper parameters.</w:t>
      </w:r>
    </w:p>
    <w:p w14:paraId="3360D7CE" w14:textId="77777777" w:rsidR="00EE37FD" w:rsidRPr="00E122F6" w:rsidRDefault="00EE37FD" w:rsidP="00EE37FD">
      <w:pPr>
        <w:pStyle w:val="ListParagraph"/>
        <w:numPr>
          <w:ilvl w:val="0"/>
          <w:numId w:val="12"/>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lastRenderedPageBreak/>
        <w:t>External validation involves the process of validating models using datasets that are external to the ones used for model development. This approach allows for the assessment of model performance in various demographic and cultural situations.</w:t>
      </w:r>
    </w:p>
    <w:p w14:paraId="2543BA5A" w14:textId="77777777" w:rsidR="00EE37FD" w:rsidRPr="003B6985" w:rsidRDefault="00EE37FD" w:rsidP="00EE37FD">
      <w:pPr>
        <w:pStyle w:val="ListParagraph"/>
        <w:numPr>
          <w:ilvl w:val="0"/>
          <w:numId w:val="12"/>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Collaboration entails engaging with mental health practitioners and researchers in order to acquire valuable insights pertaining to the field and enhance the therapeutic applicability of our models.</w:t>
      </w:r>
    </w:p>
    <w:p w14:paraId="3250D13C" w14:textId="77777777" w:rsidR="00EE37FD" w:rsidRPr="00836F2C" w:rsidRDefault="00EE37FD" w:rsidP="00EE37FD">
      <w:pPr>
        <w:jc w:val="center"/>
        <w:rPr>
          <w:rFonts w:ascii="Times New Roman" w:hAnsi="Times New Roman" w:cs="Times New Roman"/>
          <w:b/>
          <w:sz w:val="24"/>
          <w:szCs w:val="24"/>
        </w:rPr>
      </w:pPr>
      <w:r w:rsidRPr="00836F2C">
        <w:rPr>
          <w:rFonts w:ascii="Times New Roman" w:hAnsi="Times New Roman" w:cs="Times New Roman"/>
          <w:b/>
          <w:sz w:val="24"/>
          <w:szCs w:val="24"/>
        </w:rPr>
        <w:t>Ethical Considerations</w:t>
      </w:r>
    </w:p>
    <w:p w14:paraId="6177A9A9" w14:textId="77777777" w:rsidR="00EE37FD" w:rsidRPr="00836F2C" w:rsidRDefault="00EE37FD" w:rsidP="00EE37FD">
      <w:pPr>
        <w:rPr>
          <w:rFonts w:ascii="Times New Roman" w:hAnsi="Times New Roman" w:cs="Times New Roman"/>
          <w:b/>
          <w:i/>
          <w:sz w:val="24"/>
          <w:szCs w:val="24"/>
        </w:rPr>
      </w:pPr>
      <w:r w:rsidRPr="00836F2C">
        <w:rPr>
          <w:rFonts w:ascii="Times New Roman" w:hAnsi="Times New Roman" w:cs="Times New Roman"/>
          <w:b/>
          <w:i/>
          <w:sz w:val="24"/>
          <w:szCs w:val="24"/>
        </w:rPr>
        <w:t>Privacy and Confidentiality</w:t>
      </w:r>
    </w:p>
    <w:p w14:paraId="46B4A172" w14:textId="77777777" w:rsidR="00EE37FD" w:rsidRDefault="00EE37FD" w:rsidP="00EE37FD">
      <w:pPr>
        <w:spacing w:after="0" w:line="480" w:lineRule="auto"/>
        <w:ind w:firstLine="720"/>
        <w:rPr>
          <w:rFonts w:ascii="Times New Roman" w:hAnsi="Times New Roman" w:cs="Times New Roman"/>
          <w:sz w:val="24"/>
          <w:szCs w:val="24"/>
        </w:rPr>
      </w:pPr>
      <w:r w:rsidRPr="00836F2C">
        <w:rPr>
          <w:rFonts w:ascii="Times New Roman" w:hAnsi="Times New Roman" w:cs="Times New Roman"/>
          <w:sz w:val="24"/>
          <w:szCs w:val="24"/>
        </w:rPr>
        <w:t>The dataset will only be utilized for research objectives and will not be disclosed to external entities. To safeguard the identities of the respondents, the data will undergo anonymization. The process will entail eliminating any personally identifiable information (PII) from the dataset, including but not limited to names, addresses, and contact details.</w:t>
      </w:r>
    </w:p>
    <w:p w14:paraId="1AA25F38" w14:textId="77777777" w:rsidR="00EE37FD" w:rsidRPr="007754ED" w:rsidRDefault="00EE37FD" w:rsidP="00EE37FD">
      <w:pPr>
        <w:spacing w:after="0" w:line="480" w:lineRule="auto"/>
        <w:rPr>
          <w:rFonts w:ascii="Times New Roman" w:hAnsi="Times New Roman" w:cs="Times New Roman"/>
          <w:b/>
          <w:i/>
          <w:sz w:val="24"/>
          <w:szCs w:val="24"/>
        </w:rPr>
      </w:pPr>
      <w:r w:rsidRPr="007754ED">
        <w:rPr>
          <w:rFonts w:ascii="Times New Roman" w:hAnsi="Times New Roman" w:cs="Times New Roman"/>
          <w:b/>
          <w:i/>
          <w:sz w:val="24"/>
          <w:szCs w:val="24"/>
        </w:rPr>
        <w:t>Transparency</w:t>
      </w:r>
    </w:p>
    <w:p w14:paraId="622BA1C9" w14:textId="77777777" w:rsidR="00EE37FD" w:rsidRPr="00836F2C" w:rsidRDefault="00EE37FD" w:rsidP="00564C14">
      <w:pPr>
        <w:spacing w:after="0" w:line="480" w:lineRule="auto"/>
        <w:ind w:firstLine="720"/>
        <w:rPr>
          <w:rFonts w:ascii="Times New Roman" w:hAnsi="Times New Roman" w:cs="Times New Roman"/>
          <w:sz w:val="24"/>
          <w:szCs w:val="24"/>
        </w:rPr>
      </w:pPr>
      <w:r w:rsidRPr="007754ED">
        <w:rPr>
          <w:rFonts w:ascii="Times New Roman" w:hAnsi="Times New Roman" w:cs="Times New Roman"/>
          <w:sz w:val="24"/>
          <w:szCs w:val="24"/>
        </w:rPr>
        <w:t>In order to ensure transparency, it is imperative to thoroughly document the data sources, preprocessing stages, and model choices employed in the analysis. This documentation serves to provide a comprehensive record of the information utilized, the methods applied to prepare the data, and the specific models selected for the analysis. By maintaining this level of transparency, researchers and stakeholders may better understand the decisions made throughout the process and assess the validity and reliability of the results.</w:t>
      </w:r>
    </w:p>
    <w:p w14:paraId="3EEA8FEF" w14:textId="77777777" w:rsidR="00EE37FD" w:rsidRPr="00836F2C" w:rsidRDefault="00EE37FD" w:rsidP="00EE37FD">
      <w:pPr>
        <w:rPr>
          <w:rFonts w:ascii="Times New Roman" w:hAnsi="Times New Roman" w:cs="Times New Roman"/>
          <w:b/>
          <w:i/>
          <w:sz w:val="24"/>
          <w:szCs w:val="24"/>
        </w:rPr>
      </w:pPr>
      <w:r w:rsidRPr="00836F2C">
        <w:rPr>
          <w:rFonts w:ascii="Times New Roman" w:hAnsi="Times New Roman" w:cs="Times New Roman"/>
          <w:b/>
          <w:i/>
          <w:sz w:val="24"/>
          <w:szCs w:val="24"/>
        </w:rPr>
        <w:t>The process of mitigating bias</w:t>
      </w:r>
    </w:p>
    <w:p w14:paraId="47A09D97" w14:textId="77777777" w:rsidR="00EE37FD" w:rsidRPr="00836F2C" w:rsidRDefault="00EE37FD" w:rsidP="00EE37FD">
      <w:pPr>
        <w:spacing w:after="0" w:line="480" w:lineRule="auto"/>
        <w:ind w:firstLine="720"/>
        <w:rPr>
          <w:rFonts w:ascii="Times New Roman" w:hAnsi="Times New Roman" w:cs="Times New Roman"/>
          <w:sz w:val="24"/>
          <w:szCs w:val="24"/>
        </w:rPr>
      </w:pPr>
      <w:r w:rsidRPr="00836F2C">
        <w:rPr>
          <w:rFonts w:ascii="Times New Roman" w:hAnsi="Times New Roman" w:cs="Times New Roman"/>
          <w:sz w:val="24"/>
          <w:szCs w:val="24"/>
        </w:rPr>
        <w:t>Evaluating and mitigating potential biases in the data or models will be conducted. This will be accomplished by the utilization of a diverse range of methodologies, including:</w:t>
      </w:r>
    </w:p>
    <w:p w14:paraId="77CA748E" w14:textId="77777777" w:rsidR="00EE37FD" w:rsidRPr="00836F2C" w:rsidRDefault="00EE37FD" w:rsidP="00EE37FD">
      <w:pPr>
        <w:pStyle w:val="ListParagraph"/>
        <w:numPr>
          <w:ilvl w:val="0"/>
          <w:numId w:val="5"/>
        </w:numPr>
        <w:spacing w:after="0" w:line="480" w:lineRule="auto"/>
        <w:ind w:left="0" w:firstLine="720"/>
        <w:rPr>
          <w:rFonts w:ascii="Times New Roman" w:hAnsi="Times New Roman" w:cs="Times New Roman"/>
          <w:sz w:val="24"/>
          <w:szCs w:val="24"/>
        </w:rPr>
      </w:pPr>
      <w:r w:rsidRPr="00836F2C">
        <w:rPr>
          <w:rFonts w:ascii="Times New Roman" w:hAnsi="Times New Roman" w:cs="Times New Roman"/>
          <w:sz w:val="24"/>
          <w:szCs w:val="24"/>
        </w:rPr>
        <w:t>Data cleaning encompasses the process of discovering and eliminating mistakes or inconsistencies present within the dataset.</w:t>
      </w:r>
    </w:p>
    <w:p w14:paraId="2CE66F76" w14:textId="77777777" w:rsidR="00EE37FD" w:rsidRPr="00836F2C" w:rsidRDefault="00EE37FD" w:rsidP="00EE37FD">
      <w:pPr>
        <w:pStyle w:val="ListParagraph"/>
        <w:numPr>
          <w:ilvl w:val="0"/>
          <w:numId w:val="5"/>
        </w:numPr>
        <w:spacing w:after="0" w:line="480" w:lineRule="auto"/>
        <w:ind w:left="0" w:firstLine="720"/>
        <w:rPr>
          <w:rFonts w:ascii="Times New Roman" w:hAnsi="Times New Roman" w:cs="Times New Roman"/>
          <w:sz w:val="24"/>
          <w:szCs w:val="24"/>
        </w:rPr>
      </w:pPr>
      <w:r w:rsidRPr="00836F2C">
        <w:rPr>
          <w:rFonts w:ascii="Times New Roman" w:hAnsi="Times New Roman" w:cs="Times New Roman"/>
          <w:sz w:val="24"/>
          <w:szCs w:val="24"/>
        </w:rPr>
        <w:lastRenderedPageBreak/>
        <w:t>Feature selection is a crucial step in data analysis, as it entails carefully selecting a subset of features pertinent to the specific task at hand. The objective of feature selection is to identify and retain only those relevant elements while ensuring that the selected features do not introduce bias into the analysis.</w:t>
      </w:r>
    </w:p>
    <w:p w14:paraId="1F4ECFB8" w14:textId="77777777" w:rsidR="00EE37FD" w:rsidRPr="00836F2C" w:rsidRDefault="00EE37FD" w:rsidP="00EE37FD">
      <w:pPr>
        <w:pStyle w:val="ListParagraph"/>
        <w:numPr>
          <w:ilvl w:val="0"/>
          <w:numId w:val="5"/>
        </w:numPr>
        <w:spacing w:after="0" w:line="480" w:lineRule="auto"/>
        <w:ind w:left="0" w:firstLine="720"/>
        <w:rPr>
          <w:rFonts w:ascii="Times New Roman" w:hAnsi="Times New Roman" w:cs="Times New Roman"/>
          <w:sz w:val="24"/>
          <w:szCs w:val="24"/>
        </w:rPr>
      </w:pPr>
      <w:r w:rsidRPr="00836F2C">
        <w:rPr>
          <w:rFonts w:ascii="Times New Roman" w:hAnsi="Times New Roman" w:cs="Times New Roman"/>
          <w:sz w:val="24"/>
          <w:szCs w:val="24"/>
        </w:rPr>
        <w:t>The model evaluation process encompasses the assessment of biases within the models through the utilization of methodologies such as fairness metrics and discrepancy analysis.</w:t>
      </w:r>
    </w:p>
    <w:p w14:paraId="2D83951F" w14:textId="77777777" w:rsidR="00EE37FD" w:rsidRPr="00836F2C" w:rsidRDefault="00EE37FD" w:rsidP="00EE37FD">
      <w:pPr>
        <w:rPr>
          <w:rFonts w:ascii="Times New Roman" w:hAnsi="Times New Roman" w:cs="Times New Roman"/>
          <w:b/>
          <w:i/>
          <w:sz w:val="24"/>
          <w:szCs w:val="24"/>
        </w:rPr>
      </w:pPr>
      <w:r w:rsidRPr="00836F2C">
        <w:rPr>
          <w:rFonts w:ascii="Times New Roman" w:hAnsi="Times New Roman" w:cs="Times New Roman"/>
          <w:b/>
          <w:i/>
          <w:sz w:val="24"/>
          <w:szCs w:val="24"/>
        </w:rPr>
        <w:t>Informed Consent</w:t>
      </w:r>
    </w:p>
    <w:p w14:paraId="2BFC807C" w14:textId="77777777" w:rsidR="00EE37FD" w:rsidRDefault="00EE37FD" w:rsidP="00564C14">
      <w:pPr>
        <w:spacing w:after="0" w:line="480" w:lineRule="auto"/>
        <w:ind w:firstLine="720"/>
        <w:rPr>
          <w:rFonts w:ascii="Times New Roman" w:hAnsi="Times New Roman" w:cs="Times New Roman"/>
          <w:sz w:val="24"/>
          <w:szCs w:val="24"/>
        </w:rPr>
      </w:pPr>
      <w:r w:rsidRPr="00836F2C">
        <w:rPr>
          <w:rFonts w:ascii="Times New Roman" w:hAnsi="Times New Roman" w:cs="Times New Roman"/>
          <w:sz w:val="24"/>
          <w:szCs w:val="24"/>
        </w:rPr>
        <w:t>Before collecting their data, the researchers will ensure that the survey participants have consented. The goal of the study, the data collection process, and the data utilization will be communicated to the participants. The participants will also have the option to revoke their consent at any time.</w:t>
      </w:r>
    </w:p>
    <w:p w14:paraId="10D9CDB2" w14:textId="77777777" w:rsidR="00564C14" w:rsidRPr="00564C14" w:rsidRDefault="00564C14" w:rsidP="00564C14">
      <w:pPr>
        <w:spacing w:after="0" w:line="480" w:lineRule="auto"/>
        <w:ind w:firstLine="720"/>
        <w:rPr>
          <w:rFonts w:ascii="Times New Roman" w:hAnsi="Times New Roman" w:cs="Times New Roman"/>
          <w:sz w:val="24"/>
          <w:szCs w:val="24"/>
        </w:rPr>
      </w:pPr>
    </w:p>
    <w:p w14:paraId="0EB4E56E" w14:textId="77777777" w:rsidR="00EE37FD" w:rsidRDefault="00EE37FD"/>
    <w:p w14:paraId="4CD2768A" w14:textId="77777777" w:rsidR="00EE37FD" w:rsidRDefault="00EE37FD"/>
    <w:p w14:paraId="411A7435" w14:textId="77777777" w:rsidR="00815C4D" w:rsidRDefault="00815C4D"/>
    <w:p w14:paraId="2EE8FA8F" w14:textId="77777777" w:rsidR="00815C4D" w:rsidRDefault="00815C4D"/>
    <w:p w14:paraId="3AE1099B" w14:textId="77777777" w:rsidR="00815C4D" w:rsidRDefault="00815C4D"/>
    <w:p w14:paraId="663A47FD" w14:textId="77777777" w:rsidR="00C54F81" w:rsidRDefault="00C54F81"/>
    <w:p w14:paraId="64E89617" w14:textId="77777777" w:rsidR="00C54F81" w:rsidRDefault="00C54F81"/>
    <w:p w14:paraId="49D2E0BF" w14:textId="77777777" w:rsidR="00C54F81" w:rsidRDefault="00C54F81"/>
    <w:p w14:paraId="3A04EAE9" w14:textId="77777777" w:rsidR="00C54F81" w:rsidRDefault="00C54F81"/>
    <w:p w14:paraId="69B4B938" w14:textId="77777777" w:rsidR="00C54F81" w:rsidRDefault="00C54F81"/>
    <w:p w14:paraId="55328B9C" w14:textId="77777777" w:rsidR="00C54F81" w:rsidRDefault="00C54F81"/>
    <w:p w14:paraId="0F22B997" w14:textId="77777777" w:rsidR="00C54F81" w:rsidRDefault="00C54F81"/>
    <w:p w14:paraId="42368822" w14:textId="77777777" w:rsidR="00C54F81" w:rsidRDefault="00C54F81"/>
    <w:p w14:paraId="4111559F" w14:textId="77777777" w:rsidR="00EE37FD" w:rsidRPr="00836F2C" w:rsidRDefault="00EE37FD" w:rsidP="00EE37FD">
      <w:pPr>
        <w:jc w:val="center"/>
        <w:rPr>
          <w:rFonts w:ascii="Times New Roman" w:hAnsi="Times New Roman" w:cs="Times New Roman"/>
          <w:b/>
          <w:sz w:val="24"/>
          <w:szCs w:val="24"/>
        </w:rPr>
      </w:pPr>
      <w:r w:rsidRPr="00836F2C">
        <w:rPr>
          <w:rFonts w:ascii="Times New Roman" w:hAnsi="Times New Roman" w:cs="Times New Roman"/>
          <w:b/>
          <w:sz w:val="24"/>
          <w:szCs w:val="24"/>
        </w:rPr>
        <w:lastRenderedPageBreak/>
        <w:t>References</w:t>
      </w:r>
    </w:p>
    <w:p w14:paraId="510E835C" w14:textId="77777777" w:rsidR="00EE37FD" w:rsidRPr="007F76C4" w:rsidRDefault="00EE37FD" w:rsidP="00EE37FD">
      <w:pPr>
        <w:spacing w:after="0" w:line="480" w:lineRule="auto"/>
        <w:ind w:left="720" w:hanging="720"/>
        <w:rPr>
          <w:rFonts w:ascii="Times New Roman" w:hAnsi="Times New Roman" w:cs="Times New Roman"/>
          <w:sz w:val="24"/>
          <w:szCs w:val="24"/>
        </w:rPr>
      </w:pPr>
      <w:r w:rsidRPr="007F76C4">
        <w:rPr>
          <w:rFonts w:ascii="Times New Roman" w:hAnsi="Times New Roman" w:cs="Times New Roman"/>
          <w:color w:val="222222"/>
          <w:sz w:val="24"/>
          <w:szCs w:val="24"/>
          <w:shd w:val="clear" w:color="auto" w:fill="FFFFFF"/>
        </w:rPr>
        <w:t xml:space="preserve">Goyal, A., </w:t>
      </w:r>
      <w:proofErr w:type="spellStart"/>
      <w:r w:rsidRPr="007F76C4">
        <w:rPr>
          <w:rFonts w:ascii="Times New Roman" w:hAnsi="Times New Roman" w:cs="Times New Roman"/>
          <w:color w:val="222222"/>
          <w:sz w:val="24"/>
          <w:szCs w:val="24"/>
          <w:shd w:val="clear" w:color="auto" w:fill="FFFFFF"/>
        </w:rPr>
        <w:t>Bhong</w:t>
      </w:r>
      <w:proofErr w:type="spellEnd"/>
      <w:r w:rsidRPr="007F76C4">
        <w:rPr>
          <w:rFonts w:ascii="Times New Roman" w:hAnsi="Times New Roman" w:cs="Times New Roman"/>
          <w:color w:val="222222"/>
          <w:sz w:val="24"/>
          <w:szCs w:val="24"/>
          <w:shd w:val="clear" w:color="auto" w:fill="FFFFFF"/>
        </w:rPr>
        <w:t xml:space="preserve">, S., </w:t>
      </w:r>
      <w:proofErr w:type="spellStart"/>
      <w:r w:rsidRPr="007F76C4">
        <w:rPr>
          <w:rFonts w:ascii="Times New Roman" w:hAnsi="Times New Roman" w:cs="Times New Roman"/>
          <w:color w:val="222222"/>
          <w:sz w:val="24"/>
          <w:szCs w:val="24"/>
          <w:shd w:val="clear" w:color="auto" w:fill="FFFFFF"/>
        </w:rPr>
        <w:t>Kumbhare</w:t>
      </w:r>
      <w:proofErr w:type="spellEnd"/>
      <w:r w:rsidRPr="007F76C4">
        <w:rPr>
          <w:rFonts w:ascii="Times New Roman" w:hAnsi="Times New Roman" w:cs="Times New Roman"/>
          <w:color w:val="222222"/>
          <w:sz w:val="24"/>
          <w:szCs w:val="24"/>
          <w:shd w:val="clear" w:color="auto" w:fill="FFFFFF"/>
        </w:rPr>
        <w:t>, P., &amp; Bharadkar, R. (2021). The new era of digital marketing: a literature review. </w:t>
      </w:r>
      <w:proofErr w:type="spellStart"/>
      <w:r w:rsidRPr="007F76C4">
        <w:rPr>
          <w:rFonts w:ascii="Times New Roman" w:hAnsi="Times New Roman" w:cs="Times New Roman"/>
          <w:i/>
          <w:iCs/>
          <w:color w:val="222222"/>
          <w:sz w:val="24"/>
          <w:szCs w:val="24"/>
          <w:shd w:val="clear" w:color="auto" w:fill="FFFFFF"/>
        </w:rPr>
        <w:t>PalArch's</w:t>
      </w:r>
      <w:proofErr w:type="spellEnd"/>
      <w:r w:rsidRPr="007F76C4">
        <w:rPr>
          <w:rFonts w:ascii="Times New Roman" w:hAnsi="Times New Roman" w:cs="Times New Roman"/>
          <w:i/>
          <w:iCs/>
          <w:color w:val="222222"/>
          <w:sz w:val="24"/>
          <w:szCs w:val="24"/>
          <w:shd w:val="clear" w:color="auto" w:fill="FFFFFF"/>
        </w:rPr>
        <w:t xml:space="preserve"> Journal of Archaeology of Egypt/Egyptology</w:t>
      </w:r>
      <w:r w:rsidRPr="007F76C4">
        <w:rPr>
          <w:rFonts w:ascii="Times New Roman" w:hAnsi="Times New Roman" w:cs="Times New Roman"/>
          <w:color w:val="222222"/>
          <w:sz w:val="24"/>
          <w:szCs w:val="24"/>
          <w:shd w:val="clear" w:color="auto" w:fill="FFFFFF"/>
        </w:rPr>
        <w:t>, </w:t>
      </w:r>
      <w:r w:rsidRPr="007F76C4">
        <w:rPr>
          <w:rFonts w:ascii="Times New Roman" w:hAnsi="Times New Roman" w:cs="Times New Roman"/>
          <w:i/>
          <w:iCs/>
          <w:color w:val="222222"/>
          <w:sz w:val="24"/>
          <w:szCs w:val="24"/>
          <w:shd w:val="clear" w:color="auto" w:fill="FFFFFF"/>
        </w:rPr>
        <w:t>18</w:t>
      </w:r>
      <w:r w:rsidRPr="007F76C4">
        <w:rPr>
          <w:rFonts w:ascii="Times New Roman" w:hAnsi="Times New Roman" w:cs="Times New Roman"/>
          <w:color w:val="222222"/>
          <w:sz w:val="24"/>
          <w:szCs w:val="24"/>
          <w:shd w:val="clear" w:color="auto" w:fill="FFFFFF"/>
        </w:rPr>
        <w:t>(10), 728-741.</w:t>
      </w:r>
    </w:p>
    <w:p w14:paraId="34D24F04" w14:textId="77777777" w:rsidR="00D20C57" w:rsidRDefault="00D20C57" w:rsidP="00D20C57">
      <w:pPr>
        <w:spacing w:after="0" w:line="480" w:lineRule="auto"/>
        <w:ind w:left="720" w:hanging="720"/>
        <w:rPr>
          <w:rFonts w:ascii="Times New Roman" w:hAnsi="Times New Roman" w:cs="Times New Roman"/>
          <w:color w:val="222222"/>
          <w:sz w:val="24"/>
          <w:szCs w:val="24"/>
          <w:shd w:val="clear" w:color="auto" w:fill="FFFFFF"/>
        </w:rPr>
      </w:pPr>
      <w:proofErr w:type="spellStart"/>
      <w:r w:rsidRPr="00A341B3">
        <w:rPr>
          <w:rFonts w:ascii="Times New Roman" w:hAnsi="Times New Roman" w:cs="Times New Roman"/>
          <w:color w:val="222222"/>
          <w:sz w:val="24"/>
          <w:szCs w:val="24"/>
          <w:shd w:val="clear" w:color="auto" w:fill="FFFFFF"/>
        </w:rPr>
        <w:t>Cokluk</w:t>
      </w:r>
      <w:proofErr w:type="spellEnd"/>
      <w:r w:rsidRPr="00A341B3">
        <w:rPr>
          <w:rFonts w:ascii="Times New Roman" w:hAnsi="Times New Roman" w:cs="Times New Roman"/>
          <w:color w:val="222222"/>
          <w:sz w:val="24"/>
          <w:szCs w:val="24"/>
          <w:shd w:val="clear" w:color="auto" w:fill="FFFFFF"/>
        </w:rPr>
        <w:t>, O. (2010). Logistic Regression: Concept and Application. </w:t>
      </w:r>
      <w:r w:rsidRPr="00A341B3">
        <w:rPr>
          <w:rFonts w:ascii="Times New Roman" w:hAnsi="Times New Roman" w:cs="Times New Roman"/>
          <w:i/>
          <w:iCs/>
          <w:color w:val="222222"/>
          <w:sz w:val="24"/>
          <w:szCs w:val="24"/>
          <w:shd w:val="clear" w:color="auto" w:fill="FFFFFF"/>
        </w:rPr>
        <w:t>Educational Sciences: Theory and Practice</w:t>
      </w:r>
      <w:r w:rsidRPr="00A341B3">
        <w:rPr>
          <w:rFonts w:ascii="Times New Roman" w:hAnsi="Times New Roman" w:cs="Times New Roman"/>
          <w:color w:val="222222"/>
          <w:sz w:val="24"/>
          <w:szCs w:val="24"/>
          <w:shd w:val="clear" w:color="auto" w:fill="FFFFFF"/>
        </w:rPr>
        <w:t>, </w:t>
      </w:r>
      <w:r w:rsidRPr="00A341B3">
        <w:rPr>
          <w:rFonts w:ascii="Times New Roman" w:hAnsi="Times New Roman" w:cs="Times New Roman"/>
          <w:i/>
          <w:iCs/>
          <w:color w:val="222222"/>
          <w:sz w:val="24"/>
          <w:szCs w:val="24"/>
          <w:shd w:val="clear" w:color="auto" w:fill="FFFFFF"/>
        </w:rPr>
        <w:t>10</w:t>
      </w:r>
      <w:r w:rsidRPr="00A341B3">
        <w:rPr>
          <w:rFonts w:ascii="Times New Roman" w:hAnsi="Times New Roman" w:cs="Times New Roman"/>
          <w:color w:val="222222"/>
          <w:sz w:val="24"/>
          <w:szCs w:val="24"/>
          <w:shd w:val="clear" w:color="auto" w:fill="FFFFFF"/>
        </w:rPr>
        <w:t>(3), 1397-1407.</w:t>
      </w:r>
    </w:p>
    <w:p w14:paraId="032E2A31" w14:textId="77777777" w:rsidR="00D20C57" w:rsidRDefault="00D20C57" w:rsidP="00D20C57">
      <w:pPr>
        <w:spacing w:after="0" w:line="480" w:lineRule="auto"/>
        <w:ind w:left="720" w:hanging="720"/>
        <w:rPr>
          <w:rFonts w:ascii="Times New Roman" w:hAnsi="Times New Roman" w:cs="Times New Roman"/>
          <w:color w:val="222222"/>
          <w:sz w:val="24"/>
          <w:szCs w:val="24"/>
          <w:shd w:val="clear" w:color="auto" w:fill="FFFFFF"/>
        </w:rPr>
      </w:pPr>
      <w:r w:rsidRPr="006C2D68">
        <w:rPr>
          <w:rFonts w:ascii="Times New Roman" w:hAnsi="Times New Roman" w:cs="Times New Roman"/>
          <w:color w:val="222222"/>
          <w:sz w:val="24"/>
          <w:szCs w:val="24"/>
          <w:shd w:val="clear" w:color="auto" w:fill="FFFFFF"/>
        </w:rPr>
        <w:t xml:space="preserve">Cornelius, K., &amp; </w:t>
      </w:r>
      <w:proofErr w:type="spellStart"/>
      <w:r w:rsidRPr="006C2D68">
        <w:rPr>
          <w:rFonts w:ascii="Times New Roman" w:hAnsi="Times New Roman" w:cs="Times New Roman"/>
          <w:color w:val="222222"/>
          <w:sz w:val="24"/>
          <w:szCs w:val="24"/>
          <w:shd w:val="clear" w:color="auto" w:fill="FFFFFF"/>
        </w:rPr>
        <w:t>Shanthini</w:t>
      </w:r>
      <w:proofErr w:type="spellEnd"/>
      <w:r w:rsidRPr="006C2D68">
        <w:rPr>
          <w:rFonts w:ascii="Times New Roman" w:hAnsi="Times New Roman" w:cs="Times New Roman"/>
          <w:color w:val="222222"/>
          <w:sz w:val="24"/>
          <w:szCs w:val="24"/>
          <w:shd w:val="clear" w:color="auto" w:fill="FFFFFF"/>
        </w:rPr>
        <w:t xml:space="preserve">, B. (2023). Air Quality Data Analysis </w:t>
      </w:r>
      <w:r w:rsidR="00D1395B" w:rsidRPr="006C2D68">
        <w:rPr>
          <w:rFonts w:ascii="Times New Roman" w:hAnsi="Times New Roman" w:cs="Times New Roman"/>
          <w:color w:val="222222"/>
          <w:sz w:val="24"/>
          <w:szCs w:val="24"/>
          <w:shd w:val="clear" w:color="auto" w:fill="FFFFFF"/>
        </w:rPr>
        <w:t>and</w:t>
      </w:r>
      <w:r w:rsidRPr="006C2D68">
        <w:rPr>
          <w:rFonts w:ascii="Times New Roman" w:hAnsi="Times New Roman" w:cs="Times New Roman"/>
          <w:color w:val="222222"/>
          <w:sz w:val="24"/>
          <w:szCs w:val="24"/>
          <w:shd w:val="clear" w:color="auto" w:fill="FFFFFF"/>
        </w:rPr>
        <w:t xml:space="preserve"> Prediction Using Modified Differential Evolution-Random Forest Algorithm. </w:t>
      </w:r>
      <w:r w:rsidRPr="006C2D68">
        <w:rPr>
          <w:rFonts w:ascii="Times New Roman" w:hAnsi="Times New Roman" w:cs="Times New Roman"/>
          <w:i/>
          <w:iCs/>
          <w:color w:val="222222"/>
          <w:sz w:val="24"/>
          <w:szCs w:val="24"/>
          <w:shd w:val="clear" w:color="auto" w:fill="FFFFFF"/>
        </w:rPr>
        <w:t>Journal of Survey in Fisheries Sciences</w:t>
      </w:r>
      <w:r w:rsidRPr="006C2D68">
        <w:rPr>
          <w:rFonts w:ascii="Times New Roman" w:hAnsi="Times New Roman" w:cs="Times New Roman"/>
          <w:color w:val="222222"/>
          <w:sz w:val="24"/>
          <w:szCs w:val="24"/>
          <w:shd w:val="clear" w:color="auto" w:fill="FFFFFF"/>
        </w:rPr>
        <w:t>, pp. 3067–3078.</w:t>
      </w:r>
    </w:p>
    <w:p w14:paraId="1D155632" w14:textId="77777777" w:rsidR="00930492" w:rsidRDefault="00930492" w:rsidP="00930492">
      <w:pPr>
        <w:spacing w:after="0" w:line="480" w:lineRule="auto"/>
        <w:ind w:left="720" w:hanging="720"/>
        <w:rPr>
          <w:rFonts w:ascii="Times New Roman" w:hAnsi="Times New Roman" w:cs="Times New Roman"/>
          <w:color w:val="222222"/>
          <w:sz w:val="24"/>
          <w:szCs w:val="24"/>
          <w:shd w:val="clear" w:color="auto" w:fill="FFFFFF"/>
        </w:rPr>
      </w:pPr>
      <w:proofErr w:type="spellStart"/>
      <w:r w:rsidRPr="00A64B35">
        <w:rPr>
          <w:rFonts w:ascii="Times New Roman" w:hAnsi="Times New Roman" w:cs="Times New Roman"/>
          <w:color w:val="222222"/>
          <w:sz w:val="24"/>
          <w:szCs w:val="24"/>
          <w:shd w:val="clear" w:color="auto" w:fill="FFFFFF"/>
        </w:rPr>
        <w:t>Elgeldawi</w:t>
      </w:r>
      <w:proofErr w:type="spellEnd"/>
      <w:r w:rsidRPr="00A64B35">
        <w:rPr>
          <w:rFonts w:ascii="Times New Roman" w:hAnsi="Times New Roman" w:cs="Times New Roman"/>
          <w:color w:val="222222"/>
          <w:sz w:val="24"/>
          <w:szCs w:val="24"/>
          <w:shd w:val="clear" w:color="auto" w:fill="FFFFFF"/>
        </w:rPr>
        <w:t xml:space="preserve">, E., Sayed, A., Galal, A. R., &amp; </w:t>
      </w:r>
      <w:proofErr w:type="spellStart"/>
      <w:r w:rsidRPr="00A64B35">
        <w:rPr>
          <w:rFonts w:ascii="Times New Roman" w:hAnsi="Times New Roman" w:cs="Times New Roman"/>
          <w:color w:val="222222"/>
          <w:sz w:val="24"/>
          <w:szCs w:val="24"/>
          <w:shd w:val="clear" w:color="auto" w:fill="FFFFFF"/>
        </w:rPr>
        <w:t>Zaki</w:t>
      </w:r>
      <w:proofErr w:type="spellEnd"/>
      <w:r w:rsidRPr="00A64B35">
        <w:rPr>
          <w:rFonts w:ascii="Times New Roman" w:hAnsi="Times New Roman" w:cs="Times New Roman"/>
          <w:color w:val="222222"/>
          <w:sz w:val="24"/>
          <w:szCs w:val="24"/>
          <w:shd w:val="clear" w:color="auto" w:fill="FFFFFF"/>
        </w:rPr>
        <w:t xml:space="preserve">, A. M. (2021, November). Hyperparameter tuning for machine learning algorithms used for </w:t>
      </w:r>
      <w:proofErr w:type="spellStart"/>
      <w:r w:rsidRPr="00A64B35">
        <w:rPr>
          <w:rFonts w:ascii="Times New Roman" w:hAnsi="Times New Roman" w:cs="Times New Roman"/>
          <w:color w:val="222222"/>
          <w:sz w:val="24"/>
          <w:szCs w:val="24"/>
          <w:shd w:val="clear" w:color="auto" w:fill="FFFFFF"/>
        </w:rPr>
        <w:t>arabic</w:t>
      </w:r>
      <w:proofErr w:type="spellEnd"/>
      <w:r w:rsidRPr="00A64B35">
        <w:rPr>
          <w:rFonts w:ascii="Times New Roman" w:hAnsi="Times New Roman" w:cs="Times New Roman"/>
          <w:color w:val="222222"/>
          <w:sz w:val="24"/>
          <w:szCs w:val="24"/>
          <w:shd w:val="clear" w:color="auto" w:fill="FFFFFF"/>
        </w:rPr>
        <w:t xml:space="preserve"> sentiment analysis. In </w:t>
      </w:r>
      <w:r w:rsidRPr="00A64B35">
        <w:rPr>
          <w:rFonts w:ascii="Times New Roman" w:hAnsi="Times New Roman" w:cs="Times New Roman"/>
          <w:i/>
          <w:iCs/>
          <w:color w:val="222222"/>
          <w:sz w:val="24"/>
          <w:szCs w:val="24"/>
          <w:shd w:val="clear" w:color="auto" w:fill="FFFFFF"/>
        </w:rPr>
        <w:t>Informatics</w:t>
      </w:r>
      <w:r w:rsidRPr="00A64B35">
        <w:rPr>
          <w:rFonts w:ascii="Times New Roman" w:hAnsi="Times New Roman" w:cs="Times New Roman"/>
          <w:color w:val="222222"/>
          <w:sz w:val="24"/>
          <w:szCs w:val="24"/>
          <w:shd w:val="clear" w:color="auto" w:fill="FFFFFF"/>
        </w:rPr>
        <w:t> (Vol. 8, No. 4, p. 79). MDPI.</w:t>
      </w:r>
    </w:p>
    <w:p w14:paraId="56987F14" w14:textId="77777777" w:rsidR="007D3965" w:rsidRDefault="007D3965" w:rsidP="007D3965">
      <w:pPr>
        <w:spacing w:after="0" w:line="480" w:lineRule="auto"/>
        <w:ind w:left="720" w:hanging="720"/>
        <w:rPr>
          <w:rFonts w:ascii="Times New Roman" w:hAnsi="Times New Roman" w:cs="Times New Roman"/>
          <w:color w:val="222222"/>
          <w:sz w:val="24"/>
          <w:szCs w:val="24"/>
          <w:shd w:val="clear" w:color="auto" w:fill="FFFFFF"/>
        </w:rPr>
      </w:pPr>
      <w:proofErr w:type="spellStart"/>
      <w:r w:rsidRPr="00780339">
        <w:rPr>
          <w:rFonts w:ascii="Times New Roman" w:hAnsi="Times New Roman" w:cs="Times New Roman"/>
          <w:color w:val="222222"/>
          <w:sz w:val="24"/>
          <w:szCs w:val="24"/>
          <w:shd w:val="clear" w:color="auto" w:fill="FFFFFF"/>
        </w:rPr>
        <w:t>Vrigazova</w:t>
      </w:r>
      <w:proofErr w:type="spellEnd"/>
      <w:r w:rsidRPr="00780339">
        <w:rPr>
          <w:rFonts w:ascii="Times New Roman" w:hAnsi="Times New Roman" w:cs="Times New Roman"/>
          <w:color w:val="222222"/>
          <w:sz w:val="24"/>
          <w:szCs w:val="24"/>
          <w:shd w:val="clear" w:color="auto" w:fill="FFFFFF"/>
        </w:rPr>
        <w:t xml:space="preserve">, B. (2021). The proportion for splitting data into training and test sets for the bootstrap in classification problems. </w:t>
      </w:r>
      <w:r w:rsidRPr="00780339">
        <w:rPr>
          <w:rFonts w:ascii="Times New Roman" w:hAnsi="Times New Roman" w:cs="Times New Roman"/>
          <w:i/>
          <w:iCs/>
          <w:color w:val="222222"/>
          <w:sz w:val="24"/>
          <w:szCs w:val="24"/>
          <w:shd w:val="clear" w:color="auto" w:fill="FFFFFF"/>
        </w:rPr>
        <w:t>Business Systems Research: International Journal of the Society for Advancing Innovation and Research in Economy</w:t>
      </w:r>
      <w:r w:rsidRPr="00780339">
        <w:rPr>
          <w:rFonts w:ascii="Times New Roman" w:hAnsi="Times New Roman" w:cs="Times New Roman"/>
          <w:color w:val="222222"/>
          <w:sz w:val="24"/>
          <w:szCs w:val="24"/>
          <w:shd w:val="clear" w:color="auto" w:fill="FFFFFF"/>
        </w:rPr>
        <w:t>, </w:t>
      </w:r>
      <w:r w:rsidRPr="00780339">
        <w:rPr>
          <w:rFonts w:ascii="Times New Roman" w:hAnsi="Times New Roman" w:cs="Times New Roman"/>
          <w:i/>
          <w:iCs/>
          <w:color w:val="222222"/>
          <w:sz w:val="24"/>
          <w:szCs w:val="24"/>
          <w:shd w:val="clear" w:color="auto" w:fill="FFFFFF"/>
        </w:rPr>
        <w:t>12</w:t>
      </w:r>
      <w:r w:rsidRPr="00780339">
        <w:rPr>
          <w:rFonts w:ascii="Times New Roman" w:hAnsi="Times New Roman" w:cs="Times New Roman"/>
          <w:color w:val="222222"/>
          <w:sz w:val="24"/>
          <w:szCs w:val="24"/>
          <w:shd w:val="clear" w:color="auto" w:fill="FFFFFF"/>
        </w:rPr>
        <w:t>(1), 228-242.</w:t>
      </w:r>
    </w:p>
    <w:p w14:paraId="334FF49D" w14:textId="77777777" w:rsidR="007D3965" w:rsidRDefault="007D3965" w:rsidP="00930492">
      <w:pPr>
        <w:spacing w:after="0" w:line="480" w:lineRule="auto"/>
        <w:ind w:left="720" w:hanging="720"/>
        <w:rPr>
          <w:rFonts w:ascii="Times New Roman" w:hAnsi="Times New Roman" w:cs="Times New Roman"/>
          <w:color w:val="222222"/>
          <w:sz w:val="24"/>
          <w:szCs w:val="24"/>
          <w:shd w:val="clear" w:color="auto" w:fill="FFFFFF"/>
        </w:rPr>
      </w:pPr>
    </w:p>
    <w:p w14:paraId="1D67F66A" w14:textId="77777777" w:rsidR="00815C4D" w:rsidRDefault="00815C4D" w:rsidP="00930492">
      <w:pPr>
        <w:spacing w:after="0" w:line="480" w:lineRule="auto"/>
        <w:ind w:left="720" w:hanging="720"/>
        <w:rPr>
          <w:rFonts w:ascii="Times New Roman" w:hAnsi="Times New Roman" w:cs="Times New Roman"/>
          <w:color w:val="222222"/>
          <w:sz w:val="24"/>
          <w:szCs w:val="24"/>
          <w:shd w:val="clear" w:color="auto" w:fill="FFFFFF"/>
        </w:rPr>
      </w:pPr>
    </w:p>
    <w:p w14:paraId="38651002" w14:textId="77777777" w:rsidR="00815C4D" w:rsidRDefault="00815C4D" w:rsidP="00930492">
      <w:pPr>
        <w:spacing w:after="0" w:line="480" w:lineRule="auto"/>
        <w:ind w:left="720" w:hanging="720"/>
        <w:rPr>
          <w:rFonts w:ascii="Times New Roman" w:hAnsi="Times New Roman" w:cs="Times New Roman"/>
          <w:color w:val="222222"/>
          <w:sz w:val="24"/>
          <w:szCs w:val="24"/>
          <w:shd w:val="clear" w:color="auto" w:fill="FFFFFF"/>
        </w:rPr>
      </w:pPr>
    </w:p>
    <w:p w14:paraId="1823EBDB" w14:textId="77777777" w:rsidR="00815C4D" w:rsidRDefault="00815C4D" w:rsidP="00930492">
      <w:pPr>
        <w:spacing w:after="0" w:line="480" w:lineRule="auto"/>
        <w:ind w:left="720" w:hanging="720"/>
        <w:rPr>
          <w:rFonts w:ascii="Times New Roman" w:hAnsi="Times New Roman" w:cs="Times New Roman"/>
          <w:color w:val="222222"/>
          <w:sz w:val="24"/>
          <w:szCs w:val="24"/>
          <w:shd w:val="clear" w:color="auto" w:fill="FFFFFF"/>
        </w:rPr>
      </w:pPr>
    </w:p>
    <w:p w14:paraId="351BDCD8" w14:textId="77777777" w:rsidR="00815C4D" w:rsidRDefault="00815C4D" w:rsidP="00930492">
      <w:pPr>
        <w:spacing w:after="0" w:line="480" w:lineRule="auto"/>
        <w:ind w:left="720" w:hanging="720"/>
        <w:rPr>
          <w:rFonts w:ascii="Times New Roman" w:hAnsi="Times New Roman" w:cs="Times New Roman"/>
          <w:color w:val="222222"/>
          <w:sz w:val="24"/>
          <w:szCs w:val="24"/>
          <w:shd w:val="clear" w:color="auto" w:fill="FFFFFF"/>
        </w:rPr>
      </w:pPr>
    </w:p>
    <w:p w14:paraId="08F40B5C" w14:textId="77777777" w:rsidR="00815C4D" w:rsidRDefault="00815C4D" w:rsidP="00930492">
      <w:pPr>
        <w:spacing w:after="0" w:line="480" w:lineRule="auto"/>
        <w:ind w:left="720" w:hanging="720"/>
        <w:rPr>
          <w:rFonts w:ascii="Times New Roman" w:hAnsi="Times New Roman" w:cs="Times New Roman"/>
          <w:color w:val="222222"/>
          <w:sz w:val="24"/>
          <w:szCs w:val="24"/>
          <w:shd w:val="clear" w:color="auto" w:fill="FFFFFF"/>
        </w:rPr>
      </w:pPr>
    </w:p>
    <w:p w14:paraId="15648771" w14:textId="77777777" w:rsidR="00815C4D" w:rsidRDefault="00815C4D" w:rsidP="00930492">
      <w:pPr>
        <w:spacing w:after="0" w:line="480" w:lineRule="auto"/>
        <w:ind w:left="720" w:hanging="720"/>
        <w:rPr>
          <w:rFonts w:ascii="Times New Roman" w:hAnsi="Times New Roman" w:cs="Times New Roman"/>
          <w:color w:val="222222"/>
          <w:sz w:val="24"/>
          <w:szCs w:val="24"/>
          <w:shd w:val="clear" w:color="auto" w:fill="FFFFFF"/>
        </w:rPr>
      </w:pPr>
    </w:p>
    <w:p w14:paraId="4CACA44F" w14:textId="77777777" w:rsidR="00815C4D" w:rsidRDefault="00815C4D" w:rsidP="00930492">
      <w:pPr>
        <w:spacing w:after="0" w:line="480" w:lineRule="auto"/>
        <w:ind w:left="720" w:hanging="720"/>
        <w:rPr>
          <w:rFonts w:ascii="Times New Roman" w:hAnsi="Times New Roman" w:cs="Times New Roman"/>
          <w:color w:val="222222"/>
          <w:sz w:val="24"/>
          <w:szCs w:val="24"/>
          <w:shd w:val="clear" w:color="auto" w:fill="FFFFFF"/>
        </w:rPr>
      </w:pPr>
    </w:p>
    <w:p w14:paraId="162855A0" w14:textId="77777777" w:rsidR="00815C4D" w:rsidRDefault="00815C4D" w:rsidP="00930492">
      <w:pPr>
        <w:spacing w:after="0" w:line="480" w:lineRule="auto"/>
        <w:ind w:left="720" w:hanging="720"/>
        <w:rPr>
          <w:rFonts w:ascii="Times New Roman" w:hAnsi="Times New Roman" w:cs="Times New Roman"/>
          <w:color w:val="222222"/>
          <w:sz w:val="24"/>
          <w:szCs w:val="24"/>
          <w:shd w:val="clear" w:color="auto" w:fill="FFFFFF"/>
        </w:rPr>
      </w:pPr>
    </w:p>
    <w:p w14:paraId="24699652" w14:textId="77777777" w:rsidR="00815C4D" w:rsidRPr="00815C4D" w:rsidRDefault="00815C4D" w:rsidP="00815C4D">
      <w:pPr>
        <w:spacing w:after="0" w:line="480" w:lineRule="auto"/>
        <w:ind w:left="720" w:hanging="720"/>
        <w:jc w:val="center"/>
        <w:rPr>
          <w:rFonts w:ascii="Times New Roman" w:hAnsi="Times New Roman" w:cs="Times New Roman"/>
          <w:b/>
          <w:color w:val="222222"/>
          <w:sz w:val="24"/>
          <w:szCs w:val="24"/>
          <w:shd w:val="clear" w:color="auto" w:fill="FFFFFF"/>
        </w:rPr>
      </w:pPr>
      <w:r w:rsidRPr="00815C4D">
        <w:rPr>
          <w:rFonts w:ascii="Times New Roman" w:hAnsi="Times New Roman" w:cs="Times New Roman"/>
          <w:b/>
          <w:color w:val="222222"/>
          <w:sz w:val="24"/>
          <w:szCs w:val="24"/>
          <w:shd w:val="clear" w:color="auto" w:fill="FFFFFF"/>
        </w:rPr>
        <w:lastRenderedPageBreak/>
        <w:t>Appendix</w:t>
      </w:r>
    </w:p>
    <w:p w14:paraId="01B88E4D" w14:textId="77777777" w:rsidR="00815C4D" w:rsidRPr="00815C4D" w:rsidRDefault="00815C4D" w:rsidP="00930492">
      <w:pPr>
        <w:spacing w:after="0" w:line="480" w:lineRule="auto"/>
        <w:ind w:left="720" w:hanging="720"/>
        <w:rPr>
          <w:rFonts w:ascii="Times New Roman" w:hAnsi="Times New Roman" w:cs="Times New Roman"/>
          <w:b/>
          <w:color w:val="222222"/>
          <w:sz w:val="24"/>
          <w:szCs w:val="24"/>
          <w:shd w:val="clear" w:color="auto" w:fill="FFFFFF"/>
        </w:rPr>
      </w:pPr>
    </w:p>
    <w:p w14:paraId="2037D087" w14:textId="77777777" w:rsidR="00815C4D" w:rsidRPr="00815C4D" w:rsidRDefault="00815C4D" w:rsidP="00930492">
      <w:pPr>
        <w:spacing w:after="0" w:line="480" w:lineRule="auto"/>
        <w:ind w:left="720" w:hanging="720"/>
        <w:rPr>
          <w:rFonts w:ascii="Times New Roman" w:hAnsi="Times New Roman" w:cs="Times New Roman"/>
          <w:b/>
          <w:color w:val="222222"/>
          <w:sz w:val="24"/>
          <w:szCs w:val="24"/>
          <w:shd w:val="clear" w:color="auto" w:fill="FFFFFF"/>
        </w:rPr>
      </w:pPr>
      <w:r w:rsidRPr="00815C4D">
        <w:rPr>
          <w:rFonts w:ascii="Times New Roman" w:hAnsi="Times New Roman" w:cs="Times New Roman"/>
          <w:b/>
          <w:color w:val="222222"/>
          <w:sz w:val="24"/>
          <w:szCs w:val="24"/>
          <w:shd w:val="clear" w:color="auto" w:fill="FFFFFF"/>
        </w:rPr>
        <w:t>Appendix A</w:t>
      </w:r>
    </w:p>
    <w:p w14:paraId="1847997F" w14:textId="77777777" w:rsidR="00815C4D" w:rsidRDefault="00815C4D" w:rsidP="00930492">
      <w:pPr>
        <w:spacing w:after="0" w:line="480" w:lineRule="auto"/>
        <w:ind w:left="720" w:hanging="720"/>
        <w:rPr>
          <w:rFonts w:ascii="Times New Roman" w:hAnsi="Times New Roman" w:cs="Times New Roman"/>
          <w:color w:val="222222"/>
          <w:sz w:val="24"/>
          <w:szCs w:val="24"/>
          <w:shd w:val="clear" w:color="auto" w:fill="FFFFFF"/>
        </w:rPr>
      </w:pPr>
      <w:r>
        <w:rPr>
          <w:noProof/>
        </w:rPr>
        <w:drawing>
          <wp:inline distT="0" distB="0" distL="0" distR="0" wp14:anchorId="77C04107" wp14:editId="47FBE3D8">
            <wp:extent cx="4077325" cy="59580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714" cy="6294695"/>
                    </a:xfrm>
                    <a:prstGeom prst="rect">
                      <a:avLst/>
                    </a:prstGeom>
                  </pic:spPr>
                </pic:pic>
              </a:graphicData>
            </a:graphic>
          </wp:inline>
        </w:drawing>
      </w:r>
    </w:p>
    <w:p w14:paraId="0DD86E70" w14:textId="77777777" w:rsidR="00930492" w:rsidRDefault="00930492" w:rsidP="00D20C57">
      <w:pPr>
        <w:spacing w:after="0" w:line="480" w:lineRule="auto"/>
        <w:ind w:left="720" w:hanging="720"/>
        <w:rPr>
          <w:rFonts w:ascii="Times New Roman" w:hAnsi="Times New Roman" w:cs="Times New Roman"/>
          <w:color w:val="222222"/>
          <w:sz w:val="24"/>
          <w:szCs w:val="24"/>
          <w:shd w:val="clear" w:color="auto" w:fill="FFFFFF"/>
        </w:rPr>
      </w:pPr>
    </w:p>
    <w:p w14:paraId="4311753C" w14:textId="77777777" w:rsidR="00564C14" w:rsidRDefault="00564C14" w:rsidP="00D20C57">
      <w:pPr>
        <w:spacing w:after="0" w:line="480" w:lineRule="auto"/>
        <w:ind w:left="720" w:hanging="720"/>
        <w:rPr>
          <w:rFonts w:ascii="Times New Roman" w:hAnsi="Times New Roman" w:cs="Times New Roman"/>
          <w:color w:val="222222"/>
          <w:sz w:val="24"/>
          <w:szCs w:val="24"/>
          <w:shd w:val="clear" w:color="auto" w:fill="FFFFFF"/>
        </w:rPr>
      </w:pPr>
    </w:p>
    <w:p w14:paraId="0FCB61A1" w14:textId="77777777" w:rsidR="00EE37FD" w:rsidRDefault="00EE37FD"/>
    <w:sectPr w:rsidR="00EE37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13150" w14:textId="77777777" w:rsidR="00554308" w:rsidRDefault="00554308" w:rsidP="000C6F1E">
      <w:pPr>
        <w:spacing w:after="0" w:line="240" w:lineRule="auto"/>
      </w:pPr>
      <w:r>
        <w:separator/>
      </w:r>
    </w:p>
  </w:endnote>
  <w:endnote w:type="continuationSeparator" w:id="0">
    <w:p w14:paraId="1F64631E" w14:textId="77777777" w:rsidR="00554308" w:rsidRDefault="00554308" w:rsidP="000C6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2B7AC" w14:textId="77777777" w:rsidR="00554308" w:rsidRDefault="00554308" w:rsidP="000C6F1E">
      <w:pPr>
        <w:spacing w:after="0" w:line="240" w:lineRule="auto"/>
      </w:pPr>
      <w:r>
        <w:separator/>
      </w:r>
    </w:p>
  </w:footnote>
  <w:footnote w:type="continuationSeparator" w:id="0">
    <w:p w14:paraId="43E90360" w14:textId="77777777" w:rsidR="00554308" w:rsidRDefault="00554308" w:rsidP="000C6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2E7E"/>
    <w:multiLevelType w:val="hybridMultilevel"/>
    <w:tmpl w:val="CA7479EA"/>
    <w:lvl w:ilvl="0" w:tplc="BA829C5E">
      <w:start w:val="1"/>
      <w:numFmt w:val="lowerRoman"/>
      <w:lvlText w:val="%1."/>
      <w:lvlJc w:val="right"/>
      <w:pPr>
        <w:ind w:left="720" w:hanging="360"/>
      </w:pPr>
      <w:rPr>
        <w:rFonts w:hint="default"/>
      </w:rPr>
    </w:lvl>
    <w:lvl w:ilvl="1" w:tplc="321A9D36" w:tentative="1">
      <w:start w:val="1"/>
      <w:numFmt w:val="bullet"/>
      <w:lvlText w:val="o"/>
      <w:lvlJc w:val="left"/>
      <w:pPr>
        <w:ind w:left="1440" w:hanging="360"/>
      </w:pPr>
      <w:rPr>
        <w:rFonts w:ascii="Courier New" w:hAnsi="Courier New" w:cs="Courier New" w:hint="default"/>
      </w:rPr>
    </w:lvl>
    <w:lvl w:ilvl="2" w:tplc="B82E2E6A" w:tentative="1">
      <w:start w:val="1"/>
      <w:numFmt w:val="bullet"/>
      <w:lvlText w:val=""/>
      <w:lvlJc w:val="left"/>
      <w:pPr>
        <w:ind w:left="2160" w:hanging="360"/>
      </w:pPr>
      <w:rPr>
        <w:rFonts w:ascii="Wingdings" w:hAnsi="Wingdings" w:hint="default"/>
      </w:rPr>
    </w:lvl>
    <w:lvl w:ilvl="3" w:tplc="103C5204" w:tentative="1">
      <w:start w:val="1"/>
      <w:numFmt w:val="bullet"/>
      <w:lvlText w:val=""/>
      <w:lvlJc w:val="left"/>
      <w:pPr>
        <w:ind w:left="2880" w:hanging="360"/>
      </w:pPr>
      <w:rPr>
        <w:rFonts w:ascii="Symbol" w:hAnsi="Symbol" w:hint="default"/>
      </w:rPr>
    </w:lvl>
    <w:lvl w:ilvl="4" w:tplc="C91A98AE" w:tentative="1">
      <w:start w:val="1"/>
      <w:numFmt w:val="bullet"/>
      <w:lvlText w:val="o"/>
      <w:lvlJc w:val="left"/>
      <w:pPr>
        <w:ind w:left="3600" w:hanging="360"/>
      </w:pPr>
      <w:rPr>
        <w:rFonts w:ascii="Courier New" w:hAnsi="Courier New" w:cs="Courier New" w:hint="default"/>
      </w:rPr>
    </w:lvl>
    <w:lvl w:ilvl="5" w:tplc="EB025CF8" w:tentative="1">
      <w:start w:val="1"/>
      <w:numFmt w:val="bullet"/>
      <w:lvlText w:val=""/>
      <w:lvlJc w:val="left"/>
      <w:pPr>
        <w:ind w:left="4320" w:hanging="360"/>
      </w:pPr>
      <w:rPr>
        <w:rFonts w:ascii="Wingdings" w:hAnsi="Wingdings" w:hint="default"/>
      </w:rPr>
    </w:lvl>
    <w:lvl w:ilvl="6" w:tplc="F0CA1704" w:tentative="1">
      <w:start w:val="1"/>
      <w:numFmt w:val="bullet"/>
      <w:lvlText w:val=""/>
      <w:lvlJc w:val="left"/>
      <w:pPr>
        <w:ind w:left="5040" w:hanging="360"/>
      </w:pPr>
      <w:rPr>
        <w:rFonts w:ascii="Symbol" w:hAnsi="Symbol" w:hint="default"/>
      </w:rPr>
    </w:lvl>
    <w:lvl w:ilvl="7" w:tplc="6E32131C" w:tentative="1">
      <w:start w:val="1"/>
      <w:numFmt w:val="bullet"/>
      <w:lvlText w:val="o"/>
      <w:lvlJc w:val="left"/>
      <w:pPr>
        <w:ind w:left="5760" w:hanging="360"/>
      </w:pPr>
      <w:rPr>
        <w:rFonts w:ascii="Courier New" w:hAnsi="Courier New" w:cs="Courier New" w:hint="default"/>
      </w:rPr>
    </w:lvl>
    <w:lvl w:ilvl="8" w:tplc="7C4AC1EE" w:tentative="1">
      <w:start w:val="1"/>
      <w:numFmt w:val="bullet"/>
      <w:lvlText w:val=""/>
      <w:lvlJc w:val="left"/>
      <w:pPr>
        <w:ind w:left="6480" w:hanging="360"/>
      </w:pPr>
      <w:rPr>
        <w:rFonts w:ascii="Wingdings" w:hAnsi="Wingdings" w:hint="default"/>
      </w:rPr>
    </w:lvl>
  </w:abstractNum>
  <w:abstractNum w:abstractNumId="1" w15:restartNumberingAfterBreak="0">
    <w:nsid w:val="0FB95921"/>
    <w:multiLevelType w:val="hybridMultilevel"/>
    <w:tmpl w:val="07EC21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D46D7"/>
    <w:multiLevelType w:val="hybridMultilevel"/>
    <w:tmpl w:val="4A74D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807B3"/>
    <w:multiLevelType w:val="hybridMultilevel"/>
    <w:tmpl w:val="40B4AC7E"/>
    <w:lvl w:ilvl="0" w:tplc="0ECAAF7E">
      <w:start w:val="1"/>
      <w:numFmt w:val="decimal"/>
      <w:lvlText w:val="%1)"/>
      <w:lvlJc w:val="left"/>
      <w:pPr>
        <w:ind w:left="720" w:hanging="360"/>
      </w:pPr>
    </w:lvl>
    <w:lvl w:ilvl="1" w:tplc="EEF84BCC" w:tentative="1">
      <w:start w:val="1"/>
      <w:numFmt w:val="lowerLetter"/>
      <w:lvlText w:val="%2."/>
      <w:lvlJc w:val="left"/>
      <w:pPr>
        <w:ind w:left="1440" w:hanging="360"/>
      </w:pPr>
    </w:lvl>
    <w:lvl w:ilvl="2" w:tplc="45E6E87E" w:tentative="1">
      <w:start w:val="1"/>
      <w:numFmt w:val="lowerRoman"/>
      <w:lvlText w:val="%3."/>
      <w:lvlJc w:val="right"/>
      <w:pPr>
        <w:ind w:left="2160" w:hanging="180"/>
      </w:pPr>
    </w:lvl>
    <w:lvl w:ilvl="3" w:tplc="D5A6CE5C" w:tentative="1">
      <w:start w:val="1"/>
      <w:numFmt w:val="decimal"/>
      <w:lvlText w:val="%4."/>
      <w:lvlJc w:val="left"/>
      <w:pPr>
        <w:ind w:left="2880" w:hanging="360"/>
      </w:pPr>
    </w:lvl>
    <w:lvl w:ilvl="4" w:tplc="378A0BC2" w:tentative="1">
      <w:start w:val="1"/>
      <w:numFmt w:val="lowerLetter"/>
      <w:lvlText w:val="%5."/>
      <w:lvlJc w:val="left"/>
      <w:pPr>
        <w:ind w:left="3600" w:hanging="360"/>
      </w:pPr>
    </w:lvl>
    <w:lvl w:ilvl="5" w:tplc="5C98CE68" w:tentative="1">
      <w:start w:val="1"/>
      <w:numFmt w:val="lowerRoman"/>
      <w:lvlText w:val="%6."/>
      <w:lvlJc w:val="right"/>
      <w:pPr>
        <w:ind w:left="4320" w:hanging="180"/>
      </w:pPr>
    </w:lvl>
    <w:lvl w:ilvl="6" w:tplc="FAFAE4F6" w:tentative="1">
      <w:start w:val="1"/>
      <w:numFmt w:val="decimal"/>
      <w:lvlText w:val="%7."/>
      <w:lvlJc w:val="left"/>
      <w:pPr>
        <w:ind w:left="5040" w:hanging="360"/>
      </w:pPr>
    </w:lvl>
    <w:lvl w:ilvl="7" w:tplc="5FAA70FA" w:tentative="1">
      <w:start w:val="1"/>
      <w:numFmt w:val="lowerLetter"/>
      <w:lvlText w:val="%8."/>
      <w:lvlJc w:val="left"/>
      <w:pPr>
        <w:ind w:left="5760" w:hanging="360"/>
      </w:pPr>
    </w:lvl>
    <w:lvl w:ilvl="8" w:tplc="9896529A" w:tentative="1">
      <w:start w:val="1"/>
      <w:numFmt w:val="lowerRoman"/>
      <w:lvlText w:val="%9."/>
      <w:lvlJc w:val="right"/>
      <w:pPr>
        <w:ind w:left="6480" w:hanging="180"/>
      </w:pPr>
    </w:lvl>
  </w:abstractNum>
  <w:abstractNum w:abstractNumId="4" w15:restartNumberingAfterBreak="0">
    <w:nsid w:val="1CEA02C1"/>
    <w:multiLevelType w:val="hybridMultilevel"/>
    <w:tmpl w:val="BACCA424"/>
    <w:lvl w:ilvl="0" w:tplc="1728C61E">
      <w:start w:val="1"/>
      <w:numFmt w:val="lowerRoman"/>
      <w:lvlText w:val="%1."/>
      <w:lvlJc w:val="right"/>
      <w:pPr>
        <w:ind w:left="720" w:hanging="360"/>
      </w:pPr>
    </w:lvl>
    <w:lvl w:ilvl="1" w:tplc="282441FA" w:tentative="1">
      <w:start w:val="1"/>
      <w:numFmt w:val="lowerLetter"/>
      <w:lvlText w:val="%2."/>
      <w:lvlJc w:val="left"/>
      <w:pPr>
        <w:ind w:left="1440" w:hanging="360"/>
      </w:pPr>
    </w:lvl>
    <w:lvl w:ilvl="2" w:tplc="70E2E9A0" w:tentative="1">
      <w:start w:val="1"/>
      <w:numFmt w:val="lowerRoman"/>
      <w:lvlText w:val="%3."/>
      <w:lvlJc w:val="right"/>
      <w:pPr>
        <w:ind w:left="2160" w:hanging="180"/>
      </w:pPr>
    </w:lvl>
    <w:lvl w:ilvl="3" w:tplc="20968C0C" w:tentative="1">
      <w:start w:val="1"/>
      <w:numFmt w:val="decimal"/>
      <w:lvlText w:val="%4."/>
      <w:lvlJc w:val="left"/>
      <w:pPr>
        <w:ind w:left="2880" w:hanging="360"/>
      </w:pPr>
    </w:lvl>
    <w:lvl w:ilvl="4" w:tplc="1DBE541E" w:tentative="1">
      <w:start w:val="1"/>
      <w:numFmt w:val="lowerLetter"/>
      <w:lvlText w:val="%5."/>
      <w:lvlJc w:val="left"/>
      <w:pPr>
        <w:ind w:left="3600" w:hanging="360"/>
      </w:pPr>
    </w:lvl>
    <w:lvl w:ilvl="5" w:tplc="893EAA9E" w:tentative="1">
      <w:start w:val="1"/>
      <w:numFmt w:val="lowerRoman"/>
      <w:lvlText w:val="%6."/>
      <w:lvlJc w:val="right"/>
      <w:pPr>
        <w:ind w:left="4320" w:hanging="180"/>
      </w:pPr>
    </w:lvl>
    <w:lvl w:ilvl="6" w:tplc="F398B0D6" w:tentative="1">
      <w:start w:val="1"/>
      <w:numFmt w:val="decimal"/>
      <w:lvlText w:val="%7."/>
      <w:lvlJc w:val="left"/>
      <w:pPr>
        <w:ind w:left="5040" w:hanging="360"/>
      </w:pPr>
    </w:lvl>
    <w:lvl w:ilvl="7" w:tplc="978C3CB2" w:tentative="1">
      <w:start w:val="1"/>
      <w:numFmt w:val="lowerLetter"/>
      <w:lvlText w:val="%8."/>
      <w:lvlJc w:val="left"/>
      <w:pPr>
        <w:ind w:left="5760" w:hanging="360"/>
      </w:pPr>
    </w:lvl>
    <w:lvl w:ilvl="8" w:tplc="EDF6B71E" w:tentative="1">
      <w:start w:val="1"/>
      <w:numFmt w:val="lowerRoman"/>
      <w:lvlText w:val="%9."/>
      <w:lvlJc w:val="right"/>
      <w:pPr>
        <w:ind w:left="6480" w:hanging="180"/>
      </w:pPr>
    </w:lvl>
  </w:abstractNum>
  <w:abstractNum w:abstractNumId="5" w15:restartNumberingAfterBreak="0">
    <w:nsid w:val="26107F69"/>
    <w:multiLevelType w:val="hybridMultilevel"/>
    <w:tmpl w:val="5EE883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14B97"/>
    <w:multiLevelType w:val="hybridMultilevel"/>
    <w:tmpl w:val="48F8EA60"/>
    <w:lvl w:ilvl="0" w:tplc="E222C1F2">
      <w:start w:val="1"/>
      <w:numFmt w:val="lowerRoman"/>
      <w:lvlText w:val="%1."/>
      <w:lvlJc w:val="right"/>
      <w:pPr>
        <w:ind w:left="720" w:hanging="360"/>
      </w:pPr>
    </w:lvl>
    <w:lvl w:ilvl="1" w:tplc="082A9C76" w:tentative="1">
      <w:start w:val="1"/>
      <w:numFmt w:val="lowerLetter"/>
      <w:lvlText w:val="%2."/>
      <w:lvlJc w:val="left"/>
      <w:pPr>
        <w:ind w:left="1440" w:hanging="360"/>
      </w:pPr>
    </w:lvl>
    <w:lvl w:ilvl="2" w:tplc="D3F26D68" w:tentative="1">
      <w:start w:val="1"/>
      <w:numFmt w:val="lowerRoman"/>
      <w:lvlText w:val="%3."/>
      <w:lvlJc w:val="right"/>
      <w:pPr>
        <w:ind w:left="2160" w:hanging="180"/>
      </w:pPr>
    </w:lvl>
    <w:lvl w:ilvl="3" w:tplc="998C1448" w:tentative="1">
      <w:start w:val="1"/>
      <w:numFmt w:val="decimal"/>
      <w:lvlText w:val="%4."/>
      <w:lvlJc w:val="left"/>
      <w:pPr>
        <w:ind w:left="2880" w:hanging="360"/>
      </w:pPr>
    </w:lvl>
    <w:lvl w:ilvl="4" w:tplc="6436E7FC" w:tentative="1">
      <w:start w:val="1"/>
      <w:numFmt w:val="lowerLetter"/>
      <w:lvlText w:val="%5."/>
      <w:lvlJc w:val="left"/>
      <w:pPr>
        <w:ind w:left="3600" w:hanging="360"/>
      </w:pPr>
    </w:lvl>
    <w:lvl w:ilvl="5" w:tplc="2E664690" w:tentative="1">
      <w:start w:val="1"/>
      <w:numFmt w:val="lowerRoman"/>
      <w:lvlText w:val="%6."/>
      <w:lvlJc w:val="right"/>
      <w:pPr>
        <w:ind w:left="4320" w:hanging="180"/>
      </w:pPr>
    </w:lvl>
    <w:lvl w:ilvl="6" w:tplc="77C2DD5A" w:tentative="1">
      <w:start w:val="1"/>
      <w:numFmt w:val="decimal"/>
      <w:lvlText w:val="%7."/>
      <w:lvlJc w:val="left"/>
      <w:pPr>
        <w:ind w:left="5040" w:hanging="360"/>
      </w:pPr>
    </w:lvl>
    <w:lvl w:ilvl="7" w:tplc="633A3464" w:tentative="1">
      <w:start w:val="1"/>
      <w:numFmt w:val="lowerLetter"/>
      <w:lvlText w:val="%8."/>
      <w:lvlJc w:val="left"/>
      <w:pPr>
        <w:ind w:left="5760" w:hanging="360"/>
      </w:pPr>
    </w:lvl>
    <w:lvl w:ilvl="8" w:tplc="6A884A58" w:tentative="1">
      <w:start w:val="1"/>
      <w:numFmt w:val="lowerRoman"/>
      <w:lvlText w:val="%9."/>
      <w:lvlJc w:val="right"/>
      <w:pPr>
        <w:ind w:left="6480" w:hanging="180"/>
      </w:pPr>
    </w:lvl>
  </w:abstractNum>
  <w:abstractNum w:abstractNumId="7" w15:restartNumberingAfterBreak="0">
    <w:nsid w:val="40204AD6"/>
    <w:multiLevelType w:val="hybridMultilevel"/>
    <w:tmpl w:val="62C0ED8E"/>
    <w:lvl w:ilvl="0" w:tplc="8DB8603C">
      <w:start w:val="1"/>
      <w:numFmt w:val="lowerRoman"/>
      <w:lvlText w:val="%1."/>
      <w:lvlJc w:val="right"/>
      <w:pPr>
        <w:ind w:left="720" w:hanging="360"/>
      </w:pPr>
    </w:lvl>
    <w:lvl w:ilvl="1" w:tplc="6CE4DC18" w:tentative="1">
      <w:start w:val="1"/>
      <w:numFmt w:val="lowerLetter"/>
      <w:lvlText w:val="%2."/>
      <w:lvlJc w:val="left"/>
      <w:pPr>
        <w:ind w:left="1440" w:hanging="360"/>
      </w:pPr>
    </w:lvl>
    <w:lvl w:ilvl="2" w:tplc="1B0AC046" w:tentative="1">
      <w:start w:val="1"/>
      <w:numFmt w:val="lowerRoman"/>
      <w:lvlText w:val="%3."/>
      <w:lvlJc w:val="right"/>
      <w:pPr>
        <w:ind w:left="2160" w:hanging="180"/>
      </w:pPr>
    </w:lvl>
    <w:lvl w:ilvl="3" w:tplc="E9B8EC0C" w:tentative="1">
      <w:start w:val="1"/>
      <w:numFmt w:val="decimal"/>
      <w:lvlText w:val="%4."/>
      <w:lvlJc w:val="left"/>
      <w:pPr>
        <w:ind w:left="2880" w:hanging="360"/>
      </w:pPr>
    </w:lvl>
    <w:lvl w:ilvl="4" w:tplc="0E8C821E" w:tentative="1">
      <w:start w:val="1"/>
      <w:numFmt w:val="lowerLetter"/>
      <w:lvlText w:val="%5."/>
      <w:lvlJc w:val="left"/>
      <w:pPr>
        <w:ind w:left="3600" w:hanging="360"/>
      </w:pPr>
    </w:lvl>
    <w:lvl w:ilvl="5" w:tplc="308AAC9A" w:tentative="1">
      <w:start w:val="1"/>
      <w:numFmt w:val="lowerRoman"/>
      <w:lvlText w:val="%6."/>
      <w:lvlJc w:val="right"/>
      <w:pPr>
        <w:ind w:left="4320" w:hanging="180"/>
      </w:pPr>
    </w:lvl>
    <w:lvl w:ilvl="6" w:tplc="1C5EC034" w:tentative="1">
      <w:start w:val="1"/>
      <w:numFmt w:val="decimal"/>
      <w:lvlText w:val="%7."/>
      <w:lvlJc w:val="left"/>
      <w:pPr>
        <w:ind w:left="5040" w:hanging="360"/>
      </w:pPr>
    </w:lvl>
    <w:lvl w:ilvl="7" w:tplc="15248CF4" w:tentative="1">
      <w:start w:val="1"/>
      <w:numFmt w:val="lowerLetter"/>
      <w:lvlText w:val="%8."/>
      <w:lvlJc w:val="left"/>
      <w:pPr>
        <w:ind w:left="5760" w:hanging="360"/>
      </w:pPr>
    </w:lvl>
    <w:lvl w:ilvl="8" w:tplc="13EA5492" w:tentative="1">
      <w:start w:val="1"/>
      <w:numFmt w:val="lowerRoman"/>
      <w:lvlText w:val="%9."/>
      <w:lvlJc w:val="right"/>
      <w:pPr>
        <w:ind w:left="6480" w:hanging="180"/>
      </w:pPr>
    </w:lvl>
  </w:abstractNum>
  <w:abstractNum w:abstractNumId="8" w15:restartNumberingAfterBreak="0">
    <w:nsid w:val="446F2BA9"/>
    <w:multiLevelType w:val="hybridMultilevel"/>
    <w:tmpl w:val="7FD445B4"/>
    <w:lvl w:ilvl="0" w:tplc="6EE49022">
      <w:start w:val="1"/>
      <w:numFmt w:val="decimal"/>
      <w:lvlText w:val="%1)"/>
      <w:lvlJc w:val="left"/>
      <w:pPr>
        <w:ind w:left="720" w:hanging="360"/>
      </w:pPr>
    </w:lvl>
    <w:lvl w:ilvl="1" w:tplc="FCA02638" w:tentative="1">
      <w:start w:val="1"/>
      <w:numFmt w:val="lowerLetter"/>
      <w:lvlText w:val="%2."/>
      <w:lvlJc w:val="left"/>
      <w:pPr>
        <w:ind w:left="1440" w:hanging="360"/>
      </w:pPr>
    </w:lvl>
    <w:lvl w:ilvl="2" w:tplc="A830BA5E" w:tentative="1">
      <w:start w:val="1"/>
      <w:numFmt w:val="lowerRoman"/>
      <w:lvlText w:val="%3."/>
      <w:lvlJc w:val="right"/>
      <w:pPr>
        <w:ind w:left="2160" w:hanging="180"/>
      </w:pPr>
    </w:lvl>
    <w:lvl w:ilvl="3" w:tplc="2D8EF31E" w:tentative="1">
      <w:start w:val="1"/>
      <w:numFmt w:val="decimal"/>
      <w:lvlText w:val="%4."/>
      <w:lvlJc w:val="left"/>
      <w:pPr>
        <w:ind w:left="2880" w:hanging="360"/>
      </w:pPr>
    </w:lvl>
    <w:lvl w:ilvl="4" w:tplc="7A2EA688" w:tentative="1">
      <w:start w:val="1"/>
      <w:numFmt w:val="lowerLetter"/>
      <w:lvlText w:val="%5."/>
      <w:lvlJc w:val="left"/>
      <w:pPr>
        <w:ind w:left="3600" w:hanging="360"/>
      </w:pPr>
    </w:lvl>
    <w:lvl w:ilvl="5" w:tplc="202692AA" w:tentative="1">
      <w:start w:val="1"/>
      <w:numFmt w:val="lowerRoman"/>
      <w:lvlText w:val="%6."/>
      <w:lvlJc w:val="right"/>
      <w:pPr>
        <w:ind w:left="4320" w:hanging="180"/>
      </w:pPr>
    </w:lvl>
    <w:lvl w:ilvl="6" w:tplc="140084CE" w:tentative="1">
      <w:start w:val="1"/>
      <w:numFmt w:val="decimal"/>
      <w:lvlText w:val="%7."/>
      <w:lvlJc w:val="left"/>
      <w:pPr>
        <w:ind w:left="5040" w:hanging="360"/>
      </w:pPr>
    </w:lvl>
    <w:lvl w:ilvl="7" w:tplc="3FA4E7A4" w:tentative="1">
      <w:start w:val="1"/>
      <w:numFmt w:val="lowerLetter"/>
      <w:lvlText w:val="%8."/>
      <w:lvlJc w:val="left"/>
      <w:pPr>
        <w:ind w:left="5760" w:hanging="360"/>
      </w:pPr>
    </w:lvl>
    <w:lvl w:ilvl="8" w:tplc="27289568" w:tentative="1">
      <w:start w:val="1"/>
      <w:numFmt w:val="lowerRoman"/>
      <w:lvlText w:val="%9."/>
      <w:lvlJc w:val="right"/>
      <w:pPr>
        <w:ind w:left="6480" w:hanging="180"/>
      </w:pPr>
    </w:lvl>
  </w:abstractNum>
  <w:abstractNum w:abstractNumId="9" w15:restartNumberingAfterBreak="0">
    <w:nsid w:val="47DA2CFD"/>
    <w:multiLevelType w:val="hybridMultilevel"/>
    <w:tmpl w:val="284C4698"/>
    <w:lvl w:ilvl="0" w:tplc="A2D0B29A">
      <w:start w:val="1"/>
      <w:numFmt w:val="upperRoman"/>
      <w:lvlText w:val="%1."/>
      <w:lvlJc w:val="right"/>
      <w:pPr>
        <w:ind w:left="720" w:hanging="360"/>
      </w:pPr>
    </w:lvl>
    <w:lvl w:ilvl="1" w:tplc="4254E726" w:tentative="1">
      <w:start w:val="1"/>
      <w:numFmt w:val="lowerLetter"/>
      <w:lvlText w:val="%2."/>
      <w:lvlJc w:val="left"/>
      <w:pPr>
        <w:ind w:left="1440" w:hanging="360"/>
      </w:pPr>
    </w:lvl>
    <w:lvl w:ilvl="2" w:tplc="5218C57A" w:tentative="1">
      <w:start w:val="1"/>
      <w:numFmt w:val="lowerRoman"/>
      <w:lvlText w:val="%3."/>
      <w:lvlJc w:val="right"/>
      <w:pPr>
        <w:ind w:left="2160" w:hanging="180"/>
      </w:pPr>
    </w:lvl>
    <w:lvl w:ilvl="3" w:tplc="7B305B88" w:tentative="1">
      <w:start w:val="1"/>
      <w:numFmt w:val="decimal"/>
      <w:lvlText w:val="%4."/>
      <w:lvlJc w:val="left"/>
      <w:pPr>
        <w:ind w:left="2880" w:hanging="360"/>
      </w:pPr>
    </w:lvl>
    <w:lvl w:ilvl="4" w:tplc="E45E7CD0" w:tentative="1">
      <w:start w:val="1"/>
      <w:numFmt w:val="lowerLetter"/>
      <w:lvlText w:val="%5."/>
      <w:lvlJc w:val="left"/>
      <w:pPr>
        <w:ind w:left="3600" w:hanging="360"/>
      </w:pPr>
    </w:lvl>
    <w:lvl w:ilvl="5" w:tplc="B86EF0C2" w:tentative="1">
      <w:start w:val="1"/>
      <w:numFmt w:val="lowerRoman"/>
      <w:lvlText w:val="%6."/>
      <w:lvlJc w:val="right"/>
      <w:pPr>
        <w:ind w:left="4320" w:hanging="180"/>
      </w:pPr>
    </w:lvl>
    <w:lvl w:ilvl="6" w:tplc="C764042C" w:tentative="1">
      <w:start w:val="1"/>
      <w:numFmt w:val="decimal"/>
      <w:lvlText w:val="%7."/>
      <w:lvlJc w:val="left"/>
      <w:pPr>
        <w:ind w:left="5040" w:hanging="360"/>
      </w:pPr>
    </w:lvl>
    <w:lvl w:ilvl="7" w:tplc="8E2003FA" w:tentative="1">
      <w:start w:val="1"/>
      <w:numFmt w:val="lowerLetter"/>
      <w:lvlText w:val="%8."/>
      <w:lvlJc w:val="left"/>
      <w:pPr>
        <w:ind w:left="5760" w:hanging="360"/>
      </w:pPr>
    </w:lvl>
    <w:lvl w:ilvl="8" w:tplc="E5B26474" w:tentative="1">
      <w:start w:val="1"/>
      <w:numFmt w:val="lowerRoman"/>
      <w:lvlText w:val="%9."/>
      <w:lvlJc w:val="right"/>
      <w:pPr>
        <w:ind w:left="6480" w:hanging="180"/>
      </w:pPr>
    </w:lvl>
  </w:abstractNum>
  <w:abstractNum w:abstractNumId="10" w15:restartNumberingAfterBreak="0">
    <w:nsid w:val="4E9D2491"/>
    <w:multiLevelType w:val="hybridMultilevel"/>
    <w:tmpl w:val="EDD21C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6E587E"/>
    <w:multiLevelType w:val="hybridMultilevel"/>
    <w:tmpl w:val="523E65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A7011F"/>
    <w:multiLevelType w:val="hybridMultilevel"/>
    <w:tmpl w:val="3B966B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88357D"/>
    <w:multiLevelType w:val="hybridMultilevel"/>
    <w:tmpl w:val="561607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214739">
    <w:abstractNumId w:val="0"/>
  </w:num>
  <w:num w:numId="2" w16cid:durableId="1532374595">
    <w:abstractNumId w:val="6"/>
  </w:num>
  <w:num w:numId="3" w16cid:durableId="885457326">
    <w:abstractNumId w:val="9"/>
  </w:num>
  <w:num w:numId="4" w16cid:durableId="1206329422">
    <w:abstractNumId w:val="4"/>
  </w:num>
  <w:num w:numId="5" w16cid:durableId="704720173">
    <w:abstractNumId w:val="7"/>
  </w:num>
  <w:num w:numId="6" w16cid:durableId="494535459">
    <w:abstractNumId w:val="1"/>
  </w:num>
  <w:num w:numId="7" w16cid:durableId="523635475">
    <w:abstractNumId w:val="2"/>
  </w:num>
  <w:num w:numId="8" w16cid:durableId="906650158">
    <w:abstractNumId w:val="10"/>
  </w:num>
  <w:num w:numId="9" w16cid:durableId="1921744324">
    <w:abstractNumId w:val="13"/>
  </w:num>
  <w:num w:numId="10" w16cid:durableId="1056590976">
    <w:abstractNumId w:val="5"/>
  </w:num>
  <w:num w:numId="11" w16cid:durableId="1592736032">
    <w:abstractNumId w:val="11"/>
  </w:num>
  <w:num w:numId="12" w16cid:durableId="1543667576">
    <w:abstractNumId w:val="12"/>
  </w:num>
  <w:num w:numId="13" w16cid:durableId="372468365">
    <w:abstractNumId w:val="8"/>
  </w:num>
  <w:num w:numId="14" w16cid:durableId="1485857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93"/>
    <w:rsid w:val="000648A5"/>
    <w:rsid w:val="00073932"/>
    <w:rsid w:val="000B17A6"/>
    <w:rsid w:val="000C6F1E"/>
    <w:rsid w:val="000E1361"/>
    <w:rsid w:val="00123CD9"/>
    <w:rsid w:val="001366FC"/>
    <w:rsid w:val="0022396E"/>
    <w:rsid w:val="0023620E"/>
    <w:rsid w:val="00295DCD"/>
    <w:rsid w:val="0029798F"/>
    <w:rsid w:val="002B2087"/>
    <w:rsid w:val="002F3C83"/>
    <w:rsid w:val="00302B0D"/>
    <w:rsid w:val="00307FC9"/>
    <w:rsid w:val="00321E57"/>
    <w:rsid w:val="003354A5"/>
    <w:rsid w:val="00353FAB"/>
    <w:rsid w:val="003A15FE"/>
    <w:rsid w:val="003C63BA"/>
    <w:rsid w:val="003D359E"/>
    <w:rsid w:val="0042524E"/>
    <w:rsid w:val="0048208F"/>
    <w:rsid w:val="004E7B43"/>
    <w:rsid w:val="00504A83"/>
    <w:rsid w:val="005132CA"/>
    <w:rsid w:val="005235B5"/>
    <w:rsid w:val="00554308"/>
    <w:rsid w:val="00564C14"/>
    <w:rsid w:val="005A3322"/>
    <w:rsid w:val="006B4304"/>
    <w:rsid w:val="006B5193"/>
    <w:rsid w:val="006C2852"/>
    <w:rsid w:val="0070547C"/>
    <w:rsid w:val="00767FF0"/>
    <w:rsid w:val="0077591D"/>
    <w:rsid w:val="007B0513"/>
    <w:rsid w:val="007C7AD0"/>
    <w:rsid w:val="007D3965"/>
    <w:rsid w:val="00815C4D"/>
    <w:rsid w:val="00891950"/>
    <w:rsid w:val="00896DA1"/>
    <w:rsid w:val="00930492"/>
    <w:rsid w:val="009C3572"/>
    <w:rsid w:val="009D1E91"/>
    <w:rsid w:val="00A5667E"/>
    <w:rsid w:val="00A700AC"/>
    <w:rsid w:val="00AC0A13"/>
    <w:rsid w:val="00AE2616"/>
    <w:rsid w:val="00B17280"/>
    <w:rsid w:val="00B52539"/>
    <w:rsid w:val="00B53551"/>
    <w:rsid w:val="00B84113"/>
    <w:rsid w:val="00C41DC9"/>
    <w:rsid w:val="00C54F81"/>
    <w:rsid w:val="00CB5714"/>
    <w:rsid w:val="00D1395B"/>
    <w:rsid w:val="00D20C57"/>
    <w:rsid w:val="00D72667"/>
    <w:rsid w:val="00D907CC"/>
    <w:rsid w:val="00DA2616"/>
    <w:rsid w:val="00E1019B"/>
    <w:rsid w:val="00E44E61"/>
    <w:rsid w:val="00E51E0B"/>
    <w:rsid w:val="00EE37FD"/>
    <w:rsid w:val="00EF397E"/>
    <w:rsid w:val="00F21324"/>
    <w:rsid w:val="00FF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D5BA"/>
  <w15:chartTrackingRefBased/>
  <w15:docId w15:val="{B10767EB-8330-4705-8928-DED302D5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7FD"/>
    <w:pPr>
      <w:ind w:left="720"/>
      <w:contextualSpacing/>
    </w:pPr>
  </w:style>
  <w:style w:type="table" w:styleId="TableGrid">
    <w:name w:val="Table Grid"/>
    <w:basedOn w:val="TableNormal"/>
    <w:uiPriority w:val="39"/>
    <w:rsid w:val="00302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6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F1E"/>
  </w:style>
  <w:style w:type="paragraph" w:styleId="Footer">
    <w:name w:val="footer"/>
    <w:basedOn w:val="Normal"/>
    <w:link w:val="FooterChar"/>
    <w:uiPriority w:val="99"/>
    <w:unhideWhenUsed/>
    <w:rsid w:val="000C6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226">
      <w:bodyDiv w:val="1"/>
      <w:marLeft w:val="0"/>
      <w:marRight w:val="0"/>
      <w:marTop w:val="0"/>
      <w:marBottom w:val="0"/>
      <w:divBdr>
        <w:top w:val="none" w:sz="0" w:space="0" w:color="auto"/>
        <w:left w:val="none" w:sz="0" w:space="0" w:color="auto"/>
        <w:bottom w:val="none" w:sz="0" w:space="0" w:color="auto"/>
        <w:right w:val="none" w:sz="0" w:space="0" w:color="auto"/>
      </w:divBdr>
    </w:div>
    <w:div w:id="1021668301">
      <w:bodyDiv w:val="1"/>
      <w:marLeft w:val="0"/>
      <w:marRight w:val="0"/>
      <w:marTop w:val="0"/>
      <w:marBottom w:val="0"/>
      <w:divBdr>
        <w:top w:val="none" w:sz="0" w:space="0" w:color="auto"/>
        <w:left w:val="none" w:sz="0" w:space="0" w:color="auto"/>
        <w:bottom w:val="none" w:sz="0" w:space="0" w:color="auto"/>
        <w:right w:val="none" w:sz="0" w:space="0" w:color="auto"/>
      </w:divBdr>
    </w:div>
    <w:div w:id="12239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Analya Ramirez</cp:lastModifiedBy>
  <cp:revision>2</cp:revision>
  <dcterms:created xsi:type="dcterms:W3CDTF">2023-11-14T18:12:00Z</dcterms:created>
  <dcterms:modified xsi:type="dcterms:W3CDTF">2023-11-14T18:12:00Z</dcterms:modified>
</cp:coreProperties>
</file>