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C04DF" w:rsidRPr="007118E1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jc w:val="center"/>
        <w:rPr>
          <w:rFonts w:ascii="GHEA Grapalat" w:eastAsia="GHEA Grapalat" w:hAnsi="GHEA Grapalat" w:cs="GHEA Grapalat"/>
          <w:b/>
          <w:bCs/>
          <w:color w:val="000000"/>
          <w:sz w:val="32"/>
          <w:szCs w:val="32"/>
        </w:rPr>
      </w:pPr>
      <w:r w:rsidRPr="007118E1">
        <w:rPr>
          <w:rFonts w:ascii="GHEA Grapalat" w:eastAsia="GHEA Grapalat" w:hAnsi="GHEA Grapalat" w:cs="GHEA Grapalat"/>
          <w:b/>
          <w:bCs/>
          <w:color w:val="000000"/>
          <w:sz w:val="32"/>
          <w:szCs w:val="32"/>
        </w:rPr>
        <w:t>Բովանդակություն</w:t>
      </w:r>
    </w:p>
    <w:sdt>
      <w:sdtPr>
        <w:rPr>
          <w:rFonts w:ascii="GHEA Grapalat" w:hAnsi="GHEA Grapalat"/>
        </w:rPr>
        <w:id w:val="344711926"/>
        <w:docPartObj>
          <w:docPartGallery w:val="Table of Contents"/>
          <w:docPartUnique/>
        </w:docPartObj>
      </w:sdtPr>
      <w:sdtContent>
        <w:p w14:paraId="1CDEA9DC" w14:textId="243083F2" w:rsidR="00700FDE" w:rsidRDefault="0000000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r w:rsidRPr="007118E1">
            <w:rPr>
              <w:rFonts w:ascii="GHEA Grapalat" w:hAnsi="GHEA Grapalat"/>
            </w:rPr>
            <w:fldChar w:fldCharType="begin"/>
          </w:r>
          <w:r w:rsidRPr="007118E1">
            <w:rPr>
              <w:rFonts w:ascii="GHEA Grapalat" w:hAnsi="GHEA Grapalat"/>
            </w:rPr>
            <w:instrText xml:space="preserve"> TOC \h \u \z \t "Heading 1,1,Heading 2,2,Heading 3,3,"</w:instrText>
          </w:r>
          <w:r w:rsidRPr="007118E1">
            <w:rPr>
              <w:rFonts w:ascii="GHEA Grapalat" w:hAnsi="GHEA Grapalat"/>
            </w:rPr>
            <w:fldChar w:fldCharType="separate"/>
          </w:r>
          <w:hyperlink w:anchor="_Toc215593614" w:history="1">
            <w:r w:rsidR="00700FDE" w:rsidRPr="004E7BA6">
              <w:rPr>
                <w:rStyle w:val="Hyperlink"/>
                <w:rFonts w:ascii="Sylfaen" w:hAnsi="Sylfaen" w:cs="Sylfaen"/>
                <w:noProof/>
              </w:rPr>
              <w:t>Ներածություն</w:t>
            </w:r>
            <w:r w:rsidR="00700FDE">
              <w:rPr>
                <w:noProof/>
                <w:webHidden/>
              </w:rPr>
              <w:tab/>
            </w:r>
            <w:r w:rsidR="00700FDE">
              <w:rPr>
                <w:noProof/>
                <w:webHidden/>
              </w:rPr>
              <w:fldChar w:fldCharType="begin"/>
            </w:r>
            <w:r w:rsidR="00700FDE">
              <w:rPr>
                <w:noProof/>
                <w:webHidden/>
              </w:rPr>
              <w:instrText xml:space="preserve"> PAGEREF _Toc215593614 \h </w:instrText>
            </w:r>
            <w:r w:rsidR="00700FDE">
              <w:rPr>
                <w:noProof/>
                <w:webHidden/>
              </w:rPr>
            </w:r>
            <w:r w:rsidR="00700FDE">
              <w:rPr>
                <w:noProof/>
                <w:webHidden/>
              </w:rPr>
              <w:fldChar w:fldCharType="separate"/>
            </w:r>
            <w:r w:rsidR="00700FDE">
              <w:rPr>
                <w:noProof/>
                <w:webHidden/>
              </w:rPr>
              <w:t>2</w:t>
            </w:r>
            <w:r w:rsidR="00700FDE">
              <w:rPr>
                <w:noProof/>
                <w:webHidden/>
              </w:rPr>
              <w:fldChar w:fldCharType="end"/>
            </w:r>
          </w:hyperlink>
        </w:p>
        <w:p w14:paraId="25272FDF" w14:textId="3BD2BC2B" w:rsidR="00700FDE" w:rsidRDefault="00700FDE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15593615" w:history="1">
            <w:r w:rsidRPr="004E7BA6">
              <w:rPr>
                <w:rStyle w:val="Hyperlink"/>
                <w:rFonts w:ascii="Sylfaen" w:hAnsi="Sylfaen" w:cs="Sylfaen"/>
                <w:noProof/>
              </w:rPr>
              <w:t>Գլուխ</w:t>
            </w:r>
            <w:r w:rsidRPr="004E7BA6">
              <w:rPr>
                <w:rStyle w:val="Hyperlink"/>
                <w:noProof/>
              </w:rPr>
              <w:t xml:space="preserve"> 1. </w:t>
            </w:r>
            <w:r w:rsidRPr="004E7BA6">
              <w:rPr>
                <w:rStyle w:val="Hyperlink"/>
                <w:rFonts w:ascii="Sylfaen" w:hAnsi="Sylfaen" w:cs="Sylfaen"/>
                <w:noProof/>
              </w:rPr>
              <w:t>Խնդրի</w:t>
            </w:r>
            <w:r w:rsidRPr="004E7BA6">
              <w:rPr>
                <w:rStyle w:val="Hyperlink"/>
                <w:noProof/>
              </w:rPr>
              <w:t xml:space="preserve"> </w:t>
            </w:r>
            <w:r w:rsidRPr="004E7BA6">
              <w:rPr>
                <w:rStyle w:val="Hyperlink"/>
                <w:rFonts w:ascii="Sylfaen" w:hAnsi="Sylfaen" w:cs="Sylfaen"/>
                <w:noProof/>
              </w:rPr>
              <w:t>մաթեմատիկական</w:t>
            </w:r>
            <w:r w:rsidRPr="004E7BA6">
              <w:rPr>
                <w:rStyle w:val="Hyperlink"/>
                <w:noProof/>
              </w:rPr>
              <w:t xml:space="preserve"> </w:t>
            </w:r>
            <w:r w:rsidRPr="004E7BA6">
              <w:rPr>
                <w:rStyle w:val="Hyperlink"/>
                <w:rFonts w:ascii="Sylfaen" w:hAnsi="Sylfaen" w:cs="Sylfaen"/>
                <w:noProof/>
              </w:rPr>
              <w:t>մոդելավորում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_Toc215593615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43468" w14:textId="1EFA61C0" w:rsidR="00700FDE" w:rsidRDefault="00700FDE">
          <w:pPr>
            <w:pStyle w:val="TOC2"/>
            <w:tabs>
              <w:tab w:val="right" w:leader="dot" w:pos="9969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5593616" w:history="1">
            <w:r w:rsidRPr="004E7BA6">
              <w:rPr>
                <w:rStyle w:val="Hyperlink"/>
                <w:noProof/>
              </w:rPr>
              <w:t xml:space="preserve">§1.1. </w:t>
            </w:r>
            <w:r w:rsidRPr="004E7BA6">
              <w:rPr>
                <w:rStyle w:val="Hyperlink"/>
                <w:rFonts w:ascii="Sylfaen" w:hAnsi="Sylfaen" w:cs="Sylfaen"/>
                <w:noProof/>
              </w:rPr>
              <w:t>Խնդրի</w:t>
            </w:r>
            <w:r w:rsidRPr="004E7BA6">
              <w:rPr>
                <w:rStyle w:val="Hyperlink"/>
                <w:noProof/>
              </w:rPr>
              <w:t xml:space="preserve"> </w:t>
            </w:r>
            <w:r w:rsidRPr="004E7BA6">
              <w:rPr>
                <w:rStyle w:val="Hyperlink"/>
                <w:rFonts w:ascii="Sylfaen" w:hAnsi="Sylfaen" w:cs="Sylfaen"/>
                <w:noProof/>
              </w:rPr>
              <w:t>ընդհանուր</w:t>
            </w:r>
            <w:r w:rsidRPr="004E7BA6">
              <w:rPr>
                <w:rStyle w:val="Hyperlink"/>
                <w:noProof/>
              </w:rPr>
              <w:t xml:space="preserve"> </w:t>
            </w:r>
            <w:r w:rsidRPr="004E7BA6">
              <w:rPr>
                <w:rStyle w:val="Hyperlink"/>
                <w:rFonts w:ascii="Sylfaen" w:hAnsi="Sylfaen" w:cs="Sylfaen"/>
                <w:noProof/>
              </w:rPr>
              <w:t>նկարագրություն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_Toc215593616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B7509" w14:textId="2D24572C" w:rsidR="00700FDE" w:rsidRDefault="00700FDE">
          <w:pPr>
            <w:pStyle w:val="TOC2"/>
            <w:tabs>
              <w:tab w:val="right" w:leader="dot" w:pos="9969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5593617" w:history="1">
            <w:r w:rsidRPr="004E7BA6">
              <w:rPr>
                <w:rStyle w:val="Hyperlink"/>
                <w:noProof/>
              </w:rPr>
              <w:t xml:space="preserve">§1.2. </w:t>
            </w:r>
            <w:r w:rsidRPr="004E7BA6">
              <w:rPr>
                <w:rStyle w:val="Hyperlink"/>
                <w:rFonts w:ascii="Sylfaen" w:hAnsi="Sylfaen" w:cs="Sylfaen"/>
                <w:noProof/>
              </w:rPr>
              <w:t>Ուռուցիկ</w:t>
            </w:r>
            <w:r w:rsidRPr="004E7BA6">
              <w:rPr>
                <w:rStyle w:val="Hyperlink"/>
                <w:noProof/>
              </w:rPr>
              <w:t xml:space="preserve"> </w:t>
            </w:r>
            <w:r w:rsidRPr="004E7BA6">
              <w:rPr>
                <w:rStyle w:val="Hyperlink"/>
                <w:rFonts w:ascii="Sylfaen" w:hAnsi="Sylfaen" w:cs="Sylfaen"/>
                <w:noProof/>
              </w:rPr>
              <w:t>ծրագրավորման</w:t>
            </w:r>
            <w:r w:rsidRPr="004E7BA6">
              <w:rPr>
                <w:rStyle w:val="Hyperlink"/>
                <w:noProof/>
              </w:rPr>
              <w:t xml:space="preserve"> </w:t>
            </w:r>
            <w:r w:rsidRPr="004E7BA6">
              <w:rPr>
                <w:rStyle w:val="Hyperlink"/>
                <w:rFonts w:ascii="Sylfaen" w:hAnsi="Sylfaen" w:cs="Sylfaen"/>
                <w:noProof/>
              </w:rPr>
              <w:t>տարրի</w:t>
            </w:r>
            <w:r w:rsidRPr="004E7BA6">
              <w:rPr>
                <w:rStyle w:val="Hyperlink"/>
                <w:noProof/>
              </w:rPr>
              <w:t xml:space="preserve"> </w:t>
            </w:r>
            <w:r w:rsidRPr="004E7BA6">
              <w:rPr>
                <w:rStyle w:val="Hyperlink"/>
                <w:rFonts w:ascii="Sylfaen" w:hAnsi="Sylfaen" w:cs="Sylfaen"/>
                <w:noProof/>
              </w:rPr>
              <w:t>ներմուծում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_Toc215593617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5D2D4" w14:textId="02FF49BE" w:rsidR="00700FDE" w:rsidRDefault="00700FDE">
          <w:pPr>
            <w:pStyle w:val="TOC2"/>
            <w:tabs>
              <w:tab w:val="right" w:leader="dot" w:pos="9969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5593618" w:history="1">
            <w:r w:rsidRPr="004E7BA6">
              <w:rPr>
                <w:rStyle w:val="Hyperlink"/>
                <w:noProof/>
              </w:rPr>
              <w:t xml:space="preserve">§1.3. </w:t>
            </w:r>
            <w:r w:rsidRPr="004E7BA6">
              <w:rPr>
                <w:rStyle w:val="Hyperlink"/>
                <w:rFonts w:ascii="Sylfaen" w:hAnsi="Sylfaen" w:cs="Sylfaen"/>
                <w:noProof/>
              </w:rPr>
              <w:t>Մաթեմատիկական</w:t>
            </w:r>
            <w:r w:rsidRPr="004E7BA6">
              <w:rPr>
                <w:rStyle w:val="Hyperlink"/>
                <w:noProof/>
              </w:rPr>
              <w:t xml:space="preserve"> </w:t>
            </w:r>
            <w:r w:rsidRPr="004E7BA6">
              <w:rPr>
                <w:rStyle w:val="Hyperlink"/>
                <w:rFonts w:ascii="Sylfaen" w:hAnsi="Sylfaen" w:cs="Sylfaen"/>
                <w:noProof/>
              </w:rPr>
              <w:t>մոդելը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_Toc215593618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5F2E5" w14:textId="5F0697C7" w:rsidR="00700FDE" w:rsidRDefault="00700FDE">
          <w:pPr>
            <w:pStyle w:val="TOC3"/>
            <w:tabs>
              <w:tab w:val="right" w:leader="dot" w:pos="9969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5593619" w:history="1">
            <w:r w:rsidRPr="004E7BA6">
              <w:rPr>
                <w:rStyle w:val="Hyperlink"/>
                <w:noProof/>
              </w:rPr>
              <w:t xml:space="preserve">§1.3.1. </w:t>
            </w:r>
            <w:r w:rsidRPr="004E7BA6">
              <w:rPr>
                <w:rStyle w:val="Hyperlink"/>
                <w:rFonts w:ascii="Sylfaen" w:hAnsi="Sylfaen" w:cs="Sylfaen"/>
                <w:noProof/>
              </w:rPr>
              <w:t>Որոշում</w:t>
            </w:r>
            <w:r w:rsidRPr="004E7BA6">
              <w:rPr>
                <w:rStyle w:val="Hyperlink"/>
                <w:noProof/>
              </w:rPr>
              <w:t xml:space="preserve"> </w:t>
            </w:r>
            <w:r w:rsidRPr="004E7BA6">
              <w:rPr>
                <w:rStyle w:val="Hyperlink"/>
                <w:rFonts w:ascii="Sylfaen" w:hAnsi="Sylfaen" w:cs="Sylfaen"/>
                <w:noProof/>
              </w:rPr>
              <w:t>կայացնող</w:t>
            </w:r>
            <w:r w:rsidRPr="004E7BA6">
              <w:rPr>
                <w:rStyle w:val="Hyperlink"/>
                <w:noProof/>
              </w:rPr>
              <w:t xml:space="preserve"> </w:t>
            </w:r>
            <w:r w:rsidRPr="004E7BA6">
              <w:rPr>
                <w:rStyle w:val="Hyperlink"/>
                <w:rFonts w:ascii="Sylfaen" w:hAnsi="Sylfaen" w:cs="Sylfaen"/>
                <w:noProof/>
              </w:rPr>
              <w:t>փոփոխականներ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_Toc215593619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419E7" w14:textId="74097AC4" w:rsidR="00700FDE" w:rsidRDefault="00700FDE">
          <w:pPr>
            <w:pStyle w:val="TOC3"/>
            <w:tabs>
              <w:tab w:val="right" w:leader="dot" w:pos="9969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5593620" w:history="1">
            <w:r w:rsidRPr="004E7BA6">
              <w:rPr>
                <w:rStyle w:val="Hyperlink"/>
                <w:noProof/>
              </w:rPr>
              <w:t xml:space="preserve">§1.3.2. </w:t>
            </w:r>
            <w:r w:rsidRPr="004E7BA6">
              <w:rPr>
                <w:rStyle w:val="Hyperlink"/>
                <w:rFonts w:ascii="Sylfaen" w:hAnsi="Sylfaen" w:cs="Sylfaen"/>
                <w:noProof/>
              </w:rPr>
              <w:t>Նպատակային</w:t>
            </w:r>
            <w:r w:rsidRPr="004E7BA6">
              <w:rPr>
                <w:rStyle w:val="Hyperlink"/>
                <w:noProof/>
              </w:rPr>
              <w:t xml:space="preserve"> </w:t>
            </w:r>
            <w:r w:rsidRPr="004E7BA6">
              <w:rPr>
                <w:rStyle w:val="Hyperlink"/>
                <w:rFonts w:ascii="Sylfaen" w:hAnsi="Sylfaen" w:cs="Sylfaen"/>
                <w:noProof/>
              </w:rPr>
              <w:t>ֆունկցիա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_Toc215593620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27D2C" w14:textId="6529086D" w:rsidR="00700FDE" w:rsidRDefault="00700FDE">
          <w:pPr>
            <w:pStyle w:val="TOC3"/>
            <w:tabs>
              <w:tab w:val="right" w:leader="dot" w:pos="9969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5593621" w:history="1">
            <w:r w:rsidRPr="004E7BA6">
              <w:rPr>
                <w:rStyle w:val="Hyperlink"/>
                <w:noProof/>
              </w:rPr>
              <w:t xml:space="preserve">§1.3.3. </w:t>
            </w:r>
            <w:r w:rsidRPr="004E7BA6">
              <w:rPr>
                <w:rStyle w:val="Hyperlink"/>
                <w:rFonts w:ascii="Sylfaen" w:hAnsi="Sylfaen" w:cs="Sylfaen"/>
                <w:noProof/>
              </w:rPr>
              <w:t>Սահմանափակումներ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_Toc215593621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8DB0D" w14:textId="79CE157C" w:rsidR="00700FDE" w:rsidRDefault="00700FDE">
          <w:pPr>
            <w:pStyle w:val="TOC3"/>
            <w:tabs>
              <w:tab w:val="right" w:leader="dot" w:pos="9969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5593622" w:history="1">
            <w:r w:rsidRPr="004E7BA6">
              <w:rPr>
                <w:rStyle w:val="Hyperlink"/>
                <w:noProof/>
              </w:rPr>
              <w:t xml:space="preserve">§1.3.4. </w:t>
            </w:r>
            <w:r w:rsidRPr="004E7BA6">
              <w:rPr>
                <w:rStyle w:val="Hyperlink"/>
                <w:rFonts w:ascii="Sylfaen" w:hAnsi="Sylfaen" w:cs="Sylfaen"/>
                <w:noProof/>
              </w:rPr>
              <w:t>Խնդրի</w:t>
            </w:r>
            <w:r w:rsidRPr="004E7BA6">
              <w:rPr>
                <w:rStyle w:val="Hyperlink"/>
                <w:noProof/>
              </w:rPr>
              <w:t xml:space="preserve"> </w:t>
            </w:r>
            <w:r w:rsidRPr="004E7BA6">
              <w:rPr>
                <w:rStyle w:val="Hyperlink"/>
                <w:rFonts w:ascii="Sylfaen" w:hAnsi="Sylfaen" w:cs="Sylfaen"/>
                <w:noProof/>
              </w:rPr>
              <w:t>ամբողջական</w:t>
            </w:r>
            <w:r w:rsidRPr="004E7BA6">
              <w:rPr>
                <w:rStyle w:val="Hyperlink"/>
                <w:noProof/>
              </w:rPr>
              <w:t xml:space="preserve"> </w:t>
            </w:r>
            <w:r w:rsidRPr="004E7BA6">
              <w:rPr>
                <w:rStyle w:val="Hyperlink"/>
                <w:rFonts w:ascii="Sylfaen" w:hAnsi="Sylfaen" w:cs="Sylfaen"/>
                <w:noProof/>
              </w:rPr>
              <w:t>ձևակերպումը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_Toc215593622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841F0" w14:textId="198CC088" w:rsidR="00700FDE" w:rsidRDefault="00700FDE">
          <w:pPr>
            <w:pStyle w:val="TOC3"/>
            <w:tabs>
              <w:tab w:val="right" w:leader="dot" w:pos="9969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5593623" w:history="1">
            <w:r w:rsidRPr="004E7BA6">
              <w:rPr>
                <w:rStyle w:val="Hyperlink"/>
                <w:noProof/>
              </w:rPr>
              <w:t xml:space="preserve">§1.3.5. </w:t>
            </w:r>
            <w:r w:rsidRPr="004E7BA6">
              <w:rPr>
                <w:rStyle w:val="Hyperlink"/>
                <w:rFonts w:ascii="Sylfaen" w:hAnsi="Sylfaen" w:cs="Sylfaen"/>
                <w:noProof/>
              </w:rPr>
              <w:t>Մոդելի</w:t>
            </w:r>
            <w:r w:rsidRPr="004E7BA6">
              <w:rPr>
                <w:rStyle w:val="Hyperlink"/>
                <w:noProof/>
              </w:rPr>
              <w:t xml:space="preserve"> </w:t>
            </w:r>
            <w:r w:rsidRPr="004E7BA6">
              <w:rPr>
                <w:rStyle w:val="Hyperlink"/>
                <w:rFonts w:ascii="Sylfaen" w:hAnsi="Sylfaen" w:cs="Sylfaen"/>
                <w:noProof/>
              </w:rPr>
              <w:t>տնտեսագիտական</w:t>
            </w:r>
            <w:r w:rsidRPr="004E7BA6">
              <w:rPr>
                <w:rStyle w:val="Hyperlink"/>
                <w:noProof/>
              </w:rPr>
              <w:t xml:space="preserve"> </w:t>
            </w:r>
            <w:r w:rsidRPr="004E7BA6">
              <w:rPr>
                <w:rStyle w:val="Hyperlink"/>
                <w:rFonts w:ascii="Sylfaen" w:hAnsi="Sylfaen" w:cs="Sylfaen"/>
                <w:noProof/>
              </w:rPr>
              <w:t>ինտերպրետացիան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_Toc215593623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0000C" w14:textId="52E66137" w:rsidR="007C04DF" w:rsidRPr="007118E1" w:rsidRDefault="00000000">
          <w:pPr>
            <w:rPr>
              <w:rFonts w:ascii="GHEA Grapalat" w:hAnsi="GHEA Grapalat"/>
            </w:rPr>
          </w:pPr>
          <w:r w:rsidRPr="007118E1">
            <w:rPr>
              <w:rFonts w:ascii="GHEA Grapalat" w:hAnsi="GHEA Grapalat"/>
            </w:rPr>
            <w:fldChar w:fldCharType="end"/>
          </w:r>
        </w:p>
      </w:sdtContent>
    </w:sdt>
    <w:p w14:paraId="0000000D" w14:textId="77777777" w:rsidR="007C04DF" w:rsidRPr="007118E1" w:rsidRDefault="007C04D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 w:right="567"/>
        <w:jc w:val="center"/>
        <w:rPr>
          <w:rFonts w:ascii="GHEA Grapalat" w:eastAsia="GHEA Grapalat" w:hAnsi="GHEA Grapalat" w:cs="GHEA Grapalat"/>
          <w:color w:val="000000"/>
        </w:rPr>
      </w:pPr>
    </w:p>
    <w:p w14:paraId="0000000E" w14:textId="77777777" w:rsidR="007C04DF" w:rsidRPr="007118E1" w:rsidRDefault="007C04D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 w:right="567"/>
        <w:jc w:val="center"/>
        <w:rPr>
          <w:rFonts w:ascii="GHEA Grapalat" w:eastAsia="GHEA Grapalat" w:hAnsi="GHEA Grapalat" w:cs="GHEA Grapalat"/>
          <w:color w:val="000000"/>
        </w:rPr>
      </w:pPr>
    </w:p>
    <w:p w14:paraId="0000000F" w14:textId="77777777" w:rsidR="007C04DF" w:rsidRPr="007118E1" w:rsidRDefault="007C04D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 w:right="567"/>
        <w:jc w:val="center"/>
        <w:rPr>
          <w:rFonts w:ascii="GHEA Grapalat" w:eastAsia="GHEA Grapalat" w:hAnsi="GHEA Grapalat" w:cs="GHEA Grapalat"/>
          <w:color w:val="000000"/>
        </w:rPr>
      </w:pPr>
    </w:p>
    <w:p w14:paraId="00000010" w14:textId="77777777" w:rsidR="007C04DF" w:rsidRPr="007118E1" w:rsidRDefault="007C04D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 w:right="567"/>
        <w:jc w:val="center"/>
        <w:rPr>
          <w:rFonts w:ascii="GHEA Grapalat" w:eastAsia="GHEA Grapalat" w:hAnsi="GHEA Grapalat" w:cs="GHEA Grapalat"/>
          <w:color w:val="000000"/>
        </w:rPr>
      </w:pPr>
    </w:p>
    <w:p w14:paraId="00000011" w14:textId="77777777" w:rsidR="007C04DF" w:rsidRPr="007118E1" w:rsidRDefault="007C04D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 w:right="567"/>
        <w:jc w:val="center"/>
        <w:rPr>
          <w:rFonts w:ascii="GHEA Grapalat" w:eastAsia="GHEA Grapalat" w:hAnsi="GHEA Grapalat" w:cs="GHEA Grapalat"/>
          <w:color w:val="000000"/>
        </w:rPr>
      </w:pPr>
    </w:p>
    <w:p w14:paraId="00000012" w14:textId="77777777" w:rsidR="007C04DF" w:rsidRPr="007118E1" w:rsidRDefault="007C04D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 w:right="567"/>
        <w:jc w:val="center"/>
        <w:rPr>
          <w:rFonts w:ascii="GHEA Grapalat" w:eastAsia="GHEA Grapalat" w:hAnsi="GHEA Grapalat" w:cs="GHEA Grapalat"/>
          <w:color w:val="000000"/>
        </w:rPr>
      </w:pPr>
    </w:p>
    <w:p w14:paraId="00000013" w14:textId="77777777" w:rsidR="007C04DF" w:rsidRPr="007118E1" w:rsidRDefault="007C04D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 w:right="567"/>
        <w:jc w:val="center"/>
        <w:rPr>
          <w:rFonts w:ascii="GHEA Grapalat" w:eastAsia="GHEA Grapalat" w:hAnsi="GHEA Grapalat" w:cs="GHEA Grapalat"/>
          <w:color w:val="000000"/>
        </w:rPr>
      </w:pPr>
    </w:p>
    <w:p w14:paraId="00000014" w14:textId="77777777" w:rsidR="007C04DF" w:rsidRPr="007118E1" w:rsidRDefault="007C04D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 w:right="567"/>
        <w:jc w:val="center"/>
        <w:rPr>
          <w:rFonts w:ascii="GHEA Grapalat" w:eastAsia="GHEA Grapalat" w:hAnsi="GHEA Grapalat" w:cs="GHEA Grapalat"/>
          <w:color w:val="000000"/>
        </w:rPr>
      </w:pPr>
    </w:p>
    <w:p w14:paraId="00000015" w14:textId="77777777" w:rsidR="007C04DF" w:rsidRPr="007118E1" w:rsidRDefault="007C04D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 w:right="567"/>
        <w:jc w:val="center"/>
        <w:rPr>
          <w:rFonts w:ascii="GHEA Grapalat" w:eastAsia="GHEA Grapalat" w:hAnsi="GHEA Grapalat" w:cs="GHEA Grapalat"/>
          <w:color w:val="000000"/>
        </w:rPr>
      </w:pPr>
    </w:p>
    <w:p w14:paraId="00000016" w14:textId="77777777" w:rsidR="007C04DF" w:rsidRPr="007118E1" w:rsidRDefault="007C04D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 w:right="567"/>
        <w:jc w:val="center"/>
        <w:rPr>
          <w:rFonts w:ascii="GHEA Grapalat" w:eastAsia="GHEA Grapalat" w:hAnsi="GHEA Grapalat" w:cs="GHEA Grapalat"/>
          <w:color w:val="000000"/>
        </w:rPr>
      </w:pPr>
    </w:p>
    <w:p w14:paraId="00000017" w14:textId="77777777" w:rsidR="007C04DF" w:rsidRPr="007118E1" w:rsidRDefault="007C04D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 w:right="567"/>
        <w:jc w:val="center"/>
        <w:rPr>
          <w:rFonts w:ascii="GHEA Grapalat" w:eastAsia="GHEA Grapalat" w:hAnsi="GHEA Grapalat" w:cs="GHEA Grapalat"/>
          <w:color w:val="000000"/>
        </w:rPr>
      </w:pPr>
    </w:p>
    <w:p w14:paraId="00000019" w14:textId="77777777" w:rsidR="007C04DF" w:rsidRPr="007118E1" w:rsidRDefault="00000000" w:rsidP="007118E1">
      <w:pPr>
        <w:pStyle w:val="Heading1"/>
        <w:jc w:val="left"/>
      </w:pPr>
      <w:bookmarkStart w:id="0" w:name="_heading=h.hrrji8r8aqd" w:colFirst="0" w:colLast="0"/>
      <w:bookmarkEnd w:id="0"/>
      <w:r w:rsidRPr="007118E1">
        <w:br w:type="page"/>
      </w:r>
    </w:p>
    <w:p w14:paraId="0000001A" w14:textId="77777777" w:rsidR="007C04DF" w:rsidRPr="007118E1" w:rsidRDefault="00000000">
      <w:pPr>
        <w:pStyle w:val="Heading1"/>
      </w:pPr>
      <w:bookmarkStart w:id="1" w:name="_Toc215593614"/>
      <w:r w:rsidRPr="007118E1">
        <w:lastRenderedPageBreak/>
        <w:t>Ներածություն</w:t>
      </w:r>
      <w:bookmarkEnd w:id="1"/>
    </w:p>
    <w:p w14:paraId="0000001B" w14:textId="77777777" w:rsidR="007C04DF" w:rsidRPr="007118E1" w:rsidRDefault="007C04DF">
      <w:pPr>
        <w:rPr>
          <w:rFonts w:ascii="GHEA Grapalat" w:hAnsi="GHEA Grapalat"/>
          <w:b/>
          <w:bCs/>
        </w:rPr>
      </w:pPr>
    </w:p>
    <w:p w14:paraId="0000001C" w14:textId="77777777" w:rsidR="007C04DF" w:rsidRPr="007118E1" w:rsidRDefault="00000000">
      <w:pPr>
        <w:rPr>
          <w:rFonts w:ascii="GHEA Grapalat" w:eastAsia="Microsoft YaHei" w:hAnsi="GHEA Grapalat" w:cs="Microsoft YaHei" w:hint="eastAsia"/>
          <w:b/>
          <w:bCs/>
        </w:rPr>
      </w:pPr>
      <w:r w:rsidRPr="007118E1">
        <w:rPr>
          <w:rFonts w:ascii="GHEA Grapalat" w:hAnsi="GHEA Grapalat"/>
          <w:b/>
          <w:bCs/>
        </w:rPr>
        <w:t xml:space="preserve"> </w:t>
      </w:r>
      <w:r w:rsidRPr="007118E1">
        <w:rPr>
          <w:rFonts w:ascii="GHEA Grapalat" w:eastAsia="GHEA Grapalat" w:hAnsi="GHEA Grapalat" w:cs="GHEA Grapalat"/>
          <w:b/>
          <w:bCs/>
        </w:rPr>
        <w:t>Թեմայի արդիականությունը</w:t>
      </w:r>
      <w:r w:rsidRPr="007118E1">
        <w:rPr>
          <w:rFonts w:ascii="Microsoft YaHei" w:eastAsia="Microsoft YaHei" w:hAnsi="Microsoft YaHei" w:cs="Microsoft YaHei" w:hint="eastAsia"/>
          <w:b/>
          <w:bCs/>
        </w:rPr>
        <w:t>․</w:t>
      </w:r>
    </w:p>
    <w:p w14:paraId="0000001D" w14:textId="61D885FF" w:rsidR="007C04DF" w:rsidRPr="007118E1" w:rsidRDefault="00000000">
      <w:pPr>
        <w:spacing w:after="0" w:line="360" w:lineRule="auto"/>
        <w:ind w:firstLine="720"/>
        <w:jc w:val="both"/>
        <w:rPr>
          <w:rFonts w:ascii="GHEA Grapalat" w:eastAsia="GHEA Grapalat" w:hAnsi="GHEA Grapalat" w:cs="GHEA Grapalat"/>
        </w:rPr>
      </w:pPr>
      <w:r w:rsidRPr="007118E1">
        <w:rPr>
          <w:rFonts w:ascii="GHEA Grapalat" w:eastAsia="GHEA Grapalat" w:hAnsi="GHEA Grapalat" w:cs="GHEA Grapalat"/>
        </w:rPr>
        <w:t>Ժամանակակից շուկայական տնտեսության պայմաններում արտադրական ձեռնարկությունների համար ռեսուրսների արդյունավետ օգտագործումը և արտադրության ռացիոնալ պլանավորումը դարձել են մրցակցային առավելություն ձեռք բերելու և շահութաբերության ապահովման առանցքային գործոնները։ Հայաստանի գինեգործական ոլորտը, լինելով երկրի ագրոարդյունաբերական համալիրի կարևոր բաղկացուցիչ մաս, հանդիպում է բազմաթիվ մարտահրավերների՝ սահմանափակ ռեսուրսների պայմաններում արտադրության ծավալների օպտիմիզացման, արտադրանքի տեսականու</w:t>
      </w:r>
      <w:r w:rsidR="007118E1" w:rsidRPr="007118E1">
        <w:rPr>
          <w:rFonts w:ascii="GHEA Grapalat" w:eastAsia="GHEA Grapalat" w:hAnsi="GHEA Grapalat" w:cs="GHEA Grapalat"/>
          <w:lang w:val="hy-AM"/>
        </w:rPr>
        <w:t xml:space="preserve"> </w:t>
      </w:r>
      <w:r w:rsidRPr="007118E1">
        <w:rPr>
          <w:rFonts w:ascii="GHEA Grapalat" w:eastAsia="GHEA Grapalat" w:hAnsi="GHEA Grapalat" w:cs="GHEA Grapalat"/>
          <w:color w:val="000000" w:themeColor="text1"/>
        </w:rPr>
        <w:t xml:space="preserve">ճիշտ </w:t>
      </w:r>
      <w:r w:rsidRPr="007118E1">
        <w:rPr>
          <w:rFonts w:ascii="GHEA Grapalat" w:eastAsia="GHEA Grapalat" w:hAnsi="GHEA Grapalat" w:cs="GHEA Grapalat"/>
        </w:rPr>
        <w:t xml:space="preserve">ընտրության և շուկայական պահանջարկի տատանումներին </w:t>
      </w:r>
      <w:r w:rsidRPr="007118E1">
        <w:rPr>
          <w:rFonts w:ascii="GHEA Grapalat" w:eastAsia="GHEA Grapalat" w:hAnsi="GHEA Grapalat" w:cs="GHEA Grapalat"/>
          <w:color w:val="000000" w:themeColor="text1"/>
        </w:rPr>
        <w:t xml:space="preserve">արդյունավետ </w:t>
      </w:r>
      <w:r w:rsidRPr="007118E1">
        <w:rPr>
          <w:rFonts w:ascii="GHEA Grapalat" w:eastAsia="GHEA Grapalat" w:hAnsi="GHEA Grapalat" w:cs="GHEA Grapalat"/>
        </w:rPr>
        <w:t>արձագանքելու հարց</w:t>
      </w:r>
      <w:r w:rsidRPr="007118E1">
        <w:rPr>
          <w:rFonts w:ascii="GHEA Grapalat" w:eastAsia="GHEA Grapalat" w:hAnsi="GHEA Grapalat" w:cs="GHEA Grapalat"/>
          <w:color w:val="000000" w:themeColor="text1"/>
        </w:rPr>
        <w:t>եր</w:t>
      </w:r>
      <w:r w:rsidRPr="007118E1">
        <w:rPr>
          <w:rFonts w:ascii="GHEA Grapalat" w:eastAsia="GHEA Grapalat" w:hAnsi="GHEA Grapalat" w:cs="GHEA Grapalat"/>
        </w:rPr>
        <w:t>ում։</w:t>
      </w:r>
    </w:p>
    <w:p w14:paraId="0000001E" w14:textId="77777777" w:rsidR="007C04DF" w:rsidRPr="007118E1" w:rsidRDefault="00000000">
      <w:pPr>
        <w:spacing w:after="0" w:line="360" w:lineRule="auto"/>
        <w:ind w:firstLine="720"/>
        <w:jc w:val="both"/>
        <w:rPr>
          <w:rFonts w:ascii="GHEA Grapalat" w:eastAsia="GHEA Grapalat" w:hAnsi="GHEA Grapalat" w:cs="GHEA Grapalat"/>
        </w:rPr>
      </w:pPr>
      <w:r w:rsidRPr="007118E1">
        <w:rPr>
          <w:rFonts w:ascii="GHEA Grapalat" w:eastAsia="GHEA Grapalat" w:hAnsi="GHEA Grapalat" w:cs="GHEA Grapalat"/>
        </w:rPr>
        <w:t>Արտադրության պլանավորման դասական մոտեցումները, որոնք հիմնված են գծային ծրագրավորման մեթոդների վրա, հաճախ չափազանց պարզեցնում են իրական տնտեսական պայմանները։ Այդ մոդելները սովորաբար ենթադրում են, որ ապրանքի գինը և արտադրության ծախսերը անփոփոխ են և չեն կախված արտադրության ծավալից։ Սակայն իրականում շուկայական մեխանիզմները շատ ավելի բարդ են՝ պահանջարկը և գինը փոխադարձ կապված են, արտադրության ծավալների աճը կարող է հանգեցնել գների իջեցման, իսկ որոշակի ապրանքատեսակների արտադրության մեջ մտնելու համար անհրաժեշտ են նախնական ներդրումներ։</w:t>
      </w:r>
    </w:p>
    <w:p w14:paraId="0000001F" w14:textId="77777777" w:rsidR="007C04DF" w:rsidRPr="007118E1" w:rsidRDefault="00000000">
      <w:pPr>
        <w:spacing w:after="0" w:line="360" w:lineRule="auto"/>
        <w:ind w:firstLine="720"/>
        <w:jc w:val="both"/>
        <w:rPr>
          <w:rFonts w:ascii="GHEA Grapalat" w:eastAsia="GHEA Grapalat" w:hAnsi="GHEA Grapalat" w:cs="GHEA Grapalat"/>
        </w:rPr>
      </w:pPr>
      <w:r w:rsidRPr="007118E1">
        <w:rPr>
          <w:rFonts w:ascii="GHEA Grapalat" w:eastAsia="GHEA Grapalat" w:hAnsi="GHEA Grapalat" w:cs="GHEA Grapalat"/>
        </w:rPr>
        <w:t>Պահանջարկի գնային էլաստիկության երևույթը, որը արտահայտում է պահանջարկի քանակական փոփոխության կախվածությունը գնից, դարձնում է արտադրության պլանավորման խնդիրը ոչ գծային։ Գինու արդյունաբերության համար այս հարցը հատկապես կարևոր է, քանի որ այս ոլորտում գործում են պրեմիում և ստանդարտ դասի ապրանքներ՝ տարբեր գնային սեգմենտներում, յուրաքանչյուրն ունենալով իր հատուկ շուկայական պահանջարկի բնութագիրը։</w:t>
      </w:r>
    </w:p>
    <w:p w14:paraId="00000020" w14:textId="77777777" w:rsidR="007C04DF" w:rsidRPr="007118E1" w:rsidRDefault="00000000">
      <w:pPr>
        <w:spacing w:after="0" w:line="360" w:lineRule="auto"/>
        <w:ind w:firstLine="720"/>
        <w:jc w:val="both"/>
        <w:rPr>
          <w:rFonts w:ascii="GHEA Grapalat" w:eastAsia="GHEA Grapalat" w:hAnsi="GHEA Grapalat" w:cs="GHEA Grapalat"/>
        </w:rPr>
      </w:pPr>
      <w:r w:rsidRPr="007118E1">
        <w:rPr>
          <w:rFonts w:ascii="GHEA Grapalat" w:eastAsia="GHEA Grapalat" w:hAnsi="GHEA Grapalat" w:cs="GHEA Grapalat"/>
        </w:rPr>
        <w:lastRenderedPageBreak/>
        <w:t>Ավելին, պրեմիում դասի գինիների արտադրությունը պահանջում է զգալի միանվագ ֆիքսված ծախսեր՝ սարքավորումների ձեռքբերում, տեխնոլոգիական գծերի տեղադրում, անձնակազմի ուսուցում և այլն։ Հետևաբար, ձեռնարկությունը պետք է որոշում կայացնի՝ արդյոք տնտեսապես նպատակահարմար է սկսել այս կամ այն ապրանքատեսակի արտադրությունը։ Այս որոշումները մաթեմատիկական մոդելավորման լեզվով արտահայտվում են երկուական փոփոխականների միջոցով, ինչը խնդիրը դարձնում է խառը-ամբողջաթիվ օպտիմիզացիայի խնդիր։</w:t>
      </w:r>
    </w:p>
    <w:p w14:paraId="00000021" w14:textId="77777777" w:rsidR="007C04DF" w:rsidRPr="007118E1" w:rsidRDefault="00000000">
      <w:pPr>
        <w:spacing w:after="0" w:line="360" w:lineRule="auto"/>
        <w:ind w:firstLine="720"/>
        <w:jc w:val="both"/>
        <w:rPr>
          <w:rFonts w:ascii="GHEA Grapalat" w:eastAsia="GHEA Grapalat" w:hAnsi="GHEA Grapalat" w:cs="GHEA Grapalat"/>
        </w:rPr>
      </w:pPr>
      <w:r w:rsidRPr="007118E1">
        <w:rPr>
          <w:rFonts w:ascii="GHEA Grapalat" w:eastAsia="GHEA Grapalat" w:hAnsi="GHEA Grapalat" w:cs="GHEA Grapalat"/>
        </w:rPr>
        <w:t>Այսպիսով, գինու գործարանի արտադրության իրատեսական պլանավորումը պահանջում է կիրառել համալիր մոտեցում, որը միավորում է ամբողջաթիվ ծրագրավորման (որոշումների կայացման մոդելավորման համար) և ուռուցիկ ծրագրավորման (ոչ գծային շուկայական կախվածությունների հաշվարկման համար) մեթոդները։ Նման խնդիրները դասակարգվում են որպես խառը-ամբողջաթիվ ուռուցիկ ծրագրավորման (Mixed-Integer Convex Programming - MICP) խնդիրներ և ներկայացնում են օպտիմիզացիայի տեսության ժամանակակից զարգացումների կիրառական ուղղություն։</w:t>
      </w:r>
    </w:p>
    <w:p w14:paraId="00000022" w14:textId="77777777" w:rsidR="007C04DF" w:rsidRPr="007118E1" w:rsidRDefault="00000000">
      <w:pPr>
        <w:spacing w:after="0" w:line="360" w:lineRule="auto"/>
        <w:ind w:firstLine="720"/>
        <w:jc w:val="both"/>
        <w:rPr>
          <w:rFonts w:ascii="GHEA Grapalat" w:eastAsia="GHEA Grapalat" w:hAnsi="GHEA Grapalat" w:cs="GHEA Grapalat"/>
        </w:rPr>
      </w:pPr>
      <w:r w:rsidRPr="007118E1">
        <w:rPr>
          <w:rFonts w:ascii="GHEA Grapalat" w:eastAsia="GHEA Grapalat" w:hAnsi="GHEA Grapalat" w:cs="GHEA Grapalat"/>
        </w:rPr>
        <w:t>Վերջին տարիներին տեղեկատվական տեխնոլոգիաների և կիրառական մաթեմատիկա</w:t>
      </w:r>
      <w:r w:rsidRPr="007118E1">
        <w:rPr>
          <w:rFonts w:ascii="GHEA Grapalat" w:eastAsia="GHEA Grapalat" w:hAnsi="GHEA Grapalat" w:cs="GHEA Grapalat"/>
          <w:color w:val="000000" w:themeColor="text1"/>
        </w:rPr>
        <w:t>կան մեթոդների</w:t>
      </w:r>
      <w:r w:rsidRPr="007118E1">
        <w:rPr>
          <w:rFonts w:ascii="GHEA Grapalat" w:eastAsia="GHEA Grapalat" w:hAnsi="GHEA Grapalat" w:cs="GHEA Grapalat"/>
        </w:rPr>
        <w:t xml:space="preserve"> զարգացումը ստեղծել </w:t>
      </w:r>
      <w:r w:rsidRPr="007118E1">
        <w:rPr>
          <w:rFonts w:ascii="GHEA Grapalat" w:eastAsia="GHEA Grapalat" w:hAnsi="GHEA Grapalat" w:cs="GHEA Grapalat"/>
          <w:color w:val="000000" w:themeColor="text1"/>
        </w:rPr>
        <w:t>են</w:t>
      </w:r>
      <w:r w:rsidRPr="007118E1">
        <w:rPr>
          <w:rFonts w:ascii="GHEA Grapalat" w:eastAsia="GHEA Grapalat" w:hAnsi="GHEA Grapalat" w:cs="GHEA Grapalat"/>
        </w:rPr>
        <w:t xml:space="preserve"> նոր հնարավորություններ բարդ օպտիմիզացիոն խնդիրների լուծման համար։ Python ծրագրավորման լեզվի և դրա հզոր գրադարանների (CVXPY, SciPy, NumPy) առկայությունը թույլ </w:t>
      </w:r>
      <w:r w:rsidRPr="007118E1">
        <w:rPr>
          <w:rFonts w:ascii="GHEA Grapalat" w:eastAsia="GHEA Grapalat" w:hAnsi="GHEA Grapalat" w:cs="GHEA Grapalat"/>
          <w:color w:val="000000" w:themeColor="text1"/>
        </w:rPr>
        <w:t>են</w:t>
      </w:r>
      <w:r w:rsidRPr="007118E1">
        <w:rPr>
          <w:rFonts w:ascii="GHEA Grapalat" w:eastAsia="GHEA Grapalat" w:hAnsi="GHEA Grapalat" w:cs="GHEA Grapalat"/>
        </w:rPr>
        <w:t xml:space="preserve"> տալիս արագ և արդյունավետ կերպով մոդելավորել </w:t>
      </w:r>
      <w:r w:rsidRPr="007118E1">
        <w:rPr>
          <w:rFonts w:ascii="GHEA Grapalat" w:eastAsia="GHEA Grapalat" w:hAnsi="GHEA Grapalat" w:cs="GHEA Grapalat"/>
          <w:color w:val="000000" w:themeColor="text1"/>
        </w:rPr>
        <w:t>ու</w:t>
      </w:r>
      <w:r w:rsidRPr="007118E1">
        <w:rPr>
          <w:rFonts w:ascii="GHEA Grapalat" w:eastAsia="GHEA Grapalat" w:hAnsi="GHEA Grapalat" w:cs="GHEA Grapalat"/>
        </w:rPr>
        <w:t xml:space="preserve"> լուծել ձեռնարկությունների արտադրական պլանավորման խնդիրները։ Այս գործիքակազմը հասանելի է դարձնում մաթեմատիկական մեթոդների կիրառումը գործնական խնդիրների համար, ինչը կարևոր է հայկական ձեռնարկությունների համար՝ որոնք հաճախ սահմանափակ են ֆինանսական ռեսուրսներով և չեն կարող ներդնել թանկարժեք կոմերցիոն օպտիմիզացիոն ծրագրային ապահովումներ։</w:t>
      </w:r>
    </w:p>
    <w:p w14:paraId="00000023" w14:textId="77777777" w:rsidR="007C04DF" w:rsidRPr="007118E1" w:rsidRDefault="00000000">
      <w:pPr>
        <w:rPr>
          <w:rFonts w:ascii="GHEA Grapalat" w:eastAsia="Microsoft YaHei" w:hAnsi="GHEA Grapalat" w:cs="Microsoft YaHei" w:hint="eastAsia"/>
          <w:b/>
          <w:bCs/>
        </w:rPr>
      </w:pPr>
      <w:r w:rsidRPr="007118E1">
        <w:rPr>
          <w:rFonts w:ascii="GHEA Grapalat" w:eastAsia="GHEA Grapalat" w:hAnsi="GHEA Grapalat" w:cs="GHEA Grapalat"/>
          <w:b/>
          <w:bCs/>
        </w:rPr>
        <w:t>Խնդրի ձևակերպումը և նրա տեսական նշանակությունը</w:t>
      </w:r>
      <w:r w:rsidRPr="007118E1">
        <w:rPr>
          <w:rFonts w:ascii="Microsoft YaHei" w:eastAsia="Microsoft YaHei" w:hAnsi="Microsoft YaHei" w:cs="Microsoft YaHei" w:hint="eastAsia"/>
          <w:b/>
          <w:bCs/>
        </w:rPr>
        <w:t>․</w:t>
      </w:r>
    </w:p>
    <w:p w14:paraId="00000024" w14:textId="77777777" w:rsidR="007C04DF" w:rsidRPr="007118E1" w:rsidRDefault="00000000">
      <w:pPr>
        <w:spacing w:after="0" w:line="360" w:lineRule="auto"/>
        <w:ind w:firstLine="720"/>
        <w:jc w:val="both"/>
        <w:rPr>
          <w:rFonts w:ascii="GHEA Grapalat" w:eastAsia="GHEA Grapalat" w:hAnsi="GHEA Grapalat" w:cs="GHEA Grapalat"/>
        </w:rPr>
      </w:pPr>
      <w:r w:rsidRPr="007118E1">
        <w:rPr>
          <w:rFonts w:ascii="GHEA Grapalat" w:eastAsia="GHEA Grapalat" w:hAnsi="GHEA Grapalat" w:cs="GHEA Grapalat"/>
        </w:rPr>
        <w:t xml:space="preserve">Սույն դիպլոմային աշխատանքում դիտարկվող խնդիրը կարելի է ձևակերպել հետևյալ կերպ. անհրաժեշտ է որոշել գինու գործարանի օպտիմալ արտադրական ծրագիրը՝ </w:t>
      </w:r>
      <w:r w:rsidRPr="007118E1">
        <w:rPr>
          <w:rFonts w:ascii="GHEA Grapalat" w:eastAsia="GHEA Grapalat" w:hAnsi="GHEA Grapalat" w:cs="GHEA Grapalat"/>
        </w:rPr>
        <w:lastRenderedPageBreak/>
        <w:t>մաքսիմիզացնելով ընդհանուր շահույթը սահմանափակ ռեսուրսների պայմաններում, երբ հաշվի են առնվում հետևյալ գործոնները՝</w:t>
      </w:r>
    </w:p>
    <w:p w14:paraId="00000025" w14:textId="77777777" w:rsidR="007C04DF" w:rsidRPr="007118E1" w:rsidRDefault="00000000">
      <w:pPr>
        <w:spacing w:after="0" w:line="360" w:lineRule="auto"/>
        <w:ind w:firstLine="720"/>
        <w:jc w:val="both"/>
        <w:rPr>
          <w:rFonts w:ascii="GHEA Grapalat" w:eastAsia="GHEA Grapalat" w:hAnsi="GHEA Grapalat" w:cs="GHEA Grapalat"/>
        </w:rPr>
      </w:pPr>
      <w:r w:rsidRPr="007118E1">
        <w:rPr>
          <w:rFonts w:ascii="GHEA Grapalat" w:eastAsia="GHEA Grapalat" w:hAnsi="GHEA Grapalat" w:cs="GHEA Grapalat"/>
        </w:rPr>
        <w:t xml:space="preserve">Առաջին՝ արտադրանքի վաճառքից ստացվող եկամուտը կախված է արտադրության ծավալից ոչ գծային օրենքով՝ շուկայական պահանջարկի էլաստիկության պատճառով։ </w:t>
      </w:r>
    </w:p>
    <w:p w14:paraId="00000026" w14:textId="77777777" w:rsidR="007C04DF" w:rsidRPr="007118E1" w:rsidRDefault="00000000">
      <w:pPr>
        <w:spacing w:after="0" w:line="360" w:lineRule="auto"/>
        <w:ind w:firstLine="720"/>
        <w:jc w:val="both"/>
        <w:rPr>
          <w:rFonts w:ascii="GHEA Grapalat" w:eastAsia="GHEA Grapalat" w:hAnsi="GHEA Grapalat" w:cs="GHEA Grapalat"/>
        </w:rPr>
      </w:pPr>
      <w:r w:rsidRPr="007118E1">
        <w:rPr>
          <w:rFonts w:ascii="GHEA Grapalat" w:eastAsia="GHEA Grapalat" w:hAnsi="GHEA Grapalat" w:cs="GHEA Grapalat"/>
        </w:rPr>
        <w:t xml:space="preserve">Երկրորդ՝ պրեմիում դասի գինիների արտադրությունը պահանջում է միանվագ ֆիքսված ծախսեր, որոնք ծագում են միայն այն դեպքում, եթե տվյալ ապրանքատեսակը ընդգրկվում է արտադրական ծրագրում։ </w:t>
      </w:r>
    </w:p>
    <w:p w14:paraId="00000027" w14:textId="77777777" w:rsidR="007C04DF" w:rsidRPr="007118E1" w:rsidRDefault="00000000">
      <w:pPr>
        <w:spacing w:after="0" w:line="360" w:lineRule="auto"/>
        <w:ind w:firstLine="720"/>
        <w:jc w:val="both"/>
        <w:rPr>
          <w:rFonts w:ascii="GHEA Grapalat" w:eastAsia="GHEA Grapalat" w:hAnsi="GHEA Grapalat" w:cs="GHEA Grapalat"/>
        </w:rPr>
      </w:pPr>
      <w:r w:rsidRPr="007118E1">
        <w:rPr>
          <w:rFonts w:ascii="GHEA Grapalat" w:eastAsia="GHEA Grapalat" w:hAnsi="GHEA Grapalat" w:cs="GHEA Grapalat"/>
        </w:rPr>
        <w:t>Երրորդ՝ գործարանն ունի սահմանափակ ռեսուրսներ՝ հումք (խաղող), արտադրական հզորություններ, աշխատաժամանակ, պահեստային տարածություններ և այլն։</w:t>
      </w:r>
    </w:p>
    <w:p w14:paraId="00000028" w14:textId="77777777" w:rsidR="007C04DF" w:rsidRPr="007118E1" w:rsidRDefault="00000000">
      <w:pPr>
        <w:spacing w:after="0" w:line="360" w:lineRule="auto"/>
        <w:ind w:firstLine="720"/>
        <w:jc w:val="both"/>
        <w:rPr>
          <w:rFonts w:ascii="GHEA Grapalat" w:eastAsia="GHEA Grapalat" w:hAnsi="GHEA Grapalat" w:cs="GHEA Grapalat"/>
        </w:rPr>
      </w:pPr>
      <w:r w:rsidRPr="007118E1">
        <w:rPr>
          <w:rFonts w:ascii="GHEA Grapalat" w:eastAsia="GHEA Grapalat" w:hAnsi="GHEA Grapalat" w:cs="GHEA Grapalat"/>
        </w:rPr>
        <w:t>Այս խնդիրը հետաքրքիր է մի քանի պատճառով։ Նախ՝ այն համատեղում է օպտիմիզացիայի տեսության երկու կարևոր ուղղություններ՝ ամբողջաթիվ և ուռուցիկ ծրագրավորում</w:t>
      </w:r>
      <w:r w:rsidRPr="007118E1">
        <w:rPr>
          <w:rFonts w:ascii="GHEA Grapalat" w:eastAsia="GHEA Grapalat" w:hAnsi="GHEA Grapalat" w:cs="GHEA Grapalat"/>
          <w:color w:val="000000" w:themeColor="text1"/>
        </w:rPr>
        <w:t>ներ</w:t>
      </w:r>
      <w:r w:rsidRPr="007118E1">
        <w:rPr>
          <w:rFonts w:ascii="GHEA Grapalat" w:eastAsia="GHEA Grapalat" w:hAnsi="GHEA Grapalat" w:cs="GHEA Grapalat"/>
        </w:rPr>
        <w:t>ը, որոնք սովորաբար դիտարկվում են առանձին</w:t>
      </w:r>
      <w:r w:rsidRPr="007118E1">
        <w:rPr>
          <w:rFonts w:ascii="GHEA Grapalat" w:eastAsia="GHEA Grapalat" w:hAnsi="GHEA Grapalat" w:cs="GHEA Grapalat"/>
          <w:color w:val="000000" w:themeColor="text1"/>
        </w:rPr>
        <w:t>-առանձին</w:t>
      </w:r>
      <w:r w:rsidRPr="007118E1">
        <w:rPr>
          <w:rFonts w:ascii="GHEA Grapalat" w:eastAsia="GHEA Grapalat" w:hAnsi="GHEA Grapalat" w:cs="GHEA Grapalat"/>
        </w:rPr>
        <w:t>։ Ամբողջաթիվ ծրագրավորումը թույլ է տալիս մոդելավորել դիսկրետ որոշումներ (օրինակ՝ արտադրել կամ չարտադրել տվյալ ապրանքատեսակը), մինչդեռ ուռուցիկ օպտիմիզացիան արդյունավետ է շուկայական ոչ գծային կախվածությունների մոդելավորման համար։</w:t>
      </w:r>
    </w:p>
    <w:p w14:paraId="00000029" w14:textId="77777777" w:rsidR="007C04DF" w:rsidRPr="007118E1" w:rsidRDefault="00000000">
      <w:pP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 w:themeColor="text1"/>
        </w:rPr>
      </w:pPr>
      <w:r w:rsidRPr="007118E1">
        <w:rPr>
          <w:rFonts w:ascii="GHEA Grapalat" w:eastAsia="GHEA Grapalat" w:hAnsi="GHEA Grapalat" w:cs="GHEA Grapalat"/>
        </w:rPr>
        <w:t>Երկրորդ</w:t>
      </w:r>
      <w:r w:rsidRPr="007118E1">
        <w:rPr>
          <w:rFonts w:ascii="GHEA Grapalat" w:eastAsia="GHEA Grapalat" w:hAnsi="GHEA Grapalat" w:cs="GHEA Grapalat"/>
          <w:color w:val="000000" w:themeColor="text1"/>
        </w:rPr>
        <w:t>ը</w:t>
      </w:r>
      <w:r w:rsidRPr="007118E1">
        <w:rPr>
          <w:rFonts w:ascii="GHEA Grapalat" w:eastAsia="GHEA Grapalat" w:hAnsi="GHEA Grapalat" w:cs="GHEA Grapalat"/>
        </w:rPr>
        <w:t xml:space="preserve">՝ խառը-ամբողջաթիվ ուռուցիկ ծրագրավորման խնդիրները պատկանում են NP-դժվար խնդիրների դասին, ինչը նշանակում է, որ ընդհանուր դեպքում չկա պոլինոմիալ ժամանակում աշխատող ալգորիթմ։ Սակայն ուռուցիկության հատկությունը թույլ է տալիս կիրառել արդյունավետ մոտավոր մեթոդներ և երաշխավորել լուծման որակը։ </w:t>
      </w:r>
      <w:r w:rsidRPr="007118E1">
        <w:rPr>
          <w:rFonts w:ascii="GHEA Grapalat" w:eastAsia="GHEA Grapalat" w:hAnsi="GHEA Grapalat" w:cs="GHEA Grapalat"/>
          <w:color w:val="000000" w:themeColor="text1"/>
        </w:rPr>
        <w:t>Ոռուցիկ ծրագրավորման խնդիրները ունեն կարևոր հատկություն՝ նրաց լոկալ մինիմումը նաև գլոբալ է։</w:t>
      </w:r>
    </w:p>
    <w:p w14:paraId="0000002A" w14:textId="77777777" w:rsidR="007C04DF" w:rsidRPr="007118E1" w:rsidRDefault="00000000">
      <w:pP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 w:themeColor="text1"/>
        </w:rPr>
      </w:pPr>
      <w:r w:rsidRPr="007118E1">
        <w:rPr>
          <w:rFonts w:ascii="GHEA Grapalat" w:eastAsia="GHEA Grapalat" w:hAnsi="GHEA Grapalat" w:cs="GHEA Grapalat"/>
          <w:color w:val="000000" w:themeColor="text1"/>
        </w:rPr>
        <w:t>Երրորդ՝ խնդրի լուծումը պահանջում է համակցել տարբեր մաթեմատիկական ապարատներ։ Գծային ծրագրավորման խնդիրների համար կիրառվում է սիմպլեքս մեթոդը, ուռուցիկ ծրագրավորման խնդիրների համար՝ Կուն-Թակերի թեորեմները, իսկ ամբողջ թվերով ծրագրավորման համար՝ Հոմորիի հատույթների մեթոդը։</w:t>
      </w:r>
    </w:p>
    <w:p w14:paraId="4554FCD8" w14:textId="77777777" w:rsidR="007118E1" w:rsidRDefault="007118E1">
      <w:pPr>
        <w:rPr>
          <w:rFonts w:ascii="GHEA Grapalat" w:eastAsia="GHEA Grapalat" w:hAnsi="GHEA Grapalat" w:cs="GHEA Grapalat"/>
          <w:b/>
          <w:bCs/>
          <w:lang w:val="hy-AM"/>
        </w:rPr>
      </w:pPr>
    </w:p>
    <w:p w14:paraId="61234D50" w14:textId="77777777" w:rsidR="007118E1" w:rsidRDefault="007118E1">
      <w:pPr>
        <w:rPr>
          <w:rFonts w:ascii="GHEA Grapalat" w:eastAsia="GHEA Grapalat" w:hAnsi="GHEA Grapalat" w:cs="GHEA Grapalat"/>
          <w:b/>
          <w:bCs/>
          <w:lang w:val="hy-AM"/>
        </w:rPr>
      </w:pPr>
    </w:p>
    <w:p w14:paraId="0000002B" w14:textId="6874BA7D" w:rsidR="007C04DF" w:rsidRPr="00700FDE" w:rsidRDefault="00000000">
      <w:pPr>
        <w:rPr>
          <w:rFonts w:ascii="GHEA Grapalat" w:eastAsia="Microsoft YaHei" w:hAnsi="GHEA Grapalat" w:cs="Microsoft YaHei" w:hint="eastAsia"/>
          <w:b/>
          <w:bCs/>
          <w:lang w:val="hy-AM"/>
        </w:rPr>
      </w:pPr>
      <w:r w:rsidRPr="00700FDE">
        <w:rPr>
          <w:rFonts w:ascii="GHEA Grapalat" w:eastAsia="GHEA Grapalat" w:hAnsi="GHEA Grapalat" w:cs="GHEA Grapalat"/>
          <w:b/>
          <w:bCs/>
          <w:lang w:val="hy-AM"/>
        </w:rPr>
        <w:lastRenderedPageBreak/>
        <w:t>Աշխատանքի նպատակը և խնդիրները</w:t>
      </w:r>
      <w:r w:rsidRPr="00700FDE">
        <w:rPr>
          <w:rFonts w:ascii="Microsoft YaHei" w:eastAsia="Microsoft YaHei" w:hAnsi="Microsoft YaHei" w:cs="Microsoft YaHei" w:hint="eastAsia"/>
          <w:b/>
          <w:bCs/>
          <w:lang w:val="hy-AM"/>
        </w:rPr>
        <w:t>․</w:t>
      </w:r>
    </w:p>
    <w:p w14:paraId="0000002C" w14:textId="77777777" w:rsidR="007C04DF" w:rsidRPr="00700FDE" w:rsidRDefault="00000000">
      <w:pPr>
        <w:spacing w:after="0" w:line="360" w:lineRule="auto"/>
        <w:ind w:firstLine="720"/>
        <w:jc w:val="both"/>
        <w:rPr>
          <w:rFonts w:ascii="GHEA Grapalat" w:eastAsia="GHEA Grapalat" w:hAnsi="GHEA Grapalat" w:cs="GHEA Grapalat"/>
          <w:lang w:val="hy-AM"/>
        </w:rPr>
      </w:pPr>
      <w:r w:rsidRPr="00700FDE">
        <w:rPr>
          <w:rFonts w:ascii="GHEA Grapalat" w:eastAsia="GHEA Grapalat" w:hAnsi="GHEA Grapalat" w:cs="GHEA Grapalat"/>
          <w:lang w:val="hy-AM"/>
        </w:rPr>
        <w:t xml:space="preserve">Սույն դիպլոմային աշխատանքի </w:t>
      </w:r>
      <w:r w:rsidRPr="00700FDE">
        <w:rPr>
          <w:rFonts w:ascii="GHEA Grapalat" w:eastAsia="GHEA Grapalat" w:hAnsi="GHEA Grapalat" w:cs="GHEA Grapalat"/>
          <w:b/>
          <w:bCs/>
          <w:lang w:val="hy-AM"/>
        </w:rPr>
        <w:t>հիմնական նպատակն</w:t>
      </w:r>
      <w:r w:rsidRPr="00700FDE">
        <w:rPr>
          <w:rFonts w:ascii="GHEA Grapalat" w:eastAsia="GHEA Grapalat" w:hAnsi="GHEA Grapalat" w:cs="GHEA Grapalat"/>
          <w:lang w:val="hy-AM"/>
        </w:rPr>
        <w:t xml:space="preserve"> է մշակել գինու գործարանի արտադրության օպտիմալ պլանավորման համապարփակ մաթեմատիկական մոդել և դրա հիման վրա ստեղծել ծրագրային լուծում, որը թույլ կտա գտնել մաքսիմալ շահույթ ապահովող արտադրական ծրագիրը՝ հաշվի առնելով ինչպես ռեսուրսային սահմանափակումները, այնպես էլ շուկայական պահանջարկի ոչ գծային դինամիկան։</w:t>
      </w:r>
    </w:p>
    <w:p w14:paraId="0000002D" w14:textId="77777777" w:rsidR="007C04DF" w:rsidRPr="00700FDE" w:rsidRDefault="00000000">
      <w:pPr>
        <w:spacing w:after="0" w:line="360" w:lineRule="auto"/>
        <w:ind w:firstLine="720"/>
        <w:jc w:val="both"/>
        <w:rPr>
          <w:rFonts w:ascii="GHEA Grapalat" w:eastAsia="GHEA Grapalat" w:hAnsi="GHEA Grapalat" w:cs="GHEA Grapalat"/>
          <w:lang w:val="hy-AM"/>
        </w:rPr>
      </w:pPr>
      <w:r w:rsidRPr="00700FDE">
        <w:rPr>
          <w:rFonts w:ascii="GHEA Grapalat" w:eastAsia="GHEA Grapalat" w:hAnsi="GHEA Grapalat" w:cs="GHEA Grapalat"/>
          <w:lang w:val="hy-AM"/>
        </w:rPr>
        <w:t xml:space="preserve">Այս նպատակին հասնելու համար լուծվում են հետևյալ </w:t>
      </w:r>
      <w:r w:rsidRPr="00700FDE">
        <w:rPr>
          <w:rFonts w:ascii="GHEA Grapalat" w:eastAsia="GHEA Grapalat" w:hAnsi="GHEA Grapalat" w:cs="GHEA Grapalat"/>
          <w:b/>
          <w:bCs/>
          <w:lang w:val="hy-AM"/>
        </w:rPr>
        <w:t>խնդիրները</w:t>
      </w:r>
      <w:r w:rsidRPr="00700FDE">
        <w:rPr>
          <w:rFonts w:ascii="GHEA Grapalat" w:eastAsia="GHEA Grapalat" w:hAnsi="GHEA Grapalat" w:cs="GHEA Grapalat"/>
          <w:lang w:val="hy-AM"/>
        </w:rPr>
        <w:t>.</w:t>
      </w:r>
    </w:p>
    <w:p w14:paraId="0000002E" w14:textId="77777777" w:rsidR="007C04DF" w:rsidRPr="00700FDE" w:rsidRDefault="00000000">
      <w:pP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 w:themeColor="text1"/>
          <w:lang w:val="hy-AM"/>
        </w:rPr>
      </w:pPr>
      <w:r w:rsidRPr="00700FDE">
        <w:rPr>
          <w:rFonts w:ascii="GHEA Grapalat" w:eastAsia="GHEA Grapalat" w:hAnsi="GHEA Grapalat" w:cs="GHEA Grapalat"/>
          <w:b/>
          <w:bCs/>
          <w:color w:val="000000" w:themeColor="text1"/>
          <w:lang w:val="hy-AM"/>
        </w:rPr>
        <w:t>Առաջինը</w:t>
      </w:r>
      <w:r w:rsidRPr="00700FDE">
        <w:rPr>
          <w:rFonts w:ascii="GHEA Grapalat" w:eastAsia="GHEA Grapalat" w:hAnsi="GHEA Grapalat" w:cs="GHEA Grapalat"/>
          <w:color w:val="000000" w:themeColor="text1"/>
          <w:lang w:val="hy-AM"/>
        </w:rPr>
        <w:t xml:space="preserve"> վերաբերում է խնդրի մաթեմատիկական մոդելավորմանը։ Անհրաժեշտ է տալ խնդրի մաթեմատիկական ձևակերպումը, որը կներառի երկուական փոփոխականներ՝ պրեմիում դասի գինիների արտադրության մեջ մտնելու որոշման մոդելավորման համար, և ուռուցիկ (մասնավորապես՝ քառակուսային) նպատակային ֆունկցիա՝ շուկայական պահանջարկի գնային էլաստիկության հաշվարկման համար։ Մոդելը պետք է ներառի նաև գծային սահմանափակումներ՝ ռեսուրսների սահմանափակ պաշարների արտացոլման համար, և տրամաբանական սահմանափակումներ՝ դիսկրետ և անընդհատ փոփոխականների միջև կապի ապահովման համար։</w:t>
      </w:r>
    </w:p>
    <w:p w14:paraId="0000002F" w14:textId="77777777" w:rsidR="007C04DF" w:rsidRPr="00700FDE" w:rsidRDefault="00000000">
      <w:pPr>
        <w:spacing w:after="0" w:line="360" w:lineRule="auto"/>
        <w:ind w:firstLine="720"/>
        <w:jc w:val="both"/>
        <w:rPr>
          <w:rFonts w:ascii="GHEA Grapalat" w:eastAsia="GHEA Grapalat" w:hAnsi="GHEA Grapalat" w:cs="GHEA Grapalat"/>
          <w:lang w:val="hy-AM"/>
        </w:rPr>
      </w:pPr>
      <w:r w:rsidRPr="00700FDE">
        <w:rPr>
          <w:rFonts w:ascii="GHEA Grapalat" w:eastAsia="GHEA Grapalat" w:hAnsi="GHEA Grapalat" w:cs="GHEA Grapalat"/>
          <w:b/>
          <w:bCs/>
          <w:lang w:val="hy-AM"/>
        </w:rPr>
        <w:t>Երկրորդ խնդիրն</w:t>
      </w:r>
      <w:r w:rsidRPr="00700FDE">
        <w:rPr>
          <w:rFonts w:ascii="GHEA Grapalat" w:eastAsia="GHEA Grapalat" w:hAnsi="GHEA Grapalat" w:cs="GHEA Grapalat"/>
          <w:lang w:val="hy-AM"/>
        </w:rPr>
        <w:t xml:space="preserve"> է տեսական հիմքերի ուսումնասիրությունը։ Պետք է մանրամասն դիտարկել գծային ծրագրավորման տեսությունը և Սիմպլեքս մեթոդը՝ որպես օպտիմիզացիայի հիմնարար ալգորիթմ։ Անհրաժեշտ է ուսումնասիրել ամբողջաթիվ ծրագրավորման հիմնական մեթոդները՝ </w:t>
      </w:r>
      <w:r w:rsidRPr="00A315AD">
        <w:rPr>
          <w:rFonts w:ascii="GHEA Grapalat" w:eastAsia="GHEA Grapalat" w:hAnsi="GHEA Grapalat" w:cs="GHEA Grapalat"/>
          <w:color w:val="000000" w:themeColor="text1"/>
          <w:lang w:val="hy-AM"/>
        </w:rPr>
        <w:t>Հ</w:t>
      </w:r>
      <w:r w:rsidRPr="00700FDE">
        <w:rPr>
          <w:rFonts w:ascii="GHEA Grapalat" w:eastAsia="GHEA Grapalat" w:hAnsi="GHEA Grapalat" w:cs="GHEA Grapalat"/>
          <w:lang w:val="hy-AM"/>
        </w:rPr>
        <w:t>ոմորիի հատումների ալգորիթմը։ Կիրառվում է նաև ուռուցիկ օպտիմիզացիայի տեսությունը՝ ուռուցիկ և գոգավոր ֆունկցիաների հատկությունները, Կուն-Թակերի օպտիմալության պայմանները և քառակուսային ծրագրավորման մեթոդները։ Արդյունքում հանգում ենք խառը-ամբողջաթիվ ուռուցիկ ծրագրավորման խնդիրների լուծման ալգորիթմներին և դրանց համակցման սկզբունքներին։</w:t>
      </w:r>
    </w:p>
    <w:p w14:paraId="00000030" w14:textId="77777777" w:rsidR="007C04DF" w:rsidRPr="00700FDE" w:rsidRDefault="00000000">
      <w:pPr>
        <w:spacing w:after="0" w:line="360" w:lineRule="auto"/>
        <w:ind w:firstLine="720"/>
        <w:jc w:val="both"/>
        <w:rPr>
          <w:rFonts w:ascii="GHEA Grapalat" w:eastAsia="GHEA Grapalat" w:hAnsi="GHEA Grapalat" w:cs="GHEA Grapalat"/>
          <w:lang w:val="hy-AM"/>
        </w:rPr>
      </w:pPr>
      <w:r w:rsidRPr="00700FDE">
        <w:rPr>
          <w:rFonts w:ascii="GHEA Grapalat" w:eastAsia="GHEA Grapalat" w:hAnsi="GHEA Grapalat" w:cs="GHEA Grapalat"/>
          <w:b/>
          <w:bCs/>
          <w:lang w:val="hy-AM"/>
        </w:rPr>
        <w:t>Երրորդ խնդիրը</w:t>
      </w:r>
      <w:r w:rsidRPr="00700FDE">
        <w:rPr>
          <w:rFonts w:ascii="GHEA Grapalat" w:eastAsia="GHEA Grapalat" w:hAnsi="GHEA Grapalat" w:cs="GHEA Grapalat"/>
          <w:lang w:val="hy-AM"/>
        </w:rPr>
        <w:t xml:space="preserve"> կապված է ծրագրային իրականացման հետ։ Անհրաժեշտ է Python ծրագրավորման լեզվով մշակել համապարփակ ծրագրային համակարգ, որը կիրառում է CVXPY գրադարանը՝ ուռուցիկ օպտիմիզացիայի խնդիրների մոդելավորման համար, NumPy և Pandas գրադարանները՝ տվյալների կառուցվածքների և թվային հաշվարկների համար, և Matplotlib/Seaborn գրադարանները՝ արդյունքների վիզուալիզացիայի համար։ </w:t>
      </w:r>
      <w:r w:rsidRPr="00700FDE">
        <w:rPr>
          <w:rFonts w:ascii="GHEA Grapalat" w:eastAsia="GHEA Grapalat" w:hAnsi="GHEA Grapalat" w:cs="GHEA Grapalat"/>
          <w:lang w:val="hy-AM"/>
        </w:rPr>
        <w:lastRenderedPageBreak/>
        <w:t xml:space="preserve">Ծրագիրը պետք է ընդունի մուտքային տվյալներ (ապրանքների բնութագրեր, ռեսուրսների քանակներ, շուկայական պարամետրեր) և </w:t>
      </w:r>
      <w:r w:rsidRPr="00700FDE">
        <w:rPr>
          <w:rFonts w:ascii="GHEA Grapalat" w:eastAsia="GHEA Grapalat" w:hAnsi="GHEA Grapalat" w:cs="GHEA Grapalat"/>
          <w:color w:val="000000" w:themeColor="text1"/>
          <w:lang w:val="hy-AM"/>
        </w:rPr>
        <w:t>գեներացնի</w:t>
      </w:r>
      <w:r w:rsidRPr="00700FDE">
        <w:rPr>
          <w:rFonts w:ascii="GHEA Grapalat" w:eastAsia="GHEA Grapalat" w:hAnsi="GHEA Grapalat" w:cs="GHEA Grapalat"/>
          <w:lang w:val="hy-AM"/>
        </w:rPr>
        <w:t xml:space="preserve"> օպտիմալ արտադրական ծրագիրը՝ նշելով յուրաքանչյուր ապրանքատեսակի արտադրության ծավալները և կանխատեսվող շահույթը։</w:t>
      </w:r>
    </w:p>
    <w:p w14:paraId="00000031" w14:textId="77777777" w:rsidR="007C04DF" w:rsidRPr="00700FDE" w:rsidRDefault="00000000">
      <w:pPr>
        <w:spacing w:after="0" w:line="360" w:lineRule="auto"/>
        <w:ind w:firstLine="720"/>
        <w:jc w:val="both"/>
        <w:rPr>
          <w:rFonts w:ascii="GHEA Grapalat" w:eastAsia="GHEA Grapalat" w:hAnsi="GHEA Grapalat" w:cs="GHEA Grapalat"/>
          <w:lang w:val="hy-AM"/>
        </w:rPr>
      </w:pPr>
      <w:r w:rsidRPr="00700FDE">
        <w:rPr>
          <w:rFonts w:ascii="GHEA Grapalat" w:eastAsia="GHEA Grapalat" w:hAnsi="GHEA Grapalat" w:cs="GHEA Grapalat"/>
          <w:b/>
          <w:bCs/>
          <w:lang w:val="hy-AM"/>
        </w:rPr>
        <w:t>Չորրորդ խնդիրը</w:t>
      </w:r>
      <w:r w:rsidRPr="00700FDE">
        <w:rPr>
          <w:rFonts w:ascii="GHEA Grapalat" w:eastAsia="GHEA Grapalat" w:hAnsi="GHEA Grapalat" w:cs="GHEA Grapalat"/>
          <w:lang w:val="hy-AM"/>
        </w:rPr>
        <w:t xml:space="preserve"> վերաբերում է թվային փորձարկումներին և արդյունքների վերլուծությանը։ Պետք է ստեղծել իրատեսական տվյալների բազա, որը բնութագրում է գինու գործարանի գործունեությունը (</w:t>
      </w:r>
      <w:r w:rsidRPr="00700FDE">
        <w:rPr>
          <w:rFonts w:ascii="GHEA Grapalat" w:eastAsia="GHEA Grapalat" w:hAnsi="GHEA Grapalat" w:cs="GHEA Grapalat"/>
          <w:color w:val="000000" w:themeColor="text1"/>
          <w:lang w:val="hy-AM"/>
        </w:rPr>
        <w:t>գինիների տեսակները և արտադրական ռեսուրսները</w:t>
      </w:r>
      <w:r w:rsidRPr="00700FDE">
        <w:rPr>
          <w:rFonts w:ascii="GHEA Grapalat" w:eastAsia="GHEA Grapalat" w:hAnsi="GHEA Grapalat" w:cs="GHEA Grapalat"/>
          <w:lang w:val="hy-AM"/>
        </w:rPr>
        <w:t>)։ Անհրաժեշտ է իրականացնել համեմատական ուսումնասիրություն՝ լուծելով խնդիրը երկու տարբերակով. առաջինը՝ պարզեցված գծային մոդել, որտեղ անտեսվում է գնի կախվածությունը ծավալից, և երկրորդը՝ ամբողջաթիվ ուռուցիկ մոդել։ Պետք է համեմատել ստացված արտադրական ծրագրերը, վերլուծել տարբերությունները օպտիմալ ծավալների և ընտրված տեսականու մեջ, և գնահատել՝ որքանով է ոչ գծային շուկայական կախվածությունների հաշվի առնումը բարելավում կանխատեսվող շահույթը։</w:t>
      </w:r>
    </w:p>
    <w:p w14:paraId="00000032" w14:textId="77777777" w:rsidR="007C04DF" w:rsidRPr="00700FDE" w:rsidRDefault="00000000">
      <w:pPr>
        <w:rPr>
          <w:rFonts w:ascii="GHEA Grapalat" w:eastAsia="Microsoft YaHei" w:hAnsi="GHEA Grapalat" w:cs="Microsoft YaHei" w:hint="eastAsia"/>
          <w:b/>
          <w:bCs/>
          <w:lang w:val="hy-AM"/>
        </w:rPr>
      </w:pPr>
      <w:sdt>
        <w:sdtPr>
          <w:rPr>
            <w:rFonts w:ascii="GHEA Grapalat" w:hAnsi="GHEA Grapalat"/>
          </w:rPr>
          <w:tag w:val="goog_rdk_0"/>
          <w:id w:val="166676989"/>
        </w:sdtPr>
        <w:sdtContent>
          <w:r w:rsidRPr="00700FDE">
            <w:rPr>
              <w:rFonts w:ascii="GHEA Grapalat" w:eastAsia="Tahoma" w:hAnsi="GHEA Grapalat" w:cs="Tahoma"/>
              <w:b/>
              <w:bCs/>
              <w:lang w:val="hy-AM"/>
            </w:rPr>
            <w:t>Աշխատանքի</w:t>
          </w:r>
        </w:sdtContent>
      </w:sdt>
      <w:r w:rsidRPr="00700FDE">
        <w:rPr>
          <w:rFonts w:ascii="GHEA Grapalat" w:hAnsi="GHEA Grapalat"/>
          <w:b/>
          <w:bCs/>
          <w:lang w:val="hy-AM"/>
        </w:rPr>
        <w:t xml:space="preserve"> </w:t>
      </w:r>
      <w:sdt>
        <w:sdtPr>
          <w:rPr>
            <w:rFonts w:ascii="GHEA Grapalat" w:hAnsi="GHEA Grapalat"/>
          </w:rPr>
          <w:tag w:val="goog_rdk_1"/>
          <w:id w:val="-14893424"/>
        </w:sdtPr>
        <w:sdtContent>
          <w:r w:rsidRPr="00700FDE">
            <w:rPr>
              <w:rFonts w:ascii="GHEA Grapalat" w:eastAsia="Tahoma" w:hAnsi="GHEA Grapalat" w:cs="Tahoma"/>
              <w:b/>
              <w:bCs/>
              <w:lang w:val="hy-AM"/>
            </w:rPr>
            <w:t>գիտական</w:t>
          </w:r>
        </w:sdtContent>
      </w:sdt>
      <w:r w:rsidRPr="00700FDE">
        <w:rPr>
          <w:rFonts w:ascii="GHEA Grapalat" w:hAnsi="GHEA Grapalat"/>
          <w:b/>
          <w:bCs/>
          <w:lang w:val="hy-AM"/>
        </w:rPr>
        <w:t xml:space="preserve"> </w:t>
      </w:r>
      <w:sdt>
        <w:sdtPr>
          <w:rPr>
            <w:rFonts w:ascii="GHEA Grapalat" w:hAnsi="GHEA Grapalat"/>
          </w:rPr>
          <w:tag w:val="goog_rdk_2"/>
          <w:id w:val="-71294699"/>
        </w:sdtPr>
        <w:sdtContent>
          <w:r w:rsidRPr="00700FDE">
            <w:rPr>
              <w:rFonts w:ascii="GHEA Grapalat" w:eastAsia="Tahoma" w:hAnsi="GHEA Grapalat" w:cs="Tahoma"/>
              <w:b/>
              <w:bCs/>
              <w:lang w:val="hy-AM"/>
            </w:rPr>
            <w:t>նորույթը</w:t>
          </w:r>
        </w:sdtContent>
      </w:sdt>
      <w:r w:rsidRPr="00700FDE">
        <w:rPr>
          <w:rFonts w:ascii="GHEA Grapalat" w:hAnsi="GHEA Grapalat"/>
          <w:b/>
          <w:bCs/>
          <w:lang w:val="hy-AM"/>
        </w:rPr>
        <w:t xml:space="preserve"> </w:t>
      </w:r>
      <w:sdt>
        <w:sdtPr>
          <w:rPr>
            <w:rFonts w:ascii="GHEA Grapalat" w:hAnsi="GHEA Grapalat"/>
          </w:rPr>
          <w:tag w:val="goog_rdk_3"/>
          <w:id w:val="-338378895"/>
        </w:sdtPr>
        <w:sdtContent>
          <w:r w:rsidRPr="00700FDE">
            <w:rPr>
              <w:rFonts w:ascii="GHEA Grapalat" w:eastAsia="Tahoma" w:hAnsi="GHEA Grapalat" w:cs="Tahoma"/>
              <w:b/>
              <w:bCs/>
              <w:lang w:val="hy-AM"/>
            </w:rPr>
            <w:t>և</w:t>
          </w:r>
        </w:sdtContent>
      </w:sdt>
      <w:r w:rsidRPr="00700FDE">
        <w:rPr>
          <w:rFonts w:ascii="GHEA Grapalat" w:hAnsi="GHEA Grapalat"/>
          <w:b/>
          <w:bCs/>
          <w:lang w:val="hy-AM"/>
        </w:rPr>
        <w:t xml:space="preserve"> </w:t>
      </w:r>
      <w:sdt>
        <w:sdtPr>
          <w:rPr>
            <w:rFonts w:ascii="GHEA Grapalat" w:hAnsi="GHEA Grapalat"/>
          </w:rPr>
          <w:tag w:val="goog_rdk_4"/>
          <w:id w:val="249859087"/>
        </w:sdtPr>
        <w:sdtContent>
          <w:r w:rsidRPr="00700FDE">
            <w:rPr>
              <w:rFonts w:ascii="GHEA Grapalat" w:eastAsia="Tahoma" w:hAnsi="GHEA Grapalat" w:cs="Tahoma"/>
              <w:b/>
              <w:bCs/>
              <w:lang w:val="hy-AM"/>
            </w:rPr>
            <w:t>գործնական</w:t>
          </w:r>
        </w:sdtContent>
      </w:sdt>
      <w:r w:rsidRPr="00700FDE">
        <w:rPr>
          <w:rFonts w:ascii="GHEA Grapalat" w:hAnsi="GHEA Grapalat"/>
          <w:b/>
          <w:bCs/>
          <w:lang w:val="hy-AM"/>
        </w:rPr>
        <w:t xml:space="preserve"> </w:t>
      </w:r>
      <w:sdt>
        <w:sdtPr>
          <w:rPr>
            <w:rFonts w:ascii="GHEA Grapalat" w:hAnsi="GHEA Grapalat"/>
          </w:rPr>
          <w:tag w:val="goog_rdk_5"/>
          <w:id w:val="2097892839"/>
        </w:sdtPr>
        <w:sdtContent>
          <w:r w:rsidRPr="00700FDE">
            <w:rPr>
              <w:rFonts w:ascii="GHEA Grapalat" w:eastAsia="Tahoma" w:hAnsi="GHEA Grapalat" w:cs="Tahoma"/>
              <w:b/>
              <w:bCs/>
              <w:lang w:val="hy-AM"/>
            </w:rPr>
            <w:t>արժեքը</w:t>
          </w:r>
        </w:sdtContent>
      </w:sdt>
      <w:r w:rsidRPr="00700FDE">
        <w:rPr>
          <w:rFonts w:ascii="Microsoft YaHei" w:eastAsia="Microsoft YaHei" w:hAnsi="Microsoft YaHei" w:cs="Microsoft YaHei" w:hint="eastAsia"/>
          <w:b/>
          <w:bCs/>
          <w:lang w:val="hy-AM"/>
        </w:rPr>
        <w:t>․</w:t>
      </w:r>
    </w:p>
    <w:p w14:paraId="00000033" w14:textId="77777777" w:rsidR="007C04DF" w:rsidRPr="00700FDE" w:rsidRDefault="00000000">
      <w:pPr>
        <w:spacing w:after="0" w:line="360" w:lineRule="auto"/>
        <w:ind w:firstLine="720"/>
        <w:jc w:val="both"/>
        <w:rPr>
          <w:rFonts w:ascii="GHEA Grapalat" w:eastAsia="GHEA Grapalat" w:hAnsi="GHEA Grapalat" w:cs="GHEA Grapalat"/>
          <w:lang w:val="hy-AM"/>
        </w:rPr>
      </w:pPr>
      <w:r w:rsidRPr="00700FDE">
        <w:rPr>
          <w:rFonts w:ascii="GHEA Grapalat" w:eastAsia="GHEA Grapalat" w:hAnsi="GHEA Grapalat" w:cs="GHEA Grapalat"/>
          <w:b/>
          <w:bCs/>
          <w:lang w:val="hy-AM"/>
        </w:rPr>
        <w:t>Գիտական նորույթը.</w:t>
      </w:r>
      <w:r w:rsidRPr="00700FDE">
        <w:rPr>
          <w:rFonts w:ascii="GHEA Grapalat" w:eastAsia="GHEA Grapalat" w:hAnsi="GHEA Grapalat" w:cs="GHEA Grapalat"/>
          <w:lang w:val="hy-AM"/>
        </w:rPr>
        <w:t xml:space="preserve"> Սույն աշխատանքի գիտական նորույթը կայանում է ամբողջաթիվ և ուռուցիկ ծրագրավորման մեթոդների համակցված կիրառման մեջ արտադրության պլանավորման հարցում։ Մինչդեռ գոյություն ունեն բազմաթիվ աշխատություններ գծային ամբողջաթիվ մոդելների կիրառման վերաբերյալ, իսկ ուռուցիկ օպտիմիզացիան հիմնականում օգտագործվում է ֆինանսական պորտֆելների օպտիմիզացիայի համար, խառը-ամբողջաթիվ ուռուցիկ մոդելների կիրառումը արտադրական պլանավորման համար համեմատաբար նոր ուղղություն է։</w:t>
      </w:r>
    </w:p>
    <w:p w14:paraId="00000034" w14:textId="77777777" w:rsidR="007C04DF" w:rsidRPr="00700FDE" w:rsidRDefault="00000000">
      <w:pPr>
        <w:spacing w:after="0" w:line="360" w:lineRule="auto"/>
        <w:ind w:firstLine="720"/>
        <w:jc w:val="both"/>
        <w:rPr>
          <w:rFonts w:ascii="GHEA Grapalat" w:eastAsia="GHEA Grapalat" w:hAnsi="GHEA Grapalat" w:cs="GHEA Grapalat"/>
          <w:lang w:val="hy-AM"/>
        </w:rPr>
      </w:pPr>
      <w:r w:rsidRPr="00700FDE">
        <w:rPr>
          <w:rFonts w:ascii="GHEA Grapalat" w:eastAsia="GHEA Grapalat" w:hAnsi="GHEA Grapalat" w:cs="GHEA Grapalat"/>
          <w:lang w:val="hy-AM"/>
        </w:rPr>
        <w:t>Աշխատանքում առաջարկվող մոդելը միաժամանակ հաշվի է առնում երեք կարևոր ասպեկտներ՝ դիսկրետ որոշումների կայացումը (արտադրել կամ չարտադրել), ռեսուրսների սահմանափակ պաշարները և շուկայական պահանջարկի ոչ գծային դինամիկան։ Այս համալիր մոտեցումը թույլ է տալիս ավելի իրատեսական կերպով մոդելավորել արտադրական պլանավորման խնդիրը և ստանալ ավելի ճշգրիտ և արդյունավետ լուծումներ։</w:t>
      </w:r>
    </w:p>
    <w:p w14:paraId="00000035" w14:textId="392722FB" w:rsidR="007C04DF" w:rsidRPr="007118E1" w:rsidRDefault="00000000">
      <w:pP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FF0000"/>
          <w:lang w:val="hy-AM"/>
        </w:rPr>
      </w:pPr>
      <w:r w:rsidRPr="00700FDE">
        <w:rPr>
          <w:rFonts w:ascii="GHEA Grapalat" w:eastAsia="GHEA Grapalat" w:hAnsi="GHEA Grapalat" w:cs="GHEA Grapalat"/>
          <w:lang w:val="hy-AM"/>
        </w:rPr>
        <w:lastRenderedPageBreak/>
        <w:t>Աշխատանքում ներկայացվող համեմատական վերլուծությունը (գծային և ուռուցիկ մոդելների միջև) թույլ է տալիս քանակապես գնահատել մոդելավորման ճշգրտության ազդեցությունը արդյունքի վրա։ Սա կարևոր է ինչպես տեսական, այնպես էլ գործնական տեսակետից՝ ցույց տալու համար, թե երբ է անհրաժեշտ կիրառել բարդ մոդելներ և երբ բավարար են պարզեցված մոտարկումները։</w:t>
      </w:r>
    </w:p>
    <w:p w14:paraId="00000036" w14:textId="77777777" w:rsidR="007C04DF" w:rsidRPr="00700FDE" w:rsidRDefault="00000000">
      <w:pPr>
        <w:spacing w:after="0" w:line="360" w:lineRule="auto"/>
        <w:ind w:firstLine="720"/>
        <w:jc w:val="both"/>
        <w:rPr>
          <w:rFonts w:ascii="GHEA Grapalat" w:eastAsia="GHEA Grapalat" w:hAnsi="GHEA Grapalat" w:cs="GHEA Grapalat"/>
          <w:lang w:val="hy-AM"/>
        </w:rPr>
      </w:pPr>
      <w:r w:rsidRPr="00700FDE">
        <w:rPr>
          <w:rFonts w:ascii="GHEA Grapalat" w:eastAsia="GHEA Grapalat" w:hAnsi="GHEA Grapalat" w:cs="GHEA Grapalat"/>
          <w:b/>
          <w:bCs/>
          <w:lang w:val="hy-AM"/>
        </w:rPr>
        <w:t>Գործնական արժեքը.</w:t>
      </w:r>
      <w:r w:rsidRPr="00700FDE">
        <w:rPr>
          <w:rFonts w:ascii="GHEA Grapalat" w:eastAsia="GHEA Grapalat" w:hAnsi="GHEA Grapalat" w:cs="GHEA Grapalat"/>
          <w:lang w:val="hy-AM"/>
        </w:rPr>
        <w:t xml:space="preserve"> Աշխատանքի գործնական արժեքը որոշվում է մի քանի ուղղություններով։ </w:t>
      </w:r>
    </w:p>
    <w:p w14:paraId="00000037" w14:textId="77777777" w:rsidR="007C04DF" w:rsidRPr="00700FDE" w:rsidRDefault="00000000">
      <w:pPr>
        <w:spacing w:after="0" w:line="360" w:lineRule="auto"/>
        <w:ind w:firstLine="720"/>
        <w:jc w:val="both"/>
        <w:rPr>
          <w:rFonts w:ascii="GHEA Grapalat" w:eastAsia="GHEA Grapalat" w:hAnsi="GHEA Grapalat" w:cs="GHEA Grapalat"/>
          <w:lang w:val="hy-AM"/>
        </w:rPr>
      </w:pPr>
      <w:r w:rsidRPr="00700FDE">
        <w:rPr>
          <w:rFonts w:ascii="GHEA Grapalat" w:eastAsia="GHEA Grapalat" w:hAnsi="GHEA Grapalat" w:cs="GHEA Grapalat"/>
          <w:lang w:val="hy-AM"/>
        </w:rPr>
        <w:t>Առաջին՝ մշակված մոդելը և ծրագրային լուծումը կարող են անմիջապես կիրառվել Հայաստանի գինու գործարանների կողմից՝ իրենց արտադրական ծրագրերի օպտիմիզացման համար։ Գինեգործական ոլորտում, որտեղ հումքի (խաղողի) պաշարները սեզոնային են և սահմանափակ, իսկ արտադրական հզորությունները ֆիքսված են, օպտիմալ պլանավորումը կարող է զգալիորեն բարձրացնել շահութաբերությունը։</w:t>
      </w:r>
    </w:p>
    <w:p w14:paraId="00000038" w14:textId="77777777" w:rsidR="007C04DF" w:rsidRPr="00700FDE" w:rsidRDefault="00000000">
      <w:pPr>
        <w:spacing w:after="0" w:line="360" w:lineRule="auto"/>
        <w:ind w:firstLine="720"/>
        <w:jc w:val="both"/>
        <w:rPr>
          <w:rFonts w:ascii="GHEA Grapalat" w:eastAsia="GHEA Grapalat" w:hAnsi="GHEA Grapalat" w:cs="GHEA Grapalat"/>
          <w:lang w:val="hy-AM"/>
        </w:rPr>
      </w:pPr>
      <w:r w:rsidRPr="00700FDE">
        <w:rPr>
          <w:rFonts w:ascii="GHEA Grapalat" w:eastAsia="GHEA Grapalat" w:hAnsi="GHEA Grapalat" w:cs="GHEA Grapalat"/>
          <w:lang w:val="hy-AM"/>
        </w:rPr>
        <w:t>Երկրորդ՝ մշակված մեթոդաբանությունը հեշտությամբ կարող է ադապտացվել այլ արտադրական ոլորտների համար, որտեղ առկա են նմանատիպ խնդիրներ՝ սահմանափակ ռեսուրսներ, դիսկրետ որոշումներ և ոչ գծային շուկայական կախվածություններ։ Օրինակ՝ սննդի արդյունաբերություն, դեղագործություն, մետաղագործություն և այլն։</w:t>
      </w:r>
    </w:p>
    <w:p w14:paraId="00000039" w14:textId="77777777" w:rsidR="007C04DF" w:rsidRPr="00700FDE" w:rsidRDefault="00000000">
      <w:pPr>
        <w:spacing w:after="0" w:line="360" w:lineRule="auto"/>
        <w:ind w:firstLine="720"/>
        <w:jc w:val="both"/>
        <w:rPr>
          <w:rFonts w:ascii="GHEA Grapalat" w:eastAsia="GHEA Grapalat" w:hAnsi="GHEA Grapalat" w:cs="GHEA Grapalat"/>
          <w:lang w:val="hy-AM"/>
        </w:rPr>
      </w:pPr>
      <w:r w:rsidRPr="00700FDE">
        <w:rPr>
          <w:rFonts w:ascii="GHEA Grapalat" w:eastAsia="GHEA Grapalat" w:hAnsi="GHEA Grapalat" w:cs="GHEA Grapalat"/>
          <w:lang w:val="hy-AM"/>
        </w:rPr>
        <w:t>Երրորդ՝ աշխատանքը ցույց է տալիս, թե ինչպես կարելի է օգտագործել ազատ և բաց տեղեկատվական տեխնոլոգիաներ (Python, CVXPY, բաց կոդով լուծիչներ) բարդ օպտիմիզացիոն խնդիրների լուծման համար։ Սա հատկապես արժեքավոր է փոքր և միջին ձեռնարկությունների համար, որոնք չեն կարող թույլ տալ թանկարժեք կոմերցիոն ծրագրային ապահովումներ։</w:t>
      </w:r>
    </w:p>
    <w:p w14:paraId="0000003A" w14:textId="77777777" w:rsidR="007C04DF" w:rsidRPr="00700FDE" w:rsidRDefault="00000000">
      <w:pPr>
        <w:spacing w:after="0" w:line="360" w:lineRule="auto"/>
        <w:ind w:firstLine="720"/>
        <w:jc w:val="both"/>
        <w:rPr>
          <w:rFonts w:ascii="GHEA Grapalat" w:eastAsia="GHEA Grapalat" w:hAnsi="GHEA Grapalat" w:cs="GHEA Grapalat"/>
          <w:lang w:val="hy-AM"/>
        </w:rPr>
      </w:pPr>
      <w:r w:rsidRPr="00700FDE">
        <w:rPr>
          <w:rFonts w:ascii="GHEA Grapalat" w:eastAsia="GHEA Grapalat" w:hAnsi="GHEA Grapalat" w:cs="GHEA Grapalat"/>
          <w:lang w:val="hy-AM"/>
        </w:rPr>
        <w:t>Չորրորդ՝ աշխատանքը ծառայում է որպես ուսումնական նյութ՝ օպտիմիզացիայի տեսությունը գործնական խնդիրներում կիրառելու համար։ Դրանում ներկայացված մեթոդները և ծրագրային իրականացումը կարող են օգտագործվել ուսանողների և մասնագետների կողմից՝ հմտությունների զարգացման և նմանատիպ խնդիրների լուծման համար։</w:t>
      </w:r>
    </w:p>
    <w:p w14:paraId="6AE2BE94" w14:textId="77777777" w:rsidR="007118E1" w:rsidRDefault="007118E1">
      <w:pPr>
        <w:rPr>
          <w:rFonts w:ascii="GHEA Grapalat" w:eastAsia="GHEA Grapalat" w:hAnsi="GHEA Grapalat" w:cs="GHEA Grapalat"/>
          <w:b/>
          <w:bCs/>
          <w:lang w:val="hy-AM"/>
        </w:rPr>
      </w:pPr>
    </w:p>
    <w:p w14:paraId="41FD7966" w14:textId="77777777" w:rsidR="007118E1" w:rsidRDefault="007118E1">
      <w:pPr>
        <w:rPr>
          <w:rFonts w:ascii="GHEA Grapalat" w:eastAsia="GHEA Grapalat" w:hAnsi="GHEA Grapalat" w:cs="GHEA Grapalat"/>
          <w:b/>
          <w:bCs/>
          <w:lang w:val="hy-AM"/>
        </w:rPr>
      </w:pPr>
    </w:p>
    <w:p w14:paraId="0000003B" w14:textId="17B626DC" w:rsidR="007C04DF" w:rsidRPr="00700FDE" w:rsidRDefault="00000000">
      <w:pPr>
        <w:rPr>
          <w:rFonts w:ascii="GHEA Grapalat" w:eastAsia="GHEA Grapalat" w:hAnsi="GHEA Grapalat" w:cs="GHEA Grapalat"/>
          <w:b/>
          <w:bCs/>
          <w:lang w:val="hy-AM"/>
        </w:rPr>
      </w:pPr>
      <w:r w:rsidRPr="00700FDE">
        <w:rPr>
          <w:rFonts w:ascii="GHEA Grapalat" w:eastAsia="GHEA Grapalat" w:hAnsi="GHEA Grapalat" w:cs="GHEA Grapalat"/>
          <w:b/>
          <w:bCs/>
          <w:lang w:val="hy-AM"/>
        </w:rPr>
        <w:lastRenderedPageBreak/>
        <w:t>Աշխատանքի կառուցվածքը</w:t>
      </w:r>
      <w:r w:rsidRPr="00700FDE">
        <w:rPr>
          <w:rFonts w:ascii="Microsoft YaHei" w:eastAsia="Microsoft YaHei" w:hAnsi="Microsoft YaHei" w:cs="Microsoft YaHei" w:hint="eastAsia"/>
          <w:b/>
          <w:bCs/>
          <w:lang w:val="hy-AM"/>
        </w:rPr>
        <w:t>․</w:t>
      </w:r>
    </w:p>
    <w:p w14:paraId="0000003C" w14:textId="77777777" w:rsidR="007C04DF" w:rsidRPr="00700FDE" w:rsidRDefault="00000000">
      <w:pPr>
        <w:spacing w:after="0" w:line="360" w:lineRule="auto"/>
        <w:ind w:firstLine="720"/>
        <w:jc w:val="both"/>
        <w:rPr>
          <w:rFonts w:ascii="GHEA Grapalat" w:eastAsia="GHEA Grapalat" w:hAnsi="GHEA Grapalat" w:cs="GHEA Grapalat"/>
          <w:lang w:val="hy-AM"/>
        </w:rPr>
      </w:pPr>
      <w:r w:rsidRPr="00700FDE">
        <w:rPr>
          <w:rFonts w:ascii="GHEA Grapalat" w:eastAsia="GHEA Grapalat" w:hAnsi="GHEA Grapalat" w:cs="GHEA Grapalat"/>
          <w:lang w:val="hy-AM"/>
        </w:rPr>
        <w:t>Դիպլոմային աշխատանքը բաղկացած է ներածությունից, երեք հիմնական գլուխներից և եզրակացությունից։</w:t>
      </w:r>
    </w:p>
    <w:p w14:paraId="0000003D" w14:textId="77777777" w:rsidR="007C04DF" w:rsidRPr="00700FDE" w:rsidRDefault="00000000">
      <w:pPr>
        <w:spacing w:after="0" w:line="360" w:lineRule="auto"/>
        <w:ind w:firstLine="720"/>
        <w:jc w:val="both"/>
        <w:rPr>
          <w:rFonts w:ascii="GHEA Grapalat" w:eastAsia="GHEA Grapalat" w:hAnsi="GHEA Grapalat" w:cs="GHEA Grapalat"/>
          <w:lang w:val="hy-AM"/>
        </w:rPr>
      </w:pPr>
      <w:r w:rsidRPr="00700FDE">
        <w:rPr>
          <w:rFonts w:ascii="GHEA Grapalat" w:eastAsia="GHEA Grapalat" w:hAnsi="GHEA Grapalat" w:cs="GHEA Grapalat"/>
          <w:lang w:val="hy-AM"/>
        </w:rPr>
        <w:t>Առաջին գլուխը նվիրված է խնդրի մաթեմատիկական մոդելավորմանը։ Դրանում տրվում է խնդրի ընդհանուր նկարագիրը, ներկայացվում են որոշում կայացնող փոփոխականները, ձևակերպվում է նպատակային ֆունկցիան և բոլոր սահմանափակումները։ Առանձին ուշադրություն է դարձվում ուռուցիկ ծրագրավորման տարրի ներմուծմանը՝ պահանջարկի գնային էլաստիկության մոդելավորման համար։</w:t>
      </w:r>
    </w:p>
    <w:p w14:paraId="0000003E" w14:textId="77777777" w:rsidR="007C04DF" w:rsidRPr="00700FDE" w:rsidRDefault="00000000">
      <w:pPr>
        <w:spacing w:after="0" w:line="360" w:lineRule="auto"/>
        <w:ind w:firstLine="720"/>
        <w:jc w:val="both"/>
        <w:rPr>
          <w:rFonts w:ascii="GHEA Grapalat" w:eastAsia="GHEA Grapalat" w:hAnsi="GHEA Grapalat" w:cs="GHEA Grapalat"/>
          <w:lang w:val="hy-AM"/>
        </w:rPr>
      </w:pPr>
      <w:r w:rsidRPr="00700FDE">
        <w:rPr>
          <w:rFonts w:ascii="GHEA Grapalat" w:eastAsia="GHEA Grapalat" w:hAnsi="GHEA Grapalat" w:cs="GHEA Grapalat"/>
          <w:lang w:val="hy-AM"/>
        </w:rPr>
        <w:t>Երկրորդ գլուխը վերաբերում է օպտիմիզացիայի տեսությանը և մեթոդներին։ Այստեղ մանրամասն դիտարկվում են գծային և ամբողջաթիվ ծրագրավորման հիմնական մեթոդները (Սիմպլեքս, Գոմորիի հատումներ, Branch and Bound</w:t>
      </w:r>
      <w:r w:rsidRPr="00700FDE">
        <w:rPr>
          <w:rFonts w:ascii="GHEA Grapalat" w:eastAsia="GHEA Grapalat" w:hAnsi="GHEA Grapalat" w:cs="GHEA Grapalat"/>
          <w:color w:val="FF0000"/>
          <w:lang w:val="hy-AM"/>
        </w:rPr>
        <w:t>??</w:t>
      </w:r>
      <w:r w:rsidRPr="00700FDE">
        <w:rPr>
          <w:rFonts w:ascii="GHEA Grapalat" w:eastAsia="GHEA Grapalat" w:hAnsi="GHEA Grapalat" w:cs="GHEA Grapalat"/>
          <w:lang w:val="hy-AM"/>
        </w:rPr>
        <w:t>), ուռուցիկ օպտիմիզացիայի տեսությունը և քառակուսային ծրագրավորման ալգորիթմները, ինչպես նաև խառը-ամբողջաթիվ ուռուցիկ խնդիրների լուծման մոտեցումները։</w:t>
      </w:r>
    </w:p>
    <w:p w14:paraId="0000003F" w14:textId="1AE96FFA" w:rsidR="007C04DF" w:rsidRPr="00700FDE" w:rsidRDefault="00000000">
      <w:pPr>
        <w:spacing w:after="0" w:line="360" w:lineRule="auto"/>
        <w:ind w:firstLine="720"/>
        <w:jc w:val="both"/>
        <w:rPr>
          <w:rFonts w:ascii="GHEA Grapalat" w:eastAsia="GHEA Grapalat" w:hAnsi="GHEA Grapalat" w:cs="GHEA Grapalat"/>
          <w:lang w:val="hy-AM"/>
        </w:rPr>
      </w:pPr>
      <w:r w:rsidRPr="00700FDE">
        <w:rPr>
          <w:rFonts w:ascii="GHEA Grapalat" w:eastAsia="GHEA Grapalat" w:hAnsi="GHEA Grapalat" w:cs="GHEA Grapalat"/>
          <w:lang w:val="hy-AM"/>
        </w:rPr>
        <w:t>Երրորդ գլուխը նվիրված է ծրագրային իրականացմանը և թվային փորձարկումներին։ Նկարագրվում են օգտագործվող ծրագրային գործիքները և տեխնոլոգիաները, ներկայացվում է մոդելի Python-ով իրականացումը՝ CVXPY գրադարանի միջոցով, և իրականացվում է մանրակրկիտ համեմատական վերլուծություն գծային և ուռուցիկ մոդելների միջև՝ իրատեսական տվյալների հիման վրա։</w:t>
      </w:r>
    </w:p>
    <w:p w14:paraId="00000040" w14:textId="39160F48" w:rsidR="007C04DF" w:rsidRPr="007118E1" w:rsidRDefault="00000000">
      <w:pPr>
        <w:spacing w:after="0" w:line="360" w:lineRule="auto"/>
        <w:ind w:firstLine="720"/>
        <w:jc w:val="both"/>
        <w:rPr>
          <w:rFonts w:ascii="GHEA Grapalat" w:eastAsia="GHEA Grapalat" w:hAnsi="GHEA Grapalat" w:cs="GHEA Grapalat"/>
          <w:lang w:val="hy-AM"/>
        </w:rPr>
      </w:pPr>
      <w:r w:rsidRPr="00700FDE">
        <w:rPr>
          <w:rFonts w:ascii="GHEA Grapalat" w:eastAsia="GHEA Grapalat" w:hAnsi="GHEA Grapalat" w:cs="GHEA Grapalat"/>
          <w:lang w:val="hy-AM"/>
        </w:rPr>
        <w:t>Եզրակացությունում ամփոփվում են կատարված աշխատանքի հիմնական արդյունքները, ներկայացվում են մշակված մոդելի առավելությունները և սահմանափակումները, և նշվում են հետագա հետազոտությունների հնարավոր ուղղությունները</w:t>
      </w:r>
      <w:r w:rsidR="007118E1" w:rsidRPr="007118E1">
        <w:rPr>
          <w:rFonts w:ascii="GHEA Grapalat" w:eastAsia="GHEA Grapalat" w:hAnsi="GHEA Grapalat" w:cs="GHEA Grapalat"/>
          <w:lang w:val="hy-AM"/>
        </w:rPr>
        <w:t>։</w:t>
      </w:r>
    </w:p>
    <w:p w14:paraId="00000041" w14:textId="77777777" w:rsidR="007C04DF" w:rsidRPr="00700FDE" w:rsidRDefault="00000000">
      <w:pPr>
        <w:spacing w:after="0" w:line="360" w:lineRule="auto"/>
        <w:ind w:firstLine="720"/>
        <w:jc w:val="both"/>
        <w:rPr>
          <w:rFonts w:ascii="GHEA Grapalat" w:eastAsia="GHEA Grapalat" w:hAnsi="GHEA Grapalat" w:cs="GHEA Grapalat"/>
          <w:lang w:val="hy-AM"/>
        </w:rPr>
      </w:pPr>
      <w:r w:rsidRPr="00700FDE">
        <w:rPr>
          <w:rFonts w:ascii="GHEA Grapalat" w:eastAsia="GHEA Grapalat" w:hAnsi="GHEA Grapalat" w:cs="GHEA Grapalat"/>
          <w:lang w:val="hy-AM"/>
        </w:rPr>
        <w:tab/>
      </w:r>
    </w:p>
    <w:p w14:paraId="00000042" w14:textId="77777777" w:rsidR="007C04DF" w:rsidRPr="00700FDE" w:rsidRDefault="007C04DF">
      <w:pPr>
        <w:spacing w:after="0" w:line="360" w:lineRule="auto"/>
        <w:ind w:firstLine="720"/>
        <w:jc w:val="both"/>
        <w:rPr>
          <w:rFonts w:ascii="GHEA Grapalat" w:eastAsia="GHEA Grapalat" w:hAnsi="GHEA Grapalat" w:cs="GHEA Grapalat"/>
          <w:lang w:val="hy-AM"/>
        </w:rPr>
      </w:pPr>
    </w:p>
    <w:p w14:paraId="00000043" w14:textId="77777777" w:rsidR="007C04DF" w:rsidRPr="00700FDE" w:rsidRDefault="007C04DF">
      <w:pPr>
        <w:spacing w:after="0" w:line="360" w:lineRule="auto"/>
        <w:ind w:firstLine="720"/>
        <w:jc w:val="both"/>
        <w:rPr>
          <w:rFonts w:ascii="GHEA Grapalat" w:eastAsia="GHEA Grapalat" w:hAnsi="GHEA Grapalat" w:cs="GHEA Grapalat"/>
          <w:lang w:val="hy-AM"/>
        </w:rPr>
      </w:pPr>
    </w:p>
    <w:p w14:paraId="00000044" w14:textId="77777777" w:rsidR="007C04DF" w:rsidRPr="00700FDE" w:rsidRDefault="007C04DF">
      <w:pPr>
        <w:spacing w:after="0" w:line="360" w:lineRule="auto"/>
        <w:ind w:firstLine="720"/>
        <w:jc w:val="both"/>
        <w:rPr>
          <w:rFonts w:ascii="GHEA Grapalat" w:eastAsia="GHEA Grapalat" w:hAnsi="GHEA Grapalat" w:cs="GHEA Grapalat"/>
          <w:lang w:val="hy-AM"/>
        </w:rPr>
      </w:pPr>
    </w:p>
    <w:p w14:paraId="00000045" w14:textId="77777777" w:rsidR="007C04DF" w:rsidRPr="00700FDE" w:rsidRDefault="007C04DF">
      <w:pPr>
        <w:spacing w:after="0" w:line="360" w:lineRule="auto"/>
        <w:jc w:val="both"/>
        <w:rPr>
          <w:rFonts w:ascii="GHEA Grapalat" w:eastAsia="GHEA Grapalat" w:hAnsi="GHEA Grapalat" w:cs="GHEA Grapalat"/>
          <w:lang w:val="hy-AM"/>
        </w:rPr>
      </w:pPr>
    </w:p>
    <w:p w14:paraId="00000046" w14:textId="77777777" w:rsidR="007C04DF" w:rsidRPr="00700FDE" w:rsidRDefault="00000000">
      <w:pPr>
        <w:pStyle w:val="Heading1"/>
        <w:spacing w:before="0" w:line="360" w:lineRule="auto"/>
        <w:rPr>
          <w:lang w:val="hy-AM"/>
        </w:rPr>
      </w:pPr>
      <w:bookmarkStart w:id="2" w:name="_Toc215593615"/>
      <w:r w:rsidRPr="00700FDE">
        <w:rPr>
          <w:lang w:val="hy-AM"/>
        </w:rPr>
        <w:lastRenderedPageBreak/>
        <w:t>Գլուխ 1. Խնդրի մաթեմատիկական մոդելավորում</w:t>
      </w:r>
      <w:bookmarkEnd w:id="2"/>
    </w:p>
    <w:p w14:paraId="00000047" w14:textId="77777777" w:rsidR="007C04DF" w:rsidRPr="00700FDE" w:rsidRDefault="00000000">
      <w:pPr>
        <w:pStyle w:val="Heading2"/>
        <w:rPr>
          <w:lang w:val="hy-AM"/>
        </w:rPr>
      </w:pPr>
      <w:bookmarkStart w:id="3" w:name="_Toc215593616"/>
      <w:r w:rsidRPr="00700FDE">
        <w:rPr>
          <w:lang w:val="hy-AM"/>
        </w:rPr>
        <w:t>§1.1. Խնդրի ընդհանուր նկարագրություն</w:t>
      </w:r>
      <w:bookmarkEnd w:id="3"/>
    </w:p>
    <w:p w14:paraId="00000048" w14:textId="77777777" w:rsidR="007C04DF" w:rsidRPr="00700FDE" w:rsidRDefault="007C04DF">
      <w:pPr>
        <w:rPr>
          <w:rFonts w:ascii="GHEA Grapalat" w:hAnsi="GHEA Grapalat"/>
          <w:lang w:val="hy-AM"/>
        </w:rPr>
      </w:pPr>
    </w:p>
    <w:p w14:paraId="00000049" w14:textId="77777777" w:rsidR="007C04DF" w:rsidRPr="00700FD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  <w:lang w:val="hy-AM"/>
        </w:rPr>
      </w:pPr>
      <w:r w:rsidRPr="00700FDE">
        <w:rPr>
          <w:rFonts w:ascii="GHEA Grapalat" w:eastAsia="GHEA Grapalat" w:hAnsi="GHEA Grapalat" w:cs="GHEA Grapalat"/>
          <w:color w:val="000000"/>
          <w:lang w:val="hy-AM"/>
        </w:rPr>
        <w:t>Արդի արտադրական ձեռնարկությունների համար արտադրության պլանավորման օպտիմալացման խնդիրը կենսական նշանակություն ունի շուկայական մրցակցության պայմաններում։ Սույն աշխատանքում դիտարկվում է գինու գործարանի արտադրական գործունեության օպտիմալ կազմակերպման խնդիրը, որը բնութագրվում է մի շարք առանձնահատկություններով և սահմանափակումներով։</w:t>
      </w:r>
    </w:p>
    <w:p w14:paraId="0000004A" w14:textId="77777777" w:rsidR="007C04DF" w:rsidRPr="00700FD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  <w:lang w:val="hy-AM"/>
        </w:rPr>
      </w:pPr>
      <w:r w:rsidRPr="00700FDE">
        <w:rPr>
          <w:rFonts w:ascii="GHEA Grapalat" w:eastAsia="GHEA Grapalat" w:hAnsi="GHEA Grapalat" w:cs="GHEA Grapalat"/>
          <w:color w:val="000000"/>
          <w:lang w:val="hy-AM"/>
        </w:rPr>
        <w:t>Գինու գործարանն իր գործունեության շրջանակներում արտադրում է n տեսակի տարբեր գինիներ, որոնցից յուրաքանչյուրն ունի իր յուրահատուկ տեխնոլոգիական պահանջները, շուկայական դիրքավորումը և շահութաբերությունը։ Արտադրվող գինիների տեսականին ներառում է ինչպես զանգվածային սպառման գինիներ, այնպես էլ պրեմիում դասի արտադրանք, որոնք պահանջում են լրացուցիչ ռեսուրսներ և ներդրումներ։</w:t>
      </w:r>
    </w:p>
    <w:p w14:paraId="0000004B" w14:textId="77777777" w:rsidR="007C04DF" w:rsidRPr="00700FD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  <w:lang w:val="hy-AM"/>
        </w:rPr>
      </w:pPr>
      <w:r w:rsidRPr="00700FDE">
        <w:rPr>
          <w:rFonts w:ascii="GHEA Grapalat" w:eastAsia="GHEA Grapalat" w:hAnsi="GHEA Grapalat" w:cs="GHEA Grapalat"/>
          <w:color w:val="000000"/>
          <w:lang w:val="hy-AM"/>
        </w:rPr>
        <w:t>Գործարանը բախվում է ռեսուրսների սահմանափակվածության խնդրին։ Արտադրական գործընթացում ներգրավված են m տեսակի ռեսուրսներ, որոնք ներառում են՝</w:t>
      </w:r>
    </w:p>
    <w:p w14:paraId="0000004C" w14:textId="77777777" w:rsidR="007C04DF" w:rsidRPr="00700F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  <w:lang w:val="hy-AM"/>
        </w:rPr>
      </w:pPr>
      <w:r w:rsidRPr="00700FDE">
        <w:rPr>
          <w:rFonts w:ascii="GHEA Grapalat" w:eastAsia="GHEA Grapalat" w:hAnsi="GHEA Grapalat" w:cs="GHEA Grapalat"/>
          <w:color w:val="000000"/>
          <w:lang w:val="hy-AM"/>
        </w:rPr>
        <w:t>Հումք և նյութեր՝ տարբեր սորտերի խաղող, շաքարավազ, խմորիչներ, կոնսերվանտներ և այլ բաղադրիչներ, որոնց պաշարները սահմանափակ են և կախված են բերքի ծավալից, մատակարարների հնարավորություններից և պահեստային տարածությունից։</w:t>
      </w:r>
    </w:p>
    <w:p w14:paraId="0000004D" w14:textId="77777777" w:rsidR="007C04DF" w:rsidRPr="00700F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  <w:lang w:val="hy-AM"/>
        </w:rPr>
      </w:pPr>
      <w:r w:rsidRPr="00700FDE">
        <w:rPr>
          <w:rFonts w:ascii="GHEA Grapalat" w:eastAsia="GHEA Grapalat" w:hAnsi="GHEA Grapalat" w:cs="GHEA Grapalat"/>
          <w:color w:val="000000"/>
          <w:lang w:val="hy-AM"/>
        </w:rPr>
        <w:t>Արտադրական հզորություններ՝ խմորման տարողություններ, տակառներ, արտադրական գծեր, շշալցման սարքավորումներ, որոնց թողունակությունը սահմանափակված է տեխնիկական պարամետրերով և շահագործման ռեժիմով։</w:t>
      </w:r>
    </w:p>
    <w:p w14:paraId="0000004E" w14:textId="31D71583" w:rsidR="007C04DF" w:rsidRPr="00700F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  <w:lang w:val="hy-AM"/>
        </w:rPr>
      </w:pPr>
      <w:r w:rsidRPr="00700FDE">
        <w:rPr>
          <w:rFonts w:ascii="GHEA Grapalat" w:eastAsia="GHEA Grapalat" w:hAnsi="GHEA Grapalat" w:cs="GHEA Grapalat"/>
          <w:color w:val="000000"/>
          <w:lang w:val="hy-AM"/>
        </w:rPr>
        <w:t>Աշխատուժ՝ որակավորված անձնակազմ (է</w:t>
      </w:r>
      <w:r w:rsidR="007118E1" w:rsidRPr="007118E1">
        <w:rPr>
          <w:rFonts w:ascii="GHEA Grapalat" w:eastAsia="GHEA Grapalat" w:hAnsi="GHEA Grapalat" w:cs="GHEA Grapalat"/>
          <w:color w:val="000000"/>
          <w:lang w:val="hy-AM"/>
        </w:rPr>
        <w:t>կ</w:t>
      </w:r>
      <w:r w:rsidRPr="00700FDE">
        <w:rPr>
          <w:rFonts w:ascii="GHEA Grapalat" w:eastAsia="GHEA Grapalat" w:hAnsi="GHEA Grapalat" w:cs="GHEA Grapalat"/>
          <w:color w:val="000000"/>
          <w:lang w:val="hy-AM"/>
        </w:rPr>
        <w:t>ոլոգներ, տեխնոլոգներ, բանվորներ), որոնց աշխատաժամանակի ֆոնդը սահմանափակված է օրենսդրական նորմերով և կադրային պոտենցիալով։</w:t>
      </w:r>
    </w:p>
    <w:p w14:paraId="0000004F" w14:textId="77777777" w:rsidR="007C04DF" w:rsidRPr="00700F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  <w:lang w:val="hy-AM"/>
        </w:rPr>
      </w:pPr>
      <w:r w:rsidRPr="00700FDE">
        <w:rPr>
          <w:rFonts w:ascii="GHEA Grapalat" w:eastAsia="GHEA Grapalat" w:hAnsi="GHEA Grapalat" w:cs="GHEA Grapalat"/>
          <w:color w:val="000000"/>
          <w:lang w:val="hy-AM"/>
        </w:rPr>
        <w:lastRenderedPageBreak/>
        <w:t>Ֆինանսական միջոցներ՝ շրջանառու կապիտալ, որը անհրաժեշտ է հումքի ձեռքբերման, արտադրական գործընթացի ապահովման և ընթացիկ ծախսերի ֆինանսավորման համար։</w:t>
      </w:r>
    </w:p>
    <w:p w14:paraId="00000050" w14:textId="77777777" w:rsidR="007C04DF" w:rsidRPr="00700F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  <w:lang w:val="hy-AM"/>
        </w:rPr>
      </w:pPr>
      <w:r w:rsidRPr="00700FDE">
        <w:rPr>
          <w:rFonts w:ascii="GHEA Grapalat" w:eastAsia="GHEA Grapalat" w:hAnsi="GHEA Grapalat" w:cs="GHEA Grapalat"/>
          <w:color w:val="000000"/>
          <w:lang w:val="hy-AM"/>
        </w:rPr>
        <w:t>Պահեստային տարածություններ՝ հումքի պահպանման, արտադրանքի պարունակման և պատրաստի արտադրանքի պահման տարածքներ, որոնց ծավալը սահմանափակված է ֆիզիկական տարածությամբ և պահպանման պայմաններով։</w:t>
      </w:r>
    </w:p>
    <w:p w14:paraId="00000051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00FDE">
        <w:rPr>
          <w:rFonts w:ascii="GHEA Grapalat" w:eastAsia="GHEA Grapalat" w:hAnsi="GHEA Grapalat" w:cs="GHEA Grapalat"/>
          <w:color w:val="000000"/>
          <w:lang w:val="hy-AM"/>
        </w:rPr>
        <w:t xml:space="preserve">Արտադրվող գինիների տեսականու մեջ առանձնացվում են m (m &lt; n) տեսակի պրեմիում դասի գինիներ, որոնք պահանջում են հատուկ մոտեցում։ </w:t>
      </w:r>
      <w:r w:rsidRPr="007118E1">
        <w:rPr>
          <w:rFonts w:ascii="GHEA Grapalat" w:eastAsia="GHEA Grapalat" w:hAnsi="GHEA Grapalat" w:cs="GHEA Grapalat"/>
          <w:color w:val="000000"/>
        </w:rPr>
        <w:t>Այս կատեգորիայի գինիները բնութագրվում են հետևյալ առանձնահատկություններով՝</w:t>
      </w:r>
    </w:p>
    <w:p w14:paraId="00000052" w14:textId="77777777" w:rsidR="007C04DF" w:rsidRPr="007118E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Բարձր որակի հումք՝ ընտիր սորտերի խաղող, որը հավաքվում է ձեռքով և անցնում է խիստ ընտրություն։</w:t>
      </w:r>
    </w:p>
    <w:p w14:paraId="00000053" w14:textId="77777777" w:rsidR="007C04DF" w:rsidRPr="007118E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Հատուկ տեխնոլոգիաներ՝ երկարատև խմորում, տակառներում հասունացում, հատուկ մշակման մեթոդներ։</w:t>
      </w:r>
    </w:p>
    <w:p w14:paraId="00000054" w14:textId="77777777" w:rsidR="007C04DF" w:rsidRPr="007118E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Պրեմիում փաթեթավորում՝ բարձրորակ շշեր, հատուկ պիտակներ, փայտե տուփեր։</w:t>
      </w:r>
    </w:p>
    <w:p w14:paraId="00000055" w14:textId="77777777" w:rsidR="007C04DF" w:rsidRPr="007118E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Լրացուցիչ սարքավորումներ՝ հատուկ տակառներ, ջերմային վերահսկման համակարգեր, ֆիլտրացիայի լրացուցիչ փուլեր։</w:t>
      </w:r>
    </w:p>
    <w:p w14:paraId="00000056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Պրեմիում գինիների արտադրությունը սկսելու համար անհրաժեշտ է կատարել միանվագ ֆիքսված ծախս f</w:t>
      </w:r>
      <w:r w:rsidRPr="007118E1">
        <w:rPr>
          <w:rFonts w:ascii="Times New Roman" w:eastAsia="Times New Roman" w:hAnsi="Times New Roman" w:cs="Times New Roman"/>
          <w:color w:val="000000"/>
        </w:rPr>
        <w:t>ⱼ</w:t>
      </w:r>
      <w:r w:rsidRPr="007118E1">
        <w:rPr>
          <w:rFonts w:ascii="GHEA Grapalat" w:eastAsia="GHEA Grapalat" w:hAnsi="GHEA Grapalat" w:cs="GHEA Grapalat"/>
          <w:color w:val="000000"/>
        </w:rPr>
        <w:t xml:space="preserve">, </w:t>
      </w:r>
      <w:sdt>
        <w:sdtPr>
          <w:rPr>
            <w:rFonts w:ascii="GHEA Grapalat" w:hAnsi="GHEA Grapalat"/>
          </w:rPr>
          <w:tag w:val="goog_rdk_6"/>
          <w:id w:val="135717646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որը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"/>
          <w:id w:val="-41213806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ներառում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8"/>
          <w:id w:val="-715992176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է՝</w:t>
          </w:r>
        </w:sdtContent>
      </w:sdt>
    </w:p>
    <w:p w14:paraId="00000057" w14:textId="77777777" w:rsidR="007C04DF" w:rsidRPr="007118E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Սարքավորումների ձեռքբերում և տեղակայում՝ հատուկ տակառներ, ջերմաստիճանի վերահսկման համակարգեր, ֆիլտրացիայի սարքավորումներ։</w:t>
      </w:r>
    </w:p>
    <w:p w14:paraId="00000058" w14:textId="77777777" w:rsidR="007C04DF" w:rsidRPr="007118E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Տեխնոլոգիական գծի կարգավորում՝ սարքավորումների ճշգրտում, փորձարկումներ, որակի վերահսկման համակարգի ստեղծում։</w:t>
      </w:r>
    </w:p>
    <w:p w14:paraId="00000059" w14:textId="77777777" w:rsidR="007C04DF" w:rsidRPr="007118E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Անձնակազմի վերապատրաստում՝ էնոլոգների և տեխնոլոգների հատուկ ուսուցում, միջազգային սերտիֆիկացիա։</w:t>
      </w:r>
    </w:p>
    <w:p w14:paraId="0000005A" w14:textId="77777777" w:rsidR="007C04DF" w:rsidRPr="007118E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Մարքեթինգային ներդրումներ՝ բրենդի ստեղծում, փաթեթավորման դիզայն, գովազդային արշավներ։</w:t>
      </w:r>
    </w:p>
    <w:p w14:paraId="0000005B" w14:textId="77777777" w:rsidR="007C04DF" w:rsidRPr="007118E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Սերտիֆիկացում և լիցենզավորում՝ միջազգային ստանդարտների ստացում, որակի սերտիֆիկատներ։</w:t>
      </w:r>
    </w:p>
    <w:p w14:paraId="0000005C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lastRenderedPageBreak/>
        <w:t>Այս ֆիքսված ծախսերը կատարվում են միայն մեկ անգամ՝ պրեմիում գինու տվյալ տեսակի արտադրությունը սկսելու որոշման դեպքում, և չեն կախված արտադրվող արտադրանքի ծավալից։ Սա ստեղծում է «ամբողջ թե ոչինչ» տիպի որոշման խնդիր՝ կամ սկսել է տվյալ գինու արտադրությունը և կատարել ամբողջ ներդրումը, կամ հրաժարվել այդ արտադրանքից։</w:t>
      </w:r>
    </w:p>
    <w:p w14:paraId="0000005D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Յուրաքանչյուր i-րդ տեսակի գինու արտադրության համար պահանջվում են որոշակի ռեսուրսներ, որոնց քանակը կախված է արտադրվող ծավալից։ Այս ռեսուրսների պահանջարկը կարող ենք արտահայտել տեխնոլոգիական գործակիցների միջոցով՝</w:t>
      </w:r>
    </w:p>
    <w:p w14:paraId="0000005E" w14:textId="77777777" w:rsidR="007C04DF" w:rsidRPr="007118E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r</w:t>
      </w:r>
      <w:r w:rsidRPr="007118E1">
        <w:rPr>
          <w:rFonts w:ascii="Cambria Math" w:eastAsia="Cambria Math" w:hAnsi="Cambria Math" w:cs="Cambria Math"/>
          <w:color w:val="000000"/>
        </w:rPr>
        <w:t>ₖ</w:t>
      </w:r>
      <w:r w:rsidRPr="007118E1">
        <w:rPr>
          <w:rFonts w:ascii="Times New Roman" w:eastAsia="Cambria Math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r w:rsidRPr="007118E1">
        <w:rPr>
          <w:rFonts w:ascii="GHEA Grapalat" w:eastAsia="Merriweather" w:hAnsi="GHEA Grapalat" w:cs="Merriweather"/>
          <w:color w:val="000000"/>
        </w:rPr>
        <w:t>–</w:t>
      </w:r>
      <w:r w:rsidRPr="007118E1">
        <w:rPr>
          <w:rFonts w:ascii="GHEA Grapalat" w:eastAsia="GHEA Grapalat" w:hAnsi="GHEA Grapalat" w:cs="GHEA Grapalat"/>
          <w:color w:val="000000"/>
        </w:rPr>
        <w:t xml:space="preserve"> k-</w:t>
      </w:r>
      <w:sdt>
        <w:sdtPr>
          <w:rPr>
            <w:rFonts w:ascii="GHEA Grapalat" w:hAnsi="GHEA Grapalat"/>
          </w:rPr>
          <w:tag w:val="goog_rdk_9"/>
          <w:id w:val="-804793501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րդ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0"/>
          <w:id w:val="188583361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տեսակի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1"/>
          <w:id w:val="30871706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ռեսուրսի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2"/>
          <w:id w:val="1391690416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ծախսը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i-</w:t>
      </w:r>
      <w:sdt>
        <w:sdtPr>
          <w:rPr>
            <w:rFonts w:ascii="GHEA Grapalat" w:hAnsi="GHEA Grapalat"/>
          </w:rPr>
          <w:tag w:val="goog_rdk_13"/>
          <w:id w:val="-165195747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րդ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4"/>
          <w:id w:val="37189226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գինու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5"/>
          <w:id w:val="32804196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մեկ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6"/>
          <w:id w:val="94516461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միավորի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(</w:t>
      </w:r>
      <w:sdt>
        <w:sdtPr>
          <w:rPr>
            <w:rFonts w:ascii="GHEA Grapalat" w:hAnsi="GHEA Grapalat"/>
          </w:rPr>
          <w:tag w:val="goog_rdk_17"/>
          <w:id w:val="109446984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օրինակ՝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8"/>
          <w:id w:val="-86429345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մեկ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9"/>
          <w:id w:val="-70955631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շիշ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0"/>
          <w:id w:val="9832826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կամ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1"/>
          <w:id w:val="-128229020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մեկ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2"/>
          <w:id w:val="-121694528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լիտր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) </w:t>
      </w:r>
      <w:sdt>
        <w:sdtPr>
          <w:rPr>
            <w:rFonts w:ascii="GHEA Grapalat" w:hAnsi="GHEA Grapalat"/>
          </w:rPr>
          <w:tag w:val="goog_rdk_23"/>
          <w:id w:val="1791666023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արտադրության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4"/>
          <w:id w:val="130038513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համար։</w:t>
          </w:r>
        </w:sdtContent>
      </w:sdt>
    </w:p>
    <w:p w14:paraId="0000005F" w14:textId="77777777" w:rsidR="007C04DF" w:rsidRPr="007118E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R</w:t>
      </w:r>
      <w:r w:rsidRPr="007118E1">
        <w:rPr>
          <w:rFonts w:ascii="Cambria Math" w:eastAsia="Cambria Math" w:hAnsi="Cambria Math" w:cs="Cambria Math"/>
          <w:color w:val="000000"/>
        </w:rPr>
        <w:t>ₖ</w:t>
      </w:r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r w:rsidRPr="007118E1">
        <w:rPr>
          <w:rFonts w:ascii="GHEA Grapalat" w:eastAsia="Merriweather" w:hAnsi="GHEA Grapalat" w:cs="Merriweather"/>
          <w:color w:val="000000"/>
        </w:rPr>
        <w:t>–</w:t>
      </w:r>
      <w:r w:rsidRPr="007118E1">
        <w:rPr>
          <w:rFonts w:ascii="GHEA Grapalat" w:eastAsia="GHEA Grapalat" w:hAnsi="GHEA Grapalat" w:cs="GHEA Grapalat"/>
          <w:color w:val="000000"/>
        </w:rPr>
        <w:t xml:space="preserve"> k-</w:t>
      </w:r>
      <w:sdt>
        <w:sdtPr>
          <w:rPr>
            <w:rFonts w:ascii="GHEA Grapalat" w:hAnsi="GHEA Grapalat"/>
          </w:rPr>
          <w:tag w:val="goog_rdk_25"/>
          <w:id w:val="-106019854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րդ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6"/>
          <w:id w:val="-40371153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տեսակի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7"/>
          <w:id w:val="-23652652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ռեսուրսի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8"/>
          <w:id w:val="-1853181398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ընդհանուր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9"/>
          <w:id w:val="-1890905193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մատչելի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0"/>
          <w:id w:val="-1619401481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պաշարը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1"/>
          <w:id w:val="2140585123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պլանավորման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2"/>
          <w:id w:val="1500222236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ժամանակահատվածում։</w:t>
          </w:r>
        </w:sdtContent>
      </w:sdt>
    </w:p>
    <w:p w14:paraId="00000060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Տեխնոլոգիական գործակիցները r</w:t>
      </w:r>
      <w:r w:rsidRPr="007118E1">
        <w:rPr>
          <w:rFonts w:ascii="Cambria Math" w:eastAsia="Cambria Math" w:hAnsi="Cambria Math" w:cs="Cambria Math"/>
          <w:color w:val="000000"/>
        </w:rPr>
        <w:t>ₖ</w:t>
      </w:r>
      <w:r w:rsidRPr="007118E1">
        <w:rPr>
          <w:rFonts w:ascii="Times New Roman" w:eastAsia="Cambria Math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3"/>
          <w:id w:val="-557237848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որոշվում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4"/>
          <w:id w:val="-132933407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են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5"/>
          <w:id w:val="-420874868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արտադրական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6"/>
          <w:id w:val="66399181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տեխնոլոգիայի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, </w:t>
      </w:r>
      <w:sdt>
        <w:sdtPr>
          <w:rPr>
            <w:rFonts w:ascii="GHEA Grapalat" w:hAnsi="GHEA Grapalat"/>
          </w:rPr>
          <w:tag w:val="goog_rdk_37"/>
          <w:id w:val="-32662318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գինու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8"/>
          <w:id w:val="-13145084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տեսակի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9"/>
          <w:id w:val="-92168390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հատկանիշների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0"/>
          <w:id w:val="-203194643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և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1"/>
          <w:id w:val="79084703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որակի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2"/>
          <w:id w:val="-144247666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պահանջների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3"/>
          <w:id w:val="-213811346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հիման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4"/>
          <w:id w:val="-134302158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վրա։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5"/>
          <w:id w:val="368463811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Օրինակ՝</w:t>
          </w:r>
        </w:sdtContent>
      </w:sdt>
    </w:p>
    <w:p w14:paraId="00000061" w14:textId="77777777" w:rsidR="007C04DF" w:rsidRPr="007118E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Խաղողի պահանջարկը մեկ շիշ կարմիր գինու համար կարող է լինել 1.5 կգ, մինչդեռ սպիտակ գինու համար՝ 1.2 կգ։</w:t>
      </w:r>
    </w:p>
    <w:p w14:paraId="00000062" w14:textId="77777777" w:rsidR="007C04DF" w:rsidRPr="007118E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Խմորման տարողության զբաղեցման տևողությունը կարող է տարբերվել՝ պարզ գինիների համար 2 շաբաթ, պրեմիում գինիների համար՝ 4-6 շաբաթ։</w:t>
      </w:r>
    </w:p>
    <w:p w14:paraId="00000063" w14:textId="77777777" w:rsidR="007C04DF" w:rsidRPr="007118E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Աշխատաժամերի ծախսը կարող է լինել 0.1 ժամ զանգվածային արտադրանքի համար և 0.5 ժամ՝ պրեմիում գինու համար։</w:t>
      </w:r>
    </w:p>
    <w:p w14:paraId="00000064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Արտադրության ծախսերը ներառում են նաև փոփոխական ծախսեր, որոնք կախված են արտադրության ծավալից։ Յուրաքանչյուր i-րդ գինու համար սահմանվում է մեկ միավորի արտադրության գծային ծախս c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 xml:space="preserve">, </w:t>
      </w:r>
      <w:sdt>
        <w:sdtPr>
          <w:rPr>
            <w:rFonts w:ascii="GHEA Grapalat" w:hAnsi="GHEA Grapalat"/>
          </w:rPr>
          <w:tag w:val="goog_rdk_46"/>
          <w:id w:val="-1170315553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որը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7"/>
          <w:id w:val="141519945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ներառում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8"/>
          <w:id w:val="59559492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է՝</w:t>
          </w:r>
        </w:sdtContent>
      </w:sdt>
    </w:p>
    <w:p w14:paraId="00000065" w14:textId="77777777" w:rsidR="007C04DF" w:rsidRPr="007118E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Հումքի ուղղակի ծախսեր՝ խաղող, օժանդակ նյութեր, փաթեթավորման նյութեր։</w:t>
      </w:r>
    </w:p>
    <w:p w14:paraId="00000066" w14:textId="77777777" w:rsidR="007C04DF" w:rsidRPr="007118E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Էներգետիկ ծախսեր՝ էլեկտրաէներգիա, գազ, ջուր։</w:t>
      </w:r>
    </w:p>
    <w:p w14:paraId="00000067" w14:textId="77777777" w:rsidR="007C04DF" w:rsidRPr="007118E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Աշխատավարձ՝ բանվորների և տեխնոլոգների աշխատավարձային ֆոնդ։</w:t>
      </w:r>
    </w:p>
    <w:p w14:paraId="00000068" w14:textId="77777777" w:rsidR="007C04DF" w:rsidRPr="007118E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Ընթացիկ պահպանում և սպասարկում՝ սարքավորումների նորոգում, սանիտարական մշակում։</w:t>
      </w:r>
    </w:p>
    <w:p w14:paraId="00000069" w14:textId="77777777" w:rsidR="007C04DF" w:rsidRPr="007118E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lastRenderedPageBreak/>
        <w:t>Այլ փոփոխական ծախսեր՝ տրանսպորտ, որակի վերահսկում, պահեստավորում։</w:t>
      </w:r>
    </w:p>
    <w:p w14:paraId="0000006A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Ենթադրվում է, որ փոփոխական ծախսերը գծայինորեն կախված են արտադրության ծավալից՝ c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9"/>
          <w:id w:val="-668150056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դրամ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0"/>
          <w:id w:val="1602459921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յուրաքանչյուր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1"/>
          <w:id w:val="-56452458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լրացուցիչ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2"/>
          <w:id w:val="54708796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միավորի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3"/>
          <w:id w:val="-93247124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համար։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4"/>
          <w:id w:val="-418932600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Այս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5"/>
          <w:id w:val="-120541046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պարզեցումը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6"/>
          <w:id w:val="-1468632656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արդարացված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7"/>
          <w:id w:val="-76460226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8"/>
          <w:id w:val="-448921873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միջին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9"/>
          <w:id w:val="134262841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ժամանակահատվածների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0"/>
          <w:id w:val="450700493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համար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, </w:t>
      </w:r>
      <w:sdt>
        <w:sdtPr>
          <w:rPr>
            <w:rFonts w:ascii="GHEA Grapalat" w:hAnsi="GHEA Grapalat"/>
          </w:rPr>
          <w:tag w:val="goog_rdk_61"/>
          <w:id w:val="162049730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երբ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2"/>
          <w:id w:val="62622146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արտադրական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3"/>
          <w:id w:val="106467527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հզորությունների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4"/>
          <w:id w:val="-204875650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օգտագործումը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5"/>
          <w:id w:val="51947798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գտնվում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6"/>
          <w:id w:val="1985574998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7"/>
          <w:id w:val="-1681835683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նորմալ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8"/>
          <w:id w:val="-34217350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աշխատանքային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9"/>
          <w:id w:val="-758028116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միջակայքում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0"/>
          <w:id w:val="-170488116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և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1"/>
          <w:id w:val="-2138730150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չկան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2"/>
          <w:id w:val="-201652537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էական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3"/>
          <w:id w:val="203306846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սանդղային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4"/>
          <w:id w:val="687825940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էֆեկտներ։</w:t>
          </w:r>
        </w:sdtContent>
      </w:sdt>
    </w:p>
    <w:p w14:paraId="0000006B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Գործարանի արտադրական ծրագրի մշակման խնդիրը կայանում է հետևյալում՝ անհրաժեշտ է որոշել յուրաքանչյուր i-րդ գինու արտադրվող քանակը x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5"/>
          <w:id w:val="-2096035000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և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6"/>
          <w:id w:val="126423693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որոշել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, </w:t>
      </w:r>
      <w:sdt>
        <w:sdtPr>
          <w:rPr>
            <w:rFonts w:ascii="GHEA Grapalat" w:hAnsi="GHEA Grapalat"/>
          </w:rPr>
          <w:tag w:val="goog_rdk_77"/>
          <w:id w:val="33968038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թե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8"/>
          <w:id w:val="73702160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որ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9"/>
          <w:id w:val="-721707028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պրեմիում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80"/>
          <w:id w:val="-109056215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գինիների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81"/>
          <w:id w:val="1225143121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արտադրությունը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82"/>
          <w:id w:val="-171431789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սկսել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(y</w:t>
      </w:r>
      <w:r w:rsidRPr="007118E1">
        <w:rPr>
          <w:rFonts w:ascii="Times New Roman" w:eastAsia="Times New Roman" w:hAnsi="Times New Roman" w:cs="Times New Roman"/>
          <w:color w:val="000000"/>
        </w:rPr>
        <w:t>ⱼ</w:t>
      </w:r>
      <w:r w:rsidRPr="007118E1">
        <w:rPr>
          <w:rFonts w:ascii="GHEA Grapalat" w:eastAsia="GHEA Grapalat" w:hAnsi="GHEA Grapalat" w:cs="GHEA Grapalat"/>
          <w:color w:val="000000"/>
        </w:rPr>
        <w:t xml:space="preserve"> = 1) </w:t>
      </w:r>
      <w:sdt>
        <w:sdtPr>
          <w:rPr>
            <w:rFonts w:ascii="GHEA Grapalat" w:hAnsi="GHEA Grapalat"/>
          </w:rPr>
          <w:tag w:val="goog_rdk_83"/>
          <w:id w:val="-168644283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և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84"/>
          <w:id w:val="2066024868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որոնցից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85"/>
          <w:id w:val="161108974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հրաժարվել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(y</w:t>
      </w:r>
      <w:r w:rsidRPr="007118E1">
        <w:rPr>
          <w:rFonts w:ascii="Times New Roman" w:eastAsia="Times New Roman" w:hAnsi="Times New Roman" w:cs="Times New Roman"/>
          <w:color w:val="000000"/>
        </w:rPr>
        <w:t>ⱼ</w:t>
      </w:r>
      <w:r w:rsidRPr="007118E1">
        <w:rPr>
          <w:rFonts w:ascii="GHEA Grapalat" w:eastAsia="GHEA Grapalat" w:hAnsi="GHEA Grapalat" w:cs="GHEA Grapalat"/>
          <w:color w:val="000000"/>
        </w:rPr>
        <w:t xml:space="preserve"> = 0), </w:t>
      </w:r>
      <w:sdt>
        <w:sdtPr>
          <w:rPr>
            <w:rFonts w:ascii="GHEA Grapalat" w:hAnsi="GHEA Grapalat"/>
          </w:rPr>
          <w:tag w:val="goog_rdk_86"/>
          <w:id w:val="-1739682341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այնպես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87"/>
          <w:id w:val="1748832540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որ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88"/>
          <w:id w:val="90879777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մաքսիմիզացվի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89"/>
          <w:id w:val="-62612428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ընդհանուր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90"/>
          <w:id w:val="-1678629436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շահույթը՝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91"/>
          <w:id w:val="-80816739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հաշվի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92"/>
          <w:id w:val="-169073780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առնելով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93"/>
          <w:id w:val="-1915344580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բոլոր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94"/>
          <w:id w:val="295992136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ռեսուրսային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95"/>
          <w:id w:val="-788680130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սահմանափակումները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, </w:t>
      </w:r>
      <w:sdt>
        <w:sdtPr>
          <w:rPr>
            <w:rFonts w:ascii="GHEA Grapalat" w:hAnsi="GHEA Grapalat"/>
          </w:rPr>
          <w:tag w:val="goog_rdk_96"/>
          <w:id w:val="1458636968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ծախսերը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97"/>
          <w:id w:val="54876649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և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98"/>
          <w:id w:val="98351584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շուկայական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99"/>
          <w:id w:val="52507449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պայմանները։</w:t>
          </w:r>
        </w:sdtContent>
      </w:sdt>
    </w:p>
    <w:p w14:paraId="0000006C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Խնդրի բարդությունը պայմանավորված է մի քանի գործոններով՝</w:t>
      </w:r>
    </w:p>
    <w:p w14:paraId="0000006D" w14:textId="77777777" w:rsidR="007C04DF" w:rsidRPr="007118E1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Խառը բնույթ՝ մի մասը շարունակական փոփոխականներ (արտադրության ծավալներ), մի մասը՝ երկուական (արտադրություն սկսելու որոշումներ)։</w:t>
      </w:r>
    </w:p>
    <w:p w14:paraId="0000006E" w14:textId="77777777" w:rsidR="007C04DF" w:rsidRPr="007118E1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Ռեսուրսների սահմանափակվածություն՝ մի քանի տեսակի ռեսուրսների միաժամանակյա հաշվառում։</w:t>
      </w:r>
    </w:p>
    <w:p w14:paraId="0000006F" w14:textId="77777777" w:rsidR="007C04DF" w:rsidRPr="007118E1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Ֆիքսված ծախսեր՝ պրեմիում գինիների համար միանվագ ներդրումների անհրաժեշտություն։</w:t>
      </w:r>
    </w:p>
    <w:p w14:paraId="00000070" w14:textId="77777777" w:rsidR="007C04DF" w:rsidRPr="007118E1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Շուկայական փոխհարաբերություններ՝ պահանջարկի և գների փոխկապակցվածություն։</w:t>
      </w:r>
    </w:p>
    <w:p w14:paraId="00000071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Այս բոլոր առանձնահատկությունները պահանջում են համապատասխան մաթեմատիկական ապարատի կիրառում, որը կարող է արդյունավետորեն մոդելավորել և լուծել տվյալ օպտիմիզացիայի խնդիրը։</w:t>
      </w:r>
    </w:p>
    <w:p w14:paraId="00000072" w14:textId="77777777" w:rsidR="007C04DF" w:rsidRPr="007118E1" w:rsidRDefault="007C04D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</w:p>
    <w:p w14:paraId="00000073" w14:textId="77777777" w:rsidR="007C04DF" w:rsidRPr="007118E1" w:rsidRDefault="007C04D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</w:p>
    <w:p w14:paraId="00000074" w14:textId="77777777" w:rsidR="007C04DF" w:rsidRPr="007118E1" w:rsidRDefault="007C04D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</w:p>
    <w:p w14:paraId="00000075" w14:textId="77777777" w:rsidR="007C04DF" w:rsidRPr="007118E1" w:rsidRDefault="007C04D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</w:p>
    <w:p w14:paraId="00000076" w14:textId="77777777" w:rsidR="007C04DF" w:rsidRPr="007118E1" w:rsidRDefault="00000000">
      <w:pPr>
        <w:pStyle w:val="Heading2"/>
      </w:pPr>
      <w:bookmarkStart w:id="4" w:name="_Toc215593617"/>
      <w:r w:rsidRPr="007118E1">
        <w:lastRenderedPageBreak/>
        <w:t>§1.2. Ուռուցիկ ծրագրավորման տարրի ներմուծում</w:t>
      </w:r>
      <w:bookmarkEnd w:id="4"/>
    </w:p>
    <w:p w14:paraId="00000077" w14:textId="77777777" w:rsidR="007C04DF" w:rsidRPr="007118E1" w:rsidRDefault="007C04DF">
      <w:pPr>
        <w:rPr>
          <w:rFonts w:ascii="GHEA Grapalat" w:hAnsi="GHEA Grapalat"/>
        </w:rPr>
      </w:pPr>
    </w:p>
    <w:p w14:paraId="00000078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Արտադրության պլանավորման դասական մոդելները հիմնված են գծային ծրագրավորման ապարատի վրա, որտեղ ենթադրվում է, որ եկամուտը գծայինորեն կախված է արտադրվող արտադրանքի քանակից։ Այս մոտեցումը ենթադրում է, որ արտադրանքի վաճառքի գինը մնում է հաստատուն՝ անկախ շուկայում առաջարկվող քանակից։ Սակայն իրական շուկայական պայմաններում այս ենթադրությունը հաճախ չի համապատասխանում իրականությանը։</w:t>
      </w:r>
    </w:p>
    <w:p w14:paraId="00000079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 w:themeColor="text1"/>
        </w:rPr>
        <w:t xml:space="preserve">Տնտեսագիտության </w:t>
      </w:r>
      <w:r w:rsidRPr="007118E1">
        <w:rPr>
          <w:rFonts w:ascii="GHEA Grapalat" w:eastAsia="GHEA Grapalat" w:hAnsi="GHEA Grapalat" w:cs="GHEA Grapalat"/>
          <w:color w:val="000000"/>
        </w:rPr>
        <w:t>տեսության համաձայն՝ շուկայում ապրանքի պահանջարկը և գինը փոխկապակցված են։ Այս կախվածությունը բնութագրվում է պահանջարկի գնային էլաստիկության հասկացությամբ, որը ցույց է տալիս, թե ինչպես է փոխվում պահանջարկի քանակը գնի փոփոխության արդյունքում։ Ընդհանուր դեպքում՝ գինը ցածր լինելու դեպքում պահանջարկը բարձր է, իսկ գնի բարձրացման դեպքում պահանջարկը նվազում է։</w:t>
      </w:r>
    </w:p>
    <w:p w14:paraId="0000007A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 w:themeColor="text1"/>
        </w:rPr>
        <w:t xml:space="preserve">Հատկապես գինու արդյունաբերության համար այս կախվածությունը  իրական է։ </w:t>
      </w:r>
      <w:r w:rsidRPr="007118E1">
        <w:rPr>
          <w:rFonts w:ascii="GHEA Grapalat" w:eastAsia="GHEA Grapalat" w:hAnsi="GHEA Grapalat" w:cs="GHEA Grapalat"/>
          <w:color w:val="000000"/>
        </w:rPr>
        <w:t>Գինին հանդիսանում է այնպիսի ապրանք, որի սպառումը զգայուն է գնային փոփոխությունների նկատմամբ։ Սպառողները հակված են փոխարինել թանկ գինիներն ավելի մատչելի այլընտրանքներով, կամ ընդհակառակը՝ բարձր գնով գինին դիտարկել որպես պրեստիժի ցուցիչ։</w:t>
      </w:r>
    </w:p>
    <w:p w14:paraId="0000007B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Մեր մոդելում կիրառենք պահանջարկի գնային կախվածության գծային մոտարկում, որը լայնորեն օգտագործվում է տնտեսագիտական վերլուծություններում։ Ենթադրենք, որ i-րդ տեսակի գինու համար շուկայում հավասարակշռության գինը որոշվում է հետևյալ կախվածությամբ՝</w:t>
      </w:r>
    </w:p>
    <w:p w14:paraId="0000007C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p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>(x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>) = a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 xml:space="preserve"> - b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>x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</w:p>
    <w:p w14:paraId="0000007D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որտեղ՝</w:t>
      </w:r>
    </w:p>
    <w:p w14:paraId="0000007E" w14:textId="77777777" w:rsidR="007C04DF" w:rsidRPr="007118E1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x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r w:rsidRPr="007118E1">
        <w:rPr>
          <w:rFonts w:ascii="GHEA Grapalat" w:eastAsia="Merriweather" w:hAnsi="GHEA Grapalat" w:cs="Merriweather"/>
          <w:color w:val="000000"/>
        </w:rPr>
        <w:t>–</w:t>
      </w:r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00"/>
          <w:id w:val="148632641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արտադրվող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01"/>
          <w:id w:val="-52204499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գինու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02"/>
          <w:id w:val="1227013536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քանակը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(</w:t>
      </w:r>
      <w:sdt>
        <w:sdtPr>
          <w:rPr>
            <w:rFonts w:ascii="GHEA Grapalat" w:hAnsi="GHEA Grapalat"/>
          </w:rPr>
          <w:tag w:val="goog_rdk_103"/>
          <w:id w:val="1795305138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շշերով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04"/>
          <w:id w:val="-108079456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կամ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05"/>
          <w:id w:val="-205287261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լիտրերով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>),</w:t>
      </w:r>
    </w:p>
    <w:p w14:paraId="0000007F" w14:textId="77777777" w:rsidR="007C04DF" w:rsidRPr="007118E1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p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>(x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 xml:space="preserve">) </w:t>
      </w:r>
      <w:r w:rsidRPr="007118E1">
        <w:rPr>
          <w:rFonts w:ascii="GHEA Grapalat" w:eastAsia="Merriweather" w:hAnsi="GHEA Grapalat" w:cs="Merriweather"/>
          <w:color w:val="000000"/>
        </w:rPr>
        <w:t>–</w:t>
      </w:r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06"/>
          <w:id w:val="-1721565080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մեկ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07"/>
          <w:id w:val="1864769241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միավորի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(</w:t>
      </w:r>
      <w:sdt>
        <w:sdtPr>
          <w:rPr>
            <w:rFonts w:ascii="GHEA Grapalat" w:hAnsi="GHEA Grapalat"/>
          </w:rPr>
          <w:tag w:val="goog_rdk_108"/>
          <w:id w:val="131466772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շշի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)  </w:t>
      </w:r>
      <w:sdt>
        <w:sdtPr>
          <w:rPr>
            <w:rFonts w:ascii="GHEA Grapalat" w:hAnsi="GHEA Grapalat"/>
          </w:rPr>
          <w:tag w:val="goog_rdk_109"/>
          <w:id w:val="-23111432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գինը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>,</w:t>
      </w:r>
    </w:p>
    <w:p w14:paraId="00000080" w14:textId="77777777" w:rsidR="007C04DF" w:rsidRPr="007118E1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a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 xml:space="preserve"> &gt; 0 </w:t>
      </w:r>
      <w:r w:rsidRPr="007118E1">
        <w:rPr>
          <w:rFonts w:ascii="GHEA Grapalat" w:eastAsia="Merriweather" w:hAnsi="GHEA Grapalat" w:cs="Merriweather"/>
          <w:color w:val="000000"/>
        </w:rPr>
        <w:t>–</w:t>
      </w:r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10"/>
          <w:id w:val="39266125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ազատ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11"/>
          <w:id w:val="-43474067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անդամ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, </w:t>
      </w:r>
      <w:sdt>
        <w:sdtPr>
          <w:rPr>
            <w:rFonts w:ascii="GHEA Grapalat" w:hAnsi="GHEA Grapalat"/>
          </w:rPr>
          <w:tag w:val="goog_rdk_112"/>
          <w:id w:val="-206127219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որը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13"/>
          <w:id w:val="-1845321773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բնութագրում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14"/>
          <w:id w:val="214480657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15"/>
          <w:id w:val="-2077440823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առավելագույն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16"/>
          <w:id w:val="-120887692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գինը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, </w:t>
      </w:r>
      <w:sdt>
        <w:sdtPr>
          <w:rPr>
            <w:rFonts w:ascii="GHEA Grapalat" w:hAnsi="GHEA Grapalat"/>
          </w:rPr>
          <w:tag w:val="goog_rdk_117"/>
          <w:id w:val="-1666321603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որը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18"/>
          <w:id w:val="78709932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սպառողները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19"/>
          <w:id w:val="-1086871690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պատրաստ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20"/>
          <w:id w:val="-1930277416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են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21"/>
          <w:id w:val="180975979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վճարել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22"/>
          <w:id w:val="-1644362811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փոքր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23"/>
          <w:id w:val="202717040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քանակների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24"/>
          <w:id w:val="1360393511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համար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>,</w:t>
      </w:r>
    </w:p>
    <w:p w14:paraId="00000081" w14:textId="77777777" w:rsidR="007C04DF" w:rsidRPr="007118E1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lastRenderedPageBreak/>
        <w:t>b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 xml:space="preserve"> &gt; 0 </w:t>
      </w:r>
      <w:r w:rsidRPr="007118E1">
        <w:rPr>
          <w:rFonts w:ascii="GHEA Grapalat" w:eastAsia="Merriweather" w:hAnsi="GHEA Grapalat" w:cs="Merriweather"/>
          <w:color w:val="000000"/>
        </w:rPr>
        <w:t>–</w:t>
      </w:r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25"/>
          <w:id w:val="250547598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պահանջարկի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26"/>
          <w:id w:val="-205541040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էլաստիկության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27"/>
          <w:id w:val="-1728894918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գործակից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, </w:t>
      </w:r>
      <w:sdt>
        <w:sdtPr>
          <w:rPr>
            <w:rFonts w:ascii="GHEA Grapalat" w:hAnsi="GHEA Grapalat"/>
          </w:rPr>
          <w:tag w:val="goog_rdk_128"/>
          <w:id w:val="205372308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որը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29"/>
          <w:id w:val="1958335418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ցույց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30"/>
          <w:id w:val="-70194090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31"/>
          <w:id w:val="115887284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տալիս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, </w:t>
      </w:r>
      <w:sdt>
        <w:sdtPr>
          <w:rPr>
            <w:rFonts w:ascii="GHEA Grapalat" w:hAnsi="GHEA Grapalat"/>
          </w:rPr>
          <w:tag w:val="goog_rdk_132"/>
          <w:id w:val="-213590735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թե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33"/>
          <w:id w:val="-69475677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որքանով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34"/>
          <w:id w:val="164225035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35"/>
          <w:id w:val="-1476907738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իջնում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36"/>
          <w:id w:val="-29934576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գինը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37"/>
          <w:id w:val="-1963817508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արտադրության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38"/>
          <w:id w:val="42805384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ծավալի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39"/>
          <w:id w:val="753842581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յուրաքանչյուր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40"/>
          <w:id w:val="72999291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միավորի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41"/>
          <w:id w:val="15383926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ավելացման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42"/>
          <w:id w:val="981020993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դեպքում։</w:t>
          </w:r>
        </w:sdtContent>
      </w:sdt>
    </w:p>
    <w:p w14:paraId="00000082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Այս գծային կախվածությունը արտացոլում է հետևյալ տնտեսագիտական իմաստը՝</w:t>
      </w:r>
    </w:p>
    <w:p w14:paraId="00000083" w14:textId="77777777" w:rsidR="007C04DF" w:rsidRPr="007118E1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Երբ x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 xml:space="preserve"> = 0 (</w:t>
      </w:r>
      <w:sdt>
        <w:sdtPr>
          <w:rPr>
            <w:rFonts w:ascii="GHEA Grapalat" w:hAnsi="GHEA Grapalat"/>
          </w:rPr>
          <w:tag w:val="goog_rdk_143"/>
          <w:id w:val="-1461817590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արտադրանքը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44"/>
          <w:id w:val="326977941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շուկայում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45"/>
          <w:id w:val="-1281385153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բացակայում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46"/>
          <w:id w:val="-154174683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), </w:t>
      </w:r>
      <w:sdt>
        <w:sdtPr>
          <w:rPr>
            <w:rFonts w:ascii="GHEA Grapalat" w:hAnsi="GHEA Grapalat"/>
          </w:rPr>
          <w:tag w:val="goog_rdk_147"/>
          <w:id w:val="71695761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տեսականորեն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48"/>
          <w:id w:val="-87829669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գինը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49"/>
          <w:id w:val="-26712193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հասնում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50"/>
          <w:id w:val="-772397526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51"/>
          <w:id w:val="33766747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իր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52"/>
          <w:id w:val="-1188101021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առավելագույն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53"/>
          <w:id w:val="836720008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արժեքին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a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sdt>
        <w:sdtPr>
          <w:rPr>
            <w:rFonts w:ascii="GHEA Grapalat" w:hAnsi="GHEA Grapalat"/>
          </w:rPr>
          <w:tag w:val="goog_rdk_154"/>
          <w:id w:val="-1517523746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։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55"/>
          <w:id w:val="-144162842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Սա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56"/>
          <w:id w:val="-1444765378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ցույց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57"/>
          <w:id w:val="-59541245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58"/>
          <w:id w:val="106074591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տալիս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59"/>
          <w:id w:val="-205877466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արտադրանքի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60"/>
          <w:id w:val="1922836631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բացառիկության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61"/>
          <w:id w:val="135231439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կամ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62"/>
          <w:id w:val="-155605265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դեֆիցիտի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63"/>
          <w:id w:val="67883300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դեպքում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64"/>
          <w:id w:val="144010320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սպառողների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65"/>
          <w:id w:val="13954745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պատրաստակամությունը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66"/>
          <w:id w:val="-85223642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բարձր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67"/>
          <w:id w:val="-197388432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գներ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68"/>
          <w:id w:val="211693746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վճարել։</w:t>
          </w:r>
        </w:sdtContent>
      </w:sdt>
    </w:p>
    <w:p w14:paraId="00000084" w14:textId="77777777" w:rsidR="007C04DF" w:rsidRPr="007118E1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Յուրաքանչյուր լրացուցիչ արտադրված միավոր մտցնելով շուկա՝ գինը իջնում է b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69"/>
          <w:id w:val="1673312596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չափով։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70"/>
          <w:id w:val="557422253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Սա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71"/>
          <w:id w:val="-186734155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արտացոլում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72"/>
          <w:id w:val="-117526760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73"/>
          <w:id w:val="-1462570853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մատակարարման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74"/>
          <w:id w:val="-53905752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ավելացման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75"/>
          <w:id w:val="1347875850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և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76"/>
          <w:id w:val="1847513288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սպառողների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77"/>
          <w:id w:val="-975311621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հագեցվածության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78"/>
          <w:id w:val="1584943998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էֆեկտը։</w:t>
          </w:r>
        </w:sdtContent>
      </w:sdt>
    </w:p>
    <w:p w14:paraId="00000085" w14:textId="77777777" w:rsidR="007C04DF" w:rsidRPr="007118E1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Գործակից b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>-</w:t>
      </w:r>
      <w:sdt>
        <w:sdtPr>
          <w:rPr>
            <w:rFonts w:ascii="GHEA Grapalat" w:hAnsi="GHEA Grapalat"/>
          </w:rPr>
          <w:tag w:val="goog_rdk_179"/>
          <w:id w:val="1709959856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80"/>
          <w:id w:val="174997629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արժեքը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81"/>
          <w:id w:val="-173478927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որոշում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82"/>
          <w:id w:val="1263230890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83"/>
          <w:id w:val="-50120062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շուկայի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84"/>
          <w:id w:val="-79549795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զգայունությունը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85"/>
          <w:id w:val="-681348773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առաջարկի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86"/>
          <w:id w:val="83803835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փոփոխությունների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87"/>
          <w:id w:val="32523741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նկատմամբ։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88"/>
          <w:id w:val="-45584696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Փոքր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b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89"/>
          <w:id w:val="102640218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նշանակում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90"/>
          <w:id w:val="-90983459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, </w:t>
      </w:r>
      <w:sdt>
        <w:sdtPr>
          <w:rPr>
            <w:rFonts w:ascii="GHEA Grapalat" w:hAnsi="GHEA Grapalat"/>
          </w:rPr>
          <w:tag w:val="goog_rdk_191"/>
          <w:id w:val="-295449286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որ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92"/>
          <w:id w:val="141061083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շուկան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93"/>
          <w:id w:val="114205989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կայուն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94"/>
          <w:id w:val="142839086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95"/>
          <w:id w:val="-169035196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և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96"/>
          <w:id w:val="-1258182700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գները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97"/>
          <w:id w:val="-1916867098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քիչ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98"/>
          <w:id w:val="2114305478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են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199"/>
          <w:id w:val="1238696830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փոխվում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00"/>
          <w:id w:val="62456110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ծավալների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01"/>
          <w:id w:val="33708088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փոփոխության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02"/>
          <w:id w:val="-1457342651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դեպքում։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03"/>
          <w:id w:val="-199173533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Մեծ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b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>-</w:t>
      </w:r>
      <w:sdt>
        <w:sdtPr>
          <w:rPr>
            <w:rFonts w:ascii="GHEA Grapalat" w:hAnsi="GHEA Grapalat"/>
          </w:rPr>
          <w:tag w:val="goog_rdk_204"/>
          <w:id w:val="-186790804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05"/>
          <w:id w:val="160656186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ցույց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06"/>
          <w:id w:val="-136729589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07"/>
          <w:id w:val="-1567465978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տալիս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08"/>
          <w:id w:val="-2099551938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բարձր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09"/>
          <w:id w:val="130033666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մրցակցություն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10"/>
          <w:id w:val="1130411383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և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11"/>
          <w:id w:val="-1170758973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սուր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12"/>
          <w:id w:val="-146585978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գնային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13"/>
          <w:id w:val="1585996273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արձագանք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14"/>
          <w:id w:val="650118678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առաջարկի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15"/>
          <w:id w:val="431984340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փոփոխություններին։</w:t>
          </w:r>
        </w:sdtContent>
      </w:sdt>
    </w:p>
    <w:p w14:paraId="00000086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Գործնականում պարամետրերը a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16"/>
          <w:id w:val="-98278655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և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b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17"/>
          <w:id w:val="724689771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կարող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18"/>
          <w:id w:val="1323985633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են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19"/>
          <w:id w:val="-29153618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գնահատվել՝</w:t>
          </w:r>
        </w:sdtContent>
      </w:sdt>
    </w:p>
    <w:p w14:paraId="00000087" w14:textId="77777777" w:rsidR="007C04DF" w:rsidRPr="007118E1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Պատմական տվյալների վերլուծության միջոցով՝ ուսումնասիրելով անցյալ ժամանակահատվածների վաճառքի ծավալների և գների փոխհարաբերությունները։</w:t>
      </w:r>
    </w:p>
    <w:p w14:paraId="00000088" w14:textId="77777777" w:rsidR="007C04DF" w:rsidRPr="007118E1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Շուկայի հետազոտությունների միջոցով՝ ուսումնասիրելով սպառողների վարքագիծը տարբեր գնային մակարդակներում։</w:t>
      </w:r>
    </w:p>
    <w:p w14:paraId="00000089" w14:textId="77777777" w:rsidR="007C04DF" w:rsidRPr="007118E1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Ռեգրեսիոն վերլուծության միջոցով՝ կիրառելով էկոնոմետրիկ մեթոդներ պահանջարկի ֆունկցիայի պարամետրերի գնահատման համար։</w:t>
      </w:r>
    </w:p>
    <w:p w14:paraId="0000008A" w14:textId="77777777" w:rsidR="007C04DF" w:rsidRPr="007118E1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Փորձագիտական գնահատականների միջոցով՝ մարքեթինգի և վաճառքի բաժինների փորձագետների կարծիքների հիման վրա։</w:t>
      </w:r>
    </w:p>
    <w:p w14:paraId="0000008B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Գնային կախվածության այս մոդելավորումը ենթադրում է մի քանի կարևոր պայմաններ՝</w:t>
      </w:r>
    </w:p>
    <w:p w14:paraId="0000008C" w14:textId="77777777" w:rsidR="007C04DF" w:rsidRPr="007118E1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Կատարյալ մրցակցություն՝ գործարանը չունի մենաշնորհային կարգավիճակ և չի կարող միակողմանիորեն սահմանել գները։</w:t>
      </w:r>
    </w:p>
    <w:p w14:paraId="0000008D" w14:textId="77777777" w:rsidR="007C04DF" w:rsidRPr="007118E1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Շուկայական հավասարակշռություն՝ արտադրված ամբողջ քանակը վաճառվում է հավասարակշռության գնով։</w:t>
      </w:r>
    </w:p>
    <w:p w14:paraId="0000008E" w14:textId="77777777" w:rsidR="007C04DF" w:rsidRPr="007118E1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lastRenderedPageBreak/>
        <w:t>Գծային մոտարկման վավերականություն՝ աշխատանքային միջակայքում (0 ≤ x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20"/>
          <w:id w:val="-2006342325"/>
        </w:sdtPr>
        <w:sdtContent>
          <w:r w:rsidRPr="007118E1">
            <w:rPr>
              <w:rFonts w:ascii="GHEA Grapalat" w:eastAsia="Nova Mono" w:hAnsi="GHEA Grapalat" w:cs="Nova Mono"/>
              <w:color w:val="000000"/>
            </w:rPr>
            <w:t>≤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x</w:t>
      </w:r>
      <w:r w:rsidRPr="007118E1">
        <w:rPr>
          <w:rFonts w:ascii="Times New Roman" w:eastAsia="Times New Roman" w:hAnsi="Times New Roman" w:cs="Times New Roman"/>
          <w:color w:val="000000"/>
        </w:rPr>
        <w:t>ᵢᵐᵃˣ</w:t>
      </w:r>
      <w:r w:rsidRPr="007118E1">
        <w:rPr>
          <w:rFonts w:ascii="GHEA Grapalat" w:eastAsia="GHEA Grapalat" w:hAnsi="GHEA Grapalat" w:cs="GHEA Grapalat"/>
          <w:color w:val="000000"/>
        </w:rPr>
        <w:t xml:space="preserve">) </w:t>
      </w:r>
      <w:sdt>
        <w:sdtPr>
          <w:rPr>
            <w:rFonts w:ascii="GHEA Grapalat" w:hAnsi="GHEA Grapalat"/>
          </w:rPr>
          <w:tag w:val="goog_rdk_221"/>
          <w:id w:val="138881019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գծային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22"/>
          <w:id w:val="-33827101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մոդելը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23"/>
          <w:id w:val="-1202465143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բավականաչափ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24"/>
          <w:id w:val="1455254716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ճշգրիտ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25"/>
          <w:id w:val="77586553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է։</w:t>
          </w:r>
        </w:sdtContent>
      </w:sdt>
    </w:p>
    <w:p w14:paraId="0000008F" w14:textId="77777777" w:rsidR="007C04DF" w:rsidRPr="007118E1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Անկախություն՝ տարբեր գինիների շուկաները չունեն խաչաձև փոխազդեցություն (չնայած իրականում լինում են փոխարինող և լրացնող ապրանքներ)։</w:t>
      </w:r>
    </w:p>
    <w:p w14:paraId="00000090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Հիմնվելով այս գնային մոդելի վրա՝ կարող ենք որոշել i-րդ գինու վաճառքից ստացվող ընդհանուր հասույթը։ Եթե արտադրվում և վաճառվում է x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26"/>
          <w:id w:val="25623610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քանակի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27"/>
          <w:id w:val="-19679613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արտադրանք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p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>(x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 xml:space="preserve">) </w:t>
      </w:r>
      <w:sdt>
        <w:sdtPr>
          <w:rPr>
            <w:rFonts w:ascii="GHEA Grapalat" w:hAnsi="GHEA Grapalat"/>
          </w:rPr>
          <w:tag w:val="goog_rdk_228"/>
          <w:id w:val="-1317699218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գնով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, </w:t>
      </w:r>
      <w:sdt>
        <w:sdtPr>
          <w:rPr>
            <w:rFonts w:ascii="GHEA Grapalat" w:hAnsi="GHEA Grapalat"/>
          </w:rPr>
          <w:tag w:val="goog_rdk_229"/>
          <w:id w:val="-1625803978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ապա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30"/>
          <w:id w:val="820318041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ընդհանուր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31"/>
          <w:id w:val="-19946971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հասույթը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32"/>
          <w:id w:val="146086481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կլինի՝</w:t>
          </w:r>
        </w:sdtContent>
      </w:sdt>
    </w:p>
    <w:p w14:paraId="00000091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R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>(x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>) = x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r w:rsidRPr="007118E1">
        <w:rPr>
          <w:rFonts w:ascii="GHEA Grapalat" w:eastAsia="Merriweather" w:hAnsi="GHEA Grapalat" w:cs="Merriweather"/>
          <w:color w:val="000000"/>
        </w:rPr>
        <w:t>·</w:t>
      </w:r>
      <w:r w:rsidRPr="007118E1">
        <w:rPr>
          <w:rFonts w:ascii="GHEA Grapalat" w:eastAsia="GHEA Grapalat" w:hAnsi="GHEA Grapalat" w:cs="GHEA Grapalat"/>
          <w:color w:val="000000"/>
        </w:rPr>
        <w:t xml:space="preserve"> p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>(x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>) = x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r w:rsidRPr="007118E1">
        <w:rPr>
          <w:rFonts w:ascii="GHEA Grapalat" w:eastAsia="Merriweather" w:hAnsi="GHEA Grapalat" w:cs="Merriweather"/>
          <w:color w:val="000000"/>
        </w:rPr>
        <w:t>·</w:t>
      </w:r>
      <w:r w:rsidRPr="007118E1">
        <w:rPr>
          <w:rFonts w:ascii="GHEA Grapalat" w:eastAsia="GHEA Grapalat" w:hAnsi="GHEA Grapalat" w:cs="GHEA Grapalat"/>
          <w:color w:val="000000"/>
        </w:rPr>
        <w:t xml:space="preserve"> (a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 xml:space="preserve"> - b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>x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>) = a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>x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 xml:space="preserve"> - b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>x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Merriweather" w:hAnsi="GHEA Grapalat" w:cs="Merriweather"/>
          <w:color w:val="000000"/>
        </w:rPr>
        <w:t>²</w:t>
      </w:r>
    </w:p>
    <w:p w14:paraId="00000092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 xml:space="preserve">Այս արտահայտությունը ներկայացնում է քառակուսային ֆունկցիա՝ </w:t>
      </w:r>
      <w:r w:rsidRPr="007118E1">
        <w:rPr>
          <w:rFonts w:ascii="GHEA Grapalat" w:eastAsia="GHEA Grapalat" w:hAnsi="GHEA Grapalat" w:cs="GHEA Grapalat"/>
          <w:color w:val="000000" w:themeColor="text1"/>
        </w:rPr>
        <w:t>ներքև ուղղված ճյուղերով</w:t>
      </w:r>
      <w:r w:rsidRPr="007118E1">
        <w:rPr>
          <w:rFonts w:ascii="GHEA Grapalat" w:eastAsia="GHEA Grapalat" w:hAnsi="GHEA Grapalat" w:cs="GHEA Grapalat"/>
          <w:color w:val="000000"/>
        </w:rPr>
        <w:t xml:space="preserve"> պարաբոլի տեսքով։ Վերլուծենք այս ֆունկցիայի հիմնական հատկությունները՝</w:t>
      </w:r>
    </w:p>
    <w:p w14:paraId="00000093" w14:textId="77777777" w:rsidR="007C04DF" w:rsidRPr="007118E1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 xml:space="preserve">Գոգավորություն՝ երկրորդ ածանցյալը </w:t>
      </w:r>
      <w:r w:rsidRPr="007118E1">
        <w:rPr>
          <w:rFonts w:ascii="GHEA Grapalat" w:eastAsia="GHEA Grapalat" w:hAnsi="GHEA Grapalat" w:cs="GHEA Grapalat"/>
          <w:color w:val="000000" w:themeColor="text1"/>
        </w:rPr>
        <w:t>ըստ</w:t>
      </w:r>
      <w:r w:rsidRPr="007118E1">
        <w:rPr>
          <w:rFonts w:ascii="GHEA Grapalat" w:eastAsia="GHEA Grapalat" w:hAnsi="GHEA Grapalat" w:cs="GHEA Grapalat"/>
        </w:rPr>
        <w:t xml:space="preserve"> </w:t>
      </w:r>
      <w:r w:rsidRPr="007118E1">
        <w:rPr>
          <w:rFonts w:ascii="GHEA Grapalat" w:eastAsia="GHEA Grapalat" w:hAnsi="GHEA Grapalat" w:cs="GHEA Grapalat"/>
          <w:color w:val="000000"/>
        </w:rPr>
        <w:t>x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>-</w:t>
      </w:r>
      <w:sdt>
        <w:sdtPr>
          <w:rPr>
            <w:rFonts w:ascii="GHEA Grapalat" w:hAnsi="GHEA Grapalat"/>
          </w:rPr>
          <w:tag w:val="goog_rdk_233"/>
          <w:id w:val="-1899290291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34"/>
          <w:id w:val="-1847465333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հավասար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35"/>
          <w:id w:val="261073721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-2b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 xml:space="preserve"> &lt; 0, </w:t>
      </w:r>
      <w:sdt>
        <w:sdtPr>
          <w:rPr>
            <w:rFonts w:ascii="GHEA Grapalat" w:hAnsi="GHEA Grapalat"/>
          </w:rPr>
          <w:tag w:val="goog_rdk_236"/>
          <w:id w:val="-1581308460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ինչը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37"/>
          <w:id w:val="37581604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նշանակում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38"/>
          <w:id w:val="-1196061250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, </w:t>
      </w:r>
      <w:sdt>
        <w:sdtPr>
          <w:rPr>
            <w:rFonts w:ascii="GHEA Grapalat" w:hAnsi="GHEA Grapalat"/>
          </w:rPr>
          <w:tag w:val="goog_rdk_239"/>
          <w:id w:val="-1175299513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որ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40"/>
          <w:id w:val="-32666187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ֆունկցիան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41"/>
          <w:id w:val="-783169508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խիստ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42"/>
          <w:id w:val="-619038527"/>
        </w:sdtPr>
        <w:sdtContent>
          <w:r w:rsidRPr="007118E1">
            <w:rPr>
              <w:rFonts w:ascii="GHEA Grapalat" w:eastAsia="Tahoma" w:hAnsi="GHEA Grapalat" w:cs="Tahoma"/>
              <w:color w:val="000000" w:themeColor="text1"/>
            </w:rPr>
            <w:t>ուռուցիկ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43"/>
          <w:id w:val="5145539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է։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44"/>
          <w:id w:val="-7994224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Սա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45"/>
          <w:id w:val="-185652321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երաշխավորում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46"/>
          <w:id w:val="291996878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, </w:t>
      </w:r>
      <w:sdt>
        <w:sdtPr>
          <w:rPr>
            <w:rFonts w:ascii="GHEA Grapalat" w:hAnsi="GHEA Grapalat"/>
          </w:rPr>
          <w:tag w:val="goog_rdk_247"/>
          <w:id w:val="-1306151858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որ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48"/>
          <w:id w:val="204318313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եթե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49"/>
          <w:id w:val="-205699575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գոյություն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50"/>
          <w:id w:val="-168093931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ունի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51"/>
          <w:id w:val="2028649756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լոկալ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52"/>
          <w:id w:val="-1457402788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մաքսիմում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, </w:t>
      </w:r>
      <w:sdt>
        <w:sdtPr>
          <w:rPr>
            <w:rFonts w:ascii="GHEA Grapalat" w:hAnsi="GHEA Grapalat"/>
          </w:rPr>
          <w:tag w:val="goog_rdk_253"/>
          <w:id w:val="-40872040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այն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54"/>
          <w:id w:val="1462929441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նաև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55"/>
          <w:id w:val="-127329866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գլոբալ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56"/>
          <w:id w:val="958724691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մաքսիմումն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57"/>
          <w:id w:val="192731646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է։</w:t>
          </w:r>
        </w:sdtContent>
      </w:sdt>
    </w:p>
    <w:p w14:paraId="00000094" w14:textId="77777777" w:rsidR="007C04DF" w:rsidRPr="007118E1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Մաքսիմումի կետ՝ առանց սահմանափակումների դեպքում հասույթի մաքսիմումը հասնում է x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>* = a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>/(2b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 xml:space="preserve">) </w:t>
      </w:r>
      <w:sdt>
        <w:sdtPr>
          <w:rPr>
            <w:rFonts w:ascii="GHEA Grapalat" w:hAnsi="GHEA Grapalat"/>
          </w:rPr>
          <w:tag w:val="goog_rdk_258"/>
          <w:id w:val="-1131385890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կետում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, </w:t>
      </w:r>
      <w:sdt>
        <w:sdtPr>
          <w:rPr>
            <w:rFonts w:ascii="GHEA Grapalat" w:hAnsi="GHEA Grapalat"/>
          </w:rPr>
          <w:tag w:val="goog_rdk_259"/>
          <w:id w:val="-840624870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որտեղ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60"/>
          <w:id w:val="53671497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մաքսիմալ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61"/>
          <w:id w:val="84521279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հասույթը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62"/>
          <w:id w:val="1799087780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կազմում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63"/>
          <w:id w:val="-1642201671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R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>* = a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Merriweather" w:hAnsi="GHEA Grapalat" w:cs="Merriweather"/>
          <w:color w:val="000000"/>
        </w:rPr>
        <w:t>²</w:t>
      </w:r>
      <w:r w:rsidRPr="007118E1">
        <w:rPr>
          <w:rFonts w:ascii="GHEA Grapalat" w:eastAsia="GHEA Grapalat" w:hAnsi="GHEA Grapalat" w:cs="GHEA Grapalat"/>
          <w:color w:val="000000"/>
        </w:rPr>
        <w:t>/(4b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>)</w:t>
      </w:r>
      <w:sdt>
        <w:sdtPr>
          <w:rPr>
            <w:rFonts w:ascii="GHEA Grapalat" w:hAnsi="GHEA Grapalat"/>
          </w:rPr>
          <w:tag w:val="goog_rdk_264"/>
          <w:id w:val="-11846664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։</w:t>
          </w:r>
        </w:sdtContent>
      </w:sdt>
    </w:p>
    <w:p w14:paraId="00000095" w14:textId="77777777" w:rsidR="007C04DF" w:rsidRPr="007118E1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Տնտեսագիտական իմաստ՝ հասույթի գոգավորությունը արտացոլում է «կոր եկամտի» էֆեկտը։ Արտադրության ավելացումը միաժամանակ ավելացնում է վաճառքի ծավալը, բայց նվազեցնում գինը, և որոշակի կետից հետո գնի անկումը գերակշռում է ծավալի աճը։</w:t>
      </w:r>
    </w:p>
    <w:p w14:paraId="00000096" w14:textId="77777777" w:rsidR="007C04DF" w:rsidRPr="007118E1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Սահմանափակումների ազդեցություն՝ իրական խնդրում օպտիմալ լուծումը կարող է տարբերվել անսահմանափակ մաքսիմումից՝ պայմանավորված ռեսուրսների կամ արտադրական հզորությունների սահմանափակումներով։</w:t>
      </w:r>
    </w:p>
    <w:p w14:paraId="00000097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 xml:space="preserve">Հասույթի ֆունկցիայի գոգավորությունը հանդիսանում է մաթեմատիկական օպտիմիզացիայի տեսանկյունից նշանակալի հատկություն։ </w:t>
      </w:r>
      <w:r w:rsidRPr="007118E1">
        <w:rPr>
          <w:rFonts w:ascii="GHEA Grapalat" w:eastAsia="GHEA Grapalat" w:hAnsi="GHEA Grapalat" w:cs="GHEA Grapalat"/>
          <w:color w:val="000000" w:themeColor="text1"/>
        </w:rPr>
        <w:t>Ուռուցիկ</w:t>
      </w:r>
      <w:r w:rsidRPr="007118E1">
        <w:rPr>
          <w:rFonts w:ascii="GHEA Grapalat" w:eastAsia="GHEA Grapalat" w:hAnsi="GHEA Grapalat" w:cs="GHEA Grapalat"/>
          <w:color w:val="000000"/>
        </w:rPr>
        <w:t xml:space="preserve"> ֆունկցիայի մաքսիմիզացման խնդիրը (կամ համարժեքորեն՝ </w:t>
      </w:r>
      <w:r w:rsidRPr="007118E1">
        <w:rPr>
          <w:rFonts w:ascii="GHEA Grapalat" w:eastAsia="GHEA Grapalat" w:hAnsi="GHEA Grapalat" w:cs="GHEA Grapalat"/>
          <w:color w:val="000000" w:themeColor="text1"/>
        </w:rPr>
        <w:t>գոգավոր</w:t>
      </w:r>
      <w:r w:rsidRPr="007118E1">
        <w:rPr>
          <w:rFonts w:ascii="GHEA Grapalat" w:eastAsia="GHEA Grapalat" w:hAnsi="GHEA Grapalat" w:cs="GHEA Grapalat"/>
          <w:color w:val="000000"/>
        </w:rPr>
        <w:t xml:space="preserve"> ֆունկցիայի մինիմիզացիան) պատկանում է ուռուցիկ օպտիմիզացիայի դասին, որը բնութագրվում է մի շարք կարևոր առավելություններով՝</w:t>
      </w:r>
    </w:p>
    <w:p w14:paraId="00000098" w14:textId="77777777" w:rsidR="007C04DF" w:rsidRPr="007118E1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lastRenderedPageBreak/>
        <w:t>Լոկալ և գլոբալ օպտիմումների համընկնում՝ ցանկացած լոկալ մաքսիմում հանդիսանում է նաև գլոբալ մաքսիմում, ինչը պարզեցնում է լուծման որոնումը։</w:t>
      </w:r>
    </w:p>
    <w:p w14:paraId="00000099" w14:textId="77777777" w:rsidR="007C04DF" w:rsidRPr="007118E1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Արդյունավետ ալգորիթմներ՝ գոյություն ունեն բազմաթիվ արդյունավետ թվային մեթոդներ, որոնք երաշխավորված ժամանակում գտնում են օպտիմալ լուծում։</w:t>
      </w:r>
    </w:p>
    <w:p w14:paraId="0000009A" w14:textId="77777777" w:rsidR="007C04DF" w:rsidRPr="007118E1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Անցնելիության հատկություններ՝ ուռուցիկ օպտիմիզացիայի խնդրի լուծումների բազմությունը նույնպես ուռուցիկ է։</w:t>
      </w:r>
    </w:p>
    <w:p w14:paraId="0000009B" w14:textId="77777777" w:rsidR="007C04DF" w:rsidRPr="007118E1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Կայունություն՝ փոքր աղմուկների կամ տվյալների անորոշությունների դեպքում լուծումը փոքր է փոխվում։</w:t>
      </w:r>
    </w:p>
    <w:p w14:paraId="0000009C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 xml:space="preserve">Սույն խնդրում նպատակային ֆունկցիան կներառի մի քանի գինիների հասույթների գումարը հանած ծախսերը։ Քանի որ </w:t>
      </w:r>
      <w:r w:rsidRPr="007118E1">
        <w:rPr>
          <w:rFonts w:ascii="GHEA Grapalat" w:eastAsia="GHEA Grapalat" w:hAnsi="GHEA Grapalat" w:cs="GHEA Grapalat"/>
          <w:color w:val="000000" w:themeColor="text1"/>
        </w:rPr>
        <w:t>ուռուցիկ</w:t>
      </w:r>
      <w:r w:rsidRPr="007118E1">
        <w:rPr>
          <w:rFonts w:ascii="GHEA Grapalat" w:eastAsia="GHEA Grapalat" w:hAnsi="GHEA Grapalat" w:cs="GHEA Grapalat"/>
          <w:color w:val="000000"/>
        </w:rPr>
        <w:t xml:space="preserve"> ֆունկցիաների գումարը նույնպես </w:t>
      </w:r>
      <w:r w:rsidRPr="007118E1">
        <w:rPr>
          <w:rFonts w:ascii="GHEA Grapalat" w:eastAsia="GHEA Grapalat" w:hAnsi="GHEA Grapalat" w:cs="GHEA Grapalat"/>
          <w:color w:val="000000" w:themeColor="text1"/>
        </w:rPr>
        <w:t xml:space="preserve">ուռուցիկ </w:t>
      </w:r>
      <w:r w:rsidRPr="007118E1">
        <w:rPr>
          <w:rFonts w:ascii="GHEA Grapalat" w:eastAsia="GHEA Grapalat" w:hAnsi="GHEA Grapalat" w:cs="GHEA Grapalat"/>
          <w:color w:val="000000"/>
        </w:rPr>
        <w:t xml:space="preserve">է, իսկ գծային ֆունկցիաները (ծախսերը) նույնպես </w:t>
      </w:r>
      <w:r w:rsidRPr="007118E1">
        <w:rPr>
          <w:rFonts w:ascii="GHEA Grapalat" w:eastAsia="GHEA Grapalat" w:hAnsi="GHEA Grapalat" w:cs="GHEA Grapalat"/>
          <w:color w:val="000000" w:themeColor="text1"/>
        </w:rPr>
        <w:t xml:space="preserve">ուռուցիկ </w:t>
      </w:r>
      <w:r w:rsidRPr="007118E1">
        <w:rPr>
          <w:rFonts w:ascii="GHEA Grapalat" w:eastAsia="GHEA Grapalat" w:hAnsi="GHEA Grapalat" w:cs="GHEA Grapalat"/>
          <w:color w:val="000000"/>
        </w:rPr>
        <w:t xml:space="preserve">են, ապա ամբողջ նպատակային ֆունկցիան կլինի </w:t>
      </w:r>
      <w:r w:rsidRPr="007118E1">
        <w:rPr>
          <w:rFonts w:ascii="GHEA Grapalat" w:eastAsia="GHEA Grapalat" w:hAnsi="GHEA Grapalat" w:cs="GHEA Grapalat"/>
          <w:color w:val="000000" w:themeColor="text1"/>
        </w:rPr>
        <w:t>ուռուցիկ</w:t>
      </w:r>
      <w:r w:rsidRPr="007118E1">
        <w:rPr>
          <w:rFonts w:ascii="GHEA Grapalat" w:eastAsia="GHEA Grapalat" w:hAnsi="GHEA Grapalat" w:cs="GHEA Grapalat"/>
          <w:color w:val="000000"/>
        </w:rPr>
        <w:t>։ Սա թույլ է տալիս կիրառել ուռուցիկ օպտիմիզացիայի հզոր մեթոդները։</w:t>
      </w:r>
    </w:p>
    <w:p w14:paraId="0000009D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FF0000"/>
        </w:rPr>
      </w:pPr>
      <w:r w:rsidRPr="007118E1">
        <w:rPr>
          <w:rFonts w:ascii="GHEA Grapalat" w:eastAsia="GHEA Grapalat" w:hAnsi="GHEA Grapalat" w:cs="GHEA Grapalat"/>
          <w:color w:val="000000"/>
        </w:rPr>
        <w:t xml:space="preserve">Գոգավոր նպատակային ֆունկցիայի ներմուծումը նաև բերում է լրացուցիչ ինտերպրետացիայի հնարավորություն։ Նպատակային ֆունկցիայի գրադիենտը (առաջին ածանցյալները) </w:t>
      </w:r>
      <w:r w:rsidRPr="007118E1">
        <w:rPr>
          <w:rFonts w:ascii="GHEA Grapalat" w:eastAsia="GHEA Grapalat" w:hAnsi="GHEA Grapalat" w:cs="GHEA Grapalat"/>
          <w:color w:val="000000" w:themeColor="text1"/>
        </w:rPr>
        <w:t>հետևյալն է՝</w:t>
      </w:r>
    </w:p>
    <w:p w14:paraId="0000009E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center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∂R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>/</w:t>
      </w:r>
      <w:sdt>
        <w:sdtPr>
          <w:rPr>
            <w:rFonts w:ascii="GHEA Grapalat" w:hAnsi="GHEA Grapalat"/>
          </w:rPr>
          <w:tag w:val="goog_rdk_265"/>
          <w:id w:val="-1164740525"/>
        </w:sdtPr>
        <w:sdtContent>
          <w:r w:rsidRPr="007118E1">
            <w:rPr>
              <w:rFonts w:ascii="GHEA Grapalat" w:eastAsia="Nova Mono" w:hAnsi="GHEA Grapalat" w:cs="Nova Mono"/>
              <w:color w:val="000000"/>
            </w:rPr>
            <w:t>∂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>x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 xml:space="preserve"> = a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 xml:space="preserve"> - 2b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>x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</w:p>
    <w:p w14:paraId="0000009F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Սա հանդիսանում է սահմանային հասույթը՝ լրացուցիչ մեկ միավոր արտադրելուց ստացվող հասույթի ավելացումը։ Օպտիմալ լուծման դեպքում, եթե i-րդ գինին արտադրվում է (x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 xml:space="preserve"> &gt; 0) </w:t>
      </w:r>
      <w:sdt>
        <w:sdtPr>
          <w:rPr>
            <w:rFonts w:ascii="GHEA Grapalat" w:hAnsi="GHEA Grapalat"/>
          </w:rPr>
          <w:tag w:val="goog_rdk_266"/>
          <w:id w:val="1264542721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և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67"/>
          <w:id w:val="322738200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չկան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68"/>
          <w:id w:val="36296996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ակտիվ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69"/>
          <w:id w:val="208512372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սահմանափակումներ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, </w:t>
      </w:r>
      <w:sdt>
        <w:sdtPr>
          <w:rPr>
            <w:rFonts w:ascii="GHEA Grapalat" w:hAnsi="GHEA Grapalat"/>
          </w:rPr>
          <w:tag w:val="goog_rdk_270"/>
          <w:id w:val="-880771696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ապա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71"/>
          <w:id w:val="10746838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սահմանային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72"/>
          <w:id w:val="-164030391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հասույթը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73"/>
          <w:id w:val="-135311614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պետք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74"/>
          <w:id w:val="-172802833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75"/>
          <w:id w:val="1545717786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հավասար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76"/>
          <w:id w:val="1307132410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լինի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77"/>
          <w:id w:val="115609369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սահմանային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78"/>
          <w:id w:val="202706318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ծախսին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c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sdt>
        <w:sdtPr>
          <w:rPr>
            <w:rFonts w:ascii="GHEA Grapalat" w:hAnsi="GHEA Grapalat"/>
          </w:rPr>
          <w:tag w:val="goog_rdk_279"/>
          <w:id w:val="205268339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։</w:t>
          </w:r>
        </w:sdtContent>
      </w:sdt>
    </w:p>
    <w:p w14:paraId="000000A0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Մոդելի այս բաղադրիչը հանդիսանում է ուռուցիկ ծրագրավորման տարրը, որը տարբերում է մեր խնդիրը դասական գծային մոդելներից և ավելի մոտ է իրական շուկայական պայմաններին։ Այն թույլ է տալիս հաշվի առնել պահանջարկի էլաստիկությունը, գների և ծավալների փոխազդեցությունը, և գտնել ավելի իրատեսական և շահութաբեր արտադրական պլան։</w:t>
      </w:r>
    </w:p>
    <w:p w14:paraId="000000A1" w14:textId="77777777" w:rsidR="007C04DF" w:rsidRPr="007118E1" w:rsidRDefault="007C04D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</w:p>
    <w:p w14:paraId="000000A2" w14:textId="77777777" w:rsidR="007C04DF" w:rsidRPr="007118E1" w:rsidRDefault="00000000">
      <w:pPr>
        <w:pStyle w:val="Heading2"/>
      </w:pPr>
      <w:bookmarkStart w:id="5" w:name="_Toc215593618"/>
      <w:r w:rsidRPr="007118E1">
        <w:lastRenderedPageBreak/>
        <w:t>§1.3. Մաթեմատիկական մոդելը</w:t>
      </w:r>
      <w:bookmarkEnd w:id="5"/>
    </w:p>
    <w:p w14:paraId="000000A3" w14:textId="77777777" w:rsidR="007C04DF" w:rsidRPr="007118E1" w:rsidRDefault="007C04DF">
      <w:pPr>
        <w:rPr>
          <w:rFonts w:ascii="GHEA Grapalat" w:hAnsi="GHEA Grapalat"/>
        </w:rPr>
      </w:pPr>
    </w:p>
    <w:p w14:paraId="000000A4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Վերոնշյալ դիտարկումների հիման վրա կարող ենք ձևակերպել գինու գործարանի արտադրության պլանավորման համալիր օպտիմիզացիայի խնդիրը որպես խառը-ամբողջաթիվ ուռուցիկ ծրագրավորման (Mixed-Integer Convex Programming - MICP) մաթեմատիկական մոդել։</w:t>
      </w:r>
    </w:p>
    <w:p w14:paraId="000000A5" w14:textId="77777777" w:rsidR="007C04DF" w:rsidRPr="007118E1" w:rsidRDefault="007C04D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</w:p>
    <w:p w14:paraId="000000A6" w14:textId="77777777" w:rsidR="007C04DF" w:rsidRPr="007118E1" w:rsidRDefault="00000000">
      <w:pPr>
        <w:pStyle w:val="Heading3"/>
      </w:pPr>
      <w:bookmarkStart w:id="6" w:name="_Toc215593619"/>
      <w:r w:rsidRPr="007118E1">
        <w:t>§1.3.1. Որոշում կայացնող փոփոխականներ</w:t>
      </w:r>
      <w:bookmarkEnd w:id="6"/>
    </w:p>
    <w:p w14:paraId="000000A7" w14:textId="77777777" w:rsidR="007C04DF" w:rsidRPr="007118E1" w:rsidRDefault="007C04DF">
      <w:pPr>
        <w:rPr>
          <w:rFonts w:ascii="GHEA Grapalat" w:hAnsi="GHEA Grapalat"/>
        </w:rPr>
      </w:pPr>
    </w:p>
    <w:p w14:paraId="000000A8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Մոդելը պարունակում է երկու տեսակի որոշում կայացնող փոփոխականներ՝</w:t>
      </w:r>
    </w:p>
    <w:p w14:paraId="000000A9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Շարունակական փոփոխականներ՝</w:t>
      </w:r>
    </w:p>
    <w:p w14:paraId="000000AA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x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80"/>
          <w:id w:val="315862784"/>
        </w:sdtPr>
        <w:sdtContent>
          <w:r w:rsidRPr="007118E1">
            <w:rPr>
              <w:rFonts w:ascii="GHEA Grapalat" w:eastAsia="Nova Mono" w:hAnsi="GHEA Grapalat" w:cs="Nova Mono"/>
              <w:color w:val="000000"/>
            </w:rPr>
            <w:t>≥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0, i = 1, 2, ..., n</w:t>
      </w:r>
    </w:p>
    <w:p w14:paraId="000000AB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որտեղ x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>-</w:t>
      </w:r>
      <w:sdt>
        <w:sdtPr>
          <w:rPr>
            <w:rFonts w:ascii="GHEA Grapalat" w:hAnsi="GHEA Grapalat"/>
          </w:rPr>
          <w:tag w:val="goog_rdk_281"/>
          <w:id w:val="1823034798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82"/>
          <w:id w:val="-183056936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ներկայացնում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83"/>
          <w:id w:val="-141049486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i-</w:t>
      </w:r>
      <w:sdt>
        <w:sdtPr>
          <w:rPr>
            <w:rFonts w:ascii="GHEA Grapalat" w:hAnsi="GHEA Grapalat"/>
          </w:rPr>
          <w:tag w:val="goog_rdk_284"/>
          <w:id w:val="1497737833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րդ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85"/>
          <w:id w:val="207719345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տեսակի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86"/>
          <w:id w:val="-174617909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գինու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87"/>
          <w:id w:val="108906742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արտադրվող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88"/>
          <w:id w:val="-474394903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քանակը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(</w:t>
      </w:r>
      <w:sdt>
        <w:sdtPr>
          <w:rPr>
            <w:rFonts w:ascii="GHEA Grapalat" w:hAnsi="GHEA Grapalat"/>
          </w:rPr>
          <w:tag w:val="goog_rdk_289"/>
          <w:id w:val="1872482668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չափվում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90"/>
          <w:id w:val="-149937462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91"/>
          <w:id w:val="436833131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շշերով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, </w:t>
      </w:r>
      <w:sdt>
        <w:sdtPr>
          <w:rPr>
            <w:rFonts w:ascii="GHEA Grapalat" w:hAnsi="GHEA Grapalat"/>
          </w:rPr>
          <w:tag w:val="goog_rdk_292"/>
          <w:id w:val="1647253313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լիտրերով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93"/>
          <w:id w:val="-660069610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կամ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94"/>
          <w:id w:val="-1164865706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այլ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95"/>
          <w:id w:val="-71667883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համապատասխան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96"/>
          <w:id w:val="142152411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միավորներով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>)</w:t>
      </w:r>
      <w:sdt>
        <w:sdtPr>
          <w:rPr>
            <w:rFonts w:ascii="GHEA Grapalat" w:hAnsi="GHEA Grapalat"/>
          </w:rPr>
          <w:tag w:val="goog_rdk_297"/>
          <w:id w:val="-121848414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։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98"/>
          <w:id w:val="-1140287816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Այս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299"/>
          <w:id w:val="9201371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փոփոխականները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00"/>
          <w:id w:val="171739649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շարունակական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01"/>
          <w:id w:val="-1253314643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են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02"/>
          <w:id w:val="-3655987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և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03"/>
          <w:id w:val="-1900871923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կարող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04"/>
          <w:id w:val="-56157026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են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05"/>
          <w:id w:val="841300890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ընդունել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06"/>
          <w:id w:val="31483126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ցանկացած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07"/>
          <w:id w:val="125056605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ոչ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08"/>
          <w:id w:val="2027533483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բացասական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09"/>
          <w:id w:val="-825773060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իրական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10"/>
          <w:id w:val="178356048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արժեք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11"/>
          <w:id w:val="713085790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իրենց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12"/>
          <w:id w:val="-194571206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ֆիզիկական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13"/>
          <w:id w:val="207199658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սահմանների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14"/>
          <w:id w:val="277936361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միջակայքում։</w:t>
          </w:r>
        </w:sdtContent>
      </w:sdt>
    </w:p>
    <w:p w14:paraId="000000AC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Սահմանափակումը x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15"/>
          <w:id w:val="924343334"/>
        </w:sdtPr>
        <w:sdtContent>
          <w:r w:rsidRPr="007118E1">
            <w:rPr>
              <w:rFonts w:ascii="GHEA Grapalat" w:eastAsia="Nova Mono" w:hAnsi="GHEA Grapalat" w:cs="Nova Mono"/>
              <w:color w:val="000000"/>
            </w:rPr>
            <w:t>≥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0 </w:t>
      </w:r>
      <w:sdt>
        <w:sdtPr>
          <w:rPr>
            <w:rFonts w:ascii="GHEA Grapalat" w:hAnsi="GHEA Grapalat"/>
          </w:rPr>
          <w:tag w:val="goog_rdk_316"/>
          <w:id w:val="-370981110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արտացոլում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17"/>
          <w:id w:val="-1839913973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18"/>
          <w:id w:val="113457853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ակնհայտ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19"/>
          <w:id w:val="76127794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ֆիզիկական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20"/>
          <w:id w:val="127573034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պայմանը՝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21"/>
          <w:id w:val="825757466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արտադրության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22"/>
          <w:id w:val="129263550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քանակը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23"/>
          <w:id w:val="63797487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չի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24"/>
          <w:id w:val="1906852533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կարող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25"/>
          <w:id w:val="-616030128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լինել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26"/>
          <w:id w:val="86891428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բացասական։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27"/>
          <w:id w:val="1355351561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Վերին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28"/>
          <w:id w:val="1280062890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սահմանները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(</w:t>
      </w:r>
      <w:sdt>
        <w:sdtPr>
          <w:rPr>
            <w:rFonts w:ascii="GHEA Grapalat" w:hAnsi="GHEA Grapalat"/>
          </w:rPr>
          <w:tag w:val="goog_rdk_329"/>
          <w:id w:val="1670455991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եթե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30"/>
          <w:id w:val="174589274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գոյություն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31"/>
          <w:id w:val="112899600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ունեն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) </w:t>
      </w:r>
      <w:sdt>
        <w:sdtPr>
          <w:rPr>
            <w:rFonts w:ascii="GHEA Grapalat" w:hAnsi="GHEA Grapalat"/>
          </w:rPr>
          <w:tag w:val="goog_rdk_332"/>
          <w:id w:val="-1160608020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կորոշվեն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33"/>
          <w:id w:val="1190134701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ռեսուրսային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34"/>
          <w:id w:val="2143837000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սահմանափակումներից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35"/>
          <w:id w:val="190652465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և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36"/>
          <w:id w:val="152318192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շուկայական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37"/>
          <w:id w:val="-43573412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պայմաններից։</w:t>
          </w:r>
        </w:sdtContent>
      </w:sdt>
    </w:p>
    <w:p w14:paraId="000000AD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Երկուական (բինար) փոփոխականներ՝</w:t>
      </w:r>
    </w:p>
    <w:p w14:paraId="000000AE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y</w:t>
      </w:r>
      <w:r w:rsidRPr="007118E1">
        <w:rPr>
          <w:rFonts w:ascii="Times New Roman" w:eastAsia="Times New Roman" w:hAnsi="Times New Roman" w:cs="Times New Roman"/>
          <w:color w:val="000000"/>
        </w:rPr>
        <w:t>ⱼ</w:t>
      </w:r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r w:rsidRPr="007118E1">
        <w:rPr>
          <w:rFonts w:ascii="Cambria Math" w:eastAsia="Cambria Math" w:hAnsi="Cambria Math" w:cs="Cambria Math"/>
          <w:color w:val="000000"/>
        </w:rPr>
        <w:t>∈</w:t>
      </w:r>
      <w:r w:rsidRPr="007118E1">
        <w:rPr>
          <w:rFonts w:ascii="GHEA Grapalat" w:eastAsia="GHEA Grapalat" w:hAnsi="GHEA Grapalat" w:cs="GHEA Grapalat"/>
          <w:color w:val="000000"/>
        </w:rPr>
        <w:t xml:space="preserve"> {0, 1}, j = 1, 2, ..., m</w:t>
      </w:r>
    </w:p>
    <w:p w14:paraId="000000AF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որտեղ y</w:t>
      </w:r>
      <w:r w:rsidRPr="007118E1">
        <w:rPr>
          <w:rFonts w:ascii="Times New Roman" w:eastAsia="Times New Roman" w:hAnsi="Times New Roman" w:cs="Times New Roman"/>
          <w:color w:val="000000"/>
        </w:rPr>
        <w:t>ⱼ</w:t>
      </w:r>
      <w:r w:rsidRPr="007118E1">
        <w:rPr>
          <w:rFonts w:ascii="GHEA Grapalat" w:eastAsia="GHEA Grapalat" w:hAnsi="GHEA Grapalat" w:cs="GHEA Grapalat"/>
          <w:color w:val="000000"/>
        </w:rPr>
        <w:t>-</w:t>
      </w:r>
      <w:sdt>
        <w:sdtPr>
          <w:rPr>
            <w:rFonts w:ascii="GHEA Grapalat" w:hAnsi="GHEA Grapalat"/>
          </w:rPr>
          <w:tag w:val="goog_rdk_338"/>
          <w:id w:val="2007690530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39"/>
          <w:id w:val="639762781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հանդիսանում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40"/>
          <w:id w:val="-37063938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41"/>
          <w:id w:val="-209001166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տրամաբանական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42"/>
          <w:id w:val="-130600013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փոփոխական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, </w:t>
      </w:r>
      <w:sdt>
        <w:sdtPr>
          <w:rPr>
            <w:rFonts w:ascii="GHEA Grapalat" w:hAnsi="GHEA Grapalat"/>
          </w:rPr>
          <w:tag w:val="goog_rdk_343"/>
          <w:id w:val="-125612663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որը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44"/>
          <w:id w:val="-1972604703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կապված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45"/>
          <w:id w:val="-205539779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j-</w:t>
      </w:r>
      <w:sdt>
        <w:sdtPr>
          <w:rPr>
            <w:rFonts w:ascii="GHEA Grapalat" w:hAnsi="GHEA Grapalat"/>
          </w:rPr>
          <w:tag w:val="goog_rdk_346"/>
          <w:id w:val="446952780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րդ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47"/>
          <w:id w:val="-1193096398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պրեմիում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48"/>
          <w:id w:val="-2504043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գինու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49"/>
          <w:id w:val="104813031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արտադրության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50"/>
          <w:id w:val="175725819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որոշման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51"/>
          <w:id w:val="-65765096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հետ։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52"/>
          <w:id w:val="-1744287360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Կոնկրետ՝</w:t>
          </w:r>
        </w:sdtContent>
      </w:sdt>
    </w:p>
    <w:p w14:paraId="000000B0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 w:themeColor="text1"/>
        </w:rPr>
      </w:pPr>
      <w:r w:rsidRPr="007118E1">
        <w:rPr>
          <w:rFonts w:ascii="GHEA Grapalat" w:eastAsia="GHEA Grapalat" w:hAnsi="GHEA Grapalat" w:cs="GHEA Grapalat"/>
          <w:color w:val="000000" w:themeColor="text1"/>
        </w:rPr>
        <w:t>y</w:t>
      </w:r>
      <w:r w:rsidRPr="007118E1">
        <w:rPr>
          <w:rFonts w:ascii="Times New Roman" w:eastAsia="Times New Roman" w:hAnsi="Times New Roman" w:cs="Times New Roman"/>
          <w:color w:val="000000" w:themeColor="text1"/>
        </w:rPr>
        <w:t>ⱼ</w:t>
      </w:r>
      <w:r w:rsidRPr="007118E1">
        <w:rPr>
          <w:rFonts w:ascii="GHEA Grapalat" w:eastAsia="GHEA Grapalat" w:hAnsi="GHEA Grapalat" w:cs="GHEA Grapalat"/>
          <w:color w:val="000000" w:themeColor="text1"/>
        </w:rPr>
        <w:t xml:space="preserve"> = {1, </w:t>
      </w:r>
      <w:sdt>
        <w:sdtPr>
          <w:rPr>
            <w:rFonts w:ascii="GHEA Grapalat" w:hAnsi="GHEA Grapalat"/>
            <w:color w:val="000000" w:themeColor="text1"/>
          </w:rPr>
          <w:tag w:val="goog_rdk_353"/>
          <w:id w:val="1759501751"/>
        </w:sdtPr>
        <w:sdtContent>
          <w:r w:rsidRPr="007118E1">
            <w:rPr>
              <w:rFonts w:ascii="GHEA Grapalat" w:eastAsia="Tahoma" w:hAnsi="GHEA Grapalat" w:cs="Tahoma"/>
              <w:color w:val="000000" w:themeColor="text1"/>
            </w:rPr>
            <w:t>եթե</w:t>
          </w:r>
        </w:sdtContent>
      </w:sdt>
      <w:r w:rsidRPr="007118E1">
        <w:rPr>
          <w:rFonts w:ascii="GHEA Grapalat" w:eastAsia="GHEA Grapalat" w:hAnsi="GHEA Grapalat" w:cs="GHEA Grapalat"/>
          <w:color w:val="000000" w:themeColor="text1"/>
        </w:rPr>
        <w:t xml:space="preserve"> j-</w:t>
      </w:r>
      <w:sdt>
        <w:sdtPr>
          <w:rPr>
            <w:rFonts w:ascii="GHEA Grapalat" w:hAnsi="GHEA Grapalat"/>
            <w:color w:val="000000" w:themeColor="text1"/>
          </w:rPr>
          <w:tag w:val="goog_rdk_354"/>
          <w:id w:val="2090410943"/>
        </w:sdtPr>
        <w:sdtContent>
          <w:r w:rsidRPr="007118E1">
            <w:rPr>
              <w:rFonts w:ascii="GHEA Grapalat" w:eastAsia="Tahoma" w:hAnsi="GHEA Grapalat" w:cs="Tahoma"/>
              <w:color w:val="000000" w:themeColor="text1"/>
            </w:rPr>
            <w:t>րդ</w:t>
          </w:r>
        </w:sdtContent>
      </w:sdt>
      <w:r w:rsidRPr="007118E1">
        <w:rPr>
          <w:rFonts w:ascii="GHEA Grapalat" w:eastAsia="GHEA Grapalat" w:hAnsi="GHEA Grapalat" w:cs="GHEA Grapalat"/>
          <w:color w:val="000000" w:themeColor="text1"/>
        </w:rPr>
        <w:t xml:space="preserve"> </w:t>
      </w:r>
      <w:sdt>
        <w:sdtPr>
          <w:rPr>
            <w:rFonts w:ascii="GHEA Grapalat" w:hAnsi="GHEA Grapalat"/>
            <w:color w:val="000000" w:themeColor="text1"/>
          </w:rPr>
          <w:tag w:val="goog_rdk_355"/>
          <w:id w:val="-24636301"/>
        </w:sdtPr>
        <w:sdtContent>
          <w:r w:rsidRPr="007118E1">
            <w:rPr>
              <w:rFonts w:ascii="GHEA Grapalat" w:eastAsia="Tahoma" w:hAnsi="GHEA Grapalat" w:cs="Tahoma"/>
              <w:color w:val="000000" w:themeColor="text1"/>
            </w:rPr>
            <w:t>պրեմիում</w:t>
          </w:r>
        </w:sdtContent>
      </w:sdt>
      <w:r w:rsidRPr="007118E1">
        <w:rPr>
          <w:rFonts w:ascii="GHEA Grapalat" w:eastAsia="GHEA Grapalat" w:hAnsi="GHEA Grapalat" w:cs="GHEA Grapalat"/>
          <w:color w:val="000000" w:themeColor="text1"/>
        </w:rPr>
        <w:t xml:space="preserve"> </w:t>
      </w:r>
      <w:sdt>
        <w:sdtPr>
          <w:rPr>
            <w:rFonts w:ascii="GHEA Grapalat" w:hAnsi="GHEA Grapalat"/>
            <w:color w:val="000000" w:themeColor="text1"/>
          </w:rPr>
          <w:tag w:val="goog_rdk_356"/>
          <w:id w:val="726710142"/>
        </w:sdtPr>
        <w:sdtContent>
          <w:r w:rsidRPr="007118E1">
            <w:rPr>
              <w:rFonts w:ascii="GHEA Grapalat" w:eastAsia="Tahoma" w:hAnsi="GHEA Grapalat" w:cs="Tahoma"/>
              <w:color w:val="000000" w:themeColor="text1"/>
            </w:rPr>
            <w:t>գինու</w:t>
          </w:r>
        </w:sdtContent>
      </w:sdt>
      <w:r w:rsidRPr="007118E1">
        <w:rPr>
          <w:rFonts w:ascii="GHEA Grapalat" w:eastAsia="GHEA Grapalat" w:hAnsi="GHEA Grapalat" w:cs="GHEA Grapalat"/>
          <w:color w:val="000000" w:themeColor="text1"/>
        </w:rPr>
        <w:t xml:space="preserve"> </w:t>
      </w:r>
      <w:sdt>
        <w:sdtPr>
          <w:rPr>
            <w:rFonts w:ascii="GHEA Grapalat" w:hAnsi="GHEA Grapalat"/>
            <w:color w:val="000000" w:themeColor="text1"/>
          </w:rPr>
          <w:tag w:val="goog_rdk_357"/>
          <w:id w:val="-1725534823"/>
        </w:sdtPr>
        <w:sdtContent>
          <w:r w:rsidRPr="007118E1">
            <w:rPr>
              <w:rFonts w:ascii="GHEA Grapalat" w:eastAsia="Tahoma" w:hAnsi="GHEA Grapalat" w:cs="Tahoma"/>
              <w:color w:val="000000" w:themeColor="text1"/>
            </w:rPr>
            <w:t>արտադրությունը</w:t>
          </w:r>
        </w:sdtContent>
      </w:sdt>
      <w:r w:rsidRPr="007118E1">
        <w:rPr>
          <w:rFonts w:ascii="GHEA Grapalat" w:eastAsia="GHEA Grapalat" w:hAnsi="GHEA Grapalat" w:cs="GHEA Grapalat"/>
          <w:color w:val="000000" w:themeColor="text1"/>
        </w:rPr>
        <w:t xml:space="preserve"> </w:t>
      </w:r>
      <w:sdt>
        <w:sdtPr>
          <w:rPr>
            <w:rFonts w:ascii="GHEA Grapalat" w:hAnsi="GHEA Grapalat"/>
            <w:color w:val="000000" w:themeColor="text1"/>
          </w:rPr>
          <w:tag w:val="goog_rdk_358"/>
          <w:id w:val="845726038"/>
        </w:sdtPr>
        <w:sdtContent>
          <w:r w:rsidRPr="007118E1">
            <w:rPr>
              <w:rFonts w:ascii="GHEA Grapalat" w:eastAsia="Tahoma" w:hAnsi="GHEA Grapalat" w:cs="Tahoma"/>
              <w:color w:val="000000" w:themeColor="text1"/>
            </w:rPr>
            <w:t>իրականացվում</w:t>
          </w:r>
        </w:sdtContent>
      </w:sdt>
      <w:r w:rsidRPr="007118E1">
        <w:rPr>
          <w:rFonts w:ascii="GHEA Grapalat" w:eastAsia="GHEA Grapalat" w:hAnsi="GHEA Grapalat" w:cs="GHEA Grapalat"/>
          <w:color w:val="000000" w:themeColor="text1"/>
        </w:rPr>
        <w:t xml:space="preserve"> </w:t>
      </w:r>
      <w:sdt>
        <w:sdtPr>
          <w:rPr>
            <w:rFonts w:ascii="GHEA Grapalat" w:hAnsi="GHEA Grapalat"/>
            <w:color w:val="000000" w:themeColor="text1"/>
          </w:rPr>
          <w:tag w:val="goog_rdk_359"/>
          <w:id w:val="-489889664"/>
        </w:sdtPr>
        <w:sdtContent>
          <w:r w:rsidRPr="007118E1">
            <w:rPr>
              <w:rFonts w:ascii="GHEA Grapalat" w:eastAsia="Tahoma" w:hAnsi="GHEA Grapalat" w:cs="Tahoma"/>
              <w:color w:val="000000" w:themeColor="text1"/>
            </w:rPr>
            <w:t>է</w:t>
          </w:r>
        </w:sdtContent>
      </w:sdt>
      <w:r w:rsidRPr="007118E1">
        <w:rPr>
          <w:rFonts w:ascii="GHEA Grapalat" w:eastAsia="GHEA Grapalat" w:hAnsi="GHEA Grapalat" w:cs="GHEA Grapalat"/>
          <w:color w:val="000000" w:themeColor="text1"/>
        </w:rPr>
        <w:t xml:space="preserve">, և 0, </w:t>
      </w:r>
      <w:sdt>
        <w:sdtPr>
          <w:rPr>
            <w:rFonts w:ascii="GHEA Grapalat" w:hAnsi="GHEA Grapalat"/>
            <w:color w:val="000000" w:themeColor="text1"/>
          </w:rPr>
          <w:tag w:val="goog_rdk_360"/>
          <w:id w:val="-860880420"/>
        </w:sdtPr>
        <w:sdtContent>
          <w:r w:rsidRPr="007118E1">
            <w:rPr>
              <w:rFonts w:ascii="GHEA Grapalat" w:eastAsia="Tahoma" w:hAnsi="GHEA Grapalat" w:cs="Tahoma"/>
              <w:color w:val="000000" w:themeColor="text1"/>
            </w:rPr>
            <w:t xml:space="preserve">եթե՝ </w:t>
          </w:r>
        </w:sdtContent>
      </w:sdt>
      <w:sdt>
        <w:sdtPr>
          <w:rPr>
            <w:rFonts w:ascii="GHEA Grapalat" w:hAnsi="GHEA Grapalat"/>
            <w:color w:val="000000" w:themeColor="text1"/>
          </w:rPr>
          <w:tag w:val="goog_rdk_361"/>
          <w:id w:val="557717512"/>
        </w:sdtPr>
        <w:sdtContent>
          <w:r w:rsidRPr="007118E1">
            <w:rPr>
              <w:rFonts w:ascii="GHEA Grapalat" w:eastAsia="Tahoma" w:hAnsi="GHEA Grapalat" w:cs="Tahoma"/>
              <w:color w:val="000000" w:themeColor="text1"/>
            </w:rPr>
            <w:t>չի</w:t>
          </w:r>
        </w:sdtContent>
      </w:sdt>
      <w:r w:rsidRPr="007118E1">
        <w:rPr>
          <w:rFonts w:ascii="GHEA Grapalat" w:eastAsia="GHEA Grapalat" w:hAnsi="GHEA Grapalat" w:cs="GHEA Grapalat"/>
          <w:color w:val="000000" w:themeColor="text1"/>
        </w:rPr>
        <w:t xml:space="preserve"> </w:t>
      </w:r>
      <w:sdt>
        <w:sdtPr>
          <w:rPr>
            <w:rFonts w:ascii="GHEA Grapalat" w:hAnsi="GHEA Grapalat"/>
            <w:color w:val="000000" w:themeColor="text1"/>
          </w:rPr>
          <w:tag w:val="goog_rdk_362"/>
          <w:id w:val="-659671963"/>
        </w:sdtPr>
        <w:sdtContent>
          <w:r w:rsidRPr="007118E1">
            <w:rPr>
              <w:rFonts w:ascii="GHEA Grapalat" w:eastAsia="Tahoma" w:hAnsi="GHEA Grapalat" w:cs="Tahoma"/>
              <w:color w:val="000000" w:themeColor="text1"/>
            </w:rPr>
            <w:t>արտադրվում</w:t>
          </w:r>
        </w:sdtContent>
      </w:sdt>
      <w:r w:rsidRPr="007118E1">
        <w:rPr>
          <w:rFonts w:ascii="GHEA Grapalat" w:eastAsia="GHEA Grapalat" w:hAnsi="GHEA Grapalat" w:cs="GHEA Grapalat"/>
          <w:color w:val="000000" w:themeColor="text1"/>
        </w:rPr>
        <w:t>}</w:t>
      </w:r>
    </w:p>
    <w:p w14:paraId="000000B1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lastRenderedPageBreak/>
        <w:t>Այս երկուական փոփոխականները մոդելավորում են «ամբողջ թե ոչինչ» տիպի որոշումները, որոնք բնորոշ են ֆիքսված ծախսերի առկայության դեպքում։ Եթե որոշվում է արտադրել պրեմիում գինի (y</w:t>
      </w:r>
      <w:r w:rsidRPr="007118E1">
        <w:rPr>
          <w:rFonts w:ascii="Times New Roman" w:eastAsia="Times New Roman" w:hAnsi="Times New Roman" w:cs="Times New Roman"/>
          <w:color w:val="000000"/>
        </w:rPr>
        <w:t>ⱼ</w:t>
      </w:r>
      <w:r w:rsidRPr="007118E1">
        <w:rPr>
          <w:rFonts w:ascii="GHEA Grapalat" w:eastAsia="GHEA Grapalat" w:hAnsi="GHEA Grapalat" w:cs="GHEA Grapalat"/>
          <w:color w:val="000000"/>
        </w:rPr>
        <w:t xml:space="preserve"> = 1), </w:t>
      </w:r>
      <w:sdt>
        <w:sdtPr>
          <w:rPr>
            <w:rFonts w:ascii="GHEA Grapalat" w:hAnsi="GHEA Grapalat"/>
          </w:rPr>
          <w:tag w:val="goog_rdk_363"/>
          <w:id w:val="-1964245408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ապա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64"/>
          <w:id w:val="-211407377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պետք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65"/>
          <w:id w:val="116700255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66"/>
          <w:id w:val="-144400396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կատարել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67"/>
          <w:id w:val="-148745110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ամբողջ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68"/>
          <w:id w:val="151591565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միանվագ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69"/>
          <w:id w:val="777212253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ներդրումը։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70"/>
          <w:id w:val="120485258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Հակառակ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71"/>
          <w:id w:val="-1028095333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դեպքում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(y</w:t>
      </w:r>
      <w:r w:rsidRPr="007118E1">
        <w:rPr>
          <w:rFonts w:ascii="Times New Roman" w:eastAsia="Times New Roman" w:hAnsi="Times New Roman" w:cs="Times New Roman"/>
          <w:color w:val="000000"/>
        </w:rPr>
        <w:t>ⱼ</w:t>
      </w:r>
      <w:r w:rsidRPr="007118E1">
        <w:rPr>
          <w:rFonts w:ascii="GHEA Grapalat" w:eastAsia="GHEA Grapalat" w:hAnsi="GHEA Grapalat" w:cs="GHEA Grapalat"/>
          <w:color w:val="000000"/>
        </w:rPr>
        <w:t xml:space="preserve"> = 0) </w:t>
      </w:r>
      <w:sdt>
        <w:sdtPr>
          <w:rPr>
            <w:rFonts w:ascii="GHEA Grapalat" w:hAnsi="GHEA Grapalat"/>
          </w:rPr>
          <w:tag w:val="goog_rdk_372"/>
          <w:id w:val="-188154981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ոչ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73"/>
          <w:id w:val="-1283751760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մի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74"/>
          <w:id w:val="988157388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ծախս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75"/>
          <w:id w:val="-664891438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չի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76"/>
          <w:id w:val="1876984328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կատարվում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77"/>
          <w:id w:val="-58245031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և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78"/>
          <w:id w:val="-41004161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գինին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79"/>
          <w:id w:val="94029442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չի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80"/>
          <w:id w:val="-93309496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արտադրվում։</w:t>
          </w:r>
        </w:sdtContent>
      </w:sdt>
    </w:p>
    <w:p w14:paraId="000000B2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Փոփոխականների ընդհանուր քանակը կազմում է n + m հատ, որտեղ n-ը շարունակական փոփոխականներն են, իսկ m-ը՝ երկուական։ Այս խառը բնույթը հանդիսանում է մոդելի բարդության հիմնական աղբյուրներից մեկը։</w:t>
      </w:r>
    </w:p>
    <w:p w14:paraId="000000B3" w14:textId="77777777" w:rsidR="007C04DF" w:rsidRPr="007118E1" w:rsidRDefault="007C04D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</w:p>
    <w:p w14:paraId="000000B4" w14:textId="77777777" w:rsidR="007C04DF" w:rsidRPr="007118E1" w:rsidRDefault="00000000">
      <w:pPr>
        <w:pStyle w:val="Heading3"/>
      </w:pPr>
      <w:bookmarkStart w:id="7" w:name="_Toc215593620"/>
      <w:r w:rsidRPr="007118E1">
        <w:t>§1.3.2. Նպատակային ֆունկցիա</w:t>
      </w:r>
      <w:bookmarkEnd w:id="7"/>
    </w:p>
    <w:p w14:paraId="000000B5" w14:textId="77777777" w:rsidR="007C04DF" w:rsidRPr="007118E1" w:rsidRDefault="007C04DF">
      <w:pPr>
        <w:rPr>
          <w:rFonts w:ascii="GHEA Grapalat" w:hAnsi="GHEA Grapalat"/>
        </w:rPr>
      </w:pPr>
    </w:p>
    <w:p w14:paraId="000000B6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 xml:space="preserve">Մոդելի նպատակը կայանում է ընդհանուր շահույթի մաքսիմիզացման մեջ, որը սահմանվում է որպես ընդհանուր հասույթը հանած ընդհանուր ծախսերը։ </w:t>
      </w:r>
      <w:r w:rsidRPr="007118E1">
        <w:rPr>
          <w:rFonts w:ascii="GHEA Grapalat" w:eastAsia="GHEA Grapalat" w:hAnsi="GHEA Grapalat" w:cs="GHEA Grapalat"/>
        </w:rPr>
        <w:t>Ն</w:t>
      </w:r>
      <w:r w:rsidRPr="007118E1">
        <w:rPr>
          <w:rFonts w:ascii="GHEA Grapalat" w:eastAsia="GHEA Grapalat" w:hAnsi="GHEA Grapalat" w:cs="GHEA Grapalat"/>
          <w:color w:val="000000"/>
        </w:rPr>
        <w:t>պատակային ֆունկցիան ունի հետևյալ տեսքը՝</w:t>
      </w:r>
    </w:p>
    <w:p w14:paraId="000000B7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max Z = Σ</w:t>
      </w:r>
      <w:r w:rsidRPr="007118E1">
        <w:rPr>
          <w:rFonts w:ascii="Times New Roman" w:eastAsia="Times New Roman" w:hAnsi="Times New Roman" w:cs="Times New Roman"/>
          <w:color w:val="000000"/>
        </w:rPr>
        <w:t>ᵢ₌₁</w:t>
      </w:r>
      <w:sdt>
        <w:sdtPr>
          <w:rPr>
            <w:rFonts w:ascii="GHEA Grapalat" w:hAnsi="GHEA Grapalat"/>
          </w:rPr>
          <w:tag w:val="goog_rdk_381"/>
          <w:id w:val="-251946327"/>
        </w:sdtPr>
        <w:sdtContent>
          <w:r w:rsidRPr="007118E1">
            <w:rPr>
              <w:rFonts w:ascii="GHEA Grapalat" w:eastAsia="Andika" w:hAnsi="GHEA Grapalat" w:cs="Andika"/>
              <w:color w:val="000000"/>
            </w:rPr>
            <w:t>ⁿ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(a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>x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 xml:space="preserve"> - b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>x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Merriweather" w:hAnsi="GHEA Grapalat" w:cs="Merriweather"/>
          <w:color w:val="000000"/>
        </w:rPr>
        <w:t>²</w:t>
      </w:r>
      <w:r w:rsidRPr="007118E1">
        <w:rPr>
          <w:rFonts w:ascii="GHEA Grapalat" w:eastAsia="GHEA Grapalat" w:hAnsi="GHEA Grapalat" w:cs="GHEA Grapalat"/>
          <w:color w:val="000000"/>
        </w:rPr>
        <w:t xml:space="preserve">) - </w:t>
      </w:r>
      <w:sdt>
        <w:sdtPr>
          <w:rPr>
            <w:rFonts w:ascii="GHEA Grapalat" w:hAnsi="GHEA Grapalat"/>
          </w:rPr>
          <w:tag w:val="goog_rdk_382"/>
          <w:id w:val="1035807310"/>
        </w:sdtPr>
        <w:sdtContent>
          <w:r w:rsidRPr="007118E1">
            <w:rPr>
              <w:rFonts w:ascii="GHEA Grapalat" w:eastAsia="Cardo" w:hAnsi="GHEA Grapalat" w:cs="Cardo"/>
              <w:color w:val="000000"/>
            </w:rPr>
            <w:t>Σ</w:t>
          </w:r>
        </w:sdtContent>
      </w:sdt>
      <w:r w:rsidRPr="007118E1">
        <w:rPr>
          <w:rFonts w:ascii="Times New Roman" w:eastAsia="Times New Roman" w:hAnsi="Times New Roman" w:cs="Times New Roman"/>
          <w:color w:val="000000"/>
        </w:rPr>
        <w:t>ᵢ₌₁</w:t>
      </w:r>
      <w:sdt>
        <w:sdtPr>
          <w:rPr>
            <w:rFonts w:ascii="GHEA Grapalat" w:hAnsi="GHEA Grapalat"/>
          </w:rPr>
          <w:tag w:val="goog_rdk_383"/>
          <w:id w:val="-1804681837"/>
        </w:sdtPr>
        <w:sdtContent>
          <w:r w:rsidRPr="007118E1">
            <w:rPr>
              <w:rFonts w:ascii="GHEA Grapalat" w:eastAsia="Andika" w:hAnsi="GHEA Grapalat" w:cs="Andika"/>
              <w:color w:val="000000"/>
            </w:rPr>
            <w:t>ⁿ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c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>x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 xml:space="preserve"> - </w:t>
      </w:r>
      <w:sdt>
        <w:sdtPr>
          <w:rPr>
            <w:rFonts w:ascii="GHEA Grapalat" w:hAnsi="GHEA Grapalat"/>
          </w:rPr>
          <w:tag w:val="goog_rdk_384"/>
          <w:id w:val="-2126115384"/>
        </w:sdtPr>
        <w:sdtContent>
          <w:r w:rsidRPr="007118E1">
            <w:rPr>
              <w:rFonts w:ascii="GHEA Grapalat" w:eastAsia="Cardo" w:hAnsi="GHEA Grapalat" w:cs="Cardo"/>
              <w:color w:val="000000"/>
            </w:rPr>
            <w:t>Σ</w:t>
          </w:r>
        </w:sdtContent>
      </w:sdt>
      <w:r w:rsidRPr="007118E1">
        <w:rPr>
          <w:rFonts w:ascii="Times New Roman" w:eastAsia="Times New Roman" w:hAnsi="Times New Roman" w:cs="Times New Roman"/>
          <w:color w:val="000000"/>
        </w:rPr>
        <w:t>ⱼ₌₁ᵐ</w:t>
      </w:r>
      <w:r w:rsidRPr="007118E1">
        <w:rPr>
          <w:rFonts w:ascii="GHEA Grapalat" w:eastAsia="GHEA Grapalat" w:hAnsi="GHEA Grapalat" w:cs="GHEA Grapalat"/>
          <w:color w:val="000000"/>
        </w:rPr>
        <w:t xml:space="preserve"> f</w:t>
      </w:r>
      <w:r w:rsidRPr="007118E1">
        <w:rPr>
          <w:rFonts w:ascii="Times New Roman" w:eastAsia="Times New Roman" w:hAnsi="Times New Roman" w:cs="Times New Roman"/>
          <w:color w:val="000000"/>
        </w:rPr>
        <w:t>ⱼ</w:t>
      </w:r>
      <w:r w:rsidRPr="007118E1">
        <w:rPr>
          <w:rFonts w:ascii="GHEA Grapalat" w:eastAsia="GHEA Grapalat" w:hAnsi="GHEA Grapalat" w:cs="GHEA Grapalat"/>
          <w:color w:val="000000"/>
        </w:rPr>
        <w:t>y</w:t>
      </w:r>
      <w:r w:rsidRPr="007118E1">
        <w:rPr>
          <w:rFonts w:ascii="Times New Roman" w:eastAsia="Times New Roman" w:hAnsi="Times New Roman" w:cs="Times New Roman"/>
          <w:color w:val="000000"/>
        </w:rPr>
        <w:t>ⱼ</w:t>
      </w:r>
    </w:p>
    <w:p w14:paraId="000000B8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Վերլուծենք նպատակային ֆունկցիայի յուրաքանչյուր բաղադրիչը՝</w:t>
      </w:r>
    </w:p>
    <w:p w14:paraId="000000B9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Առաջին անդամ՝ Վաճառքի ընդհանուր հասույթ</w:t>
      </w:r>
    </w:p>
    <w:p w14:paraId="000000BA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Σ</w:t>
      </w:r>
      <w:r w:rsidRPr="007118E1">
        <w:rPr>
          <w:rFonts w:ascii="Times New Roman" w:eastAsia="Times New Roman" w:hAnsi="Times New Roman" w:cs="Times New Roman"/>
          <w:color w:val="000000"/>
        </w:rPr>
        <w:t>ᵢ₌₁</w:t>
      </w:r>
      <w:sdt>
        <w:sdtPr>
          <w:rPr>
            <w:rFonts w:ascii="GHEA Grapalat" w:hAnsi="GHEA Grapalat"/>
          </w:rPr>
          <w:tag w:val="goog_rdk_385"/>
          <w:id w:val="-1587470639"/>
        </w:sdtPr>
        <w:sdtContent>
          <w:r w:rsidRPr="007118E1">
            <w:rPr>
              <w:rFonts w:ascii="GHEA Grapalat" w:eastAsia="Andika" w:hAnsi="GHEA Grapalat" w:cs="Andika"/>
              <w:color w:val="000000"/>
            </w:rPr>
            <w:t>ⁿ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(a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>x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 xml:space="preserve"> - b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>x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Merriweather" w:hAnsi="GHEA Grapalat" w:cs="Merriweather"/>
          <w:color w:val="000000"/>
        </w:rPr>
        <w:t>²</w:t>
      </w:r>
      <w:r w:rsidRPr="007118E1">
        <w:rPr>
          <w:rFonts w:ascii="GHEA Grapalat" w:eastAsia="GHEA Grapalat" w:hAnsi="GHEA Grapalat" w:cs="GHEA Grapalat"/>
          <w:color w:val="000000"/>
        </w:rPr>
        <w:t>)</w:t>
      </w:r>
    </w:p>
    <w:p w14:paraId="000000BB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Այս արտահայտությունը ներկայացնում է բոլոր n տեսակի գինիների վաճառքից ստացվող ընդհանուր հասույթը։ Յուրաքանչյուր i-րդ գինու համար հասույթը R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>(x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>) = a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>x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 xml:space="preserve"> - b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>x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Merriweather" w:hAnsi="GHEA Grapalat" w:cs="Merriweather"/>
          <w:color w:val="000000"/>
        </w:rPr>
        <w:t>²</w:t>
      </w:r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86"/>
          <w:id w:val="-150113421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սահմանվել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87"/>
          <w:id w:val="-1194307250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88"/>
          <w:id w:val="-62748743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նախորդ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89"/>
          <w:id w:val="60318202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բաժնում՝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90"/>
          <w:id w:val="1472930113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որպես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91"/>
          <w:id w:val="-144703319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արտադրության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92"/>
          <w:id w:val="-2124242923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ծավալի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93"/>
          <w:id w:val="-61348385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քառակուսային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94"/>
          <w:id w:val="1130350073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ֆունկցիա։</w:t>
          </w:r>
        </w:sdtContent>
      </w:sdt>
    </w:p>
    <w:p w14:paraId="000000BC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Պարամետրերի իմաստը՝</w:t>
      </w:r>
    </w:p>
    <w:p w14:paraId="000000BD" w14:textId="77777777" w:rsidR="007C04DF" w:rsidRPr="007118E1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a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 xml:space="preserve"> &gt; 0 </w:t>
      </w:r>
      <w:r w:rsidRPr="007118E1">
        <w:rPr>
          <w:rFonts w:ascii="GHEA Grapalat" w:eastAsia="Merriweather" w:hAnsi="GHEA Grapalat" w:cs="Merriweather"/>
          <w:color w:val="000000"/>
        </w:rPr>
        <w:t>–</w:t>
      </w:r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95"/>
          <w:id w:val="-47332921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գնի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96"/>
          <w:id w:val="1312053346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գործակից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, </w:t>
      </w:r>
      <w:sdt>
        <w:sdtPr>
          <w:rPr>
            <w:rFonts w:ascii="GHEA Grapalat" w:hAnsi="GHEA Grapalat"/>
          </w:rPr>
          <w:tag w:val="goog_rdk_397"/>
          <w:id w:val="-1046568646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որը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98"/>
          <w:id w:val="1283206046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ցույց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399"/>
          <w:id w:val="4174929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00"/>
          <w:id w:val="164974143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տալիս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01"/>
          <w:id w:val="44676001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արտադրանքի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02"/>
          <w:id w:val="1264939801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սկզբնական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03"/>
          <w:id w:val="149867535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շուկայական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04"/>
          <w:id w:val="9405624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արժեքը։</w:t>
          </w:r>
        </w:sdtContent>
      </w:sdt>
    </w:p>
    <w:p w14:paraId="000000BE" w14:textId="77777777" w:rsidR="007C04DF" w:rsidRPr="007118E1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b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 xml:space="preserve"> &gt; 0 </w:t>
      </w:r>
      <w:r w:rsidRPr="007118E1">
        <w:rPr>
          <w:rFonts w:ascii="GHEA Grapalat" w:eastAsia="Merriweather" w:hAnsi="GHEA Grapalat" w:cs="Merriweather"/>
          <w:color w:val="000000"/>
        </w:rPr>
        <w:t>–</w:t>
      </w:r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05"/>
          <w:id w:val="-38576055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պահանջարկի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06"/>
          <w:id w:val="-139992483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էլաստիկության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07"/>
          <w:id w:val="-281204130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գործակից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, </w:t>
      </w:r>
      <w:sdt>
        <w:sdtPr>
          <w:rPr>
            <w:rFonts w:ascii="GHEA Grapalat" w:hAnsi="GHEA Grapalat"/>
          </w:rPr>
          <w:tag w:val="goog_rdk_408"/>
          <w:id w:val="-137048123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որը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09"/>
          <w:id w:val="-177675479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որոշում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10"/>
          <w:id w:val="631944551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11"/>
          <w:id w:val="-589733073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գնի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12"/>
          <w:id w:val="-2118279643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նվազման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13"/>
          <w:id w:val="-205785792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տեմպը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14"/>
          <w:id w:val="27511209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արտադրության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15"/>
          <w:id w:val="115257030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ավելացման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16"/>
          <w:id w:val="-130623990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դեպքում։</w:t>
          </w:r>
        </w:sdtContent>
      </w:sdt>
    </w:p>
    <w:p w14:paraId="000000BF" w14:textId="77777777" w:rsidR="007C04DF" w:rsidRPr="007118E1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a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>x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r w:rsidRPr="007118E1">
        <w:rPr>
          <w:rFonts w:ascii="GHEA Grapalat" w:eastAsia="Merriweather" w:hAnsi="GHEA Grapalat" w:cs="Merriweather"/>
          <w:color w:val="000000"/>
        </w:rPr>
        <w:t>–</w:t>
      </w:r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17"/>
          <w:id w:val="-1267928091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գծային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18"/>
          <w:id w:val="200954992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բաղադրիչ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, </w:t>
      </w:r>
      <w:sdt>
        <w:sdtPr>
          <w:rPr>
            <w:rFonts w:ascii="GHEA Grapalat" w:hAnsi="GHEA Grapalat"/>
          </w:rPr>
          <w:tag w:val="goog_rdk_419"/>
          <w:id w:val="-67541580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որը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20"/>
          <w:id w:val="79436568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մոդելավորում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21"/>
          <w:id w:val="493640788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22"/>
          <w:id w:val="-89876078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հասույթի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23"/>
          <w:id w:val="-212141128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ավելացումը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24"/>
          <w:id w:val="-946745220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ծավալի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25"/>
          <w:id w:val="126456501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աճի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26"/>
          <w:id w:val="189840529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դեպքում։</w:t>
          </w:r>
        </w:sdtContent>
      </w:sdt>
    </w:p>
    <w:p w14:paraId="000000C0" w14:textId="77777777" w:rsidR="007C04DF" w:rsidRPr="007118E1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lastRenderedPageBreak/>
        <w:t>-b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>x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Merriweather" w:hAnsi="GHEA Grapalat" w:cs="Merriweather"/>
          <w:color w:val="000000"/>
        </w:rPr>
        <w:t>²</w:t>
      </w:r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r w:rsidRPr="007118E1">
        <w:rPr>
          <w:rFonts w:ascii="GHEA Grapalat" w:eastAsia="Merriweather" w:hAnsi="GHEA Grapalat" w:cs="Merriweather"/>
          <w:color w:val="000000"/>
        </w:rPr>
        <w:t>–</w:t>
      </w:r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27"/>
          <w:id w:val="27509452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քառակուսային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28"/>
          <w:id w:val="-26184356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բաղադրիչ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, </w:t>
      </w:r>
      <w:sdt>
        <w:sdtPr>
          <w:rPr>
            <w:rFonts w:ascii="GHEA Grapalat" w:hAnsi="GHEA Grapalat"/>
          </w:rPr>
          <w:tag w:val="goog_rdk_429"/>
          <w:id w:val="1961860416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որը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30"/>
          <w:id w:val="105013117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արտացոլում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31"/>
          <w:id w:val="190537208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32"/>
          <w:id w:val="374654430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գնի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33"/>
          <w:id w:val="208110064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անկման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34"/>
          <w:id w:val="-90706632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էֆեկտը։</w:t>
          </w:r>
        </w:sdtContent>
      </w:sdt>
    </w:p>
    <w:p w14:paraId="000000C1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Քառակուսային անդամի բացասական նշանը (-b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>x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Merriweather" w:hAnsi="GHEA Grapalat" w:cs="Merriweather"/>
          <w:color w:val="000000"/>
        </w:rPr>
        <w:t>²</w:t>
      </w:r>
      <w:r w:rsidRPr="007118E1">
        <w:rPr>
          <w:rFonts w:ascii="GHEA Grapalat" w:eastAsia="GHEA Grapalat" w:hAnsi="GHEA Grapalat" w:cs="GHEA Grapalat"/>
          <w:color w:val="000000"/>
        </w:rPr>
        <w:t xml:space="preserve">) </w:t>
      </w:r>
      <w:sdt>
        <w:sdtPr>
          <w:rPr>
            <w:rFonts w:ascii="GHEA Grapalat" w:hAnsi="GHEA Grapalat"/>
          </w:rPr>
          <w:tag w:val="goog_rdk_435"/>
          <w:id w:val="-131793078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ապահովում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36"/>
          <w:id w:val="-4172857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37"/>
          <w:id w:val="168987138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ֆունկցիայի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38"/>
          <w:id w:val="1273312527"/>
        </w:sdtPr>
        <w:sdtEndPr>
          <w:rPr>
            <w:color w:val="000000" w:themeColor="text1"/>
          </w:rPr>
        </w:sdtEndPr>
        <w:sdtContent>
          <w:r w:rsidRPr="007118E1">
            <w:rPr>
              <w:rFonts w:ascii="GHEA Grapalat" w:eastAsia="Tahoma" w:hAnsi="GHEA Grapalat" w:cs="Tahoma"/>
              <w:color w:val="000000" w:themeColor="text1"/>
            </w:rPr>
            <w:t>ուռուցիկ</w:t>
          </w:r>
        </w:sdtContent>
      </w:sdt>
      <w:sdt>
        <w:sdtPr>
          <w:rPr>
            <w:rFonts w:ascii="GHEA Grapalat" w:hAnsi="GHEA Grapalat"/>
            <w:color w:val="000000" w:themeColor="text1"/>
          </w:rPr>
          <w:tag w:val="goog_rdk_439"/>
          <w:id w:val="48223242"/>
        </w:sdtPr>
        <w:sdtEndPr>
          <w:rPr>
            <w:color w:val="auto"/>
          </w:rPr>
        </w:sdtEndPr>
        <w:sdtContent>
          <w:r w:rsidRPr="007118E1">
            <w:rPr>
              <w:rFonts w:ascii="GHEA Grapalat" w:eastAsia="Tahoma" w:hAnsi="GHEA Grapalat" w:cs="Tahoma"/>
              <w:color w:val="000000" w:themeColor="text1"/>
            </w:rPr>
            <w:t>ությունը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, </w:t>
      </w:r>
      <w:sdt>
        <w:sdtPr>
          <w:rPr>
            <w:rFonts w:ascii="GHEA Grapalat" w:hAnsi="GHEA Grapalat"/>
          </w:rPr>
          <w:tag w:val="goog_rdk_440"/>
          <w:id w:val="1526309418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ինչը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41"/>
          <w:id w:val="81366570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տնտեսագիտական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42"/>
          <w:id w:val="-210636816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տեսանկյունից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43"/>
          <w:id w:val="-36326022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արտացոլում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44"/>
          <w:id w:val="688356833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45"/>
          <w:id w:val="-189558960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նվազող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46"/>
          <w:id w:val="196372057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սահմանային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47"/>
          <w:id w:val="111503627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հասույթի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48"/>
          <w:id w:val="12473582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օրենքը։</w:t>
          </w:r>
        </w:sdtContent>
      </w:sdt>
    </w:p>
    <w:p w14:paraId="000000C2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 xml:space="preserve">Երկրորդ անդամ՝ </w:t>
      </w:r>
      <w:r w:rsidRPr="007118E1">
        <w:rPr>
          <w:rFonts w:ascii="GHEA Grapalat" w:eastAsia="GHEA Grapalat" w:hAnsi="GHEA Grapalat" w:cs="GHEA Grapalat"/>
        </w:rPr>
        <w:t>փ</w:t>
      </w:r>
      <w:r w:rsidRPr="007118E1">
        <w:rPr>
          <w:rFonts w:ascii="GHEA Grapalat" w:eastAsia="GHEA Grapalat" w:hAnsi="GHEA Grapalat" w:cs="GHEA Grapalat"/>
          <w:color w:val="000000"/>
        </w:rPr>
        <w:t>ոփոխական արտադրական ծախսեր</w:t>
      </w:r>
    </w:p>
    <w:p w14:paraId="000000C3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-Σ</w:t>
      </w:r>
      <w:r w:rsidRPr="007118E1">
        <w:rPr>
          <w:rFonts w:ascii="Times New Roman" w:eastAsia="Times New Roman" w:hAnsi="Times New Roman" w:cs="Times New Roman"/>
          <w:color w:val="000000"/>
        </w:rPr>
        <w:t>ᵢ₌₁</w:t>
      </w:r>
      <w:sdt>
        <w:sdtPr>
          <w:rPr>
            <w:rFonts w:ascii="GHEA Grapalat" w:hAnsi="GHEA Grapalat"/>
          </w:rPr>
          <w:tag w:val="goog_rdk_449"/>
          <w:id w:val="2144845197"/>
        </w:sdtPr>
        <w:sdtContent>
          <w:r w:rsidRPr="007118E1">
            <w:rPr>
              <w:rFonts w:ascii="GHEA Grapalat" w:eastAsia="Andika" w:hAnsi="GHEA Grapalat" w:cs="Andika"/>
              <w:color w:val="000000"/>
            </w:rPr>
            <w:t>ⁿ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c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>x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</w:p>
    <w:p w14:paraId="000000C4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Այս արտահայտությունը ներկայացնում է արտադրության ամբողջ փոփոխական ծախսերը՝ բոլոր գինիների համար միասին։ Յուրաքանչյուր i-րդ գինու արտադրության համար մեկ միավորի ծախսը կազմում է c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50"/>
          <w:id w:val="-1337727771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դրամ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, </w:t>
      </w:r>
      <w:sdt>
        <w:sdtPr>
          <w:rPr>
            <w:rFonts w:ascii="GHEA Grapalat" w:hAnsi="GHEA Grapalat"/>
          </w:rPr>
          <w:tag w:val="goog_rdk_451"/>
          <w:id w:val="-902527341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ուստի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x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52"/>
          <w:id w:val="194592576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միավորի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53"/>
          <w:id w:val="-72828094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արտադրության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54"/>
          <w:id w:val="-125547942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ընդհանուր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55"/>
          <w:id w:val="-1260328610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ծախսը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56"/>
          <w:id w:val="-514027196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կազմում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57"/>
          <w:id w:val="210970494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c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>x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sdt>
        <w:sdtPr>
          <w:rPr>
            <w:rFonts w:ascii="GHEA Grapalat" w:hAnsi="GHEA Grapalat"/>
          </w:rPr>
          <w:tag w:val="goog_rdk_458"/>
          <w:id w:val="-439570726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։</w:t>
          </w:r>
        </w:sdtContent>
      </w:sdt>
    </w:p>
    <w:p w14:paraId="000000C5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Փոփոխական ծախսերը ներառում են՝</w:t>
      </w:r>
    </w:p>
    <w:p w14:paraId="000000C6" w14:textId="77777777" w:rsidR="007C04DF" w:rsidRPr="007118E1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Հումքի ուղղակի ծախսեր՝ խաղող, խմորիչներ, շաքար և այլ բաղադրիչներ։</w:t>
      </w:r>
    </w:p>
    <w:p w14:paraId="000000C7" w14:textId="77777777" w:rsidR="007C04DF" w:rsidRPr="007118E1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Էներգետիկ ռեսուրսներ՝ էլեկտրաէներգիա, գազ, ջուր, որոնք օգտագործվում են արտադրական գործընթացում։</w:t>
      </w:r>
    </w:p>
    <w:p w14:paraId="000000C8" w14:textId="77777777" w:rsidR="007C04DF" w:rsidRPr="007118E1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Արտադրական աշխատավարձ՝ բանվորների և տեխնոլոգների աշխատավարձ, որը կախված է արտադրության ծավալից։</w:t>
      </w:r>
    </w:p>
    <w:p w14:paraId="000000C9" w14:textId="77777777" w:rsidR="007C04DF" w:rsidRPr="007118E1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Փաթեթավորման նյութեր՝ շշեր, պիտակներ, կափարիչներ, տուփեր։</w:t>
      </w:r>
    </w:p>
    <w:p w14:paraId="000000CA" w14:textId="77777777" w:rsidR="007C04DF" w:rsidRPr="007118E1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Տրանսպորտային ծախսեր՝ հումքի մատակարարում և պատրաստի արտադրանքի բաշխում։</w:t>
      </w:r>
    </w:p>
    <w:p w14:paraId="000000CB" w14:textId="77777777" w:rsidR="007C04DF" w:rsidRPr="007118E1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Այլ ուղղակի ծախսեր՝ որակի վերահսկում, սանիտարական մշակում։</w:t>
      </w:r>
    </w:p>
    <w:p w14:paraId="000000CC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Գծային մոդելավորումը (c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>x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 xml:space="preserve">) </w:t>
      </w:r>
      <w:sdt>
        <w:sdtPr>
          <w:rPr>
            <w:rFonts w:ascii="GHEA Grapalat" w:hAnsi="GHEA Grapalat"/>
          </w:rPr>
          <w:tag w:val="goog_rdk_459"/>
          <w:id w:val="581509606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ենթադրում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60"/>
          <w:id w:val="-74932786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, </w:t>
      </w:r>
      <w:sdt>
        <w:sdtPr>
          <w:rPr>
            <w:rFonts w:ascii="GHEA Grapalat" w:hAnsi="GHEA Grapalat"/>
          </w:rPr>
          <w:tag w:val="goog_rdk_461"/>
          <w:id w:val="-1343350431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որ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62"/>
          <w:id w:val="764659786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մեկ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63"/>
          <w:id w:val="-2145281133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միավորի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64"/>
          <w:id w:val="817283221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ծախսը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65"/>
          <w:id w:val="98038579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մնում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66"/>
          <w:id w:val="25759030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67"/>
          <w:id w:val="-1975035873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հաստատուն՝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68"/>
          <w:id w:val="-32597202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անկախ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69"/>
          <w:id w:val="-616084123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արտադրության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70"/>
          <w:id w:val="430529031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ծավալից։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71"/>
          <w:id w:val="46614386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Սա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72"/>
          <w:id w:val="28094293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հիմնավորված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73"/>
          <w:id w:val="-13237573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ենթադրություն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74"/>
          <w:id w:val="190916728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75"/>
          <w:id w:val="-140541768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միջին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76"/>
          <w:id w:val="2083258516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ծավալների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77"/>
          <w:id w:val="-42458250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միջակայքում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, </w:t>
      </w:r>
      <w:sdt>
        <w:sdtPr>
          <w:rPr>
            <w:rFonts w:ascii="GHEA Grapalat" w:hAnsi="GHEA Grapalat"/>
          </w:rPr>
          <w:tag w:val="goog_rdk_478"/>
          <w:id w:val="-1244593561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երբ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79"/>
          <w:id w:val="2084871930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չկան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80"/>
          <w:id w:val="-15273599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էական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81"/>
          <w:id w:val="-623305281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սանդղային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82"/>
          <w:id w:val="974778180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էֆեկտներ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(economies of scale) </w:t>
      </w:r>
      <w:sdt>
        <w:sdtPr>
          <w:rPr>
            <w:rFonts w:ascii="GHEA Grapalat" w:hAnsi="GHEA Grapalat"/>
          </w:rPr>
          <w:tag w:val="goog_rdk_483"/>
          <w:id w:val="-1979045470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կամ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84"/>
          <w:id w:val="-2098791251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արտադրական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85"/>
          <w:id w:val="-1559807581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հզորությունների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86"/>
          <w:id w:val="10856960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գերծանրաբեռնում։</w:t>
          </w:r>
        </w:sdtContent>
      </w:sdt>
    </w:p>
    <w:p w14:paraId="000000CD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Երրորդ անդամ՝ Ֆիքսված ծախսեր պրեմիում գինիների համար</w:t>
      </w:r>
    </w:p>
    <w:p w14:paraId="000000CE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-Σ</w:t>
      </w:r>
      <w:r w:rsidRPr="007118E1">
        <w:rPr>
          <w:rFonts w:ascii="Times New Roman" w:eastAsia="Times New Roman" w:hAnsi="Times New Roman" w:cs="Times New Roman"/>
          <w:color w:val="000000"/>
        </w:rPr>
        <w:t>ⱼ₌₁ᵐ</w:t>
      </w:r>
      <w:r w:rsidRPr="007118E1">
        <w:rPr>
          <w:rFonts w:ascii="GHEA Grapalat" w:eastAsia="GHEA Grapalat" w:hAnsi="GHEA Grapalat" w:cs="GHEA Grapalat"/>
          <w:color w:val="000000"/>
        </w:rPr>
        <w:t xml:space="preserve"> f</w:t>
      </w:r>
      <w:r w:rsidRPr="007118E1">
        <w:rPr>
          <w:rFonts w:ascii="Times New Roman" w:eastAsia="Times New Roman" w:hAnsi="Times New Roman" w:cs="Times New Roman"/>
          <w:color w:val="000000"/>
        </w:rPr>
        <w:t>ⱼ</w:t>
      </w:r>
      <w:r w:rsidRPr="007118E1">
        <w:rPr>
          <w:rFonts w:ascii="GHEA Grapalat" w:eastAsia="GHEA Grapalat" w:hAnsi="GHEA Grapalat" w:cs="GHEA Grapalat"/>
          <w:color w:val="000000"/>
        </w:rPr>
        <w:t>y</w:t>
      </w:r>
      <w:r w:rsidRPr="007118E1">
        <w:rPr>
          <w:rFonts w:ascii="Times New Roman" w:eastAsia="Times New Roman" w:hAnsi="Times New Roman" w:cs="Times New Roman"/>
          <w:color w:val="000000"/>
        </w:rPr>
        <w:t>ⱼ</w:t>
      </w:r>
    </w:p>
    <w:p w14:paraId="000000CF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 xml:space="preserve">Այս արտահայտությունը մոդելավորում է պրեմիում դասի գինիների արտադրություն սկսելու համար անհրաժեշտ միանվագ ֆիքսված ծախսերը։ Յուրաքանչյուր j-րդ պրեմիում </w:t>
      </w:r>
      <w:r w:rsidRPr="007118E1">
        <w:rPr>
          <w:rFonts w:ascii="GHEA Grapalat" w:eastAsia="GHEA Grapalat" w:hAnsi="GHEA Grapalat" w:cs="GHEA Grapalat"/>
          <w:color w:val="000000"/>
        </w:rPr>
        <w:lastRenderedPageBreak/>
        <w:t>գինու համար անհրաժեշտ է միանվագ ներդրում f</w:t>
      </w:r>
      <w:r w:rsidRPr="007118E1">
        <w:rPr>
          <w:rFonts w:ascii="Times New Roman" w:eastAsia="Times New Roman" w:hAnsi="Times New Roman" w:cs="Times New Roman"/>
          <w:color w:val="000000"/>
        </w:rPr>
        <w:t>ⱼ</w:t>
      </w:r>
      <w:r w:rsidRPr="007118E1">
        <w:rPr>
          <w:rFonts w:ascii="GHEA Grapalat" w:eastAsia="GHEA Grapalat" w:hAnsi="GHEA Grapalat" w:cs="GHEA Grapalat"/>
          <w:color w:val="000000"/>
        </w:rPr>
        <w:t xml:space="preserve"> &gt; 0, </w:t>
      </w:r>
      <w:sdt>
        <w:sdtPr>
          <w:rPr>
            <w:rFonts w:ascii="GHEA Grapalat" w:hAnsi="GHEA Grapalat"/>
          </w:rPr>
          <w:tag w:val="goog_rdk_487"/>
          <w:id w:val="-295493401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որը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88"/>
          <w:id w:val="176286165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կատարվում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89"/>
          <w:id w:val="-174582296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90"/>
          <w:id w:val="119306158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միայն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91"/>
          <w:id w:val="1428449591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այն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92"/>
          <w:id w:val="-1763050251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դեպքում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, </w:t>
      </w:r>
      <w:sdt>
        <w:sdtPr>
          <w:rPr>
            <w:rFonts w:ascii="GHEA Grapalat" w:hAnsi="GHEA Grapalat"/>
          </w:rPr>
          <w:tag w:val="goog_rdk_493"/>
          <w:id w:val="-2032046473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եթե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94"/>
          <w:id w:val="-140611187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որոշվում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95"/>
          <w:id w:val="403212186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96"/>
          <w:id w:val="-791032631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սկսել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97"/>
          <w:id w:val="-374371400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դրա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498"/>
          <w:id w:val="-568126998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արտադրությունը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(y</w:t>
      </w:r>
      <w:r w:rsidRPr="007118E1">
        <w:rPr>
          <w:rFonts w:ascii="Times New Roman" w:eastAsia="Times New Roman" w:hAnsi="Times New Roman" w:cs="Times New Roman"/>
          <w:color w:val="000000"/>
        </w:rPr>
        <w:t>ⱼ</w:t>
      </w:r>
      <w:r w:rsidRPr="007118E1">
        <w:rPr>
          <w:rFonts w:ascii="GHEA Grapalat" w:eastAsia="GHEA Grapalat" w:hAnsi="GHEA Grapalat" w:cs="GHEA Grapalat"/>
          <w:color w:val="000000"/>
        </w:rPr>
        <w:t xml:space="preserve"> = 1)</w:t>
      </w:r>
      <w:sdt>
        <w:sdtPr>
          <w:rPr>
            <w:rFonts w:ascii="GHEA Grapalat" w:hAnsi="GHEA Grapalat"/>
          </w:rPr>
          <w:tag w:val="goog_rdk_499"/>
          <w:id w:val="114086188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։</w:t>
          </w:r>
        </w:sdtContent>
      </w:sdt>
    </w:p>
    <w:p w14:paraId="000000D0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Արտադրության տարբեր հարաբերության արտահայտումը՝</w:t>
      </w:r>
    </w:p>
    <w:p w14:paraId="000000D1" w14:textId="77777777" w:rsidR="007C04DF" w:rsidRPr="007118E1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Եթե y</w:t>
      </w:r>
      <w:r w:rsidRPr="007118E1">
        <w:rPr>
          <w:rFonts w:ascii="Times New Roman" w:eastAsia="Times New Roman" w:hAnsi="Times New Roman" w:cs="Times New Roman"/>
          <w:color w:val="000000"/>
        </w:rPr>
        <w:t>ⱼ</w:t>
      </w:r>
      <w:r w:rsidRPr="007118E1">
        <w:rPr>
          <w:rFonts w:ascii="GHEA Grapalat" w:eastAsia="GHEA Grapalat" w:hAnsi="GHEA Grapalat" w:cs="GHEA Grapalat"/>
          <w:color w:val="000000"/>
        </w:rPr>
        <w:t xml:space="preserve"> = 1 (</w:t>
      </w:r>
      <w:sdt>
        <w:sdtPr>
          <w:rPr>
            <w:rFonts w:ascii="GHEA Grapalat" w:hAnsi="GHEA Grapalat"/>
          </w:rPr>
          <w:tag w:val="goog_rdk_500"/>
          <w:id w:val="-17296481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արտադրությունը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01"/>
          <w:id w:val="1920706648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սկսվում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02"/>
          <w:id w:val="83628473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), </w:t>
      </w:r>
      <w:sdt>
        <w:sdtPr>
          <w:rPr>
            <w:rFonts w:ascii="GHEA Grapalat" w:hAnsi="GHEA Grapalat"/>
          </w:rPr>
          <w:tag w:val="goog_rdk_503"/>
          <w:id w:val="-753300983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ապա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04"/>
          <w:id w:val="-120729492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ծախսվում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05"/>
          <w:id w:val="-86175886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f</w:t>
      </w:r>
      <w:r w:rsidRPr="007118E1">
        <w:rPr>
          <w:rFonts w:ascii="Times New Roman" w:eastAsia="Times New Roman" w:hAnsi="Times New Roman" w:cs="Times New Roman"/>
          <w:color w:val="000000"/>
        </w:rPr>
        <w:t>ⱼ</w:t>
      </w:r>
      <w:sdt>
        <w:sdtPr>
          <w:rPr>
            <w:rFonts w:ascii="GHEA Grapalat" w:hAnsi="GHEA Grapalat"/>
          </w:rPr>
          <w:tag w:val="goog_rdk_506"/>
          <w:id w:val="893052938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։</w:t>
          </w:r>
        </w:sdtContent>
      </w:sdt>
    </w:p>
    <w:p w14:paraId="000000D2" w14:textId="77777777" w:rsidR="007C04DF" w:rsidRPr="007118E1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Եթե y</w:t>
      </w:r>
      <w:r w:rsidRPr="007118E1">
        <w:rPr>
          <w:rFonts w:ascii="Times New Roman" w:eastAsia="Times New Roman" w:hAnsi="Times New Roman" w:cs="Times New Roman"/>
          <w:color w:val="000000"/>
        </w:rPr>
        <w:t>ⱼ</w:t>
      </w:r>
      <w:r w:rsidRPr="007118E1">
        <w:rPr>
          <w:rFonts w:ascii="GHEA Grapalat" w:eastAsia="GHEA Grapalat" w:hAnsi="GHEA Grapalat" w:cs="GHEA Grapalat"/>
          <w:color w:val="000000"/>
        </w:rPr>
        <w:t xml:space="preserve"> = 0 (</w:t>
      </w:r>
      <w:sdt>
        <w:sdtPr>
          <w:rPr>
            <w:rFonts w:ascii="GHEA Grapalat" w:hAnsi="GHEA Grapalat"/>
          </w:rPr>
          <w:tag w:val="goog_rdk_507"/>
          <w:id w:val="176216637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արտադրությունը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08"/>
          <w:id w:val="86931394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չի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09"/>
          <w:id w:val="200578916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սկսվում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), </w:t>
      </w:r>
      <w:sdt>
        <w:sdtPr>
          <w:rPr>
            <w:rFonts w:ascii="GHEA Grapalat" w:hAnsi="GHEA Grapalat"/>
          </w:rPr>
          <w:tag w:val="goog_rdk_510"/>
          <w:id w:val="-211578765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ապա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11"/>
          <w:id w:val="-677794280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ծախս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12"/>
          <w:id w:val="-1355784673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չկա։</w:t>
          </w:r>
        </w:sdtContent>
      </w:sdt>
    </w:p>
    <w:p w14:paraId="000000D3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Ֆիքսված ծախսերը ներառում են՝</w:t>
      </w:r>
    </w:p>
    <w:p w14:paraId="000000D4" w14:textId="77777777" w:rsidR="007C04DF" w:rsidRPr="007118E1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Սարքավորումների ձեռքբերում՝ հատուկ տակառներ, ջերմաստիճանի վերահսկման համակարգեր, ֆիլտրացիայի լրացուցիչ սարքավորումներ։</w:t>
      </w:r>
    </w:p>
    <w:p w14:paraId="000000D5" w14:textId="77777777" w:rsidR="007C04DF" w:rsidRPr="007118E1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 xml:space="preserve">Տեխնոլոգիական </w:t>
      </w:r>
      <w:r w:rsidRPr="007118E1">
        <w:rPr>
          <w:rFonts w:ascii="GHEA Grapalat" w:eastAsia="GHEA Grapalat" w:hAnsi="GHEA Grapalat" w:cs="GHEA Grapalat"/>
          <w:color w:val="000000" w:themeColor="text1"/>
        </w:rPr>
        <w:t>նախա</w:t>
      </w:r>
      <w:r w:rsidRPr="007118E1">
        <w:rPr>
          <w:rFonts w:ascii="GHEA Grapalat" w:eastAsia="GHEA Grapalat" w:hAnsi="GHEA Grapalat" w:cs="GHEA Grapalat"/>
          <w:color w:val="000000"/>
        </w:rPr>
        <w:t>պատրաստում՝ գծի կարգավորում, փորձարկումներ, որակի ստանդարտների մշակում։</w:t>
      </w:r>
    </w:p>
    <w:p w14:paraId="000000D6" w14:textId="77777777" w:rsidR="007C04DF" w:rsidRPr="007118E1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Անձնակազմի վերապատրաստում՝ էնոլոգների մասնագիտական ուսուցում, միջազգային սերտիֆիկացիա։</w:t>
      </w:r>
    </w:p>
    <w:p w14:paraId="000000D7" w14:textId="77777777" w:rsidR="007C04DF" w:rsidRPr="007118E1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Մարքեթինգային ներդրումներ՝ բրենդի ստեղծում, փաթեթավորման դիզայն, գովազդային արշավներ։</w:t>
      </w:r>
    </w:p>
    <w:p w14:paraId="000000D8" w14:textId="77777777" w:rsidR="007C04DF" w:rsidRPr="007118E1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Սերտիֆիկացիա և լիցենզավորում՝ միջազգային որակի ստանդարտների ստացում։</w:t>
      </w:r>
    </w:p>
    <w:p w14:paraId="000000D9" w14:textId="77777777" w:rsidR="007C04DF" w:rsidRPr="007118E1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Ենթակառուցվածքային բարելավումներ՝ պահեստների վերակառուցում, հատուկ պահպանման պայմանների ստեղծում։</w:t>
      </w:r>
    </w:p>
    <w:p w14:paraId="000000DA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Ֆիքսված ծախսերի գործակիցները f</w:t>
      </w:r>
      <w:r w:rsidRPr="007118E1">
        <w:rPr>
          <w:rFonts w:ascii="Times New Roman" w:eastAsia="Times New Roman" w:hAnsi="Times New Roman" w:cs="Times New Roman"/>
          <w:color w:val="000000"/>
        </w:rPr>
        <w:t>ⱼ</w:t>
      </w:r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13"/>
          <w:id w:val="-884214583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կարող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14"/>
          <w:id w:val="-2133045508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են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15"/>
          <w:id w:val="133549351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էականորեն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16"/>
          <w:id w:val="-1483637048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տարբերվել՝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17"/>
          <w:id w:val="-1978015536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կախված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18"/>
          <w:id w:val="1873494250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պրեմիում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19"/>
          <w:id w:val="1778227293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գինու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20"/>
          <w:id w:val="7490834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տեսակից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, </w:t>
      </w:r>
      <w:sdt>
        <w:sdtPr>
          <w:rPr>
            <w:rFonts w:ascii="GHEA Grapalat" w:hAnsi="GHEA Grapalat"/>
          </w:rPr>
          <w:tag w:val="goog_rdk_521"/>
          <w:id w:val="-58239461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տեխնոլոգիական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22"/>
          <w:id w:val="69831351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պահանջներից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23"/>
          <w:id w:val="609154781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և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24"/>
          <w:id w:val="-346409581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շուկայական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25"/>
          <w:id w:val="1059862076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դիրքավորումից։</w:t>
          </w:r>
        </w:sdtContent>
      </w:sdt>
    </w:p>
    <w:p w14:paraId="000000DB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Նպատակային ֆունկցիայի ամբողջական տեսքը</w:t>
      </w:r>
    </w:p>
    <w:p w14:paraId="000000DC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Միավորելով բոլոր բաղադրիչները՝ ստանում ենք՝</w:t>
      </w:r>
    </w:p>
    <w:p w14:paraId="000000DD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Z(x, y) = Σ</w:t>
      </w:r>
      <w:r w:rsidRPr="007118E1">
        <w:rPr>
          <w:rFonts w:ascii="Times New Roman" w:eastAsia="Times New Roman" w:hAnsi="Times New Roman" w:cs="Times New Roman"/>
          <w:color w:val="000000"/>
        </w:rPr>
        <w:t>ᵢ₌₁</w:t>
      </w:r>
      <w:sdt>
        <w:sdtPr>
          <w:rPr>
            <w:rFonts w:ascii="GHEA Grapalat" w:hAnsi="GHEA Grapalat"/>
          </w:rPr>
          <w:tag w:val="goog_rdk_526"/>
          <w:id w:val="-2116351123"/>
        </w:sdtPr>
        <w:sdtContent>
          <w:r w:rsidRPr="007118E1">
            <w:rPr>
              <w:rFonts w:ascii="GHEA Grapalat" w:eastAsia="Andika" w:hAnsi="GHEA Grapalat" w:cs="Andika"/>
              <w:color w:val="000000"/>
            </w:rPr>
            <w:t>ⁿ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[(a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 xml:space="preserve"> - c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>)x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 xml:space="preserve"> - b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>x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Merriweather" w:hAnsi="GHEA Grapalat" w:cs="Merriweather"/>
          <w:color w:val="000000"/>
        </w:rPr>
        <w:t>²</w:t>
      </w:r>
      <w:r w:rsidRPr="007118E1">
        <w:rPr>
          <w:rFonts w:ascii="GHEA Grapalat" w:eastAsia="GHEA Grapalat" w:hAnsi="GHEA Grapalat" w:cs="GHEA Grapalat"/>
          <w:color w:val="000000"/>
        </w:rPr>
        <w:t xml:space="preserve">] - </w:t>
      </w:r>
      <w:sdt>
        <w:sdtPr>
          <w:rPr>
            <w:rFonts w:ascii="GHEA Grapalat" w:hAnsi="GHEA Grapalat"/>
          </w:rPr>
          <w:tag w:val="goog_rdk_527"/>
          <w:id w:val="-2102305360"/>
        </w:sdtPr>
        <w:sdtContent>
          <w:r w:rsidRPr="007118E1">
            <w:rPr>
              <w:rFonts w:ascii="GHEA Grapalat" w:eastAsia="Cardo" w:hAnsi="GHEA Grapalat" w:cs="Cardo"/>
              <w:color w:val="000000"/>
            </w:rPr>
            <w:t>Σ</w:t>
          </w:r>
        </w:sdtContent>
      </w:sdt>
      <w:r w:rsidRPr="007118E1">
        <w:rPr>
          <w:rFonts w:ascii="Times New Roman" w:eastAsia="Times New Roman" w:hAnsi="Times New Roman" w:cs="Times New Roman"/>
          <w:color w:val="000000"/>
        </w:rPr>
        <w:t>ⱼ₌₁ᵐ</w:t>
      </w:r>
      <w:r w:rsidRPr="007118E1">
        <w:rPr>
          <w:rFonts w:ascii="GHEA Grapalat" w:eastAsia="GHEA Grapalat" w:hAnsi="GHEA Grapalat" w:cs="GHEA Grapalat"/>
          <w:color w:val="000000"/>
        </w:rPr>
        <w:t xml:space="preserve"> f</w:t>
      </w:r>
      <w:r w:rsidRPr="007118E1">
        <w:rPr>
          <w:rFonts w:ascii="Times New Roman" w:eastAsia="Times New Roman" w:hAnsi="Times New Roman" w:cs="Times New Roman"/>
          <w:color w:val="000000"/>
        </w:rPr>
        <w:t>ⱼ</w:t>
      </w:r>
      <w:r w:rsidRPr="007118E1">
        <w:rPr>
          <w:rFonts w:ascii="GHEA Grapalat" w:eastAsia="GHEA Grapalat" w:hAnsi="GHEA Grapalat" w:cs="GHEA Grapalat"/>
          <w:color w:val="000000"/>
        </w:rPr>
        <w:t>y</w:t>
      </w:r>
      <w:r w:rsidRPr="007118E1">
        <w:rPr>
          <w:rFonts w:ascii="Times New Roman" w:eastAsia="Times New Roman" w:hAnsi="Times New Roman" w:cs="Times New Roman"/>
          <w:color w:val="000000"/>
        </w:rPr>
        <w:t>ⱼ</w:t>
      </w:r>
    </w:p>
    <w:p w14:paraId="000000DE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Կարող ենք նաև վերաձևակերպել՝</w:t>
      </w:r>
    </w:p>
    <w:p w14:paraId="000000DF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Z(x, y) = Σ</w:t>
      </w:r>
      <w:r w:rsidRPr="007118E1">
        <w:rPr>
          <w:rFonts w:ascii="Times New Roman" w:eastAsia="Times New Roman" w:hAnsi="Times New Roman" w:cs="Times New Roman"/>
          <w:color w:val="000000"/>
        </w:rPr>
        <w:t>ᵢ₌₁</w:t>
      </w:r>
      <w:sdt>
        <w:sdtPr>
          <w:rPr>
            <w:rFonts w:ascii="GHEA Grapalat" w:hAnsi="GHEA Grapalat"/>
          </w:rPr>
          <w:tag w:val="goog_rdk_528"/>
          <w:id w:val="954055304"/>
        </w:sdtPr>
        <w:sdtContent>
          <w:r w:rsidRPr="007118E1">
            <w:rPr>
              <w:rFonts w:ascii="GHEA Grapalat" w:eastAsia="Andika" w:hAnsi="GHEA Grapalat" w:cs="Andika"/>
              <w:color w:val="000000"/>
            </w:rPr>
            <w:t>ⁿ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[p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>(x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>) - c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>]x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 xml:space="preserve"> - </w:t>
      </w:r>
      <w:sdt>
        <w:sdtPr>
          <w:rPr>
            <w:rFonts w:ascii="GHEA Grapalat" w:hAnsi="GHEA Grapalat"/>
          </w:rPr>
          <w:tag w:val="goog_rdk_529"/>
          <w:id w:val="-1628457131"/>
        </w:sdtPr>
        <w:sdtContent>
          <w:r w:rsidRPr="007118E1">
            <w:rPr>
              <w:rFonts w:ascii="GHEA Grapalat" w:eastAsia="Cardo" w:hAnsi="GHEA Grapalat" w:cs="Cardo"/>
              <w:color w:val="000000"/>
            </w:rPr>
            <w:t>Σ</w:t>
          </w:r>
        </w:sdtContent>
      </w:sdt>
      <w:r w:rsidRPr="007118E1">
        <w:rPr>
          <w:rFonts w:ascii="Times New Roman" w:eastAsia="Times New Roman" w:hAnsi="Times New Roman" w:cs="Times New Roman"/>
          <w:color w:val="000000"/>
        </w:rPr>
        <w:t>ⱼ₌₁ᵐ</w:t>
      </w:r>
      <w:r w:rsidRPr="007118E1">
        <w:rPr>
          <w:rFonts w:ascii="GHEA Grapalat" w:eastAsia="GHEA Grapalat" w:hAnsi="GHEA Grapalat" w:cs="GHEA Grapalat"/>
          <w:color w:val="000000"/>
        </w:rPr>
        <w:t xml:space="preserve"> f</w:t>
      </w:r>
      <w:r w:rsidRPr="007118E1">
        <w:rPr>
          <w:rFonts w:ascii="Times New Roman" w:eastAsia="Times New Roman" w:hAnsi="Times New Roman" w:cs="Times New Roman"/>
          <w:color w:val="000000"/>
        </w:rPr>
        <w:t>ⱼ</w:t>
      </w:r>
      <w:r w:rsidRPr="007118E1">
        <w:rPr>
          <w:rFonts w:ascii="GHEA Grapalat" w:eastAsia="GHEA Grapalat" w:hAnsi="GHEA Grapalat" w:cs="GHEA Grapalat"/>
          <w:color w:val="000000"/>
        </w:rPr>
        <w:t>y</w:t>
      </w:r>
      <w:r w:rsidRPr="007118E1">
        <w:rPr>
          <w:rFonts w:ascii="Times New Roman" w:eastAsia="Times New Roman" w:hAnsi="Times New Roman" w:cs="Times New Roman"/>
          <w:color w:val="000000"/>
        </w:rPr>
        <w:t>ⱼ</w:t>
      </w:r>
    </w:p>
    <w:p w14:paraId="000000E0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որտեղ [p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>(x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>) - c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 xml:space="preserve">] </w:t>
      </w:r>
      <w:sdt>
        <w:sdtPr>
          <w:rPr>
            <w:rFonts w:ascii="GHEA Grapalat" w:hAnsi="GHEA Grapalat"/>
          </w:rPr>
          <w:tag w:val="goog_rdk_530"/>
          <w:id w:val="-25566692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ներկայացնում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31"/>
          <w:id w:val="-92276081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32"/>
          <w:id w:val="35139426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մեկ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33"/>
          <w:id w:val="-2399486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միավորի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34"/>
          <w:id w:val="179397585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շահույթը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(</w:t>
      </w:r>
      <w:sdt>
        <w:sdtPr>
          <w:rPr>
            <w:rFonts w:ascii="GHEA Grapalat" w:hAnsi="GHEA Grapalat"/>
          </w:rPr>
          <w:tag w:val="goog_rdk_535"/>
          <w:id w:val="601018570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գինը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36"/>
          <w:id w:val="189190141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հանած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37"/>
          <w:id w:val="-43028594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ծախսը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>)</w:t>
      </w:r>
      <w:sdt>
        <w:sdtPr>
          <w:rPr>
            <w:rFonts w:ascii="GHEA Grapalat" w:hAnsi="GHEA Grapalat"/>
          </w:rPr>
          <w:tag w:val="goog_rdk_538"/>
          <w:id w:val="59022879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։</w:t>
          </w:r>
        </w:sdtContent>
      </w:sdt>
    </w:p>
    <w:p w14:paraId="000000E1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Նպատակային ֆունկցիայի մաթեմատիկական հատկությունները՝</w:t>
      </w:r>
    </w:p>
    <w:p w14:paraId="000000E2" w14:textId="77777777" w:rsidR="007C04DF" w:rsidRPr="007118E1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b/>
          <w:bCs/>
          <w:color w:val="000000" w:themeColor="text1"/>
        </w:rPr>
        <w:lastRenderedPageBreak/>
        <w:t>Ուռուցիկություն</w:t>
      </w:r>
      <w:r w:rsidRPr="007118E1">
        <w:rPr>
          <w:rFonts w:ascii="GHEA Grapalat" w:eastAsia="GHEA Grapalat" w:hAnsi="GHEA Grapalat" w:cs="GHEA Grapalat"/>
          <w:b/>
          <w:bCs/>
          <w:color w:val="000000"/>
        </w:rPr>
        <w:t>՝</w:t>
      </w:r>
      <w:r w:rsidRPr="007118E1">
        <w:rPr>
          <w:rFonts w:ascii="GHEA Grapalat" w:eastAsia="GHEA Grapalat" w:hAnsi="GHEA Grapalat" w:cs="GHEA Grapalat"/>
          <w:color w:val="000000"/>
        </w:rPr>
        <w:t xml:space="preserve"> Ֆունկցիան Z(x, y) խիստ </w:t>
      </w:r>
      <w:r w:rsidRPr="007118E1">
        <w:rPr>
          <w:rFonts w:ascii="GHEA Grapalat" w:eastAsia="GHEA Grapalat" w:hAnsi="GHEA Grapalat" w:cs="GHEA Grapalat"/>
          <w:color w:val="000000" w:themeColor="text1"/>
        </w:rPr>
        <w:t>ուռուցիկ</w:t>
      </w:r>
      <w:r w:rsidRPr="007118E1">
        <w:rPr>
          <w:rFonts w:ascii="GHEA Grapalat" w:eastAsia="GHEA Grapalat" w:hAnsi="GHEA Grapalat" w:cs="GHEA Grapalat"/>
          <w:color w:val="000000"/>
        </w:rPr>
        <w:t xml:space="preserve"> է x-երի նկատմամբ (յուրաքանչյուր ֆիքսված y-ի դեպքում), քանի որ երկրորդ ածանցյալի մատրիցը բացասական որոշված է՝</w:t>
      </w:r>
    </w:p>
    <w:p w14:paraId="000000E3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∂²Z/∂x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sdt>
        <w:sdtPr>
          <w:rPr>
            <w:rFonts w:ascii="GHEA Grapalat" w:hAnsi="GHEA Grapalat"/>
          </w:rPr>
          <w:tag w:val="goog_rdk_539"/>
          <w:id w:val="695684358"/>
        </w:sdtPr>
        <w:sdtContent>
          <w:r w:rsidRPr="007118E1">
            <w:rPr>
              <w:rFonts w:ascii="GHEA Grapalat" w:eastAsia="Nova Mono" w:hAnsi="GHEA Grapalat" w:cs="Nova Mono"/>
              <w:color w:val="000000"/>
            </w:rPr>
            <w:t>∂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>x</w:t>
      </w:r>
      <w:r w:rsidRPr="007118E1">
        <w:rPr>
          <w:rFonts w:ascii="Times New Roman" w:eastAsia="Times New Roman" w:hAnsi="Times New Roman" w:cs="Times New Roman"/>
          <w:color w:val="000000"/>
        </w:rPr>
        <w:t>ⱼ</w:t>
      </w:r>
      <w:r w:rsidRPr="007118E1">
        <w:rPr>
          <w:rFonts w:ascii="GHEA Grapalat" w:eastAsia="GHEA Grapalat" w:hAnsi="GHEA Grapalat" w:cs="GHEA Grapalat"/>
          <w:color w:val="000000"/>
        </w:rPr>
        <w:t xml:space="preserve"> = {-2b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 xml:space="preserve"> &lt; 0, </w:t>
      </w:r>
      <w:sdt>
        <w:sdtPr>
          <w:rPr>
            <w:rFonts w:ascii="GHEA Grapalat" w:hAnsi="GHEA Grapalat"/>
          </w:rPr>
          <w:tag w:val="goog_rdk_540"/>
          <w:id w:val="212364803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եթե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i = j, 0, </w:t>
      </w:r>
      <w:sdt>
        <w:sdtPr>
          <w:rPr>
            <w:rFonts w:ascii="GHEA Grapalat" w:hAnsi="GHEA Grapalat"/>
          </w:rPr>
          <w:tag w:val="goog_rdk_541"/>
          <w:id w:val="128354924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եթե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i </w:t>
      </w:r>
      <w:sdt>
        <w:sdtPr>
          <w:rPr>
            <w:rFonts w:ascii="GHEA Grapalat" w:hAnsi="GHEA Grapalat"/>
          </w:rPr>
          <w:tag w:val="goog_rdk_542"/>
          <w:id w:val="-591404741"/>
        </w:sdtPr>
        <w:sdtContent>
          <w:r w:rsidRPr="007118E1">
            <w:rPr>
              <w:rFonts w:ascii="GHEA Grapalat" w:eastAsia="Nova Mono" w:hAnsi="GHEA Grapalat" w:cs="Nova Mono"/>
              <w:color w:val="000000"/>
            </w:rPr>
            <w:t>≠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j}</w:t>
      </w:r>
    </w:p>
    <w:p w14:paraId="000000E4" w14:textId="77777777" w:rsidR="007C04DF" w:rsidRPr="007118E1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b/>
          <w:bCs/>
          <w:color w:val="000000"/>
        </w:rPr>
        <w:t>Տարանջատելիություն՝</w:t>
      </w:r>
      <w:r w:rsidRPr="007118E1">
        <w:rPr>
          <w:rFonts w:ascii="GHEA Grapalat" w:eastAsia="GHEA Grapalat" w:hAnsi="GHEA Grapalat" w:cs="GHEA Grapalat"/>
          <w:color w:val="000000"/>
        </w:rPr>
        <w:t xml:space="preserve"> Նպատակային ֆունկցիան տարանջատելի է գինիների միջև՝ յուրաքանչյուր i-րդ գինու ներդրումը կախված է միայն x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>-</w:t>
      </w:r>
      <w:sdt>
        <w:sdtPr>
          <w:rPr>
            <w:rFonts w:ascii="GHEA Grapalat" w:hAnsi="GHEA Grapalat"/>
          </w:rPr>
          <w:tag w:val="goog_rdk_543"/>
          <w:id w:val="-769665620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ից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, </w:t>
      </w:r>
      <w:sdt>
        <w:sdtPr>
          <w:rPr>
            <w:rFonts w:ascii="GHEA Grapalat" w:hAnsi="GHEA Grapalat"/>
          </w:rPr>
          <w:tag w:val="goog_rdk_544"/>
          <w:id w:val="1556647471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ոչ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45"/>
          <w:id w:val="-85039811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թե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46"/>
          <w:id w:val="14805575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այլ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47"/>
          <w:id w:val="1708853793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գինիների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48"/>
          <w:id w:val="105454542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ծավալներից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(</w:t>
      </w:r>
      <w:sdt>
        <w:sdtPr>
          <w:rPr>
            <w:rFonts w:ascii="GHEA Grapalat" w:hAnsi="GHEA Grapalat"/>
          </w:rPr>
          <w:tag w:val="goog_rdk_549"/>
          <w:id w:val="27212575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չնայած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50"/>
          <w:id w:val="-154009376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գոյություն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51"/>
          <w:id w:val="171289336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ունեն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52"/>
          <w:id w:val="147606373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անուղղակի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53"/>
          <w:id w:val="-19595210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փոխազդեցություններ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54"/>
          <w:id w:val="101572501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ռեսուրսների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55"/>
          <w:id w:val="-148009366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միջոցով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>)</w:t>
      </w:r>
      <w:sdt>
        <w:sdtPr>
          <w:rPr>
            <w:rFonts w:ascii="GHEA Grapalat" w:hAnsi="GHEA Grapalat"/>
          </w:rPr>
          <w:tag w:val="goog_rdk_556"/>
          <w:id w:val="-140127553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։</w:t>
          </w:r>
        </w:sdtContent>
      </w:sdt>
    </w:p>
    <w:p w14:paraId="000000E5" w14:textId="77777777" w:rsidR="007C04DF" w:rsidRPr="007118E1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b/>
          <w:bCs/>
          <w:color w:val="000000"/>
        </w:rPr>
        <w:t>Գծայնություն y-երի նկատմամբ՝</w:t>
      </w:r>
      <w:r w:rsidRPr="007118E1">
        <w:rPr>
          <w:rFonts w:ascii="GHEA Grapalat" w:eastAsia="GHEA Grapalat" w:hAnsi="GHEA Grapalat" w:cs="GHEA Grapalat"/>
          <w:color w:val="000000"/>
        </w:rPr>
        <w:t xml:space="preserve"> Երկուական փոփոխականների y</w:t>
      </w:r>
      <w:r w:rsidRPr="007118E1">
        <w:rPr>
          <w:rFonts w:ascii="Times New Roman" w:eastAsia="Times New Roman" w:hAnsi="Times New Roman" w:cs="Times New Roman"/>
          <w:color w:val="000000"/>
        </w:rPr>
        <w:t>ⱼ</w:t>
      </w:r>
      <w:r w:rsidRPr="007118E1">
        <w:rPr>
          <w:rFonts w:ascii="GHEA Grapalat" w:eastAsia="GHEA Grapalat" w:hAnsi="GHEA Grapalat" w:cs="GHEA Grapalat"/>
          <w:color w:val="000000"/>
        </w:rPr>
        <w:t>-</w:t>
      </w:r>
      <w:sdt>
        <w:sdtPr>
          <w:rPr>
            <w:rFonts w:ascii="GHEA Grapalat" w:hAnsi="GHEA Grapalat"/>
          </w:rPr>
          <w:tag w:val="goog_rdk_557"/>
          <w:id w:val="-57915048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ների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58"/>
          <w:id w:val="97191307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նկատմամբ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59"/>
          <w:id w:val="-143718550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ֆունկցիան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60"/>
          <w:id w:val="-1201432413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գծային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61"/>
          <w:id w:val="9802655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, </w:t>
      </w:r>
      <w:sdt>
        <w:sdtPr>
          <w:rPr>
            <w:rFonts w:ascii="GHEA Grapalat" w:hAnsi="GHEA Grapalat"/>
          </w:rPr>
          <w:tag w:val="goog_rdk_562"/>
          <w:id w:val="-1497163111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ինչը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63"/>
          <w:id w:val="-122258886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պարզեցնում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64"/>
          <w:id w:val="-1966012226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65"/>
          <w:id w:val="213808529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որոշ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66"/>
          <w:id w:val="89134795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վերլուծական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67"/>
          <w:id w:val="208172541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գործողությունները։</w:t>
          </w:r>
        </w:sdtContent>
      </w:sdt>
    </w:p>
    <w:p w14:paraId="000000E6" w14:textId="77777777" w:rsidR="007C04DF" w:rsidRPr="007118E1" w:rsidRDefault="00000000">
      <w:pPr>
        <w:pStyle w:val="Heading3"/>
      </w:pPr>
      <w:bookmarkStart w:id="8" w:name="_Toc215593621"/>
      <w:r w:rsidRPr="007118E1">
        <w:t>§1.3.3. Սահմանափակումներ</w:t>
      </w:r>
      <w:bookmarkEnd w:id="8"/>
    </w:p>
    <w:p w14:paraId="000000E7" w14:textId="77777777" w:rsidR="007C04DF" w:rsidRPr="007118E1" w:rsidRDefault="007C04DF">
      <w:pPr>
        <w:rPr>
          <w:rFonts w:ascii="GHEA Grapalat" w:hAnsi="GHEA Grapalat"/>
        </w:rPr>
      </w:pPr>
    </w:p>
    <w:p w14:paraId="000000E8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Օպտիմիզացիայի խնդիրը ձևակերպվում է նպատակային ֆունկցիայի մաքսիմիզացման տեսքով՝ սահմանափակումների որոշակի բազմության վրա։ Սահմանափակումները արտացոլում են ֆիզիկական, տեխնոլոգիական և տրամաբանական սահմանաչափերը, որոնք պետք է բավարարվեն ցանկացած իրագործելի արտադրական պլանի դեպքում։</w:t>
      </w:r>
    </w:p>
    <w:p w14:paraId="000000E9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Ռեսուրսների սահմանափակումներ</w:t>
      </w:r>
    </w:p>
    <w:p w14:paraId="000000EA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Արտադրության համար անհրաժեշտ ռեսուրսների պաշարները սահմանափակ են։ Յուրաքանչյուր k-րդ տեսակի ռեսուրսի (k = 1, 2, ..., K) համար գոյություն ունի հետևյալ սահմանափակումը՝</w:t>
      </w:r>
    </w:p>
    <w:p w14:paraId="000000EB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 w:themeColor="text1"/>
        </w:rPr>
      </w:pPr>
      <w:r w:rsidRPr="007118E1">
        <w:rPr>
          <w:rFonts w:ascii="GHEA Grapalat" w:eastAsia="GHEA Grapalat" w:hAnsi="GHEA Grapalat" w:cs="GHEA Grapalat"/>
          <w:color w:val="000000" w:themeColor="text1"/>
        </w:rPr>
        <w:t>Σ</w:t>
      </w:r>
      <w:r w:rsidRPr="007118E1">
        <w:rPr>
          <w:rFonts w:ascii="Times New Roman" w:eastAsia="Times New Roman" w:hAnsi="Times New Roman" w:cs="Times New Roman"/>
          <w:color w:val="000000" w:themeColor="text1"/>
        </w:rPr>
        <w:t>ᵢ₌₁</w:t>
      </w:r>
      <w:sdt>
        <w:sdtPr>
          <w:rPr>
            <w:rFonts w:ascii="GHEA Grapalat" w:hAnsi="GHEA Grapalat"/>
            <w:color w:val="000000" w:themeColor="text1"/>
          </w:rPr>
          <w:tag w:val="goog_rdk_568"/>
          <w:id w:val="-1898053092"/>
        </w:sdtPr>
        <w:sdtContent>
          <w:r w:rsidRPr="007118E1">
            <w:rPr>
              <w:rFonts w:ascii="GHEA Grapalat" w:eastAsia="Andika" w:hAnsi="GHEA Grapalat" w:cs="Andika"/>
              <w:color w:val="000000" w:themeColor="text1"/>
            </w:rPr>
            <w:t>ⁿ</w:t>
          </w:r>
        </w:sdtContent>
      </w:sdt>
      <w:r w:rsidRPr="007118E1">
        <w:rPr>
          <w:rFonts w:ascii="GHEA Grapalat" w:eastAsia="GHEA Grapalat" w:hAnsi="GHEA Grapalat" w:cs="GHEA Grapalat"/>
          <w:color w:val="000000" w:themeColor="text1"/>
        </w:rPr>
        <w:t xml:space="preserve"> r</w:t>
      </w:r>
      <w:r w:rsidRPr="007118E1">
        <w:rPr>
          <w:rFonts w:ascii="Cambria Math" w:eastAsia="Cambria Math" w:hAnsi="Cambria Math" w:cs="Cambria Math"/>
          <w:color w:val="000000" w:themeColor="text1"/>
        </w:rPr>
        <w:t>ₖ</w:t>
      </w:r>
      <w:r w:rsidRPr="007118E1">
        <w:rPr>
          <w:rFonts w:ascii="Times New Roman" w:eastAsia="Cambria Math" w:hAnsi="Times New Roman" w:cs="Times New Roman"/>
          <w:color w:val="000000" w:themeColor="text1"/>
        </w:rPr>
        <w:t>ᵢ</w:t>
      </w:r>
      <w:r w:rsidRPr="007118E1">
        <w:rPr>
          <w:rFonts w:ascii="GHEA Grapalat" w:eastAsia="GHEA Grapalat" w:hAnsi="GHEA Grapalat" w:cs="GHEA Grapalat"/>
          <w:color w:val="000000" w:themeColor="text1"/>
        </w:rPr>
        <w:t>x</w:t>
      </w:r>
      <w:r w:rsidRPr="007118E1">
        <w:rPr>
          <w:rFonts w:ascii="Times New Roman" w:eastAsia="Times New Roman" w:hAnsi="Times New Roman" w:cs="Times New Roman"/>
          <w:color w:val="000000" w:themeColor="text1"/>
        </w:rPr>
        <w:t>ᵢ</w:t>
      </w:r>
      <w:r w:rsidRPr="007118E1">
        <w:rPr>
          <w:rFonts w:ascii="GHEA Grapalat" w:eastAsia="GHEA Grapalat" w:hAnsi="GHEA Grapalat" w:cs="GHEA Grapalat"/>
          <w:color w:val="000000" w:themeColor="text1"/>
        </w:rPr>
        <w:t xml:space="preserve"> </w:t>
      </w:r>
      <w:sdt>
        <w:sdtPr>
          <w:rPr>
            <w:rFonts w:ascii="GHEA Grapalat" w:hAnsi="GHEA Grapalat"/>
            <w:color w:val="000000" w:themeColor="text1"/>
          </w:rPr>
          <w:tag w:val="goog_rdk_569"/>
          <w:id w:val="-1151471431"/>
        </w:sdtPr>
        <w:sdtContent>
          <w:r w:rsidRPr="007118E1">
            <w:rPr>
              <w:rFonts w:ascii="GHEA Grapalat" w:eastAsia="Nova Mono" w:hAnsi="GHEA Grapalat" w:cs="Nova Mono"/>
              <w:color w:val="000000" w:themeColor="text1"/>
            </w:rPr>
            <w:t>≤</w:t>
          </w:r>
        </w:sdtContent>
      </w:sdt>
      <w:r w:rsidRPr="007118E1">
        <w:rPr>
          <w:rFonts w:ascii="GHEA Grapalat" w:eastAsia="GHEA Grapalat" w:hAnsi="GHEA Grapalat" w:cs="GHEA Grapalat"/>
          <w:color w:val="000000" w:themeColor="text1"/>
        </w:rPr>
        <w:t xml:space="preserve"> R</w:t>
      </w:r>
      <w:r w:rsidRPr="007118E1">
        <w:rPr>
          <w:rFonts w:ascii="Cambria Math" w:eastAsia="Cambria Math" w:hAnsi="Cambria Math" w:cs="Cambria Math"/>
          <w:color w:val="000000" w:themeColor="text1"/>
        </w:rPr>
        <w:t>ₖ</w:t>
      </w:r>
      <w:r w:rsidRPr="007118E1">
        <w:rPr>
          <w:rFonts w:ascii="GHEA Grapalat" w:eastAsia="GHEA Grapalat" w:hAnsi="GHEA Grapalat" w:cs="GHEA Grapalat"/>
          <w:color w:val="000000" w:themeColor="text1"/>
        </w:rPr>
        <w:t xml:space="preserve">, </w:t>
      </w:r>
      <w:r w:rsidRPr="007118E1">
        <w:rPr>
          <w:rFonts w:ascii="Cambria Math" w:eastAsia="Cambria Math" w:hAnsi="Cambria Math" w:cs="Cambria Math"/>
          <w:color w:val="000000" w:themeColor="text1"/>
        </w:rPr>
        <w:t>∀</w:t>
      </w:r>
      <w:r w:rsidRPr="007118E1">
        <w:rPr>
          <w:rFonts w:ascii="GHEA Grapalat" w:eastAsia="GHEA Grapalat" w:hAnsi="GHEA Grapalat" w:cs="GHEA Grapalat"/>
          <w:color w:val="000000" w:themeColor="text1"/>
        </w:rPr>
        <w:t>k = 1, 2, ..., K</w:t>
      </w:r>
    </w:p>
    <w:p w14:paraId="000000EC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որտեղ՝</w:t>
      </w:r>
    </w:p>
    <w:p w14:paraId="000000ED" w14:textId="77777777" w:rsidR="007C04DF" w:rsidRPr="007118E1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r</w:t>
      </w:r>
      <w:r w:rsidRPr="007118E1">
        <w:rPr>
          <w:rFonts w:ascii="Cambria Math" w:eastAsia="Cambria Math" w:hAnsi="Cambria Math" w:cs="Cambria Math"/>
          <w:color w:val="000000"/>
        </w:rPr>
        <w:t>ₖ</w:t>
      </w:r>
      <w:r w:rsidRPr="007118E1">
        <w:rPr>
          <w:rFonts w:ascii="Times New Roman" w:eastAsia="Cambria Math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70"/>
          <w:id w:val="775386887"/>
        </w:sdtPr>
        <w:sdtContent>
          <w:r w:rsidRPr="007118E1">
            <w:rPr>
              <w:rFonts w:ascii="GHEA Grapalat" w:eastAsia="Nova Mono" w:hAnsi="GHEA Grapalat" w:cs="Nova Mono"/>
              <w:color w:val="000000"/>
            </w:rPr>
            <w:t>≥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0 </w:t>
      </w:r>
      <w:r w:rsidRPr="007118E1">
        <w:rPr>
          <w:rFonts w:ascii="GHEA Grapalat" w:eastAsia="Merriweather" w:hAnsi="GHEA Grapalat" w:cs="Merriweather"/>
          <w:color w:val="000000"/>
        </w:rPr>
        <w:t>–</w:t>
      </w:r>
      <w:r w:rsidRPr="007118E1">
        <w:rPr>
          <w:rFonts w:ascii="GHEA Grapalat" w:eastAsia="GHEA Grapalat" w:hAnsi="GHEA Grapalat" w:cs="GHEA Grapalat"/>
          <w:color w:val="000000"/>
        </w:rPr>
        <w:t xml:space="preserve"> k-</w:t>
      </w:r>
      <w:sdt>
        <w:sdtPr>
          <w:rPr>
            <w:rFonts w:ascii="GHEA Grapalat" w:hAnsi="GHEA Grapalat"/>
          </w:rPr>
          <w:tag w:val="goog_rdk_571"/>
          <w:id w:val="-1550435731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րդ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72"/>
          <w:id w:val="-113568077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ռեսուրսի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73"/>
          <w:id w:val="-579905870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ծախսը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i-</w:t>
      </w:r>
      <w:sdt>
        <w:sdtPr>
          <w:rPr>
            <w:rFonts w:ascii="GHEA Grapalat" w:hAnsi="GHEA Grapalat"/>
          </w:rPr>
          <w:tag w:val="goog_rdk_574"/>
          <w:id w:val="1299116900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րդ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75"/>
          <w:id w:val="165995385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գինու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76"/>
          <w:id w:val="139720656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մեկ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77"/>
          <w:id w:val="182254363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միավորի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78"/>
          <w:id w:val="1178327721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արտադրության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79"/>
          <w:id w:val="400257536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համար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(</w:t>
      </w:r>
      <w:sdt>
        <w:sdtPr>
          <w:rPr>
            <w:rFonts w:ascii="GHEA Grapalat" w:hAnsi="GHEA Grapalat"/>
          </w:rPr>
          <w:tag w:val="goog_rdk_580"/>
          <w:id w:val="-1750328870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տեխնոլոգիական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81"/>
          <w:id w:val="157855295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գործակից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>),</w:t>
      </w:r>
    </w:p>
    <w:p w14:paraId="000000EE" w14:textId="77777777" w:rsidR="007C04DF" w:rsidRPr="007118E1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R</w:t>
      </w:r>
      <w:r w:rsidRPr="007118E1">
        <w:rPr>
          <w:rFonts w:ascii="Cambria Math" w:eastAsia="Cambria Math" w:hAnsi="Cambria Math" w:cs="Cambria Math"/>
          <w:color w:val="000000"/>
        </w:rPr>
        <w:t>ₖ</w:t>
      </w:r>
      <w:r w:rsidRPr="007118E1">
        <w:rPr>
          <w:rFonts w:ascii="GHEA Grapalat" w:eastAsia="GHEA Grapalat" w:hAnsi="GHEA Grapalat" w:cs="GHEA Grapalat"/>
          <w:color w:val="000000"/>
        </w:rPr>
        <w:t xml:space="preserve"> &gt; 0 </w:t>
      </w:r>
      <w:r w:rsidRPr="007118E1">
        <w:rPr>
          <w:rFonts w:ascii="GHEA Grapalat" w:eastAsia="Merriweather" w:hAnsi="GHEA Grapalat" w:cs="Merriweather"/>
          <w:color w:val="000000"/>
        </w:rPr>
        <w:t>–</w:t>
      </w:r>
      <w:r w:rsidRPr="007118E1">
        <w:rPr>
          <w:rFonts w:ascii="GHEA Grapalat" w:eastAsia="GHEA Grapalat" w:hAnsi="GHEA Grapalat" w:cs="GHEA Grapalat"/>
          <w:color w:val="000000"/>
        </w:rPr>
        <w:t xml:space="preserve"> k-</w:t>
      </w:r>
      <w:sdt>
        <w:sdtPr>
          <w:rPr>
            <w:rFonts w:ascii="GHEA Grapalat" w:hAnsi="GHEA Grapalat"/>
          </w:rPr>
          <w:tag w:val="goog_rdk_582"/>
          <w:id w:val="-65630842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րդ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83"/>
          <w:id w:val="-723780168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ռեսուրսի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84"/>
          <w:id w:val="973270656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ընդհանուր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85"/>
          <w:id w:val="181239682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մատչելի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86"/>
          <w:id w:val="-409144503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պաշարը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87"/>
          <w:id w:val="73113458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պլանավորման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88"/>
          <w:id w:val="102280122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ժամանակահատվածում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>,</w:t>
      </w:r>
    </w:p>
    <w:p w14:paraId="000000EF" w14:textId="77777777" w:rsidR="007C04DF" w:rsidRPr="007118E1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lastRenderedPageBreak/>
        <w:t>Σ</w:t>
      </w:r>
      <w:r w:rsidRPr="007118E1">
        <w:rPr>
          <w:rFonts w:ascii="Times New Roman" w:eastAsia="Times New Roman" w:hAnsi="Times New Roman" w:cs="Times New Roman"/>
          <w:color w:val="000000"/>
        </w:rPr>
        <w:t>ᵢ₌₁</w:t>
      </w:r>
      <w:sdt>
        <w:sdtPr>
          <w:rPr>
            <w:rFonts w:ascii="GHEA Grapalat" w:hAnsi="GHEA Grapalat"/>
          </w:rPr>
          <w:tag w:val="goog_rdk_589"/>
          <w:id w:val="-1369783944"/>
        </w:sdtPr>
        <w:sdtContent>
          <w:r w:rsidRPr="007118E1">
            <w:rPr>
              <w:rFonts w:ascii="GHEA Grapalat" w:eastAsia="Andika" w:hAnsi="GHEA Grapalat" w:cs="Andika"/>
              <w:color w:val="000000"/>
            </w:rPr>
            <w:t>ⁿ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r</w:t>
      </w:r>
      <w:r w:rsidRPr="007118E1">
        <w:rPr>
          <w:rFonts w:ascii="Cambria Math" w:eastAsia="Cambria Math" w:hAnsi="Cambria Math" w:cs="Cambria Math"/>
          <w:color w:val="000000"/>
        </w:rPr>
        <w:t>ₖ</w:t>
      </w:r>
      <w:r w:rsidRPr="007118E1">
        <w:rPr>
          <w:rFonts w:ascii="Times New Roman" w:eastAsia="Cambria Math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>x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r w:rsidRPr="007118E1">
        <w:rPr>
          <w:rFonts w:ascii="GHEA Grapalat" w:eastAsia="Merriweather" w:hAnsi="GHEA Grapalat" w:cs="Merriweather"/>
          <w:color w:val="000000"/>
        </w:rPr>
        <w:t>–</w:t>
      </w:r>
      <w:r w:rsidRPr="007118E1">
        <w:rPr>
          <w:rFonts w:ascii="GHEA Grapalat" w:eastAsia="GHEA Grapalat" w:hAnsi="GHEA Grapalat" w:cs="GHEA Grapalat"/>
          <w:color w:val="000000"/>
        </w:rPr>
        <w:t xml:space="preserve"> k-</w:t>
      </w:r>
      <w:sdt>
        <w:sdtPr>
          <w:rPr>
            <w:rFonts w:ascii="GHEA Grapalat" w:hAnsi="GHEA Grapalat"/>
          </w:rPr>
          <w:tag w:val="goog_rdk_590"/>
          <w:id w:val="-21903392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րդ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91"/>
          <w:id w:val="-169025670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ռեսուրսի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92"/>
          <w:id w:val="80201073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ընդհանուր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93"/>
          <w:id w:val="-124448262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օգտագործումը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94"/>
          <w:id w:val="-105566078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բոլոր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95"/>
          <w:id w:val="-923470040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գինիների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96"/>
          <w:id w:val="-2022488276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արտադրության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97"/>
          <w:id w:val="-57188395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համար։</w:t>
          </w:r>
        </w:sdtContent>
      </w:sdt>
    </w:p>
    <w:p w14:paraId="000000F0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Այս սահմանափակումները գծային են և սահմանում են ուռուցիկ տարածություն։ Յուրաքանչյուր անհավասարություն սահմանում է կիսատարածություն, իսկ դրանց հատումը ստեղծում է պոլիեդրոն։</w:t>
      </w:r>
    </w:p>
    <w:p w14:paraId="000000F1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Ռեսուրսների կոնկրետ օրինակներ՝</w:t>
      </w:r>
    </w:p>
    <w:p w14:paraId="000000F2" w14:textId="77777777" w:rsidR="007C04DF" w:rsidRPr="007118E1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b/>
          <w:bCs/>
          <w:color w:val="000000"/>
        </w:rPr>
        <w:t>Խաղողի պաշար՝</w:t>
      </w:r>
      <w:r w:rsidRPr="007118E1">
        <w:rPr>
          <w:rFonts w:ascii="GHEA Grapalat" w:eastAsia="GHEA Grapalat" w:hAnsi="GHEA Grapalat" w:cs="GHEA Grapalat"/>
          <w:color w:val="000000"/>
        </w:rPr>
        <w:t xml:space="preserve"> Σ</w:t>
      </w:r>
      <w:r w:rsidRPr="007118E1">
        <w:rPr>
          <w:rFonts w:ascii="Times New Roman" w:eastAsia="Times New Roman" w:hAnsi="Times New Roman" w:cs="Times New Roman"/>
          <w:color w:val="000000"/>
        </w:rPr>
        <w:t>ᵢ₌₁</w:t>
      </w:r>
      <w:sdt>
        <w:sdtPr>
          <w:rPr>
            <w:rFonts w:ascii="GHEA Grapalat" w:hAnsi="GHEA Grapalat"/>
          </w:rPr>
          <w:tag w:val="goog_rdk_598"/>
          <w:id w:val="-1180248587"/>
        </w:sdtPr>
        <w:sdtContent>
          <w:r w:rsidRPr="007118E1">
            <w:rPr>
              <w:rFonts w:ascii="GHEA Grapalat" w:eastAsia="Andika" w:hAnsi="GHEA Grapalat" w:cs="Andika"/>
              <w:color w:val="000000"/>
            </w:rPr>
            <w:t>ⁿ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r</w:t>
      </w:r>
      <w:r w:rsidRPr="007118E1">
        <w:rPr>
          <w:rFonts w:ascii="Cambria Math" w:eastAsia="Cambria Math" w:hAnsi="Cambria Math" w:cs="Cambria Math"/>
          <w:color w:val="000000"/>
        </w:rPr>
        <w:t>₁</w:t>
      </w:r>
      <w:r w:rsidRPr="007118E1">
        <w:rPr>
          <w:rFonts w:ascii="Times New Roman" w:eastAsia="Cambria Math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>x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599"/>
          <w:id w:val="241051672"/>
        </w:sdtPr>
        <w:sdtContent>
          <w:r w:rsidRPr="007118E1">
            <w:rPr>
              <w:rFonts w:ascii="GHEA Grapalat" w:eastAsia="Nova Mono" w:hAnsi="GHEA Grapalat" w:cs="Nova Mono"/>
              <w:color w:val="000000"/>
            </w:rPr>
            <w:t>≤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R</w:t>
      </w:r>
      <w:r w:rsidRPr="007118E1">
        <w:rPr>
          <w:rFonts w:ascii="Cambria Math" w:eastAsia="Cambria Math" w:hAnsi="Cambria Math" w:cs="Cambria Math"/>
          <w:color w:val="000000"/>
        </w:rPr>
        <w:t>₁</w:t>
      </w:r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00"/>
          <w:id w:val="-119246598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որտեղ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r</w:t>
      </w:r>
      <w:r w:rsidRPr="007118E1">
        <w:rPr>
          <w:rFonts w:ascii="Cambria Math" w:eastAsia="Cambria Math" w:hAnsi="Cambria Math" w:cs="Cambria Math"/>
          <w:color w:val="000000"/>
        </w:rPr>
        <w:t>₁</w:t>
      </w:r>
      <w:r w:rsidRPr="007118E1">
        <w:rPr>
          <w:rFonts w:ascii="Times New Roman" w:eastAsia="Cambria Math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>-</w:t>
      </w:r>
      <w:sdt>
        <w:sdtPr>
          <w:rPr>
            <w:rFonts w:ascii="GHEA Grapalat" w:hAnsi="GHEA Grapalat"/>
          </w:rPr>
          <w:tag w:val="goog_rdk_601"/>
          <w:id w:val="61834303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02"/>
          <w:id w:val="-1404167896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կիլոգրամ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03"/>
          <w:id w:val="-82382078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խաղող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04"/>
          <w:id w:val="2035399118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05"/>
          <w:id w:val="-1669960021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մեկ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06"/>
          <w:id w:val="1304909476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շիշ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07"/>
          <w:id w:val="46700195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գինու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08"/>
          <w:id w:val="81636081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համար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(</w:t>
      </w:r>
      <w:sdt>
        <w:sdtPr>
          <w:rPr>
            <w:rFonts w:ascii="GHEA Grapalat" w:hAnsi="GHEA Grapalat"/>
          </w:rPr>
          <w:tag w:val="goog_rdk_609"/>
          <w:id w:val="1907020831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սովորաբար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1-2 </w:t>
      </w:r>
      <w:sdt>
        <w:sdtPr>
          <w:rPr>
            <w:rFonts w:ascii="GHEA Grapalat" w:hAnsi="GHEA Grapalat"/>
          </w:rPr>
          <w:tag w:val="goog_rdk_610"/>
          <w:id w:val="-1266086673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կգ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>), R</w:t>
      </w:r>
      <w:r w:rsidRPr="007118E1">
        <w:rPr>
          <w:rFonts w:ascii="Cambria Math" w:eastAsia="Cambria Math" w:hAnsi="Cambria Math" w:cs="Cambria Math"/>
          <w:color w:val="000000"/>
        </w:rPr>
        <w:t>₁</w:t>
      </w:r>
      <w:r w:rsidRPr="007118E1">
        <w:rPr>
          <w:rFonts w:ascii="GHEA Grapalat" w:eastAsia="GHEA Grapalat" w:hAnsi="GHEA Grapalat" w:cs="GHEA Grapalat"/>
          <w:color w:val="000000"/>
        </w:rPr>
        <w:t>-</w:t>
      </w:r>
      <w:sdt>
        <w:sdtPr>
          <w:rPr>
            <w:rFonts w:ascii="GHEA Grapalat" w:hAnsi="GHEA Grapalat"/>
          </w:rPr>
          <w:tag w:val="goog_rdk_611"/>
          <w:id w:val="-1174359790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ը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12"/>
          <w:id w:val="1043734890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տարեկան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13"/>
          <w:id w:val="-167844886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հասանելի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14"/>
          <w:id w:val="-2095085756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խաղողի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15"/>
          <w:id w:val="129908059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ընդհանուր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16"/>
          <w:id w:val="63990802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քանակն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17"/>
          <w:id w:val="-2129151510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է։</w:t>
          </w:r>
        </w:sdtContent>
      </w:sdt>
    </w:p>
    <w:p w14:paraId="000000F3" w14:textId="77777777" w:rsidR="007C04DF" w:rsidRPr="007118E1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b/>
          <w:bCs/>
          <w:color w:val="000000"/>
        </w:rPr>
        <w:t>Խմորման տարողություն՝</w:t>
      </w:r>
      <w:r w:rsidRPr="007118E1">
        <w:rPr>
          <w:rFonts w:ascii="GHEA Grapalat" w:eastAsia="GHEA Grapalat" w:hAnsi="GHEA Grapalat" w:cs="GHEA Grapalat"/>
          <w:color w:val="000000"/>
        </w:rPr>
        <w:t xml:space="preserve"> Σ</w:t>
      </w:r>
      <w:r w:rsidRPr="007118E1">
        <w:rPr>
          <w:rFonts w:ascii="Times New Roman" w:eastAsia="Times New Roman" w:hAnsi="Times New Roman" w:cs="Times New Roman"/>
          <w:color w:val="000000"/>
        </w:rPr>
        <w:t>ᵢ₌₁</w:t>
      </w:r>
      <w:sdt>
        <w:sdtPr>
          <w:rPr>
            <w:rFonts w:ascii="GHEA Grapalat" w:hAnsi="GHEA Grapalat"/>
          </w:rPr>
          <w:tag w:val="goog_rdk_618"/>
          <w:id w:val="1002579077"/>
        </w:sdtPr>
        <w:sdtContent>
          <w:r w:rsidRPr="007118E1">
            <w:rPr>
              <w:rFonts w:ascii="GHEA Grapalat" w:eastAsia="Andika" w:hAnsi="GHEA Grapalat" w:cs="Andika"/>
              <w:color w:val="000000"/>
            </w:rPr>
            <w:t>ⁿ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r</w:t>
      </w:r>
      <w:r w:rsidRPr="007118E1">
        <w:rPr>
          <w:rFonts w:ascii="Cambria Math" w:eastAsia="Cambria Math" w:hAnsi="Cambria Math" w:cs="Cambria Math"/>
          <w:color w:val="000000"/>
        </w:rPr>
        <w:t>₂</w:t>
      </w:r>
      <w:r w:rsidRPr="007118E1">
        <w:rPr>
          <w:rFonts w:ascii="Times New Roman" w:eastAsia="Cambria Math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>x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19"/>
          <w:id w:val="157432574"/>
        </w:sdtPr>
        <w:sdtContent>
          <w:r w:rsidRPr="007118E1">
            <w:rPr>
              <w:rFonts w:ascii="GHEA Grapalat" w:eastAsia="Nova Mono" w:hAnsi="GHEA Grapalat" w:cs="Nova Mono"/>
              <w:color w:val="000000"/>
            </w:rPr>
            <w:t>≤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R</w:t>
      </w:r>
      <w:r w:rsidRPr="007118E1">
        <w:rPr>
          <w:rFonts w:ascii="Cambria Math" w:eastAsia="Cambria Math" w:hAnsi="Cambria Math" w:cs="Cambria Math"/>
          <w:color w:val="000000"/>
        </w:rPr>
        <w:t>₂</w:t>
      </w:r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20"/>
          <w:id w:val="56344859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որտեղ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r</w:t>
      </w:r>
      <w:r w:rsidRPr="007118E1">
        <w:rPr>
          <w:rFonts w:ascii="Cambria Math" w:eastAsia="Cambria Math" w:hAnsi="Cambria Math" w:cs="Cambria Math"/>
          <w:color w:val="000000"/>
        </w:rPr>
        <w:t>₂</w:t>
      </w:r>
      <w:r w:rsidRPr="007118E1">
        <w:rPr>
          <w:rFonts w:ascii="Times New Roman" w:eastAsia="Cambria Math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>-</w:t>
      </w:r>
      <w:sdt>
        <w:sdtPr>
          <w:rPr>
            <w:rFonts w:ascii="GHEA Grapalat" w:hAnsi="GHEA Grapalat"/>
          </w:rPr>
          <w:tag w:val="goog_rdk_621"/>
          <w:id w:val="102000013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22"/>
          <w:id w:val="1843063996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տակառի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23"/>
          <w:id w:val="115824152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ժամանակ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>-</w:t>
      </w:r>
      <w:sdt>
        <w:sdtPr>
          <w:rPr>
            <w:rFonts w:ascii="GHEA Grapalat" w:hAnsi="GHEA Grapalat"/>
          </w:rPr>
          <w:tag w:val="goog_rdk_624"/>
          <w:id w:val="-746609916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ծավալ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25"/>
          <w:id w:val="-951138590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(</w:t>
      </w:r>
      <w:sdt>
        <w:sdtPr>
          <w:rPr>
            <w:rFonts w:ascii="GHEA Grapalat" w:hAnsi="GHEA Grapalat"/>
          </w:rPr>
          <w:tag w:val="goog_rdk_626"/>
          <w:id w:val="192575568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լիտր×օր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) </w:t>
      </w:r>
      <w:sdt>
        <w:sdtPr>
          <w:rPr>
            <w:rFonts w:ascii="GHEA Grapalat" w:hAnsi="GHEA Grapalat"/>
          </w:rPr>
          <w:tag w:val="goog_rdk_627"/>
          <w:id w:val="213106311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մեկ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28"/>
          <w:id w:val="367447388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շիշ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29"/>
          <w:id w:val="-38623752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գինու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30"/>
          <w:id w:val="97217112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համար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>, R</w:t>
      </w:r>
      <w:r w:rsidRPr="007118E1">
        <w:rPr>
          <w:rFonts w:ascii="Cambria Math" w:eastAsia="Cambria Math" w:hAnsi="Cambria Math" w:cs="Cambria Math"/>
          <w:color w:val="000000"/>
        </w:rPr>
        <w:t>₂</w:t>
      </w:r>
      <w:r w:rsidRPr="007118E1">
        <w:rPr>
          <w:rFonts w:ascii="GHEA Grapalat" w:eastAsia="GHEA Grapalat" w:hAnsi="GHEA Grapalat" w:cs="GHEA Grapalat"/>
          <w:color w:val="000000"/>
        </w:rPr>
        <w:t>-</w:t>
      </w:r>
      <w:sdt>
        <w:sdtPr>
          <w:rPr>
            <w:rFonts w:ascii="GHEA Grapalat" w:hAnsi="GHEA Grapalat"/>
          </w:rPr>
          <w:tag w:val="goog_rdk_631"/>
          <w:id w:val="1657664298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ը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32"/>
          <w:id w:val="-329959943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տակառների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33"/>
          <w:id w:val="-100118678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ընդհանուր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34"/>
          <w:id w:val="157801839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տարողությունն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35"/>
          <w:id w:val="-2047714166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է×ժամանակահատվածը։</w:t>
          </w:r>
        </w:sdtContent>
      </w:sdt>
    </w:p>
    <w:p w14:paraId="000000F4" w14:textId="77777777" w:rsidR="007C04DF" w:rsidRPr="007118E1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b/>
          <w:bCs/>
          <w:color w:val="000000"/>
        </w:rPr>
        <w:t>Աշխատաժամեր՝</w:t>
      </w:r>
      <w:r w:rsidRPr="007118E1">
        <w:rPr>
          <w:rFonts w:ascii="GHEA Grapalat" w:eastAsia="GHEA Grapalat" w:hAnsi="GHEA Grapalat" w:cs="GHEA Grapalat"/>
          <w:color w:val="000000"/>
        </w:rPr>
        <w:t xml:space="preserve"> Σ</w:t>
      </w:r>
      <w:r w:rsidRPr="007118E1">
        <w:rPr>
          <w:rFonts w:ascii="Times New Roman" w:eastAsia="Times New Roman" w:hAnsi="Times New Roman" w:cs="Times New Roman"/>
          <w:color w:val="000000"/>
        </w:rPr>
        <w:t>ᵢ₌₁</w:t>
      </w:r>
      <w:sdt>
        <w:sdtPr>
          <w:rPr>
            <w:rFonts w:ascii="GHEA Grapalat" w:hAnsi="GHEA Grapalat"/>
          </w:rPr>
          <w:tag w:val="goog_rdk_636"/>
          <w:id w:val="-1448650803"/>
        </w:sdtPr>
        <w:sdtContent>
          <w:r w:rsidRPr="007118E1">
            <w:rPr>
              <w:rFonts w:ascii="GHEA Grapalat" w:eastAsia="Andika" w:hAnsi="GHEA Grapalat" w:cs="Andika"/>
              <w:color w:val="000000"/>
            </w:rPr>
            <w:t>ⁿ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r</w:t>
      </w:r>
      <w:r w:rsidRPr="007118E1">
        <w:rPr>
          <w:rFonts w:ascii="Cambria Math" w:eastAsia="Cambria Math" w:hAnsi="Cambria Math" w:cs="Cambria Math"/>
          <w:color w:val="000000"/>
        </w:rPr>
        <w:t>₃</w:t>
      </w:r>
      <w:r w:rsidRPr="007118E1">
        <w:rPr>
          <w:rFonts w:ascii="Times New Roman" w:eastAsia="Cambria Math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>x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37"/>
          <w:id w:val="-1020221008"/>
        </w:sdtPr>
        <w:sdtContent>
          <w:r w:rsidRPr="007118E1">
            <w:rPr>
              <w:rFonts w:ascii="GHEA Grapalat" w:eastAsia="Nova Mono" w:hAnsi="GHEA Grapalat" w:cs="Nova Mono"/>
              <w:color w:val="000000"/>
            </w:rPr>
            <w:t>≤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R</w:t>
      </w:r>
      <w:r w:rsidRPr="007118E1">
        <w:rPr>
          <w:rFonts w:ascii="Cambria Math" w:eastAsia="Cambria Math" w:hAnsi="Cambria Math" w:cs="Cambria Math"/>
          <w:color w:val="000000"/>
        </w:rPr>
        <w:t>₃</w:t>
      </w:r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38"/>
          <w:id w:val="-106117600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որտեղ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r</w:t>
      </w:r>
      <w:r w:rsidRPr="007118E1">
        <w:rPr>
          <w:rFonts w:ascii="Cambria Math" w:eastAsia="Cambria Math" w:hAnsi="Cambria Math" w:cs="Cambria Math"/>
          <w:color w:val="000000"/>
        </w:rPr>
        <w:t>₃</w:t>
      </w:r>
      <w:r w:rsidRPr="007118E1">
        <w:rPr>
          <w:rFonts w:ascii="Times New Roman" w:eastAsia="Cambria Math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>-</w:t>
      </w:r>
      <w:sdt>
        <w:sdtPr>
          <w:rPr>
            <w:rFonts w:ascii="GHEA Grapalat" w:hAnsi="GHEA Grapalat"/>
          </w:rPr>
          <w:tag w:val="goog_rdk_639"/>
          <w:id w:val="-197085540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40"/>
          <w:id w:val="108263717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աշխատաժամերն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41"/>
          <w:id w:val="-554609163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են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42"/>
          <w:id w:val="76563293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մեկ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43"/>
          <w:id w:val="-213418943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շիշ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44"/>
          <w:id w:val="-2026634303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արտադրության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45"/>
          <w:id w:val="-1898093810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համար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>, R</w:t>
      </w:r>
      <w:r w:rsidRPr="007118E1">
        <w:rPr>
          <w:rFonts w:ascii="Cambria Math" w:eastAsia="Cambria Math" w:hAnsi="Cambria Math" w:cs="Cambria Math"/>
          <w:color w:val="000000"/>
        </w:rPr>
        <w:t>₃</w:t>
      </w:r>
      <w:r w:rsidRPr="007118E1">
        <w:rPr>
          <w:rFonts w:ascii="GHEA Grapalat" w:eastAsia="GHEA Grapalat" w:hAnsi="GHEA Grapalat" w:cs="GHEA Grapalat"/>
          <w:color w:val="000000"/>
        </w:rPr>
        <w:t>-</w:t>
      </w:r>
      <w:sdt>
        <w:sdtPr>
          <w:rPr>
            <w:rFonts w:ascii="GHEA Grapalat" w:hAnsi="GHEA Grapalat"/>
          </w:rPr>
          <w:tag w:val="goog_rdk_646"/>
          <w:id w:val="148000481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ը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47"/>
          <w:id w:val="102694988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անձնակազմի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48"/>
          <w:id w:val="-261796068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ընդհանուր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49"/>
          <w:id w:val="589754178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հասանելի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50"/>
          <w:id w:val="1436648088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աշխատաժամերն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51"/>
          <w:id w:val="-104398263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են։</w:t>
          </w:r>
        </w:sdtContent>
      </w:sdt>
    </w:p>
    <w:p w14:paraId="000000F5" w14:textId="77777777" w:rsidR="007C04DF" w:rsidRPr="007118E1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b/>
          <w:bCs/>
          <w:color w:val="000000"/>
        </w:rPr>
        <w:t>Շշալցման հզորություն՝</w:t>
      </w:r>
      <w:r w:rsidRPr="007118E1">
        <w:rPr>
          <w:rFonts w:ascii="GHEA Grapalat" w:eastAsia="GHEA Grapalat" w:hAnsi="GHEA Grapalat" w:cs="GHEA Grapalat"/>
          <w:color w:val="000000"/>
        </w:rPr>
        <w:t xml:space="preserve"> Σ</w:t>
      </w:r>
      <w:r w:rsidRPr="007118E1">
        <w:rPr>
          <w:rFonts w:ascii="Times New Roman" w:eastAsia="Times New Roman" w:hAnsi="Times New Roman" w:cs="Times New Roman"/>
          <w:color w:val="000000"/>
        </w:rPr>
        <w:t>ᵢ₌₁</w:t>
      </w:r>
      <w:sdt>
        <w:sdtPr>
          <w:rPr>
            <w:rFonts w:ascii="GHEA Grapalat" w:hAnsi="GHEA Grapalat"/>
          </w:rPr>
          <w:tag w:val="goog_rdk_652"/>
          <w:id w:val="-596253854"/>
        </w:sdtPr>
        <w:sdtContent>
          <w:r w:rsidRPr="007118E1">
            <w:rPr>
              <w:rFonts w:ascii="GHEA Grapalat" w:eastAsia="Andika" w:hAnsi="GHEA Grapalat" w:cs="Andika"/>
              <w:color w:val="000000"/>
            </w:rPr>
            <w:t>ⁿ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r</w:t>
      </w:r>
      <w:r w:rsidRPr="007118E1">
        <w:rPr>
          <w:rFonts w:ascii="Cambria Math" w:eastAsia="Cambria Math" w:hAnsi="Cambria Math" w:cs="Cambria Math"/>
          <w:color w:val="000000"/>
        </w:rPr>
        <w:t>₄</w:t>
      </w:r>
      <w:r w:rsidRPr="007118E1">
        <w:rPr>
          <w:rFonts w:ascii="Times New Roman" w:eastAsia="Cambria Math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>x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53"/>
          <w:id w:val="-164657810"/>
        </w:sdtPr>
        <w:sdtContent>
          <w:r w:rsidRPr="007118E1">
            <w:rPr>
              <w:rFonts w:ascii="GHEA Grapalat" w:eastAsia="Nova Mono" w:hAnsi="GHEA Grapalat" w:cs="Nova Mono"/>
              <w:color w:val="000000"/>
            </w:rPr>
            <w:t>≤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R</w:t>
      </w:r>
      <w:r w:rsidRPr="007118E1">
        <w:rPr>
          <w:rFonts w:ascii="Cambria Math" w:eastAsia="Cambria Math" w:hAnsi="Cambria Math" w:cs="Cambria Math"/>
          <w:color w:val="000000"/>
        </w:rPr>
        <w:t>₄</w:t>
      </w:r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54"/>
          <w:id w:val="156525680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որտեղ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r</w:t>
      </w:r>
      <w:r w:rsidRPr="007118E1">
        <w:rPr>
          <w:rFonts w:ascii="Cambria Math" w:eastAsia="Cambria Math" w:hAnsi="Cambria Math" w:cs="Cambria Math"/>
          <w:color w:val="000000"/>
        </w:rPr>
        <w:t>₄</w:t>
      </w:r>
      <w:r w:rsidRPr="007118E1">
        <w:rPr>
          <w:rFonts w:ascii="Times New Roman" w:eastAsia="Cambria Math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>-</w:t>
      </w:r>
      <w:sdt>
        <w:sdtPr>
          <w:rPr>
            <w:rFonts w:ascii="GHEA Grapalat" w:hAnsi="GHEA Grapalat"/>
          </w:rPr>
          <w:tag w:val="goog_rdk_655"/>
          <w:id w:val="2077760908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56"/>
          <w:id w:val="790506981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շշալցման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57"/>
          <w:id w:val="-1459781768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գծի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58"/>
          <w:id w:val="1406228223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ժամանակն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59"/>
          <w:id w:val="15221010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60"/>
          <w:id w:val="1197674998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մեկ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61"/>
          <w:id w:val="-182798113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շիշ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62"/>
          <w:id w:val="-1359838363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գինու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63"/>
          <w:id w:val="677493308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համար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>, R</w:t>
      </w:r>
      <w:r w:rsidRPr="007118E1">
        <w:rPr>
          <w:rFonts w:ascii="Cambria Math" w:eastAsia="Cambria Math" w:hAnsi="Cambria Math" w:cs="Cambria Math"/>
          <w:color w:val="000000"/>
        </w:rPr>
        <w:t>₄</w:t>
      </w:r>
      <w:r w:rsidRPr="007118E1">
        <w:rPr>
          <w:rFonts w:ascii="GHEA Grapalat" w:eastAsia="GHEA Grapalat" w:hAnsi="GHEA Grapalat" w:cs="GHEA Grapalat"/>
          <w:color w:val="000000"/>
        </w:rPr>
        <w:t>-</w:t>
      </w:r>
      <w:sdt>
        <w:sdtPr>
          <w:rPr>
            <w:rFonts w:ascii="GHEA Grapalat" w:hAnsi="GHEA Grapalat"/>
          </w:rPr>
          <w:tag w:val="goog_rdk_664"/>
          <w:id w:val="-79590035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ը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65"/>
          <w:id w:val="-146210363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ընդհանուր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66"/>
          <w:id w:val="-1241845236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հասանելի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67"/>
          <w:id w:val="-2052547460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շշալցման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68"/>
          <w:id w:val="609453176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ժամանակն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69"/>
          <w:id w:val="1609777276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է։</w:t>
          </w:r>
        </w:sdtContent>
      </w:sdt>
    </w:p>
    <w:p w14:paraId="000000F6" w14:textId="77777777" w:rsidR="007C04DF" w:rsidRPr="007118E1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b/>
          <w:bCs/>
          <w:color w:val="000000"/>
        </w:rPr>
        <w:t>Պահեստային տարածություն՝</w:t>
      </w:r>
      <w:r w:rsidRPr="007118E1">
        <w:rPr>
          <w:rFonts w:ascii="GHEA Grapalat" w:eastAsia="GHEA Grapalat" w:hAnsi="GHEA Grapalat" w:cs="GHEA Grapalat"/>
          <w:color w:val="000000"/>
        </w:rPr>
        <w:t xml:space="preserve"> Σ</w:t>
      </w:r>
      <w:r w:rsidRPr="007118E1">
        <w:rPr>
          <w:rFonts w:ascii="Times New Roman" w:eastAsia="Times New Roman" w:hAnsi="Times New Roman" w:cs="Times New Roman"/>
          <w:color w:val="000000"/>
        </w:rPr>
        <w:t>ᵢ₌₁</w:t>
      </w:r>
      <w:sdt>
        <w:sdtPr>
          <w:rPr>
            <w:rFonts w:ascii="GHEA Grapalat" w:hAnsi="GHEA Grapalat"/>
          </w:rPr>
          <w:tag w:val="goog_rdk_670"/>
          <w:id w:val="-28295921"/>
        </w:sdtPr>
        <w:sdtContent>
          <w:r w:rsidRPr="007118E1">
            <w:rPr>
              <w:rFonts w:ascii="GHEA Grapalat" w:eastAsia="Andika" w:hAnsi="GHEA Grapalat" w:cs="Andika"/>
              <w:color w:val="000000"/>
            </w:rPr>
            <w:t>ⁿ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r</w:t>
      </w:r>
      <w:r w:rsidRPr="007118E1">
        <w:rPr>
          <w:rFonts w:ascii="Cambria Math" w:eastAsia="Cambria Math" w:hAnsi="Cambria Math" w:cs="Cambria Math"/>
          <w:color w:val="000000"/>
        </w:rPr>
        <w:t>₅</w:t>
      </w:r>
      <w:r w:rsidRPr="007118E1">
        <w:rPr>
          <w:rFonts w:ascii="Times New Roman" w:eastAsia="Cambria Math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>x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71"/>
          <w:id w:val="-638832893"/>
        </w:sdtPr>
        <w:sdtContent>
          <w:r w:rsidRPr="007118E1">
            <w:rPr>
              <w:rFonts w:ascii="GHEA Grapalat" w:eastAsia="Nova Mono" w:hAnsi="GHEA Grapalat" w:cs="Nova Mono"/>
              <w:color w:val="000000"/>
            </w:rPr>
            <w:t>≤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R</w:t>
      </w:r>
      <w:r w:rsidRPr="007118E1">
        <w:rPr>
          <w:rFonts w:ascii="Cambria Math" w:eastAsia="Cambria Math" w:hAnsi="Cambria Math" w:cs="Cambria Math"/>
          <w:color w:val="000000"/>
        </w:rPr>
        <w:t>₅</w:t>
      </w:r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72"/>
          <w:id w:val="52653434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որտեղ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r</w:t>
      </w:r>
      <w:r w:rsidRPr="007118E1">
        <w:rPr>
          <w:rFonts w:ascii="Cambria Math" w:eastAsia="Cambria Math" w:hAnsi="Cambria Math" w:cs="Cambria Math"/>
          <w:color w:val="000000"/>
        </w:rPr>
        <w:t>₅</w:t>
      </w:r>
      <w:r w:rsidRPr="007118E1">
        <w:rPr>
          <w:rFonts w:ascii="Times New Roman" w:eastAsia="Cambria Math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>-</w:t>
      </w:r>
      <w:sdt>
        <w:sdtPr>
          <w:rPr>
            <w:rFonts w:ascii="GHEA Grapalat" w:hAnsi="GHEA Grapalat"/>
          </w:rPr>
          <w:tag w:val="goog_rdk_673"/>
          <w:id w:val="-210970492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74"/>
          <w:id w:val="-2128233551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պահեստային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75"/>
          <w:id w:val="118304178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տարածությունն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76"/>
          <w:id w:val="1529469053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(</w:t>
      </w:r>
      <w:sdt>
        <w:sdtPr>
          <w:rPr>
            <w:rFonts w:ascii="GHEA Grapalat" w:hAnsi="GHEA Grapalat"/>
          </w:rPr>
          <w:tag w:val="goog_rdk_677"/>
          <w:id w:val="197802686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մ³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) </w:t>
      </w:r>
      <w:sdt>
        <w:sdtPr>
          <w:rPr>
            <w:rFonts w:ascii="GHEA Grapalat" w:hAnsi="GHEA Grapalat"/>
          </w:rPr>
          <w:tag w:val="goog_rdk_678"/>
          <w:id w:val="-193681961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մեկ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79"/>
          <w:id w:val="149475803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շիշ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80"/>
          <w:id w:val="-119970585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գինու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81"/>
          <w:id w:val="973769951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համար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>, R</w:t>
      </w:r>
      <w:r w:rsidRPr="007118E1">
        <w:rPr>
          <w:rFonts w:ascii="Cambria Math" w:eastAsia="Cambria Math" w:hAnsi="Cambria Math" w:cs="Cambria Math"/>
          <w:color w:val="000000"/>
        </w:rPr>
        <w:t>₅</w:t>
      </w:r>
      <w:r w:rsidRPr="007118E1">
        <w:rPr>
          <w:rFonts w:ascii="GHEA Grapalat" w:eastAsia="GHEA Grapalat" w:hAnsi="GHEA Grapalat" w:cs="GHEA Grapalat"/>
          <w:color w:val="000000"/>
        </w:rPr>
        <w:t>-</w:t>
      </w:r>
      <w:sdt>
        <w:sdtPr>
          <w:rPr>
            <w:rFonts w:ascii="GHEA Grapalat" w:hAnsi="GHEA Grapalat"/>
          </w:rPr>
          <w:tag w:val="goog_rdk_682"/>
          <w:id w:val="52687695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ը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83"/>
          <w:id w:val="1434162060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ընդհանուր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84"/>
          <w:id w:val="13947026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պահեստային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85"/>
          <w:id w:val="100979606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տարողությունն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86"/>
          <w:id w:val="-18740599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է։</w:t>
          </w:r>
        </w:sdtContent>
      </w:sdt>
    </w:p>
    <w:p w14:paraId="000000F7" w14:textId="77777777" w:rsidR="007C04DF" w:rsidRPr="007118E1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b/>
          <w:bCs/>
          <w:color w:val="000000"/>
        </w:rPr>
        <w:t>Ֆինանսական ռեսուրսներ՝</w:t>
      </w:r>
      <w:r w:rsidRPr="007118E1">
        <w:rPr>
          <w:rFonts w:ascii="GHEA Grapalat" w:eastAsia="GHEA Grapalat" w:hAnsi="GHEA Grapalat" w:cs="GHEA Grapalat"/>
          <w:color w:val="000000"/>
        </w:rPr>
        <w:t xml:space="preserve"> Σ</w:t>
      </w:r>
      <w:r w:rsidRPr="007118E1">
        <w:rPr>
          <w:rFonts w:ascii="Times New Roman" w:eastAsia="Times New Roman" w:hAnsi="Times New Roman" w:cs="Times New Roman"/>
          <w:color w:val="000000"/>
        </w:rPr>
        <w:t>ᵢ₌₁</w:t>
      </w:r>
      <w:sdt>
        <w:sdtPr>
          <w:rPr>
            <w:rFonts w:ascii="GHEA Grapalat" w:hAnsi="GHEA Grapalat"/>
          </w:rPr>
          <w:tag w:val="goog_rdk_687"/>
          <w:id w:val="967060030"/>
        </w:sdtPr>
        <w:sdtContent>
          <w:r w:rsidRPr="007118E1">
            <w:rPr>
              <w:rFonts w:ascii="GHEA Grapalat" w:eastAsia="Andika" w:hAnsi="GHEA Grapalat" w:cs="Andika"/>
              <w:color w:val="000000"/>
            </w:rPr>
            <w:t>ⁿ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r</w:t>
      </w:r>
      <w:r w:rsidRPr="007118E1">
        <w:rPr>
          <w:rFonts w:ascii="Cambria Math" w:eastAsia="Cambria Math" w:hAnsi="Cambria Math" w:cs="Cambria Math"/>
          <w:color w:val="000000"/>
        </w:rPr>
        <w:t>₆</w:t>
      </w:r>
      <w:r w:rsidRPr="007118E1">
        <w:rPr>
          <w:rFonts w:ascii="Times New Roman" w:eastAsia="Cambria Math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>x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88"/>
          <w:id w:val="1758422611"/>
        </w:sdtPr>
        <w:sdtContent>
          <w:r w:rsidRPr="007118E1">
            <w:rPr>
              <w:rFonts w:ascii="GHEA Grapalat" w:eastAsia="Nova Mono" w:hAnsi="GHEA Grapalat" w:cs="Nova Mono"/>
              <w:color w:val="000000"/>
            </w:rPr>
            <w:t>≤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R</w:t>
      </w:r>
      <w:r w:rsidRPr="007118E1">
        <w:rPr>
          <w:rFonts w:ascii="Cambria Math" w:eastAsia="Cambria Math" w:hAnsi="Cambria Math" w:cs="Cambria Math"/>
          <w:color w:val="000000"/>
        </w:rPr>
        <w:t>₆</w:t>
      </w:r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89"/>
          <w:id w:val="890478076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որտեղ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r</w:t>
      </w:r>
      <w:r w:rsidRPr="007118E1">
        <w:rPr>
          <w:rFonts w:ascii="Cambria Math" w:eastAsia="Cambria Math" w:hAnsi="Cambria Math" w:cs="Cambria Math"/>
          <w:color w:val="000000"/>
        </w:rPr>
        <w:t>₆</w:t>
      </w:r>
      <w:r w:rsidRPr="007118E1">
        <w:rPr>
          <w:rFonts w:ascii="Times New Roman" w:eastAsia="Cambria Math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>-</w:t>
      </w:r>
      <w:sdt>
        <w:sdtPr>
          <w:rPr>
            <w:rFonts w:ascii="GHEA Grapalat" w:hAnsi="GHEA Grapalat"/>
          </w:rPr>
          <w:tag w:val="goog_rdk_690"/>
          <w:id w:val="-158909920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91"/>
          <w:id w:val="186776564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մեկ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92"/>
          <w:id w:val="-163520195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շիշ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93"/>
          <w:id w:val="186539175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արտադրության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94"/>
          <w:id w:val="-147083533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համար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95"/>
          <w:id w:val="1177975400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անհրաժեշտ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96"/>
          <w:id w:val="124804957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շրջանառու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97"/>
          <w:id w:val="878158170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կապիտալն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698"/>
          <w:id w:val="1606029266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>, R</w:t>
      </w:r>
      <w:r w:rsidRPr="007118E1">
        <w:rPr>
          <w:rFonts w:ascii="Cambria Math" w:eastAsia="Cambria Math" w:hAnsi="Cambria Math" w:cs="Cambria Math"/>
          <w:color w:val="000000"/>
        </w:rPr>
        <w:t>₆</w:t>
      </w:r>
      <w:r w:rsidRPr="007118E1">
        <w:rPr>
          <w:rFonts w:ascii="GHEA Grapalat" w:eastAsia="GHEA Grapalat" w:hAnsi="GHEA Grapalat" w:cs="GHEA Grapalat"/>
          <w:color w:val="000000"/>
        </w:rPr>
        <w:t>-</w:t>
      </w:r>
      <w:sdt>
        <w:sdtPr>
          <w:rPr>
            <w:rFonts w:ascii="GHEA Grapalat" w:hAnsi="GHEA Grapalat"/>
          </w:rPr>
          <w:tag w:val="goog_rdk_699"/>
          <w:id w:val="54533104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ը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00"/>
          <w:id w:val="158671009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հասանելի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01"/>
          <w:id w:val="-155931939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շրջանառու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02"/>
          <w:id w:val="-91540924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միջոցներն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03"/>
          <w:id w:val="-128582690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են։</w:t>
          </w:r>
        </w:sdtContent>
      </w:sdt>
    </w:p>
    <w:p w14:paraId="000000F8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Տրամաբանական կապի սահմանափակումներ՝</w:t>
      </w:r>
    </w:p>
    <w:p w14:paraId="000000F9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Պրեմիում գինիների դեպքում անհրաժեշտ է ապահովել տրամաբանական կապ երկուական որոշման փոփոխականի (y</w:t>
      </w:r>
      <w:r w:rsidRPr="007118E1">
        <w:rPr>
          <w:rFonts w:ascii="Times New Roman" w:eastAsia="Times New Roman" w:hAnsi="Times New Roman" w:cs="Times New Roman"/>
          <w:color w:val="000000"/>
        </w:rPr>
        <w:t>ⱼ</w:t>
      </w:r>
      <w:r w:rsidRPr="007118E1">
        <w:rPr>
          <w:rFonts w:ascii="GHEA Grapalat" w:eastAsia="GHEA Grapalat" w:hAnsi="GHEA Grapalat" w:cs="GHEA Grapalat"/>
          <w:color w:val="000000"/>
        </w:rPr>
        <w:t xml:space="preserve">) </w:t>
      </w:r>
      <w:sdt>
        <w:sdtPr>
          <w:rPr>
            <w:rFonts w:ascii="GHEA Grapalat" w:hAnsi="GHEA Grapalat"/>
          </w:rPr>
          <w:tag w:val="goog_rdk_704"/>
          <w:id w:val="-164685425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և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05"/>
          <w:id w:val="-679046301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արտադրության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06"/>
          <w:id w:val="1269087773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ծավալի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(x</w:t>
      </w:r>
      <w:r w:rsidRPr="007118E1">
        <w:rPr>
          <w:rFonts w:ascii="Times New Roman" w:eastAsia="Times New Roman" w:hAnsi="Times New Roman" w:cs="Times New Roman"/>
          <w:color w:val="000000"/>
        </w:rPr>
        <w:t>ⱼ</w:t>
      </w:r>
      <w:r w:rsidRPr="007118E1">
        <w:rPr>
          <w:rFonts w:ascii="GHEA Grapalat" w:eastAsia="GHEA Grapalat" w:hAnsi="GHEA Grapalat" w:cs="GHEA Grapalat"/>
          <w:color w:val="000000"/>
        </w:rPr>
        <w:t xml:space="preserve">) </w:t>
      </w:r>
      <w:sdt>
        <w:sdtPr>
          <w:rPr>
            <w:rFonts w:ascii="GHEA Grapalat" w:hAnsi="GHEA Grapalat"/>
          </w:rPr>
          <w:tag w:val="goog_rdk_707"/>
          <w:id w:val="-61021906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միջև։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08"/>
          <w:id w:val="110133006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Այս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09"/>
          <w:id w:val="661711230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կապը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10"/>
          <w:id w:val="139101881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մոդելավորվում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11"/>
          <w:id w:val="132078449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12"/>
          <w:id w:val="488054263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հետևյալ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13"/>
          <w:id w:val="72219121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սահմանափակմամբ՝</w:t>
          </w:r>
        </w:sdtContent>
      </w:sdt>
    </w:p>
    <w:p w14:paraId="000000FA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x</w:t>
      </w:r>
      <w:r w:rsidRPr="007118E1">
        <w:rPr>
          <w:rFonts w:ascii="Times New Roman" w:eastAsia="Times New Roman" w:hAnsi="Times New Roman" w:cs="Times New Roman"/>
          <w:color w:val="000000"/>
        </w:rPr>
        <w:t>ⱼ</w:t>
      </w:r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14"/>
          <w:id w:val="2013647552"/>
        </w:sdtPr>
        <w:sdtContent>
          <w:r w:rsidRPr="007118E1">
            <w:rPr>
              <w:rFonts w:ascii="GHEA Grapalat" w:eastAsia="Nova Mono" w:hAnsi="GHEA Grapalat" w:cs="Nova Mono"/>
              <w:color w:val="000000"/>
            </w:rPr>
            <w:t>≤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M</w:t>
      </w:r>
      <w:r w:rsidRPr="007118E1">
        <w:rPr>
          <w:rFonts w:ascii="GHEA Grapalat" w:eastAsia="Merriweather" w:hAnsi="GHEA Grapalat" w:cs="Merriweather"/>
          <w:color w:val="000000"/>
        </w:rPr>
        <w:t>·</w:t>
      </w:r>
      <w:r w:rsidRPr="007118E1">
        <w:rPr>
          <w:rFonts w:ascii="GHEA Grapalat" w:eastAsia="GHEA Grapalat" w:hAnsi="GHEA Grapalat" w:cs="GHEA Grapalat"/>
          <w:color w:val="000000"/>
        </w:rPr>
        <w:t>y</w:t>
      </w:r>
      <w:r w:rsidRPr="007118E1">
        <w:rPr>
          <w:rFonts w:ascii="Times New Roman" w:eastAsia="Times New Roman" w:hAnsi="Times New Roman" w:cs="Times New Roman"/>
          <w:color w:val="000000"/>
        </w:rPr>
        <w:t>ⱼ</w:t>
      </w:r>
      <w:r w:rsidRPr="007118E1">
        <w:rPr>
          <w:rFonts w:ascii="GHEA Grapalat" w:eastAsia="GHEA Grapalat" w:hAnsi="GHEA Grapalat" w:cs="GHEA Grapalat"/>
          <w:color w:val="000000"/>
        </w:rPr>
        <w:t xml:space="preserve">, </w:t>
      </w:r>
      <w:r w:rsidRPr="007118E1">
        <w:rPr>
          <w:rFonts w:ascii="Cambria Math" w:eastAsia="Cambria Math" w:hAnsi="Cambria Math" w:cs="Cambria Math"/>
          <w:color w:val="000000"/>
        </w:rPr>
        <w:t>∀</w:t>
      </w:r>
      <w:r w:rsidRPr="007118E1">
        <w:rPr>
          <w:rFonts w:ascii="GHEA Grapalat" w:eastAsia="GHEA Grapalat" w:hAnsi="GHEA Grapalat" w:cs="GHEA Grapalat"/>
          <w:color w:val="000000"/>
        </w:rPr>
        <w:t xml:space="preserve">j </w:t>
      </w:r>
      <w:r w:rsidRPr="007118E1">
        <w:rPr>
          <w:rFonts w:ascii="Cambria Math" w:eastAsia="Cambria Math" w:hAnsi="Cambria Math" w:cs="Cambria Math"/>
          <w:color w:val="000000"/>
        </w:rPr>
        <w:t>∈</w:t>
      </w:r>
      <w:r w:rsidRPr="007118E1">
        <w:rPr>
          <w:rFonts w:ascii="GHEA Grapalat" w:eastAsia="GHEA Grapalat" w:hAnsi="GHEA Grapalat" w:cs="GHEA Grapalat"/>
          <w:color w:val="000000"/>
        </w:rPr>
        <w:t xml:space="preserve"> {</w:t>
      </w:r>
      <w:sdt>
        <w:sdtPr>
          <w:rPr>
            <w:rFonts w:ascii="GHEA Grapalat" w:hAnsi="GHEA Grapalat"/>
          </w:rPr>
          <w:tag w:val="goog_rdk_715"/>
          <w:id w:val="-55956527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պրեմիում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16"/>
          <w:id w:val="-1279919800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տեսակներ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>}</w:t>
      </w:r>
    </w:p>
    <w:p w14:paraId="000000FB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որտեղ M &gt; 0-ը բավականաչափ մեծ թիվ է («Big-M» պարամետր)։</w:t>
      </w:r>
    </w:p>
    <w:p w14:paraId="000000FC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Այս սահմանափակման տրամաբանական իմաստը՝</w:t>
      </w:r>
    </w:p>
    <w:p w14:paraId="000000FD" w14:textId="77777777" w:rsidR="007C04DF" w:rsidRPr="007118E1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b/>
          <w:bCs/>
          <w:color w:val="000000"/>
        </w:rPr>
        <w:lastRenderedPageBreak/>
        <w:t>Եթե y</w:t>
      </w:r>
      <w:r w:rsidRPr="007118E1">
        <w:rPr>
          <w:rFonts w:ascii="Times New Roman" w:eastAsia="Times New Roman" w:hAnsi="Times New Roman" w:cs="Times New Roman"/>
          <w:b/>
          <w:bCs/>
          <w:color w:val="000000"/>
        </w:rPr>
        <w:t>ⱼ</w:t>
      </w:r>
      <w:r w:rsidRPr="007118E1">
        <w:rPr>
          <w:rFonts w:ascii="GHEA Grapalat" w:eastAsia="GHEA Grapalat" w:hAnsi="GHEA Grapalat" w:cs="GHEA Grapalat"/>
          <w:b/>
          <w:bCs/>
          <w:color w:val="000000"/>
        </w:rPr>
        <w:t xml:space="preserve"> = 0</w:t>
      </w:r>
      <w:sdt>
        <w:sdtPr>
          <w:rPr>
            <w:rFonts w:ascii="GHEA Grapalat" w:hAnsi="GHEA Grapalat"/>
          </w:rPr>
          <w:tag w:val="goog_rdk_717"/>
          <w:id w:val="1897155535"/>
        </w:sdtPr>
        <w:sdtContent>
          <w:r w:rsidRPr="007118E1">
            <w:rPr>
              <w:rFonts w:ascii="GHEA Grapalat" w:eastAsia="Tahoma" w:hAnsi="GHEA Grapalat" w:cs="Tahoma"/>
              <w:b/>
              <w:bCs/>
              <w:color w:val="000000"/>
            </w:rPr>
            <w:t>՝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Ապա x</w:t>
      </w:r>
      <w:r w:rsidRPr="007118E1">
        <w:rPr>
          <w:rFonts w:ascii="Times New Roman" w:eastAsia="Times New Roman" w:hAnsi="Times New Roman" w:cs="Times New Roman"/>
          <w:color w:val="000000"/>
        </w:rPr>
        <w:t>ⱼ</w:t>
      </w:r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18"/>
          <w:id w:val="-1204732243"/>
        </w:sdtPr>
        <w:sdtContent>
          <w:r w:rsidRPr="007118E1">
            <w:rPr>
              <w:rFonts w:ascii="GHEA Grapalat" w:eastAsia="Nova Mono" w:hAnsi="GHEA Grapalat" w:cs="Nova Mono"/>
              <w:color w:val="000000"/>
            </w:rPr>
            <w:t>≤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M</w:t>
      </w:r>
      <w:r w:rsidRPr="007118E1">
        <w:rPr>
          <w:rFonts w:ascii="GHEA Grapalat" w:eastAsia="Merriweather" w:hAnsi="GHEA Grapalat" w:cs="Merriweather"/>
          <w:color w:val="000000"/>
        </w:rPr>
        <w:t>·</w:t>
      </w:r>
      <w:r w:rsidRPr="007118E1">
        <w:rPr>
          <w:rFonts w:ascii="GHEA Grapalat" w:eastAsia="GHEA Grapalat" w:hAnsi="GHEA Grapalat" w:cs="GHEA Grapalat"/>
          <w:color w:val="000000"/>
        </w:rPr>
        <w:t xml:space="preserve">0 = 0, </w:t>
      </w:r>
      <w:sdt>
        <w:sdtPr>
          <w:rPr>
            <w:rFonts w:ascii="GHEA Grapalat" w:hAnsi="GHEA Grapalat"/>
          </w:rPr>
          <w:tag w:val="goog_rdk_719"/>
          <w:id w:val="527691753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այսինքն՝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x</w:t>
      </w:r>
      <w:r w:rsidRPr="007118E1">
        <w:rPr>
          <w:rFonts w:ascii="Times New Roman" w:eastAsia="Times New Roman" w:hAnsi="Times New Roman" w:cs="Times New Roman"/>
          <w:color w:val="000000"/>
        </w:rPr>
        <w:t>ⱼ</w:t>
      </w:r>
      <w:r w:rsidRPr="007118E1">
        <w:rPr>
          <w:rFonts w:ascii="GHEA Grapalat" w:eastAsia="GHEA Grapalat" w:hAnsi="GHEA Grapalat" w:cs="GHEA Grapalat"/>
          <w:color w:val="000000"/>
        </w:rPr>
        <w:t xml:space="preserve"> = 0</w:t>
      </w:r>
      <w:sdt>
        <w:sdtPr>
          <w:rPr>
            <w:rFonts w:ascii="GHEA Grapalat" w:hAnsi="GHEA Grapalat"/>
          </w:rPr>
          <w:tag w:val="goog_rdk_720"/>
          <w:id w:val="-998597853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։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21"/>
          <w:id w:val="10965095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Սա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22"/>
          <w:id w:val="-141529768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նշանակում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23"/>
          <w:id w:val="-71815648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, </w:t>
      </w:r>
      <w:sdt>
        <w:sdtPr>
          <w:rPr>
            <w:rFonts w:ascii="GHEA Grapalat" w:hAnsi="GHEA Grapalat"/>
          </w:rPr>
          <w:tag w:val="goog_rdk_724"/>
          <w:id w:val="-1163791380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որ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25"/>
          <w:id w:val="185221704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եթե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26"/>
          <w:id w:val="1807960173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չի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27"/>
          <w:id w:val="751333581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որոշվել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28"/>
          <w:id w:val="132824669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սկսել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j-</w:t>
      </w:r>
      <w:sdt>
        <w:sdtPr>
          <w:rPr>
            <w:rFonts w:ascii="GHEA Grapalat" w:hAnsi="GHEA Grapalat"/>
          </w:rPr>
          <w:tag w:val="goog_rdk_729"/>
          <w:id w:val="1086757661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րդ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30"/>
          <w:id w:val="12322882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պրեմիում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31"/>
          <w:id w:val="-169800832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գինու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32"/>
          <w:id w:val="1729946976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արտադրությունը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, </w:t>
      </w:r>
      <w:sdt>
        <w:sdtPr>
          <w:rPr>
            <w:rFonts w:ascii="GHEA Grapalat" w:hAnsi="GHEA Grapalat"/>
          </w:rPr>
          <w:tag w:val="goog_rdk_733"/>
          <w:id w:val="181289959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ապա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34"/>
          <w:id w:val="-12429351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դրա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35"/>
          <w:id w:val="1608263120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արտադրության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36"/>
          <w:id w:val="-47147710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ծավալը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37"/>
          <w:id w:val="-3215719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պետք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38"/>
          <w:id w:val="23326226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39"/>
          <w:id w:val="-1998521611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լինի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40"/>
          <w:id w:val="-140116236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զրո։</w:t>
          </w:r>
        </w:sdtContent>
      </w:sdt>
    </w:p>
    <w:p w14:paraId="000000FE" w14:textId="77777777" w:rsidR="007C04DF" w:rsidRPr="007118E1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b/>
          <w:bCs/>
          <w:color w:val="000000"/>
        </w:rPr>
        <w:t>Եթե y</w:t>
      </w:r>
      <w:r w:rsidRPr="007118E1">
        <w:rPr>
          <w:rFonts w:ascii="Times New Roman" w:eastAsia="Times New Roman" w:hAnsi="Times New Roman" w:cs="Times New Roman"/>
          <w:b/>
          <w:bCs/>
          <w:color w:val="000000"/>
        </w:rPr>
        <w:t>ⱼ</w:t>
      </w:r>
      <w:r w:rsidRPr="007118E1">
        <w:rPr>
          <w:rFonts w:ascii="GHEA Grapalat" w:eastAsia="GHEA Grapalat" w:hAnsi="GHEA Grapalat" w:cs="GHEA Grapalat"/>
          <w:b/>
          <w:bCs/>
          <w:color w:val="000000"/>
        </w:rPr>
        <w:t xml:space="preserve"> = 1</w:t>
      </w:r>
      <w:sdt>
        <w:sdtPr>
          <w:rPr>
            <w:rFonts w:ascii="GHEA Grapalat" w:hAnsi="GHEA Grapalat"/>
          </w:rPr>
          <w:tag w:val="goog_rdk_741"/>
          <w:id w:val="1852425770"/>
        </w:sdtPr>
        <w:sdtContent>
          <w:r w:rsidRPr="007118E1">
            <w:rPr>
              <w:rFonts w:ascii="GHEA Grapalat" w:eastAsia="Tahoma" w:hAnsi="GHEA Grapalat" w:cs="Tahoma"/>
              <w:b/>
              <w:bCs/>
              <w:color w:val="000000"/>
            </w:rPr>
            <w:t>՝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Ապա x</w:t>
      </w:r>
      <w:r w:rsidRPr="007118E1">
        <w:rPr>
          <w:rFonts w:ascii="Times New Roman" w:eastAsia="Times New Roman" w:hAnsi="Times New Roman" w:cs="Times New Roman"/>
          <w:color w:val="000000"/>
        </w:rPr>
        <w:t>ⱼ</w:t>
      </w:r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42"/>
          <w:id w:val="-1683473539"/>
        </w:sdtPr>
        <w:sdtContent>
          <w:r w:rsidRPr="007118E1">
            <w:rPr>
              <w:rFonts w:ascii="GHEA Grapalat" w:eastAsia="Nova Mono" w:hAnsi="GHEA Grapalat" w:cs="Nova Mono"/>
              <w:color w:val="000000"/>
            </w:rPr>
            <w:t>≤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M</w:t>
      </w:r>
      <w:r w:rsidRPr="007118E1">
        <w:rPr>
          <w:rFonts w:ascii="GHEA Grapalat" w:eastAsia="Merriweather" w:hAnsi="GHEA Grapalat" w:cs="Merriweather"/>
          <w:color w:val="000000"/>
        </w:rPr>
        <w:t>·</w:t>
      </w:r>
      <w:r w:rsidRPr="007118E1">
        <w:rPr>
          <w:rFonts w:ascii="GHEA Grapalat" w:eastAsia="GHEA Grapalat" w:hAnsi="GHEA Grapalat" w:cs="GHEA Grapalat"/>
          <w:color w:val="000000"/>
        </w:rPr>
        <w:t>1 = M</w:t>
      </w:r>
      <w:sdt>
        <w:sdtPr>
          <w:rPr>
            <w:rFonts w:ascii="GHEA Grapalat" w:hAnsi="GHEA Grapalat"/>
          </w:rPr>
          <w:tag w:val="goog_rdk_743"/>
          <w:id w:val="-1245839581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։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44"/>
          <w:id w:val="-1358228253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Եթե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M </w:t>
      </w:r>
      <w:sdt>
        <w:sdtPr>
          <w:rPr>
            <w:rFonts w:ascii="GHEA Grapalat" w:hAnsi="GHEA Grapalat"/>
          </w:rPr>
          <w:tag w:val="goog_rdk_745"/>
          <w:id w:val="-164161010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ընտրված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46"/>
          <w:id w:val="-170371187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47"/>
          <w:id w:val="177935263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բավականաչափ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48"/>
          <w:id w:val="-6171717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մեծ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(</w:t>
      </w:r>
      <w:sdt>
        <w:sdtPr>
          <w:rPr>
            <w:rFonts w:ascii="GHEA Grapalat" w:hAnsi="GHEA Grapalat"/>
          </w:rPr>
          <w:tag w:val="goog_rdk_749"/>
          <w:id w:val="62055819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օրինակ՝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M &gt; max{R</w:t>
      </w:r>
      <w:r w:rsidRPr="007118E1">
        <w:rPr>
          <w:rFonts w:ascii="Cambria Math" w:eastAsia="Cambria Math" w:hAnsi="Cambria Math" w:cs="Cambria Math"/>
          <w:color w:val="000000"/>
        </w:rPr>
        <w:t>ₖ</w:t>
      </w:r>
      <w:r w:rsidRPr="007118E1">
        <w:rPr>
          <w:rFonts w:ascii="GHEA Grapalat" w:eastAsia="GHEA Grapalat" w:hAnsi="GHEA Grapalat" w:cs="GHEA Grapalat"/>
          <w:color w:val="000000"/>
        </w:rPr>
        <w:t>/r</w:t>
      </w:r>
      <w:r w:rsidRPr="007118E1">
        <w:rPr>
          <w:rFonts w:ascii="Cambria Math" w:eastAsia="Cambria Math" w:hAnsi="Cambria Math" w:cs="Cambria Math"/>
          <w:color w:val="000000"/>
        </w:rPr>
        <w:t>ₖⱼ</w:t>
      </w:r>
      <w:r w:rsidRPr="007118E1">
        <w:rPr>
          <w:rFonts w:ascii="GHEA Grapalat" w:eastAsia="GHEA Grapalat" w:hAnsi="GHEA Grapalat" w:cs="GHEA Grapalat"/>
          <w:color w:val="000000"/>
        </w:rPr>
        <w:t xml:space="preserve">} </w:t>
      </w:r>
      <w:sdt>
        <w:sdtPr>
          <w:rPr>
            <w:rFonts w:ascii="GHEA Grapalat" w:hAnsi="GHEA Grapalat"/>
          </w:rPr>
          <w:tag w:val="goog_rdk_750"/>
          <w:id w:val="-197050177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բոլոր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k-</w:t>
      </w:r>
      <w:sdt>
        <w:sdtPr>
          <w:rPr>
            <w:rFonts w:ascii="GHEA Grapalat" w:hAnsi="GHEA Grapalat"/>
          </w:rPr>
          <w:tag w:val="goog_rdk_751"/>
          <w:id w:val="91626594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երի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52"/>
          <w:id w:val="172860111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համար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), </w:t>
      </w:r>
      <w:sdt>
        <w:sdtPr>
          <w:rPr>
            <w:rFonts w:ascii="GHEA Grapalat" w:hAnsi="GHEA Grapalat"/>
          </w:rPr>
          <w:tag w:val="goog_rdk_753"/>
          <w:id w:val="240735021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ապա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54"/>
          <w:id w:val="-183713101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այս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55"/>
          <w:id w:val="-48407264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սահմանափակումը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56"/>
          <w:id w:val="1122090970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չի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57"/>
          <w:id w:val="-58967386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սահմանափակում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x</w:t>
      </w:r>
      <w:r w:rsidRPr="007118E1">
        <w:rPr>
          <w:rFonts w:ascii="Times New Roman" w:eastAsia="Times New Roman" w:hAnsi="Times New Roman" w:cs="Times New Roman"/>
          <w:color w:val="000000"/>
        </w:rPr>
        <w:t>ⱼ</w:t>
      </w:r>
      <w:r w:rsidRPr="007118E1">
        <w:rPr>
          <w:rFonts w:ascii="GHEA Grapalat" w:eastAsia="GHEA Grapalat" w:hAnsi="GHEA Grapalat" w:cs="GHEA Grapalat"/>
          <w:color w:val="000000"/>
        </w:rPr>
        <w:t>-</w:t>
      </w:r>
      <w:sdt>
        <w:sdtPr>
          <w:rPr>
            <w:rFonts w:ascii="GHEA Grapalat" w:hAnsi="GHEA Grapalat"/>
          </w:rPr>
          <w:tag w:val="goog_rdk_758"/>
          <w:id w:val="141172934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ն՝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59"/>
          <w:id w:val="1731402468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ռեսուրսային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60"/>
          <w:id w:val="-133068981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սահմանափակումների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61"/>
          <w:id w:val="-205592573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համեմատությամբ։</w:t>
          </w:r>
        </w:sdtContent>
      </w:sdt>
    </w:p>
    <w:p w14:paraId="000000FF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M պարամետրի ընտրությունը կարևոր տեխնիկական հարց է՝</w:t>
      </w:r>
    </w:p>
    <w:p w14:paraId="00000100" w14:textId="77777777" w:rsidR="007C04DF" w:rsidRPr="007118E1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b/>
          <w:bCs/>
          <w:color w:val="000000"/>
        </w:rPr>
        <w:t>Չափազանց մեծ M՝</w:t>
      </w:r>
      <w:r w:rsidRPr="007118E1">
        <w:rPr>
          <w:rFonts w:ascii="GHEA Grapalat" w:eastAsia="GHEA Grapalat" w:hAnsi="GHEA Grapalat" w:cs="GHEA Grapalat"/>
          <w:color w:val="000000"/>
        </w:rPr>
        <w:t xml:space="preserve"> Կարող է հանգեցնել թվային անկայունության, քանի որ ստեղծում է չափազանց «թույլ» սահմանափակումներ, որոնք դժվարացնում են լուծիչների աշխատանքը։</w:t>
      </w:r>
    </w:p>
    <w:p w14:paraId="00000101" w14:textId="77777777" w:rsidR="007C04DF" w:rsidRPr="007118E1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b/>
          <w:bCs/>
          <w:color w:val="000000"/>
        </w:rPr>
        <w:t>Չափազանց փոքր M՝</w:t>
      </w:r>
      <w:r w:rsidRPr="007118E1">
        <w:rPr>
          <w:rFonts w:ascii="GHEA Grapalat" w:eastAsia="GHEA Grapalat" w:hAnsi="GHEA Grapalat" w:cs="GHEA Grapalat"/>
          <w:color w:val="000000"/>
        </w:rPr>
        <w:t xml:space="preserve"> Կարող է արհեստականորեն սահմանափակել արտադրության ծավալները և հանգեցնել ենթաօպտիմալ լուծումների։</w:t>
      </w:r>
    </w:p>
    <w:p w14:paraId="00000102" w14:textId="77777777" w:rsidR="007C04DF" w:rsidRPr="007118E1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b/>
          <w:bCs/>
          <w:color w:val="000000"/>
        </w:rPr>
        <w:t>Օպտիմալ ընտրություն՝</w:t>
      </w:r>
      <w:r w:rsidRPr="007118E1">
        <w:rPr>
          <w:rFonts w:ascii="GHEA Grapalat" w:eastAsia="GHEA Grapalat" w:hAnsi="GHEA Grapalat" w:cs="GHEA Grapalat"/>
          <w:color w:val="000000"/>
        </w:rPr>
        <w:t xml:space="preserve"> M պետք է լինի այնպիսին, որ լինի բավականաչափ մեծ՝ չսահմանափակելու իրագործելի լուծումները, բայց ոչ ավելի մեծ, քան անհրաժեշտ է։ Գործնականում հաճախ ընտրում են՝</w:t>
      </w:r>
    </w:p>
    <w:p w14:paraId="00000103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M = min{R</w:t>
      </w:r>
      <w:r w:rsidRPr="007118E1">
        <w:rPr>
          <w:rFonts w:ascii="Cambria Math" w:eastAsia="Cambria Math" w:hAnsi="Cambria Math" w:cs="Cambria Math"/>
          <w:color w:val="000000"/>
        </w:rPr>
        <w:t>ₖ</w:t>
      </w:r>
      <w:r w:rsidRPr="007118E1">
        <w:rPr>
          <w:rFonts w:ascii="GHEA Grapalat" w:eastAsia="GHEA Grapalat" w:hAnsi="GHEA Grapalat" w:cs="GHEA Grapalat"/>
          <w:color w:val="000000"/>
        </w:rPr>
        <w:t>/r</w:t>
      </w:r>
      <w:r w:rsidRPr="007118E1">
        <w:rPr>
          <w:rFonts w:ascii="Cambria Math" w:eastAsia="Cambria Math" w:hAnsi="Cambria Math" w:cs="Cambria Math"/>
          <w:color w:val="000000"/>
        </w:rPr>
        <w:t>ₖⱼ</w:t>
      </w:r>
      <w:r w:rsidRPr="007118E1">
        <w:rPr>
          <w:rFonts w:ascii="GHEA Grapalat" w:eastAsia="GHEA Grapalat" w:hAnsi="GHEA Grapalat" w:cs="GHEA Grapalat"/>
          <w:color w:val="000000"/>
        </w:rPr>
        <w:t xml:space="preserve"> : k = 1, ..., K}</w:t>
      </w:r>
    </w:p>
    <w:p w14:paraId="00000104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որը ներկայացնում է j-րդ գինու մաքսիմալ հնարավոր արտադրությունը՝ կախված ամենասահմանափակող ռեսուրսից։</w:t>
      </w:r>
    </w:p>
    <w:p w14:paraId="00000105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Այլընտրանքային ձևակերպումներ՝</w:t>
      </w:r>
    </w:p>
    <w:p w14:paraId="00000106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Որոշ դեպքերում օգտակար է սահմանել նաև ստորին սահմանափակում՝</w:t>
      </w:r>
    </w:p>
    <w:p w14:paraId="00000107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x</w:t>
      </w:r>
      <w:r w:rsidRPr="007118E1">
        <w:rPr>
          <w:rFonts w:ascii="Times New Roman" w:eastAsia="Times New Roman" w:hAnsi="Times New Roman" w:cs="Times New Roman"/>
          <w:color w:val="000000"/>
        </w:rPr>
        <w:t>ⱼ</w:t>
      </w:r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62"/>
          <w:id w:val="1619479981"/>
        </w:sdtPr>
        <w:sdtContent>
          <w:r w:rsidRPr="007118E1">
            <w:rPr>
              <w:rFonts w:ascii="GHEA Grapalat" w:eastAsia="Nova Mono" w:hAnsi="GHEA Grapalat" w:cs="Nova Mono"/>
              <w:color w:val="000000"/>
            </w:rPr>
            <w:t>≥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L</w:t>
      </w:r>
      <w:r w:rsidRPr="007118E1">
        <w:rPr>
          <w:rFonts w:ascii="Times New Roman" w:eastAsia="Times New Roman" w:hAnsi="Times New Roman" w:cs="Times New Roman"/>
          <w:color w:val="000000"/>
        </w:rPr>
        <w:t>ⱼ</w:t>
      </w:r>
      <w:r w:rsidRPr="007118E1">
        <w:rPr>
          <w:rFonts w:ascii="GHEA Grapalat" w:eastAsia="Merriweather" w:hAnsi="GHEA Grapalat" w:cs="Merriweather"/>
          <w:color w:val="000000"/>
        </w:rPr>
        <w:t>·</w:t>
      </w:r>
      <w:r w:rsidRPr="007118E1">
        <w:rPr>
          <w:rFonts w:ascii="GHEA Grapalat" w:eastAsia="GHEA Grapalat" w:hAnsi="GHEA Grapalat" w:cs="GHEA Grapalat"/>
          <w:color w:val="000000"/>
        </w:rPr>
        <w:t>y</w:t>
      </w:r>
      <w:r w:rsidRPr="007118E1">
        <w:rPr>
          <w:rFonts w:ascii="Times New Roman" w:eastAsia="Times New Roman" w:hAnsi="Times New Roman" w:cs="Times New Roman"/>
          <w:color w:val="000000"/>
        </w:rPr>
        <w:t>ⱼ</w:t>
      </w:r>
      <w:r w:rsidRPr="007118E1">
        <w:rPr>
          <w:rFonts w:ascii="GHEA Grapalat" w:eastAsia="GHEA Grapalat" w:hAnsi="GHEA Grapalat" w:cs="GHEA Grapalat"/>
          <w:color w:val="000000"/>
        </w:rPr>
        <w:t xml:space="preserve">, </w:t>
      </w:r>
      <w:r w:rsidRPr="007118E1">
        <w:rPr>
          <w:rFonts w:ascii="Cambria Math" w:eastAsia="Cambria Math" w:hAnsi="Cambria Math" w:cs="Cambria Math"/>
          <w:color w:val="000000"/>
        </w:rPr>
        <w:t>∀</w:t>
      </w:r>
      <w:r w:rsidRPr="007118E1">
        <w:rPr>
          <w:rFonts w:ascii="GHEA Grapalat" w:eastAsia="GHEA Grapalat" w:hAnsi="GHEA Grapalat" w:cs="GHEA Grapalat"/>
          <w:color w:val="000000"/>
        </w:rPr>
        <w:t xml:space="preserve">j </w:t>
      </w:r>
      <w:r w:rsidRPr="007118E1">
        <w:rPr>
          <w:rFonts w:ascii="Cambria Math" w:eastAsia="Cambria Math" w:hAnsi="Cambria Math" w:cs="Cambria Math"/>
          <w:color w:val="000000"/>
        </w:rPr>
        <w:t>∈</w:t>
      </w:r>
      <w:r w:rsidRPr="007118E1">
        <w:rPr>
          <w:rFonts w:ascii="GHEA Grapalat" w:eastAsia="GHEA Grapalat" w:hAnsi="GHEA Grapalat" w:cs="GHEA Grapalat"/>
          <w:color w:val="000000"/>
        </w:rPr>
        <w:t xml:space="preserve"> {</w:t>
      </w:r>
      <w:sdt>
        <w:sdtPr>
          <w:rPr>
            <w:rFonts w:ascii="GHEA Grapalat" w:hAnsi="GHEA Grapalat"/>
          </w:rPr>
          <w:tag w:val="goog_rdk_763"/>
          <w:id w:val="-80356443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պրեմիում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64"/>
          <w:id w:val="55993355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տեսակներ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>}</w:t>
      </w:r>
    </w:p>
    <w:p w14:paraId="00000108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որտեղ L</w:t>
      </w:r>
      <w:r w:rsidRPr="007118E1">
        <w:rPr>
          <w:rFonts w:ascii="Times New Roman" w:eastAsia="Times New Roman" w:hAnsi="Times New Roman" w:cs="Times New Roman"/>
          <w:color w:val="000000"/>
        </w:rPr>
        <w:t>ⱼ</w:t>
      </w:r>
      <w:r w:rsidRPr="007118E1">
        <w:rPr>
          <w:rFonts w:ascii="GHEA Grapalat" w:eastAsia="GHEA Grapalat" w:hAnsi="GHEA Grapalat" w:cs="GHEA Grapalat"/>
          <w:color w:val="000000"/>
        </w:rPr>
        <w:t xml:space="preserve"> &gt; 0-ը մինիմալ տնտեսապես արդարացված արտադրական ծավալն է։ Սա նշանակում է, որ եթե որոշվում է սկսել պրեմիում գինու արտադրությունը (y</w:t>
      </w:r>
      <w:r w:rsidRPr="007118E1">
        <w:rPr>
          <w:rFonts w:ascii="Times New Roman" w:eastAsia="Times New Roman" w:hAnsi="Times New Roman" w:cs="Times New Roman"/>
          <w:color w:val="000000"/>
        </w:rPr>
        <w:t>ⱼ</w:t>
      </w:r>
      <w:r w:rsidRPr="007118E1">
        <w:rPr>
          <w:rFonts w:ascii="GHEA Grapalat" w:eastAsia="GHEA Grapalat" w:hAnsi="GHEA Grapalat" w:cs="GHEA Grapalat"/>
          <w:color w:val="000000"/>
        </w:rPr>
        <w:t xml:space="preserve"> = 1), </w:t>
      </w:r>
      <w:sdt>
        <w:sdtPr>
          <w:rPr>
            <w:rFonts w:ascii="GHEA Grapalat" w:hAnsi="GHEA Grapalat"/>
          </w:rPr>
          <w:tag w:val="goog_rdk_765"/>
          <w:id w:val="385493378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ապա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66"/>
          <w:id w:val="14046801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պետք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67"/>
          <w:id w:val="69431549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68"/>
          <w:id w:val="-735054513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արտադրել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69"/>
          <w:id w:val="-30398417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առնվազն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L</w:t>
      </w:r>
      <w:r w:rsidRPr="007118E1">
        <w:rPr>
          <w:rFonts w:ascii="Times New Roman" w:eastAsia="Times New Roman" w:hAnsi="Times New Roman" w:cs="Times New Roman"/>
          <w:color w:val="000000"/>
        </w:rPr>
        <w:t>ⱼ</w:t>
      </w:r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70"/>
          <w:id w:val="-2077603206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քանակ՝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71"/>
          <w:id w:val="471730946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ֆիքսված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72"/>
          <w:id w:val="-209619041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ծախսերը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73"/>
          <w:id w:val="-148421558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արդարացնելու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74"/>
          <w:id w:val="33616215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համար։</w:t>
          </w:r>
        </w:sdtContent>
      </w:sdt>
    </w:p>
    <w:p w14:paraId="00000109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Ոչ բացասականության սահմանափակումներ՝</w:t>
      </w:r>
    </w:p>
    <w:p w14:paraId="0000010A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Բոլոր արտադրության ծավալները պետք է լինեն ոչ բացասական՝</w:t>
      </w:r>
    </w:p>
    <w:p w14:paraId="0000010B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x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75"/>
          <w:id w:val="1091081743"/>
        </w:sdtPr>
        <w:sdtContent>
          <w:r w:rsidRPr="007118E1">
            <w:rPr>
              <w:rFonts w:ascii="GHEA Grapalat" w:eastAsia="Nova Mono" w:hAnsi="GHEA Grapalat" w:cs="Nova Mono"/>
              <w:color w:val="000000"/>
            </w:rPr>
            <w:t>≥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0, </w:t>
      </w:r>
      <w:r w:rsidRPr="007118E1">
        <w:rPr>
          <w:rFonts w:ascii="Cambria Math" w:eastAsia="Cambria Math" w:hAnsi="Cambria Math" w:cs="Cambria Math"/>
          <w:color w:val="000000"/>
        </w:rPr>
        <w:t>∀</w:t>
      </w:r>
      <w:r w:rsidRPr="007118E1">
        <w:rPr>
          <w:rFonts w:ascii="GHEA Grapalat" w:eastAsia="GHEA Grapalat" w:hAnsi="GHEA Grapalat" w:cs="GHEA Grapalat"/>
          <w:color w:val="000000"/>
        </w:rPr>
        <w:t>i = 1, 2, ..., n</w:t>
      </w:r>
    </w:p>
    <w:p w14:paraId="0000010C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lastRenderedPageBreak/>
        <w:t>Սա արտացոլում է ակնհայտ ֆիզիկական պայմանը՝ չի կարող արտադրվել բացասական քանակությամբ արտադրանք։</w:t>
      </w:r>
    </w:p>
    <w:p w14:paraId="0000010D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Լրացուցիչ սահմանափակումներ (ընդլայնումներ)՝</w:t>
      </w:r>
    </w:p>
    <w:p w14:paraId="0000010E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Իրական գործնական իրավիճակներում կարող են առաջանալ լրացուցիչ սահմանափակումներ՝</w:t>
      </w:r>
    </w:p>
    <w:p w14:paraId="0000010F" w14:textId="77777777" w:rsidR="007C04DF" w:rsidRPr="007118E1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b/>
          <w:bCs/>
          <w:color w:val="000000"/>
        </w:rPr>
        <w:t>Շուկայական պահանջարկի վերին սահմաններ՝</w:t>
      </w:r>
      <w:r w:rsidRPr="007118E1">
        <w:rPr>
          <w:rFonts w:ascii="GHEA Grapalat" w:eastAsia="GHEA Grapalat" w:hAnsi="GHEA Grapalat" w:cs="GHEA Grapalat"/>
          <w:color w:val="000000"/>
        </w:rPr>
        <w:t xml:space="preserve"> x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76"/>
          <w:id w:val="-1532668622"/>
        </w:sdtPr>
        <w:sdtContent>
          <w:r w:rsidRPr="007118E1">
            <w:rPr>
              <w:rFonts w:ascii="GHEA Grapalat" w:eastAsia="Nova Mono" w:hAnsi="GHEA Grapalat" w:cs="Nova Mono"/>
              <w:color w:val="000000"/>
            </w:rPr>
            <w:t>≤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D</w:t>
      </w:r>
      <w:r w:rsidRPr="007118E1">
        <w:rPr>
          <w:rFonts w:ascii="Times New Roman" w:eastAsia="Times New Roman" w:hAnsi="Times New Roman" w:cs="Times New Roman"/>
          <w:color w:val="000000"/>
        </w:rPr>
        <w:t>ᵢᵐᵃˣ</w:t>
      </w:r>
      <w:r w:rsidRPr="007118E1">
        <w:rPr>
          <w:rFonts w:ascii="GHEA Grapalat" w:eastAsia="GHEA Grapalat" w:hAnsi="GHEA Grapalat" w:cs="GHEA Grapalat"/>
          <w:color w:val="000000"/>
        </w:rPr>
        <w:t xml:space="preserve">, </w:t>
      </w:r>
      <w:r w:rsidRPr="007118E1">
        <w:rPr>
          <w:rFonts w:ascii="Cambria Math" w:eastAsia="Cambria Math" w:hAnsi="Cambria Math" w:cs="Cambria Math"/>
          <w:color w:val="000000"/>
        </w:rPr>
        <w:t>∀</w:t>
      </w:r>
      <w:r w:rsidRPr="007118E1">
        <w:rPr>
          <w:rFonts w:ascii="GHEA Grapalat" w:eastAsia="GHEA Grapalat" w:hAnsi="GHEA Grapalat" w:cs="GHEA Grapalat"/>
          <w:color w:val="000000"/>
        </w:rPr>
        <w:t xml:space="preserve">i </w:t>
      </w:r>
      <w:sdt>
        <w:sdtPr>
          <w:rPr>
            <w:rFonts w:ascii="GHEA Grapalat" w:hAnsi="GHEA Grapalat"/>
          </w:rPr>
          <w:tag w:val="goog_rdk_777"/>
          <w:id w:val="-209217081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որտեղ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D</w:t>
      </w:r>
      <w:r w:rsidRPr="007118E1">
        <w:rPr>
          <w:rFonts w:ascii="Times New Roman" w:eastAsia="Times New Roman" w:hAnsi="Times New Roman" w:cs="Times New Roman"/>
          <w:color w:val="000000"/>
        </w:rPr>
        <w:t>ᵢᵐᵃˣ</w:t>
      </w:r>
      <w:r w:rsidRPr="007118E1">
        <w:rPr>
          <w:rFonts w:ascii="GHEA Grapalat" w:eastAsia="GHEA Grapalat" w:hAnsi="GHEA Grapalat" w:cs="GHEA Grapalat"/>
          <w:color w:val="000000"/>
        </w:rPr>
        <w:t>-</w:t>
      </w:r>
      <w:sdt>
        <w:sdtPr>
          <w:rPr>
            <w:rFonts w:ascii="GHEA Grapalat" w:hAnsi="GHEA Grapalat"/>
          </w:rPr>
          <w:tag w:val="goog_rdk_778"/>
          <w:id w:val="-99113431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ը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i-</w:t>
      </w:r>
      <w:sdt>
        <w:sdtPr>
          <w:rPr>
            <w:rFonts w:ascii="GHEA Grapalat" w:hAnsi="GHEA Grapalat"/>
          </w:rPr>
          <w:tag w:val="goog_rdk_779"/>
          <w:id w:val="27526820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րդ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80"/>
          <w:id w:val="-366399116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գինու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81"/>
          <w:id w:val="-209460453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մաքսիմալ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82"/>
          <w:id w:val="-37904598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շուկայական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83"/>
          <w:id w:val="-23457906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պահանջարկն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84"/>
          <w:id w:val="1503819783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է։</w:t>
          </w:r>
        </w:sdtContent>
      </w:sdt>
    </w:p>
    <w:p w14:paraId="00000110" w14:textId="77777777" w:rsidR="007C04DF" w:rsidRPr="007118E1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b/>
          <w:bCs/>
          <w:color w:val="000000"/>
        </w:rPr>
        <w:t>Տեխնոլոգիական կապեր՝</w:t>
      </w:r>
      <w:r w:rsidRPr="007118E1">
        <w:rPr>
          <w:rFonts w:ascii="GHEA Grapalat" w:eastAsia="GHEA Grapalat" w:hAnsi="GHEA Grapalat" w:cs="GHEA Grapalat"/>
          <w:color w:val="000000"/>
        </w:rPr>
        <w:t xml:space="preserve"> Եթե որոշ գինիների արտադրությունը տեխնոլոգիապես կախված է, օրինակ՝ x</w:t>
      </w:r>
      <w:r w:rsidRPr="007118E1">
        <w:rPr>
          <w:rFonts w:ascii="Cambria Math" w:eastAsia="Cambria Math" w:hAnsi="Cambria Math" w:cs="Cambria Math"/>
          <w:color w:val="000000"/>
        </w:rPr>
        <w:t>₂</w:t>
      </w:r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85"/>
          <w:id w:val="1757588493"/>
        </w:sdtPr>
        <w:sdtContent>
          <w:r w:rsidRPr="007118E1">
            <w:rPr>
              <w:rFonts w:ascii="GHEA Grapalat" w:eastAsia="Nova Mono" w:hAnsi="GHEA Grapalat" w:cs="Nova Mono"/>
              <w:color w:val="000000"/>
            </w:rPr>
            <w:t>≤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86"/>
          <w:id w:val="-729167508"/>
        </w:sdtPr>
        <w:sdtContent>
          <w:r w:rsidRPr="007118E1">
            <w:rPr>
              <w:rFonts w:ascii="GHEA Grapalat" w:eastAsia="Cardo" w:hAnsi="GHEA Grapalat" w:cs="Cardo"/>
              <w:color w:val="000000"/>
            </w:rPr>
            <w:t>α·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>x</w:t>
      </w:r>
      <w:r w:rsidRPr="007118E1">
        <w:rPr>
          <w:rFonts w:ascii="Cambria Math" w:eastAsia="Cambria Math" w:hAnsi="Cambria Math" w:cs="Cambria Math"/>
          <w:color w:val="000000"/>
        </w:rPr>
        <w:t>₁</w:t>
      </w:r>
      <w:r w:rsidRPr="007118E1">
        <w:rPr>
          <w:rFonts w:ascii="GHEA Grapalat" w:eastAsia="GHEA Grapalat" w:hAnsi="GHEA Grapalat" w:cs="GHEA Grapalat"/>
          <w:color w:val="000000"/>
        </w:rPr>
        <w:t xml:space="preserve"> (</w:t>
      </w:r>
      <w:sdt>
        <w:sdtPr>
          <w:rPr>
            <w:rFonts w:ascii="GHEA Grapalat" w:hAnsi="GHEA Grapalat"/>
          </w:rPr>
          <w:tag w:val="goog_rdk_787"/>
          <w:id w:val="783911916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երկրորդ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88"/>
          <w:id w:val="29600339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գինին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89"/>
          <w:id w:val="-162528385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օգտագործում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90"/>
          <w:id w:val="189369524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91"/>
          <w:id w:val="1819358758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առաջին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92"/>
          <w:id w:val="-71603813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գինու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93"/>
          <w:id w:val="101111024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արտադրության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94"/>
          <w:id w:val="1843254281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կողմնակի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95"/>
          <w:id w:val="-32619700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արտադրանքը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>)</w:t>
      </w:r>
      <w:sdt>
        <w:sdtPr>
          <w:rPr>
            <w:rFonts w:ascii="GHEA Grapalat" w:hAnsi="GHEA Grapalat"/>
          </w:rPr>
          <w:tag w:val="goog_rdk_796"/>
          <w:id w:val="-106082537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։</w:t>
          </w:r>
        </w:sdtContent>
      </w:sdt>
    </w:p>
    <w:p w14:paraId="00000111" w14:textId="77777777" w:rsidR="007C04DF" w:rsidRPr="007118E1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b/>
          <w:bCs/>
          <w:color w:val="000000"/>
        </w:rPr>
        <w:t>Նվազագույն արտադրական պարտավորություններ՝</w:t>
      </w:r>
      <w:r w:rsidRPr="007118E1">
        <w:rPr>
          <w:rFonts w:ascii="GHEA Grapalat" w:eastAsia="GHEA Grapalat" w:hAnsi="GHEA Grapalat" w:cs="GHEA Grapalat"/>
          <w:color w:val="000000"/>
        </w:rPr>
        <w:t xml:space="preserve"> x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797"/>
          <w:id w:val="-1986826978"/>
        </w:sdtPr>
        <w:sdtContent>
          <w:r w:rsidRPr="007118E1">
            <w:rPr>
              <w:rFonts w:ascii="GHEA Grapalat" w:eastAsia="Nova Mono" w:hAnsi="GHEA Grapalat" w:cs="Nova Mono"/>
              <w:color w:val="000000"/>
            </w:rPr>
            <w:t>≥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D</w:t>
      </w:r>
      <w:r w:rsidRPr="007118E1">
        <w:rPr>
          <w:rFonts w:ascii="Times New Roman" w:eastAsia="Times New Roman" w:hAnsi="Times New Roman" w:cs="Times New Roman"/>
          <w:color w:val="000000"/>
        </w:rPr>
        <w:t>ᵢᵐⁱ</w:t>
      </w:r>
      <w:sdt>
        <w:sdtPr>
          <w:rPr>
            <w:rFonts w:ascii="GHEA Grapalat" w:hAnsi="GHEA Grapalat"/>
          </w:rPr>
          <w:tag w:val="goog_rdk_798"/>
          <w:id w:val="1135461543"/>
        </w:sdtPr>
        <w:sdtContent>
          <w:r w:rsidRPr="007118E1">
            <w:rPr>
              <w:rFonts w:ascii="GHEA Grapalat" w:eastAsia="Andika" w:hAnsi="GHEA Grapalat" w:cs="Andika"/>
              <w:color w:val="000000"/>
            </w:rPr>
            <w:t>ⁿ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, </w:t>
      </w:r>
      <w:r w:rsidRPr="007118E1">
        <w:rPr>
          <w:rFonts w:ascii="Cambria Math" w:eastAsia="Cambria Math" w:hAnsi="Cambria Math" w:cs="Cambria Math"/>
          <w:color w:val="000000"/>
        </w:rPr>
        <w:t>∀</w:t>
      </w:r>
      <w:r w:rsidRPr="007118E1">
        <w:rPr>
          <w:rFonts w:ascii="GHEA Grapalat" w:eastAsia="GHEA Grapalat" w:hAnsi="GHEA Grapalat" w:cs="GHEA Grapalat"/>
          <w:color w:val="000000"/>
        </w:rPr>
        <w:t xml:space="preserve">i </w:t>
      </w:r>
      <w:r w:rsidRPr="007118E1">
        <w:rPr>
          <w:rFonts w:ascii="Cambria Math" w:eastAsia="Cambria Math" w:hAnsi="Cambria Math" w:cs="Cambria Math"/>
          <w:color w:val="000000"/>
        </w:rPr>
        <w:t>∈</w:t>
      </w:r>
      <w:r w:rsidRPr="007118E1">
        <w:rPr>
          <w:rFonts w:ascii="GHEA Grapalat" w:eastAsia="GHEA Grapalat" w:hAnsi="GHEA Grapalat" w:cs="GHEA Grapalat"/>
          <w:color w:val="000000"/>
        </w:rPr>
        <w:t xml:space="preserve"> S </w:t>
      </w:r>
      <w:sdt>
        <w:sdtPr>
          <w:rPr>
            <w:rFonts w:ascii="GHEA Grapalat" w:hAnsi="GHEA Grapalat"/>
          </w:rPr>
          <w:tag w:val="goog_rdk_799"/>
          <w:id w:val="-65851280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որտեղ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S-</w:t>
      </w:r>
      <w:sdt>
        <w:sdtPr>
          <w:rPr>
            <w:rFonts w:ascii="GHEA Grapalat" w:hAnsi="GHEA Grapalat"/>
          </w:rPr>
          <w:tag w:val="goog_rdk_800"/>
          <w:id w:val="-135529663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ը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801"/>
          <w:id w:val="-322735003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այն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802"/>
          <w:id w:val="1029692021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գինիների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803"/>
          <w:id w:val="-469175881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ինդեքսներն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804"/>
          <w:id w:val="-309972447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են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, </w:t>
      </w:r>
      <w:sdt>
        <w:sdtPr>
          <w:rPr>
            <w:rFonts w:ascii="GHEA Grapalat" w:hAnsi="GHEA Grapalat"/>
          </w:rPr>
          <w:tag w:val="goog_rdk_805"/>
          <w:id w:val="-163468873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որոնց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806"/>
          <w:id w:val="1701323918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համար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807"/>
          <w:id w:val="805024945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գոյություն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808"/>
          <w:id w:val="-85756360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ունեն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809"/>
          <w:id w:val="146995090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պայմանագրային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810"/>
          <w:id w:val="540179798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պարտավորություններ։</w:t>
          </w:r>
        </w:sdtContent>
      </w:sdt>
    </w:p>
    <w:p w14:paraId="00000114" w14:textId="530891F5" w:rsidR="007C04DF" w:rsidRPr="007118E1" w:rsidRDefault="00000000" w:rsidP="007118E1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b/>
          <w:bCs/>
          <w:color w:val="000000"/>
        </w:rPr>
        <w:t>Տեսականու զուգակցման պահանջներ՝</w:t>
      </w:r>
      <w:r w:rsidRPr="007118E1">
        <w:rPr>
          <w:rFonts w:ascii="GHEA Grapalat" w:eastAsia="GHEA Grapalat" w:hAnsi="GHEA Grapalat" w:cs="GHEA Grapalat"/>
          <w:color w:val="000000"/>
        </w:rPr>
        <w:t xml:space="preserve"> Եթե կա պահանջ պահպանել արտադրական տեսականու հավասարակշռություն, օրինակ՝ 0.3·Σ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>x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811"/>
          <w:id w:val="1334507100"/>
        </w:sdtPr>
        <w:sdtContent>
          <w:r w:rsidRPr="007118E1">
            <w:rPr>
              <w:rFonts w:ascii="GHEA Grapalat" w:eastAsia="Nova Mono" w:hAnsi="GHEA Grapalat" w:cs="Nova Mono"/>
              <w:color w:val="000000"/>
            </w:rPr>
            <w:t>≤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x</w:t>
      </w:r>
      <w:r w:rsidRPr="007118E1">
        <w:rPr>
          <w:rFonts w:ascii="Cambria Math" w:eastAsia="Cambria Math" w:hAnsi="Cambria Math" w:cs="Cambria Math"/>
          <w:color w:val="000000"/>
        </w:rPr>
        <w:t>₁</w:t>
      </w:r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812"/>
          <w:id w:val="-1965546434"/>
        </w:sdtPr>
        <w:sdtContent>
          <w:r w:rsidRPr="007118E1">
            <w:rPr>
              <w:rFonts w:ascii="GHEA Grapalat" w:eastAsia="Nova Mono" w:hAnsi="GHEA Grapalat" w:cs="Nova Mono"/>
              <w:color w:val="000000"/>
            </w:rPr>
            <w:t>≤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0.5</w:t>
      </w:r>
      <w:sdt>
        <w:sdtPr>
          <w:rPr>
            <w:rFonts w:ascii="GHEA Grapalat" w:hAnsi="GHEA Grapalat"/>
          </w:rPr>
          <w:tag w:val="goog_rdk_813"/>
          <w:id w:val="-14033775"/>
        </w:sdtPr>
        <w:sdtContent>
          <w:r w:rsidRPr="007118E1">
            <w:rPr>
              <w:rFonts w:ascii="GHEA Grapalat" w:eastAsia="Cardo" w:hAnsi="GHEA Grapalat" w:cs="Cardo"/>
              <w:color w:val="000000"/>
            </w:rPr>
            <w:t>·Σ</w:t>
          </w:r>
        </w:sdtContent>
      </w:sdt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>x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 xml:space="preserve"> (</w:t>
      </w:r>
      <w:sdt>
        <w:sdtPr>
          <w:rPr>
            <w:rFonts w:ascii="GHEA Grapalat" w:hAnsi="GHEA Grapalat"/>
          </w:rPr>
          <w:tag w:val="goog_rdk_814"/>
          <w:id w:val="-511106866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առաջին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815"/>
          <w:id w:val="186847131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գինին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816"/>
          <w:id w:val="-856424801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պետք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817"/>
          <w:id w:val="1921446076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է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կազմի 30-50%-ը ընդհանուր արտադրությունից)։</w:t>
      </w:r>
    </w:p>
    <w:p w14:paraId="0E017A5D" w14:textId="77777777" w:rsidR="007118E1" w:rsidRPr="007118E1" w:rsidRDefault="007118E1" w:rsidP="007118E1">
      <w:p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ind w:left="720"/>
        <w:jc w:val="both"/>
        <w:rPr>
          <w:rFonts w:ascii="GHEA Grapalat" w:eastAsia="GHEA Grapalat" w:hAnsi="GHEA Grapalat" w:cs="GHEA Grapalat"/>
          <w:color w:val="000000"/>
        </w:rPr>
      </w:pPr>
    </w:p>
    <w:p w14:paraId="00000115" w14:textId="77777777" w:rsidR="007C04DF" w:rsidRPr="007118E1" w:rsidRDefault="00000000">
      <w:pPr>
        <w:pStyle w:val="Heading3"/>
      </w:pPr>
      <w:bookmarkStart w:id="9" w:name="_Toc215593622"/>
      <w:r w:rsidRPr="007118E1">
        <w:t>§1.3.4. Խնդրի ամբողջական ձևակերպումը</w:t>
      </w:r>
      <w:bookmarkEnd w:id="9"/>
    </w:p>
    <w:p w14:paraId="00000116" w14:textId="77777777" w:rsidR="007C04DF" w:rsidRPr="007118E1" w:rsidRDefault="007C04DF">
      <w:pPr>
        <w:rPr>
          <w:rFonts w:ascii="GHEA Grapalat" w:hAnsi="GHEA Grapalat"/>
        </w:rPr>
      </w:pPr>
    </w:p>
    <w:p w14:paraId="00000117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Միավորելով բոլոր բաղադրիչները՝ ստանում ենք հետևյալ օպտիմիզացիայի խնդիրը՝</w:t>
      </w:r>
    </w:p>
    <w:p w14:paraId="00000118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b/>
          <w:bCs/>
          <w:color w:val="000000"/>
        </w:rPr>
        <w:t>Մաքսիմիզացնել՝</w:t>
      </w:r>
    </w:p>
    <w:p w14:paraId="00000119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GHEA Grapalat" w:eastAsia="Times New Roman" w:hAnsi="GHEA Grapalat" w:cs="Times New Roman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Z = Σ</w:t>
      </w:r>
      <w:r w:rsidRPr="007118E1">
        <w:rPr>
          <w:rFonts w:ascii="Times New Roman" w:eastAsia="Times New Roman" w:hAnsi="Times New Roman" w:cs="Times New Roman"/>
          <w:color w:val="000000"/>
        </w:rPr>
        <w:t>ᵢ₌₁</w:t>
      </w:r>
      <w:sdt>
        <w:sdtPr>
          <w:rPr>
            <w:rFonts w:ascii="GHEA Grapalat" w:hAnsi="GHEA Grapalat"/>
          </w:rPr>
          <w:tag w:val="goog_rdk_818"/>
          <w:id w:val="-2033740814"/>
        </w:sdtPr>
        <w:sdtContent>
          <w:r w:rsidRPr="007118E1">
            <w:rPr>
              <w:rFonts w:ascii="GHEA Grapalat" w:eastAsia="Andika" w:hAnsi="GHEA Grapalat" w:cs="Andika"/>
              <w:color w:val="000000"/>
            </w:rPr>
            <w:t>ⁿ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(a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>x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 xml:space="preserve"> - b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>x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Merriweather" w:hAnsi="GHEA Grapalat" w:cs="Merriweather"/>
          <w:color w:val="000000"/>
        </w:rPr>
        <w:t>²</w:t>
      </w:r>
      <w:r w:rsidRPr="007118E1">
        <w:rPr>
          <w:rFonts w:ascii="GHEA Grapalat" w:eastAsia="GHEA Grapalat" w:hAnsi="GHEA Grapalat" w:cs="GHEA Grapalat"/>
          <w:color w:val="000000"/>
        </w:rPr>
        <w:t xml:space="preserve">) - </w:t>
      </w:r>
      <w:sdt>
        <w:sdtPr>
          <w:rPr>
            <w:rFonts w:ascii="GHEA Grapalat" w:hAnsi="GHEA Grapalat"/>
          </w:rPr>
          <w:tag w:val="goog_rdk_819"/>
          <w:id w:val="-452428390"/>
        </w:sdtPr>
        <w:sdtContent>
          <w:r w:rsidRPr="007118E1">
            <w:rPr>
              <w:rFonts w:ascii="GHEA Grapalat" w:eastAsia="Cardo" w:hAnsi="GHEA Grapalat" w:cs="Cardo"/>
              <w:color w:val="000000"/>
            </w:rPr>
            <w:t>Σ</w:t>
          </w:r>
        </w:sdtContent>
      </w:sdt>
      <w:r w:rsidRPr="007118E1">
        <w:rPr>
          <w:rFonts w:ascii="Times New Roman" w:eastAsia="Times New Roman" w:hAnsi="Times New Roman" w:cs="Times New Roman"/>
          <w:color w:val="000000"/>
        </w:rPr>
        <w:t>ᵢ₌₁</w:t>
      </w:r>
      <w:sdt>
        <w:sdtPr>
          <w:rPr>
            <w:rFonts w:ascii="GHEA Grapalat" w:hAnsi="GHEA Grapalat"/>
          </w:rPr>
          <w:tag w:val="goog_rdk_820"/>
          <w:id w:val="-1615830644"/>
        </w:sdtPr>
        <w:sdtContent>
          <w:r w:rsidRPr="007118E1">
            <w:rPr>
              <w:rFonts w:ascii="GHEA Grapalat" w:eastAsia="Andika" w:hAnsi="GHEA Grapalat" w:cs="Andika"/>
              <w:color w:val="000000"/>
            </w:rPr>
            <w:t>ⁿ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c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>x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 xml:space="preserve"> - </w:t>
      </w:r>
      <w:sdt>
        <w:sdtPr>
          <w:rPr>
            <w:rFonts w:ascii="GHEA Grapalat" w:hAnsi="GHEA Grapalat"/>
          </w:rPr>
          <w:tag w:val="goog_rdk_821"/>
          <w:id w:val="-1351038692"/>
        </w:sdtPr>
        <w:sdtContent>
          <w:r w:rsidRPr="007118E1">
            <w:rPr>
              <w:rFonts w:ascii="GHEA Grapalat" w:eastAsia="Cardo" w:hAnsi="GHEA Grapalat" w:cs="Cardo"/>
              <w:color w:val="000000"/>
            </w:rPr>
            <w:t>Σ</w:t>
          </w:r>
        </w:sdtContent>
      </w:sdt>
      <w:r w:rsidRPr="007118E1">
        <w:rPr>
          <w:rFonts w:ascii="Times New Roman" w:eastAsia="Times New Roman" w:hAnsi="Times New Roman" w:cs="Times New Roman"/>
          <w:color w:val="000000"/>
        </w:rPr>
        <w:t>ⱼ₌₁ᵐ</w:t>
      </w:r>
      <w:r w:rsidRPr="007118E1">
        <w:rPr>
          <w:rFonts w:ascii="GHEA Grapalat" w:eastAsia="GHEA Grapalat" w:hAnsi="GHEA Grapalat" w:cs="GHEA Grapalat"/>
          <w:color w:val="000000"/>
        </w:rPr>
        <w:t xml:space="preserve"> f</w:t>
      </w:r>
      <w:r w:rsidRPr="007118E1">
        <w:rPr>
          <w:rFonts w:ascii="Times New Roman" w:eastAsia="Times New Roman" w:hAnsi="Times New Roman" w:cs="Times New Roman"/>
          <w:color w:val="000000"/>
        </w:rPr>
        <w:t>ⱼ</w:t>
      </w:r>
      <w:r w:rsidRPr="007118E1">
        <w:rPr>
          <w:rFonts w:ascii="GHEA Grapalat" w:eastAsia="GHEA Grapalat" w:hAnsi="GHEA Grapalat" w:cs="GHEA Grapalat"/>
          <w:color w:val="000000"/>
        </w:rPr>
        <w:t>y</w:t>
      </w:r>
      <w:r w:rsidRPr="007118E1">
        <w:rPr>
          <w:rFonts w:ascii="Times New Roman" w:eastAsia="Times New Roman" w:hAnsi="Times New Roman" w:cs="Times New Roman"/>
          <w:color w:val="000000"/>
        </w:rPr>
        <w:t>ⱼ</w:t>
      </w:r>
    </w:p>
    <w:p w14:paraId="0000011A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GHEA Grapalat" w:eastAsia="GHEA Grapalat" w:hAnsi="GHEA Grapalat" w:cs="GHEA Grapalat"/>
          <w:b/>
          <w:bCs/>
          <w:color w:val="000000"/>
        </w:rPr>
      </w:pPr>
      <w:r w:rsidRPr="007118E1">
        <w:rPr>
          <w:rFonts w:ascii="GHEA Grapalat" w:eastAsia="GHEA Grapalat" w:hAnsi="GHEA Grapalat" w:cs="GHEA Grapalat"/>
          <w:b/>
          <w:bCs/>
          <w:color w:val="000000"/>
        </w:rPr>
        <w:t>Պայմանով՝</w:t>
      </w:r>
    </w:p>
    <w:p w14:paraId="0000011B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36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Σ</w:t>
      </w:r>
      <w:r w:rsidRPr="007118E1">
        <w:rPr>
          <w:rFonts w:ascii="Times New Roman" w:eastAsia="Times New Roman" w:hAnsi="Times New Roman" w:cs="Times New Roman"/>
          <w:color w:val="000000"/>
        </w:rPr>
        <w:t>ᵢ₌₁</w:t>
      </w:r>
      <w:sdt>
        <w:sdtPr>
          <w:rPr>
            <w:rFonts w:ascii="GHEA Grapalat" w:hAnsi="GHEA Grapalat"/>
          </w:rPr>
          <w:tag w:val="goog_rdk_822"/>
          <w:id w:val="1695799595"/>
        </w:sdtPr>
        <w:sdtContent>
          <w:r w:rsidRPr="007118E1">
            <w:rPr>
              <w:rFonts w:ascii="GHEA Grapalat" w:eastAsia="Andika" w:hAnsi="GHEA Grapalat" w:cs="Andika"/>
              <w:color w:val="000000"/>
            </w:rPr>
            <w:t>ⁿ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r</w:t>
      </w:r>
      <w:r w:rsidRPr="007118E1">
        <w:rPr>
          <w:rFonts w:ascii="Cambria Math" w:eastAsia="Cambria Math" w:hAnsi="Cambria Math" w:cs="Cambria Math"/>
          <w:color w:val="000000"/>
        </w:rPr>
        <w:t>ₖ</w:t>
      </w:r>
      <w:r w:rsidRPr="007118E1">
        <w:rPr>
          <w:rFonts w:ascii="Times New Roman" w:eastAsia="Cambria Math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>x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823"/>
          <w:id w:val="-1331904698"/>
        </w:sdtPr>
        <w:sdtContent>
          <w:r w:rsidRPr="007118E1">
            <w:rPr>
              <w:rFonts w:ascii="GHEA Grapalat" w:eastAsia="Nova Mono" w:hAnsi="GHEA Grapalat" w:cs="Nova Mono"/>
              <w:color w:val="000000"/>
            </w:rPr>
            <w:t>≤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R</w:t>
      </w:r>
      <w:r w:rsidRPr="007118E1">
        <w:rPr>
          <w:rFonts w:ascii="Cambria Math" w:eastAsia="Cambria Math" w:hAnsi="Cambria Math" w:cs="Cambria Math"/>
          <w:color w:val="000000"/>
        </w:rPr>
        <w:t>ₖ</w:t>
      </w:r>
      <w:r w:rsidRPr="007118E1">
        <w:rPr>
          <w:rFonts w:ascii="GHEA Grapalat" w:eastAsia="GHEA Grapalat" w:hAnsi="GHEA Grapalat" w:cs="GHEA Grapalat"/>
          <w:color w:val="000000"/>
        </w:rPr>
        <w:t xml:space="preserve">,                    </w:t>
      </w:r>
      <w:r w:rsidRPr="007118E1">
        <w:rPr>
          <w:rFonts w:ascii="Cambria Math" w:eastAsia="Cambria Math" w:hAnsi="Cambria Math" w:cs="Cambria Math"/>
          <w:color w:val="000000"/>
        </w:rPr>
        <w:t>∀</w:t>
      </w:r>
      <w:r w:rsidRPr="007118E1">
        <w:rPr>
          <w:rFonts w:ascii="GHEA Grapalat" w:eastAsia="GHEA Grapalat" w:hAnsi="GHEA Grapalat" w:cs="GHEA Grapalat"/>
          <w:color w:val="000000"/>
        </w:rPr>
        <w:t>k = 1, ..., K  (</w:t>
      </w:r>
      <w:sdt>
        <w:sdtPr>
          <w:rPr>
            <w:rFonts w:ascii="GHEA Grapalat" w:hAnsi="GHEA Grapalat"/>
          </w:rPr>
          <w:tag w:val="goog_rdk_824"/>
          <w:id w:val="-2122671836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Ռեսուրսային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825"/>
          <w:id w:val="115929186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սահմանափակումներ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>)</w:t>
      </w:r>
    </w:p>
    <w:p w14:paraId="0000011C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36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x</w:t>
      </w:r>
      <w:r w:rsidRPr="007118E1">
        <w:rPr>
          <w:rFonts w:ascii="Times New Roman" w:eastAsia="Times New Roman" w:hAnsi="Times New Roman" w:cs="Times New Roman"/>
          <w:color w:val="000000"/>
        </w:rPr>
        <w:t>ⱼ</w:t>
      </w:r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826"/>
          <w:id w:val="135788941"/>
        </w:sdtPr>
        <w:sdtContent>
          <w:r w:rsidRPr="007118E1">
            <w:rPr>
              <w:rFonts w:ascii="GHEA Grapalat" w:eastAsia="Nova Mono" w:hAnsi="GHEA Grapalat" w:cs="Nova Mono"/>
              <w:color w:val="000000"/>
            </w:rPr>
            <w:t>≤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M</w:t>
      </w:r>
      <w:r w:rsidRPr="007118E1">
        <w:rPr>
          <w:rFonts w:ascii="GHEA Grapalat" w:eastAsia="Merriweather" w:hAnsi="GHEA Grapalat" w:cs="Merriweather"/>
          <w:color w:val="000000"/>
        </w:rPr>
        <w:t>·</w:t>
      </w:r>
      <w:r w:rsidRPr="007118E1">
        <w:rPr>
          <w:rFonts w:ascii="GHEA Grapalat" w:eastAsia="GHEA Grapalat" w:hAnsi="GHEA Grapalat" w:cs="GHEA Grapalat"/>
          <w:color w:val="000000"/>
        </w:rPr>
        <w:t>y</w:t>
      </w:r>
      <w:r w:rsidRPr="007118E1">
        <w:rPr>
          <w:rFonts w:ascii="Times New Roman" w:eastAsia="Times New Roman" w:hAnsi="Times New Roman" w:cs="Times New Roman"/>
          <w:color w:val="000000"/>
        </w:rPr>
        <w:t>ⱼ</w:t>
      </w:r>
      <w:r w:rsidRPr="007118E1">
        <w:rPr>
          <w:rFonts w:ascii="GHEA Grapalat" w:eastAsia="GHEA Grapalat" w:hAnsi="GHEA Grapalat" w:cs="GHEA Grapalat"/>
          <w:color w:val="000000"/>
        </w:rPr>
        <w:t xml:space="preserve">,                           </w:t>
      </w:r>
      <w:r w:rsidRPr="007118E1">
        <w:rPr>
          <w:rFonts w:ascii="Cambria Math" w:eastAsia="Cambria Math" w:hAnsi="Cambria Math" w:cs="Cambria Math"/>
          <w:color w:val="000000"/>
        </w:rPr>
        <w:t>∀</w:t>
      </w:r>
      <w:r w:rsidRPr="007118E1">
        <w:rPr>
          <w:rFonts w:ascii="GHEA Grapalat" w:eastAsia="GHEA Grapalat" w:hAnsi="GHEA Grapalat" w:cs="GHEA Grapalat"/>
          <w:color w:val="000000"/>
        </w:rPr>
        <w:t>j = 1, ..., m  (</w:t>
      </w:r>
      <w:sdt>
        <w:sdtPr>
          <w:rPr>
            <w:rFonts w:ascii="GHEA Grapalat" w:hAnsi="GHEA Grapalat"/>
          </w:rPr>
          <w:tag w:val="goog_rdk_827"/>
          <w:id w:val="171199631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Տրամաբանական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828"/>
          <w:id w:val="-2081523649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կապ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>)</w:t>
      </w:r>
    </w:p>
    <w:p w14:paraId="0000011D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36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lastRenderedPageBreak/>
        <w:t>x</w:t>
      </w:r>
      <w:r w:rsidRPr="007118E1">
        <w:rPr>
          <w:rFonts w:ascii="Times New Roman" w:eastAsia="Times New Roman" w:hAnsi="Times New Roman" w:cs="Times New Roman"/>
          <w:color w:val="000000"/>
        </w:rPr>
        <w:t>ᵢ</w:t>
      </w:r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829"/>
          <w:id w:val="-2137527592"/>
        </w:sdtPr>
        <w:sdtContent>
          <w:r w:rsidRPr="007118E1">
            <w:rPr>
              <w:rFonts w:ascii="GHEA Grapalat" w:eastAsia="Nova Mono" w:hAnsi="GHEA Grapalat" w:cs="Nova Mono"/>
              <w:color w:val="000000"/>
            </w:rPr>
            <w:t>≥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0,                               </w:t>
      </w:r>
      <w:r w:rsidRPr="007118E1">
        <w:rPr>
          <w:rFonts w:ascii="Cambria Math" w:eastAsia="Cambria Math" w:hAnsi="Cambria Math" w:cs="Cambria Math"/>
          <w:color w:val="000000"/>
        </w:rPr>
        <w:t>∀</w:t>
      </w:r>
      <w:r w:rsidRPr="007118E1">
        <w:rPr>
          <w:rFonts w:ascii="GHEA Grapalat" w:eastAsia="GHEA Grapalat" w:hAnsi="GHEA Grapalat" w:cs="GHEA Grapalat"/>
          <w:color w:val="000000"/>
        </w:rPr>
        <w:t>i = 1, ..., n  (</w:t>
      </w:r>
      <w:sdt>
        <w:sdtPr>
          <w:rPr>
            <w:rFonts w:ascii="GHEA Grapalat" w:hAnsi="GHEA Grapalat"/>
          </w:rPr>
          <w:tag w:val="goog_rdk_830"/>
          <w:id w:val="-218769014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Ոչ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sdt>
        <w:sdtPr>
          <w:rPr>
            <w:rFonts w:ascii="GHEA Grapalat" w:hAnsi="GHEA Grapalat"/>
          </w:rPr>
          <w:tag w:val="goog_rdk_831"/>
          <w:id w:val="1199720042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բացասականություն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>)</w:t>
      </w:r>
    </w:p>
    <w:p w14:paraId="0000011E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y</w:t>
      </w:r>
      <w:r w:rsidRPr="007118E1">
        <w:rPr>
          <w:rFonts w:ascii="Times New Roman" w:eastAsia="Times New Roman" w:hAnsi="Times New Roman" w:cs="Times New Roman"/>
          <w:color w:val="000000"/>
        </w:rPr>
        <w:t>ⱼ</w:t>
      </w:r>
      <w:r w:rsidRPr="007118E1">
        <w:rPr>
          <w:rFonts w:ascii="GHEA Grapalat" w:eastAsia="GHEA Grapalat" w:hAnsi="GHEA Grapalat" w:cs="GHEA Grapalat"/>
          <w:color w:val="000000"/>
        </w:rPr>
        <w:t xml:space="preserve"> </w:t>
      </w:r>
      <w:r w:rsidRPr="007118E1">
        <w:rPr>
          <w:rFonts w:ascii="Cambria Math" w:eastAsia="Cambria Math" w:hAnsi="Cambria Math" w:cs="Cambria Math"/>
          <w:color w:val="000000"/>
        </w:rPr>
        <w:t>∈</w:t>
      </w:r>
      <w:r w:rsidRPr="007118E1">
        <w:rPr>
          <w:rFonts w:ascii="GHEA Grapalat" w:eastAsia="GHEA Grapalat" w:hAnsi="GHEA Grapalat" w:cs="GHEA Grapalat"/>
          <w:color w:val="000000"/>
        </w:rPr>
        <w:t xml:space="preserve"> {0, 1},                          </w:t>
      </w:r>
      <w:r w:rsidRPr="007118E1">
        <w:rPr>
          <w:rFonts w:ascii="Cambria Math" w:eastAsia="Cambria Math" w:hAnsi="Cambria Math" w:cs="Cambria Math"/>
          <w:color w:val="000000"/>
        </w:rPr>
        <w:t>∀</w:t>
      </w:r>
      <w:r w:rsidRPr="007118E1">
        <w:rPr>
          <w:rFonts w:ascii="GHEA Grapalat" w:eastAsia="GHEA Grapalat" w:hAnsi="GHEA Grapalat" w:cs="GHEA Grapalat"/>
          <w:color w:val="000000"/>
        </w:rPr>
        <w:t>j = 1, ..., m  (</w:t>
      </w:r>
      <w:sdt>
        <w:sdtPr>
          <w:rPr>
            <w:rFonts w:ascii="GHEA Grapalat" w:hAnsi="GHEA Grapalat"/>
          </w:rPr>
          <w:tag w:val="goog_rdk_832"/>
          <w:id w:val="-157215220"/>
        </w:sdtPr>
        <w:sdtContent>
          <w:r w:rsidRPr="007118E1">
            <w:rPr>
              <w:rFonts w:ascii="GHEA Grapalat" w:eastAsia="Tahoma" w:hAnsi="GHEA Grapalat" w:cs="Tahoma"/>
              <w:color w:val="000000"/>
            </w:rPr>
            <w:t>Երկուականություն</w:t>
          </w:r>
        </w:sdtContent>
      </w:sdt>
      <w:r w:rsidRPr="007118E1">
        <w:rPr>
          <w:rFonts w:ascii="GHEA Grapalat" w:eastAsia="GHEA Grapalat" w:hAnsi="GHEA Grapalat" w:cs="GHEA Grapalat"/>
          <w:color w:val="000000"/>
        </w:rPr>
        <w:t>)</w:t>
      </w:r>
    </w:p>
    <w:p w14:paraId="0000011F" w14:textId="77777777" w:rsidR="007C04DF" w:rsidRPr="007118E1" w:rsidRDefault="007C04D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GHEA Grapalat" w:eastAsia="GHEA Grapalat" w:hAnsi="GHEA Grapalat" w:cs="GHEA Grapalat"/>
          <w:b/>
          <w:bCs/>
          <w:color w:val="000000"/>
        </w:rPr>
      </w:pPr>
    </w:p>
    <w:p w14:paraId="00000120" w14:textId="77777777" w:rsidR="007C04DF" w:rsidRPr="007118E1" w:rsidRDefault="00000000">
      <w:pPr>
        <w:pStyle w:val="Heading3"/>
      </w:pPr>
      <w:bookmarkStart w:id="10" w:name="_Toc215593623"/>
      <w:r w:rsidRPr="007118E1">
        <w:t>§1.3.5. Մոդելի տնտեսագիտական ինտերպրետացիան</w:t>
      </w:r>
      <w:bookmarkEnd w:id="10"/>
    </w:p>
    <w:p w14:paraId="00000121" w14:textId="77777777" w:rsidR="007C04DF" w:rsidRPr="007118E1" w:rsidRDefault="007C04DF">
      <w:pPr>
        <w:rPr>
          <w:rFonts w:ascii="GHEA Grapalat" w:hAnsi="GHEA Grapalat"/>
        </w:rPr>
      </w:pPr>
    </w:p>
    <w:p w14:paraId="00000122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Մաթեմատիկական մոդելի յուրաքանչյուր էլեմենտ ունի հստակ տնտեսագիտական իմաստ՝</w:t>
      </w:r>
    </w:p>
    <w:p w14:paraId="00000123" w14:textId="77777777" w:rsidR="007C04DF" w:rsidRPr="007118E1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b/>
          <w:bCs/>
          <w:color w:val="000000"/>
        </w:rPr>
        <w:t>Նպատակային ֆունկցիա՝</w:t>
      </w:r>
      <w:r w:rsidRPr="007118E1">
        <w:rPr>
          <w:rFonts w:ascii="GHEA Grapalat" w:eastAsia="GHEA Grapalat" w:hAnsi="GHEA Grapalat" w:cs="GHEA Grapalat"/>
          <w:color w:val="000000"/>
        </w:rPr>
        <w:t xml:space="preserve"> Ներկայացնում է գործարանի ամբողջական ֆինանսական արդյունքը (շահույթը)՝ հաշվի առնելով հասույթը, փոփոխական և ֆիքսված ծախսերը։</w:t>
      </w:r>
    </w:p>
    <w:p w14:paraId="00000124" w14:textId="77777777" w:rsidR="007C04DF" w:rsidRPr="007118E1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b/>
          <w:bCs/>
          <w:color w:val="000000"/>
        </w:rPr>
        <w:t>Քառակուսային անդամներ՝</w:t>
      </w:r>
      <w:r w:rsidRPr="007118E1">
        <w:rPr>
          <w:rFonts w:ascii="GHEA Grapalat" w:eastAsia="GHEA Grapalat" w:hAnsi="GHEA Grapalat" w:cs="GHEA Grapalat"/>
          <w:color w:val="000000"/>
        </w:rPr>
        <w:t xml:space="preserve"> Մոդելավորում են շուկայի գնային արձագանքը առաջարկի փոփոխությանը, արտացոլելով պահանջարկի էլաստիկության էֆեկտը։</w:t>
      </w:r>
    </w:p>
    <w:p w14:paraId="00000125" w14:textId="77777777" w:rsidR="007C04DF" w:rsidRPr="007118E1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b/>
          <w:bCs/>
          <w:color w:val="000000"/>
        </w:rPr>
        <w:t>Ռեսուրսային սահմանափակումներ՝</w:t>
      </w:r>
      <w:r w:rsidRPr="007118E1">
        <w:rPr>
          <w:rFonts w:ascii="GHEA Grapalat" w:eastAsia="GHEA Grapalat" w:hAnsi="GHEA Grapalat" w:cs="GHEA Grapalat"/>
          <w:color w:val="000000"/>
        </w:rPr>
        <w:t xml:space="preserve"> Արտացոլում են իրական արտադրական հնարավորությունների սահմանը և ռեսուրսների սպառվող բնույթը։</w:t>
      </w:r>
    </w:p>
    <w:p w14:paraId="00000126" w14:textId="77777777" w:rsidR="007C04DF" w:rsidRPr="007118E1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b/>
          <w:bCs/>
          <w:color w:val="000000"/>
        </w:rPr>
        <w:t>Ֆիքսված ծախսեր և երկուական փոփոխականներ՝</w:t>
      </w:r>
      <w:r w:rsidRPr="007118E1">
        <w:rPr>
          <w:rFonts w:ascii="GHEA Grapalat" w:eastAsia="GHEA Grapalat" w:hAnsi="GHEA Grapalat" w:cs="GHEA Grapalat"/>
          <w:color w:val="000000"/>
        </w:rPr>
        <w:t xml:space="preserve"> Մոդելավորում են սանդղային տնտեսությունը և մուտքի ծախսերը՝ բնորոշ պրեմիում արտադրանքի սեգմենտին։</w:t>
      </w:r>
    </w:p>
    <w:p w14:paraId="00000127" w14:textId="77777777" w:rsidR="007C04DF" w:rsidRPr="007118E1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b/>
          <w:bCs/>
          <w:color w:val="000000"/>
        </w:rPr>
        <w:t>Տրամաբանական կապը՝</w:t>
      </w:r>
      <w:r w:rsidRPr="007118E1">
        <w:rPr>
          <w:rFonts w:ascii="GHEA Grapalat" w:eastAsia="GHEA Grapalat" w:hAnsi="GHEA Grapalat" w:cs="GHEA Grapalat"/>
          <w:color w:val="000000"/>
        </w:rPr>
        <w:t xml:space="preserve"> Ապահովում է որոշումների հետևողականությունը՝ չի թույլատրվում արտադրել առանց անհրաժեշտ ներդրումների կատարման։</w:t>
      </w:r>
    </w:p>
    <w:p w14:paraId="00000128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Այս մոդելի լուծումը կորոշի օպտիմալ արտադրական պլանը՝ յուրաքանչյուր գինու արտադրվող քանակները և որոշումը՝ արտադրել թե ոչ պրեմիում գինին։</w:t>
      </w:r>
    </w:p>
    <w:p w14:paraId="00000129" w14:textId="77777777" w:rsidR="007C04DF" w:rsidRPr="007118E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GHEA Grapalat" w:eastAsia="GHEA Grapalat" w:hAnsi="GHEA Grapalat" w:cs="GHEA Grapalat"/>
          <w:color w:val="000000"/>
        </w:rPr>
      </w:pPr>
      <w:r w:rsidRPr="007118E1">
        <w:rPr>
          <w:rFonts w:ascii="GHEA Grapalat" w:eastAsia="GHEA Grapalat" w:hAnsi="GHEA Grapalat" w:cs="GHEA Grapalat"/>
          <w:color w:val="000000"/>
        </w:rPr>
        <w:t>Սա ամփոփում է գինու գործարանի արտադրության պլանավորման խնդրի մաթեմատիկական մոդելավորումը, որը հանդիսանում է հետագա վերլուծության և ծրագրային իրականացման հիմքը։</w:t>
      </w:r>
    </w:p>
    <w:p w14:paraId="0000012A" w14:textId="77777777" w:rsidR="007C04DF" w:rsidRPr="007118E1" w:rsidRDefault="007C04D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GHEA Grapalat" w:eastAsia="GHEA Grapalat" w:hAnsi="GHEA Grapalat" w:cs="GHEA Grapalat"/>
          <w:color w:val="000000"/>
        </w:rPr>
      </w:pPr>
    </w:p>
    <w:p w14:paraId="00000135" w14:textId="77777777" w:rsidR="007C04DF" w:rsidRPr="007118E1" w:rsidRDefault="007C04D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GHEA Grapalat" w:eastAsia="GHEA Grapalat" w:hAnsi="GHEA Grapalat" w:cs="GHEA Grapalat"/>
          <w:color w:val="000000"/>
          <w:lang w:val="hy-AM"/>
        </w:rPr>
      </w:pPr>
    </w:p>
    <w:sectPr w:rsidR="007C04DF" w:rsidRPr="007118E1">
      <w:footerReference w:type="default" r:id="rId8"/>
      <w:pgSz w:w="12240" w:h="15840"/>
      <w:pgMar w:top="1138" w:right="562" w:bottom="1411" w:left="1699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97A74" w14:textId="77777777" w:rsidR="002868F4" w:rsidRDefault="002868F4">
      <w:pPr>
        <w:spacing w:after="0" w:line="240" w:lineRule="auto"/>
      </w:pPr>
      <w:r>
        <w:separator/>
      </w:r>
    </w:p>
  </w:endnote>
  <w:endnote w:type="continuationSeparator" w:id="0">
    <w:p w14:paraId="4F0115F0" w14:textId="77777777" w:rsidR="002868F4" w:rsidRDefault="002868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A6EDBAE-A7FB-45E2-80F0-DC685857989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27237A98-003F-435A-B0E8-76E3E13001D5}"/>
    <w:embedBold r:id="rId3" w:fontKey="{75BF4AC5-35CA-4A13-BA90-CB65A521D76B}"/>
    <w:embedItalic r:id="rId4" w:fontKey="{CA207E19-BBC7-40B7-84C2-75204091412B}"/>
  </w:font>
  <w:font w:name="GHEA Grapalat">
    <w:altName w:val="Sylfae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5" w:fontKey="{D6F01A0F-1142-4D62-AFD6-6BB89354AF70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E8B06D8A-84A4-4507-BF02-57B03924B089}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  <w:embedRegular r:id="rId7" w:fontKey="{C4A56945-CF14-473B-88F9-E148C86EF34D}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  <w:embedBold r:id="rId8" w:subsetted="1" w:fontKey="{61A812CC-D522-4147-BA15-A643DD87CB3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9" w:fontKey="{73E03A1F-8C96-4660-8E6D-138E5D865826}"/>
    <w:embedBold r:id="rId10" w:fontKey="{96FC45F0-4B6A-4112-A128-5A16D1E9CA86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D349CB4F-A98D-4957-ACBE-5526D3AC84D6}"/>
  </w:font>
  <w:font w:name="Merriweather">
    <w:charset w:val="00"/>
    <w:family w:val="auto"/>
    <w:pitch w:val="variable"/>
    <w:sig w:usb0="20000207" w:usb1="00000002" w:usb2="00000000" w:usb3="00000000" w:csb0="00000197" w:csb1="00000000"/>
    <w:embedRegular r:id="rId12" w:fontKey="{DFCFDD0A-5879-4292-A686-4574E3ABCEE6}"/>
  </w:font>
  <w:font w:name="Nova Mono">
    <w:charset w:val="00"/>
    <w:family w:val="auto"/>
    <w:pitch w:val="default"/>
    <w:embedRegular r:id="rId13" w:fontKey="{B3B92D59-6766-485A-BAE5-93562C4F4937}"/>
  </w:font>
  <w:font w:name="Andika">
    <w:charset w:val="00"/>
    <w:family w:val="auto"/>
    <w:pitch w:val="default"/>
    <w:embedRegular r:id="rId14" w:fontKey="{22DD39C0-5989-4E8A-92F1-E95003B81881}"/>
  </w:font>
  <w:font w:name="Cardo">
    <w:charset w:val="00"/>
    <w:family w:val="auto"/>
    <w:pitch w:val="default"/>
    <w:embedRegular r:id="rId15" w:fontKey="{E2EDD74F-AD48-4C31-8542-0219395B24D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36" w14:textId="30764A1A" w:rsidR="007C04D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118E1">
      <w:rPr>
        <w:noProof/>
        <w:color w:val="000000"/>
      </w:rPr>
      <w:t>2</w:t>
    </w:r>
    <w:r>
      <w:rPr>
        <w:color w:val="000000"/>
      </w:rPr>
      <w:fldChar w:fldCharType="end"/>
    </w:r>
  </w:p>
  <w:p w14:paraId="00000137" w14:textId="77777777" w:rsidR="007C04DF" w:rsidRDefault="007C04D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9C18E" w14:textId="77777777" w:rsidR="002868F4" w:rsidRDefault="002868F4">
      <w:pPr>
        <w:spacing w:after="0" w:line="240" w:lineRule="auto"/>
      </w:pPr>
      <w:r>
        <w:separator/>
      </w:r>
    </w:p>
  </w:footnote>
  <w:footnote w:type="continuationSeparator" w:id="0">
    <w:p w14:paraId="00D42CB3" w14:textId="77777777" w:rsidR="002868F4" w:rsidRDefault="002868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240E"/>
    <w:multiLevelType w:val="multilevel"/>
    <w:tmpl w:val="E89C69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9B2314E"/>
    <w:multiLevelType w:val="multilevel"/>
    <w:tmpl w:val="737E15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F4C0400"/>
    <w:multiLevelType w:val="multilevel"/>
    <w:tmpl w:val="512444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516729B"/>
    <w:multiLevelType w:val="multilevel"/>
    <w:tmpl w:val="006A1C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27895D5E"/>
    <w:multiLevelType w:val="multilevel"/>
    <w:tmpl w:val="413AA4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2AEB3D66"/>
    <w:multiLevelType w:val="multilevel"/>
    <w:tmpl w:val="444465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2DC81DBF"/>
    <w:multiLevelType w:val="multilevel"/>
    <w:tmpl w:val="CD3E63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31A36A08"/>
    <w:multiLevelType w:val="multilevel"/>
    <w:tmpl w:val="FD5A04E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351103AF"/>
    <w:multiLevelType w:val="multilevel"/>
    <w:tmpl w:val="21D2DE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44B16DA3"/>
    <w:multiLevelType w:val="multilevel"/>
    <w:tmpl w:val="895635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46267358"/>
    <w:multiLevelType w:val="multilevel"/>
    <w:tmpl w:val="892E20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533E3494"/>
    <w:multiLevelType w:val="multilevel"/>
    <w:tmpl w:val="B052BC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55376D03"/>
    <w:multiLevelType w:val="multilevel"/>
    <w:tmpl w:val="A5BC91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559A3A2D"/>
    <w:multiLevelType w:val="multilevel"/>
    <w:tmpl w:val="FE0A8F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5B290C1B"/>
    <w:multiLevelType w:val="multilevel"/>
    <w:tmpl w:val="15768D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60C82986"/>
    <w:multiLevelType w:val="multilevel"/>
    <w:tmpl w:val="466027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62EA788A"/>
    <w:multiLevelType w:val="multilevel"/>
    <w:tmpl w:val="54CA3B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653C6C1E"/>
    <w:multiLevelType w:val="multilevel"/>
    <w:tmpl w:val="ED020E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66272470"/>
    <w:multiLevelType w:val="multilevel"/>
    <w:tmpl w:val="265AD1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668A06FD"/>
    <w:multiLevelType w:val="multilevel"/>
    <w:tmpl w:val="8BA24B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771E7CAE"/>
    <w:multiLevelType w:val="multilevel"/>
    <w:tmpl w:val="F384CD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78DF50D5"/>
    <w:multiLevelType w:val="multilevel"/>
    <w:tmpl w:val="7A8244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7B2D32A3"/>
    <w:multiLevelType w:val="multilevel"/>
    <w:tmpl w:val="AC40B7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7C675CCA"/>
    <w:multiLevelType w:val="multilevel"/>
    <w:tmpl w:val="02D28D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7D5A430B"/>
    <w:multiLevelType w:val="multilevel"/>
    <w:tmpl w:val="65CCA4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84738285">
    <w:abstractNumId w:val="2"/>
  </w:num>
  <w:num w:numId="2" w16cid:durableId="272329350">
    <w:abstractNumId w:val="3"/>
  </w:num>
  <w:num w:numId="3" w16cid:durableId="362176814">
    <w:abstractNumId w:val="9"/>
  </w:num>
  <w:num w:numId="4" w16cid:durableId="221528342">
    <w:abstractNumId w:val="21"/>
  </w:num>
  <w:num w:numId="5" w16cid:durableId="1345782861">
    <w:abstractNumId w:val="0"/>
  </w:num>
  <w:num w:numId="6" w16cid:durableId="1644384555">
    <w:abstractNumId w:val="12"/>
  </w:num>
  <w:num w:numId="7" w16cid:durableId="1010912412">
    <w:abstractNumId w:val="22"/>
  </w:num>
  <w:num w:numId="8" w16cid:durableId="46074901">
    <w:abstractNumId w:val="16"/>
  </w:num>
  <w:num w:numId="9" w16cid:durableId="524440737">
    <w:abstractNumId w:val="15"/>
  </w:num>
  <w:num w:numId="10" w16cid:durableId="818108295">
    <w:abstractNumId w:val="8"/>
  </w:num>
  <w:num w:numId="11" w16cid:durableId="414672961">
    <w:abstractNumId w:val="14"/>
  </w:num>
  <w:num w:numId="12" w16cid:durableId="882251314">
    <w:abstractNumId w:val="5"/>
  </w:num>
  <w:num w:numId="13" w16cid:durableId="1093285076">
    <w:abstractNumId w:val="23"/>
  </w:num>
  <w:num w:numId="14" w16cid:durableId="1718384640">
    <w:abstractNumId w:val="13"/>
  </w:num>
  <w:num w:numId="15" w16cid:durableId="901139819">
    <w:abstractNumId w:val="20"/>
  </w:num>
  <w:num w:numId="16" w16cid:durableId="804273807">
    <w:abstractNumId w:val="11"/>
  </w:num>
  <w:num w:numId="17" w16cid:durableId="1126847031">
    <w:abstractNumId w:val="6"/>
  </w:num>
  <w:num w:numId="18" w16cid:durableId="1260989751">
    <w:abstractNumId w:val="1"/>
  </w:num>
  <w:num w:numId="19" w16cid:durableId="1762070743">
    <w:abstractNumId w:val="7"/>
  </w:num>
  <w:num w:numId="20" w16cid:durableId="1501384795">
    <w:abstractNumId w:val="19"/>
  </w:num>
  <w:num w:numId="21" w16cid:durableId="1224564494">
    <w:abstractNumId w:val="18"/>
  </w:num>
  <w:num w:numId="22" w16cid:durableId="1162819955">
    <w:abstractNumId w:val="17"/>
  </w:num>
  <w:num w:numId="23" w16cid:durableId="756362947">
    <w:abstractNumId w:val="24"/>
  </w:num>
  <w:num w:numId="24" w16cid:durableId="1134835411">
    <w:abstractNumId w:val="10"/>
  </w:num>
  <w:num w:numId="25" w16cid:durableId="12433003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4DF"/>
    <w:rsid w:val="0006576D"/>
    <w:rsid w:val="00095603"/>
    <w:rsid w:val="002868F4"/>
    <w:rsid w:val="00326C66"/>
    <w:rsid w:val="004D34B2"/>
    <w:rsid w:val="00700FDE"/>
    <w:rsid w:val="007118E1"/>
    <w:rsid w:val="007C04DF"/>
    <w:rsid w:val="009726AB"/>
    <w:rsid w:val="00A315AD"/>
    <w:rsid w:val="00AC4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ECDAE"/>
  <w15:docId w15:val="{F69AA003-D540-4F7E-AA86-698E4CC65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jc w:val="center"/>
      <w:outlineLvl w:val="0"/>
    </w:pPr>
    <w:rPr>
      <w:rFonts w:ascii="GHEA Grapalat" w:eastAsia="GHEA Grapalat" w:hAnsi="GHEA Grapalat" w:cs="GHEA Grapalat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jc w:val="center"/>
      <w:outlineLvl w:val="1"/>
    </w:pPr>
    <w:rPr>
      <w:rFonts w:ascii="GHEA Grapalat" w:eastAsia="GHEA Grapalat" w:hAnsi="GHEA Grapalat" w:cs="GHEA Grapalat"/>
      <w:color w:val="00000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jc w:val="center"/>
      <w:outlineLvl w:val="2"/>
    </w:pPr>
    <w:rPr>
      <w:rFonts w:ascii="GHEA Grapalat" w:eastAsia="GHEA Grapalat" w:hAnsi="GHEA Grapalat" w:cs="GHEA Grapalat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414D0"/>
    <w:rPr>
      <w:rFonts w:ascii="GHEA Grapalat" w:eastAsiaTheme="majorEastAsia" w:hAnsi="GHEA Grapalat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5C96"/>
    <w:rPr>
      <w:rFonts w:ascii="GHEA Grapalat" w:eastAsiaTheme="majorEastAsia" w:hAnsi="GHEA Grapalat" w:cstheme="majorBidi"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74C6"/>
    <w:rPr>
      <w:rFonts w:ascii="GHEA Grapalat" w:eastAsiaTheme="majorEastAsia" w:hAnsi="GHEA Grapalat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5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5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5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5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5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56D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C96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C96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5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5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5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56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C9656D"/>
    <w:pPr>
      <w:spacing w:before="240" w:after="0" w:line="259" w:lineRule="auto"/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C965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656D"/>
  </w:style>
  <w:style w:type="paragraph" w:styleId="Footer">
    <w:name w:val="footer"/>
    <w:basedOn w:val="Normal"/>
    <w:link w:val="FooterChar"/>
    <w:uiPriority w:val="99"/>
    <w:unhideWhenUsed/>
    <w:rsid w:val="00C965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656D"/>
  </w:style>
  <w:style w:type="paragraph" w:customStyle="1" w:styleId="a">
    <w:name w:val="Դիպլոմ"/>
    <w:basedOn w:val="Normal"/>
    <w:link w:val="Char"/>
    <w:qFormat/>
    <w:rsid w:val="00C145CA"/>
    <w:pPr>
      <w:ind w:left="1701" w:right="567"/>
      <w:jc w:val="center"/>
    </w:pPr>
    <w:rPr>
      <w:rFonts w:ascii="GHEA Grapalat" w:hAnsi="GHEA Grapalat"/>
      <w:b/>
      <w:sz w:val="32"/>
      <w:lang w:val="hy-AM"/>
    </w:rPr>
  </w:style>
  <w:style w:type="character" w:customStyle="1" w:styleId="Char">
    <w:name w:val="Դիպլոմ Char"/>
    <w:basedOn w:val="DefaultParagraphFont"/>
    <w:link w:val="a"/>
    <w:rsid w:val="00C145CA"/>
    <w:rPr>
      <w:rFonts w:ascii="GHEA Grapalat" w:hAnsi="GHEA Grapalat"/>
      <w:b/>
      <w:sz w:val="32"/>
      <w:lang w:val="hy-AM"/>
    </w:rPr>
  </w:style>
  <w:style w:type="paragraph" w:styleId="TOC1">
    <w:name w:val="toc 1"/>
    <w:basedOn w:val="Normal"/>
    <w:next w:val="Normal"/>
    <w:autoRedefine/>
    <w:uiPriority w:val="39"/>
    <w:unhideWhenUsed/>
    <w:rsid w:val="00E4315E"/>
    <w:pPr>
      <w:tabs>
        <w:tab w:val="left" w:pos="720"/>
        <w:tab w:val="right" w:leader="dot" w:pos="9969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B414D0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DD75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D75DB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F60E4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font-claude-response-body">
    <w:name w:val="font-claude-response-body"/>
    <w:basedOn w:val="Normal"/>
    <w:rsid w:val="004B1A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867615"/>
    <w:rPr>
      <w:i/>
      <w:iCs/>
    </w:rPr>
  </w:style>
  <w:style w:type="character" w:customStyle="1" w:styleId="name">
    <w:name w:val="name"/>
    <w:basedOn w:val="DefaultParagraphFont"/>
    <w:rsid w:val="0076016F"/>
  </w:style>
  <w:style w:type="paragraph" w:customStyle="1" w:styleId="whitespace-normal">
    <w:name w:val="whitespace-normal"/>
    <w:basedOn w:val="Normal"/>
    <w:rsid w:val="00E430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customStyle="1" w:styleId="fs6">
    <w:name w:val="fs6"/>
    <w:basedOn w:val="DefaultParagraphFont"/>
    <w:rsid w:val="00593F0F"/>
  </w:style>
  <w:style w:type="character" w:customStyle="1" w:styleId="ff4">
    <w:name w:val="ff4"/>
    <w:basedOn w:val="DefaultParagraphFont"/>
    <w:rsid w:val="00593F0F"/>
  </w:style>
  <w:style w:type="character" w:customStyle="1" w:styleId="ls4">
    <w:name w:val="ls4"/>
    <w:basedOn w:val="DefaultParagraphFont"/>
    <w:rsid w:val="00593F0F"/>
  </w:style>
  <w:style w:type="character" w:customStyle="1" w:styleId="ls6">
    <w:name w:val="ls6"/>
    <w:basedOn w:val="DefaultParagraphFont"/>
    <w:rsid w:val="00593F0F"/>
  </w:style>
  <w:style w:type="paragraph" w:styleId="TOC2">
    <w:name w:val="toc 2"/>
    <w:basedOn w:val="Normal"/>
    <w:next w:val="Normal"/>
    <w:autoRedefine/>
    <w:uiPriority w:val="39"/>
    <w:unhideWhenUsed/>
    <w:rsid w:val="003535CB"/>
    <w:pPr>
      <w:spacing w:after="100" w:line="259" w:lineRule="auto"/>
      <w:ind w:left="220"/>
    </w:pPr>
    <w:rPr>
      <w:rFonts w:eastAsiaTheme="minorEastAsia" w:cs="Times New Roman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3535CB"/>
    <w:pPr>
      <w:spacing w:after="100" w:line="259" w:lineRule="auto"/>
      <w:ind w:left="440"/>
    </w:pPr>
    <w:rPr>
      <w:rFonts w:eastAsiaTheme="minorEastAsia" w:cs="Times New Roman"/>
      <w:sz w:val="22"/>
      <w:szCs w:val="22"/>
    </w:rPr>
  </w:style>
  <w:style w:type="paragraph" w:customStyle="1" w:styleId="DIplometnaglux">
    <w:name w:val="DIplom etnaglux"/>
    <w:basedOn w:val="Heading2"/>
    <w:link w:val="DIplometnagluxChar"/>
    <w:qFormat/>
    <w:rsid w:val="000A4894"/>
    <w:rPr>
      <w:rFonts w:cs="Sylfaen"/>
      <w:b/>
      <w:color w:val="auto"/>
      <w:lang w:val="hy-AM"/>
    </w:rPr>
  </w:style>
  <w:style w:type="character" w:customStyle="1" w:styleId="DIplometnagluxChar">
    <w:name w:val="DIplom etnaglux Char"/>
    <w:basedOn w:val="Heading2Char"/>
    <w:link w:val="DIplometnaglux"/>
    <w:rsid w:val="000A4894"/>
    <w:rPr>
      <w:rFonts w:ascii="GHEA Grapalat" w:eastAsiaTheme="majorEastAsia" w:hAnsi="GHEA Grapalat" w:cs="Sylfaen"/>
      <w:b/>
      <w:color w:val="0F4761" w:themeColor="accent1" w:themeShade="BF"/>
      <w:sz w:val="28"/>
      <w:szCs w:val="28"/>
      <w:lang w:val="hy-AM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vlAjaQ8UQ5NEF10YqNiP3dOsyA==">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25</Pages>
  <Words>4896</Words>
  <Characters>34029</Characters>
  <Application>Microsoft Office Word</Application>
  <DocSecurity>0</DocSecurity>
  <Lines>724</Lines>
  <Paragraphs>313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 Martirosyan</dc:creator>
  <cp:lastModifiedBy>Արամ Խաչիբաբյան Սամվելի</cp:lastModifiedBy>
  <cp:revision>3</cp:revision>
  <cp:lastPrinted>2025-11-30T19:26:00Z</cp:lastPrinted>
  <dcterms:created xsi:type="dcterms:W3CDTF">2025-11-30T19:25:00Z</dcterms:created>
  <dcterms:modified xsi:type="dcterms:W3CDTF">2025-12-02T14:49:00Z</dcterms:modified>
</cp:coreProperties>
</file>