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8137" w14:textId="5AA7E9F3" w:rsidR="00F36102" w:rsidRDefault="004A2CAD">
      <w:r>
        <w:rPr>
          <w:noProof/>
        </w:rPr>
        <w:drawing>
          <wp:inline distT="0" distB="0" distL="0" distR="0" wp14:anchorId="20D4916E" wp14:editId="49552DF6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EB5CD71-97B4-439E-81C8-563A359E6A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6C6EF08" w14:textId="48CD0B5A" w:rsidR="00A14BB6" w:rsidRDefault="00A14BB6"/>
    <w:p w14:paraId="7D3968DD" w14:textId="1E78D914" w:rsidR="00A14BB6" w:rsidRDefault="00A14BB6"/>
    <w:p w14:paraId="1D2C923C" w14:textId="1C71CF11" w:rsidR="00A14BB6" w:rsidRDefault="00A14BB6">
      <w:r w:rsidRPr="00A14BB6">
        <w:drawing>
          <wp:inline distT="0" distB="0" distL="0" distR="0" wp14:anchorId="5F434E76" wp14:editId="57464A33">
            <wp:extent cx="3924300" cy="50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172CD" w14:textId="5CC69CB0" w:rsidR="00A14BB6" w:rsidRDefault="00A14BB6">
      <w:r w:rsidRPr="00A14BB6">
        <w:drawing>
          <wp:inline distT="0" distB="0" distL="0" distR="0" wp14:anchorId="07FBE464" wp14:editId="305535B8">
            <wp:extent cx="39243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5F0F1" w14:textId="7A055124" w:rsidR="00A14BB6" w:rsidRDefault="00A14BB6"/>
    <w:p w14:paraId="3906C34C" w14:textId="5A9395D7" w:rsidR="00A14BB6" w:rsidRDefault="00A14BB6">
      <w:r w:rsidRPr="00A14BB6">
        <w:drawing>
          <wp:inline distT="0" distB="0" distL="0" distR="0" wp14:anchorId="762C7DD7" wp14:editId="4E5C78D1">
            <wp:extent cx="39243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84992" w14:textId="60695EC9" w:rsidR="00A14BB6" w:rsidRDefault="00A14BB6">
      <w:r w:rsidRPr="00A14BB6">
        <w:drawing>
          <wp:inline distT="0" distB="0" distL="0" distR="0" wp14:anchorId="1209EAF2" wp14:editId="29D21D9C">
            <wp:extent cx="392430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64153" w14:textId="1FA2299A" w:rsidR="00C939AC" w:rsidRDefault="00C939AC">
      <w:r>
        <w:rPr>
          <w:noProof/>
        </w:rPr>
        <w:lastRenderedPageBreak/>
        <w:drawing>
          <wp:inline distT="0" distB="0" distL="0" distR="0" wp14:anchorId="2B22BA82" wp14:editId="6E59E497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79E62770-0E2F-4D2D-8972-501CC4036C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C9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AD"/>
    <w:rsid w:val="00200285"/>
    <w:rsid w:val="00423240"/>
    <w:rsid w:val="004A2CAD"/>
    <w:rsid w:val="00841E97"/>
    <w:rsid w:val="00A14BB6"/>
    <w:rsid w:val="00A445D2"/>
    <w:rsid w:val="00C939AC"/>
    <w:rsid w:val="00F3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2600"/>
  <w15:chartTrackingRefBased/>
  <w15:docId w15:val="{3D281E84-AD74-4CB1-90CE-D5A7A0F1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moscortez\Downloads\Retail%20Sales%20Sporting%20Good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moscortez\Downloads\Retail%20Sales%20Sporting%20Good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'Cleaned Data'!$B$1</c:f>
              <c:strCache>
                <c:ptCount val="1"/>
                <c:pt idx="0">
                  <c:v>Retail Sales of Sporting Goods ($mil)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'Cleaned Data'!$B$2:$B$101</c:f>
              <c:numCache>
                <c:formatCode>0</c:formatCode>
                <c:ptCount val="100"/>
                <c:pt idx="0">
                  <c:v>3286</c:v>
                </c:pt>
                <c:pt idx="1">
                  <c:v>3894</c:v>
                </c:pt>
                <c:pt idx="2">
                  <c:v>3923</c:v>
                </c:pt>
                <c:pt idx="3">
                  <c:v>4480</c:v>
                </c:pt>
                <c:pt idx="4">
                  <c:v>3229</c:v>
                </c:pt>
                <c:pt idx="5">
                  <c:v>4211</c:v>
                </c:pt>
                <c:pt idx="6">
                  <c:v>4301</c:v>
                </c:pt>
                <c:pt idx="7">
                  <c:v>5050</c:v>
                </c:pt>
                <c:pt idx="8">
                  <c:v>3849</c:v>
                </c:pt>
                <c:pt idx="9">
                  <c:v>4779</c:v>
                </c:pt>
                <c:pt idx="10">
                  <c:v>4791</c:v>
                </c:pt>
                <c:pt idx="11">
                  <c:v>5406</c:v>
                </c:pt>
                <c:pt idx="12">
                  <c:v>4071</c:v>
                </c:pt>
                <c:pt idx="13">
                  <c:v>5001</c:v>
                </c:pt>
                <c:pt idx="14">
                  <c:v>5120</c:v>
                </c:pt>
                <c:pt idx="15">
                  <c:v>5677</c:v>
                </c:pt>
                <c:pt idx="16">
                  <c:v>4285</c:v>
                </c:pt>
                <c:pt idx="17">
                  <c:v>5370</c:v>
                </c:pt>
                <c:pt idx="18">
                  <c:v>5419</c:v>
                </c:pt>
                <c:pt idx="19">
                  <c:v>5736</c:v>
                </c:pt>
                <c:pt idx="20">
                  <c:v>4277</c:v>
                </c:pt>
                <c:pt idx="21">
                  <c:v>5484</c:v>
                </c:pt>
                <c:pt idx="22">
                  <c:v>5388</c:v>
                </c:pt>
                <c:pt idx="23">
                  <c:v>6018</c:v>
                </c:pt>
                <c:pt idx="24">
                  <c:v>4542</c:v>
                </c:pt>
                <c:pt idx="25">
                  <c:v>5878</c:v>
                </c:pt>
                <c:pt idx="26">
                  <c:v>5714</c:v>
                </c:pt>
                <c:pt idx="27">
                  <c:v>6150</c:v>
                </c:pt>
                <c:pt idx="28">
                  <c:v>4781</c:v>
                </c:pt>
                <c:pt idx="29">
                  <c:v>6096</c:v>
                </c:pt>
                <c:pt idx="30">
                  <c:v>6052</c:v>
                </c:pt>
                <c:pt idx="31">
                  <c:v>6770</c:v>
                </c:pt>
                <c:pt idx="32">
                  <c:v>5337</c:v>
                </c:pt>
                <c:pt idx="33">
                  <c:v>6497</c:v>
                </c:pt>
                <c:pt idx="34">
                  <c:v>6501</c:v>
                </c:pt>
                <c:pt idx="35">
                  <c:v>6973</c:v>
                </c:pt>
                <c:pt idx="36">
                  <c:v>5554</c:v>
                </c:pt>
                <c:pt idx="37">
                  <c:v>6608</c:v>
                </c:pt>
                <c:pt idx="38">
                  <c:v>6565</c:v>
                </c:pt>
                <c:pt idx="39">
                  <c:v>7431</c:v>
                </c:pt>
                <c:pt idx="40">
                  <c:v>5669</c:v>
                </c:pt>
                <c:pt idx="41">
                  <c:v>6574</c:v>
                </c:pt>
                <c:pt idx="42">
                  <c:v>6559</c:v>
                </c:pt>
                <c:pt idx="43">
                  <c:v>7417</c:v>
                </c:pt>
                <c:pt idx="44">
                  <c:v>5629</c:v>
                </c:pt>
                <c:pt idx="45">
                  <c:v>6642</c:v>
                </c:pt>
                <c:pt idx="46">
                  <c:v>6916</c:v>
                </c:pt>
                <c:pt idx="47">
                  <c:v>7813</c:v>
                </c:pt>
                <c:pt idx="48">
                  <c:v>6076</c:v>
                </c:pt>
                <c:pt idx="49">
                  <c:v>7040</c:v>
                </c:pt>
                <c:pt idx="50">
                  <c:v>7367</c:v>
                </c:pt>
                <c:pt idx="51">
                  <c:v>8157</c:v>
                </c:pt>
                <c:pt idx="52">
                  <c:v>6340</c:v>
                </c:pt>
                <c:pt idx="53">
                  <c:v>7687</c:v>
                </c:pt>
                <c:pt idx="54">
                  <c:v>7778</c:v>
                </c:pt>
                <c:pt idx="55">
                  <c:v>8908</c:v>
                </c:pt>
                <c:pt idx="56">
                  <c:v>7046</c:v>
                </c:pt>
                <c:pt idx="57">
                  <c:v>8501</c:v>
                </c:pt>
                <c:pt idx="58">
                  <c:v>8709</c:v>
                </c:pt>
                <c:pt idx="59">
                  <c:v>9613</c:v>
                </c:pt>
                <c:pt idx="60">
                  <c:v>7340</c:v>
                </c:pt>
                <c:pt idx="61">
                  <c:v>9204</c:v>
                </c:pt>
                <c:pt idx="62">
                  <c:v>9255</c:v>
                </c:pt>
                <c:pt idx="63">
                  <c:v>10005</c:v>
                </c:pt>
                <c:pt idx="64">
                  <c:v>7725</c:v>
                </c:pt>
                <c:pt idx="65">
                  <c:v>9668</c:v>
                </c:pt>
                <c:pt idx="66">
                  <c:v>9576</c:v>
                </c:pt>
                <c:pt idx="67">
                  <c:v>9808</c:v>
                </c:pt>
                <c:pt idx="68">
                  <c:v>7683</c:v>
                </c:pt>
                <c:pt idx="69">
                  <c:v>9368</c:v>
                </c:pt>
                <c:pt idx="70">
                  <c:v>9406</c:v>
                </c:pt>
                <c:pt idx="71">
                  <c:v>10117</c:v>
                </c:pt>
                <c:pt idx="72">
                  <c:v>7794</c:v>
                </c:pt>
                <c:pt idx="73">
                  <c:v>9492</c:v>
                </c:pt>
                <c:pt idx="74">
                  <c:v>9509</c:v>
                </c:pt>
                <c:pt idx="75">
                  <c:v>10612</c:v>
                </c:pt>
                <c:pt idx="76">
                  <c:v>8136</c:v>
                </c:pt>
                <c:pt idx="77">
                  <c:v>9920</c:v>
                </c:pt>
                <c:pt idx="78">
                  <c:v>9968</c:v>
                </c:pt>
                <c:pt idx="79">
                  <c:v>10971</c:v>
                </c:pt>
                <c:pt idx="80">
                  <c:v>8835</c:v>
                </c:pt>
                <c:pt idx="81">
                  <c:v>10588</c:v>
                </c:pt>
                <c:pt idx="82">
                  <c:v>10681</c:v>
                </c:pt>
                <c:pt idx="83">
                  <c:v>12038</c:v>
                </c:pt>
                <c:pt idx="84">
                  <c:v>9916</c:v>
                </c:pt>
                <c:pt idx="85">
                  <c:v>11036</c:v>
                </c:pt>
                <c:pt idx="86">
                  <c:v>11204</c:v>
                </c:pt>
                <c:pt idx="87">
                  <c:v>12422</c:v>
                </c:pt>
                <c:pt idx="88">
                  <c:v>9072</c:v>
                </c:pt>
                <c:pt idx="89">
                  <c:v>11125</c:v>
                </c:pt>
                <c:pt idx="90">
                  <c:v>11737</c:v>
                </c:pt>
                <c:pt idx="91">
                  <c:v>13163</c:v>
                </c:pt>
                <c:pt idx="92">
                  <c:v>9468</c:v>
                </c:pt>
                <c:pt idx="93">
                  <c:v>11643</c:v>
                </c:pt>
                <c:pt idx="94">
                  <c:v>12236</c:v>
                </c:pt>
                <c:pt idx="95">
                  <c:v>13559</c:v>
                </c:pt>
                <c:pt idx="96">
                  <c:v>10413</c:v>
                </c:pt>
                <c:pt idx="97">
                  <c:v>12361</c:v>
                </c:pt>
                <c:pt idx="98">
                  <c:v>12209</c:v>
                </c:pt>
                <c:pt idx="99">
                  <c:v>13120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EC-4002-B9E8-ECAF861EFE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4042952"/>
        <c:axId val="634044920"/>
      </c:lineChart>
      <c:catAx>
        <c:axId val="6340429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044920"/>
        <c:crosses val="autoZero"/>
        <c:auto val="1"/>
        <c:lblAlgn val="ctr"/>
        <c:lblOffset val="100"/>
        <c:noMultiLvlLbl val="0"/>
      </c:catAx>
      <c:valAx>
        <c:axId val="634044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4042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'Cleaned Data'!$H$1</c:f>
              <c:strCache>
                <c:ptCount val="1"/>
                <c:pt idx="0">
                  <c:v>Residuals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'Cleaned Data'!$D$2:$D$101</c:f>
              <c:numCache>
                <c:formatCode>0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'Cleaned Data'!$H$2:$H$101</c:f>
              <c:numCache>
                <c:formatCode>General</c:formatCode>
                <c:ptCount val="100"/>
                <c:pt idx="0">
                  <c:v>-6.5638429512652863E-2</c:v>
                </c:pt>
                <c:pt idx="1">
                  <c:v>-9.422625654081962E-2</c:v>
                </c:pt>
                <c:pt idx="2">
                  <c:v>-9.6621792341204937E-2</c:v>
                </c:pt>
                <c:pt idx="3">
                  <c:v>-6.5376647587466863E-2</c:v>
                </c:pt>
                <c:pt idx="4">
                  <c:v>-0.12869865986456652</c:v>
                </c:pt>
                <c:pt idx="5">
                  <c:v>-6.152471682401206E-2</c:v>
                </c:pt>
                <c:pt idx="6">
                  <c:v>-5.0192608279996165E-2</c:v>
                </c:pt>
                <c:pt idx="7">
                  <c:v>8.8268467599323941E-3</c:v>
                </c:pt>
                <c:pt idx="8">
                  <c:v>1.3805201479293316E-3</c:v>
                </c:pt>
                <c:pt idx="9">
                  <c:v>1.9444751079243261E-2</c:v>
                </c:pt>
                <c:pt idx="10">
                  <c:v>1.2137293306414776E-2</c:v>
                </c:pt>
                <c:pt idx="11">
                  <c:v>3.1386348813944309E-2</c:v>
                </c:pt>
                <c:pt idx="12">
                  <c:v>1.1894112854188066E-2</c:v>
                </c:pt>
                <c:pt idx="13">
                  <c:v>1.9289621407013513E-2</c:v>
                </c:pt>
                <c:pt idx="14">
                  <c:v>3.2990871943871625E-2</c:v>
                </c:pt>
                <c:pt idx="15">
                  <c:v>3.4738122635301849E-2</c:v>
                </c:pt>
                <c:pt idx="16">
                  <c:v>1.7564292870114073E-2</c:v>
                </c:pt>
                <c:pt idx="17">
                  <c:v>4.4917934978045082E-2</c:v>
                </c:pt>
                <c:pt idx="18">
                  <c:v>4.4186026963457081E-2</c:v>
                </c:pt>
                <c:pt idx="19">
                  <c:v>-4.8440076894351591E-4</c:v>
                </c:pt>
                <c:pt idx="20">
                  <c:v>-2.9866132447832427E-2</c:v>
                </c:pt>
                <c:pt idx="21">
                  <c:v>2.0363085644364176E-2</c:v>
                </c:pt>
                <c:pt idx="22">
                  <c:v>-7.1127135853767953E-3</c:v>
                </c:pt>
                <c:pt idx="23">
                  <c:v>1.9467716286154513E-3</c:v>
                </c:pt>
                <c:pt idx="24">
                  <c:v>-1.5312220522213593E-2</c:v>
                </c:pt>
                <c:pt idx="25">
                  <c:v>4.4183189428046887E-2</c:v>
                </c:pt>
                <c:pt idx="26">
                  <c:v>6.0706291621119846E-3</c:v>
                </c:pt>
                <c:pt idx="27">
                  <c:v>-2.1917827273785662E-2</c:v>
                </c:pt>
                <c:pt idx="28">
                  <c:v>-9.5916370745907642E-3</c:v>
                </c:pt>
                <c:pt idx="29">
                  <c:v>3.5037737302690886E-2</c:v>
                </c:pt>
                <c:pt idx="30">
                  <c:v>1.7978418766663395E-2</c:v>
                </c:pt>
                <c:pt idx="31">
                  <c:v>2.8569475318995785E-2</c:v>
                </c:pt>
                <c:pt idx="32">
                  <c:v>5.4860628120275479E-2</c:v>
                </c:pt>
                <c:pt idx="33">
                  <c:v>5.3183748303764489E-2</c:v>
                </c:pt>
                <c:pt idx="34">
                  <c:v>4.3983931549911759E-2</c:v>
                </c:pt>
                <c:pt idx="35">
                  <c:v>1.2552234120709826E-2</c:v>
                </c:pt>
                <c:pt idx="36">
                  <c:v>4.9153617140101247E-2</c:v>
                </c:pt>
                <c:pt idx="37">
                  <c:v>2.4562550111072667E-2</c:v>
                </c:pt>
                <c:pt idx="38">
                  <c:v>8.2187255693639827E-3</c:v>
                </c:pt>
                <c:pt idx="39">
                  <c:v>3.0605422544194738E-2</c:v>
                </c:pt>
                <c:pt idx="40">
                  <c:v>2.4086261084685034E-2</c:v>
                </c:pt>
                <c:pt idx="41">
                  <c:v>-2.6157713378553993E-2</c:v>
                </c:pt>
                <c:pt idx="42">
                  <c:v>-3.8257332386772092E-2</c:v>
                </c:pt>
                <c:pt idx="43">
                  <c:v>-1.6842056389691606E-2</c:v>
                </c:pt>
                <c:pt idx="44">
                  <c:v>-2.8556370288567834E-2</c:v>
                </c:pt>
                <c:pt idx="45">
                  <c:v>-6.142876817900067E-2</c:v>
                </c:pt>
                <c:pt idx="46">
                  <c:v>-3.0819619390301867E-2</c:v>
                </c:pt>
                <c:pt idx="47">
                  <c:v>-1.0389408642481612E-2</c:v>
                </c:pt>
                <c:pt idx="48">
                  <c:v>2.2967054500941941E-3</c:v>
                </c:pt>
                <c:pt idx="49">
                  <c:v>-4.8795423476580169E-2</c:v>
                </c:pt>
                <c:pt idx="50">
                  <c:v>-1.3208322023643859E-2</c:v>
                </c:pt>
                <c:pt idx="51">
                  <c:v>-1.2863669851620685E-2</c:v>
                </c:pt>
                <c:pt idx="52">
                  <c:v>-7.3281334727148817E-4</c:v>
                </c:pt>
                <c:pt idx="53">
                  <c:v>-6.4347057925111528E-3</c:v>
                </c:pt>
                <c:pt idx="54">
                  <c:v>-4.481356503742262E-3</c:v>
                </c:pt>
                <c:pt idx="55">
                  <c:v>2.9647922712083385E-2</c:v>
                </c:pt>
                <c:pt idx="56">
                  <c:v>5.9286795609663656E-2</c:v>
                </c:pt>
                <c:pt idx="57">
                  <c:v>4.8656804962741163E-2</c:v>
                </c:pt>
                <c:pt idx="58">
                  <c:v>6.3014678960330528E-2</c:v>
                </c:pt>
                <c:pt idx="59">
                  <c:v>6.025281988766551E-2</c:v>
                </c:pt>
                <c:pt idx="60">
                  <c:v>5.4603855804067791E-2</c:v>
                </c:pt>
                <c:pt idx="61">
                  <c:v>8.2549470987663298E-2</c:v>
                </c:pt>
                <c:pt idx="62">
                  <c:v>7.8259948762212872E-2</c:v>
                </c:pt>
                <c:pt idx="63">
                  <c:v>5.4659736326707176E-2</c:v>
                </c:pt>
                <c:pt idx="64">
                  <c:v>6.0165133448476737E-2</c:v>
                </c:pt>
                <c:pt idx="65">
                  <c:v>8.6171059142804651E-2</c:v>
                </c:pt>
                <c:pt idx="66">
                  <c:v>6.6794268479450025E-2</c:v>
                </c:pt>
                <c:pt idx="67">
                  <c:v>-1.078855502811038E-2</c:v>
                </c:pt>
                <c:pt idx="68">
                  <c:v>9.1517040371904557E-3</c:v>
                </c:pt>
                <c:pt idx="69">
                  <c:v>9.0875200840088155E-3</c:v>
                </c:pt>
                <c:pt idx="70">
                  <c:v>3.3203812336584093E-3</c:v>
                </c:pt>
                <c:pt idx="71">
                  <c:v>-2.5331459511187759E-2</c:v>
                </c:pt>
                <c:pt idx="72">
                  <c:v>-2.2065887444764343E-2</c:v>
                </c:pt>
                <c:pt idx="73">
                  <c:v>-2.3324470150864585E-2</c:v>
                </c:pt>
                <c:pt idx="74">
                  <c:v>-3.1350386244865192E-2</c:v>
                </c:pt>
                <c:pt idx="75">
                  <c:v>-2.31249029724232E-2</c:v>
                </c:pt>
                <c:pt idx="76">
                  <c:v>-2.4683138127999271E-2</c:v>
                </c:pt>
                <c:pt idx="77">
                  <c:v>-2.4782589940574695E-2</c:v>
                </c:pt>
                <c:pt idx="78">
                  <c:v>-2.9770845270050472E-2</c:v>
                </c:pt>
                <c:pt idx="79">
                  <c:v>-3.5416613925537632E-2</c:v>
                </c:pt>
                <c:pt idx="80">
                  <c:v>1.2177606384424777E-2</c:v>
                </c:pt>
                <c:pt idx="81">
                  <c:v>-5.1759293854765076E-3</c:v>
                </c:pt>
                <c:pt idx="82">
                  <c:v>-6.2460477205643627E-3</c:v>
                </c:pt>
                <c:pt idx="83">
                  <c:v>1.1834568851712746E-2</c:v>
                </c:pt>
                <c:pt idx="84">
                  <c:v>8.2044412272734846E-2</c:v>
                </c:pt>
                <c:pt idx="85">
                  <c:v>-9.2962599082682118E-3</c:v>
                </c:pt>
                <c:pt idx="86">
                  <c:v>-4.0033549432365589E-3</c:v>
                </c:pt>
                <c:pt idx="87">
                  <c:v>-2.3263526497299125E-3</c:v>
                </c:pt>
                <c:pt idx="88">
                  <c:v>-5.2474157427788271E-2</c:v>
                </c:pt>
                <c:pt idx="89">
                  <c:v>-4.6825790723978855E-2</c:v>
                </c:pt>
                <c:pt idx="90">
                  <c:v>-3.0896697360862646E-3</c:v>
                </c:pt>
                <c:pt idx="91">
                  <c:v>1.0052714143453656E-2</c:v>
                </c:pt>
                <c:pt idx="92">
                  <c:v>-5.5310915274422001E-2</c:v>
                </c:pt>
                <c:pt idx="93">
                  <c:v>-4.6877180234380589E-2</c:v>
                </c:pt>
                <c:pt idx="94">
                  <c:v>-7.0151910783913252E-3</c:v>
                </c:pt>
                <c:pt idx="95">
                  <c:v>-5.8683183326184718E-3</c:v>
                </c:pt>
                <c:pt idx="96">
                  <c:v>-5.7352838913757864E-3</c:v>
                </c:pt>
                <c:pt idx="97">
                  <c:v>-3.2597668896546139E-2</c:v>
                </c:pt>
                <c:pt idx="98">
                  <c:v>-5.478593519330488E-2</c:v>
                </c:pt>
                <c:pt idx="99">
                  <c:v>-8.4342770809822554E-2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1C-4D3C-877A-FD403DA6F5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8769728"/>
        <c:axId val="708771696"/>
      </c:scatterChart>
      <c:valAx>
        <c:axId val="708769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771696"/>
        <c:crosses val="autoZero"/>
        <c:crossBetween val="midCat"/>
      </c:valAx>
      <c:valAx>
        <c:axId val="70877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769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Radford University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Cortez, Abby</dc:creator>
  <cp:keywords/>
  <dc:description/>
  <cp:lastModifiedBy>Ramos Cortez, Abby</cp:lastModifiedBy>
  <cp:revision>3</cp:revision>
  <dcterms:created xsi:type="dcterms:W3CDTF">2023-04-25T18:10:00Z</dcterms:created>
  <dcterms:modified xsi:type="dcterms:W3CDTF">2023-04-25T18:31:00Z</dcterms:modified>
</cp:coreProperties>
</file>