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D867C0" w14:textId="1107743A" w:rsidR="002566D2" w:rsidRDefault="00AD594E" w:rsidP="007C2740">
      <w:pPr>
        <w:pStyle w:val="Ttulo"/>
        <w:spacing w:after="200"/>
        <w:jc w:val="right"/>
      </w:pPr>
      <w:r>
        <w:t>CU-03 Agendar Citas</w:t>
      </w:r>
      <w:bookmarkStart w:id="0" w:name="_GoBack"/>
      <w:bookmarkEnd w:id="0"/>
    </w:p>
    <w:p w14:paraId="039AEFF3" w14:textId="01FB7C33" w:rsidR="000B70BB" w:rsidRDefault="00AD594E">
      <w:pPr>
        <w:pStyle w:val="Ttulo1"/>
      </w:pPr>
      <w:r>
        <w:t>1. Introducción</w:t>
      </w:r>
    </w:p>
    <w:p w14:paraId="69F3DF38" w14:textId="77777777" w:rsidR="000B70BB" w:rsidRDefault="00AD594E">
      <w:pPr>
        <w:spacing w:after="100"/>
      </w:pPr>
      <w:r>
        <w:rPr>
          <w:b/>
          <w:bCs/>
        </w:rPr>
        <w:t>Descripción</w:t>
      </w:r>
    </w:p>
    <w:p w14:paraId="4BC74C0C" w14:textId="77777777" w:rsidR="000B70BB" w:rsidRDefault="00AD594E">
      <w:pPr>
        <w:spacing w:after="200"/>
      </w:pPr>
      <w:r>
        <w:t>El presente documento describe los pasos que el Usuario Externo deberá seguir para agendar una cita médica mediante un asistente de 5 pasos: selección de sucursal, especialidad, médico, fecha/hora y confirmación con motivo de consulta.</w:t>
      </w:r>
    </w:p>
    <w:p w14:paraId="37BD46FF" w14:textId="77777777" w:rsidR="000B70BB" w:rsidRDefault="00AD594E">
      <w:pPr>
        <w:spacing w:after="100"/>
      </w:pPr>
      <w:r>
        <w:rPr>
          <w:b/>
          <w:bCs/>
        </w:rPr>
        <w:t>Objetivo</w:t>
      </w:r>
    </w:p>
    <w:p w14:paraId="735967EB" w14:textId="77777777" w:rsidR="000B70BB" w:rsidRDefault="00AD594E">
      <w:pPr>
        <w:spacing w:after="200"/>
      </w:pPr>
      <w:r>
        <w:t>Permitir al paciente registrado agendar citas médicas de forma eficiente, con selección de especialidad, sucursal y horarios disponibles.</w:t>
      </w:r>
    </w:p>
    <w:p w14:paraId="47F4A6EB" w14:textId="77777777" w:rsidR="000B70BB" w:rsidRDefault="00AD594E">
      <w:pPr>
        <w:pStyle w:val="Ttulo1"/>
      </w:pPr>
      <w:r>
        <w:t>2. Definición Caso de Uso</w:t>
      </w:r>
    </w:p>
    <w:p w14:paraId="0FB46BA7" w14:textId="77777777" w:rsidR="000B70BB" w:rsidRDefault="00AD594E">
      <w:pPr>
        <w:pStyle w:val="Ttulo2"/>
      </w:pPr>
      <w:r>
        <w:t>2.1 Actores</w:t>
      </w:r>
    </w:p>
    <w:p w14:paraId="179296D3" w14:textId="77777777" w:rsidR="000B70BB" w:rsidRDefault="00AD594E">
      <w:pPr>
        <w:pStyle w:val="Prrafodelista"/>
        <w:numPr>
          <w:ilvl w:val="0"/>
          <w:numId w:val="2"/>
        </w:numPr>
      </w:pPr>
      <w:r>
        <w:t>Usuario Externo (Paciente)</w:t>
      </w:r>
    </w:p>
    <w:p w14:paraId="6DB0D61F" w14:textId="77777777" w:rsidR="000B70BB" w:rsidRDefault="00AD594E">
      <w:pPr>
        <w:pStyle w:val="Prrafodelista"/>
        <w:numPr>
          <w:ilvl w:val="0"/>
          <w:numId w:val="2"/>
        </w:numPr>
      </w:pPr>
      <w:r>
        <w:t>Sistema informático</w:t>
      </w:r>
    </w:p>
    <w:p w14:paraId="34134951" w14:textId="77777777" w:rsidR="000B70BB" w:rsidRDefault="00AD594E">
      <w:pPr>
        <w:pStyle w:val="Ttulo2"/>
      </w:pPr>
      <w:r>
        <w:t>2.2 Precondiciones</w:t>
      </w:r>
    </w:p>
    <w:p w14:paraId="62F06B09" w14:textId="77777777" w:rsidR="000B70BB" w:rsidRDefault="00AD594E">
      <w:pPr>
        <w:pStyle w:val="Prrafodelista"/>
        <w:numPr>
          <w:ilvl w:val="0"/>
          <w:numId w:val="2"/>
        </w:numPr>
      </w:pPr>
      <w:r>
        <w:t>El sistema debe estar disponible.</w:t>
      </w:r>
    </w:p>
    <w:p w14:paraId="3C472477" w14:textId="77777777" w:rsidR="000B70BB" w:rsidRDefault="00AD594E">
      <w:pPr>
        <w:pStyle w:val="Prrafodelista"/>
        <w:numPr>
          <w:ilvl w:val="0"/>
          <w:numId w:val="2"/>
        </w:numPr>
      </w:pPr>
      <w:r>
        <w:t>El Usuario Externo debe estar registrado en el sistema [CU-02].</w:t>
      </w:r>
    </w:p>
    <w:p w14:paraId="104ECE2A" w14:textId="77777777" w:rsidR="000B70BB" w:rsidRDefault="00AD594E">
      <w:pPr>
        <w:pStyle w:val="Prrafodelista"/>
        <w:numPr>
          <w:ilvl w:val="0"/>
          <w:numId w:val="2"/>
        </w:numPr>
      </w:pPr>
      <w:r>
        <w:t>Debe existir disponibilidad de horarios según la especialidad seleccionada.</w:t>
      </w:r>
    </w:p>
    <w:p w14:paraId="7DE28971" w14:textId="20269D79" w:rsidR="002F3F37" w:rsidRDefault="002F3F37">
      <w:pPr>
        <w:pStyle w:val="Prrafodelista"/>
        <w:numPr>
          <w:ilvl w:val="0"/>
          <w:numId w:val="2"/>
        </w:numPr>
      </w:pPr>
      <w:r>
        <w:t>Catalogos deben de estar previamente cargado en cache.</w:t>
      </w:r>
    </w:p>
    <w:p w14:paraId="3A47C812" w14:textId="77777777" w:rsidR="000B70BB" w:rsidRDefault="00AD594E">
      <w:pPr>
        <w:pStyle w:val="Ttulo2"/>
      </w:pPr>
      <w:r>
        <w:t>2.3 Flujo Normal Básico</w:t>
      </w:r>
    </w:p>
    <w:p w14:paraId="6ED337D2" w14:textId="14057066" w:rsidR="000B70BB" w:rsidRDefault="00AD594E">
      <w:pPr>
        <w:pStyle w:val="Prrafodelista"/>
        <w:numPr>
          <w:ilvl w:val="0"/>
          <w:numId w:val="3"/>
        </w:numPr>
      </w:pPr>
      <w:r>
        <w:t>El sistema muestra en pantalla el asistente de agendamiento de cita con un indicador de progreso de 5 pasos.</w:t>
      </w:r>
    </w:p>
    <w:p w14:paraId="381178F6" w14:textId="77777777" w:rsidR="000B70BB" w:rsidRDefault="00AD594E">
      <w:pPr>
        <w:pStyle w:val="Prrafodelista"/>
        <w:numPr>
          <w:ilvl w:val="0"/>
          <w:numId w:val="3"/>
        </w:numPr>
      </w:pPr>
      <w:r>
        <w:t>Paso 1 – Sucursal: El Usuario Externo selecciona una sucursal de la lista de sucursales activas. [RN-CU03-01]</w:t>
      </w:r>
    </w:p>
    <w:p w14:paraId="115A5102" w14:textId="77777777" w:rsidR="000B70BB" w:rsidRDefault="00AD594E">
      <w:pPr>
        <w:pStyle w:val="Prrafodelista"/>
        <w:numPr>
          <w:ilvl w:val="0"/>
          <w:numId w:val="3"/>
        </w:numPr>
      </w:pPr>
      <w:r>
        <w:t>Paso 2 – Especialidad: El sistema carga las especialidades disponibles en la sucursal seleccionada. El Usuario Externo selecciona una especialidad. [RN-CU03-02] [FA02]</w:t>
      </w:r>
    </w:p>
    <w:p w14:paraId="50E272D2" w14:textId="77777777" w:rsidR="000B70BB" w:rsidRDefault="00AD594E">
      <w:pPr>
        <w:pStyle w:val="Prrafodelista"/>
        <w:numPr>
          <w:ilvl w:val="0"/>
          <w:numId w:val="3"/>
        </w:numPr>
      </w:pPr>
      <w:r>
        <w:t>Paso 3 – Médico: El sistema carga los médicos disponibles para la especialidad y sucursal seleccionadas. El Usuario Externo selecciona un médico. [RN-CU03-03]</w:t>
      </w:r>
    </w:p>
    <w:p w14:paraId="1A5BCBDE" w14:textId="77777777" w:rsidR="000B70BB" w:rsidRDefault="00AD594E">
      <w:pPr>
        <w:pStyle w:val="Prrafodelista"/>
        <w:numPr>
          <w:ilvl w:val="0"/>
          <w:numId w:val="3"/>
        </w:numPr>
      </w:pPr>
      <w:r>
        <w:t>Paso 4 – Fecha y Hora: El sistema muestra el calendario (DynamicCalendar) con la disponibilidad de horarios del médico seleccionado. El Usuario Externo selecciona un día y hora disponible. [RN-CU03-04] [FA02]</w:t>
      </w:r>
    </w:p>
    <w:p w14:paraId="4EA8B480" w14:textId="77777777" w:rsidR="000B70BB" w:rsidRDefault="00AD594E">
      <w:pPr>
        <w:pStyle w:val="Prrafodelista"/>
        <w:numPr>
          <w:ilvl w:val="0"/>
          <w:numId w:val="3"/>
        </w:numPr>
      </w:pPr>
      <w:r>
        <w:t>Paso 5 – Confirmar: El sistema muestra el resumen de la cita con los datos: sucursal, especialidad, médico, fecha y hora seleccionados.</w:t>
      </w:r>
    </w:p>
    <w:p w14:paraId="39217CD3" w14:textId="77777777" w:rsidR="000B70BB" w:rsidRDefault="00AD594E">
      <w:pPr>
        <w:pStyle w:val="Prrafodelista"/>
        <w:numPr>
          <w:ilvl w:val="0"/>
          <w:numId w:val="3"/>
        </w:numPr>
      </w:pPr>
      <w:r>
        <w:lastRenderedPageBreak/>
        <w:t>El Usuario Externo ingresa el motivo de la consulta (mínimo 10 caracteres, máximo 2000). [RN-CU03-05]</w:t>
      </w:r>
    </w:p>
    <w:p w14:paraId="54BE7AD3" w14:textId="77777777" w:rsidR="000B70BB" w:rsidRDefault="00AD594E">
      <w:pPr>
        <w:pStyle w:val="Prrafodelista"/>
        <w:numPr>
          <w:ilvl w:val="0"/>
          <w:numId w:val="3"/>
        </w:numPr>
      </w:pPr>
      <w:r>
        <w:t>El Usuario Externo selecciona el botón "Confirmar Cita". [FA04]</w:t>
      </w:r>
    </w:p>
    <w:p w14:paraId="2A7AD821" w14:textId="77777777" w:rsidR="000B70BB" w:rsidRDefault="00AD594E">
      <w:pPr>
        <w:pStyle w:val="Prrafodelista"/>
        <w:numPr>
          <w:ilvl w:val="0"/>
          <w:numId w:val="3"/>
        </w:numPr>
      </w:pPr>
      <w:r>
        <w:t>El sistema registra la cita con estado "Pendiente de pago" y muestra el mensaje: "Su cita ha sido registrada exitosamente. Será redirigido al proceso de pago para confirmar la reserva."</w:t>
      </w:r>
    </w:p>
    <w:p w14:paraId="45C23DE8" w14:textId="77777777" w:rsidR="000B70BB" w:rsidRDefault="00AD594E">
      <w:pPr>
        <w:pStyle w:val="Prrafodelista"/>
        <w:numPr>
          <w:ilvl w:val="0"/>
          <w:numId w:val="3"/>
        </w:numPr>
      </w:pPr>
      <w:r>
        <w:t>El sistema redirige al apartado de pago en línea donde se inicia un temporizador de 5 minutos para completar el pago. [CU-04] [FA03]</w:t>
      </w:r>
    </w:p>
    <w:p w14:paraId="47CDD7E7" w14:textId="77777777" w:rsidR="000B70BB" w:rsidRDefault="00AD594E">
      <w:pPr>
        <w:pStyle w:val="Prrafodelista"/>
        <w:numPr>
          <w:ilvl w:val="0"/>
          <w:numId w:val="3"/>
        </w:numPr>
      </w:pPr>
      <w:r>
        <w:t>El caso de uso finaliza cuando el Usuario Externo es redirigido a la pantalla de pago.</w:t>
      </w:r>
    </w:p>
    <w:p w14:paraId="3EE0A4F7" w14:textId="77777777" w:rsidR="000B70BB" w:rsidRDefault="00AD594E">
      <w:pPr>
        <w:pStyle w:val="Prrafodelista"/>
        <w:numPr>
          <w:ilvl w:val="0"/>
          <w:numId w:val="3"/>
        </w:numPr>
      </w:pPr>
      <w:r>
        <w:t>Nota: En cada paso del wizard el Usuario Externo puede regresar al paso anterior mediante el botón "Volver".</w:t>
      </w:r>
    </w:p>
    <w:p w14:paraId="4B256EB9" w14:textId="77777777" w:rsidR="000B70BB" w:rsidRDefault="00AD594E">
      <w:pPr>
        <w:pStyle w:val="Prrafodelista"/>
        <w:numPr>
          <w:ilvl w:val="0"/>
          <w:numId w:val="3"/>
        </w:numPr>
      </w:pPr>
      <w:r>
        <w:t>Fin del caso de uso.</w:t>
      </w:r>
    </w:p>
    <w:p w14:paraId="7615849F" w14:textId="77777777" w:rsidR="000B70BB" w:rsidRDefault="00AD594E">
      <w:pPr>
        <w:pStyle w:val="Ttulo2"/>
      </w:pPr>
      <w:r>
        <w:t>2.4 Flujos Alternos</w:t>
      </w:r>
    </w:p>
    <w:p w14:paraId="328DCAAA" w14:textId="77777777" w:rsidR="000B70BB" w:rsidRDefault="00AD594E">
      <w:pPr>
        <w:spacing w:before="200" w:after="100"/>
      </w:pPr>
      <w:r>
        <w:rPr>
          <w:b/>
          <w:bCs/>
        </w:rPr>
        <w:t>FA01 No hay especialidades disponibles en la sucursal</w:t>
      </w:r>
    </w:p>
    <w:p w14:paraId="04A49BD3" w14:textId="77777777" w:rsidR="000B70BB" w:rsidRDefault="00AD594E">
      <w:pPr>
        <w:pStyle w:val="Prrafodelista"/>
        <w:numPr>
          <w:ilvl w:val="0"/>
          <w:numId w:val="7"/>
        </w:numPr>
      </w:pPr>
      <w:r>
        <w:t>La sucursal seleccionada no tiene especialidades configuradas.</w:t>
      </w:r>
    </w:p>
    <w:p w14:paraId="39FAACBE" w14:textId="77777777" w:rsidR="000B70BB" w:rsidRDefault="00AD594E">
      <w:pPr>
        <w:pStyle w:val="Prrafodelista"/>
        <w:numPr>
          <w:ilvl w:val="0"/>
          <w:numId w:val="7"/>
        </w:numPr>
      </w:pPr>
      <w:r>
        <w:t>El sistema muestra el mensaje: "No hay especialidades disponibles para la sucursal [nombre sucursal]. Seleccione otra sucursal."</w:t>
      </w:r>
    </w:p>
    <w:p w14:paraId="60C1CC9D" w14:textId="77777777" w:rsidR="000B70BB" w:rsidRDefault="00AD594E">
      <w:pPr>
        <w:pStyle w:val="Prrafodelista"/>
        <w:numPr>
          <w:ilvl w:val="0"/>
          <w:numId w:val="7"/>
        </w:numPr>
      </w:pPr>
      <w:r>
        <w:t>El Usuario Externo regresa al paso 1 y selecciona otra sucursal.</w:t>
      </w:r>
    </w:p>
    <w:p w14:paraId="05D389D7" w14:textId="77777777" w:rsidR="000B70BB" w:rsidRDefault="00AD594E">
      <w:pPr>
        <w:pStyle w:val="Prrafodelista"/>
        <w:numPr>
          <w:ilvl w:val="0"/>
          <w:numId w:val="7"/>
        </w:numPr>
      </w:pPr>
      <w:r>
        <w:t>Se continúa en el paso 2 del flujo normal básico.</w:t>
      </w:r>
    </w:p>
    <w:p w14:paraId="1F5BB8AD" w14:textId="77777777" w:rsidR="000B70BB" w:rsidRDefault="00AD594E">
      <w:pPr>
        <w:spacing w:before="200" w:after="100"/>
      </w:pPr>
      <w:r>
        <w:rPr>
          <w:b/>
          <w:bCs/>
        </w:rPr>
        <w:t>FA02 No hay médicos o disponibilidad de horarios</w:t>
      </w:r>
    </w:p>
    <w:p w14:paraId="1CC887D6" w14:textId="77777777" w:rsidR="000B70BB" w:rsidRDefault="00AD594E">
      <w:pPr>
        <w:pStyle w:val="Prrafodelista"/>
        <w:numPr>
          <w:ilvl w:val="0"/>
          <w:numId w:val="6"/>
        </w:numPr>
      </w:pPr>
      <w:r>
        <w:t>El sistema no encuentra horarios disponibles para la combinación de especialidad y sucursal.</w:t>
      </w:r>
    </w:p>
    <w:p w14:paraId="540FDF0E" w14:textId="6FF027C1" w:rsidR="000B70BB" w:rsidRDefault="00AD594E">
      <w:pPr>
        <w:pStyle w:val="Prrafodelista"/>
        <w:numPr>
          <w:ilvl w:val="0"/>
          <w:numId w:val="6"/>
        </w:numPr>
      </w:pPr>
      <w:r>
        <w:t xml:space="preserve">El sistema muestra el mensaje: "No se encontraron horarios disponibles para la especialidad [Especialidad] en la </w:t>
      </w:r>
      <w:r w:rsidR="000A1361">
        <w:t>Sede</w:t>
      </w:r>
      <w:r>
        <w:t xml:space="preserve"> [</w:t>
      </w:r>
      <w:r w:rsidR="000A1361">
        <w:t>Sede</w:t>
      </w:r>
      <w:r>
        <w:t>]. Por favor, seleccione otra especialidad o sede."</w:t>
      </w:r>
    </w:p>
    <w:p w14:paraId="7FECEC68" w14:textId="77777777" w:rsidR="000B70BB" w:rsidRDefault="00AD594E">
      <w:pPr>
        <w:pStyle w:val="Prrafodelista"/>
        <w:numPr>
          <w:ilvl w:val="0"/>
          <w:numId w:val="6"/>
        </w:numPr>
      </w:pPr>
      <w:r>
        <w:t>El Usuario Externo modifica la selección.</w:t>
      </w:r>
    </w:p>
    <w:p w14:paraId="3F364732" w14:textId="77777777" w:rsidR="000B70BB" w:rsidRDefault="00AD594E">
      <w:pPr>
        <w:pStyle w:val="Prrafodelista"/>
        <w:numPr>
          <w:ilvl w:val="0"/>
          <w:numId w:val="6"/>
        </w:numPr>
      </w:pPr>
      <w:r>
        <w:t>Se continúa en el paso 2 del flujo normal básico.</w:t>
      </w:r>
    </w:p>
    <w:p w14:paraId="205614EB" w14:textId="77777777" w:rsidR="000B70BB" w:rsidRDefault="00AD594E">
      <w:pPr>
        <w:spacing w:before="200" w:after="100"/>
      </w:pPr>
      <w:r>
        <w:rPr>
          <w:b/>
          <w:bCs/>
        </w:rPr>
        <w:t>FA03 Tiempo de reserva expirado</w:t>
      </w:r>
    </w:p>
    <w:p w14:paraId="216D475A" w14:textId="77777777" w:rsidR="000B70BB" w:rsidRDefault="00AD594E">
      <w:pPr>
        <w:pStyle w:val="Prrafodelista"/>
        <w:numPr>
          <w:ilvl w:val="0"/>
          <w:numId w:val="5"/>
        </w:numPr>
      </w:pPr>
      <w:r>
        <w:t>El temporizador llega a cero sin que el Usuario Externo confirme.</w:t>
      </w:r>
    </w:p>
    <w:p w14:paraId="78570236" w14:textId="77777777" w:rsidR="000B70BB" w:rsidRDefault="00AD594E">
      <w:pPr>
        <w:pStyle w:val="Prrafodelista"/>
        <w:numPr>
          <w:ilvl w:val="0"/>
          <w:numId w:val="5"/>
        </w:numPr>
      </w:pPr>
      <w:r>
        <w:t>El sistema libera el horario reservado temporalmente.</w:t>
      </w:r>
    </w:p>
    <w:p w14:paraId="3CFCCC80" w14:textId="77777777" w:rsidR="000B70BB" w:rsidRDefault="00AD594E">
      <w:pPr>
        <w:pStyle w:val="Prrafodelista"/>
        <w:numPr>
          <w:ilvl w:val="0"/>
          <w:numId w:val="5"/>
        </w:numPr>
      </w:pPr>
      <w:r>
        <w:t>El sistema muestra el mensaje: "El tiempo para confirmar su cita ha expirado. El horario seleccionado ha sido liberado. Por favor, seleccione un nuevo horario."</w:t>
      </w:r>
    </w:p>
    <w:p w14:paraId="493E2025" w14:textId="77777777" w:rsidR="000B70BB" w:rsidRDefault="00AD594E">
      <w:pPr>
        <w:pStyle w:val="Prrafodelista"/>
        <w:numPr>
          <w:ilvl w:val="0"/>
          <w:numId w:val="5"/>
        </w:numPr>
      </w:pPr>
      <w:r>
        <w:t>El sistema regresa al paso 4 (selección de fecha/hora) del flujo normal básico.</w:t>
      </w:r>
    </w:p>
    <w:p w14:paraId="6F63F684" w14:textId="77777777" w:rsidR="000B70BB" w:rsidRDefault="00AD594E">
      <w:pPr>
        <w:spacing w:before="200" w:after="100"/>
      </w:pPr>
      <w:r>
        <w:rPr>
          <w:b/>
          <w:bCs/>
        </w:rPr>
        <w:t>FA04 El Usuario Externo regresa a un paso anterior</w:t>
      </w:r>
    </w:p>
    <w:p w14:paraId="68F5264E" w14:textId="77777777" w:rsidR="000B70BB" w:rsidRDefault="00AD594E">
      <w:pPr>
        <w:pStyle w:val="Prrafodelista"/>
        <w:numPr>
          <w:ilvl w:val="0"/>
          <w:numId w:val="4"/>
        </w:numPr>
      </w:pPr>
      <w:r>
        <w:t>El Usuario Externo selecciona el botón "Volver" en cualquier paso del wizard.</w:t>
      </w:r>
    </w:p>
    <w:p w14:paraId="1FCB5E06" w14:textId="77777777" w:rsidR="000B70BB" w:rsidRDefault="00AD594E">
      <w:pPr>
        <w:pStyle w:val="Prrafodelista"/>
        <w:numPr>
          <w:ilvl w:val="0"/>
          <w:numId w:val="4"/>
        </w:numPr>
      </w:pPr>
      <w:r>
        <w:t>El sistema regresa al paso anterior del wizard sin confirmación adicional.</w:t>
      </w:r>
    </w:p>
    <w:p w14:paraId="57E2BDEE" w14:textId="77777777" w:rsidR="000B70BB" w:rsidRDefault="00AD594E">
      <w:pPr>
        <w:pStyle w:val="Prrafodelista"/>
        <w:numPr>
          <w:ilvl w:val="0"/>
          <w:numId w:val="4"/>
        </w:numPr>
      </w:pPr>
      <w:r>
        <w:t>Las selecciones de los pasos posteriores se reinician.</w:t>
      </w:r>
    </w:p>
    <w:p w14:paraId="309D44AE" w14:textId="77777777" w:rsidR="000B70BB" w:rsidRDefault="00AD594E">
      <w:pPr>
        <w:pStyle w:val="Prrafodelista"/>
        <w:numPr>
          <w:ilvl w:val="0"/>
          <w:numId w:val="4"/>
        </w:numPr>
      </w:pPr>
      <w:r>
        <w:t>El sistema libera el horario reservado temporalmente.</w:t>
      </w:r>
    </w:p>
    <w:p w14:paraId="1C608C4C" w14:textId="77777777" w:rsidR="000B70BB" w:rsidRDefault="00AD594E">
      <w:pPr>
        <w:pStyle w:val="Prrafodelista"/>
        <w:numPr>
          <w:ilvl w:val="0"/>
          <w:numId w:val="4"/>
        </w:numPr>
      </w:pPr>
      <w:r>
        <w:t>El sistema muestra el paso anterior del wizard y el Usuario Externo puede continuar desde allí.</w:t>
      </w:r>
    </w:p>
    <w:p w14:paraId="3EF30538" w14:textId="77777777" w:rsidR="000B70BB" w:rsidRDefault="00AD594E">
      <w:pPr>
        <w:pStyle w:val="Ttulo2"/>
      </w:pPr>
      <w:r>
        <w:lastRenderedPageBreak/>
        <w:t>2.5 Postcondiciones</w:t>
      </w:r>
    </w:p>
    <w:p w14:paraId="0C1C055F" w14:textId="77777777" w:rsidR="000B70BB" w:rsidRDefault="00AD594E">
      <w:pPr>
        <w:pStyle w:val="Prrafodelista"/>
        <w:numPr>
          <w:ilvl w:val="0"/>
          <w:numId w:val="2"/>
        </w:numPr>
      </w:pPr>
      <w:r>
        <w:t>La cita queda registrada en el sistema con estado "Pendiente de pago".</w:t>
      </w:r>
    </w:p>
    <w:p w14:paraId="2A06C0B0" w14:textId="77777777" w:rsidR="000B70BB" w:rsidRDefault="00AD594E">
      <w:pPr>
        <w:pStyle w:val="Prrafodelista"/>
        <w:numPr>
          <w:ilvl w:val="0"/>
          <w:numId w:val="2"/>
        </w:numPr>
      </w:pPr>
      <w:r>
        <w:t>El horario seleccionado queda reservado hasta completar el pago.</w:t>
      </w:r>
    </w:p>
    <w:p w14:paraId="601AFC19" w14:textId="77777777" w:rsidR="000B70BB" w:rsidRDefault="00AD594E">
      <w:pPr>
        <w:pStyle w:val="Prrafodelista"/>
        <w:numPr>
          <w:ilvl w:val="0"/>
          <w:numId w:val="2"/>
        </w:numPr>
      </w:pPr>
      <w:r>
        <w:t>El motivo de la consulta queda registrado y asociado a la cita.</w:t>
      </w:r>
    </w:p>
    <w:p w14:paraId="064634F6" w14:textId="77777777" w:rsidR="000B70BB" w:rsidRDefault="00AD594E">
      <w:pPr>
        <w:pStyle w:val="Ttulo1"/>
      </w:pPr>
      <w:r>
        <w:t>3.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2566D2" w14:paraId="318CA296" w14:textId="77777777" w:rsidTr="00913DAD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331BF95" w14:textId="77777777" w:rsidR="002566D2" w:rsidRDefault="002566D2" w:rsidP="00913DA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68FA379" w14:textId="77777777" w:rsidR="002566D2" w:rsidRDefault="002566D2" w:rsidP="00913DA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F7F4BD2" w14:textId="77777777" w:rsidR="002566D2" w:rsidRDefault="002566D2" w:rsidP="00913DA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2566D2" w14:paraId="6A7134D6" w14:textId="77777777" w:rsidTr="00913DAD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B463286" w14:textId="77777777" w:rsidR="002566D2" w:rsidRDefault="002566D2" w:rsidP="00913DAD"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F0D3D4F" w14:textId="77777777" w:rsidR="002566D2" w:rsidRDefault="002566D2" w:rsidP="00913DAD">
            <w:r>
              <w:rPr>
                <w:color w:val="FF0000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9F5D87D" w14:textId="77777777" w:rsidR="002566D2" w:rsidRDefault="002566D2" w:rsidP="00913DAD">
            <w:r>
              <w:rPr>
                <w:color w:val="000000" w:themeColor="text1"/>
                <w:lang w:val="es"/>
              </w:rPr>
              <w:t xml:space="preserve"> </w:t>
            </w:r>
          </w:p>
          <w:p w14:paraId="777F169D" w14:textId="77777777" w:rsidR="002566D2" w:rsidRDefault="002566D2" w:rsidP="00913DAD">
            <w:r>
              <w:rPr>
                <w:color w:val="000000" w:themeColor="text1"/>
              </w:rPr>
              <w:t xml:space="preserve"> </w:t>
            </w:r>
          </w:p>
          <w:p w14:paraId="619371C1" w14:textId="77777777" w:rsidR="002566D2" w:rsidRDefault="002566D2" w:rsidP="00913DAD">
            <w:r>
              <w:rPr>
                <w:color w:val="000000" w:themeColor="text1"/>
              </w:rPr>
              <w:t xml:space="preserve"> </w:t>
            </w:r>
          </w:p>
          <w:p w14:paraId="707FE887" w14:textId="77777777" w:rsidR="002566D2" w:rsidRDefault="002566D2" w:rsidP="00913DAD">
            <w:r>
              <w:rPr>
                <w:color w:val="000000" w:themeColor="text1"/>
              </w:rPr>
              <w:t xml:space="preserve"> </w:t>
            </w:r>
          </w:p>
          <w:p w14:paraId="76088710" w14:textId="77777777" w:rsidR="002566D2" w:rsidRDefault="002566D2" w:rsidP="00913DAD">
            <w:r>
              <w:rPr>
                <w:color w:val="000000" w:themeColor="text1"/>
              </w:rPr>
              <w:t xml:space="preserve"> </w:t>
            </w:r>
          </w:p>
          <w:p w14:paraId="403272F7" w14:textId="77777777" w:rsidR="002566D2" w:rsidRDefault="002566D2" w:rsidP="00913DAD">
            <w:pPr>
              <w:rPr>
                <w:color w:val="000000" w:themeColor="text1"/>
              </w:rPr>
            </w:pPr>
          </w:p>
        </w:tc>
      </w:tr>
    </w:tbl>
    <w:p w14:paraId="06A0535D" w14:textId="77777777" w:rsidR="00AC1D95" w:rsidRDefault="00AC1D95"/>
    <w:sectPr w:rsidR="00AC1D9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23DF9"/>
    <w:multiLevelType w:val="hybridMultilevel"/>
    <w:tmpl w:val="53602202"/>
    <w:lvl w:ilvl="0" w:tplc="21F03EEC">
      <w:start w:val="1"/>
      <w:numFmt w:val="bullet"/>
      <w:lvlText w:val="●"/>
      <w:lvlJc w:val="left"/>
      <w:pPr>
        <w:ind w:left="720" w:hanging="360"/>
      </w:pPr>
    </w:lvl>
    <w:lvl w:ilvl="1" w:tplc="495499CA">
      <w:start w:val="1"/>
      <w:numFmt w:val="bullet"/>
      <w:lvlText w:val="○"/>
      <w:lvlJc w:val="left"/>
      <w:pPr>
        <w:ind w:left="1440" w:hanging="360"/>
      </w:pPr>
    </w:lvl>
    <w:lvl w:ilvl="2" w:tplc="602CDA3A">
      <w:start w:val="1"/>
      <w:numFmt w:val="bullet"/>
      <w:lvlText w:val="■"/>
      <w:lvlJc w:val="left"/>
      <w:pPr>
        <w:ind w:left="2160" w:hanging="360"/>
      </w:pPr>
    </w:lvl>
    <w:lvl w:ilvl="3" w:tplc="93582C46">
      <w:start w:val="1"/>
      <w:numFmt w:val="bullet"/>
      <w:lvlText w:val="●"/>
      <w:lvlJc w:val="left"/>
      <w:pPr>
        <w:ind w:left="2880" w:hanging="360"/>
      </w:pPr>
    </w:lvl>
    <w:lvl w:ilvl="4" w:tplc="C1487BF8">
      <w:start w:val="1"/>
      <w:numFmt w:val="bullet"/>
      <w:lvlText w:val="○"/>
      <w:lvlJc w:val="left"/>
      <w:pPr>
        <w:ind w:left="3600" w:hanging="360"/>
      </w:pPr>
    </w:lvl>
    <w:lvl w:ilvl="5" w:tplc="40BE3C60">
      <w:start w:val="1"/>
      <w:numFmt w:val="bullet"/>
      <w:lvlText w:val="■"/>
      <w:lvlJc w:val="left"/>
      <w:pPr>
        <w:ind w:left="4320" w:hanging="360"/>
      </w:pPr>
    </w:lvl>
    <w:lvl w:ilvl="6" w:tplc="B0C026A8">
      <w:start w:val="1"/>
      <w:numFmt w:val="bullet"/>
      <w:lvlText w:val="●"/>
      <w:lvlJc w:val="left"/>
      <w:pPr>
        <w:ind w:left="5040" w:hanging="360"/>
      </w:pPr>
    </w:lvl>
    <w:lvl w:ilvl="7" w:tplc="7CCE4E7E">
      <w:start w:val="1"/>
      <w:numFmt w:val="bullet"/>
      <w:lvlText w:val="●"/>
      <w:lvlJc w:val="left"/>
      <w:pPr>
        <w:ind w:left="5760" w:hanging="360"/>
      </w:pPr>
    </w:lvl>
    <w:lvl w:ilvl="8" w:tplc="921CE6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4D0A7B"/>
    <w:multiLevelType w:val="hybridMultilevel"/>
    <w:tmpl w:val="66DC607C"/>
    <w:lvl w:ilvl="0" w:tplc="FE22131A">
      <w:start w:val="1"/>
      <w:numFmt w:val="decimal"/>
      <w:lvlText w:val="%1."/>
      <w:lvlJc w:val="left"/>
      <w:pPr>
        <w:ind w:left="720" w:hanging="360"/>
      </w:pPr>
    </w:lvl>
    <w:lvl w:ilvl="1" w:tplc="2842CAB0">
      <w:numFmt w:val="decimal"/>
      <w:lvlText w:val=""/>
      <w:lvlJc w:val="left"/>
    </w:lvl>
    <w:lvl w:ilvl="2" w:tplc="5D4A74D6">
      <w:numFmt w:val="decimal"/>
      <w:lvlText w:val=""/>
      <w:lvlJc w:val="left"/>
    </w:lvl>
    <w:lvl w:ilvl="3" w:tplc="D1DA3878">
      <w:numFmt w:val="decimal"/>
      <w:lvlText w:val=""/>
      <w:lvlJc w:val="left"/>
    </w:lvl>
    <w:lvl w:ilvl="4" w:tplc="A8A8A5D0">
      <w:numFmt w:val="decimal"/>
      <w:lvlText w:val=""/>
      <w:lvlJc w:val="left"/>
    </w:lvl>
    <w:lvl w:ilvl="5" w:tplc="BFDA9734">
      <w:numFmt w:val="decimal"/>
      <w:lvlText w:val=""/>
      <w:lvlJc w:val="left"/>
    </w:lvl>
    <w:lvl w:ilvl="6" w:tplc="3AE84CDA">
      <w:numFmt w:val="decimal"/>
      <w:lvlText w:val=""/>
      <w:lvlJc w:val="left"/>
    </w:lvl>
    <w:lvl w:ilvl="7" w:tplc="BA5047B8">
      <w:numFmt w:val="decimal"/>
      <w:lvlText w:val=""/>
      <w:lvlJc w:val="left"/>
    </w:lvl>
    <w:lvl w:ilvl="8" w:tplc="EC5AECB4">
      <w:numFmt w:val="decimal"/>
      <w:lvlText w:val=""/>
      <w:lvlJc w:val="left"/>
    </w:lvl>
  </w:abstractNum>
  <w:abstractNum w:abstractNumId="2" w15:restartNumberingAfterBreak="0">
    <w:nsid w:val="53C02D63"/>
    <w:multiLevelType w:val="hybridMultilevel"/>
    <w:tmpl w:val="CB0C028A"/>
    <w:lvl w:ilvl="0" w:tplc="B66265CA">
      <w:start w:val="1"/>
      <w:numFmt w:val="decimal"/>
      <w:lvlText w:val="%1."/>
      <w:lvlJc w:val="left"/>
      <w:pPr>
        <w:ind w:left="720" w:hanging="360"/>
      </w:pPr>
    </w:lvl>
    <w:lvl w:ilvl="1" w:tplc="6478D47A">
      <w:numFmt w:val="decimal"/>
      <w:lvlText w:val=""/>
      <w:lvlJc w:val="left"/>
    </w:lvl>
    <w:lvl w:ilvl="2" w:tplc="EA9CE234">
      <w:numFmt w:val="decimal"/>
      <w:lvlText w:val=""/>
      <w:lvlJc w:val="left"/>
    </w:lvl>
    <w:lvl w:ilvl="3" w:tplc="A7F28014">
      <w:numFmt w:val="decimal"/>
      <w:lvlText w:val=""/>
      <w:lvlJc w:val="left"/>
    </w:lvl>
    <w:lvl w:ilvl="4" w:tplc="E7C62F08">
      <w:numFmt w:val="decimal"/>
      <w:lvlText w:val=""/>
      <w:lvlJc w:val="left"/>
    </w:lvl>
    <w:lvl w:ilvl="5" w:tplc="C1EE42FC">
      <w:numFmt w:val="decimal"/>
      <w:lvlText w:val=""/>
      <w:lvlJc w:val="left"/>
    </w:lvl>
    <w:lvl w:ilvl="6" w:tplc="24FC1BBC">
      <w:numFmt w:val="decimal"/>
      <w:lvlText w:val=""/>
      <w:lvlJc w:val="left"/>
    </w:lvl>
    <w:lvl w:ilvl="7" w:tplc="6226DBC8">
      <w:numFmt w:val="decimal"/>
      <w:lvlText w:val=""/>
      <w:lvlJc w:val="left"/>
    </w:lvl>
    <w:lvl w:ilvl="8" w:tplc="1478840C">
      <w:numFmt w:val="decimal"/>
      <w:lvlText w:val=""/>
      <w:lvlJc w:val="left"/>
    </w:lvl>
  </w:abstractNum>
  <w:abstractNum w:abstractNumId="3" w15:restartNumberingAfterBreak="0">
    <w:nsid w:val="56DE54CF"/>
    <w:multiLevelType w:val="hybridMultilevel"/>
    <w:tmpl w:val="8C2E26A4"/>
    <w:lvl w:ilvl="0" w:tplc="AA0C26C2">
      <w:start w:val="1"/>
      <w:numFmt w:val="decimal"/>
      <w:lvlText w:val="%1."/>
      <w:lvlJc w:val="left"/>
      <w:pPr>
        <w:ind w:left="720" w:hanging="360"/>
      </w:pPr>
    </w:lvl>
    <w:lvl w:ilvl="1" w:tplc="306636CC">
      <w:numFmt w:val="decimal"/>
      <w:lvlText w:val=""/>
      <w:lvlJc w:val="left"/>
    </w:lvl>
    <w:lvl w:ilvl="2" w:tplc="B992BE1A">
      <w:numFmt w:val="decimal"/>
      <w:lvlText w:val=""/>
      <w:lvlJc w:val="left"/>
    </w:lvl>
    <w:lvl w:ilvl="3" w:tplc="68D4FFC4">
      <w:numFmt w:val="decimal"/>
      <w:lvlText w:val=""/>
      <w:lvlJc w:val="left"/>
    </w:lvl>
    <w:lvl w:ilvl="4" w:tplc="9984EB38">
      <w:numFmt w:val="decimal"/>
      <w:lvlText w:val=""/>
      <w:lvlJc w:val="left"/>
    </w:lvl>
    <w:lvl w:ilvl="5" w:tplc="85127BFA">
      <w:numFmt w:val="decimal"/>
      <w:lvlText w:val=""/>
      <w:lvlJc w:val="left"/>
    </w:lvl>
    <w:lvl w:ilvl="6" w:tplc="A9303BA8">
      <w:numFmt w:val="decimal"/>
      <w:lvlText w:val=""/>
      <w:lvlJc w:val="left"/>
    </w:lvl>
    <w:lvl w:ilvl="7" w:tplc="03949B04">
      <w:numFmt w:val="decimal"/>
      <w:lvlText w:val=""/>
      <w:lvlJc w:val="left"/>
    </w:lvl>
    <w:lvl w:ilvl="8" w:tplc="8D0A4778">
      <w:numFmt w:val="decimal"/>
      <w:lvlText w:val=""/>
      <w:lvlJc w:val="left"/>
    </w:lvl>
  </w:abstractNum>
  <w:abstractNum w:abstractNumId="4" w15:restartNumberingAfterBreak="0">
    <w:nsid w:val="59F7222C"/>
    <w:multiLevelType w:val="hybridMultilevel"/>
    <w:tmpl w:val="3726F904"/>
    <w:lvl w:ilvl="0" w:tplc="D16462C6">
      <w:start w:val="1"/>
      <w:numFmt w:val="decimal"/>
      <w:lvlText w:val="%1."/>
      <w:lvlJc w:val="left"/>
      <w:pPr>
        <w:ind w:left="720" w:hanging="360"/>
      </w:pPr>
    </w:lvl>
    <w:lvl w:ilvl="1" w:tplc="D87EEC2C">
      <w:numFmt w:val="decimal"/>
      <w:lvlText w:val=""/>
      <w:lvlJc w:val="left"/>
    </w:lvl>
    <w:lvl w:ilvl="2" w:tplc="10E0A4B2">
      <w:numFmt w:val="decimal"/>
      <w:lvlText w:val=""/>
      <w:lvlJc w:val="left"/>
    </w:lvl>
    <w:lvl w:ilvl="3" w:tplc="ADE25F6A">
      <w:numFmt w:val="decimal"/>
      <w:lvlText w:val=""/>
      <w:lvlJc w:val="left"/>
    </w:lvl>
    <w:lvl w:ilvl="4" w:tplc="FD2884A6">
      <w:numFmt w:val="decimal"/>
      <w:lvlText w:val=""/>
      <w:lvlJc w:val="left"/>
    </w:lvl>
    <w:lvl w:ilvl="5" w:tplc="7542F9D4">
      <w:numFmt w:val="decimal"/>
      <w:lvlText w:val=""/>
      <w:lvlJc w:val="left"/>
    </w:lvl>
    <w:lvl w:ilvl="6" w:tplc="E684E85A">
      <w:numFmt w:val="decimal"/>
      <w:lvlText w:val=""/>
      <w:lvlJc w:val="left"/>
    </w:lvl>
    <w:lvl w:ilvl="7" w:tplc="60A89C5A">
      <w:numFmt w:val="decimal"/>
      <w:lvlText w:val=""/>
      <w:lvlJc w:val="left"/>
    </w:lvl>
    <w:lvl w:ilvl="8" w:tplc="C4C2D8D6">
      <w:numFmt w:val="decimal"/>
      <w:lvlText w:val=""/>
      <w:lvlJc w:val="left"/>
    </w:lvl>
  </w:abstractNum>
  <w:abstractNum w:abstractNumId="5" w15:restartNumberingAfterBreak="0">
    <w:nsid w:val="60A267B5"/>
    <w:multiLevelType w:val="hybridMultilevel"/>
    <w:tmpl w:val="AEBC07A8"/>
    <w:lvl w:ilvl="0" w:tplc="18D2A02C">
      <w:start w:val="1"/>
      <w:numFmt w:val="bullet"/>
      <w:lvlText w:val="•"/>
      <w:lvlJc w:val="left"/>
      <w:pPr>
        <w:ind w:left="720" w:hanging="360"/>
      </w:pPr>
    </w:lvl>
    <w:lvl w:ilvl="1" w:tplc="427045CE">
      <w:numFmt w:val="decimal"/>
      <w:lvlText w:val=""/>
      <w:lvlJc w:val="left"/>
    </w:lvl>
    <w:lvl w:ilvl="2" w:tplc="5A66834E">
      <w:numFmt w:val="decimal"/>
      <w:lvlText w:val=""/>
      <w:lvlJc w:val="left"/>
    </w:lvl>
    <w:lvl w:ilvl="3" w:tplc="BD3423CA">
      <w:numFmt w:val="decimal"/>
      <w:lvlText w:val=""/>
      <w:lvlJc w:val="left"/>
    </w:lvl>
    <w:lvl w:ilvl="4" w:tplc="3FD8C7C2">
      <w:numFmt w:val="decimal"/>
      <w:lvlText w:val=""/>
      <w:lvlJc w:val="left"/>
    </w:lvl>
    <w:lvl w:ilvl="5" w:tplc="DEE8F11C">
      <w:numFmt w:val="decimal"/>
      <w:lvlText w:val=""/>
      <w:lvlJc w:val="left"/>
    </w:lvl>
    <w:lvl w:ilvl="6" w:tplc="4B94C64E">
      <w:numFmt w:val="decimal"/>
      <w:lvlText w:val=""/>
      <w:lvlJc w:val="left"/>
    </w:lvl>
    <w:lvl w:ilvl="7" w:tplc="5A5AB068">
      <w:numFmt w:val="decimal"/>
      <w:lvlText w:val=""/>
      <w:lvlJc w:val="left"/>
    </w:lvl>
    <w:lvl w:ilvl="8" w:tplc="F5821C7E">
      <w:numFmt w:val="decimal"/>
      <w:lvlText w:val=""/>
      <w:lvlJc w:val="left"/>
    </w:lvl>
  </w:abstractNum>
  <w:abstractNum w:abstractNumId="6" w15:restartNumberingAfterBreak="0">
    <w:nsid w:val="74A24588"/>
    <w:multiLevelType w:val="hybridMultilevel"/>
    <w:tmpl w:val="45924EEA"/>
    <w:lvl w:ilvl="0" w:tplc="C7C67318">
      <w:start w:val="1"/>
      <w:numFmt w:val="decimal"/>
      <w:lvlText w:val="%1."/>
      <w:lvlJc w:val="left"/>
      <w:pPr>
        <w:ind w:left="720" w:hanging="360"/>
      </w:pPr>
    </w:lvl>
    <w:lvl w:ilvl="1" w:tplc="D90AFDC6">
      <w:numFmt w:val="decimal"/>
      <w:lvlText w:val=""/>
      <w:lvlJc w:val="left"/>
    </w:lvl>
    <w:lvl w:ilvl="2" w:tplc="55FAE0DC">
      <w:numFmt w:val="decimal"/>
      <w:lvlText w:val=""/>
      <w:lvlJc w:val="left"/>
    </w:lvl>
    <w:lvl w:ilvl="3" w:tplc="D4A68290">
      <w:numFmt w:val="decimal"/>
      <w:lvlText w:val=""/>
      <w:lvlJc w:val="left"/>
    </w:lvl>
    <w:lvl w:ilvl="4" w:tplc="6F987550">
      <w:numFmt w:val="decimal"/>
      <w:lvlText w:val=""/>
      <w:lvlJc w:val="left"/>
    </w:lvl>
    <w:lvl w:ilvl="5" w:tplc="EBD87B8A">
      <w:numFmt w:val="decimal"/>
      <w:lvlText w:val=""/>
      <w:lvlJc w:val="left"/>
    </w:lvl>
    <w:lvl w:ilvl="6" w:tplc="E0C0C702">
      <w:numFmt w:val="decimal"/>
      <w:lvlText w:val=""/>
      <w:lvlJc w:val="left"/>
    </w:lvl>
    <w:lvl w:ilvl="7" w:tplc="2444B788">
      <w:numFmt w:val="decimal"/>
      <w:lvlText w:val=""/>
      <w:lvlJc w:val="left"/>
    </w:lvl>
    <w:lvl w:ilvl="8" w:tplc="5288924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0BB"/>
    <w:rsid w:val="000A1361"/>
    <w:rsid w:val="000B70BB"/>
    <w:rsid w:val="002566D2"/>
    <w:rsid w:val="002A207A"/>
    <w:rsid w:val="002D7E1C"/>
    <w:rsid w:val="002F3F37"/>
    <w:rsid w:val="007C2740"/>
    <w:rsid w:val="00AC1D95"/>
    <w:rsid w:val="00AD594E"/>
    <w:rsid w:val="00B854B6"/>
    <w:rsid w:val="00E1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60454D"/>
  <w15:docId w15:val="{17E43EEC-86F0-EA4F-9CD9-9DD2B5458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654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2510622 - ALLAN STIVEN RAMOS LOPEZ</cp:lastModifiedBy>
  <cp:revision>8</cp:revision>
  <dcterms:created xsi:type="dcterms:W3CDTF">2026-04-10T07:00:00Z</dcterms:created>
  <dcterms:modified xsi:type="dcterms:W3CDTF">2026-10-12T06:36:00Z</dcterms:modified>
</cp:coreProperties>
</file>