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0E" w:rsidRDefault="0076370E" w:rsidP="00066EAC">
      <w:pPr>
        <w:spacing w:after="0" w:line="240" w:lineRule="auto"/>
        <w:rPr>
          <w:rFonts w:ascii="Cambria" w:hAnsi="Cambria" w:cs="Aharoni"/>
          <w:b/>
          <w:sz w:val="36"/>
          <w:lang w:bidi="he-IL"/>
        </w:rPr>
      </w:pPr>
    </w:p>
    <w:p w:rsidR="0076370E" w:rsidRPr="00DF460F" w:rsidRDefault="001A7E50" w:rsidP="00DF460F">
      <w:pPr>
        <w:tabs>
          <w:tab w:val="left" w:pos="6840"/>
        </w:tabs>
        <w:spacing w:after="0" w:line="240" w:lineRule="auto"/>
        <w:jc w:val="center"/>
        <w:rPr>
          <w:rFonts w:ascii="Sylfaen" w:hAnsi="Sylfaen" w:cs="Sylfaen"/>
          <w:b/>
          <w:sz w:val="52"/>
          <w:szCs w:val="52"/>
          <w:lang w:bidi="he-IL"/>
        </w:rPr>
      </w:pPr>
      <w:r w:rsidRPr="00DF460F">
        <w:rPr>
          <w:rFonts w:ascii="Sylfaen" w:hAnsi="Sylfaen" w:cs="Sylfaen"/>
          <w:b/>
          <w:sz w:val="52"/>
          <w:szCs w:val="52"/>
          <w:lang w:bidi="he-IL"/>
        </w:rPr>
        <w:t>Aram Zhamkochyan</w:t>
      </w:r>
    </w:p>
    <w:p w:rsidR="0076370E" w:rsidRPr="00DF460F" w:rsidRDefault="0076370E" w:rsidP="00DF460F">
      <w:pPr>
        <w:spacing w:after="0" w:line="240" w:lineRule="auto"/>
        <w:jc w:val="center"/>
        <w:rPr>
          <w:rFonts w:ascii="Cambria" w:hAnsi="Cambria" w:cs="Aharoni"/>
          <w:b/>
          <w:sz w:val="10"/>
          <w:lang w:bidi="he-IL"/>
        </w:rPr>
      </w:pPr>
    </w:p>
    <w:p w:rsidR="0076370E" w:rsidRPr="00DF460F" w:rsidRDefault="0076370E" w:rsidP="00DF460F">
      <w:pPr>
        <w:spacing w:after="0" w:line="240" w:lineRule="auto"/>
        <w:jc w:val="center"/>
        <w:rPr>
          <w:rFonts w:ascii="Cambria" w:hAnsi="Cambria" w:cs="Aharoni"/>
          <w:color w:val="595959"/>
          <w:lang w:bidi="he-IL"/>
        </w:rPr>
      </w:pPr>
      <w:r w:rsidRPr="00DF460F">
        <w:rPr>
          <w:rFonts w:ascii="Cambria" w:hAnsi="Cambria" w:cs="Aharoni"/>
          <w:color w:val="595959"/>
          <w:lang w:bidi="he-IL"/>
        </w:rPr>
        <w:t>26-</w:t>
      </w:r>
      <w:r w:rsidR="0041644E" w:rsidRPr="00DF460F">
        <w:rPr>
          <w:rFonts w:ascii="Cambria" w:hAnsi="Cambria" w:cs="Aharoni"/>
          <w:color w:val="595959"/>
          <w:lang w:bidi="he-IL"/>
        </w:rPr>
        <w:t>05</w:t>
      </w:r>
      <w:r w:rsidRPr="00DF460F">
        <w:rPr>
          <w:rFonts w:ascii="Cambria" w:hAnsi="Cambria" w:cs="Aharoni"/>
          <w:color w:val="595959"/>
          <w:lang w:bidi="he-IL"/>
        </w:rPr>
        <w:t>-19</w:t>
      </w:r>
      <w:r w:rsidR="0041644E" w:rsidRPr="00DF460F">
        <w:rPr>
          <w:rFonts w:ascii="Cambria" w:hAnsi="Cambria" w:cs="Aharoni"/>
          <w:color w:val="595959"/>
          <w:lang w:bidi="he-IL"/>
        </w:rPr>
        <w:t>90</w:t>
      </w:r>
    </w:p>
    <w:p w:rsidR="0076370E" w:rsidRPr="006B3BCB" w:rsidRDefault="006B3BCB" w:rsidP="00DF460F">
      <w:pPr>
        <w:spacing w:after="0" w:line="240" w:lineRule="auto"/>
        <w:jc w:val="center"/>
        <w:rPr>
          <w:rFonts w:ascii="Sylfaen" w:hAnsi="Sylfaen" w:cs="Aharoni"/>
          <w:color w:val="595959"/>
          <w:lang w:val="hy-AM" w:bidi="he-IL"/>
        </w:rPr>
      </w:pPr>
      <w:r>
        <w:rPr>
          <w:rFonts w:ascii="Cambria" w:hAnsi="Cambria" w:cs="Aharoni"/>
          <w:color w:val="595959"/>
          <w:lang w:bidi="he-IL"/>
        </w:rPr>
        <w:t>+374 (41) 32 52 53</w:t>
      </w:r>
    </w:p>
    <w:p w:rsidR="004279ED" w:rsidRPr="002C52E4" w:rsidRDefault="009E74E0" w:rsidP="004279ED">
      <w:pPr>
        <w:spacing w:after="0" w:line="240" w:lineRule="auto"/>
        <w:jc w:val="center"/>
        <w:rPr>
          <w:rFonts w:ascii="Cambria" w:hAnsi="Cambria" w:cs="Aharoni"/>
          <w:sz w:val="24"/>
          <w:szCs w:val="24"/>
          <w:lang w:bidi="he-IL"/>
        </w:rPr>
      </w:pPr>
      <w:hyperlink r:id="rId5" w:history="1">
        <w:r w:rsidR="00DF460F" w:rsidRPr="00DF460F">
          <w:rPr>
            <w:rStyle w:val="Hyperlink"/>
            <w:rFonts w:ascii="Cambria" w:hAnsi="Cambria" w:cs="Aharoni"/>
            <w:lang w:bidi="he-IL"/>
          </w:rPr>
          <w:t>ar</w:t>
        </w:r>
        <w:r w:rsidR="00DF460F" w:rsidRPr="00DF460F">
          <w:rPr>
            <w:rStyle w:val="Hyperlink"/>
            <w:rFonts w:ascii="Sylfaen" w:hAnsi="Sylfaen" w:cs="Aharoni"/>
            <w:lang w:bidi="he-IL"/>
          </w:rPr>
          <w:t>amzham</w:t>
        </w:r>
        <w:r w:rsidR="00DF460F" w:rsidRPr="00DF460F">
          <w:rPr>
            <w:rStyle w:val="Hyperlink"/>
            <w:rFonts w:ascii="Cambria" w:hAnsi="Cambria" w:cs="Aharoni"/>
            <w:lang w:bidi="he-IL"/>
          </w:rPr>
          <w:t>@hotmail.com</w:t>
        </w:r>
      </w:hyperlink>
    </w:p>
    <w:p w:rsidR="0076370E" w:rsidRDefault="0076370E" w:rsidP="002C52E4">
      <w:pPr>
        <w:tabs>
          <w:tab w:val="left" w:pos="7485"/>
        </w:tabs>
        <w:spacing w:after="0" w:line="240" w:lineRule="auto"/>
        <w:rPr>
          <w:rFonts w:ascii="Sylfaen" w:hAnsi="Sylfaen" w:cs="Aharoni"/>
          <w:sz w:val="24"/>
          <w:szCs w:val="24"/>
          <w:lang w:val="hy-AM" w:bidi="he-IL"/>
        </w:rPr>
      </w:pPr>
      <w:r w:rsidRPr="002C52E4">
        <w:rPr>
          <w:rFonts w:ascii="Cambria" w:hAnsi="Cambria" w:cs="Aharoni"/>
          <w:sz w:val="24"/>
          <w:szCs w:val="24"/>
          <w:lang w:bidi="he-IL"/>
        </w:rPr>
        <w:tab/>
      </w:r>
    </w:p>
    <w:p w:rsidR="002C52E4" w:rsidRPr="002C52E4" w:rsidRDefault="002C52E4" w:rsidP="002C52E4">
      <w:pPr>
        <w:tabs>
          <w:tab w:val="left" w:pos="7485"/>
        </w:tabs>
        <w:spacing w:after="0" w:line="240" w:lineRule="auto"/>
        <w:rPr>
          <w:rFonts w:ascii="Sylfaen" w:hAnsi="Sylfaen" w:cs="Aharoni"/>
          <w:sz w:val="24"/>
          <w:szCs w:val="24"/>
          <w:lang w:val="hy-AM" w:bidi="he-IL"/>
        </w:rPr>
      </w:pPr>
    </w:p>
    <w:p w:rsidR="002C52E4" w:rsidRPr="00974655" w:rsidRDefault="002C52E4" w:rsidP="002C52E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 w:rsidRPr="00A8585C">
        <w:rPr>
          <w:rFonts w:ascii="Sylfaen" w:hAnsi="Sylfaen" w:cs="Sylfaen"/>
          <w:b/>
          <w:sz w:val="24"/>
          <w:szCs w:val="24"/>
          <w:lang w:bidi="he-IL"/>
        </w:rPr>
        <w:t>Technical skills</w:t>
      </w:r>
    </w:p>
    <w:p w:rsidR="002C52E4" w:rsidRPr="002C52E4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Languages: </w:t>
      </w:r>
      <w:r w:rsidR="00D2709B">
        <w:rPr>
          <w:rFonts w:ascii="Sylfaen" w:hAnsi="Sylfaen" w:cs="Sylfaen"/>
          <w:iCs/>
          <w:sz w:val="24"/>
          <w:szCs w:val="24"/>
          <w:lang w:bidi="he-IL"/>
        </w:rPr>
        <w:t>C#</w:t>
      </w:r>
      <w:r w:rsidR="005C3D24">
        <w:rPr>
          <w:rFonts w:ascii="Sylfaen" w:hAnsi="Sylfaen" w:cs="Sylfaen"/>
          <w:iCs/>
          <w:sz w:val="24"/>
          <w:szCs w:val="24"/>
          <w:lang w:bidi="he-IL"/>
        </w:rPr>
        <w:t xml:space="preserve">, </w:t>
      </w:r>
      <w:r w:rsidR="00D2709B">
        <w:rPr>
          <w:rFonts w:ascii="Sylfaen" w:hAnsi="Sylfaen" w:cs="Sylfaen"/>
          <w:iCs/>
          <w:sz w:val="24"/>
          <w:szCs w:val="24"/>
          <w:lang w:bidi="he-IL"/>
        </w:rPr>
        <w:t xml:space="preserve">basics of </w:t>
      </w:r>
      <w:r w:rsidR="005C3D24">
        <w:rPr>
          <w:rFonts w:ascii="Sylfaen" w:hAnsi="Sylfaen" w:cs="Sylfaen"/>
          <w:iCs/>
          <w:sz w:val="24"/>
          <w:szCs w:val="24"/>
          <w:lang w:bidi="he-IL"/>
        </w:rPr>
        <w:t>Python 3</w:t>
      </w:r>
      <w:r w:rsidR="00C530E9">
        <w:rPr>
          <w:rFonts w:ascii="Sylfaen" w:hAnsi="Sylfaen" w:cs="Sylfaen"/>
          <w:iCs/>
          <w:sz w:val="24"/>
          <w:szCs w:val="24"/>
          <w:lang w:bidi="he-IL"/>
        </w:rPr>
        <w:t xml:space="preserve"> and JavaScript</w:t>
      </w:r>
    </w:p>
    <w:p w:rsidR="002C52E4" w:rsidRPr="00BC7C66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Libraries and Frameworks: 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 xml:space="preserve">.NET 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>Core</w:t>
      </w:r>
      <w:r w:rsidRPr="002C52E4">
        <w:rPr>
          <w:rFonts w:ascii="Sylfaen" w:hAnsi="Sylfaen" w:cs="Sylfaen"/>
          <w:iCs/>
          <w:sz w:val="24"/>
          <w:szCs w:val="24"/>
          <w:lang w:bidi="he-IL"/>
        </w:rPr>
        <w:t>, LINQ,</w:t>
      </w:r>
      <w:r w:rsidR="00BC7C66">
        <w:rPr>
          <w:rFonts w:ascii="Sylfaen" w:hAnsi="Sylfaen" w:cs="Sylfaen"/>
          <w:iCs/>
          <w:sz w:val="24"/>
          <w:szCs w:val="24"/>
          <w:lang w:bidi="he-IL"/>
        </w:rPr>
        <w:t xml:space="preserve"> 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>ASP.NET</w:t>
      </w:r>
      <w:r w:rsidR="00D51E37">
        <w:rPr>
          <w:rFonts w:ascii="Sylfaen" w:hAnsi="Sylfaen" w:cs="Sylfaen"/>
          <w:iCs/>
          <w:sz w:val="24"/>
          <w:szCs w:val="24"/>
          <w:lang w:bidi="he-IL"/>
        </w:rPr>
        <w:t>, NT Services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 xml:space="preserve">, </w:t>
      </w:r>
      <w:proofErr w:type="spellStart"/>
      <w:r w:rsidR="004279ED">
        <w:rPr>
          <w:rFonts w:ascii="Sylfaen" w:hAnsi="Sylfaen" w:cs="Sylfaen"/>
          <w:iCs/>
          <w:sz w:val="24"/>
          <w:szCs w:val="24"/>
          <w:lang w:bidi="he-IL"/>
        </w:rPr>
        <w:t>GraphQL</w:t>
      </w:r>
      <w:proofErr w:type="spellEnd"/>
      <w:r w:rsidR="004279ED">
        <w:rPr>
          <w:rFonts w:ascii="Sylfaen" w:hAnsi="Sylfaen" w:cs="Sylfaen"/>
          <w:iCs/>
          <w:sz w:val="24"/>
          <w:szCs w:val="24"/>
          <w:lang w:bidi="he-IL"/>
        </w:rPr>
        <w:t xml:space="preserve">, </w:t>
      </w:r>
      <w:proofErr w:type="spellStart"/>
      <w:r w:rsidR="004279ED">
        <w:rPr>
          <w:rFonts w:ascii="Sylfaen" w:hAnsi="Sylfaen" w:cs="Sylfaen"/>
          <w:iCs/>
          <w:sz w:val="24"/>
          <w:szCs w:val="24"/>
          <w:lang w:bidi="he-IL"/>
        </w:rPr>
        <w:t>gRPC</w:t>
      </w:r>
      <w:proofErr w:type="spellEnd"/>
      <w:r w:rsidR="004279ED">
        <w:rPr>
          <w:rFonts w:ascii="Sylfaen" w:hAnsi="Sylfaen" w:cs="Sylfaen"/>
          <w:iCs/>
          <w:sz w:val="24"/>
          <w:szCs w:val="24"/>
          <w:lang w:bidi="he-IL"/>
        </w:rPr>
        <w:t>, Entity Framework</w:t>
      </w:r>
    </w:p>
    <w:p w:rsidR="00BC7C66" w:rsidRPr="002C52E4" w:rsidRDefault="00BC7C66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proofErr w:type="gramStart"/>
      <w:r>
        <w:rPr>
          <w:rFonts w:ascii="Sylfaen" w:hAnsi="Sylfaen" w:cs="Sylfaen"/>
          <w:b/>
          <w:sz w:val="24"/>
          <w:szCs w:val="24"/>
          <w:lang w:bidi="he-IL"/>
        </w:rPr>
        <w:t>Database :</w:t>
      </w:r>
      <w:proofErr w:type="gramEnd"/>
      <w:r>
        <w:rPr>
          <w:rFonts w:ascii="Sylfaen" w:hAnsi="Sylfaen" w:cs="Sylfaen"/>
          <w:b/>
          <w:sz w:val="24"/>
          <w:szCs w:val="24"/>
          <w:lang w:bidi="he-IL"/>
        </w:rPr>
        <w:t xml:space="preserve"> 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>MS</w:t>
      </w:r>
      <w:r w:rsidRPr="00BC7C66">
        <w:rPr>
          <w:rFonts w:ascii="Sylfaen" w:hAnsi="Sylfaen" w:cs="Sylfaen"/>
          <w:iCs/>
          <w:sz w:val="24"/>
          <w:szCs w:val="24"/>
          <w:lang w:bidi="he-IL"/>
        </w:rPr>
        <w:t xml:space="preserve">SQL, 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>MongoDB</w:t>
      </w:r>
    </w:p>
    <w:p w:rsidR="002C52E4" w:rsidRPr="002C52E4" w:rsidRDefault="00BC7C66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>
        <w:rPr>
          <w:rFonts w:ascii="Sylfaen" w:hAnsi="Sylfaen" w:cs="Sylfaen"/>
          <w:b/>
          <w:sz w:val="24"/>
          <w:szCs w:val="24"/>
          <w:lang w:bidi="he-IL"/>
        </w:rPr>
        <w:t>Web technologies</w:t>
      </w:r>
      <w:r w:rsidR="002C52E4" w:rsidRPr="002C52E4">
        <w:rPr>
          <w:rFonts w:ascii="Sylfaen" w:hAnsi="Sylfaen" w:cs="Sylfaen"/>
          <w:b/>
          <w:sz w:val="24"/>
          <w:szCs w:val="24"/>
          <w:lang w:bidi="he-IL"/>
        </w:rPr>
        <w:t>: </w:t>
      </w:r>
      <w:r w:rsidR="005C3D24">
        <w:rPr>
          <w:rFonts w:ascii="Sylfaen" w:hAnsi="Sylfaen" w:cs="Sylfaen"/>
          <w:iCs/>
          <w:sz w:val="24"/>
          <w:szCs w:val="24"/>
          <w:lang w:bidi="he-IL"/>
        </w:rPr>
        <w:t>HTML, CSS</w:t>
      </w:r>
      <w:r w:rsidR="00C530E9">
        <w:rPr>
          <w:rFonts w:ascii="Sylfaen" w:hAnsi="Sylfaen" w:cs="Sylfaen"/>
          <w:iCs/>
          <w:sz w:val="24"/>
          <w:szCs w:val="24"/>
          <w:lang w:bidi="he-IL"/>
        </w:rPr>
        <w:t xml:space="preserve"> (basics)</w:t>
      </w:r>
      <w:r w:rsidR="00416DD9">
        <w:rPr>
          <w:rFonts w:ascii="Sylfaen" w:hAnsi="Sylfaen" w:cs="Sylfaen"/>
          <w:iCs/>
          <w:sz w:val="24"/>
          <w:szCs w:val="24"/>
          <w:lang w:bidi="he-IL"/>
        </w:rPr>
        <w:t xml:space="preserve">, 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>Scrapping</w:t>
      </w:r>
    </w:p>
    <w:p w:rsidR="002C52E4" w:rsidRPr="002C52E4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VSC: 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 xml:space="preserve"> GitHub, </w:t>
      </w:r>
      <w:proofErr w:type="spellStart"/>
      <w:r w:rsidR="004279ED">
        <w:rPr>
          <w:rFonts w:ascii="Sylfaen" w:hAnsi="Sylfaen" w:cs="Sylfaen"/>
          <w:iCs/>
          <w:sz w:val="24"/>
          <w:szCs w:val="24"/>
          <w:lang w:bidi="he-IL"/>
        </w:rPr>
        <w:t>AzureDevops</w:t>
      </w:r>
      <w:proofErr w:type="spellEnd"/>
    </w:p>
    <w:p w:rsidR="002C52E4" w:rsidRPr="002C52E4" w:rsidRDefault="002C52E4" w:rsidP="002C52E4">
      <w:pPr>
        <w:numPr>
          <w:ilvl w:val="0"/>
          <w:numId w:val="10"/>
        </w:num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2C52E4">
        <w:rPr>
          <w:rFonts w:ascii="Sylfaen" w:hAnsi="Sylfaen" w:cs="Sylfaen"/>
          <w:b/>
          <w:sz w:val="24"/>
          <w:szCs w:val="24"/>
          <w:lang w:bidi="he-IL"/>
        </w:rPr>
        <w:t>IDE: </w:t>
      </w:r>
      <w:r w:rsidR="004279ED">
        <w:rPr>
          <w:rFonts w:ascii="Sylfaen" w:hAnsi="Sylfaen" w:cs="Sylfaen"/>
          <w:iCs/>
          <w:sz w:val="24"/>
          <w:szCs w:val="24"/>
          <w:lang w:bidi="he-IL"/>
        </w:rPr>
        <w:t xml:space="preserve">Visual Studio, VS Code, Rider, </w:t>
      </w:r>
      <w:proofErr w:type="spellStart"/>
      <w:r w:rsidR="004279ED">
        <w:rPr>
          <w:rFonts w:ascii="Sylfaen" w:hAnsi="Sylfaen" w:cs="Sylfaen"/>
          <w:iCs/>
          <w:sz w:val="24"/>
          <w:szCs w:val="24"/>
          <w:lang w:bidi="he-IL"/>
        </w:rPr>
        <w:t>Mangament</w:t>
      </w:r>
      <w:proofErr w:type="spellEnd"/>
      <w:r w:rsidR="004279ED">
        <w:rPr>
          <w:rFonts w:ascii="Sylfaen" w:hAnsi="Sylfaen" w:cs="Sylfaen"/>
          <w:iCs/>
          <w:sz w:val="24"/>
          <w:szCs w:val="24"/>
          <w:lang w:bidi="he-IL"/>
        </w:rPr>
        <w:t xml:space="preserve"> Studio, </w:t>
      </w:r>
      <w:proofErr w:type="spellStart"/>
      <w:r w:rsidR="004279ED">
        <w:rPr>
          <w:rFonts w:ascii="Sylfaen" w:hAnsi="Sylfaen" w:cs="Sylfaen"/>
          <w:iCs/>
          <w:sz w:val="24"/>
          <w:szCs w:val="24"/>
          <w:lang w:bidi="he-IL"/>
        </w:rPr>
        <w:t>DataGrip</w:t>
      </w:r>
      <w:proofErr w:type="spellEnd"/>
      <w:r w:rsidR="004279ED">
        <w:rPr>
          <w:rFonts w:ascii="Sylfaen" w:hAnsi="Sylfaen" w:cs="Sylfaen"/>
          <w:iCs/>
          <w:sz w:val="24"/>
          <w:szCs w:val="24"/>
          <w:lang w:bidi="he-IL"/>
        </w:rPr>
        <w:t xml:space="preserve">, </w:t>
      </w:r>
      <w:proofErr w:type="spellStart"/>
      <w:r w:rsidR="004279ED">
        <w:rPr>
          <w:rFonts w:ascii="Sylfaen" w:hAnsi="Sylfaen" w:cs="Sylfaen"/>
          <w:iCs/>
          <w:sz w:val="24"/>
          <w:szCs w:val="24"/>
          <w:lang w:bidi="he-IL"/>
        </w:rPr>
        <w:t>MongoDbCompass</w:t>
      </w:r>
      <w:proofErr w:type="spellEnd"/>
    </w:p>
    <w:p w:rsidR="0076370E" w:rsidRPr="002C52E4" w:rsidRDefault="0076370E" w:rsidP="00AD3FCF">
      <w:pPr>
        <w:spacing w:after="0" w:line="240" w:lineRule="auto"/>
        <w:rPr>
          <w:rFonts w:ascii="Sylfaen" w:hAnsi="Sylfaen" w:cs="Aharoni"/>
          <w:lang w:val="hy-AM" w:bidi="he-IL"/>
        </w:rPr>
      </w:pPr>
    </w:p>
    <w:p w:rsidR="0076370E" w:rsidRPr="00371C4E" w:rsidRDefault="001A7E50" w:rsidP="001F36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 w:rsidRPr="00371C4E">
        <w:rPr>
          <w:rFonts w:ascii="Sylfaen" w:hAnsi="Sylfaen" w:cs="Sylfaen"/>
          <w:b/>
          <w:sz w:val="24"/>
          <w:szCs w:val="24"/>
          <w:lang w:bidi="he-IL"/>
        </w:rPr>
        <w:t>Work Experience</w:t>
      </w:r>
    </w:p>
    <w:p w:rsidR="0076370E" w:rsidRPr="00371C4E" w:rsidRDefault="0076370E" w:rsidP="00AD3FCF">
      <w:pPr>
        <w:spacing w:after="0" w:line="240" w:lineRule="auto"/>
        <w:jc w:val="center"/>
        <w:rPr>
          <w:rFonts w:ascii="Cambria" w:hAnsi="Cambria" w:cs="Aharoni"/>
          <w:b/>
          <w:szCs w:val="24"/>
          <w:lang w:bidi="he-IL"/>
        </w:rPr>
      </w:pPr>
    </w:p>
    <w:p w:rsidR="004279ED" w:rsidRDefault="004279ED" w:rsidP="001F3683">
      <w:pPr>
        <w:spacing w:after="0" w:line="240" w:lineRule="auto"/>
        <w:ind w:left="3540" w:hanging="3540"/>
        <w:rPr>
          <w:rFonts w:ascii="Cambria" w:hAnsi="Cambria" w:cs="Aharoni"/>
          <w:b/>
          <w:lang w:bidi="he-IL"/>
        </w:rPr>
      </w:pPr>
      <w:r>
        <w:rPr>
          <w:rFonts w:ascii="Cambria" w:hAnsi="Cambria" w:cs="Aharoni"/>
          <w:b/>
          <w:lang w:bidi="he-IL"/>
        </w:rPr>
        <w:t>03.2021 – present</w:t>
      </w:r>
      <w:r>
        <w:rPr>
          <w:rFonts w:ascii="Cambria" w:hAnsi="Cambria" w:cs="Aharoni"/>
          <w:b/>
          <w:lang w:bidi="he-IL"/>
        </w:rPr>
        <w:tab/>
        <w:t xml:space="preserve">.Net software engineer - </w:t>
      </w:r>
      <w:proofErr w:type="spellStart"/>
      <w:r>
        <w:rPr>
          <w:rFonts w:ascii="Sylfaen" w:hAnsi="Sylfaen" w:cs="Aharoni"/>
          <w:lang w:bidi="he-IL"/>
        </w:rPr>
        <w:t>DataArt</w:t>
      </w:r>
      <w:proofErr w:type="spellEnd"/>
    </w:p>
    <w:p w:rsidR="004279ED" w:rsidRDefault="004279ED" w:rsidP="001F3683">
      <w:pPr>
        <w:spacing w:after="0" w:line="240" w:lineRule="auto"/>
        <w:ind w:left="3540" w:hanging="3540"/>
        <w:rPr>
          <w:rFonts w:ascii="Cambria" w:hAnsi="Cambria" w:cs="Aharoni"/>
          <w:b/>
          <w:lang w:bidi="he-IL"/>
        </w:rPr>
      </w:pPr>
    </w:p>
    <w:p w:rsidR="00513298" w:rsidRDefault="00513298" w:rsidP="001F3683">
      <w:pPr>
        <w:spacing w:after="0" w:line="240" w:lineRule="auto"/>
        <w:ind w:left="3540" w:hanging="3540"/>
        <w:rPr>
          <w:rFonts w:ascii="Cambria" w:hAnsi="Cambria" w:cs="Aharoni"/>
          <w:b/>
          <w:lang w:bidi="he-IL"/>
        </w:rPr>
      </w:pPr>
      <w:r>
        <w:rPr>
          <w:rFonts w:ascii="Cambria" w:hAnsi="Cambria" w:cs="Aharoni"/>
          <w:b/>
          <w:lang w:bidi="he-IL"/>
        </w:rPr>
        <w:t xml:space="preserve">07.2017 – </w:t>
      </w:r>
      <w:r w:rsidR="004279ED">
        <w:rPr>
          <w:rFonts w:ascii="Cambria" w:hAnsi="Cambria" w:cs="Aharoni"/>
          <w:b/>
          <w:lang w:bidi="he-IL"/>
        </w:rPr>
        <w:t>03.2021</w:t>
      </w:r>
      <w:r>
        <w:rPr>
          <w:rFonts w:ascii="Cambria" w:hAnsi="Cambria" w:cs="Aharoni"/>
          <w:b/>
          <w:lang w:bidi="he-IL"/>
        </w:rPr>
        <w:tab/>
      </w:r>
      <w:r w:rsidR="00C530E9">
        <w:rPr>
          <w:rFonts w:ascii="Cambria" w:hAnsi="Cambria" w:cs="Aharoni"/>
          <w:b/>
          <w:lang w:bidi="he-IL"/>
        </w:rPr>
        <w:t>.Net software engineer</w:t>
      </w:r>
      <w:r>
        <w:rPr>
          <w:rFonts w:ascii="Cambria" w:hAnsi="Cambria" w:cs="Aharoni"/>
          <w:b/>
          <w:lang w:bidi="he-IL"/>
        </w:rPr>
        <w:t xml:space="preserve"> - </w:t>
      </w:r>
      <w:proofErr w:type="spellStart"/>
      <w:r>
        <w:rPr>
          <w:rFonts w:ascii="Sylfaen" w:hAnsi="Sylfaen" w:cs="Aharoni"/>
          <w:lang w:bidi="he-IL"/>
        </w:rPr>
        <w:t>BetConstruct</w:t>
      </w:r>
      <w:proofErr w:type="spellEnd"/>
    </w:p>
    <w:p w:rsidR="00513298" w:rsidRDefault="00513298" w:rsidP="001F3683">
      <w:pPr>
        <w:spacing w:after="0" w:line="240" w:lineRule="auto"/>
        <w:ind w:left="3540" w:hanging="3540"/>
        <w:rPr>
          <w:rFonts w:ascii="Cambria" w:hAnsi="Cambria" w:cs="Aharoni"/>
          <w:b/>
          <w:lang w:bidi="he-IL"/>
        </w:rPr>
      </w:pPr>
    </w:p>
    <w:p w:rsidR="0076370E" w:rsidRPr="00371C4E" w:rsidRDefault="0041644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  <w:r w:rsidRPr="00371C4E">
        <w:rPr>
          <w:rFonts w:ascii="Cambria" w:hAnsi="Cambria" w:cs="Aharoni"/>
          <w:b/>
          <w:lang w:bidi="he-IL"/>
        </w:rPr>
        <w:t>12.2012</w:t>
      </w:r>
      <w:r w:rsidR="0076370E" w:rsidRPr="00371C4E">
        <w:rPr>
          <w:rFonts w:ascii="Cambria" w:hAnsi="Cambria" w:cs="Aharoni"/>
          <w:b/>
          <w:lang w:bidi="he-IL"/>
        </w:rPr>
        <w:t xml:space="preserve"> – </w:t>
      </w:r>
      <w:r w:rsidRPr="00371C4E">
        <w:rPr>
          <w:rFonts w:ascii="Cambria" w:hAnsi="Cambria" w:cs="Aharoni"/>
          <w:b/>
          <w:lang w:bidi="he-IL"/>
        </w:rPr>
        <w:t>06.2014</w:t>
      </w:r>
      <w:r w:rsidR="0076370E" w:rsidRPr="00371C4E">
        <w:rPr>
          <w:rFonts w:ascii="Cambria" w:hAnsi="Cambria" w:cs="Aharoni"/>
          <w:b/>
          <w:lang w:bidi="he-IL"/>
        </w:rPr>
        <w:tab/>
      </w:r>
      <w:r w:rsidRPr="002C52E4">
        <w:rPr>
          <w:rFonts w:ascii="Cambria" w:hAnsi="Cambria" w:cs="Aharoni"/>
          <w:b/>
          <w:lang w:bidi="he-IL"/>
        </w:rPr>
        <w:t>POS-</w:t>
      </w:r>
      <w:r w:rsidR="001A7E50" w:rsidRPr="002C52E4">
        <w:rPr>
          <w:rFonts w:ascii="Sylfaen" w:hAnsi="Sylfaen" w:cs="Aharoni"/>
          <w:b/>
          <w:lang w:bidi="he-IL"/>
        </w:rPr>
        <w:t>terminal</w:t>
      </w:r>
      <w:r w:rsidRPr="002C52E4">
        <w:rPr>
          <w:rFonts w:ascii="Sylfaen" w:hAnsi="Sylfaen" w:cs="Aharoni"/>
          <w:b/>
          <w:lang w:bidi="he-IL"/>
        </w:rPr>
        <w:t xml:space="preserve"> </w:t>
      </w:r>
      <w:r w:rsidR="001A7E50" w:rsidRPr="002C52E4">
        <w:rPr>
          <w:rFonts w:ascii="Sylfaen" w:hAnsi="Sylfaen" w:cs="Aharoni"/>
          <w:b/>
          <w:lang w:bidi="he-IL"/>
        </w:rPr>
        <w:t>service division specialist</w:t>
      </w:r>
      <w:r w:rsidR="001A7E50" w:rsidRPr="00371C4E">
        <w:rPr>
          <w:rFonts w:ascii="Sylfaen" w:hAnsi="Sylfaen" w:cs="Aharoni"/>
          <w:b/>
          <w:i/>
          <w:lang w:bidi="he-IL"/>
        </w:rPr>
        <w:t xml:space="preserve"> </w:t>
      </w:r>
      <w:r w:rsidRPr="00371C4E">
        <w:rPr>
          <w:rFonts w:ascii="Sylfaen" w:hAnsi="Sylfaen" w:cs="Aharoni"/>
          <w:lang w:bidi="he-IL"/>
        </w:rPr>
        <w:t>- «</w:t>
      </w:r>
      <w:r w:rsidR="001A7E50" w:rsidRPr="00371C4E">
        <w:rPr>
          <w:rFonts w:ascii="Sylfaen" w:hAnsi="Sylfaen" w:cs="Aharoni"/>
          <w:lang w:bidi="he-IL"/>
        </w:rPr>
        <w:t>Unibank</w:t>
      </w:r>
      <w:r w:rsidRPr="00371C4E">
        <w:rPr>
          <w:rFonts w:ascii="Sylfaen" w:hAnsi="Sylfaen" w:cs="Aharoni"/>
          <w:lang w:bidi="he-IL"/>
        </w:rPr>
        <w:t xml:space="preserve">» </w:t>
      </w:r>
      <w:r w:rsidR="001A7E50" w:rsidRPr="00371C4E">
        <w:rPr>
          <w:rFonts w:ascii="Sylfaen" w:hAnsi="Sylfaen" w:cs="Aharoni"/>
          <w:lang w:bidi="he-IL"/>
        </w:rPr>
        <w:t>CJSC</w:t>
      </w:r>
    </w:p>
    <w:p w:rsidR="0076370E" w:rsidRPr="00371C4E" w:rsidRDefault="0076370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</w:p>
    <w:p w:rsidR="0076370E" w:rsidRPr="001A7E50" w:rsidRDefault="0041644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  <w:r w:rsidRPr="007C7113">
        <w:rPr>
          <w:rFonts w:ascii="Cambria" w:hAnsi="Cambria" w:cs="Aharoni"/>
          <w:b/>
          <w:lang w:bidi="he-IL"/>
        </w:rPr>
        <w:t>07.2012</w:t>
      </w:r>
      <w:r w:rsidR="0076370E" w:rsidRPr="007C7113">
        <w:rPr>
          <w:rFonts w:ascii="Cambria" w:hAnsi="Cambria" w:cs="Aharoni"/>
          <w:b/>
          <w:lang w:bidi="he-IL"/>
        </w:rPr>
        <w:t xml:space="preserve"> – </w:t>
      </w:r>
      <w:r w:rsidRPr="007C7113">
        <w:rPr>
          <w:rFonts w:ascii="Cambria" w:hAnsi="Cambria" w:cs="Aharoni"/>
          <w:b/>
          <w:lang w:bidi="he-IL"/>
        </w:rPr>
        <w:t>12.2012</w:t>
      </w:r>
      <w:r w:rsidR="0076370E" w:rsidRPr="007C7113">
        <w:rPr>
          <w:rFonts w:ascii="Cambria" w:hAnsi="Cambria" w:cs="Aharoni"/>
          <w:lang w:bidi="he-IL"/>
        </w:rPr>
        <w:tab/>
      </w:r>
      <w:r w:rsidR="001A7E50" w:rsidRPr="002C52E4">
        <w:rPr>
          <w:rFonts w:ascii="Sylfaen" w:hAnsi="Sylfaen" w:cs="Aharoni"/>
          <w:b/>
          <w:lang w:bidi="he-IL"/>
        </w:rPr>
        <w:t>Processing Center specialist</w:t>
      </w:r>
      <w:r w:rsidRPr="002C52E4">
        <w:rPr>
          <w:rFonts w:ascii="Sylfaen" w:hAnsi="Sylfaen" w:cs="Aharoni"/>
          <w:lang w:bidi="he-IL"/>
        </w:rPr>
        <w:t xml:space="preserve"> </w:t>
      </w:r>
      <w:r w:rsidRPr="001A7E50">
        <w:rPr>
          <w:rFonts w:ascii="Sylfaen" w:hAnsi="Sylfaen" w:cs="Aharoni"/>
          <w:lang w:bidi="he-IL"/>
        </w:rPr>
        <w:t xml:space="preserve">– </w:t>
      </w:r>
      <w:r w:rsidR="001A7E50" w:rsidRPr="001A7E50">
        <w:rPr>
          <w:rFonts w:ascii="Sylfaen" w:hAnsi="Sylfaen" w:cs="Aharoni"/>
          <w:lang w:bidi="he-IL"/>
        </w:rPr>
        <w:t>«Unibank» CJSC</w:t>
      </w:r>
    </w:p>
    <w:p w:rsidR="0076370E" w:rsidRPr="001A7E50" w:rsidRDefault="0076370E" w:rsidP="001F3683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</w:p>
    <w:p w:rsidR="0076370E" w:rsidRPr="001A7E50" w:rsidRDefault="0041644E" w:rsidP="00974655">
      <w:pPr>
        <w:spacing w:after="0" w:line="240" w:lineRule="auto"/>
        <w:ind w:left="3540" w:hanging="3540"/>
        <w:rPr>
          <w:rFonts w:ascii="Sylfaen" w:hAnsi="Sylfaen" w:cs="Sylfaen"/>
          <w:lang w:bidi="he-IL"/>
        </w:rPr>
      </w:pPr>
      <w:r w:rsidRPr="001A7E50">
        <w:rPr>
          <w:rFonts w:ascii="Cambria" w:hAnsi="Cambria" w:cs="Aharoni"/>
          <w:b/>
          <w:lang w:bidi="he-IL"/>
        </w:rPr>
        <w:t>05.2009</w:t>
      </w:r>
      <w:r w:rsidR="0076370E" w:rsidRPr="001A7E50">
        <w:rPr>
          <w:rFonts w:ascii="Cambria" w:hAnsi="Cambria" w:cs="Aharoni"/>
          <w:b/>
          <w:lang w:bidi="he-IL"/>
        </w:rPr>
        <w:t xml:space="preserve"> –</w:t>
      </w:r>
      <w:r w:rsidR="009E74E0">
        <w:rPr>
          <w:rFonts w:ascii="Cambria" w:hAnsi="Cambria" w:cs="Aharoni"/>
          <w:b/>
          <w:lang w:bidi="he-IL"/>
        </w:rPr>
        <w:t xml:space="preserve"> </w:t>
      </w:r>
      <w:bookmarkStart w:id="0" w:name="_GoBack"/>
      <w:bookmarkEnd w:id="0"/>
      <w:r w:rsidRPr="001A7E50">
        <w:rPr>
          <w:rFonts w:ascii="Cambria" w:hAnsi="Cambria" w:cs="Aharoni"/>
          <w:b/>
          <w:lang w:bidi="he-IL"/>
        </w:rPr>
        <w:t>05.2010</w:t>
      </w:r>
      <w:r w:rsidR="0076370E" w:rsidRPr="001A7E50">
        <w:rPr>
          <w:rFonts w:ascii="Cambria" w:hAnsi="Cambria" w:cs="Aharoni"/>
          <w:lang w:bidi="he-IL"/>
        </w:rPr>
        <w:tab/>
      </w:r>
      <w:r w:rsidR="001A7E50" w:rsidRPr="002C52E4">
        <w:rPr>
          <w:rFonts w:ascii="Sylfaen" w:hAnsi="Sylfaen" w:cs="Aharoni"/>
          <w:b/>
          <w:lang w:bidi="he-IL"/>
        </w:rPr>
        <w:t>Call Center operator</w:t>
      </w:r>
      <w:r w:rsidRPr="001A7E50">
        <w:rPr>
          <w:rFonts w:ascii="Sylfaen" w:hAnsi="Sylfaen" w:cs="Aharoni"/>
          <w:lang w:bidi="he-IL"/>
        </w:rPr>
        <w:t xml:space="preserve"> – «</w:t>
      </w:r>
      <w:r w:rsidR="001A7E50">
        <w:rPr>
          <w:rFonts w:ascii="Sylfaen" w:hAnsi="Sylfaen" w:cs="Aharoni"/>
          <w:lang w:bidi="he-IL"/>
        </w:rPr>
        <w:t>Armenian Card</w:t>
      </w:r>
      <w:r w:rsidRPr="001A7E50">
        <w:rPr>
          <w:rFonts w:ascii="Sylfaen" w:hAnsi="Sylfaen" w:cs="Aharoni"/>
          <w:lang w:bidi="he-IL"/>
        </w:rPr>
        <w:t xml:space="preserve">» </w:t>
      </w:r>
      <w:r w:rsidR="001A7E50">
        <w:rPr>
          <w:rFonts w:ascii="Sylfaen" w:hAnsi="Sylfaen" w:cs="Aharoni"/>
          <w:lang w:bidi="he-IL"/>
        </w:rPr>
        <w:t>CJSC</w:t>
      </w:r>
    </w:p>
    <w:p w:rsidR="0076370E" w:rsidRPr="001A7E50" w:rsidRDefault="0076370E" w:rsidP="00974655">
      <w:pPr>
        <w:spacing w:after="0" w:line="240" w:lineRule="auto"/>
        <w:ind w:left="3540" w:hanging="3540"/>
        <w:rPr>
          <w:rFonts w:ascii="Sylfaen" w:hAnsi="Sylfaen" w:cs="Sylfaen"/>
          <w:szCs w:val="24"/>
          <w:lang w:bidi="he-IL"/>
        </w:rPr>
      </w:pPr>
    </w:p>
    <w:p w:rsidR="0076370E" w:rsidRPr="007C7113" w:rsidRDefault="001A7E50" w:rsidP="00AD3FC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 w:rsidRPr="007C7113">
        <w:rPr>
          <w:rFonts w:ascii="Sylfaen" w:hAnsi="Sylfaen" w:cs="Sylfaen"/>
          <w:b/>
          <w:sz w:val="24"/>
          <w:szCs w:val="24"/>
          <w:lang w:bidi="he-IL"/>
        </w:rPr>
        <w:t>Education</w:t>
      </w:r>
    </w:p>
    <w:p w:rsidR="0076370E" w:rsidRDefault="0076370E" w:rsidP="0011595A">
      <w:pPr>
        <w:spacing w:after="0" w:line="240" w:lineRule="auto"/>
        <w:rPr>
          <w:rFonts w:ascii="Cambria" w:hAnsi="Cambria" w:cs="Aharoni"/>
          <w:lang w:bidi="he-IL"/>
        </w:rPr>
      </w:pPr>
      <w:r w:rsidRPr="007C7113">
        <w:rPr>
          <w:rFonts w:ascii="Cambria" w:hAnsi="Cambria" w:cs="Aharoni"/>
          <w:lang w:bidi="he-IL"/>
        </w:rPr>
        <w:t xml:space="preserve"> </w:t>
      </w:r>
    </w:p>
    <w:p w:rsidR="006D6043" w:rsidRPr="002C52E4" w:rsidRDefault="006D6043" w:rsidP="002C52E4">
      <w:pPr>
        <w:spacing w:after="0" w:line="240" w:lineRule="auto"/>
        <w:ind w:left="3540" w:hanging="3540"/>
        <w:rPr>
          <w:rFonts w:ascii="Sylfaen" w:hAnsi="Sylfaen" w:cs="Aharoni"/>
          <w:lang w:bidi="he-IL"/>
        </w:rPr>
      </w:pPr>
      <w:r w:rsidRPr="002C52E4">
        <w:rPr>
          <w:rFonts w:ascii="Cambria" w:hAnsi="Cambria" w:cs="Aharoni"/>
          <w:b/>
          <w:lang w:bidi="he-IL"/>
        </w:rPr>
        <w:t>2015 – 2016</w:t>
      </w:r>
      <w:r w:rsidRPr="002C52E4">
        <w:rPr>
          <w:rFonts w:ascii="Cambria" w:hAnsi="Cambria" w:cs="Aharoni"/>
          <w:lang w:bidi="he-IL"/>
        </w:rPr>
        <w:tab/>
      </w:r>
      <w:r w:rsidR="001A7E50" w:rsidRPr="002C52E4">
        <w:rPr>
          <w:rFonts w:ascii="Cambria" w:hAnsi="Cambria" w:cs="Aharoni"/>
          <w:lang w:bidi="he-IL"/>
        </w:rPr>
        <w:t>University of Poitiers (France) – Master 1</w:t>
      </w:r>
      <w:r w:rsidR="002C52E4" w:rsidRPr="002C52E4">
        <w:rPr>
          <w:rFonts w:ascii="Cambria" w:hAnsi="Cambria" w:cs="Aharoni"/>
          <w:lang w:bidi="he-IL"/>
        </w:rPr>
        <w:t xml:space="preserve">, Finance de </w:t>
      </w:r>
      <w:proofErr w:type="spellStart"/>
      <w:r w:rsidR="002C52E4" w:rsidRPr="002C52E4">
        <w:rPr>
          <w:rFonts w:ascii="Cambria" w:hAnsi="Cambria" w:cs="Aharoni"/>
          <w:lang w:bidi="he-IL"/>
        </w:rPr>
        <w:t>marché</w:t>
      </w:r>
      <w:proofErr w:type="spellEnd"/>
      <w:r w:rsidR="002C52E4" w:rsidRPr="002C52E4">
        <w:rPr>
          <w:rFonts w:ascii="Cambria" w:hAnsi="Cambria" w:cs="Aharoni"/>
          <w:lang w:bidi="he-IL"/>
        </w:rPr>
        <w:t xml:space="preserve"> </w:t>
      </w:r>
    </w:p>
    <w:p w:rsidR="0076370E" w:rsidRPr="001A7E50" w:rsidRDefault="0041644E" w:rsidP="0011595A">
      <w:pPr>
        <w:spacing w:after="0" w:line="240" w:lineRule="auto"/>
        <w:rPr>
          <w:rFonts w:ascii="Sylfaen" w:hAnsi="Sylfaen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201</w:t>
      </w:r>
      <w:r w:rsidR="00F9615D" w:rsidRPr="001A7E50">
        <w:rPr>
          <w:rFonts w:ascii="Cambria" w:hAnsi="Cambria" w:cs="Aharoni"/>
          <w:b/>
          <w:lang w:bidi="he-IL"/>
        </w:rPr>
        <w:t>2</w:t>
      </w:r>
      <w:r w:rsidRPr="001A7E50">
        <w:rPr>
          <w:rFonts w:ascii="Cambria" w:hAnsi="Cambria" w:cs="Aharoni"/>
          <w:b/>
          <w:lang w:bidi="he-IL"/>
        </w:rPr>
        <w:t xml:space="preserve"> – 201</w:t>
      </w:r>
      <w:r w:rsidR="00F9615D" w:rsidRPr="001A7E50">
        <w:rPr>
          <w:rFonts w:ascii="Cambria" w:hAnsi="Cambria" w:cs="Aharoni"/>
          <w:b/>
          <w:lang w:bidi="he-IL"/>
        </w:rPr>
        <w:t>4</w:t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Cambria" w:hAnsi="Cambria" w:cs="Aharoni"/>
          <w:lang w:bidi="he-IL"/>
        </w:rPr>
        <w:t>Yerevan State University, Faculty of Economy – Master’s degree</w:t>
      </w:r>
    </w:p>
    <w:p w:rsidR="00F9615D" w:rsidRPr="001A7E50" w:rsidRDefault="00F9615D" w:rsidP="0011595A">
      <w:pPr>
        <w:spacing w:after="0" w:line="240" w:lineRule="auto"/>
        <w:rPr>
          <w:rFonts w:ascii="Sylfaen" w:hAnsi="Sylfaen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2010 – 2012</w:t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Sylfaen" w:hAnsi="Sylfaen" w:cs="Aharoni"/>
          <w:lang w:bidi="he-IL"/>
        </w:rPr>
        <w:t>Military Service</w:t>
      </w:r>
    </w:p>
    <w:p w:rsidR="0076370E" w:rsidRPr="001A7E50" w:rsidRDefault="0041644E" w:rsidP="0011595A">
      <w:pPr>
        <w:spacing w:after="0" w:line="240" w:lineRule="auto"/>
        <w:rPr>
          <w:rFonts w:ascii="Cambria" w:hAnsi="Cambria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2006</w:t>
      </w:r>
      <w:r w:rsidR="0076370E" w:rsidRPr="001A7E50">
        <w:rPr>
          <w:rFonts w:ascii="Cambria" w:hAnsi="Cambria" w:cs="Aharoni"/>
          <w:b/>
          <w:lang w:bidi="he-IL"/>
        </w:rPr>
        <w:t xml:space="preserve"> – </w:t>
      </w:r>
      <w:r w:rsidRPr="001A7E50">
        <w:rPr>
          <w:rFonts w:ascii="Cambria" w:hAnsi="Cambria" w:cs="Aharoni"/>
          <w:b/>
          <w:lang w:bidi="he-IL"/>
        </w:rPr>
        <w:t>2010</w:t>
      </w:r>
      <w:r w:rsidR="0076370E" w:rsidRPr="001A7E50">
        <w:rPr>
          <w:rFonts w:ascii="Cambria" w:hAnsi="Cambria" w:cs="Aharoni"/>
          <w:b/>
          <w:lang w:bidi="he-IL"/>
        </w:rPr>
        <w:tab/>
      </w:r>
      <w:r w:rsidR="0076370E" w:rsidRPr="001A7E50">
        <w:rPr>
          <w:rFonts w:ascii="Cambria" w:hAnsi="Cambria" w:cs="Aharoni"/>
          <w:b/>
          <w:lang w:bidi="he-IL"/>
        </w:rPr>
        <w:tab/>
      </w:r>
      <w:r w:rsidR="0076370E" w:rsidRPr="001A7E50">
        <w:rPr>
          <w:rFonts w:ascii="Cambria" w:hAnsi="Cambria" w:cs="Aharoni"/>
          <w:lang w:bidi="he-IL"/>
        </w:rPr>
        <w:tab/>
      </w:r>
      <w:r w:rsidR="0076370E" w:rsidRPr="001A7E50">
        <w:rPr>
          <w:rFonts w:ascii="Cambria" w:hAnsi="Cambria" w:cs="Aharoni"/>
          <w:lang w:bidi="he-IL"/>
        </w:rPr>
        <w:tab/>
      </w:r>
      <w:r w:rsidR="001A7E50" w:rsidRPr="001A7E50">
        <w:rPr>
          <w:rFonts w:ascii="Cambria" w:hAnsi="Cambria" w:cs="Aharoni"/>
          <w:lang w:bidi="he-IL"/>
        </w:rPr>
        <w:t xml:space="preserve">Yerevan State University, Faculty of Economy – </w:t>
      </w:r>
      <w:r w:rsidR="001A7E50">
        <w:rPr>
          <w:rFonts w:ascii="Cambria" w:hAnsi="Cambria" w:cs="Aharoni"/>
          <w:lang w:bidi="he-IL"/>
        </w:rPr>
        <w:t>Bachelor</w:t>
      </w:r>
      <w:r w:rsidR="001A7E50" w:rsidRPr="001A7E50">
        <w:rPr>
          <w:rFonts w:ascii="Cambria" w:hAnsi="Cambria" w:cs="Aharoni"/>
          <w:lang w:bidi="he-IL"/>
        </w:rPr>
        <w:t>’s degree</w:t>
      </w:r>
      <w:r w:rsidR="0076370E" w:rsidRPr="001A7E50">
        <w:rPr>
          <w:rFonts w:ascii="Cambria" w:hAnsi="Cambria" w:cs="Aharoni"/>
          <w:lang w:bidi="he-IL"/>
        </w:rPr>
        <w:t xml:space="preserve"> </w:t>
      </w:r>
    </w:p>
    <w:p w:rsidR="0076370E" w:rsidRPr="001A7E50" w:rsidRDefault="0041644E" w:rsidP="0011595A">
      <w:pPr>
        <w:spacing w:after="0" w:line="240" w:lineRule="auto"/>
        <w:rPr>
          <w:rFonts w:ascii="Sylfaen" w:hAnsi="Sylfaen" w:cs="Aharoni"/>
          <w:lang w:bidi="he-IL"/>
        </w:rPr>
      </w:pPr>
      <w:r w:rsidRPr="001A7E50">
        <w:rPr>
          <w:rFonts w:ascii="Cambria" w:hAnsi="Cambria" w:cs="Aharoni"/>
          <w:b/>
          <w:lang w:bidi="he-IL"/>
        </w:rPr>
        <w:t>2001 – 2006</w:t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proofErr w:type="spellStart"/>
      <w:r w:rsidR="001A7E50" w:rsidRPr="001A7E50">
        <w:rPr>
          <w:rFonts w:ascii="Cambria" w:hAnsi="Cambria" w:cs="Aharoni"/>
          <w:lang w:bidi="he-IL"/>
        </w:rPr>
        <w:t>Anania</w:t>
      </w:r>
      <w:proofErr w:type="spellEnd"/>
      <w:r w:rsidR="001A7E50" w:rsidRPr="001A7E50">
        <w:rPr>
          <w:rFonts w:ascii="Cambria" w:hAnsi="Cambria" w:cs="Aharoni"/>
          <w:lang w:bidi="he-IL"/>
        </w:rPr>
        <w:t xml:space="preserve"> </w:t>
      </w:r>
      <w:proofErr w:type="spellStart"/>
      <w:r w:rsidR="001A7E50" w:rsidRPr="001A7E50">
        <w:rPr>
          <w:rFonts w:ascii="Cambria" w:hAnsi="Cambria" w:cs="Aharoni"/>
          <w:lang w:bidi="he-IL"/>
        </w:rPr>
        <w:t>Shirakatsi</w:t>
      </w:r>
      <w:proofErr w:type="spellEnd"/>
      <w:r w:rsidR="001A7E50" w:rsidRPr="001A7E50">
        <w:rPr>
          <w:rFonts w:ascii="Cambria" w:hAnsi="Cambria" w:cs="Aharoni"/>
          <w:lang w:bidi="he-IL"/>
        </w:rPr>
        <w:t xml:space="preserve"> </w:t>
      </w:r>
      <w:proofErr w:type="spellStart"/>
      <w:r w:rsidR="001A7E50" w:rsidRPr="001A7E50">
        <w:rPr>
          <w:rFonts w:ascii="Cambria" w:hAnsi="Cambria" w:cs="Aharoni"/>
          <w:lang w:bidi="he-IL"/>
        </w:rPr>
        <w:t>Lycee</w:t>
      </w:r>
      <w:proofErr w:type="spellEnd"/>
    </w:p>
    <w:p w:rsidR="00D66F27" w:rsidRPr="00381875" w:rsidRDefault="0076370E" w:rsidP="00513298">
      <w:pPr>
        <w:spacing w:after="0" w:line="240" w:lineRule="auto"/>
        <w:rPr>
          <w:rFonts w:ascii="Sylfaen" w:hAnsi="Sylfaen" w:cs="Sylfaen"/>
          <w:b/>
          <w:sz w:val="24"/>
          <w:szCs w:val="24"/>
          <w:lang w:bidi="he-IL"/>
        </w:rPr>
      </w:pPr>
      <w:r w:rsidRPr="001A7E50">
        <w:rPr>
          <w:rFonts w:ascii="Cambria" w:hAnsi="Cambria" w:cs="Aharoni"/>
          <w:b/>
          <w:lang w:bidi="he-IL"/>
        </w:rPr>
        <w:t>19</w:t>
      </w:r>
      <w:r w:rsidR="0041644E" w:rsidRPr="001A7E50">
        <w:rPr>
          <w:rFonts w:ascii="Cambria" w:hAnsi="Cambria" w:cs="Aharoni"/>
          <w:b/>
          <w:lang w:bidi="he-IL"/>
        </w:rPr>
        <w:t>96</w:t>
      </w:r>
      <w:r w:rsidRPr="001A7E50">
        <w:rPr>
          <w:rFonts w:ascii="Cambria" w:hAnsi="Cambria" w:cs="Aharoni"/>
          <w:b/>
          <w:lang w:bidi="he-IL"/>
        </w:rPr>
        <w:t xml:space="preserve"> – </w:t>
      </w:r>
      <w:r w:rsidR="0041644E" w:rsidRPr="001A7E50">
        <w:rPr>
          <w:rFonts w:ascii="Cambria" w:hAnsi="Cambria" w:cs="Aharoni"/>
          <w:b/>
          <w:lang w:bidi="he-IL"/>
        </w:rPr>
        <w:t>2001</w:t>
      </w:r>
      <w:r w:rsidRPr="001A7E50">
        <w:rPr>
          <w:rFonts w:ascii="Cambria" w:hAnsi="Cambria" w:cs="Aharoni"/>
          <w:b/>
          <w:lang w:bidi="he-IL"/>
        </w:rPr>
        <w:tab/>
      </w:r>
      <w:r w:rsidRPr="001A7E50">
        <w:rPr>
          <w:rFonts w:ascii="Cambria" w:hAnsi="Cambria" w:cs="Aharoni"/>
          <w:b/>
          <w:lang w:bidi="he-IL"/>
        </w:rPr>
        <w:tab/>
      </w:r>
      <w:r w:rsidRPr="001A7E50">
        <w:rPr>
          <w:rFonts w:ascii="Cambria" w:hAnsi="Cambria" w:cs="Aharoni"/>
          <w:b/>
          <w:lang w:bidi="he-IL"/>
        </w:rPr>
        <w:tab/>
      </w:r>
      <w:r w:rsidRPr="001A7E50">
        <w:rPr>
          <w:rFonts w:ascii="Cambria" w:hAnsi="Cambria" w:cs="Aharoni"/>
          <w:lang w:bidi="he-IL"/>
        </w:rPr>
        <w:tab/>
      </w:r>
      <w:proofErr w:type="spellStart"/>
      <w:r w:rsidR="001A7E50" w:rsidRPr="001A7E50">
        <w:rPr>
          <w:rFonts w:ascii="Cambria" w:hAnsi="Cambria" w:cs="Aharoni"/>
          <w:lang w:bidi="he-IL"/>
        </w:rPr>
        <w:t>Levon</w:t>
      </w:r>
      <w:proofErr w:type="spellEnd"/>
      <w:r w:rsidR="001A7E50" w:rsidRPr="001A7E50">
        <w:rPr>
          <w:rFonts w:ascii="Cambria" w:hAnsi="Cambria" w:cs="Aharoni"/>
          <w:lang w:bidi="he-IL"/>
        </w:rPr>
        <w:t xml:space="preserve"> </w:t>
      </w:r>
      <w:proofErr w:type="spellStart"/>
      <w:r w:rsidR="001A7E50" w:rsidRPr="001A7E50">
        <w:rPr>
          <w:rFonts w:ascii="Cambria" w:hAnsi="Cambria" w:cs="Aharoni"/>
          <w:lang w:bidi="he-IL"/>
        </w:rPr>
        <w:t>Shant</w:t>
      </w:r>
      <w:proofErr w:type="spellEnd"/>
      <w:r w:rsidR="001A7E50" w:rsidRPr="001A7E50">
        <w:rPr>
          <w:rFonts w:ascii="Cambria" w:hAnsi="Cambria" w:cs="Aharoni"/>
          <w:lang w:bidi="he-IL"/>
        </w:rPr>
        <w:t xml:space="preserve"> N4 elementary school</w:t>
      </w:r>
    </w:p>
    <w:p w:rsidR="00DF460F" w:rsidRPr="001A7E50" w:rsidRDefault="00DF460F" w:rsidP="00DF460F">
      <w:pPr>
        <w:spacing w:after="0" w:line="240" w:lineRule="auto"/>
        <w:ind w:left="720"/>
        <w:rPr>
          <w:rFonts w:ascii="Cambria" w:hAnsi="Cambria" w:cs="Aharoni"/>
          <w:b/>
          <w:lang w:bidi="he-IL"/>
        </w:rPr>
      </w:pPr>
    </w:p>
    <w:p w:rsidR="0076370E" w:rsidRPr="00974655" w:rsidRDefault="001A7E50" w:rsidP="001F36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center"/>
        <w:rPr>
          <w:rFonts w:ascii="Sylfaen" w:hAnsi="Sylfaen" w:cs="Sylfaen"/>
          <w:b/>
          <w:sz w:val="24"/>
          <w:szCs w:val="24"/>
          <w:lang w:bidi="he-IL"/>
        </w:rPr>
      </w:pPr>
      <w:r>
        <w:rPr>
          <w:rFonts w:ascii="Sylfaen" w:hAnsi="Sylfaen" w:cs="Sylfaen"/>
          <w:b/>
          <w:sz w:val="24"/>
          <w:szCs w:val="24"/>
          <w:lang w:bidi="he-IL"/>
        </w:rPr>
        <w:t>Language skills</w:t>
      </w:r>
    </w:p>
    <w:p w:rsidR="0076370E" w:rsidRPr="00CA4F21" w:rsidRDefault="0076370E" w:rsidP="00AD3FCF">
      <w:pPr>
        <w:spacing w:after="0" w:line="240" w:lineRule="auto"/>
        <w:jc w:val="center"/>
        <w:rPr>
          <w:rFonts w:ascii="Cambria" w:hAnsi="Cambria" w:cs="Aharoni"/>
          <w:b/>
          <w:lang w:bidi="he-IL"/>
        </w:rPr>
      </w:pPr>
    </w:p>
    <w:p w:rsidR="0076370E" w:rsidRPr="00974655" w:rsidRDefault="001A7E50" w:rsidP="001F368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>
        <w:rPr>
          <w:rFonts w:ascii="Sylfaen" w:hAnsi="Sylfaen" w:cs="Sylfaen"/>
          <w:lang w:bidi="he-IL"/>
        </w:rPr>
        <w:t>Armenian</w:t>
      </w:r>
      <w:r w:rsidR="0076370E">
        <w:rPr>
          <w:rFonts w:ascii="Sylfaen" w:hAnsi="Sylfaen" w:cs="Sylfaen"/>
          <w:lang w:bidi="he-IL"/>
        </w:rPr>
        <w:t> </w:t>
      </w:r>
      <w:r>
        <w:rPr>
          <w:rFonts w:ascii="Sylfaen" w:hAnsi="Sylfaen" w:cs="Sylfaen"/>
          <w:lang w:bidi="he-IL"/>
        </w:rPr>
        <w:t>–</w:t>
      </w:r>
      <w:r w:rsidR="0076370E">
        <w:rPr>
          <w:rFonts w:ascii="Sylfaen" w:hAnsi="Sylfaen" w:cs="Sylfaen"/>
          <w:lang w:bidi="he-IL"/>
        </w:rPr>
        <w:t xml:space="preserve"> </w:t>
      </w:r>
      <w:r w:rsidR="002F6AFA">
        <w:rPr>
          <w:rFonts w:ascii="Sylfaen" w:hAnsi="Sylfaen" w:cs="Sylfaen"/>
          <w:lang w:bidi="he-IL"/>
        </w:rPr>
        <w:t>native</w:t>
      </w:r>
    </w:p>
    <w:p w:rsidR="0076370E" w:rsidRPr="00371C4E" w:rsidRDefault="001A7E50" w:rsidP="00371C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 w:rsidRPr="00371C4E">
        <w:rPr>
          <w:rFonts w:ascii="Sylfaen" w:hAnsi="Sylfaen" w:cs="Sylfaen"/>
          <w:lang w:bidi="he-IL"/>
        </w:rPr>
        <w:t>Russian</w:t>
      </w:r>
      <w:r w:rsidR="0076370E" w:rsidRPr="00371C4E">
        <w:rPr>
          <w:rFonts w:ascii="Sylfaen" w:hAnsi="Sylfaen" w:cs="Sylfaen"/>
          <w:lang w:bidi="he-IL"/>
        </w:rPr>
        <w:t> </w:t>
      </w:r>
      <w:r w:rsidR="00F9615D" w:rsidRPr="00371C4E">
        <w:rPr>
          <w:rFonts w:ascii="Sylfaen" w:hAnsi="Sylfaen" w:cs="Sylfaen"/>
          <w:lang w:bidi="he-IL"/>
        </w:rPr>
        <w:t>-</w:t>
      </w:r>
      <w:r w:rsidR="0076370E" w:rsidRPr="00371C4E">
        <w:rPr>
          <w:rFonts w:ascii="Sylfaen" w:hAnsi="Sylfaen" w:cs="Sylfaen"/>
          <w:lang w:bidi="he-IL"/>
        </w:rPr>
        <w:t xml:space="preserve"> </w:t>
      </w:r>
      <w:r w:rsidRPr="00371C4E">
        <w:rPr>
          <w:rFonts w:ascii="Sylfaen" w:hAnsi="Sylfaen" w:cs="Sylfaen"/>
          <w:lang w:bidi="he-IL"/>
        </w:rPr>
        <w:t>fluent</w:t>
      </w:r>
    </w:p>
    <w:p w:rsidR="00F9615D" w:rsidRPr="00371C4E" w:rsidRDefault="001A7E50" w:rsidP="00F9615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haroni"/>
          <w:lang w:bidi="he-IL"/>
        </w:rPr>
      </w:pPr>
      <w:r w:rsidRPr="00371C4E">
        <w:rPr>
          <w:rFonts w:ascii="Sylfaen" w:hAnsi="Sylfaen" w:cs="Sylfaen"/>
          <w:lang w:bidi="he-IL"/>
        </w:rPr>
        <w:t>English</w:t>
      </w:r>
      <w:r w:rsidR="0076370E" w:rsidRPr="00371C4E">
        <w:rPr>
          <w:rFonts w:ascii="Sylfaen" w:hAnsi="Sylfaen" w:cs="Sylfaen"/>
          <w:lang w:bidi="he-IL"/>
        </w:rPr>
        <w:t> </w:t>
      </w:r>
      <w:r w:rsidR="00F9615D" w:rsidRPr="00371C4E">
        <w:rPr>
          <w:rFonts w:ascii="Sylfaen" w:hAnsi="Sylfaen" w:cs="Sylfaen"/>
          <w:lang w:bidi="he-IL"/>
        </w:rPr>
        <w:t>-</w:t>
      </w:r>
      <w:r w:rsidR="0076370E" w:rsidRPr="00371C4E">
        <w:rPr>
          <w:rFonts w:ascii="Sylfaen" w:hAnsi="Sylfaen" w:cs="Sylfaen"/>
          <w:lang w:bidi="he-IL"/>
        </w:rPr>
        <w:t xml:space="preserve"> </w:t>
      </w:r>
      <w:r w:rsidRPr="00371C4E">
        <w:rPr>
          <w:rFonts w:ascii="Sylfaen" w:hAnsi="Sylfaen" w:cs="Sylfaen"/>
          <w:lang w:bidi="he-IL"/>
        </w:rPr>
        <w:t>good</w:t>
      </w:r>
    </w:p>
    <w:p w:rsidR="00F9615D" w:rsidRPr="00367604" w:rsidRDefault="001A7E50" w:rsidP="006B3BC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 w:bidi="he-IL"/>
        </w:rPr>
      </w:pPr>
      <w:r w:rsidRPr="00513298">
        <w:rPr>
          <w:rFonts w:ascii="Sylfaen" w:hAnsi="Sylfaen" w:cs="Aharoni"/>
          <w:lang w:bidi="he-IL"/>
        </w:rPr>
        <w:t>French</w:t>
      </w:r>
      <w:r w:rsidR="00F9615D" w:rsidRPr="00513298">
        <w:rPr>
          <w:rFonts w:ascii="Sylfaen" w:hAnsi="Sylfaen" w:cs="Aharoni"/>
          <w:lang w:bidi="he-IL"/>
        </w:rPr>
        <w:t xml:space="preserve"> – </w:t>
      </w:r>
      <w:r w:rsidRPr="00513298">
        <w:rPr>
          <w:rFonts w:ascii="Sylfaen" w:hAnsi="Sylfaen" w:cs="Aharoni"/>
          <w:lang w:bidi="he-IL"/>
        </w:rPr>
        <w:t>good</w:t>
      </w:r>
      <w:r w:rsidR="0076370E" w:rsidRPr="00513298">
        <w:rPr>
          <w:rFonts w:ascii="Cambria" w:hAnsi="Cambria" w:cs="Aharoni"/>
          <w:lang w:bidi="he-IL"/>
        </w:rPr>
        <w:t xml:space="preserve"> </w:t>
      </w:r>
    </w:p>
    <w:p w:rsidR="00367604" w:rsidRPr="00513298" w:rsidRDefault="00367604" w:rsidP="006B3BCB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 w:cs="Sylfaen"/>
          <w:lang w:val="hy-AM" w:bidi="he-IL"/>
        </w:rPr>
      </w:pPr>
      <w:r>
        <w:rPr>
          <w:rFonts w:ascii="Sylfaen" w:hAnsi="Sylfaen" w:cs="Sylfaen"/>
          <w:lang w:bidi="he-IL"/>
        </w:rPr>
        <w:t>Spanish - beginner</w:t>
      </w:r>
    </w:p>
    <w:sectPr w:rsidR="00367604" w:rsidRPr="00513298" w:rsidSect="00066EAC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A27"/>
    <w:multiLevelType w:val="multilevel"/>
    <w:tmpl w:val="A064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923"/>
    <w:multiLevelType w:val="hybridMultilevel"/>
    <w:tmpl w:val="99D2A1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C46946"/>
    <w:multiLevelType w:val="hybridMultilevel"/>
    <w:tmpl w:val="E098DA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635F0D"/>
    <w:multiLevelType w:val="hybridMultilevel"/>
    <w:tmpl w:val="82A2095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4" w15:restartNumberingAfterBreak="0">
    <w:nsid w:val="47942BEA"/>
    <w:multiLevelType w:val="hybridMultilevel"/>
    <w:tmpl w:val="D60054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C65CC7"/>
    <w:multiLevelType w:val="hybridMultilevel"/>
    <w:tmpl w:val="26A03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5FF9"/>
    <w:multiLevelType w:val="hybridMultilevel"/>
    <w:tmpl w:val="3EEA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90ADF"/>
    <w:multiLevelType w:val="hybridMultilevel"/>
    <w:tmpl w:val="A1A4B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D70C1"/>
    <w:multiLevelType w:val="hybridMultilevel"/>
    <w:tmpl w:val="BB60C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D52FE"/>
    <w:multiLevelType w:val="hybridMultilevel"/>
    <w:tmpl w:val="36301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174"/>
    <w:rsid w:val="000076FC"/>
    <w:rsid w:val="00015A8D"/>
    <w:rsid w:val="00024DF3"/>
    <w:rsid w:val="00051BF0"/>
    <w:rsid w:val="00066EAC"/>
    <w:rsid w:val="000E6408"/>
    <w:rsid w:val="001044AC"/>
    <w:rsid w:val="0011595A"/>
    <w:rsid w:val="00160A99"/>
    <w:rsid w:val="001A7E50"/>
    <w:rsid w:val="001F3683"/>
    <w:rsid w:val="002169FD"/>
    <w:rsid w:val="00232248"/>
    <w:rsid w:val="00251E98"/>
    <w:rsid w:val="002604FC"/>
    <w:rsid w:val="00264133"/>
    <w:rsid w:val="0027024D"/>
    <w:rsid w:val="002C52E4"/>
    <w:rsid w:val="002D2174"/>
    <w:rsid w:val="002F6AFA"/>
    <w:rsid w:val="0035628A"/>
    <w:rsid w:val="00367604"/>
    <w:rsid w:val="00371C4E"/>
    <w:rsid w:val="00381875"/>
    <w:rsid w:val="003952C0"/>
    <w:rsid w:val="003C302A"/>
    <w:rsid w:val="00400634"/>
    <w:rsid w:val="0041644E"/>
    <w:rsid w:val="00416DD9"/>
    <w:rsid w:val="004279ED"/>
    <w:rsid w:val="004420C5"/>
    <w:rsid w:val="00477273"/>
    <w:rsid w:val="004E54D1"/>
    <w:rsid w:val="00513298"/>
    <w:rsid w:val="005726FE"/>
    <w:rsid w:val="005C3D24"/>
    <w:rsid w:val="00690628"/>
    <w:rsid w:val="00690E83"/>
    <w:rsid w:val="006B3BCB"/>
    <w:rsid w:val="006D6043"/>
    <w:rsid w:val="006F2D85"/>
    <w:rsid w:val="00710EC7"/>
    <w:rsid w:val="007177BB"/>
    <w:rsid w:val="0076370E"/>
    <w:rsid w:val="007C7113"/>
    <w:rsid w:val="007E0BE6"/>
    <w:rsid w:val="008165E1"/>
    <w:rsid w:val="008257E1"/>
    <w:rsid w:val="008D5F98"/>
    <w:rsid w:val="008F5EBD"/>
    <w:rsid w:val="00974655"/>
    <w:rsid w:val="00986F83"/>
    <w:rsid w:val="009B142E"/>
    <w:rsid w:val="009B374D"/>
    <w:rsid w:val="009D61DD"/>
    <w:rsid w:val="009E2782"/>
    <w:rsid w:val="009E74E0"/>
    <w:rsid w:val="009F60A4"/>
    <w:rsid w:val="00A8585C"/>
    <w:rsid w:val="00AD3FCF"/>
    <w:rsid w:val="00B34A24"/>
    <w:rsid w:val="00B653DC"/>
    <w:rsid w:val="00B672FE"/>
    <w:rsid w:val="00B85196"/>
    <w:rsid w:val="00BA5E87"/>
    <w:rsid w:val="00BC7C66"/>
    <w:rsid w:val="00BF6B7E"/>
    <w:rsid w:val="00C13170"/>
    <w:rsid w:val="00C4656D"/>
    <w:rsid w:val="00C530E9"/>
    <w:rsid w:val="00CA4F21"/>
    <w:rsid w:val="00D16F01"/>
    <w:rsid w:val="00D2709B"/>
    <w:rsid w:val="00D40448"/>
    <w:rsid w:val="00D51E37"/>
    <w:rsid w:val="00D66F27"/>
    <w:rsid w:val="00DF460F"/>
    <w:rsid w:val="00E07B60"/>
    <w:rsid w:val="00E90218"/>
    <w:rsid w:val="00EB19A0"/>
    <w:rsid w:val="00F03115"/>
    <w:rsid w:val="00F17994"/>
    <w:rsid w:val="00F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A6D5E"/>
  <w15:docId w15:val="{545739C9-E17C-4C2A-A2DF-58D29C7A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A24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57E1"/>
    <w:pPr>
      <w:ind w:left="720"/>
      <w:contextualSpacing/>
    </w:pPr>
  </w:style>
  <w:style w:type="table" w:styleId="TableGrid">
    <w:name w:val="Table Grid"/>
    <w:basedOn w:val="TableNormal"/>
    <w:uiPriority w:val="99"/>
    <w:rsid w:val="00F03115"/>
    <w:pPr>
      <w:spacing w:after="0" w:line="240" w:lineRule="auto"/>
    </w:pPr>
    <w:rPr>
      <w:rFonts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C3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30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4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mzha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Արթուր Սարգսյան</vt:lpstr>
    </vt:vector>
  </TitlesOfParts>
  <Company>UralSOFT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Արթուր Սարգսյան</dc:title>
  <dc:creator>Anna</dc:creator>
  <cp:lastModifiedBy>Aram Zhamkochyan</cp:lastModifiedBy>
  <cp:revision>16</cp:revision>
  <cp:lastPrinted>2014-08-03T14:03:00Z</cp:lastPrinted>
  <dcterms:created xsi:type="dcterms:W3CDTF">2017-07-19T17:56:00Z</dcterms:created>
  <dcterms:modified xsi:type="dcterms:W3CDTF">2022-06-21T15:22:00Z</dcterms:modified>
</cp:coreProperties>
</file>