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2"/>
        </w:rPr>
        <w:t>INVERTER RECEIPT</w:t>
      </w:r>
    </w:p>
    <w:p/>
    <w:p>
      <w:r>
        <w:rPr>
          <w:rFonts w:ascii="Calibri" w:hAnsi="Calibri"/>
          <w:sz w:val="22"/>
        </w:rPr>
        <w:t xml:space="preserve">I, Durgesh S/o Sh. Harbu Lal R/o House No. 1224/1, Mathura Road, Faridabad, have received 5,000 (Five Thousand only) From Himanshu Kumar S/o Sh. Kashee Prasad R/o House No. 445, Sector-21C, Faridabad, Haryana - 121001 through its prop M/s Pradhan Mantri Bhartiya Janaushadhi Kendra situated at Shop No. 73, Ground Floor, Sector-21C, Faridabad, Haryana - 121001 Against Sale of my Inverter, make Microtek 800VA in working condition which was purchased by me and received full and Final Payment in cash.</w:t>
      </w:r>
    </w:p>
    <w:p/>
    <w:p/>
    <w:p>
      <w:r>
        <w:rPr>
          <w:rFonts w:ascii="Calibri" w:hAnsi="Calibri"/>
          <w:sz w:val="22"/>
        </w:rPr>
        <w:t>(Sign of purchaser)</w:t>
        <w:tab/>
        <w:tab/>
        <w:tab/>
        <w:tab/>
        <w:tab/>
        <w:t>(Sign of Seller)</w:t>
      </w:r>
    </w:p>
    <w:p>
      <w:r>
        <w:rPr>
          <w:rFonts w:ascii="Calibri" w:hAnsi="Calibri"/>
          <w:sz w:val="22"/>
        </w:rPr>
        <w:t>Date</w:t>
        <w:tab/>
        <w:tab/>
        <w:tab/>
        <w:tab/>
        <w:tab/>
        <w:tab/>
        <w:tab/>
        <w:t>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