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774C" w:rsidRPr="00FF774C" w:rsidRDefault="00FF774C" w:rsidP="00FF774C">
      <w:pPr>
        <w:shd w:val="clear" w:color="auto" w:fill="FFFFFF"/>
        <w:spacing w:after="240" w:line="240" w:lineRule="auto"/>
        <w:outlineLvl w:val="1"/>
        <w:rPr>
          <w:rFonts w:ascii="Arial" w:eastAsia="Times New Roman" w:hAnsi="Arial" w:cs="Arial"/>
          <w:color w:val="222222"/>
          <w:sz w:val="45"/>
          <w:szCs w:val="45"/>
          <w:lang w:eastAsia="en-GB"/>
        </w:rPr>
      </w:pPr>
      <w:bookmarkStart w:id="0" w:name="_GoBack"/>
      <w:bookmarkEnd w:id="0"/>
      <w:r w:rsidRPr="00FF774C">
        <w:rPr>
          <w:rFonts w:ascii="Arial" w:eastAsia="Times New Roman" w:hAnsi="Arial" w:cs="Arial"/>
          <w:color w:val="222222"/>
          <w:sz w:val="45"/>
          <w:szCs w:val="45"/>
          <w:lang w:eastAsia="en-GB"/>
        </w:rPr>
        <w:t>Periodic Classification of Elements</w:t>
      </w:r>
    </w:p>
    <w:p w:rsidR="00FF774C" w:rsidRPr="00FF774C" w:rsidRDefault="00FF774C" w:rsidP="00FF774C">
      <w:pPr>
        <w:shd w:val="clear" w:color="auto" w:fill="FFFFFF"/>
        <w:spacing w:after="390" w:line="240" w:lineRule="auto"/>
        <w:rPr>
          <w:rFonts w:ascii="Arial" w:eastAsia="Times New Roman" w:hAnsi="Arial" w:cs="Arial"/>
          <w:color w:val="222222"/>
          <w:sz w:val="24"/>
          <w:szCs w:val="24"/>
          <w:lang w:eastAsia="en-GB"/>
        </w:rPr>
      </w:pPr>
      <w:r w:rsidRPr="00FF774C">
        <w:rPr>
          <w:rFonts w:ascii="Arial" w:eastAsia="Times New Roman" w:hAnsi="Arial" w:cs="Arial"/>
          <w:color w:val="222222"/>
          <w:sz w:val="24"/>
          <w:szCs w:val="24"/>
          <w:lang w:eastAsia="en-GB"/>
        </w:rPr>
        <w:t>“The periodic table is a tabular method of displaying the elements in such a way, that the elements having similar properties occur in the same vertical column or group”.</w:t>
      </w:r>
    </w:p>
    <w:p w:rsidR="00FF774C" w:rsidRPr="00FF774C" w:rsidRDefault="00FF774C" w:rsidP="00FF774C">
      <w:pPr>
        <w:shd w:val="clear" w:color="auto" w:fill="FFFFFF"/>
        <w:spacing w:after="390" w:line="240" w:lineRule="auto"/>
        <w:rPr>
          <w:rFonts w:ascii="Arial" w:eastAsia="Times New Roman" w:hAnsi="Arial" w:cs="Arial"/>
          <w:color w:val="222222"/>
          <w:sz w:val="24"/>
          <w:szCs w:val="24"/>
          <w:lang w:eastAsia="en-GB"/>
        </w:rPr>
      </w:pPr>
      <w:r w:rsidRPr="00FF774C">
        <w:rPr>
          <w:rFonts w:ascii="Arial" w:eastAsia="Times New Roman" w:hAnsi="Arial" w:cs="Arial"/>
          <w:color w:val="222222"/>
          <w:sz w:val="24"/>
          <w:szCs w:val="24"/>
          <w:lang w:eastAsia="en-GB"/>
        </w:rPr>
        <w:t xml:space="preserve">Earlier attempts of the classification of elements: </w:t>
      </w:r>
      <w:proofErr w:type="spellStart"/>
      <w:r w:rsidRPr="00FF774C">
        <w:rPr>
          <w:rFonts w:ascii="Arial" w:eastAsia="Times New Roman" w:hAnsi="Arial" w:cs="Arial"/>
          <w:color w:val="222222"/>
          <w:sz w:val="24"/>
          <w:szCs w:val="24"/>
          <w:lang w:eastAsia="en-GB"/>
        </w:rPr>
        <w:t>Dobereiner’s</w:t>
      </w:r>
      <w:proofErr w:type="spellEnd"/>
      <w:r w:rsidRPr="00FF774C">
        <w:rPr>
          <w:rFonts w:ascii="Arial" w:eastAsia="Times New Roman" w:hAnsi="Arial" w:cs="Arial"/>
          <w:color w:val="222222"/>
          <w:sz w:val="24"/>
          <w:szCs w:val="24"/>
          <w:lang w:eastAsia="en-GB"/>
        </w:rPr>
        <w:t xml:space="preserve"> Triads, Newland’s law of octaves.</w:t>
      </w:r>
    </w:p>
    <w:p w:rsidR="00FF774C" w:rsidRPr="00FF774C" w:rsidRDefault="00FF774C" w:rsidP="00FF774C">
      <w:pPr>
        <w:shd w:val="clear" w:color="auto" w:fill="FFFFFF"/>
        <w:spacing w:after="390" w:line="240" w:lineRule="auto"/>
        <w:rPr>
          <w:rFonts w:ascii="Arial" w:eastAsia="Times New Roman" w:hAnsi="Arial" w:cs="Arial"/>
          <w:color w:val="222222"/>
          <w:sz w:val="24"/>
          <w:szCs w:val="24"/>
          <w:lang w:eastAsia="en-GB"/>
        </w:rPr>
      </w:pPr>
      <w:proofErr w:type="spellStart"/>
      <w:r w:rsidRPr="00FF774C">
        <w:rPr>
          <w:rFonts w:ascii="Arial" w:eastAsia="Times New Roman" w:hAnsi="Arial" w:cs="Arial"/>
          <w:b/>
          <w:bCs/>
          <w:color w:val="222222"/>
          <w:sz w:val="24"/>
          <w:szCs w:val="24"/>
          <w:lang w:eastAsia="en-GB"/>
        </w:rPr>
        <w:t>Dobereiner’s</w:t>
      </w:r>
      <w:proofErr w:type="spellEnd"/>
      <w:r w:rsidRPr="00FF774C">
        <w:rPr>
          <w:rFonts w:ascii="Arial" w:eastAsia="Times New Roman" w:hAnsi="Arial" w:cs="Arial"/>
          <w:b/>
          <w:bCs/>
          <w:color w:val="222222"/>
          <w:sz w:val="24"/>
          <w:szCs w:val="24"/>
          <w:lang w:eastAsia="en-GB"/>
        </w:rPr>
        <w:t xml:space="preserve"> Triads:</w:t>
      </w:r>
      <w:r w:rsidRPr="00FF774C">
        <w:rPr>
          <w:rFonts w:ascii="Arial" w:eastAsia="Times New Roman" w:hAnsi="Arial" w:cs="Arial"/>
          <w:color w:val="222222"/>
          <w:sz w:val="24"/>
          <w:szCs w:val="24"/>
          <w:lang w:eastAsia="en-GB"/>
        </w:rPr>
        <w:t> This classification is based on the atomic mass. According to this, when elements are arranged in order of increasing atomic masses, groups of three elements, having similar properties are obtained. The atomic mass of middle element of the triad being nearly equal to the average of the atomic masses of the other two elements.</w:t>
      </w:r>
      <w:r w:rsidRPr="00FF774C">
        <w:rPr>
          <w:rFonts w:ascii="Arial" w:eastAsia="Times New Roman" w:hAnsi="Arial" w:cs="Arial"/>
          <w:color w:val="222222"/>
          <w:sz w:val="24"/>
          <w:szCs w:val="24"/>
          <w:lang w:eastAsia="en-GB"/>
        </w:rPr>
        <w:br/>
        <w:t>For Example Li (6.9), Na (23), K (39).</w:t>
      </w:r>
    </w:p>
    <w:p w:rsidR="00FF774C" w:rsidRPr="00FF774C" w:rsidRDefault="00FF774C" w:rsidP="00FF774C">
      <w:pPr>
        <w:shd w:val="clear" w:color="auto" w:fill="FFFFFF"/>
        <w:spacing w:after="390" w:line="240" w:lineRule="auto"/>
        <w:rPr>
          <w:rFonts w:ascii="Arial" w:eastAsia="Times New Roman" w:hAnsi="Arial" w:cs="Arial"/>
          <w:color w:val="222222"/>
          <w:sz w:val="24"/>
          <w:szCs w:val="24"/>
          <w:lang w:eastAsia="en-GB"/>
        </w:rPr>
      </w:pPr>
      <w:r w:rsidRPr="00FF774C">
        <w:rPr>
          <w:rFonts w:ascii="Arial" w:eastAsia="Times New Roman" w:hAnsi="Arial" w:cs="Arial"/>
          <w:color w:val="222222"/>
          <w:sz w:val="24"/>
          <w:szCs w:val="24"/>
          <w:lang w:eastAsia="en-GB"/>
        </w:rPr>
        <w:t>Limitation: It fails to arrange all the known elements in the form of triads, even having similar properties.</w:t>
      </w:r>
    </w:p>
    <w:p w:rsidR="00FF774C" w:rsidRPr="00FF774C" w:rsidRDefault="00FF774C" w:rsidP="00FF774C">
      <w:pPr>
        <w:shd w:val="clear" w:color="auto" w:fill="FFFFFF"/>
        <w:spacing w:after="390" w:line="240" w:lineRule="auto"/>
        <w:rPr>
          <w:rFonts w:ascii="Arial" w:eastAsia="Times New Roman" w:hAnsi="Arial" w:cs="Arial"/>
          <w:color w:val="222222"/>
          <w:sz w:val="24"/>
          <w:szCs w:val="24"/>
          <w:lang w:eastAsia="en-GB"/>
        </w:rPr>
      </w:pPr>
      <w:r w:rsidRPr="00FF774C">
        <w:rPr>
          <w:rFonts w:ascii="Arial" w:eastAsia="Times New Roman" w:hAnsi="Arial" w:cs="Arial"/>
          <w:b/>
          <w:bCs/>
          <w:color w:val="222222"/>
          <w:sz w:val="24"/>
          <w:szCs w:val="24"/>
          <w:lang w:eastAsia="en-GB"/>
        </w:rPr>
        <w:t>Newland’s Law of Octaves:</w:t>
      </w:r>
      <w:r w:rsidRPr="00FF774C">
        <w:rPr>
          <w:rFonts w:ascii="Arial" w:eastAsia="Times New Roman" w:hAnsi="Arial" w:cs="Arial"/>
          <w:color w:val="222222"/>
          <w:sz w:val="24"/>
          <w:szCs w:val="24"/>
          <w:lang w:eastAsia="en-GB"/>
        </w:rPr>
        <w:t> According to this ‘when elements are placed in order of increasing atomic masses, the physical and chemical properties of every 8th element are a repetition of the properties of the first element.’</w:t>
      </w:r>
    </w:p>
    <w:p w:rsidR="00FF774C" w:rsidRPr="00FF774C" w:rsidRDefault="00FF774C" w:rsidP="00FF774C">
      <w:pPr>
        <w:shd w:val="clear" w:color="auto" w:fill="FFFFFF"/>
        <w:spacing w:after="390" w:line="240" w:lineRule="auto"/>
        <w:rPr>
          <w:rFonts w:ascii="Arial" w:eastAsia="Times New Roman" w:hAnsi="Arial" w:cs="Arial"/>
          <w:color w:val="222222"/>
          <w:sz w:val="24"/>
          <w:szCs w:val="24"/>
          <w:lang w:eastAsia="en-GB"/>
        </w:rPr>
      </w:pPr>
      <w:r w:rsidRPr="00FF774C">
        <w:rPr>
          <w:rFonts w:ascii="Arial" w:eastAsia="Times New Roman" w:hAnsi="Arial" w:cs="Arial"/>
          <w:color w:val="222222"/>
          <w:sz w:val="24"/>
          <w:szCs w:val="24"/>
          <w:lang w:eastAsia="en-GB"/>
        </w:rPr>
        <w:t>Form of Newland’s octaves is given in the following table:</w:t>
      </w:r>
      <w:r w:rsidRPr="00FF774C">
        <w:rPr>
          <w:rFonts w:ascii="Arial" w:eastAsia="Times New Roman" w:hAnsi="Arial" w:cs="Arial"/>
          <w:color w:val="222222"/>
          <w:sz w:val="24"/>
          <w:szCs w:val="24"/>
          <w:lang w:eastAsia="en-GB"/>
        </w:rPr>
        <w:br/>
      </w:r>
      <w:r w:rsidRPr="00FF774C">
        <w:rPr>
          <w:rFonts w:ascii="Arial" w:eastAsia="Times New Roman" w:hAnsi="Arial" w:cs="Arial"/>
          <w:noProof/>
          <w:color w:val="222222"/>
          <w:sz w:val="24"/>
          <w:szCs w:val="24"/>
          <w:lang w:eastAsia="en-GB"/>
        </w:rPr>
        <w:drawing>
          <wp:inline distT="0" distB="0" distL="0" distR="0">
            <wp:extent cx="7006590" cy="1710055"/>
            <wp:effectExtent l="0" t="0" r="3810" b="4445"/>
            <wp:docPr id="8" name="Picture 8" descr="Periodic Classification of Elements Class 10 Notes Science Chapter 5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riodic Classification of Elements Class 10 Notes Science Chapter 5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006590" cy="1710055"/>
                    </a:xfrm>
                    <a:prstGeom prst="rect">
                      <a:avLst/>
                    </a:prstGeom>
                    <a:noFill/>
                    <a:ln>
                      <a:noFill/>
                    </a:ln>
                  </pic:spPr>
                </pic:pic>
              </a:graphicData>
            </a:graphic>
          </wp:inline>
        </w:drawing>
      </w:r>
    </w:p>
    <w:p w:rsidR="00FF774C" w:rsidRPr="00FF774C" w:rsidRDefault="00FF774C" w:rsidP="00FF774C">
      <w:pPr>
        <w:shd w:val="clear" w:color="auto" w:fill="FFFFFF"/>
        <w:spacing w:after="390" w:line="240" w:lineRule="auto"/>
        <w:rPr>
          <w:rFonts w:ascii="Arial" w:eastAsia="Times New Roman" w:hAnsi="Arial" w:cs="Arial"/>
          <w:color w:val="222222"/>
          <w:sz w:val="24"/>
          <w:szCs w:val="24"/>
          <w:lang w:eastAsia="en-GB"/>
        </w:rPr>
      </w:pPr>
      <w:r w:rsidRPr="00FF774C">
        <w:rPr>
          <w:rFonts w:ascii="Arial" w:eastAsia="Times New Roman" w:hAnsi="Arial" w:cs="Arial"/>
          <w:b/>
          <w:bCs/>
          <w:color w:val="222222"/>
          <w:sz w:val="24"/>
          <w:szCs w:val="24"/>
          <w:lang w:eastAsia="en-GB"/>
        </w:rPr>
        <w:t>Limitations</w:t>
      </w:r>
    </w:p>
    <w:p w:rsidR="00FF774C" w:rsidRPr="00FF774C" w:rsidRDefault="00FF774C" w:rsidP="00FF774C">
      <w:pPr>
        <w:numPr>
          <w:ilvl w:val="0"/>
          <w:numId w:val="1"/>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FF774C">
        <w:rPr>
          <w:rFonts w:ascii="Arial" w:eastAsia="Times New Roman" w:hAnsi="Arial" w:cs="Arial"/>
          <w:color w:val="222222"/>
          <w:sz w:val="24"/>
          <w:szCs w:val="24"/>
          <w:lang w:eastAsia="en-GB"/>
        </w:rPr>
        <w:t xml:space="preserve">Law of octaves was applicable only </w:t>
      </w:r>
      <w:proofErr w:type="spellStart"/>
      <w:r w:rsidRPr="00FF774C">
        <w:rPr>
          <w:rFonts w:ascii="Arial" w:eastAsia="Times New Roman" w:hAnsi="Arial" w:cs="Arial"/>
          <w:color w:val="222222"/>
          <w:sz w:val="24"/>
          <w:szCs w:val="24"/>
          <w:lang w:eastAsia="en-GB"/>
        </w:rPr>
        <w:t>upto</w:t>
      </w:r>
      <w:proofErr w:type="spellEnd"/>
      <w:r w:rsidRPr="00FF774C">
        <w:rPr>
          <w:rFonts w:ascii="Arial" w:eastAsia="Times New Roman" w:hAnsi="Arial" w:cs="Arial"/>
          <w:color w:val="222222"/>
          <w:sz w:val="24"/>
          <w:szCs w:val="24"/>
          <w:lang w:eastAsia="en-GB"/>
        </w:rPr>
        <w:t xml:space="preserve"> calcium (only for lighter elements).</w:t>
      </w:r>
    </w:p>
    <w:p w:rsidR="00FF774C" w:rsidRPr="00FF774C" w:rsidRDefault="00FF774C" w:rsidP="00FF774C">
      <w:pPr>
        <w:numPr>
          <w:ilvl w:val="0"/>
          <w:numId w:val="1"/>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FF774C">
        <w:rPr>
          <w:rFonts w:ascii="Arial" w:eastAsia="Times New Roman" w:hAnsi="Arial" w:cs="Arial"/>
          <w:color w:val="222222"/>
          <w:sz w:val="24"/>
          <w:szCs w:val="24"/>
          <w:lang w:eastAsia="en-GB"/>
        </w:rPr>
        <w:t>Newland adjusted two elements in the same slot (e.g. Co and Ni), having different properties. For example; Co and Ni with Fluorine, Chlorine, Bromine and Iodine.</w:t>
      </w:r>
    </w:p>
    <w:p w:rsidR="00FF774C" w:rsidRPr="00FF774C" w:rsidRDefault="00FF774C" w:rsidP="00FF774C">
      <w:pPr>
        <w:numPr>
          <w:ilvl w:val="0"/>
          <w:numId w:val="1"/>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FF774C">
        <w:rPr>
          <w:rFonts w:ascii="Arial" w:eastAsia="Times New Roman" w:hAnsi="Arial" w:cs="Arial"/>
          <w:color w:val="222222"/>
          <w:sz w:val="24"/>
          <w:szCs w:val="24"/>
          <w:lang w:eastAsia="en-GB"/>
        </w:rPr>
        <w:t>According to Newland, only 56 elements existed in nature and no more elements would be discovered in future.</w:t>
      </w:r>
    </w:p>
    <w:p w:rsidR="00FF774C" w:rsidRPr="00FF774C" w:rsidRDefault="00FF774C" w:rsidP="00FF774C">
      <w:pPr>
        <w:shd w:val="clear" w:color="auto" w:fill="FFFFFF"/>
        <w:spacing w:after="390" w:line="240" w:lineRule="auto"/>
        <w:rPr>
          <w:rFonts w:ascii="Arial" w:eastAsia="Times New Roman" w:hAnsi="Arial" w:cs="Arial"/>
          <w:color w:val="222222"/>
          <w:sz w:val="24"/>
          <w:szCs w:val="24"/>
          <w:lang w:eastAsia="en-GB"/>
        </w:rPr>
      </w:pPr>
      <w:r w:rsidRPr="00FF774C">
        <w:rPr>
          <w:rFonts w:ascii="Arial" w:eastAsia="Times New Roman" w:hAnsi="Arial" w:cs="Arial"/>
          <w:color w:val="222222"/>
          <w:sz w:val="24"/>
          <w:szCs w:val="24"/>
          <w:lang w:eastAsia="en-GB"/>
        </w:rPr>
        <w:t>Present attempts for the classification of elements: Mendeleev’s Periodic Table, the Modern Periodic Table.</w:t>
      </w:r>
    </w:p>
    <w:p w:rsidR="00FF774C" w:rsidRPr="00FF774C" w:rsidRDefault="00FF774C" w:rsidP="00FF774C">
      <w:pPr>
        <w:shd w:val="clear" w:color="auto" w:fill="FFFFFF"/>
        <w:spacing w:after="390" w:line="240" w:lineRule="auto"/>
        <w:rPr>
          <w:rFonts w:ascii="Arial" w:eastAsia="Times New Roman" w:hAnsi="Arial" w:cs="Arial"/>
          <w:color w:val="222222"/>
          <w:sz w:val="24"/>
          <w:szCs w:val="24"/>
          <w:lang w:eastAsia="en-GB"/>
        </w:rPr>
      </w:pPr>
      <w:r w:rsidRPr="00FF774C">
        <w:rPr>
          <w:rFonts w:ascii="Arial" w:eastAsia="Times New Roman" w:hAnsi="Arial" w:cs="Arial"/>
          <w:b/>
          <w:bCs/>
          <w:color w:val="222222"/>
          <w:sz w:val="24"/>
          <w:szCs w:val="24"/>
          <w:lang w:eastAsia="en-GB"/>
        </w:rPr>
        <w:lastRenderedPageBreak/>
        <w:t>Mendeleev’s Periodic Table:</w:t>
      </w:r>
      <w:r w:rsidRPr="00FF774C">
        <w:rPr>
          <w:rFonts w:ascii="Arial" w:eastAsia="Times New Roman" w:hAnsi="Arial" w:cs="Arial"/>
          <w:color w:val="222222"/>
          <w:sz w:val="24"/>
          <w:szCs w:val="24"/>
          <w:lang w:eastAsia="en-GB"/>
        </w:rPr>
        <w:t> Mendeleev’s periodic table is based on the physical and chemical properties of elements and their atomic masses.</w:t>
      </w:r>
    </w:p>
    <w:p w:rsidR="00FF774C" w:rsidRPr="00FF774C" w:rsidRDefault="00FF774C" w:rsidP="00FF774C">
      <w:pPr>
        <w:shd w:val="clear" w:color="auto" w:fill="FFFFFF"/>
        <w:spacing w:after="390" w:line="240" w:lineRule="auto"/>
        <w:rPr>
          <w:rFonts w:ascii="Arial" w:eastAsia="Times New Roman" w:hAnsi="Arial" w:cs="Arial"/>
          <w:color w:val="222222"/>
          <w:sz w:val="24"/>
          <w:szCs w:val="24"/>
          <w:lang w:eastAsia="en-GB"/>
        </w:rPr>
      </w:pPr>
      <w:r w:rsidRPr="00FF774C">
        <w:rPr>
          <w:rFonts w:ascii="Arial" w:eastAsia="Times New Roman" w:hAnsi="Arial" w:cs="Arial"/>
          <w:b/>
          <w:bCs/>
          <w:color w:val="222222"/>
          <w:sz w:val="24"/>
          <w:szCs w:val="24"/>
          <w:lang w:eastAsia="en-GB"/>
        </w:rPr>
        <w:t>Mendeleev’s Periodic Law:</w:t>
      </w:r>
      <w:r w:rsidRPr="00FF774C">
        <w:rPr>
          <w:rFonts w:ascii="Arial" w:eastAsia="Times New Roman" w:hAnsi="Arial" w:cs="Arial"/>
          <w:color w:val="222222"/>
          <w:sz w:val="24"/>
          <w:szCs w:val="24"/>
          <w:lang w:eastAsia="en-GB"/>
        </w:rPr>
        <w:t> According to this “The physical and chemical properties of the elements are the periodic function of their atomic masses.”</w:t>
      </w:r>
    </w:p>
    <w:p w:rsidR="00FF774C" w:rsidRPr="00FF774C" w:rsidRDefault="00FF774C" w:rsidP="00FF774C">
      <w:pPr>
        <w:shd w:val="clear" w:color="auto" w:fill="FFFFFF"/>
        <w:spacing w:after="390" w:line="240" w:lineRule="auto"/>
        <w:rPr>
          <w:rFonts w:ascii="Arial" w:eastAsia="Times New Roman" w:hAnsi="Arial" w:cs="Arial"/>
          <w:color w:val="222222"/>
          <w:sz w:val="24"/>
          <w:szCs w:val="24"/>
          <w:lang w:eastAsia="en-GB"/>
        </w:rPr>
      </w:pPr>
      <w:r w:rsidRPr="00FF774C">
        <w:rPr>
          <w:rFonts w:ascii="Arial" w:eastAsia="Times New Roman" w:hAnsi="Arial" w:cs="Arial"/>
          <w:b/>
          <w:bCs/>
          <w:color w:val="222222"/>
          <w:sz w:val="24"/>
          <w:szCs w:val="24"/>
          <w:lang w:eastAsia="en-GB"/>
        </w:rPr>
        <w:t>Periodicity of Properties</w:t>
      </w:r>
      <w:r w:rsidRPr="00FF774C">
        <w:rPr>
          <w:rFonts w:ascii="Arial" w:eastAsia="Times New Roman" w:hAnsi="Arial" w:cs="Arial"/>
          <w:color w:val="222222"/>
          <w:sz w:val="24"/>
          <w:szCs w:val="24"/>
          <w:lang w:eastAsia="en-GB"/>
        </w:rPr>
        <w:t>: The repetition of properties of elements after certain regular intervals is known as Periodicity of Properties.</w:t>
      </w:r>
    </w:p>
    <w:p w:rsidR="00FF774C" w:rsidRPr="00FF774C" w:rsidRDefault="00FF774C" w:rsidP="00FF774C">
      <w:pPr>
        <w:shd w:val="clear" w:color="auto" w:fill="FFFFFF"/>
        <w:spacing w:after="390" w:line="240" w:lineRule="auto"/>
        <w:rPr>
          <w:rFonts w:ascii="Arial" w:eastAsia="Times New Roman" w:hAnsi="Arial" w:cs="Arial"/>
          <w:color w:val="222222"/>
          <w:sz w:val="24"/>
          <w:szCs w:val="24"/>
          <w:lang w:eastAsia="en-GB"/>
        </w:rPr>
      </w:pPr>
      <w:r w:rsidRPr="00FF774C">
        <w:rPr>
          <w:rFonts w:ascii="Arial" w:eastAsia="Times New Roman" w:hAnsi="Arial" w:cs="Arial"/>
          <w:color w:val="222222"/>
          <w:sz w:val="24"/>
          <w:szCs w:val="24"/>
          <w:lang w:eastAsia="en-GB"/>
        </w:rPr>
        <w:t>Merits of Mendeleev’s Periodic Table</w:t>
      </w:r>
    </w:p>
    <w:p w:rsidR="00FF774C" w:rsidRPr="00FF774C" w:rsidRDefault="00FF774C" w:rsidP="00FF774C">
      <w:pPr>
        <w:numPr>
          <w:ilvl w:val="0"/>
          <w:numId w:val="2"/>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FF774C">
        <w:rPr>
          <w:rFonts w:ascii="Arial" w:eastAsia="Times New Roman" w:hAnsi="Arial" w:cs="Arial"/>
          <w:color w:val="222222"/>
          <w:sz w:val="24"/>
          <w:szCs w:val="24"/>
          <w:lang w:eastAsia="en-GB"/>
        </w:rPr>
        <w:t xml:space="preserve">Mendeleev’s left vacant places in his table which provided an idea for the discovery of new elements. Example: </w:t>
      </w:r>
      <w:proofErr w:type="spellStart"/>
      <w:r w:rsidRPr="00FF774C">
        <w:rPr>
          <w:rFonts w:ascii="Arial" w:eastAsia="Times New Roman" w:hAnsi="Arial" w:cs="Arial"/>
          <w:color w:val="222222"/>
          <w:sz w:val="24"/>
          <w:szCs w:val="24"/>
          <w:lang w:eastAsia="en-GB"/>
        </w:rPr>
        <w:t>Eka</w:t>
      </w:r>
      <w:proofErr w:type="spellEnd"/>
      <w:r w:rsidRPr="00FF774C">
        <w:rPr>
          <w:rFonts w:ascii="Arial" w:eastAsia="Times New Roman" w:hAnsi="Arial" w:cs="Arial"/>
          <w:color w:val="222222"/>
          <w:sz w:val="24"/>
          <w:szCs w:val="24"/>
          <w:lang w:eastAsia="en-GB"/>
        </w:rPr>
        <w:t xml:space="preserve">-boron, </w:t>
      </w:r>
      <w:proofErr w:type="spellStart"/>
      <w:r w:rsidRPr="00FF774C">
        <w:rPr>
          <w:rFonts w:ascii="Arial" w:eastAsia="Times New Roman" w:hAnsi="Arial" w:cs="Arial"/>
          <w:color w:val="222222"/>
          <w:sz w:val="24"/>
          <w:szCs w:val="24"/>
          <w:lang w:eastAsia="en-GB"/>
        </w:rPr>
        <w:t>Eka</w:t>
      </w:r>
      <w:proofErr w:type="spellEnd"/>
      <w:r w:rsidRPr="00FF774C">
        <w:rPr>
          <w:rFonts w:ascii="Arial" w:eastAsia="Times New Roman" w:hAnsi="Arial" w:cs="Arial"/>
          <w:color w:val="222222"/>
          <w:sz w:val="24"/>
          <w:szCs w:val="24"/>
          <w:lang w:eastAsia="en-GB"/>
        </w:rPr>
        <w:t xml:space="preserve">-aluminium and </w:t>
      </w:r>
      <w:proofErr w:type="spellStart"/>
      <w:r w:rsidRPr="00FF774C">
        <w:rPr>
          <w:rFonts w:ascii="Arial" w:eastAsia="Times New Roman" w:hAnsi="Arial" w:cs="Arial"/>
          <w:color w:val="222222"/>
          <w:sz w:val="24"/>
          <w:szCs w:val="24"/>
          <w:lang w:eastAsia="en-GB"/>
        </w:rPr>
        <w:t>Eka</w:t>
      </w:r>
      <w:proofErr w:type="spellEnd"/>
      <w:r w:rsidRPr="00FF774C">
        <w:rPr>
          <w:rFonts w:ascii="Arial" w:eastAsia="Times New Roman" w:hAnsi="Arial" w:cs="Arial"/>
          <w:color w:val="222222"/>
          <w:sz w:val="24"/>
          <w:szCs w:val="24"/>
          <w:lang w:eastAsia="en-GB"/>
        </w:rPr>
        <w:t>-silicon.</w:t>
      </w:r>
    </w:p>
    <w:p w:rsidR="00FF774C" w:rsidRPr="00FF774C" w:rsidRDefault="00FF774C" w:rsidP="00FF774C">
      <w:pPr>
        <w:numPr>
          <w:ilvl w:val="0"/>
          <w:numId w:val="2"/>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FF774C">
        <w:rPr>
          <w:rFonts w:ascii="Arial" w:eastAsia="Times New Roman" w:hAnsi="Arial" w:cs="Arial"/>
          <w:color w:val="222222"/>
          <w:sz w:val="24"/>
          <w:szCs w:val="24"/>
          <w:lang w:eastAsia="en-GB"/>
        </w:rPr>
        <w:t>Mendeleev’s periodic table was predicted properties of several undiscovered elements on the basis of their position in Mendeleev’s periodic table.</w:t>
      </w:r>
    </w:p>
    <w:p w:rsidR="00FF774C" w:rsidRPr="00FF774C" w:rsidRDefault="00FF774C" w:rsidP="00FF774C">
      <w:pPr>
        <w:numPr>
          <w:ilvl w:val="0"/>
          <w:numId w:val="2"/>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FF774C">
        <w:rPr>
          <w:rFonts w:ascii="Arial" w:eastAsia="Times New Roman" w:hAnsi="Arial" w:cs="Arial"/>
          <w:color w:val="222222"/>
          <w:sz w:val="24"/>
          <w:szCs w:val="24"/>
          <w:lang w:eastAsia="en-GB"/>
        </w:rPr>
        <w:t>It is useful in correcting the doubtful atomic masses of some elements.</w:t>
      </w:r>
    </w:p>
    <w:p w:rsidR="00FF774C" w:rsidRPr="00FF774C" w:rsidRDefault="00FF774C" w:rsidP="00FF774C">
      <w:pPr>
        <w:numPr>
          <w:ilvl w:val="0"/>
          <w:numId w:val="2"/>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FF774C">
        <w:rPr>
          <w:rFonts w:ascii="Arial" w:eastAsia="Times New Roman" w:hAnsi="Arial" w:cs="Arial"/>
          <w:color w:val="222222"/>
          <w:sz w:val="24"/>
          <w:szCs w:val="24"/>
          <w:lang w:eastAsia="en-GB"/>
        </w:rPr>
        <w:t>Noble gases could accommodate in the Mendeleev’s periodic table without disturbing the periodic table after discovery.</w:t>
      </w:r>
    </w:p>
    <w:p w:rsidR="00FF774C" w:rsidRPr="00FF774C" w:rsidRDefault="00FF774C" w:rsidP="00FF774C">
      <w:pPr>
        <w:shd w:val="clear" w:color="auto" w:fill="FFFFFF"/>
        <w:spacing w:after="390" w:line="240" w:lineRule="auto"/>
        <w:rPr>
          <w:rFonts w:ascii="Arial" w:eastAsia="Times New Roman" w:hAnsi="Arial" w:cs="Arial"/>
          <w:color w:val="222222"/>
          <w:sz w:val="24"/>
          <w:szCs w:val="24"/>
          <w:lang w:eastAsia="en-GB"/>
        </w:rPr>
      </w:pPr>
      <w:r w:rsidRPr="00FF774C">
        <w:rPr>
          <w:rFonts w:ascii="Arial" w:eastAsia="Times New Roman" w:hAnsi="Arial" w:cs="Arial"/>
          <w:color w:val="222222"/>
          <w:sz w:val="24"/>
          <w:szCs w:val="24"/>
          <w:lang w:eastAsia="en-GB"/>
        </w:rPr>
        <w:t>Limitations of Mendeleev’s Periodic Table</w:t>
      </w:r>
      <w:r w:rsidRPr="00FF774C">
        <w:rPr>
          <w:rFonts w:ascii="Arial" w:eastAsia="Times New Roman" w:hAnsi="Arial" w:cs="Arial"/>
          <w:color w:val="222222"/>
          <w:sz w:val="24"/>
          <w:szCs w:val="24"/>
          <w:lang w:eastAsia="en-GB"/>
        </w:rPr>
        <w:br/>
        <w:t>(a) No fixed position for hydrogen: No correct position of the hydrogen atom was in Mendeleev’s periodic table.</w:t>
      </w:r>
      <w:r w:rsidRPr="00FF774C">
        <w:rPr>
          <w:rFonts w:ascii="Arial" w:eastAsia="Times New Roman" w:hAnsi="Arial" w:cs="Arial"/>
          <w:color w:val="222222"/>
          <w:sz w:val="24"/>
          <w:szCs w:val="24"/>
          <w:lang w:eastAsia="en-GB"/>
        </w:rPr>
        <w:br/>
        <w:t>Example: Position of hydrogen with alkali metals and halogens (17th group).</w:t>
      </w:r>
    </w:p>
    <w:p w:rsidR="00FF774C" w:rsidRPr="00FF774C" w:rsidRDefault="00FF774C" w:rsidP="00FF774C">
      <w:pPr>
        <w:shd w:val="clear" w:color="auto" w:fill="FFFFFF"/>
        <w:spacing w:after="390" w:line="240" w:lineRule="auto"/>
        <w:rPr>
          <w:rFonts w:ascii="Arial" w:eastAsia="Times New Roman" w:hAnsi="Arial" w:cs="Arial"/>
          <w:color w:val="222222"/>
          <w:sz w:val="24"/>
          <w:szCs w:val="24"/>
          <w:lang w:eastAsia="en-GB"/>
        </w:rPr>
      </w:pPr>
      <w:r w:rsidRPr="00FF774C">
        <w:rPr>
          <w:rFonts w:ascii="Arial" w:eastAsia="Times New Roman" w:hAnsi="Arial" w:cs="Arial"/>
          <w:color w:val="222222"/>
          <w:sz w:val="24"/>
          <w:szCs w:val="24"/>
          <w:lang w:eastAsia="en-GB"/>
        </w:rPr>
        <w:t>(b) No place for isotopes: Position of isotopes were not decided.</w:t>
      </w:r>
      <w:r w:rsidRPr="00FF774C">
        <w:rPr>
          <w:rFonts w:ascii="Arial" w:eastAsia="Times New Roman" w:hAnsi="Arial" w:cs="Arial"/>
          <w:color w:val="222222"/>
          <w:sz w:val="24"/>
          <w:szCs w:val="24"/>
          <w:lang w:eastAsia="en-GB"/>
        </w:rPr>
        <w:br/>
        <w:t>Example: Cl-35 and Cl-37.</w:t>
      </w:r>
    </w:p>
    <w:p w:rsidR="00FF774C" w:rsidRPr="00FF774C" w:rsidRDefault="00FF774C" w:rsidP="00FF774C">
      <w:pPr>
        <w:shd w:val="clear" w:color="auto" w:fill="FFFFFF"/>
        <w:spacing w:after="390" w:line="240" w:lineRule="auto"/>
        <w:rPr>
          <w:rFonts w:ascii="Arial" w:eastAsia="Times New Roman" w:hAnsi="Arial" w:cs="Arial"/>
          <w:color w:val="222222"/>
          <w:sz w:val="24"/>
          <w:szCs w:val="24"/>
          <w:lang w:eastAsia="en-GB"/>
        </w:rPr>
      </w:pPr>
      <w:r w:rsidRPr="00FF774C">
        <w:rPr>
          <w:rFonts w:ascii="Arial" w:eastAsia="Times New Roman" w:hAnsi="Arial" w:cs="Arial"/>
          <w:color w:val="222222"/>
          <w:sz w:val="24"/>
          <w:szCs w:val="24"/>
          <w:lang w:eastAsia="en-GB"/>
        </w:rPr>
        <w:t>(c) No regular trend in atomic mass: Position of some elements with lower atomic masses before with higher atomic mass.</w:t>
      </w:r>
      <w:r w:rsidRPr="00FF774C">
        <w:rPr>
          <w:rFonts w:ascii="Arial" w:eastAsia="Times New Roman" w:hAnsi="Arial" w:cs="Arial"/>
          <w:color w:val="222222"/>
          <w:sz w:val="24"/>
          <w:szCs w:val="24"/>
          <w:lang w:eastAsia="en-GB"/>
        </w:rPr>
        <w:br/>
        <w:t>Example: Ni-58.7 before Co-58.9.</w:t>
      </w:r>
    </w:p>
    <w:p w:rsidR="00FF774C" w:rsidRPr="00FF774C" w:rsidRDefault="00FF774C" w:rsidP="00FF774C">
      <w:pPr>
        <w:shd w:val="clear" w:color="auto" w:fill="FFFFFF"/>
        <w:spacing w:after="390" w:line="240" w:lineRule="auto"/>
        <w:rPr>
          <w:rFonts w:ascii="Arial" w:eastAsia="Times New Roman" w:hAnsi="Arial" w:cs="Arial"/>
          <w:color w:val="222222"/>
          <w:sz w:val="24"/>
          <w:szCs w:val="24"/>
          <w:lang w:eastAsia="en-GB"/>
        </w:rPr>
      </w:pPr>
      <w:r w:rsidRPr="00FF774C">
        <w:rPr>
          <w:rFonts w:ascii="Arial" w:eastAsia="Times New Roman" w:hAnsi="Arial" w:cs="Arial"/>
          <w:color w:val="222222"/>
          <w:sz w:val="24"/>
          <w:szCs w:val="24"/>
          <w:lang w:eastAsia="en-GB"/>
        </w:rPr>
        <w:lastRenderedPageBreak/>
        <w:t>Mendeleev’s original periodic table is reproduced in the table below</w:t>
      </w:r>
      <w:r w:rsidRPr="00FF774C">
        <w:rPr>
          <w:rFonts w:ascii="Arial" w:eastAsia="Times New Roman" w:hAnsi="Arial" w:cs="Arial"/>
          <w:color w:val="222222"/>
          <w:sz w:val="24"/>
          <w:szCs w:val="24"/>
          <w:lang w:eastAsia="en-GB"/>
        </w:rPr>
        <w:br/>
      </w:r>
      <w:r w:rsidRPr="00FF774C">
        <w:rPr>
          <w:rFonts w:ascii="Arial" w:eastAsia="Times New Roman" w:hAnsi="Arial" w:cs="Arial"/>
          <w:noProof/>
          <w:color w:val="222222"/>
          <w:sz w:val="24"/>
          <w:szCs w:val="24"/>
          <w:lang w:eastAsia="en-GB"/>
        </w:rPr>
        <w:drawing>
          <wp:inline distT="0" distB="0" distL="0" distR="0">
            <wp:extent cx="7244080" cy="4702810"/>
            <wp:effectExtent l="0" t="0" r="0" b="2540"/>
            <wp:docPr id="7" name="Picture 7" descr="Periodic Classification of Elements Class 10 Notes Science Chapter 5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eriodic Classification of Elements Class 10 Notes Science Chapter 5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244080" cy="4702810"/>
                    </a:xfrm>
                    <a:prstGeom prst="rect">
                      <a:avLst/>
                    </a:prstGeom>
                    <a:noFill/>
                    <a:ln>
                      <a:noFill/>
                    </a:ln>
                  </pic:spPr>
                </pic:pic>
              </a:graphicData>
            </a:graphic>
          </wp:inline>
        </w:drawing>
      </w:r>
    </w:p>
    <w:p w:rsidR="00FF774C" w:rsidRPr="00FF774C" w:rsidRDefault="00FF774C" w:rsidP="00FF774C">
      <w:pPr>
        <w:shd w:val="clear" w:color="auto" w:fill="FFFFFF"/>
        <w:spacing w:after="390" w:line="240" w:lineRule="auto"/>
        <w:rPr>
          <w:rFonts w:ascii="Arial" w:eastAsia="Times New Roman" w:hAnsi="Arial" w:cs="Arial"/>
          <w:color w:val="222222"/>
          <w:sz w:val="24"/>
          <w:szCs w:val="24"/>
          <w:lang w:eastAsia="en-GB"/>
        </w:rPr>
      </w:pPr>
      <w:r w:rsidRPr="00FF774C">
        <w:rPr>
          <w:rFonts w:ascii="Arial" w:eastAsia="Times New Roman" w:hAnsi="Arial" w:cs="Arial"/>
          <w:b/>
          <w:bCs/>
          <w:color w:val="222222"/>
          <w:sz w:val="24"/>
          <w:szCs w:val="24"/>
          <w:lang w:eastAsia="en-GB"/>
        </w:rPr>
        <w:t>The Modern Periodic Table:</w:t>
      </w:r>
      <w:r w:rsidRPr="00FF774C">
        <w:rPr>
          <w:rFonts w:ascii="Arial" w:eastAsia="Times New Roman" w:hAnsi="Arial" w:cs="Arial"/>
          <w:color w:val="222222"/>
          <w:sz w:val="24"/>
          <w:szCs w:val="24"/>
          <w:lang w:eastAsia="en-GB"/>
        </w:rPr>
        <w:t> In 1913, Henry Moseley showed that the atomic number of an element is a more fundamental property than its atomic mass.</w:t>
      </w:r>
    </w:p>
    <w:p w:rsidR="00FF774C" w:rsidRPr="00FF774C" w:rsidRDefault="00FF774C" w:rsidP="00FF774C">
      <w:pPr>
        <w:shd w:val="clear" w:color="auto" w:fill="FFFFFF"/>
        <w:spacing w:after="390" w:line="240" w:lineRule="auto"/>
        <w:rPr>
          <w:rFonts w:ascii="Arial" w:eastAsia="Times New Roman" w:hAnsi="Arial" w:cs="Arial"/>
          <w:color w:val="222222"/>
          <w:sz w:val="24"/>
          <w:szCs w:val="24"/>
          <w:lang w:eastAsia="en-GB"/>
        </w:rPr>
      </w:pPr>
      <w:r w:rsidRPr="00FF774C">
        <w:rPr>
          <w:rFonts w:ascii="Arial" w:eastAsia="Times New Roman" w:hAnsi="Arial" w:cs="Arial"/>
          <w:b/>
          <w:bCs/>
          <w:color w:val="222222"/>
          <w:sz w:val="24"/>
          <w:szCs w:val="24"/>
          <w:lang w:eastAsia="en-GB"/>
        </w:rPr>
        <w:t>Modern Period Law:</w:t>
      </w:r>
      <w:r w:rsidRPr="00FF774C">
        <w:rPr>
          <w:rFonts w:ascii="Arial" w:eastAsia="Times New Roman" w:hAnsi="Arial" w:cs="Arial"/>
          <w:color w:val="222222"/>
          <w:sz w:val="24"/>
          <w:szCs w:val="24"/>
          <w:lang w:eastAsia="en-GB"/>
        </w:rPr>
        <w:t> The physical and chemical properties of elements are the periodic function of their atomic number.</w:t>
      </w:r>
      <w:r w:rsidRPr="00FF774C">
        <w:rPr>
          <w:rFonts w:ascii="Arial" w:eastAsia="Times New Roman" w:hAnsi="Arial" w:cs="Arial"/>
          <w:color w:val="222222"/>
          <w:sz w:val="24"/>
          <w:szCs w:val="24"/>
          <w:lang w:eastAsia="en-GB"/>
        </w:rPr>
        <w:br/>
        <w:t>Modern periodic table is based on atomic number of elements.</w:t>
      </w:r>
      <w:r w:rsidRPr="00FF774C">
        <w:rPr>
          <w:rFonts w:ascii="Arial" w:eastAsia="Times New Roman" w:hAnsi="Arial" w:cs="Arial"/>
          <w:color w:val="222222"/>
          <w:sz w:val="24"/>
          <w:szCs w:val="24"/>
          <w:lang w:eastAsia="en-GB"/>
        </w:rPr>
        <w:br/>
        <w:t>Atomic number (Z) is equal to the number of protons present in the nucleus of an atom of an element.</w:t>
      </w:r>
      <w:r w:rsidRPr="00FF774C">
        <w:rPr>
          <w:rFonts w:ascii="Arial" w:eastAsia="Times New Roman" w:hAnsi="Arial" w:cs="Arial"/>
          <w:color w:val="222222"/>
          <w:sz w:val="24"/>
          <w:szCs w:val="24"/>
          <w:lang w:eastAsia="en-GB"/>
        </w:rPr>
        <w:br/>
        <w:t>Modern periodic table contains 18 vertical column known as group and seven horizontal rows known as periods.</w:t>
      </w:r>
      <w:r w:rsidRPr="00FF774C">
        <w:rPr>
          <w:rFonts w:ascii="Arial" w:eastAsia="Times New Roman" w:hAnsi="Arial" w:cs="Arial"/>
          <w:color w:val="222222"/>
          <w:sz w:val="24"/>
          <w:szCs w:val="24"/>
          <w:lang w:eastAsia="en-GB"/>
        </w:rPr>
        <w:br/>
        <w:t>On moving from left to right in a period, the number of valence electrons increases from 1 to 8 in the elements present.</w:t>
      </w:r>
      <w:r w:rsidRPr="00FF774C">
        <w:rPr>
          <w:rFonts w:ascii="Arial" w:eastAsia="Times New Roman" w:hAnsi="Arial" w:cs="Arial"/>
          <w:color w:val="222222"/>
          <w:sz w:val="24"/>
          <w:szCs w:val="24"/>
          <w:lang w:eastAsia="en-GB"/>
        </w:rPr>
        <w:br/>
        <w:t>On moving from left to right in a period, number of shell remains same.</w:t>
      </w:r>
      <w:r w:rsidRPr="00FF774C">
        <w:rPr>
          <w:rFonts w:ascii="Arial" w:eastAsia="Times New Roman" w:hAnsi="Arial" w:cs="Arial"/>
          <w:color w:val="222222"/>
          <w:sz w:val="24"/>
          <w:szCs w:val="24"/>
          <w:lang w:eastAsia="en-GB"/>
        </w:rPr>
        <w:br/>
        <w:t>All the elements of a group of the periodic table have the same number of valence electrons.</w:t>
      </w:r>
    </w:p>
    <w:p w:rsidR="00FF774C" w:rsidRPr="00FF774C" w:rsidRDefault="00FF774C" w:rsidP="00FF774C">
      <w:pPr>
        <w:shd w:val="clear" w:color="auto" w:fill="FFFFFF"/>
        <w:spacing w:after="390" w:line="240" w:lineRule="auto"/>
        <w:rPr>
          <w:rFonts w:ascii="Arial" w:eastAsia="Times New Roman" w:hAnsi="Arial" w:cs="Arial"/>
          <w:color w:val="222222"/>
          <w:sz w:val="24"/>
          <w:szCs w:val="24"/>
          <w:lang w:eastAsia="en-GB"/>
        </w:rPr>
      </w:pPr>
      <w:r w:rsidRPr="00FF774C">
        <w:rPr>
          <w:rFonts w:ascii="Arial" w:eastAsia="Times New Roman" w:hAnsi="Arial" w:cs="Arial"/>
          <w:b/>
          <w:bCs/>
          <w:color w:val="222222"/>
          <w:sz w:val="24"/>
          <w:szCs w:val="24"/>
          <w:lang w:eastAsia="en-GB"/>
        </w:rPr>
        <w:t>Trends in Modern Periodic Table:</w:t>
      </w:r>
      <w:r w:rsidRPr="00FF774C">
        <w:rPr>
          <w:rFonts w:ascii="Arial" w:eastAsia="Times New Roman" w:hAnsi="Arial" w:cs="Arial"/>
          <w:color w:val="222222"/>
          <w:sz w:val="24"/>
          <w:szCs w:val="24"/>
          <w:lang w:eastAsia="en-GB"/>
        </w:rPr>
        <w:t> </w:t>
      </w:r>
      <w:proofErr w:type="spellStart"/>
      <w:r w:rsidRPr="00FF774C">
        <w:rPr>
          <w:rFonts w:ascii="Arial" w:eastAsia="Times New Roman" w:hAnsi="Arial" w:cs="Arial"/>
          <w:color w:val="222222"/>
          <w:sz w:val="24"/>
          <w:szCs w:val="24"/>
          <w:lang w:eastAsia="en-GB"/>
        </w:rPr>
        <w:t>Valency</w:t>
      </w:r>
      <w:proofErr w:type="spellEnd"/>
      <w:r w:rsidRPr="00FF774C">
        <w:rPr>
          <w:rFonts w:ascii="Arial" w:eastAsia="Times New Roman" w:hAnsi="Arial" w:cs="Arial"/>
          <w:color w:val="222222"/>
          <w:sz w:val="24"/>
          <w:szCs w:val="24"/>
          <w:lang w:eastAsia="en-GB"/>
        </w:rPr>
        <w:t>, Atomic size, metallic and non-metallic characters, and Electronegativity.</w:t>
      </w:r>
      <w:r w:rsidRPr="00FF774C">
        <w:rPr>
          <w:rFonts w:ascii="Arial" w:eastAsia="Times New Roman" w:hAnsi="Arial" w:cs="Arial"/>
          <w:color w:val="222222"/>
          <w:sz w:val="24"/>
          <w:szCs w:val="24"/>
          <w:lang w:eastAsia="en-GB"/>
        </w:rPr>
        <w:br/>
      </w:r>
      <w:r w:rsidRPr="00FF774C">
        <w:rPr>
          <w:rFonts w:ascii="Arial" w:eastAsia="Times New Roman" w:hAnsi="Arial" w:cs="Arial"/>
          <w:b/>
          <w:bCs/>
          <w:color w:val="222222"/>
          <w:sz w:val="24"/>
          <w:szCs w:val="24"/>
          <w:lang w:eastAsia="en-GB"/>
        </w:rPr>
        <w:t>(</w:t>
      </w:r>
      <w:proofErr w:type="spellStart"/>
      <w:r w:rsidRPr="00FF774C">
        <w:rPr>
          <w:rFonts w:ascii="Arial" w:eastAsia="Times New Roman" w:hAnsi="Arial" w:cs="Arial"/>
          <w:b/>
          <w:bCs/>
          <w:color w:val="222222"/>
          <w:sz w:val="24"/>
          <w:szCs w:val="24"/>
          <w:lang w:eastAsia="en-GB"/>
        </w:rPr>
        <w:t>i</w:t>
      </w:r>
      <w:proofErr w:type="spellEnd"/>
      <w:r w:rsidRPr="00FF774C">
        <w:rPr>
          <w:rFonts w:ascii="Arial" w:eastAsia="Times New Roman" w:hAnsi="Arial" w:cs="Arial"/>
          <w:b/>
          <w:bCs/>
          <w:color w:val="222222"/>
          <w:sz w:val="24"/>
          <w:szCs w:val="24"/>
          <w:lang w:eastAsia="en-GB"/>
        </w:rPr>
        <w:t xml:space="preserve">) </w:t>
      </w:r>
      <w:proofErr w:type="spellStart"/>
      <w:r w:rsidRPr="00FF774C">
        <w:rPr>
          <w:rFonts w:ascii="Arial" w:eastAsia="Times New Roman" w:hAnsi="Arial" w:cs="Arial"/>
          <w:b/>
          <w:bCs/>
          <w:color w:val="222222"/>
          <w:sz w:val="24"/>
          <w:szCs w:val="24"/>
          <w:lang w:eastAsia="en-GB"/>
        </w:rPr>
        <w:t>Valency</w:t>
      </w:r>
      <w:proofErr w:type="spellEnd"/>
      <w:r w:rsidRPr="00FF774C">
        <w:rPr>
          <w:rFonts w:ascii="Arial" w:eastAsia="Times New Roman" w:hAnsi="Arial" w:cs="Arial"/>
          <w:b/>
          <w:bCs/>
          <w:color w:val="222222"/>
          <w:sz w:val="24"/>
          <w:szCs w:val="24"/>
          <w:lang w:eastAsia="en-GB"/>
        </w:rPr>
        <w:t>:</w:t>
      </w:r>
      <w:r w:rsidRPr="00FF774C">
        <w:rPr>
          <w:rFonts w:ascii="Arial" w:eastAsia="Times New Roman" w:hAnsi="Arial" w:cs="Arial"/>
          <w:color w:val="222222"/>
          <w:sz w:val="24"/>
          <w:szCs w:val="24"/>
          <w:lang w:eastAsia="en-GB"/>
        </w:rPr>
        <w:t xml:space="preserve"> The </w:t>
      </w:r>
      <w:proofErr w:type="spellStart"/>
      <w:r w:rsidRPr="00FF774C">
        <w:rPr>
          <w:rFonts w:ascii="Arial" w:eastAsia="Times New Roman" w:hAnsi="Arial" w:cs="Arial"/>
          <w:color w:val="222222"/>
          <w:sz w:val="24"/>
          <w:szCs w:val="24"/>
          <w:lang w:eastAsia="en-GB"/>
        </w:rPr>
        <w:t>valency</w:t>
      </w:r>
      <w:proofErr w:type="spellEnd"/>
      <w:r w:rsidRPr="00FF774C">
        <w:rPr>
          <w:rFonts w:ascii="Arial" w:eastAsia="Times New Roman" w:hAnsi="Arial" w:cs="Arial"/>
          <w:color w:val="222222"/>
          <w:sz w:val="24"/>
          <w:szCs w:val="24"/>
          <w:lang w:eastAsia="en-GB"/>
        </w:rPr>
        <w:t xml:space="preserve"> of an element is determined by the number of valence electrons present in the outermost shell of its atom (i.e. the combining capacity of an </w:t>
      </w:r>
      <w:r w:rsidRPr="00FF774C">
        <w:rPr>
          <w:rFonts w:ascii="Arial" w:eastAsia="Times New Roman" w:hAnsi="Arial" w:cs="Arial"/>
          <w:color w:val="222222"/>
          <w:sz w:val="24"/>
          <w:szCs w:val="24"/>
          <w:lang w:eastAsia="en-GB"/>
        </w:rPr>
        <w:lastRenderedPageBreak/>
        <w:t xml:space="preserve">element is known as its </w:t>
      </w:r>
      <w:proofErr w:type="spellStart"/>
      <w:r w:rsidRPr="00FF774C">
        <w:rPr>
          <w:rFonts w:ascii="Arial" w:eastAsia="Times New Roman" w:hAnsi="Arial" w:cs="Arial"/>
          <w:color w:val="222222"/>
          <w:sz w:val="24"/>
          <w:szCs w:val="24"/>
          <w:lang w:eastAsia="en-GB"/>
        </w:rPr>
        <w:t>valency</w:t>
      </w:r>
      <w:proofErr w:type="spellEnd"/>
      <w:r w:rsidRPr="00FF774C">
        <w:rPr>
          <w:rFonts w:ascii="Arial" w:eastAsia="Times New Roman" w:hAnsi="Arial" w:cs="Arial"/>
          <w:color w:val="222222"/>
          <w:sz w:val="24"/>
          <w:szCs w:val="24"/>
          <w:lang w:eastAsia="en-GB"/>
        </w:rPr>
        <w:t>).</w:t>
      </w:r>
      <w:r w:rsidRPr="00FF774C">
        <w:rPr>
          <w:rFonts w:ascii="Arial" w:eastAsia="Times New Roman" w:hAnsi="Arial" w:cs="Arial"/>
          <w:color w:val="222222"/>
          <w:sz w:val="24"/>
          <w:szCs w:val="24"/>
          <w:lang w:eastAsia="en-GB"/>
        </w:rPr>
        <w:br/>
        <w:t xml:space="preserve">In Period: On moving from left to right in a period, the </w:t>
      </w:r>
      <w:proofErr w:type="spellStart"/>
      <w:r w:rsidRPr="00FF774C">
        <w:rPr>
          <w:rFonts w:ascii="Arial" w:eastAsia="Times New Roman" w:hAnsi="Arial" w:cs="Arial"/>
          <w:color w:val="222222"/>
          <w:sz w:val="24"/>
          <w:szCs w:val="24"/>
          <w:lang w:eastAsia="en-GB"/>
        </w:rPr>
        <w:t>valency</w:t>
      </w:r>
      <w:proofErr w:type="spellEnd"/>
      <w:r w:rsidRPr="00FF774C">
        <w:rPr>
          <w:rFonts w:ascii="Arial" w:eastAsia="Times New Roman" w:hAnsi="Arial" w:cs="Arial"/>
          <w:color w:val="222222"/>
          <w:sz w:val="24"/>
          <w:szCs w:val="24"/>
          <w:lang w:eastAsia="en-GB"/>
        </w:rPr>
        <w:t xml:space="preserve"> first increases from 1 to 4 and then decreases to zero (0).</w:t>
      </w:r>
      <w:r w:rsidRPr="00FF774C">
        <w:rPr>
          <w:rFonts w:ascii="Arial" w:eastAsia="Times New Roman" w:hAnsi="Arial" w:cs="Arial"/>
          <w:color w:val="222222"/>
          <w:sz w:val="24"/>
          <w:szCs w:val="24"/>
          <w:lang w:eastAsia="en-GB"/>
        </w:rPr>
        <w:br/>
      </w:r>
      <w:r w:rsidRPr="00FF774C">
        <w:rPr>
          <w:rFonts w:ascii="Arial" w:eastAsia="Times New Roman" w:hAnsi="Arial" w:cs="Arial"/>
          <w:noProof/>
          <w:color w:val="222222"/>
          <w:sz w:val="24"/>
          <w:szCs w:val="24"/>
          <w:lang w:eastAsia="en-GB"/>
        </w:rPr>
        <w:drawing>
          <wp:inline distT="0" distB="0" distL="0" distR="0">
            <wp:extent cx="5807075" cy="688975"/>
            <wp:effectExtent l="0" t="0" r="3175" b="0"/>
            <wp:docPr id="6" name="Picture 6" descr="Periodic Classification of Elements Class 10 Notes Science Chapter 5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riodic Classification of Elements Class 10 Notes Science Chapter 5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07075" cy="688975"/>
                    </a:xfrm>
                    <a:prstGeom prst="rect">
                      <a:avLst/>
                    </a:prstGeom>
                    <a:noFill/>
                    <a:ln>
                      <a:noFill/>
                    </a:ln>
                  </pic:spPr>
                </pic:pic>
              </a:graphicData>
            </a:graphic>
          </wp:inline>
        </w:drawing>
      </w:r>
    </w:p>
    <w:p w:rsidR="00FF774C" w:rsidRPr="00FF774C" w:rsidRDefault="00FF774C" w:rsidP="00FF774C">
      <w:pPr>
        <w:shd w:val="clear" w:color="auto" w:fill="FFFFFF"/>
        <w:spacing w:after="390" w:line="240" w:lineRule="auto"/>
        <w:rPr>
          <w:rFonts w:ascii="Arial" w:eastAsia="Times New Roman" w:hAnsi="Arial" w:cs="Arial"/>
          <w:color w:val="222222"/>
          <w:sz w:val="24"/>
          <w:szCs w:val="24"/>
          <w:lang w:eastAsia="en-GB"/>
        </w:rPr>
      </w:pPr>
      <w:r w:rsidRPr="00FF774C">
        <w:rPr>
          <w:rFonts w:ascii="Arial" w:eastAsia="Times New Roman" w:hAnsi="Arial" w:cs="Arial"/>
          <w:color w:val="222222"/>
          <w:sz w:val="24"/>
          <w:szCs w:val="24"/>
          <w:lang w:eastAsia="en-GB"/>
        </w:rPr>
        <w:t xml:space="preserve">In Groups: On moving from top to bottom in a group, the </w:t>
      </w:r>
      <w:proofErr w:type="spellStart"/>
      <w:r w:rsidRPr="00FF774C">
        <w:rPr>
          <w:rFonts w:ascii="Arial" w:eastAsia="Times New Roman" w:hAnsi="Arial" w:cs="Arial"/>
          <w:color w:val="222222"/>
          <w:sz w:val="24"/>
          <w:szCs w:val="24"/>
          <w:lang w:eastAsia="en-GB"/>
        </w:rPr>
        <w:t>valency</w:t>
      </w:r>
      <w:proofErr w:type="spellEnd"/>
      <w:r w:rsidRPr="00FF774C">
        <w:rPr>
          <w:rFonts w:ascii="Arial" w:eastAsia="Times New Roman" w:hAnsi="Arial" w:cs="Arial"/>
          <w:color w:val="222222"/>
          <w:sz w:val="24"/>
          <w:szCs w:val="24"/>
          <w:lang w:eastAsia="en-GB"/>
        </w:rPr>
        <w:t xml:space="preserve"> remains same because the number of valence electrons remains the same.</w:t>
      </w:r>
      <w:r w:rsidRPr="00FF774C">
        <w:rPr>
          <w:rFonts w:ascii="Arial" w:eastAsia="Times New Roman" w:hAnsi="Arial" w:cs="Arial"/>
          <w:color w:val="222222"/>
          <w:sz w:val="24"/>
          <w:szCs w:val="24"/>
          <w:lang w:eastAsia="en-GB"/>
        </w:rPr>
        <w:br/>
        <w:t xml:space="preserve">Example: </w:t>
      </w:r>
      <w:proofErr w:type="spellStart"/>
      <w:r w:rsidRPr="00FF774C">
        <w:rPr>
          <w:rFonts w:ascii="Arial" w:eastAsia="Times New Roman" w:hAnsi="Arial" w:cs="Arial"/>
          <w:color w:val="222222"/>
          <w:sz w:val="24"/>
          <w:szCs w:val="24"/>
          <w:lang w:eastAsia="en-GB"/>
        </w:rPr>
        <w:t>Valency</w:t>
      </w:r>
      <w:proofErr w:type="spellEnd"/>
      <w:r w:rsidRPr="00FF774C">
        <w:rPr>
          <w:rFonts w:ascii="Arial" w:eastAsia="Times New Roman" w:hAnsi="Arial" w:cs="Arial"/>
          <w:color w:val="222222"/>
          <w:sz w:val="24"/>
          <w:szCs w:val="24"/>
          <w:lang w:eastAsia="en-GB"/>
        </w:rPr>
        <w:t xml:space="preserve"> of first group elements = 1 </w:t>
      </w:r>
      <w:proofErr w:type="spellStart"/>
      <w:r w:rsidRPr="00FF774C">
        <w:rPr>
          <w:rFonts w:ascii="Arial" w:eastAsia="Times New Roman" w:hAnsi="Arial" w:cs="Arial"/>
          <w:color w:val="222222"/>
          <w:sz w:val="24"/>
          <w:szCs w:val="24"/>
          <w:lang w:eastAsia="en-GB"/>
        </w:rPr>
        <w:t>Valency</w:t>
      </w:r>
      <w:proofErr w:type="spellEnd"/>
      <w:r w:rsidRPr="00FF774C">
        <w:rPr>
          <w:rFonts w:ascii="Arial" w:eastAsia="Times New Roman" w:hAnsi="Arial" w:cs="Arial"/>
          <w:color w:val="222222"/>
          <w:sz w:val="24"/>
          <w:szCs w:val="24"/>
          <w:lang w:eastAsia="en-GB"/>
        </w:rPr>
        <w:t xml:space="preserve"> of second group elements = 2.</w:t>
      </w:r>
    </w:p>
    <w:p w:rsidR="00FF774C" w:rsidRPr="00FF774C" w:rsidRDefault="00FF774C" w:rsidP="00FF774C">
      <w:pPr>
        <w:shd w:val="clear" w:color="auto" w:fill="FFFFFF"/>
        <w:spacing w:after="390" w:line="240" w:lineRule="auto"/>
        <w:rPr>
          <w:rFonts w:ascii="Arial" w:eastAsia="Times New Roman" w:hAnsi="Arial" w:cs="Arial"/>
          <w:color w:val="222222"/>
          <w:sz w:val="24"/>
          <w:szCs w:val="24"/>
          <w:lang w:eastAsia="en-GB"/>
        </w:rPr>
      </w:pPr>
      <w:r w:rsidRPr="00FF774C">
        <w:rPr>
          <w:rFonts w:ascii="Arial" w:eastAsia="Times New Roman" w:hAnsi="Arial" w:cs="Arial"/>
          <w:b/>
          <w:bCs/>
          <w:color w:val="222222"/>
          <w:sz w:val="24"/>
          <w:szCs w:val="24"/>
          <w:lang w:eastAsia="en-GB"/>
        </w:rPr>
        <w:t>(ii) Atomic size:</w:t>
      </w:r>
      <w:r w:rsidRPr="00FF774C">
        <w:rPr>
          <w:rFonts w:ascii="Arial" w:eastAsia="Times New Roman" w:hAnsi="Arial" w:cs="Arial"/>
          <w:color w:val="222222"/>
          <w:sz w:val="24"/>
          <w:szCs w:val="24"/>
          <w:lang w:eastAsia="en-GB"/>
        </w:rPr>
        <w:t> Atomic size refers to radius of an atom. It is a distance between the centre of the nucleus and the outermost shell of an isolated atom.</w:t>
      </w:r>
      <w:r w:rsidRPr="00FF774C">
        <w:rPr>
          <w:rFonts w:ascii="Arial" w:eastAsia="Times New Roman" w:hAnsi="Arial" w:cs="Arial"/>
          <w:color w:val="222222"/>
          <w:sz w:val="24"/>
          <w:szCs w:val="24"/>
          <w:lang w:eastAsia="en-GB"/>
        </w:rPr>
        <w:br/>
        <w:t>In Period : On moving from left to right in a period, atomic size decreases because nuclear charge increases.</w:t>
      </w:r>
      <w:r w:rsidRPr="00FF774C">
        <w:rPr>
          <w:rFonts w:ascii="Arial" w:eastAsia="Times New Roman" w:hAnsi="Arial" w:cs="Arial"/>
          <w:color w:val="222222"/>
          <w:sz w:val="24"/>
          <w:szCs w:val="24"/>
          <w:lang w:eastAsia="en-GB"/>
        </w:rPr>
        <w:br/>
        <w:t>Example: Size of second period elements: Li &gt; Be &gt; B &gt; C &gt; N &gt; O &gt; F</w:t>
      </w:r>
      <w:r w:rsidRPr="00FF774C">
        <w:rPr>
          <w:rFonts w:ascii="Arial" w:eastAsia="Times New Roman" w:hAnsi="Arial" w:cs="Arial"/>
          <w:color w:val="222222"/>
          <w:sz w:val="24"/>
          <w:szCs w:val="24"/>
          <w:lang w:eastAsia="en-GB"/>
        </w:rPr>
        <w:br/>
        <w:t>Point to know: The atomic size of noble gases in corresponding period is largest</w:t>
      </w:r>
      <w:r w:rsidRPr="00FF774C">
        <w:rPr>
          <w:rFonts w:ascii="Arial" w:eastAsia="Times New Roman" w:hAnsi="Arial" w:cs="Arial"/>
          <w:color w:val="222222"/>
          <w:sz w:val="24"/>
          <w:szCs w:val="24"/>
          <w:lang w:eastAsia="en-GB"/>
        </w:rPr>
        <w:br/>
        <w:t>due to presence of fully filled electronic configuration (i.e. complete octet).</w:t>
      </w:r>
      <w:r w:rsidRPr="00FF774C">
        <w:rPr>
          <w:rFonts w:ascii="Arial" w:eastAsia="Times New Roman" w:hAnsi="Arial" w:cs="Arial"/>
          <w:color w:val="222222"/>
          <w:sz w:val="24"/>
          <w:szCs w:val="24"/>
          <w:lang w:eastAsia="en-GB"/>
        </w:rPr>
        <w:br/>
        <w:t>In Group: Atomic size increases down the group because new shells are being</w:t>
      </w:r>
      <w:r w:rsidRPr="00FF774C">
        <w:rPr>
          <w:rFonts w:ascii="Arial" w:eastAsia="Times New Roman" w:hAnsi="Arial" w:cs="Arial"/>
          <w:color w:val="222222"/>
          <w:sz w:val="24"/>
          <w:szCs w:val="24"/>
          <w:lang w:eastAsia="en-GB"/>
        </w:rPr>
        <w:br/>
        <w:t>added in spite of the increase in nuclear charge.</w:t>
      </w:r>
      <w:r w:rsidRPr="00FF774C">
        <w:rPr>
          <w:rFonts w:ascii="Arial" w:eastAsia="Times New Roman" w:hAnsi="Arial" w:cs="Arial"/>
          <w:color w:val="222222"/>
          <w:sz w:val="24"/>
          <w:szCs w:val="24"/>
          <w:lang w:eastAsia="en-GB"/>
        </w:rPr>
        <w:br/>
        <w:t xml:space="preserve">Example ; Atomic size of first group element : Li &lt; Na &lt; K &lt; </w:t>
      </w:r>
      <w:proofErr w:type="spellStart"/>
      <w:r w:rsidRPr="00FF774C">
        <w:rPr>
          <w:rFonts w:ascii="Arial" w:eastAsia="Times New Roman" w:hAnsi="Arial" w:cs="Arial"/>
          <w:color w:val="222222"/>
          <w:sz w:val="24"/>
          <w:szCs w:val="24"/>
          <w:lang w:eastAsia="en-GB"/>
        </w:rPr>
        <w:t>Rb</w:t>
      </w:r>
      <w:proofErr w:type="spellEnd"/>
      <w:r w:rsidRPr="00FF774C">
        <w:rPr>
          <w:rFonts w:ascii="Arial" w:eastAsia="Times New Roman" w:hAnsi="Arial" w:cs="Arial"/>
          <w:color w:val="222222"/>
          <w:sz w:val="24"/>
          <w:szCs w:val="24"/>
          <w:lang w:eastAsia="en-GB"/>
        </w:rPr>
        <w:t xml:space="preserve"> &lt; Cs &lt; Fr</w:t>
      </w:r>
      <w:r w:rsidRPr="00FF774C">
        <w:rPr>
          <w:rFonts w:ascii="Arial" w:eastAsia="Times New Roman" w:hAnsi="Arial" w:cs="Arial"/>
          <w:color w:val="222222"/>
          <w:sz w:val="24"/>
          <w:szCs w:val="24"/>
          <w:lang w:eastAsia="en-GB"/>
        </w:rPr>
        <w:br/>
        <w:t>Atomic size of 17th group elements : F &lt; Cl &lt; Br &lt; I</w:t>
      </w:r>
    </w:p>
    <w:p w:rsidR="00FF774C" w:rsidRPr="00FF774C" w:rsidRDefault="00FF774C" w:rsidP="00FF774C">
      <w:pPr>
        <w:shd w:val="clear" w:color="auto" w:fill="FFFFFF"/>
        <w:spacing w:after="390" w:line="240" w:lineRule="auto"/>
        <w:rPr>
          <w:rFonts w:ascii="Arial" w:eastAsia="Times New Roman" w:hAnsi="Arial" w:cs="Arial"/>
          <w:color w:val="222222"/>
          <w:sz w:val="24"/>
          <w:szCs w:val="24"/>
          <w:lang w:eastAsia="en-GB"/>
        </w:rPr>
      </w:pPr>
      <w:r w:rsidRPr="00FF774C">
        <w:rPr>
          <w:rFonts w:ascii="Arial" w:eastAsia="Times New Roman" w:hAnsi="Arial" w:cs="Arial"/>
          <w:color w:val="222222"/>
          <w:sz w:val="24"/>
          <w:szCs w:val="24"/>
          <w:lang w:eastAsia="en-GB"/>
        </w:rPr>
        <w:t xml:space="preserve">(iii) Metallic character: It is the tendency of an atom to lose electrons. In Period: Along the period from left to right, metallic </w:t>
      </w:r>
      <w:proofErr w:type="gramStart"/>
      <w:r w:rsidRPr="00FF774C">
        <w:rPr>
          <w:rFonts w:ascii="Arial" w:eastAsia="Times New Roman" w:hAnsi="Arial" w:cs="Arial"/>
          <w:color w:val="222222"/>
          <w:sz w:val="24"/>
          <w:szCs w:val="24"/>
          <w:lang w:eastAsia="en-GB"/>
        </w:rPr>
        <w:t>characters</w:t>
      </w:r>
      <w:proofErr w:type="gramEnd"/>
      <w:r w:rsidRPr="00FF774C">
        <w:rPr>
          <w:rFonts w:ascii="Arial" w:eastAsia="Times New Roman" w:hAnsi="Arial" w:cs="Arial"/>
          <w:color w:val="222222"/>
          <w:sz w:val="24"/>
          <w:szCs w:val="24"/>
          <w:lang w:eastAsia="en-GB"/>
        </w:rPr>
        <w:t xml:space="preserve"> decreases because a tendency to lose electron decreases due to the increase in nuclear charge. Example: Metallic character of second period elements: Li &gt; Be &gt; B &gt; C &gt;&gt; N &gt; O &gt; F</w:t>
      </w:r>
      <w:r w:rsidRPr="00FF774C">
        <w:rPr>
          <w:rFonts w:ascii="Arial" w:eastAsia="Times New Roman" w:hAnsi="Arial" w:cs="Arial"/>
          <w:color w:val="222222"/>
          <w:sz w:val="24"/>
          <w:szCs w:val="24"/>
          <w:lang w:eastAsia="en-GB"/>
        </w:rPr>
        <w:br/>
        <w:t>In Group: Metallic character, when moving from top to bottom increases because the atomic size and tendency to lose electrons increases.</w:t>
      </w:r>
      <w:r w:rsidRPr="00FF774C">
        <w:rPr>
          <w:rFonts w:ascii="Arial" w:eastAsia="Times New Roman" w:hAnsi="Arial" w:cs="Arial"/>
          <w:color w:val="222222"/>
          <w:sz w:val="24"/>
          <w:szCs w:val="24"/>
          <w:lang w:eastAsia="en-GB"/>
        </w:rPr>
        <w:br/>
        <w:t xml:space="preserve">Example: First group element : Li &lt; Na &lt; K &lt; </w:t>
      </w:r>
      <w:proofErr w:type="spellStart"/>
      <w:r w:rsidRPr="00FF774C">
        <w:rPr>
          <w:rFonts w:ascii="Arial" w:eastAsia="Times New Roman" w:hAnsi="Arial" w:cs="Arial"/>
          <w:color w:val="222222"/>
          <w:sz w:val="24"/>
          <w:szCs w:val="24"/>
          <w:lang w:eastAsia="en-GB"/>
        </w:rPr>
        <w:t>Rb</w:t>
      </w:r>
      <w:proofErr w:type="spellEnd"/>
      <w:r w:rsidRPr="00FF774C">
        <w:rPr>
          <w:rFonts w:ascii="Arial" w:eastAsia="Times New Roman" w:hAnsi="Arial" w:cs="Arial"/>
          <w:color w:val="222222"/>
          <w:sz w:val="24"/>
          <w:szCs w:val="24"/>
          <w:lang w:eastAsia="en-GB"/>
        </w:rPr>
        <w:t xml:space="preserve"> &lt; Cs</w:t>
      </w:r>
      <w:r w:rsidRPr="00FF774C">
        <w:rPr>
          <w:rFonts w:ascii="Arial" w:eastAsia="Times New Roman" w:hAnsi="Arial" w:cs="Arial"/>
          <w:color w:val="222222"/>
          <w:sz w:val="24"/>
          <w:szCs w:val="24"/>
          <w:lang w:eastAsia="en-GB"/>
        </w:rPr>
        <w:br/>
      </w:r>
      <w:r w:rsidRPr="00FF774C">
        <w:rPr>
          <w:rFonts w:ascii="Arial" w:eastAsia="Times New Roman" w:hAnsi="Arial" w:cs="Arial"/>
          <w:noProof/>
          <w:color w:val="222222"/>
          <w:sz w:val="24"/>
          <w:szCs w:val="24"/>
          <w:lang w:eastAsia="en-GB"/>
        </w:rPr>
        <w:lastRenderedPageBreak/>
        <w:drawing>
          <wp:inline distT="0" distB="0" distL="0" distR="0">
            <wp:extent cx="10081895" cy="7077710"/>
            <wp:effectExtent l="0" t="0" r="0" b="8890"/>
            <wp:docPr id="5" name="Picture 5" descr="Periodic Classification of Elements Class 10 Notes Science Chapter 5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eriodic Classification of Elements Class 10 Notes Science Chapter 5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081895" cy="7077710"/>
                    </a:xfrm>
                    <a:prstGeom prst="rect">
                      <a:avLst/>
                    </a:prstGeom>
                    <a:noFill/>
                    <a:ln>
                      <a:noFill/>
                    </a:ln>
                  </pic:spPr>
                </pic:pic>
              </a:graphicData>
            </a:graphic>
          </wp:inline>
        </w:drawing>
      </w:r>
      <w:r w:rsidRPr="00FF774C">
        <w:rPr>
          <w:rFonts w:ascii="Arial" w:eastAsia="Times New Roman" w:hAnsi="Arial" w:cs="Arial"/>
          <w:color w:val="222222"/>
          <w:sz w:val="24"/>
          <w:szCs w:val="24"/>
          <w:lang w:eastAsia="en-GB"/>
        </w:rPr>
        <w:br/>
        <w:t>17th group elements: F &lt; Cl &lt; Br &lt; I</w:t>
      </w:r>
    </w:p>
    <w:p w:rsidR="00FF774C" w:rsidRPr="00FF774C" w:rsidRDefault="00FF774C" w:rsidP="00FF774C">
      <w:pPr>
        <w:shd w:val="clear" w:color="auto" w:fill="FFFFFF"/>
        <w:spacing w:after="390" w:line="240" w:lineRule="auto"/>
        <w:rPr>
          <w:rFonts w:ascii="Arial" w:eastAsia="Times New Roman" w:hAnsi="Arial" w:cs="Arial"/>
          <w:color w:val="222222"/>
          <w:sz w:val="24"/>
          <w:szCs w:val="24"/>
          <w:lang w:eastAsia="en-GB"/>
        </w:rPr>
      </w:pPr>
      <w:r w:rsidRPr="00FF774C">
        <w:rPr>
          <w:rFonts w:ascii="Arial" w:eastAsia="Times New Roman" w:hAnsi="Arial" w:cs="Arial"/>
          <w:b/>
          <w:bCs/>
          <w:color w:val="222222"/>
          <w:sz w:val="24"/>
          <w:szCs w:val="24"/>
          <w:lang w:eastAsia="en-GB"/>
        </w:rPr>
        <w:t>(iv) Non-metallic character:</w:t>
      </w:r>
      <w:r w:rsidRPr="00FF774C">
        <w:rPr>
          <w:rFonts w:ascii="Arial" w:eastAsia="Times New Roman" w:hAnsi="Arial" w:cs="Arial"/>
          <w:color w:val="222222"/>
          <w:sz w:val="24"/>
          <w:szCs w:val="24"/>
          <w:lang w:eastAsia="en-GB"/>
        </w:rPr>
        <w:t> It is tendency of an atom to gain electrons.</w:t>
      </w:r>
      <w:r w:rsidRPr="00FF774C">
        <w:rPr>
          <w:rFonts w:ascii="Arial" w:eastAsia="Times New Roman" w:hAnsi="Arial" w:cs="Arial"/>
          <w:color w:val="222222"/>
          <w:sz w:val="24"/>
          <w:szCs w:val="24"/>
          <w:lang w:eastAsia="en-GB"/>
        </w:rPr>
        <w:br/>
        <w:t xml:space="preserve">In Period: Along the period from left to right, non-metallic character increases because tendency to gain electrons increases due to increase in nucleus charge. </w:t>
      </w:r>
      <w:proofErr w:type="gramStart"/>
      <w:r w:rsidRPr="00FF774C">
        <w:rPr>
          <w:rFonts w:ascii="Arial" w:eastAsia="Times New Roman" w:hAnsi="Arial" w:cs="Arial"/>
          <w:color w:val="222222"/>
          <w:sz w:val="24"/>
          <w:szCs w:val="24"/>
          <w:lang w:eastAsia="en-GB"/>
        </w:rPr>
        <w:t>Example ;</w:t>
      </w:r>
      <w:proofErr w:type="gramEnd"/>
      <w:r w:rsidRPr="00FF774C">
        <w:rPr>
          <w:rFonts w:ascii="Arial" w:eastAsia="Times New Roman" w:hAnsi="Arial" w:cs="Arial"/>
          <w:color w:val="222222"/>
          <w:sz w:val="24"/>
          <w:szCs w:val="24"/>
          <w:lang w:eastAsia="en-GB"/>
        </w:rPr>
        <w:t xml:space="preserve"> Non-metallic character of 2nd period elements : Li &lt; Be &lt; B &lt; C &lt; N &lt; O &lt; F In Group: On moving from top to bottom in a group, non-metallic character decreases because atomic size increases and tendency to gain electrons decreases. Ex. Non-metallic character of 17th period element: F &gt; Cl &gt; Br &gt; I</w:t>
      </w:r>
    </w:p>
    <w:p w:rsidR="00FF774C" w:rsidRPr="00FF774C" w:rsidRDefault="00FF774C" w:rsidP="00FF774C">
      <w:pPr>
        <w:shd w:val="clear" w:color="auto" w:fill="FFFFFF"/>
        <w:spacing w:after="390" w:line="240" w:lineRule="auto"/>
        <w:rPr>
          <w:rFonts w:ascii="Arial" w:eastAsia="Times New Roman" w:hAnsi="Arial" w:cs="Arial"/>
          <w:color w:val="222222"/>
          <w:sz w:val="24"/>
          <w:szCs w:val="24"/>
          <w:lang w:eastAsia="en-GB"/>
        </w:rPr>
      </w:pPr>
      <w:r w:rsidRPr="00FF774C">
        <w:rPr>
          <w:rFonts w:ascii="Arial" w:eastAsia="Times New Roman" w:hAnsi="Arial" w:cs="Arial"/>
          <w:b/>
          <w:bCs/>
          <w:color w:val="222222"/>
          <w:sz w:val="24"/>
          <w:szCs w:val="24"/>
          <w:lang w:eastAsia="en-GB"/>
        </w:rPr>
        <w:lastRenderedPageBreak/>
        <w:t>(v) Chemical Reactivity</w:t>
      </w:r>
      <w:r w:rsidRPr="00FF774C">
        <w:rPr>
          <w:rFonts w:ascii="Arial" w:eastAsia="Times New Roman" w:hAnsi="Arial" w:cs="Arial"/>
          <w:color w:val="222222"/>
          <w:sz w:val="24"/>
          <w:szCs w:val="24"/>
          <w:lang w:eastAsia="en-GB"/>
        </w:rPr>
        <w:br/>
        <w:t xml:space="preserve">In metals: Chemical reactivity of metals increases down the group because tendency to lose electrons increases. </w:t>
      </w:r>
      <w:proofErr w:type="gramStart"/>
      <w:r w:rsidRPr="00FF774C">
        <w:rPr>
          <w:rFonts w:ascii="Arial" w:eastAsia="Times New Roman" w:hAnsi="Arial" w:cs="Arial"/>
          <w:color w:val="222222"/>
          <w:sz w:val="24"/>
          <w:szCs w:val="24"/>
          <w:lang w:eastAsia="en-GB"/>
        </w:rPr>
        <w:t>Example ;</w:t>
      </w:r>
      <w:proofErr w:type="gramEnd"/>
      <w:r w:rsidRPr="00FF774C">
        <w:rPr>
          <w:rFonts w:ascii="Arial" w:eastAsia="Times New Roman" w:hAnsi="Arial" w:cs="Arial"/>
          <w:color w:val="222222"/>
          <w:sz w:val="24"/>
          <w:szCs w:val="24"/>
          <w:lang w:eastAsia="en-GB"/>
        </w:rPr>
        <w:t xml:space="preserve"> Li &lt; Na &lt; K &lt; </w:t>
      </w:r>
      <w:proofErr w:type="spellStart"/>
      <w:r w:rsidRPr="00FF774C">
        <w:rPr>
          <w:rFonts w:ascii="Arial" w:eastAsia="Times New Roman" w:hAnsi="Arial" w:cs="Arial"/>
          <w:color w:val="222222"/>
          <w:sz w:val="24"/>
          <w:szCs w:val="24"/>
          <w:lang w:eastAsia="en-GB"/>
        </w:rPr>
        <w:t>Rb</w:t>
      </w:r>
      <w:proofErr w:type="spellEnd"/>
      <w:r w:rsidRPr="00FF774C">
        <w:rPr>
          <w:rFonts w:ascii="Arial" w:eastAsia="Times New Roman" w:hAnsi="Arial" w:cs="Arial"/>
          <w:color w:val="222222"/>
          <w:sz w:val="24"/>
          <w:szCs w:val="24"/>
          <w:lang w:eastAsia="en-GB"/>
        </w:rPr>
        <w:t xml:space="preserve"> &lt; Cs (1st group) In non-metals: Chemical reactivity of non-metals decreases down the group because tendency to gain electrons decreases. Example: F &gt; Cl &gt; Br &gt; I (17th group)</w:t>
      </w:r>
    </w:p>
    <w:p w:rsidR="00FF774C" w:rsidRPr="00FF774C" w:rsidRDefault="00FF774C" w:rsidP="00FF774C">
      <w:pPr>
        <w:shd w:val="clear" w:color="auto" w:fill="FFFFFF"/>
        <w:spacing w:after="390" w:line="240" w:lineRule="auto"/>
        <w:rPr>
          <w:rFonts w:ascii="Arial" w:eastAsia="Times New Roman" w:hAnsi="Arial" w:cs="Arial"/>
          <w:color w:val="222222"/>
          <w:sz w:val="24"/>
          <w:szCs w:val="24"/>
          <w:lang w:eastAsia="en-GB"/>
        </w:rPr>
      </w:pPr>
      <w:r w:rsidRPr="00FF774C">
        <w:rPr>
          <w:rFonts w:ascii="Arial" w:eastAsia="Times New Roman" w:hAnsi="Arial" w:cs="Arial"/>
          <w:b/>
          <w:bCs/>
          <w:color w:val="222222"/>
          <w:sz w:val="24"/>
          <w:szCs w:val="24"/>
          <w:lang w:eastAsia="en-GB"/>
        </w:rPr>
        <w:t>(vi) Electronegativity:</w:t>
      </w:r>
      <w:r w:rsidRPr="00FF774C">
        <w:rPr>
          <w:rFonts w:ascii="Arial" w:eastAsia="Times New Roman" w:hAnsi="Arial" w:cs="Arial"/>
          <w:color w:val="222222"/>
          <w:sz w:val="24"/>
          <w:szCs w:val="24"/>
          <w:lang w:eastAsia="en-GB"/>
        </w:rPr>
        <w:t> It is tendency of an element to attract the shared pair of electrons towards it in a covalently bonded molecule. It increases with increase of nuclear charge or decrease in atomic size.</w:t>
      </w:r>
      <w:r w:rsidRPr="00FF774C">
        <w:rPr>
          <w:rFonts w:ascii="Arial" w:eastAsia="Times New Roman" w:hAnsi="Arial" w:cs="Arial"/>
          <w:color w:val="222222"/>
          <w:sz w:val="24"/>
          <w:szCs w:val="24"/>
          <w:lang w:eastAsia="en-GB"/>
        </w:rPr>
        <w:br/>
        <w:t xml:space="preserve">Along the period electronegativity increases. </w:t>
      </w:r>
      <w:proofErr w:type="gramStart"/>
      <w:r w:rsidRPr="00FF774C">
        <w:rPr>
          <w:rFonts w:ascii="Arial" w:eastAsia="Times New Roman" w:hAnsi="Arial" w:cs="Arial"/>
          <w:color w:val="222222"/>
          <w:sz w:val="24"/>
          <w:szCs w:val="24"/>
          <w:lang w:eastAsia="en-GB"/>
        </w:rPr>
        <w:t>Example ;Li</w:t>
      </w:r>
      <w:proofErr w:type="gramEnd"/>
      <w:r w:rsidRPr="00FF774C">
        <w:rPr>
          <w:rFonts w:ascii="Arial" w:eastAsia="Times New Roman" w:hAnsi="Arial" w:cs="Arial"/>
          <w:color w:val="222222"/>
          <w:sz w:val="24"/>
          <w:szCs w:val="24"/>
          <w:lang w:eastAsia="en-GB"/>
        </w:rPr>
        <w:t xml:space="preserve"> &lt; Be &lt; B &lt; C &lt; N &lt; O &lt; F. Down the group electronegativity decreases. Example ; Li &gt; Na &gt; K &gt; </w:t>
      </w:r>
      <w:proofErr w:type="spellStart"/>
      <w:r w:rsidRPr="00FF774C">
        <w:rPr>
          <w:rFonts w:ascii="Arial" w:eastAsia="Times New Roman" w:hAnsi="Arial" w:cs="Arial"/>
          <w:color w:val="222222"/>
          <w:sz w:val="24"/>
          <w:szCs w:val="24"/>
          <w:lang w:eastAsia="en-GB"/>
        </w:rPr>
        <w:t>Rb</w:t>
      </w:r>
      <w:proofErr w:type="spellEnd"/>
      <w:r w:rsidRPr="00FF774C">
        <w:rPr>
          <w:rFonts w:ascii="Arial" w:eastAsia="Times New Roman" w:hAnsi="Arial" w:cs="Arial"/>
          <w:color w:val="222222"/>
          <w:sz w:val="24"/>
          <w:szCs w:val="24"/>
          <w:lang w:eastAsia="en-GB"/>
        </w:rPr>
        <w:t xml:space="preserve"> &gt; Cs</w:t>
      </w:r>
      <w:r w:rsidRPr="00FF774C">
        <w:rPr>
          <w:rFonts w:ascii="Arial" w:eastAsia="Times New Roman" w:hAnsi="Arial" w:cs="Arial"/>
          <w:color w:val="222222"/>
          <w:sz w:val="24"/>
          <w:szCs w:val="24"/>
          <w:lang w:eastAsia="en-GB"/>
        </w:rPr>
        <w:br/>
        <w:t>F &gt; Cl &gt; Br &gt; I</w:t>
      </w:r>
    </w:p>
    <w:p w:rsidR="00FF774C" w:rsidRPr="00FF774C" w:rsidRDefault="00FF774C" w:rsidP="00FF774C">
      <w:pPr>
        <w:shd w:val="clear" w:color="auto" w:fill="FFFFFF"/>
        <w:spacing w:after="390" w:line="240" w:lineRule="auto"/>
        <w:rPr>
          <w:rFonts w:ascii="Arial" w:eastAsia="Times New Roman" w:hAnsi="Arial" w:cs="Arial"/>
          <w:color w:val="222222"/>
          <w:sz w:val="24"/>
          <w:szCs w:val="24"/>
          <w:lang w:eastAsia="en-GB"/>
        </w:rPr>
      </w:pPr>
      <w:r w:rsidRPr="00FF774C">
        <w:rPr>
          <w:rFonts w:ascii="Arial" w:eastAsia="Times New Roman" w:hAnsi="Arial" w:cs="Arial"/>
          <w:b/>
          <w:bCs/>
          <w:color w:val="222222"/>
          <w:sz w:val="24"/>
          <w:szCs w:val="24"/>
          <w:lang w:eastAsia="en-GB"/>
        </w:rPr>
        <w:t>(vii) Nature of Oxides:</w:t>
      </w:r>
      <w:r w:rsidRPr="00FF774C">
        <w:rPr>
          <w:rFonts w:ascii="Arial" w:eastAsia="Times New Roman" w:hAnsi="Arial" w:cs="Arial"/>
          <w:color w:val="222222"/>
          <w:sz w:val="24"/>
          <w:szCs w:val="24"/>
          <w:lang w:eastAsia="en-GB"/>
        </w:rPr>
        <w:t xml:space="preserve"> Metal oxides are basic in nature. Ex. Na2O, </w:t>
      </w:r>
      <w:proofErr w:type="spellStart"/>
      <w:r w:rsidRPr="00FF774C">
        <w:rPr>
          <w:rFonts w:ascii="Arial" w:eastAsia="Times New Roman" w:hAnsi="Arial" w:cs="Arial"/>
          <w:color w:val="222222"/>
          <w:sz w:val="24"/>
          <w:szCs w:val="24"/>
          <w:lang w:eastAsia="en-GB"/>
        </w:rPr>
        <w:t>MgO</w:t>
      </w:r>
      <w:proofErr w:type="spellEnd"/>
      <w:r w:rsidRPr="00FF774C">
        <w:rPr>
          <w:rFonts w:ascii="Arial" w:eastAsia="Times New Roman" w:hAnsi="Arial" w:cs="Arial"/>
          <w:color w:val="222222"/>
          <w:sz w:val="24"/>
          <w:szCs w:val="24"/>
          <w:lang w:eastAsia="en-GB"/>
        </w:rPr>
        <w:t xml:space="preserve"> etc.</w:t>
      </w:r>
      <w:r w:rsidRPr="00FF774C">
        <w:rPr>
          <w:rFonts w:ascii="Arial" w:eastAsia="Times New Roman" w:hAnsi="Arial" w:cs="Arial"/>
          <w:color w:val="222222"/>
          <w:sz w:val="24"/>
          <w:szCs w:val="24"/>
          <w:lang w:eastAsia="en-GB"/>
        </w:rPr>
        <w:br/>
        <w:t>Non-metal oxides are acidic in nature. Ex. Cl2O7, SO3, P2O5,</w:t>
      </w:r>
    </w:p>
    <w:p w:rsidR="00FF774C" w:rsidRPr="00FF774C" w:rsidRDefault="00FF774C" w:rsidP="00FF774C">
      <w:pPr>
        <w:shd w:val="clear" w:color="auto" w:fill="FFFFFF"/>
        <w:spacing w:after="390" w:line="240" w:lineRule="auto"/>
        <w:rPr>
          <w:rFonts w:ascii="Arial" w:eastAsia="Times New Roman" w:hAnsi="Arial" w:cs="Arial"/>
          <w:color w:val="222222"/>
          <w:sz w:val="24"/>
          <w:szCs w:val="24"/>
          <w:lang w:eastAsia="en-GB"/>
        </w:rPr>
      </w:pPr>
      <w:r w:rsidRPr="00FF774C">
        <w:rPr>
          <w:rFonts w:ascii="Arial" w:eastAsia="Times New Roman" w:hAnsi="Arial" w:cs="Arial"/>
          <w:color w:val="222222"/>
          <w:sz w:val="24"/>
          <w:szCs w:val="24"/>
          <w:lang w:eastAsia="en-GB"/>
        </w:rPr>
        <w:t>In the case of metal reactivity, it increases down the group because of the tendency to lose electrons increases.</w:t>
      </w:r>
    </w:p>
    <w:p w:rsidR="00FF774C" w:rsidRPr="00FF774C" w:rsidRDefault="00FF774C" w:rsidP="00FF774C">
      <w:pPr>
        <w:shd w:val="clear" w:color="auto" w:fill="FFFFFF"/>
        <w:spacing w:after="390" w:line="240" w:lineRule="auto"/>
        <w:rPr>
          <w:rFonts w:ascii="Arial" w:eastAsia="Times New Roman" w:hAnsi="Arial" w:cs="Arial"/>
          <w:color w:val="222222"/>
          <w:sz w:val="24"/>
          <w:szCs w:val="24"/>
          <w:lang w:eastAsia="en-GB"/>
        </w:rPr>
      </w:pPr>
      <w:r w:rsidRPr="00FF774C">
        <w:rPr>
          <w:rFonts w:ascii="Arial" w:eastAsia="Times New Roman" w:hAnsi="Arial" w:cs="Arial"/>
          <w:color w:val="222222"/>
          <w:sz w:val="24"/>
          <w:szCs w:val="24"/>
          <w:lang w:eastAsia="en-GB"/>
        </w:rPr>
        <w:t>In the case of non-metal reactivity, decreases down the group because of the tendency to gain electrons decreases.</w:t>
      </w:r>
    </w:p>
    <w:p w:rsidR="00FF774C" w:rsidRPr="00FF774C" w:rsidRDefault="00FF774C" w:rsidP="00FF774C">
      <w:pPr>
        <w:shd w:val="clear" w:color="auto" w:fill="FFFFFF"/>
        <w:spacing w:after="390" w:line="240" w:lineRule="auto"/>
        <w:rPr>
          <w:rFonts w:ascii="Arial" w:eastAsia="Times New Roman" w:hAnsi="Arial" w:cs="Arial"/>
          <w:color w:val="222222"/>
          <w:sz w:val="24"/>
          <w:szCs w:val="24"/>
          <w:lang w:eastAsia="en-GB"/>
        </w:rPr>
      </w:pPr>
      <w:r w:rsidRPr="00FF774C">
        <w:rPr>
          <w:rFonts w:ascii="Arial" w:eastAsia="Times New Roman" w:hAnsi="Arial" w:cs="Arial"/>
          <w:b/>
          <w:bCs/>
          <w:color w:val="222222"/>
          <w:sz w:val="24"/>
          <w:szCs w:val="24"/>
          <w:lang w:eastAsia="en-GB"/>
        </w:rPr>
        <w:t>Group:</w:t>
      </w:r>
      <w:r w:rsidRPr="00FF774C">
        <w:rPr>
          <w:rFonts w:ascii="Arial" w:eastAsia="Times New Roman" w:hAnsi="Arial" w:cs="Arial"/>
          <w:color w:val="222222"/>
          <w:sz w:val="24"/>
          <w:szCs w:val="24"/>
          <w:lang w:eastAsia="en-GB"/>
        </w:rPr>
        <w:t> The vertical columns in Mendeleev’s, as well as in Modern Periodic Table, are called groups.</w:t>
      </w:r>
    </w:p>
    <w:p w:rsidR="00FF774C" w:rsidRPr="00FF774C" w:rsidRDefault="00FF774C" w:rsidP="00FF774C">
      <w:pPr>
        <w:shd w:val="clear" w:color="auto" w:fill="FFFFFF"/>
        <w:spacing w:after="390" w:line="240" w:lineRule="auto"/>
        <w:rPr>
          <w:rFonts w:ascii="Arial" w:eastAsia="Times New Roman" w:hAnsi="Arial" w:cs="Arial"/>
          <w:color w:val="222222"/>
          <w:sz w:val="24"/>
          <w:szCs w:val="24"/>
          <w:lang w:eastAsia="en-GB"/>
        </w:rPr>
      </w:pPr>
      <w:r w:rsidRPr="00FF774C">
        <w:rPr>
          <w:rFonts w:ascii="Arial" w:eastAsia="Times New Roman" w:hAnsi="Arial" w:cs="Arial"/>
          <w:b/>
          <w:bCs/>
          <w:color w:val="222222"/>
          <w:sz w:val="24"/>
          <w:szCs w:val="24"/>
          <w:lang w:eastAsia="en-GB"/>
        </w:rPr>
        <w:t>Period:</w:t>
      </w:r>
      <w:r w:rsidRPr="00FF774C">
        <w:rPr>
          <w:rFonts w:ascii="Arial" w:eastAsia="Times New Roman" w:hAnsi="Arial" w:cs="Arial"/>
          <w:color w:val="222222"/>
          <w:sz w:val="24"/>
          <w:szCs w:val="24"/>
          <w:lang w:eastAsia="en-GB"/>
        </w:rPr>
        <w:t> The horizontal rows in the Modern Periodic Table and Mendeleev’s Periodic Table are called periods.</w:t>
      </w:r>
    </w:p>
    <w:p w:rsidR="00FF774C" w:rsidRPr="00FF774C" w:rsidRDefault="00FF774C" w:rsidP="00FF774C">
      <w:pPr>
        <w:shd w:val="clear" w:color="auto" w:fill="FFFFFF"/>
        <w:spacing w:after="390" w:line="240" w:lineRule="auto"/>
        <w:rPr>
          <w:rFonts w:ascii="Arial" w:eastAsia="Times New Roman" w:hAnsi="Arial" w:cs="Arial"/>
          <w:color w:val="222222"/>
          <w:sz w:val="24"/>
          <w:szCs w:val="24"/>
          <w:lang w:eastAsia="en-GB"/>
        </w:rPr>
      </w:pPr>
      <w:r w:rsidRPr="00FF774C">
        <w:rPr>
          <w:rFonts w:ascii="Arial" w:eastAsia="Times New Roman" w:hAnsi="Arial" w:cs="Arial"/>
          <w:color w:val="222222"/>
          <w:sz w:val="24"/>
          <w:szCs w:val="24"/>
          <w:lang w:eastAsia="en-GB"/>
        </w:rPr>
        <w:t>There are 18 groups and 7 (seven) periods in the Modern Periodic Table.</w:t>
      </w:r>
    </w:p>
    <w:p w:rsidR="00FF774C" w:rsidRPr="00FF774C" w:rsidRDefault="00FF774C" w:rsidP="00FF774C">
      <w:pPr>
        <w:shd w:val="clear" w:color="auto" w:fill="FFFFFF"/>
        <w:spacing w:after="390" w:line="240" w:lineRule="auto"/>
        <w:rPr>
          <w:rFonts w:ascii="Arial" w:eastAsia="Times New Roman" w:hAnsi="Arial" w:cs="Arial"/>
          <w:color w:val="222222"/>
          <w:sz w:val="24"/>
          <w:szCs w:val="24"/>
          <w:lang w:eastAsia="en-GB"/>
        </w:rPr>
      </w:pPr>
      <w:r w:rsidRPr="00FF774C">
        <w:rPr>
          <w:rFonts w:ascii="Arial" w:eastAsia="Times New Roman" w:hAnsi="Arial" w:cs="Arial"/>
          <w:b/>
          <w:bCs/>
          <w:color w:val="222222"/>
          <w:sz w:val="24"/>
          <w:szCs w:val="24"/>
          <w:lang w:eastAsia="en-GB"/>
        </w:rPr>
        <w:t>Atomic size:</w:t>
      </w:r>
      <w:r w:rsidRPr="00FF774C">
        <w:rPr>
          <w:rFonts w:ascii="Arial" w:eastAsia="Times New Roman" w:hAnsi="Arial" w:cs="Arial"/>
          <w:color w:val="222222"/>
          <w:sz w:val="24"/>
          <w:szCs w:val="24"/>
          <w:lang w:eastAsia="en-GB"/>
        </w:rPr>
        <w:t> The atomic size may be visualised as the distance between the centre of the nucleus and the outermost shell of an isolated atom.</w:t>
      </w:r>
    </w:p>
    <w:p w:rsidR="00FF774C" w:rsidRPr="00FF774C" w:rsidRDefault="00FF774C" w:rsidP="00FF774C">
      <w:pPr>
        <w:shd w:val="clear" w:color="auto" w:fill="FFFFFF"/>
        <w:spacing w:after="390" w:line="240" w:lineRule="auto"/>
        <w:rPr>
          <w:rFonts w:ascii="Arial" w:eastAsia="Times New Roman" w:hAnsi="Arial" w:cs="Arial"/>
          <w:color w:val="222222"/>
          <w:sz w:val="24"/>
          <w:szCs w:val="24"/>
          <w:lang w:eastAsia="en-GB"/>
        </w:rPr>
      </w:pPr>
      <w:r w:rsidRPr="00FF774C">
        <w:rPr>
          <w:rFonts w:ascii="Arial" w:eastAsia="Times New Roman" w:hAnsi="Arial" w:cs="Arial"/>
          <w:b/>
          <w:bCs/>
          <w:color w:val="222222"/>
          <w:sz w:val="24"/>
          <w:szCs w:val="24"/>
          <w:lang w:eastAsia="en-GB"/>
        </w:rPr>
        <w:t>The trend of atomic size (radius) in moving down a group:</w:t>
      </w:r>
      <w:r w:rsidRPr="00FF774C">
        <w:rPr>
          <w:rFonts w:ascii="Arial" w:eastAsia="Times New Roman" w:hAnsi="Arial" w:cs="Arial"/>
          <w:color w:val="222222"/>
          <w:sz w:val="24"/>
          <w:szCs w:val="24"/>
          <w:lang w:eastAsia="en-GB"/>
        </w:rPr>
        <w:t> Ongoing down in a group of the Periodic Table, the atomic size increases because a new shell of electrons is added to the atoms at every step. There is an increase in distance between the outermost shell electrons and the nucleus of the atom.</w:t>
      </w:r>
    </w:p>
    <w:p w:rsidR="00FF774C" w:rsidRPr="00FF774C" w:rsidRDefault="00FF774C" w:rsidP="00FF774C">
      <w:pPr>
        <w:shd w:val="clear" w:color="auto" w:fill="FFFFFF"/>
        <w:spacing w:after="390" w:line="240" w:lineRule="auto"/>
        <w:rPr>
          <w:rFonts w:ascii="Arial" w:eastAsia="Times New Roman" w:hAnsi="Arial" w:cs="Arial"/>
          <w:color w:val="222222"/>
          <w:sz w:val="24"/>
          <w:szCs w:val="24"/>
          <w:lang w:eastAsia="en-GB"/>
        </w:rPr>
      </w:pPr>
      <w:r w:rsidRPr="00FF774C">
        <w:rPr>
          <w:rFonts w:ascii="Arial" w:eastAsia="Times New Roman" w:hAnsi="Arial" w:cs="Arial"/>
          <w:b/>
          <w:bCs/>
          <w:color w:val="222222"/>
          <w:sz w:val="24"/>
          <w:szCs w:val="24"/>
          <w:lang w:eastAsia="en-GB"/>
        </w:rPr>
        <w:t>The trend of atomic size (radius) in moving from left to right in a period:</w:t>
      </w:r>
      <w:r w:rsidRPr="00FF774C">
        <w:rPr>
          <w:rFonts w:ascii="Arial" w:eastAsia="Times New Roman" w:hAnsi="Arial" w:cs="Arial"/>
          <w:color w:val="222222"/>
          <w:sz w:val="24"/>
          <w:szCs w:val="24"/>
          <w:lang w:eastAsia="en-GB"/>
        </w:rPr>
        <w:t> On moving from left to right along a period, the size of atoms decreases because on moving from left to right, the atomic number of elements increases which means that the number of protons and electrons in the atoms increases. Due to the large positive charge on the nucleus, the electrons are pulled in more closely to the nucleus and the size of the atom decreases.</w:t>
      </w:r>
    </w:p>
    <w:p w:rsidR="00FF774C" w:rsidRPr="00FF774C" w:rsidRDefault="00FF774C" w:rsidP="00FF774C">
      <w:pPr>
        <w:shd w:val="clear" w:color="auto" w:fill="FFFFFF"/>
        <w:spacing w:after="390" w:line="240" w:lineRule="auto"/>
        <w:rPr>
          <w:rFonts w:ascii="Arial" w:eastAsia="Times New Roman" w:hAnsi="Arial" w:cs="Arial"/>
          <w:color w:val="222222"/>
          <w:sz w:val="24"/>
          <w:szCs w:val="24"/>
          <w:lang w:eastAsia="en-GB"/>
        </w:rPr>
      </w:pPr>
      <w:r w:rsidRPr="00FF774C">
        <w:rPr>
          <w:rFonts w:ascii="Arial" w:eastAsia="Times New Roman" w:hAnsi="Arial" w:cs="Arial"/>
          <w:b/>
          <w:bCs/>
          <w:color w:val="222222"/>
          <w:sz w:val="24"/>
          <w:szCs w:val="24"/>
          <w:lang w:eastAsia="en-GB"/>
        </w:rPr>
        <w:t xml:space="preserve">Characteristics of triads of J.W. </w:t>
      </w:r>
      <w:proofErr w:type="spellStart"/>
      <w:r w:rsidRPr="00FF774C">
        <w:rPr>
          <w:rFonts w:ascii="Arial" w:eastAsia="Times New Roman" w:hAnsi="Arial" w:cs="Arial"/>
          <w:b/>
          <w:bCs/>
          <w:color w:val="222222"/>
          <w:sz w:val="24"/>
          <w:szCs w:val="24"/>
          <w:lang w:eastAsia="en-GB"/>
        </w:rPr>
        <w:t>Dobereiner</w:t>
      </w:r>
      <w:proofErr w:type="spellEnd"/>
      <w:r w:rsidRPr="00FF774C">
        <w:rPr>
          <w:rFonts w:ascii="Arial" w:eastAsia="Times New Roman" w:hAnsi="Arial" w:cs="Arial"/>
          <w:b/>
          <w:bCs/>
          <w:color w:val="222222"/>
          <w:sz w:val="24"/>
          <w:szCs w:val="24"/>
          <w:lang w:eastAsia="en-GB"/>
        </w:rPr>
        <w:t>.</w:t>
      </w:r>
    </w:p>
    <w:p w:rsidR="00FF774C" w:rsidRPr="00FF774C" w:rsidRDefault="00FF774C" w:rsidP="00FF774C">
      <w:pPr>
        <w:numPr>
          <w:ilvl w:val="0"/>
          <w:numId w:val="3"/>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FF774C">
        <w:rPr>
          <w:rFonts w:ascii="Arial" w:eastAsia="Times New Roman" w:hAnsi="Arial" w:cs="Arial"/>
          <w:color w:val="222222"/>
          <w:sz w:val="24"/>
          <w:szCs w:val="24"/>
          <w:lang w:eastAsia="en-GB"/>
        </w:rPr>
        <w:lastRenderedPageBreak/>
        <w:t>Elements of a triad show similar chemical properties.</w:t>
      </w:r>
    </w:p>
    <w:p w:rsidR="00FF774C" w:rsidRPr="00FF774C" w:rsidRDefault="00FF774C" w:rsidP="00FF774C">
      <w:pPr>
        <w:numPr>
          <w:ilvl w:val="0"/>
          <w:numId w:val="3"/>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FF774C">
        <w:rPr>
          <w:rFonts w:ascii="Arial" w:eastAsia="Times New Roman" w:hAnsi="Arial" w:cs="Arial"/>
          <w:color w:val="222222"/>
          <w:sz w:val="24"/>
          <w:szCs w:val="24"/>
          <w:lang w:eastAsia="en-GB"/>
        </w:rPr>
        <w:t>These elements of a triad show specific trends in their physical properties.</w:t>
      </w:r>
    </w:p>
    <w:p w:rsidR="00FF774C" w:rsidRPr="00FF774C" w:rsidRDefault="00FF774C" w:rsidP="00FF774C">
      <w:pPr>
        <w:numPr>
          <w:ilvl w:val="0"/>
          <w:numId w:val="3"/>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FF774C">
        <w:rPr>
          <w:rFonts w:ascii="Arial" w:eastAsia="Times New Roman" w:hAnsi="Arial" w:cs="Arial"/>
          <w:color w:val="222222"/>
          <w:sz w:val="24"/>
          <w:szCs w:val="24"/>
          <w:lang w:eastAsia="en-GB"/>
        </w:rPr>
        <w:t>The atomic mass of the middle element was roughly the average of the atomic masses of the other two elements.</w:t>
      </w:r>
    </w:p>
    <w:p w:rsidR="00FF774C" w:rsidRPr="00FF774C" w:rsidRDefault="00FF774C" w:rsidP="00FF774C">
      <w:pPr>
        <w:shd w:val="clear" w:color="auto" w:fill="FFFFFF"/>
        <w:spacing w:after="390" w:line="240" w:lineRule="auto"/>
        <w:rPr>
          <w:rFonts w:ascii="Arial" w:eastAsia="Times New Roman" w:hAnsi="Arial" w:cs="Arial"/>
          <w:color w:val="222222"/>
          <w:sz w:val="24"/>
          <w:szCs w:val="24"/>
          <w:lang w:eastAsia="en-GB"/>
        </w:rPr>
      </w:pPr>
      <w:r w:rsidRPr="00FF774C">
        <w:rPr>
          <w:rFonts w:ascii="Arial" w:eastAsia="Times New Roman" w:hAnsi="Arial" w:cs="Arial"/>
          <w:color w:val="222222"/>
          <w:sz w:val="24"/>
          <w:szCs w:val="24"/>
          <w:lang w:eastAsia="en-GB"/>
        </w:rPr>
        <w:t>Example: Atomic mass of Na is 23 in the triad Li, Na and K. This atomic mass is the average of the atomic masses of Li and K which have atomic masses 7 and 39 respectively.</w:t>
      </w:r>
    </w:p>
    <w:p w:rsidR="00FF774C" w:rsidRPr="00FF774C" w:rsidRDefault="00FF774C" w:rsidP="00FF774C">
      <w:pPr>
        <w:shd w:val="clear" w:color="auto" w:fill="FFFFFF"/>
        <w:spacing w:after="390" w:line="240" w:lineRule="auto"/>
        <w:rPr>
          <w:rFonts w:ascii="Arial" w:eastAsia="Times New Roman" w:hAnsi="Arial" w:cs="Arial"/>
          <w:color w:val="222222"/>
          <w:sz w:val="24"/>
          <w:szCs w:val="24"/>
          <w:lang w:eastAsia="en-GB"/>
        </w:rPr>
      </w:pPr>
      <w:r w:rsidRPr="00FF774C">
        <w:rPr>
          <w:rFonts w:ascii="Arial" w:eastAsia="Times New Roman" w:hAnsi="Arial" w:cs="Arial"/>
          <w:color w:val="222222"/>
          <w:sz w:val="24"/>
          <w:szCs w:val="24"/>
          <w:lang w:eastAsia="en-GB"/>
        </w:rPr>
        <w:t xml:space="preserve">Triads as formed by </w:t>
      </w:r>
      <w:proofErr w:type="spellStart"/>
      <w:r w:rsidRPr="00FF774C">
        <w:rPr>
          <w:rFonts w:ascii="Arial" w:eastAsia="Times New Roman" w:hAnsi="Arial" w:cs="Arial"/>
          <w:color w:val="222222"/>
          <w:sz w:val="24"/>
          <w:szCs w:val="24"/>
          <w:lang w:eastAsia="en-GB"/>
        </w:rPr>
        <w:t>Dobereiner</w:t>
      </w:r>
      <w:proofErr w:type="spellEnd"/>
      <w:r w:rsidRPr="00FF774C">
        <w:rPr>
          <w:rFonts w:ascii="Arial" w:eastAsia="Times New Roman" w:hAnsi="Arial" w:cs="Arial"/>
          <w:color w:val="222222"/>
          <w:sz w:val="24"/>
          <w:szCs w:val="24"/>
          <w:lang w:eastAsia="en-GB"/>
        </w:rPr>
        <w:t>.</w:t>
      </w:r>
      <w:r w:rsidRPr="00FF774C">
        <w:rPr>
          <w:rFonts w:ascii="Arial" w:eastAsia="Times New Roman" w:hAnsi="Arial" w:cs="Arial"/>
          <w:color w:val="222222"/>
          <w:sz w:val="24"/>
          <w:szCs w:val="24"/>
          <w:lang w:eastAsia="en-GB"/>
        </w:rPr>
        <w:br/>
      </w:r>
      <w:r w:rsidRPr="00FF774C">
        <w:rPr>
          <w:rFonts w:ascii="Arial" w:eastAsia="Times New Roman" w:hAnsi="Arial" w:cs="Arial"/>
          <w:b/>
          <w:bCs/>
          <w:color w:val="222222"/>
          <w:sz w:val="24"/>
          <w:szCs w:val="24"/>
          <w:lang w:eastAsia="en-GB"/>
        </w:rPr>
        <w:t>1st Triad</w:t>
      </w:r>
      <w:r w:rsidRPr="00FF774C">
        <w:rPr>
          <w:rFonts w:ascii="Arial" w:eastAsia="Times New Roman" w:hAnsi="Arial" w:cs="Arial"/>
          <w:color w:val="222222"/>
          <w:sz w:val="24"/>
          <w:szCs w:val="24"/>
          <w:lang w:eastAsia="en-GB"/>
        </w:rPr>
        <w:br/>
        <w:t>Li – Lithium</w:t>
      </w:r>
      <w:r w:rsidRPr="00FF774C">
        <w:rPr>
          <w:rFonts w:ascii="Arial" w:eastAsia="Times New Roman" w:hAnsi="Arial" w:cs="Arial"/>
          <w:color w:val="222222"/>
          <w:sz w:val="24"/>
          <w:szCs w:val="24"/>
          <w:lang w:eastAsia="en-GB"/>
        </w:rPr>
        <w:br/>
        <w:t>Na – Sodium</w:t>
      </w:r>
      <w:r w:rsidRPr="00FF774C">
        <w:rPr>
          <w:rFonts w:ascii="Arial" w:eastAsia="Times New Roman" w:hAnsi="Arial" w:cs="Arial"/>
          <w:color w:val="222222"/>
          <w:sz w:val="24"/>
          <w:szCs w:val="24"/>
          <w:lang w:eastAsia="en-GB"/>
        </w:rPr>
        <w:br/>
        <w:t>K – Potassium</w:t>
      </w:r>
    </w:p>
    <w:p w:rsidR="00FF774C" w:rsidRPr="00FF774C" w:rsidRDefault="00FF774C" w:rsidP="00FF774C">
      <w:pPr>
        <w:shd w:val="clear" w:color="auto" w:fill="FFFFFF"/>
        <w:spacing w:after="390" w:line="240" w:lineRule="auto"/>
        <w:rPr>
          <w:rFonts w:ascii="Arial" w:eastAsia="Times New Roman" w:hAnsi="Arial" w:cs="Arial"/>
          <w:color w:val="222222"/>
          <w:sz w:val="24"/>
          <w:szCs w:val="24"/>
          <w:lang w:eastAsia="en-GB"/>
        </w:rPr>
      </w:pPr>
      <w:r w:rsidRPr="00FF774C">
        <w:rPr>
          <w:rFonts w:ascii="Arial" w:eastAsia="Times New Roman" w:hAnsi="Arial" w:cs="Arial"/>
          <w:b/>
          <w:bCs/>
          <w:color w:val="222222"/>
          <w:sz w:val="24"/>
          <w:szCs w:val="24"/>
          <w:lang w:eastAsia="en-GB"/>
        </w:rPr>
        <w:t>2nd Triad</w:t>
      </w:r>
      <w:r w:rsidRPr="00FF774C">
        <w:rPr>
          <w:rFonts w:ascii="Arial" w:eastAsia="Times New Roman" w:hAnsi="Arial" w:cs="Arial"/>
          <w:color w:val="222222"/>
          <w:sz w:val="24"/>
          <w:szCs w:val="24"/>
          <w:lang w:eastAsia="en-GB"/>
        </w:rPr>
        <w:br/>
        <w:t>Ca – Calcium</w:t>
      </w:r>
      <w:r w:rsidRPr="00FF774C">
        <w:rPr>
          <w:rFonts w:ascii="Arial" w:eastAsia="Times New Roman" w:hAnsi="Arial" w:cs="Arial"/>
          <w:color w:val="222222"/>
          <w:sz w:val="24"/>
          <w:szCs w:val="24"/>
          <w:lang w:eastAsia="en-GB"/>
        </w:rPr>
        <w:br/>
      </w:r>
      <w:proofErr w:type="spellStart"/>
      <w:r w:rsidRPr="00FF774C">
        <w:rPr>
          <w:rFonts w:ascii="Arial" w:eastAsia="Times New Roman" w:hAnsi="Arial" w:cs="Arial"/>
          <w:color w:val="222222"/>
          <w:sz w:val="24"/>
          <w:szCs w:val="24"/>
          <w:lang w:eastAsia="en-GB"/>
        </w:rPr>
        <w:t>Sr</w:t>
      </w:r>
      <w:proofErr w:type="spellEnd"/>
      <w:r w:rsidRPr="00FF774C">
        <w:rPr>
          <w:rFonts w:ascii="Arial" w:eastAsia="Times New Roman" w:hAnsi="Arial" w:cs="Arial"/>
          <w:color w:val="222222"/>
          <w:sz w:val="24"/>
          <w:szCs w:val="24"/>
          <w:lang w:eastAsia="en-GB"/>
        </w:rPr>
        <w:t xml:space="preserve"> – Strontium</w:t>
      </w:r>
      <w:r w:rsidRPr="00FF774C">
        <w:rPr>
          <w:rFonts w:ascii="Arial" w:eastAsia="Times New Roman" w:hAnsi="Arial" w:cs="Arial"/>
          <w:color w:val="222222"/>
          <w:sz w:val="24"/>
          <w:szCs w:val="24"/>
          <w:lang w:eastAsia="en-GB"/>
        </w:rPr>
        <w:br/>
        <w:t>Ba – Barium</w:t>
      </w:r>
    </w:p>
    <w:p w:rsidR="00FF774C" w:rsidRPr="00FF774C" w:rsidRDefault="00FF774C" w:rsidP="00FF774C">
      <w:pPr>
        <w:shd w:val="clear" w:color="auto" w:fill="FFFFFF"/>
        <w:spacing w:after="390" w:line="240" w:lineRule="auto"/>
        <w:rPr>
          <w:rFonts w:ascii="Arial" w:eastAsia="Times New Roman" w:hAnsi="Arial" w:cs="Arial"/>
          <w:color w:val="222222"/>
          <w:sz w:val="24"/>
          <w:szCs w:val="24"/>
          <w:lang w:eastAsia="en-GB"/>
        </w:rPr>
      </w:pPr>
      <w:r w:rsidRPr="00FF774C">
        <w:rPr>
          <w:rFonts w:ascii="Arial" w:eastAsia="Times New Roman" w:hAnsi="Arial" w:cs="Arial"/>
          <w:b/>
          <w:bCs/>
          <w:color w:val="222222"/>
          <w:sz w:val="24"/>
          <w:szCs w:val="24"/>
          <w:lang w:eastAsia="en-GB"/>
        </w:rPr>
        <w:t>3rd Triad</w:t>
      </w:r>
      <w:r w:rsidRPr="00FF774C">
        <w:rPr>
          <w:rFonts w:ascii="Arial" w:eastAsia="Times New Roman" w:hAnsi="Arial" w:cs="Arial"/>
          <w:color w:val="222222"/>
          <w:sz w:val="24"/>
          <w:szCs w:val="24"/>
          <w:lang w:eastAsia="en-GB"/>
        </w:rPr>
        <w:br/>
        <w:t>Cl – Chlorine</w:t>
      </w:r>
      <w:r w:rsidRPr="00FF774C">
        <w:rPr>
          <w:rFonts w:ascii="Arial" w:eastAsia="Times New Roman" w:hAnsi="Arial" w:cs="Arial"/>
          <w:color w:val="222222"/>
          <w:sz w:val="24"/>
          <w:szCs w:val="24"/>
          <w:lang w:eastAsia="en-GB"/>
        </w:rPr>
        <w:br/>
        <w:t>Br – Bromine</w:t>
      </w:r>
      <w:r w:rsidRPr="00FF774C">
        <w:rPr>
          <w:rFonts w:ascii="Arial" w:eastAsia="Times New Roman" w:hAnsi="Arial" w:cs="Arial"/>
          <w:color w:val="222222"/>
          <w:sz w:val="24"/>
          <w:szCs w:val="24"/>
          <w:lang w:eastAsia="en-GB"/>
        </w:rPr>
        <w:br/>
        <w:t>I – Iodine</w:t>
      </w:r>
    </w:p>
    <w:p w:rsidR="00FF774C" w:rsidRPr="00FF774C" w:rsidRDefault="00FF774C" w:rsidP="00FF774C">
      <w:pPr>
        <w:shd w:val="clear" w:color="auto" w:fill="FFFFFF"/>
        <w:spacing w:after="390" w:line="240" w:lineRule="auto"/>
        <w:rPr>
          <w:rFonts w:ascii="Arial" w:eastAsia="Times New Roman" w:hAnsi="Arial" w:cs="Arial"/>
          <w:color w:val="222222"/>
          <w:sz w:val="24"/>
          <w:szCs w:val="24"/>
          <w:lang w:eastAsia="en-GB"/>
        </w:rPr>
      </w:pPr>
      <w:r w:rsidRPr="00FF774C">
        <w:rPr>
          <w:rFonts w:ascii="Arial" w:eastAsia="Times New Roman" w:hAnsi="Arial" w:cs="Arial"/>
          <w:b/>
          <w:bCs/>
          <w:color w:val="222222"/>
          <w:sz w:val="24"/>
          <w:szCs w:val="24"/>
          <w:lang w:eastAsia="en-GB"/>
        </w:rPr>
        <w:t>Mendeleev’s Periodic Law:</w:t>
      </w:r>
      <w:r w:rsidRPr="00FF774C">
        <w:rPr>
          <w:rFonts w:ascii="Arial" w:eastAsia="Times New Roman" w:hAnsi="Arial" w:cs="Arial"/>
          <w:color w:val="222222"/>
          <w:sz w:val="24"/>
          <w:szCs w:val="24"/>
          <w:lang w:eastAsia="en-GB"/>
        </w:rPr>
        <w:t> It states that “the properties of elements are the periodic functions of their atomic masses.” It means the properties of the elements depend on their atomic masses and the elements are given a position in the periodic table on the basis of their increasing atomic masses.</w:t>
      </w:r>
    </w:p>
    <w:p w:rsidR="00FF774C" w:rsidRPr="00FF774C" w:rsidRDefault="00FF774C" w:rsidP="00FF774C">
      <w:pPr>
        <w:shd w:val="clear" w:color="auto" w:fill="FFFFFF"/>
        <w:spacing w:after="390" w:line="240" w:lineRule="auto"/>
        <w:rPr>
          <w:rFonts w:ascii="Arial" w:eastAsia="Times New Roman" w:hAnsi="Arial" w:cs="Arial"/>
          <w:color w:val="222222"/>
          <w:sz w:val="24"/>
          <w:szCs w:val="24"/>
          <w:lang w:eastAsia="en-GB"/>
        </w:rPr>
      </w:pPr>
      <w:r w:rsidRPr="00FF774C">
        <w:rPr>
          <w:rFonts w:ascii="Arial" w:eastAsia="Times New Roman" w:hAnsi="Arial" w:cs="Arial"/>
          <w:b/>
          <w:bCs/>
          <w:color w:val="222222"/>
          <w:sz w:val="24"/>
          <w:szCs w:val="24"/>
          <w:lang w:eastAsia="en-GB"/>
        </w:rPr>
        <w:t>Merits of Mendeleev’s Periodic Table</w:t>
      </w:r>
      <w:r w:rsidRPr="00FF774C">
        <w:rPr>
          <w:rFonts w:ascii="Arial" w:eastAsia="Times New Roman" w:hAnsi="Arial" w:cs="Arial"/>
          <w:color w:val="222222"/>
          <w:sz w:val="24"/>
          <w:szCs w:val="24"/>
          <w:lang w:eastAsia="en-GB"/>
        </w:rPr>
        <w:br/>
        <w:t>(</w:t>
      </w:r>
      <w:proofErr w:type="spellStart"/>
      <w:r w:rsidRPr="00FF774C">
        <w:rPr>
          <w:rFonts w:ascii="Arial" w:eastAsia="Times New Roman" w:hAnsi="Arial" w:cs="Arial"/>
          <w:color w:val="222222"/>
          <w:sz w:val="24"/>
          <w:szCs w:val="24"/>
          <w:lang w:eastAsia="en-GB"/>
        </w:rPr>
        <w:t>i</w:t>
      </w:r>
      <w:proofErr w:type="spellEnd"/>
      <w:r w:rsidRPr="00FF774C">
        <w:rPr>
          <w:rFonts w:ascii="Arial" w:eastAsia="Times New Roman" w:hAnsi="Arial" w:cs="Arial"/>
          <w:color w:val="222222"/>
          <w:sz w:val="24"/>
          <w:szCs w:val="24"/>
          <w:lang w:eastAsia="en-GB"/>
        </w:rPr>
        <w:t xml:space="preserve">) Mendeleev left a number of gaps in his table to accommodate the new elements which would be discovered later on. So Mendeleev boldly predicted the existence of some more elements. He even predicted the properties of some of these elements and named them as </w:t>
      </w:r>
      <w:proofErr w:type="spellStart"/>
      <w:r w:rsidRPr="00FF774C">
        <w:rPr>
          <w:rFonts w:ascii="Arial" w:eastAsia="Times New Roman" w:hAnsi="Arial" w:cs="Arial"/>
          <w:color w:val="222222"/>
          <w:sz w:val="24"/>
          <w:szCs w:val="24"/>
          <w:lang w:eastAsia="en-GB"/>
        </w:rPr>
        <w:t>Eka</w:t>
      </w:r>
      <w:proofErr w:type="spellEnd"/>
      <w:r w:rsidRPr="00FF774C">
        <w:rPr>
          <w:rFonts w:ascii="Arial" w:eastAsia="Times New Roman" w:hAnsi="Arial" w:cs="Arial"/>
          <w:color w:val="222222"/>
          <w:sz w:val="24"/>
          <w:szCs w:val="24"/>
          <w:lang w:eastAsia="en-GB"/>
        </w:rPr>
        <w:t xml:space="preserve">-boron, </w:t>
      </w:r>
      <w:proofErr w:type="spellStart"/>
      <w:r w:rsidRPr="00FF774C">
        <w:rPr>
          <w:rFonts w:ascii="Arial" w:eastAsia="Times New Roman" w:hAnsi="Arial" w:cs="Arial"/>
          <w:color w:val="222222"/>
          <w:sz w:val="24"/>
          <w:szCs w:val="24"/>
          <w:lang w:eastAsia="en-GB"/>
        </w:rPr>
        <w:t>Eka</w:t>
      </w:r>
      <w:proofErr w:type="spellEnd"/>
      <w:r w:rsidRPr="00FF774C">
        <w:rPr>
          <w:rFonts w:ascii="Arial" w:eastAsia="Times New Roman" w:hAnsi="Arial" w:cs="Arial"/>
          <w:color w:val="222222"/>
          <w:sz w:val="24"/>
          <w:szCs w:val="24"/>
          <w:lang w:eastAsia="en-GB"/>
        </w:rPr>
        <w:t xml:space="preserve">-aluminium and </w:t>
      </w:r>
      <w:proofErr w:type="spellStart"/>
      <w:r w:rsidRPr="00FF774C">
        <w:rPr>
          <w:rFonts w:ascii="Arial" w:eastAsia="Times New Roman" w:hAnsi="Arial" w:cs="Arial"/>
          <w:color w:val="222222"/>
          <w:sz w:val="24"/>
          <w:szCs w:val="24"/>
          <w:lang w:eastAsia="en-GB"/>
        </w:rPr>
        <w:t>Eka</w:t>
      </w:r>
      <w:proofErr w:type="spellEnd"/>
      <w:r w:rsidRPr="00FF774C">
        <w:rPr>
          <w:rFonts w:ascii="Arial" w:eastAsia="Times New Roman" w:hAnsi="Arial" w:cs="Arial"/>
          <w:color w:val="222222"/>
          <w:sz w:val="24"/>
          <w:szCs w:val="24"/>
          <w:lang w:eastAsia="en-GB"/>
        </w:rPr>
        <w:t xml:space="preserve">-silicon respectively. Later on the elements were discovered, for example, gallium replaced </w:t>
      </w:r>
      <w:proofErr w:type="spellStart"/>
      <w:r w:rsidRPr="00FF774C">
        <w:rPr>
          <w:rFonts w:ascii="Arial" w:eastAsia="Times New Roman" w:hAnsi="Arial" w:cs="Arial"/>
          <w:color w:val="222222"/>
          <w:sz w:val="24"/>
          <w:szCs w:val="24"/>
          <w:lang w:eastAsia="en-GB"/>
        </w:rPr>
        <w:t>Eka</w:t>
      </w:r>
      <w:proofErr w:type="spellEnd"/>
      <w:r w:rsidRPr="00FF774C">
        <w:rPr>
          <w:rFonts w:ascii="Arial" w:eastAsia="Times New Roman" w:hAnsi="Arial" w:cs="Arial"/>
          <w:color w:val="222222"/>
          <w:sz w:val="24"/>
          <w:szCs w:val="24"/>
          <w:lang w:eastAsia="en-GB"/>
        </w:rPr>
        <w:t>-aluminium and it showed properties similar to that of aluminium.</w:t>
      </w:r>
    </w:p>
    <w:p w:rsidR="00FF774C" w:rsidRPr="00FF774C" w:rsidRDefault="00FF774C" w:rsidP="00FF774C">
      <w:pPr>
        <w:shd w:val="clear" w:color="auto" w:fill="FFFFFF"/>
        <w:spacing w:after="390" w:line="240" w:lineRule="auto"/>
        <w:rPr>
          <w:rFonts w:ascii="Arial" w:eastAsia="Times New Roman" w:hAnsi="Arial" w:cs="Arial"/>
          <w:color w:val="222222"/>
          <w:sz w:val="24"/>
          <w:szCs w:val="24"/>
          <w:lang w:eastAsia="en-GB"/>
        </w:rPr>
      </w:pPr>
      <w:r w:rsidRPr="00FF774C">
        <w:rPr>
          <w:rFonts w:ascii="Arial" w:eastAsia="Times New Roman" w:hAnsi="Arial" w:cs="Arial"/>
          <w:color w:val="222222"/>
          <w:sz w:val="24"/>
          <w:szCs w:val="24"/>
          <w:lang w:eastAsia="en-GB"/>
        </w:rPr>
        <w:t>(ii) He gave the proper position to the noble gases which were discovered later on, without disturbing the existing order of elements. He placed them in a new group.</w:t>
      </w:r>
    </w:p>
    <w:p w:rsidR="00FF774C" w:rsidRPr="00FF774C" w:rsidRDefault="00FF774C" w:rsidP="00FF774C">
      <w:pPr>
        <w:shd w:val="clear" w:color="auto" w:fill="FFFFFF"/>
        <w:spacing w:after="390" w:line="240" w:lineRule="auto"/>
        <w:rPr>
          <w:rFonts w:ascii="Arial" w:eastAsia="Times New Roman" w:hAnsi="Arial" w:cs="Arial"/>
          <w:color w:val="222222"/>
          <w:sz w:val="24"/>
          <w:szCs w:val="24"/>
          <w:lang w:eastAsia="en-GB"/>
        </w:rPr>
      </w:pPr>
      <w:r w:rsidRPr="00FF774C">
        <w:rPr>
          <w:rFonts w:ascii="Arial" w:eastAsia="Times New Roman" w:hAnsi="Arial" w:cs="Arial"/>
          <w:b/>
          <w:bCs/>
          <w:color w:val="222222"/>
          <w:sz w:val="24"/>
          <w:szCs w:val="24"/>
          <w:lang w:eastAsia="en-GB"/>
        </w:rPr>
        <w:t>Limitations of Mendeleev’s classification:</w:t>
      </w:r>
    </w:p>
    <w:p w:rsidR="00FF774C" w:rsidRPr="00FF774C" w:rsidRDefault="00FF774C" w:rsidP="00FF774C">
      <w:pPr>
        <w:numPr>
          <w:ilvl w:val="0"/>
          <w:numId w:val="4"/>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FF774C">
        <w:rPr>
          <w:rFonts w:ascii="Arial" w:eastAsia="Times New Roman" w:hAnsi="Arial" w:cs="Arial"/>
          <w:color w:val="222222"/>
          <w:sz w:val="24"/>
          <w:szCs w:val="24"/>
          <w:lang w:eastAsia="en-GB"/>
        </w:rPr>
        <w:t>The position of isotopes could not be explained because isotopes have the same chemical properties but different atomic masses. If the elements are arranged according to atomic masses, the isotopes should be placed in different groups of the Periodic Table.</w:t>
      </w:r>
    </w:p>
    <w:p w:rsidR="00FF774C" w:rsidRPr="00FF774C" w:rsidRDefault="00FF774C" w:rsidP="00FF774C">
      <w:pPr>
        <w:numPr>
          <w:ilvl w:val="0"/>
          <w:numId w:val="4"/>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FF774C">
        <w:rPr>
          <w:rFonts w:ascii="Arial" w:eastAsia="Times New Roman" w:hAnsi="Arial" w:cs="Arial"/>
          <w:color w:val="222222"/>
          <w:sz w:val="24"/>
          <w:szCs w:val="24"/>
          <w:lang w:eastAsia="en-GB"/>
        </w:rPr>
        <w:lastRenderedPageBreak/>
        <w:t>The atomic masses do not increase in a regular manner in going from one element to the next.</w:t>
      </w:r>
    </w:p>
    <w:p w:rsidR="00FF774C" w:rsidRPr="00FF774C" w:rsidRDefault="00FF774C" w:rsidP="00FF774C">
      <w:pPr>
        <w:numPr>
          <w:ilvl w:val="0"/>
          <w:numId w:val="4"/>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FF774C">
        <w:rPr>
          <w:rFonts w:ascii="Arial" w:eastAsia="Times New Roman" w:hAnsi="Arial" w:cs="Arial"/>
          <w:color w:val="222222"/>
          <w:sz w:val="24"/>
          <w:szCs w:val="24"/>
          <w:lang w:eastAsia="en-GB"/>
        </w:rPr>
        <w:t>He could not assign a correct position to hydrogen in his table because hydrogen has some properties similar to alkali metals and some properties similar to halogens.</w:t>
      </w:r>
    </w:p>
    <w:p w:rsidR="00FF774C" w:rsidRPr="00FF774C" w:rsidRDefault="00FF774C" w:rsidP="00FF774C">
      <w:pPr>
        <w:shd w:val="clear" w:color="auto" w:fill="FFFFFF"/>
        <w:spacing w:after="390" w:line="240" w:lineRule="auto"/>
        <w:rPr>
          <w:rFonts w:ascii="Arial" w:eastAsia="Times New Roman" w:hAnsi="Arial" w:cs="Arial"/>
          <w:color w:val="222222"/>
          <w:sz w:val="24"/>
          <w:szCs w:val="24"/>
          <w:lang w:eastAsia="en-GB"/>
        </w:rPr>
      </w:pPr>
      <w:r w:rsidRPr="00FF774C">
        <w:rPr>
          <w:rFonts w:ascii="Arial" w:eastAsia="Times New Roman" w:hAnsi="Arial" w:cs="Arial"/>
          <w:b/>
          <w:bCs/>
          <w:color w:val="222222"/>
          <w:sz w:val="24"/>
          <w:szCs w:val="24"/>
          <w:lang w:eastAsia="en-GB"/>
        </w:rPr>
        <w:t>Modem Periodic Law:</w:t>
      </w:r>
      <w:r w:rsidRPr="00FF774C">
        <w:rPr>
          <w:rFonts w:ascii="Arial" w:eastAsia="Times New Roman" w:hAnsi="Arial" w:cs="Arial"/>
          <w:color w:val="222222"/>
          <w:sz w:val="24"/>
          <w:szCs w:val="24"/>
          <w:lang w:eastAsia="en-GB"/>
        </w:rPr>
        <w:t> This law was proposed by Henry Moseley, a scientist in 1913. According to this Law, </w:t>
      </w:r>
      <w:r w:rsidRPr="00FF774C">
        <w:rPr>
          <w:rFonts w:ascii="Arial" w:eastAsia="Times New Roman" w:hAnsi="Arial" w:cs="Arial"/>
          <w:b/>
          <w:bCs/>
          <w:color w:val="222222"/>
          <w:sz w:val="24"/>
          <w:szCs w:val="24"/>
          <w:lang w:eastAsia="en-GB"/>
        </w:rPr>
        <w:t>“Properties of elements are the periodic function of their atomic number.”</w:t>
      </w:r>
      <w:r w:rsidRPr="00FF774C">
        <w:rPr>
          <w:rFonts w:ascii="Arial" w:eastAsia="Times New Roman" w:hAnsi="Arial" w:cs="Arial"/>
          <w:color w:val="222222"/>
          <w:sz w:val="24"/>
          <w:szCs w:val="24"/>
          <w:lang w:eastAsia="en-GB"/>
        </w:rPr>
        <w:t> It means that the properties of elements depend on their atomic number and the elements are given positions in the periodic table on the basis of their increasing atomic number. As atomic number determines the distribution of electrons in the orbits, and electrons of the outermost orbit determine the properties of an element.</w:t>
      </w:r>
    </w:p>
    <w:p w:rsidR="00FF774C" w:rsidRPr="00FF774C" w:rsidRDefault="00FF774C" w:rsidP="00FF774C">
      <w:pPr>
        <w:shd w:val="clear" w:color="auto" w:fill="FFFFFF"/>
        <w:spacing w:after="390" w:line="240" w:lineRule="auto"/>
        <w:rPr>
          <w:rFonts w:ascii="Arial" w:eastAsia="Times New Roman" w:hAnsi="Arial" w:cs="Arial"/>
          <w:color w:val="222222"/>
          <w:sz w:val="24"/>
          <w:szCs w:val="24"/>
          <w:lang w:eastAsia="en-GB"/>
        </w:rPr>
      </w:pPr>
      <w:r w:rsidRPr="00FF774C">
        <w:rPr>
          <w:rFonts w:ascii="Arial" w:eastAsia="Times New Roman" w:hAnsi="Arial" w:cs="Arial"/>
          <w:b/>
          <w:bCs/>
          <w:color w:val="222222"/>
          <w:sz w:val="24"/>
          <w:szCs w:val="24"/>
          <w:lang w:eastAsia="en-GB"/>
        </w:rPr>
        <w:t>Groups and periods in the Modem (long form) Periodic Table:</w:t>
      </w:r>
      <w:r w:rsidRPr="00FF774C">
        <w:rPr>
          <w:rFonts w:ascii="Arial" w:eastAsia="Times New Roman" w:hAnsi="Arial" w:cs="Arial"/>
          <w:color w:val="222222"/>
          <w:sz w:val="24"/>
          <w:szCs w:val="24"/>
          <w:lang w:eastAsia="en-GB"/>
        </w:rPr>
        <w:t> There are 18 groups (vertical columns) and 7 periods (horizontal lines) in the Modern (or long form) Periodic Table. The number of the period is equal to the number of shells in the atoms of the elements belonging to that period.</w:t>
      </w:r>
    </w:p>
    <w:p w:rsidR="00FF774C" w:rsidRPr="00FF774C" w:rsidRDefault="00FF774C" w:rsidP="00FF774C">
      <w:pPr>
        <w:shd w:val="clear" w:color="auto" w:fill="FFFFFF"/>
        <w:spacing w:after="390" w:line="240" w:lineRule="auto"/>
        <w:rPr>
          <w:rFonts w:ascii="Arial" w:eastAsia="Times New Roman" w:hAnsi="Arial" w:cs="Arial"/>
          <w:color w:val="222222"/>
          <w:sz w:val="24"/>
          <w:szCs w:val="24"/>
          <w:lang w:eastAsia="en-GB"/>
        </w:rPr>
      </w:pPr>
      <w:r w:rsidRPr="00FF774C">
        <w:rPr>
          <w:rFonts w:ascii="Arial" w:eastAsia="Times New Roman" w:hAnsi="Arial" w:cs="Arial"/>
          <w:b/>
          <w:bCs/>
          <w:color w:val="222222"/>
          <w:sz w:val="24"/>
          <w:szCs w:val="24"/>
          <w:lang w:eastAsia="en-GB"/>
        </w:rPr>
        <w:t>Trends in Mendeleev’s Periodic Table</w:t>
      </w:r>
    </w:p>
    <w:p w:rsidR="00FF774C" w:rsidRPr="00FF774C" w:rsidRDefault="00FF774C" w:rsidP="00FF774C">
      <w:pPr>
        <w:numPr>
          <w:ilvl w:val="0"/>
          <w:numId w:val="5"/>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FF774C">
        <w:rPr>
          <w:rFonts w:ascii="Arial" w:eastAsia="Times New Roman" w:hAnsi="Arial" w:cs="Arial"/>
          <w:color w:val="222222"/>
          <w:sz w:val="24"/>
          <w:szCs w:val="24"/>
          <w:lang w:eastAsia="en-GB"/>
        </w:rPr>
        <w:t>The properties of elements are periodic functions of their atomic mass.</w:t>
      </w:r>
    </w:p>
    <w:p w:rsidR="00FF774C" w:rsidRPr="00FF774C" w:rsidRDefault="00FF774C" w:rsidP="00FF774C">
      <w:pPr>
        <w:numPr>
          <w:ilvl w:val="0"/>
          <w:numId w:val="5"/>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FF774C">
        <w:rPr>
          <w:rFonts w:ascii="Arial" w:eastAsia="Times New Roman" w:hAnsi="Arial" w:cs="Arial"/>
          <w:color w:val="222222"/>
          <w:sz w:val="24"/>
          <w:szCs w:val="24"/>
          <w:lang w:eastAsia="en-GB"/>
        </w:rPr>
        <w:t>It has 8 groups.</w:t>
      </w:r>
    </w:p>
    <w:p w:rsidR="00FF774C" w:rsidRPr="00FF774C" w:rsidRDefault="00FF774C" w:rsidP="00FF774C">
      <w:pPr>
        <w:numPr>
          <w:ilvl w:val="0"/>
          <w:numId w:val="5"/>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FF774C">
        <w:rPr>
          <w:rFonts w:ascii="Arial" w:eastAsia="Times New Roman" w:hAnsi="Arial" w:cs="Arial"/>
          <w:color w:val="222222"/>
          <w:sz w:val="24"/>
          <w:szCs w:val="24"/>
          <w:lang w:eastAsia="en-GB"/>
        </w:rPr>
        <w:t>No place could be assigned to isotopes of an element.</w:t>
      </w:r>
    </w:p>
    <w:p w:rsidR="00FF774C" w:rsidRPr="00FF774C" w:rsidRDefault="00FF774C" w:rsidP="00FF774C">
      <w:pPr>
        <w:numPr>
          <w:ilvl w:val="0"/>
          <w:numId w:val="5"/>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FF774C">
        <w:rPr>
          <w:rFonts w:ascii="Arial" w:eastAsia="Times New Roman" w:hAnsi="Arial" w:cs="Arial"/>
          <w:color w:val="222222"/>
          <w:sz w:val="24"/>
          <w:szCs w:val="24"/>
          <w:lang w:eastAsia="en-GB"/>
        </w:rPr>
        <w:t>There were three gaps left by Mendeleev in his Periodic Table.</w:t>
      </w:r>
    </w:p>
    <w:p w:rsidR="00FF774C" w:rsidRPr="00FF774C" w:rsidRDefault="00FF774C" w:rsidP="00FF774C">
      <w:pPr>
        <w:numPr>
          <w:ilvl w:val="0"/>
          <w:numId w:val="5"/>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FF774C">
        <w:rPr>
          <w:rFonts w:ascii="Arial" w:eastAsia="Times New Roman" w:hAnsi="Arial" w:cs="Arial"/>
          <w:color w:val="222222"/>
          <w:sz w:val="24"/>
          <w:szCs w:val="24"/>
          <w:lang w:eastAsia="en-GB"/>
        </w:rPr>
        <w:t>No fixed position was given to hydrogen in this Periodic Table.</w:t>
      </w:r>
    </w:p>
    <w:p w:rsidR="00FF774C" w:rsidRPr="00FF774C" w:rsidRDefault="00FF774C" w:rsidP="00FF774C">
      <w:pPr>
        <w:numPr>
          <w:ilvl w:val="0"/>
          <w:numId w:val="5"/>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FF774C">
        <w:rPr>
          <w:rFonts w:ascii="Arial" w:eastAsia="Times New Roman" w:hAnsi="Arial" w:cs="Arial"/>
          <w:color w:val="222222"/>
          <w:sz w:val="24"/>
          <w:szCs w:val="24"/>
          <w:lang w:eastAsia="en-GB"/>
        </w:rPr>
        <w:t>No distinction was made between metals and non-metals.</w:t>
      </w:r>
    </w:p>
    <w:p w:rsidR="00FF774C" w:rsidRPr="00FF774C" w:rsidRDefault="00FF774C" w:rsidP="00FF774C">
      <w:pPr>
        <w:numPr>
          <w:ilvl w:val="0"/>
          <w:numId w:val="5"/>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FF774C">
        <w:rPr>
          <w:rFonts w:ascii="Arial" w:eastAsia="Times New Roman" w:hAnsi="Arial" w:cs="Arial"/>
          <w:color w:val="222222"/>
          <w:sz w:val="24"/>
          <w:szCs w:val="24"/>
          <w:lang w:eastAsia="en-GB"/>
        </w:rPr>
        <w:t>Transition elements are placed together in Group VIII.</w:t>
      </w:r>
    </w:p>
    <w:p w:rsidR="00FF774C" w:rsidRPr="00FF774C" w:rsidRDefault="00FF774C" w:rsidP="00FF774C">
      <w:pPr>
        <w:numPr>
          <w:ilvl w:val="0"/>
          <w:numId w:val="5"/>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FF774C">
        <w:rPr>
          <w:rFonts w:ascii="Arial" w:eastAsia="Times New Roman" w:hAnsi="Arial" w:cs="Arial"/>
          <w:color w:val="222222"/>
          <w:sz w:val="24"/>
          <w:szCs w:val="24"/>
          <w:lang w:eastAsia="en-GB"/>
        </w:rPr>
        <w:t>Inert gases were not known at the time of Mendeleev.</w:t>
      </w:r>
    </w:p>
    <w:p w:rsidR="00FF774C" w:rsidRPr="00FF774C" w:rsidRDefault="00FF774C" w:rsidP="00FF774C">
      <w:pPr>
        <w:shd w:val="clear" w:color="auto" w:fill="FFFFFF"/>
        <w:spacing w:after="390" w:line="240" w:lineRule="auto"/>
        <w:rPr>
          <w:rFonts w:ascii="Arial" w:eastAsia="Times New Roman" w:hAnsi="Arial" w:cs="Arial"/>
          <w:color w:val="222222"/>
          <w:sz w:val="24"/>
          <w:szCs w:val="24"/>
          <w:lang w:eastAsia="en-GB"/>
        </w:rPr>
      </w:pPr>
      <w:r w:rsidRPr="00FF774C">
        <w:rPr>
          <w:rFonts w:ascii="Arial" w:eastAsia="Times New Roman" w:hAnsi="Arial" w:cs="Arial"/>
          <w:b/>
          <w:bCs/>
          <w:color w:val="222222"/>
          <w:sz w:val="24"/>
          <w:szCs w:val="24"/>
          <w:lang w:eastAsia="en-GB"/>
        </w:rPr>
        <w:t>Trends in Modem Periodic Table</w:t>
      </w:r>
      <w:r w:rsidRPr="00FF774C">
        <w:rPr>
          <w:rFonts w:ascii="Arial" w:eastAsia="Times New Roman" w:hAnsi="Arial" w:cs="Arial"/>
          <w:color w:val="222222"/>
          <w:sz w:val="24"/>
          <w:szCs w:val="24"/>
          <w:lang w:eastAsia="en-GB"/>
        </w:rPr>
        <w:br/>
        <w:t>(</w:t>
      </w:r>
      <w:proofErr w:type="spellStart"/>
      <w:r w:rsidRPr="00FF774C">
        <w:rPr>
          <w:rFonts w:ascii="Arial" w:eastAsia="Times New Roman" w:hAnsi="Arial" w:cs="Arial"/>
          <w:color w:val="222222"/>
          <w:sz w:val="24"/>
          <w:szCs w:val="24"/>
          <w:lang w:eastAsia="en-GB"/>
        </w:rPr>
        <w:t>i</w:t>
      </w:r>
      <w:proofErr w:type="spellEnd"/>
      <w:r w:rsidRPr="00FF774C">
        <w:rPr>
          <w:rFonts w:ascii="Arial" w:eastAsia="Times New Roman" w:hAnsi="Arial" w:cs="Arial"/>
          <w:color w:val="222222"/>
          <w:sz w:val="24"/>
          <w:szCs w:val="24"/>
          <w:lang w:eastAsia="en-GB"/>
        </w:rPr>
        <w:t>) </w:t>
      </w:r>
      <w:proofErr w:type="spellStart"/>
      <w:r w:rsidRPr="00FF774C">
        <w:rPr>
          <w:rFonts w:ascii="Arial" w:eastAsia="Times New Roman" w:hAnsi="Arial" w:cs="Arial"/>
          <w:b/>
          <w:bCs/>
          <w:color w:val="222222"/>
          <w:sz w:val="24"/>
          <w:szCs w:val="24"/>
          <w:lang w:eastAsia="en-GB"/>
        </w:rPr>
        <w:t>Valency</w:t>
      </w:r>
      <w:proofErr w:type="spellEnd"/>
      <w:r w:rsidRPr="00FF774C">
        <w:rPr>
          <w:rFonts w:ascii="Arial" w:eastAsia="Times New Roman" w:hAnsi="Arial" w:cs="Arial"/>
          <w:b/>
          <w:bCs/>
          <w:color w:val="222222"/>
          <w:sz w:val="24"/>
          <w:szCs w:val="24"/>
          <w:lang w:eastAsia="en-GB"/>
        </w:rPr>
        <w:t>:</w:t>
      </w:r>
      <w:r w:rsidRPr="00FF774C">
        <w:rPr>
          <w:rFonts w:ascii="Arial" w:eastAsia="Times New Roman" w:hAnsi="Arial" w:cs="Arial"/>
          <w:color w:val="222222"/>
          <w:sz w:val="24"/>
          <w:szCs w:val="24"/>
          <w:lang w:eastAsia="en-GB"/>
        </w:rPr>
        <w:t xml:space="preserve"> Elements belonging to the same group have the same number of valence electrons and thus the same </w:t>
      </w:r>
      <w:proofErr w:type="spellStart"/>
      <w:r w:rsidRPr="00FF774C">
        <w:rPr>
          <w:rFonts w:ascii="Arial" w:eastAsia="Times New Roman" w:hAnsi="Arial" w:cs="Arial"/>
          <w:color w:val="222222"/>
          <w:sz w:val="24"/>
          <w:szCs w:val="24"/>
          <w:lang w:eastAsia="en-GB"/>
        </w:rPr>
        <w:t>valency</w:t>
      </w:r>
      <w:proofErr w:type="spellEnd"/>
      <w:r w:rsidRPr="00FF774C">
        <w:rPr>
          <w:rFonts w:ascii="Arial" w:eastAsia="Times New Roman" w:hAnsi="Arial" w:cs="Arial"/>
          <w:color w:val="222222"/>
          <w:sz w:val="24"/>
          <w:szCs w:val="24"/>
          <w:lang w:eastAsia="en-GB"/>
        </w:rPr>
        <w:t xml:space="preserve">. </w:t>
      </w:r>
      <w:proofErr w:type="spellStart"/>
      <w:r w:rsidRPr="00FF774C">
        <w:rPr>
          <w:rFonts w:ascii="Arial" w:eastAsia="Times New Roman" w:hAnsi="Arial" w:cs="Arial"/>
          <w:color w:val="222222"/>
          <w:sz w:val="24"/>
          <w:szCs w:val="24"/>
          <w:lang w:eastAsia="en-GB"/>
        </w:rPr>
        <w:t>Valency</w:t>
      </w:r>
      <w:proofErr w:type="spellEnd"/>
      <w:r w:rsidRPr="00FF774C">
        <w:rPr>
          <w:rFonts w:ascii="Arial" w:eastAsia="Times New Roman" w:hAnsi="Arial" w:cs="Arial"/>
          <w:color w:val="222222"/>
          <w:sz w:val="24"/>
          <w:szCs w:val="24"/>
          <w:lang w:eastAsia="en-GB"/>
        </w:rPr>
        <w:t xml:space="preserve"> in a particular period from left to right first increases as positive </w:t>
      </w:r>
      <w:proofErr w:type="spellStart"/>
      <w:r w:rsidRPr="00FF774C">
        <w:rPr>
          <w:rFonts w:ascii="Arial" w:eastAsia="Times New Roman" w:hAnsi="Arial" w:cs="Arial"/>
          <w:color w:val="222222"/>
          <w:sz w:val="24"/>
          <w:szCs w:val="24"/>
          <w:lang w:eastAsia="en-GB"/>
        </w:rPr>
        <w:t>valency</w:t>
      </w:r>
      <w:proofErr w:type="spellEnd"/>
      <w:r w:rsidRPr="00FF774C">
        <w:rPr>
          <w:rFonts w:ascii="Arial" w:eastAsia="Times New Roman" w:hAnsi="Arial" w:cs="Arial"/>
          <w:color w:val="222222"/>
          <w:sz w:val="24"/>
          <w:szCs w:val="24"/>
          <w:lang w:eastAsia="en-GB"/>
        </w:rPr>
        <w:t xml:space="preserve"> and then decreases as negative </w:t>
      </w:r>
      <w:proofErr w:type="spellStart"/>
      <w:r w:rsidRPr="00FF774C">
        <w:rPr>
          <w:rFonts w:ascii="Arial" w:eastAsia="Times New Roman" w:hAnsi="Arial" w:cs="Arial"/>
          <w:color w:val="222222"/>
          <w:sz w:val="24"/>
          <w:szCs w:val="24"/>
          <w:lang w:eastAsia="en-GB"/>
        </w:rPr>
        <w:t>valency</w:t>
      </w:r>
      <w:proofErr w:type="spellEnd"/>
      <w:r w:rsidRPr="00FF774C">
        <w:rPr>
          <w:rFonts w:ascii="Arial" w:eastAsia="Times New Roman" w:hAnsi="Arial" w:cs="Arial"/>
          <w:color w:val="222222"/>
          <w:sz w:val="24"/>
          <w:szCs w:val="24"/>
          <w:lang w:eastAsia="en-GB"/>
        </w:rPr>
        <w:t>.</w:t>
      </w:r>
      <w:r w:rsidRPr="00FF774C">
        <w:rPr>
          <w:rFonts w:ascii="Arial" w:eastAsia="Times New Roman" w:hAnsi="Arial" w:cs="Arial"/>
          <w:color w:val="222222"/>
          <w:sz w:val="24"/>
          <w:szCs w:val="24"/>
          <w:lang w:eastAsia="en-GB"/>
        </w:rPr>
        <w:br/>
        <w:t>Example: In elements of 2nd period:</w:t>
      </w:r>
      <w:r w:rsidRPr="00FF774C">
        <w:rPr>
          <w:rFonts w:ascii="Arial" w:eastAsia="Times New Roman" w:hAnsi="Arial" w:cs="Arial"/>
          <w:color w:val="222222"/>
          <w:sz w:val="24"/>
          <w:szCs w:val="24"/>
          <w:lang w:eastAsia="en-GB"/>
        </w:rPr>
        <w:br/>
        <w:t>Li has 1</w:t>
      </w:r>
      <w:r w:rsidRPr="00FF774C">
        <w:rPr>
          <w:rFonts w:ascii="Arial" w:eastAsia="Times New Roman" w:hAnsi="Arial" w:cs="Arial"/>
          <w:color w:val="222222"/>
          <w:sz w:val="18"/>
          <w:szCs w:val="18"/>
          <w:vertAlign w:val="superscript"/>
          <w:lang w:eastAsia="en-GB"/>
        </w:rPr>
        <w:t>+</w:t>
      </w:r>
      <w:r w:rsidRPr="00FF774C">
        <w:rPr>
          <w:rFonts w:ascii="Arial" w:eastAsia="Times New Roman" w:hAnsi="Arial" w:cs="Arial"/>
          <w:color w:val="222222"/>
          <w:sz w:val="24"/>
          <w:szCs w:val="24"/>
          <w:lang w:eastAsia="en-GB"/>
        </w:rPr>
        <w:t> </w:t>
      </w:r>
      <w:proofErr w:type="spellStart"/>
      <w:r w:rsidRPr="00FF774C">
        <w:rPr>
          <w:rFonts w:ascii="Arial" w:eastAsia="Times New Roman" w:hAnsi="Arial" w:cs="Arial"/>
          <w:color w:val="222222"/>
          <w:sz w:val="24"/>
          <w:szCs w:val="24"/>
          <w:lang w:eastAsia="en-GB"/>
        </w:rPr>
        <w:t>valency</w:t>
      </w:r>
      <w:proofErr w:type="spellEnd"/>
      <w:r w:rsidRPr="00FF774C">
        <w:rPr>
          <w:rFonts w:ascii="Arial" w:eastAsia="Times New Roman" w:hAnsi="Arial" w:cs="Arial"/>
          <w:color w:val="222222"/>
          <w:sz w:val="24"/>
          <w:szCs w:val="24"/>
          <w:lang w:eastAsia="en-GB"/>
        </w:rPr>
        <w:t>, then Be</w:t>
      </w:r>
      <w:r w:rsidRPr="00FF774C">
        <w:rPr>
          <w:rFonts w:ascii="Arial" w:eastAsia="Times New Roman" w:hAnsi="Arial" w:cs="Arial"/>
          <w:color w:val="222222"/>
          <w:sz w:val="18"/>
          <w:szCs w:val="18"/>
          <w:vertAlign w:val="superscript"/>
          <w:lang w:eastAsia="en-GB"/>
        </w:rPr>
        <w:t>2+</w:t>
      </w:r>
      <w:r w:rsidRPr="00FF774C">
        <w:rPr>
          <w:rFonts w:ascii="Arial" w:eastAsia="Times New Roman" w:hAnsi="Arial" w:cs="Arial"/>
          <w:color w:val="222222"/>
          <w:sz w:val="24"/>
          <w:szCs w:val="24"/>
          <w:lang w:eastAsia="en-GB"/>
        </w:rPr>
        <w:t>, B</w:t>
      </w:r>
      <w:r w:rsidRPr="00FF774C">
        <w:rPr>
          <w:rFonts w:ascii="Arial" w:eastAsia="Times New Roman" w:hAnsi="Arial" w:cs="Arial"/>
          <w:color w:val="222222"/>
          <w:sz w:val="18"/>
          <w:szCs w:val="18"/>
          <w:vertAlign w:val="superscript"/>
          <w:lang w:eastAsia="en-GB"/>
        </w:rPr>
        <w:t>3+</w:t>
      </w:r>
      <w:r w:rsidRPr="00FF774C">
        <w:rPr>
          <w:rFonts w:ascii="Arial" w:eastAsia="Times New Roman" w:hAnsi="Arial" w:cs="Arial"/>
          <w:color w:val="222222"/>
          <w:sz w:val="24"/>
          <w:szCs w:val="24"/>
          <w:lang w:eastAsia="en-GB"/>
        </w:rPr>
        <w:t>, C</w:t>
      </w:r>
      <w:r w:rsidRPr="00FF774C">
        <w:rPr>
          <w:rFonts w:ascii="Arial" w:eastAsia="Times New Roman" w:hAnsi="Arial" w:cs="Arial"/>
          <w:color w:val="222222"/>
          <w:sz w:val="18"/>
          <w:szCs w:val="18"/>
          <w:vertAlign w:val="superscript"/>
          <w:lang w:eastAsia="en-GB"/>
        </w:rPr>
        <w:t>4+</w:t>
      </w:r>
      <w:r w:rsidRPr="00FF774C">
        <w:rPr>
          <w:rFonts w:ascii="Arial" w:eastAsia="Times New Roman" w:hAnsi="Arial" w:cs="Arial"/>
          <w:color w:val="222222"/>
          <w:sz w:val="24"/>
          <w:szCs w:val="24"/>
          <w:lang w:eastAsia="en-GB"/>
        </w:rPr>
        <w:t> </w:t>
      </w:r>
      <w:proofErr w:type="spellStart"/>
      <w:r w:rsidRPr="00FF774C">
        <w:rPr>
          <w:rFonts w:ascii="Arial" w:eastAsia="Times New Roman" w:hAnsi="Arial" w:cs="Arial"/>
          <w:color w:val="222222"/>
          <w:sz w:val="24"/>
          <w:szCs w:val="24"/>
          <w:lang w:eastAsia="en-GB"/>
        </w:rPr>
        <w:t>covalency</w:t>
      </w:r>
      <w:proofErr w:type="spellEnd"/>
      <w:r w:rsidRPr="00FF774C">
        <w:rPr>
          <w:rFonts w:ascii="Arial" w:eastAsia="Times New Roman" w:hAnsi="Arial" w:cs="Arial"/>
          <w:color w:val="222222"/>
          <w:sz w:val="24"/>
          <w:szCs w:val="24"/>
          <w:lang w:eastAsia="en-GB"/>
        </w:rPr>
        <w:t>, N</w:t>
      </w:r>
      <w:r w:rsidRPr="00FF774C">
        <w:rPr>
          <w:rFonts w:ascii="Arial" w:eastAsia="Times New Roman" w:hAnsi="Arial" w:cs="Arial"/>
          <w:color w:val="222222"/>
          <w:sz w:val="18"/>
          <w:szCs w:val="18"/>
          <w:vertAlign w:val="superscript"/>
          <w:lang w:eastAsia="en-GB"/>
        </w:rPr>
        <w:t>3-</w:t>
      </w:r>
      <w:r w:rsidRPr="00FF774C">
        <w:rPr>
          <w:rFonts w:ascii="Arial" w:eastAsia="Times New Roman" w:hAnsi="Arial" w:cs="Arial"/>
          <w:color w:val="222222"/>
          <w:sz w:val="24"/>
          <w:szCs w:val="24"/>
          <w:lang w:eastAsia="en-GB"/>
        </w:rPr>
        <w:t> </w:t>
      </w:r>
      <w:proofErr w:type="spellStart"/>
      <w:r w:rsidRPr="00FF774C">
        <w:rPr>
          <w:rFonts w:ascii="Arial" w:eastAsia="Times New Roman" w:hAnsi="Arial" w:cs="Arial"/>
          <w:color w:val="222222"/>
          <w:sz w:val="24"/>
          <w:szCs w:val="24"/>
          <w:lang w:eastAsia="en-GB"/>
        </w:rPr>
        <w:t>valency</w:t>
      </w:r>
      <w:proofErr w:type="spellEnd"/>
      <w:r w:rsidRPr="00FF774C">
        <w:rPr>
          <w:rFonts w:ascii="Arial" w:eastAsia="Times New Roman" w:hAnsi="Arial" w:cs="Arial"/>
          <w:color w:val="222222"/>
          <w:sz w:val="24"/>
          <w:szCs w:val="24"/>
          <w:lang w:eastAsia="en-GB"/>
        </w:rPr>
        <w:t>, then O</w:t>
      </w:r>
      <w:r w:rsidRPr="00FF774C">
        <w:rPr>
          <w:rFonts w:ascii="Arial" w:eastAsia="Times New Roman" w:hAnsi="Arial" w:cs="Arial"/>
          <w:color w:val="222222"/>
          <w:sz w:val="18"/>
          <w:szCs w:val="18"/>
          <w:vertAlign w:val="superscript"/>
          <w:lang w:eastAsia="en-GB"/>
        </w:rPr>
        <w:t>2-</w:t>
      </w:r>
      <w:r w:rsidRPr="00FF774C">
        <w:rPr>
          <w:rFonts w:ascii="Arial" w:eastAsia="Times New Roman" w:hAnsi="Arial" w:cs="Arial"/>
          <w:color w:val="222222"/>
          <w:sz w:val="24"/>
          <w:szCs w:val="24"/>
          <w:lang w:eastAsia="en-GB"/>
        </w:rPr>
        <w:t> and F</w:t>
      </w:r>
      <w:r w:rsidRPr="00FF774C">
        <w:rPr>
          <w:rFonts w:ascii="Arial" w:eastAsia="Times New Roman" w:hAnsi="Arial" w:cs="Arial"/>
          <w:color w:val="222222"/>
          <w:sz w:val="18"/>
          <w:szCs w:val="18"/>
          <w:vertAlign w:val="superscript"/>
          <w:lang w:eastAsia="en-GB"/>
        </w:rPr>
        <w:t>(-)</w:t>
      </w:r>
      <w:r w:rsidRPr="00FF774C">
        <w:rPr>
          <w:rFonts w:ascii="Arial" w:eastAsia="Times New Roman" w:hAnsi="Arial" w:cs="Arial"/>
          <w:color w:val="222222"/>
          <w:sz w:val="24"/>
          <w:szCs w:val="24"/>
          <w:lang w:eastAsia="en-GB"/>
        </w:rPr>
        <w:t> </w:t>
      </w:r>
      <w:proofErr w:type="spellStart"/>
      <w:r w:rsidRPr="00FF774C">
        <w:rPr>
          <w:rFonts w:ascii="Arial" w:eastAsia="Times New Roman" w:hAnsi="Arial" w:cs="Arial"/>
          <w:color w:val="222222"/>
          <w:sz w:val="24"/>
          <w:szCs w:val="24"/>
          <w:lang w:eastAsia="en-GB"/>
        </w:rPr>
        <w:t>valency</w:t>
      </w:r>
      <w:proofErr w:type="spellEnd"/>
      <w:r w:rsidRPr="00FF774C">
        <w:rPr>
          <w:rFonts w:ascii="Arial" w:eastAsia="Times New Roman" w:hAnsi="Arial" w:cs="Arial"/>
          <w:color w:val="222222"/>
          <w:sz w:val="24"/>
          <w:szCs w:val="24"/>
          <w:lang w:eastAsia="en-GB"/>
        </w:rPr>
        <w:t>.</w:t>
      </w:r>
    </w:p>
    <w:p w:rsidR="00FF774C" w:rsidRPr="00FF774C" w:rsidRDefault="00FF774C" w:rsidP="00FF774C">
      <w:pPr>
        <w:shd w:val="clear" w:color="auto" w:fill="FFFFFF"/>
        <w:spacing w:after="390" w:line="240" w:lineRule="auto"/>
        <w:rPr>
          <w:rFonts w:ascii="Arial" w:eastAsia="Times New Roman" w:hAnsi="Arial" w:cs="Arial"/>
          <w:color w:val="222222"/>
          <w:sz w:val="24"/>
          <w:szCs w:val="24"/>
          <w:lang w:eastAsia="en-GB"/>
        </w:rPr>
      </w:pPr>
      <w:r w:rsidRPr="00FF774C">
        <w:rPr>
          <w:rFonts w:ascii="Arial" w:eastAsia="Times New Roman" w:hAnsi="Arial" w:cs="Arial"/>
          <w:color w:val="222222"/>
          <w:sz w:val="24"/>
          <w:szCs w:val="24"/>
          <w:lang w:eastAsia="en-GB"/>
        </w:rPr>
        <w:t>(ii) </w:t>
      </w:r>
      <w:r w:rsidRPr="00FF774C">
        <w:rPr>
          <w:rFonts w:ascii="Arial" w:eastAsia="Times New Roman" w:hAnsi="Arial" w:cs="Arial"/>
          <w:b/>
          <w:bCs/>
          <w:color w:val="222222"/>
          <w:sz w:val="24"/>
          <w:szCs w:val="24"/>
          <w:lang w:eastAsia="en-GB"/>
        </w:rPr>
        <w:t>The atomic size or atomic radius increases:</w:t>
      </w:r>
      <w:r w:rsidRPr="00FF774C">
        <w:rPr>
          <w:rFonts w:ascii="Arial" w:eastAsia="Times New Roman" w:hAnsi="Arial" w:cs="Arial"/>
          <w:color w:val="222222"/>
          <w:sz w:val="24"/>
          <w:szCs w:val="24"/>
          <w:lang w:eastAsia="en-GB"/>
        </w:rPr>
        <w:t> as we move down in a group and it decreases as we move from left to right in a period. Atomic size increases down a group due to the increase in the number of shells. Atomic size decreases along a period due to an increase in the nuclear charge which tends to pull the electrons closer to the nucleus and reduces the size of the atom.</w:t>
      </w:r>
    </w:p>
    <w:p w:rsidR="00FF774C" w:rsidRPr="00FF774C" w:rsidRDefault="00FF774C" w:rsidP="00FF774C">
      <w:pPr>
        <w:shd w:val="clear" w:color="auto" w:fill="FFFFFF"/>
        <w:spacing w:after="390" w:line="240" w:lineRule="auto"/>
        <w:rPr>
          <w:rFonts w:ascii="Arial" w:eastAsia="Times New Roman" w:hAnsi="Arial" w:cs="Arial"/>
          <w:color w:val="222222"/>
          <w:sz w:val="24"/>
          <w:szCs w:val="24"/>
          <w:lang w:eastAsia="en-GB"/>
        </w:rPr>
      </w:pPr>
      <w:r w:rsidRPr="00FF774C">
        <w:rPr>
          <w:rFonts w:ascii="Arial" w:eastAsia="Times New Roman" w:hAnsi="Arial" w:cs="Arial"/>
          <w:color w:val="222222"/>
          <w:sz w:val="24"/>
          <w:szCs w:val="24"/>
          <w:lang w:eastAsia="en-GB"/>
        </w:rPr>
        <w:t>(iii) </w:t>
      </w:r>
      <w:r w:rsidRPr="00FF774C">
        <w:rPr>
          <w:rFonts w:ascii="Arial" w:eastAsia="Times New Roman" w:hAnsi="Arial" w:cs="Arial"/>
          <w:b/>
          <w:bCs/>
          <w:color w:val="222222"/>
          <w:sz w:val="24"/>
          <w:szCs w:val="24"/>
          <w:lang w:eastAsia="en-GB"/>
        </w:rPr>
        <w:t>Metallic and Non-Metallic properties:</w:t>
      </w:r>
      <w:r w:rsidRPr="00FF774C">
        <w:rPr>
          <w:rFonts w:ascii="Arial" w:eastAsia="Times New Roman" w:hAnsi="Arial" w:cs="Arial"/>
          <w:color w:val="222222"/>
          <w:sz w:val="24"/>
          <w:szCs w:val="24"/>
          <w:lang w:eastAsia="en-GB"/>
        </w:rPr>
        <w:t> In the modern periodic table metals are on the left side and non-metals on the right side of the table. A zig-zag line of metalloids separates metals from non-metals.</w:t>
      </w:r>
    </w:p>
    <w:p w:rsidR="00FF774C" w:rsidRPr="00FF774C" w:rsidRDefault="00FF774C" w:rsidP="00FF774C">
      <w:pPr>
        <w:numPr>
          <w:ilvl w:val="0"/>
          <w:numId w:val="6"/>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FF774C">
        <w:rPr>
          <w:rFonts w:ascii="Arial" w:eastAsia="Times New Roman" w:hAnsi="Arial" w:cs="Arial"/>
          <w:color w:val="222222"/>
          <w:sz w:val="24"/>
          <w:szCs w:val="24"/>
          <w:lang w:eastAsia="en-GB"/>
        </w:rPr>
        <w:lastRenderedPageBreak/>
        <w:t>Metallic characters decrease from left to right in a period and increase while going down in a group.</w:t>
      </w:r>
    </w:p>
    <w:p w:rsidR="00FF774C" w:rsidRPr="00FF774C" w:rsidRDefault="00FF774C" w:rsidP="00FF774C">
      <w:pPr>
        <w:numPr>
          <w:ilvl w:val="0"/>
          <w:numId w:val="6"/>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FF774C">
        <w:rPr>
          <w:rFonts w:ascii="Arial" w:eastAsia="Times New Roman" w:hAnsi="Arial" w:cs="Arial"/>
          <w:color w:val="222222"/>
          <w:sz w:val="24"/>
          <w:szCs w:val="24"/>
          <w:lang w:eastAsia="en-GB"/>
        </w:rPr>
        <w:t xml:space="preserve">Non-metallic characters increase from left to right in a period due to increase in the electronegativity and these </w:t>
      </w:r>
      <w:proofErr w:type="gramStart"/>
      <w:r w:rsidRPr="00FF774C">
        <w:rPr>
          <w:rFonts w:ascii="Arial" w:eastAsia="Times New Roman" w:hAnsi="Arial" w:cs="Arial"/>
          <w:color w:val="222222"/>
          <w:sz w:val="24"/>
          <w:szCs w:val="24"/>
          <w:lang w:eastAsia="en-GB"/>
        </w:rPr>
        <w:t>characters</w:t>
      </w:r>
      <w:proofErr w:type="gramEnd"/>
      <w:r w:rsidRPr="00FF774C">
        <w:rPr>
          <w:rFonts w:ascii="Arial" w:eastAsia="Times New Roman" w:hAnsi="Arial" w:cs="Arial"/>
          <w:color w:val="222222"/>
          <w:sz w:val="24"/>
          <w:szCs w:val="24"/>
          <w:lang w:eastAsia="en-GB"/>
        </w:rPr>
        <w:t xml:space="preserve"> decrease from top to bottom in a group due to the decrease in the electronegativity of atoms while going down in a group.</w:t>
      </w:r>
    </w:p>
    <w:p w:rsidR="00FF774C" w:rsidRPr="00FF774C" w:rsidRDefault="00FF774C" w:rsidP="00FF774C">
      <w:pPr>
        <w:shd w:val="clear" w:color="auto" w:fill="FFFFFF"/>
        <w:spacing w:after="390" w:line="240" w:lineRule="auto"/>
        <w:rPr>
          <w:rFonts w:ascii="Arial" w:eastAsia="Times New Roman" w:hAnsi="Arial" w:cs="Arial"/>
          <w:color w:val="222222"/>
          <w:sz w:val="24"/>
          <w:szCs w:val="24"/>
          <w:lang w:eastAsia="en-GB"/>
        </w:rPr>
      </w:pPr>
      <w:r w:rsidRPr="00FF774C">
        <w:rPr>
          <w:rFonts w:ascii="Arial" w:eastAsia="Times New Roman" w:hAnsi="Arial" w:cs="Arial"/>
          <w:b/>
          <w:bCs/>
          <w:color w:val="222222"/>
          <w:sz w:val="24"/>
          <w:szCs w:val="24"/>
          <w:lang w:eastAsia="en-GB"/>
        </w:rPr>
        <w:t>1. Need for classification of elements:</w:t>
      </w:r>
      <w:r w:rsidRPr="00FF774C">
        <w:rPr>
          <w:rFonts w:ascii="Arial" w:eastAsia="Times New Roman" w:hAnsi="Arial" w:cs="Arial"/>
          <w:color w:val="222222"/>
          <w:sz w:val="24"/>
          <w:szCs w:val="24"/>
          <w:lang w:eastAsia="en-GB"/>
        </w:rPr>
        <w:br/>
        <w:t>Increase in the discovery of different elements made it difficult to organise all that was known about the elements. To study a large number of elements with ease, various attempts were made. The attempts resulted in the classification of elements into metals and non-metals.</w:t>
      </w:r>
    </w:p>
    <w:p w:rsidR="00FF774C" w:rsidRPr="00FF774C" w:rsidRDefault="00FF774C" w:rsidP="00FF774C">
      <w:pPr>
        <w:shd w:val="clear" w:color="auto" w:fill="FFFFFF"/>
        <w:spacing w:after="390" w:line="240" w:lineRule="auto"/>
        <w:rPr>
          <w:rFonts w:ascii="Arial" w:eastAsia="Times New Roman" w:hAnsi="Arial" w:cs="Arial"/>
          <w:color w:val="222222"/>
          <w:sz w:val="24"/>
          <w:szCs w:val="24"/>
          <w:lang w:eastAsia="en-GB"/>
        </w:rPr>
      </w:pPr>
      <w:r w:rsidRPr="00FF774C">
        <w:rPr>
          <w:rFonts w:ascii="Arial" w:eastAsia="Times New Roman" w:hAnsi="Arial" w:cs="Arial"/>
          <w:b/>
          <w:bCs/>
          <w:color w:val="222222"/>
          <w:sz w:val="24"/>
          <w:szCs w:val="24"/>
          <w:lang w:eastAsia="en-GB"/>
        </w:rPr>
        <w:t xml:space="preserve">2. </w:t>
      </w:r>
      <w:proofErr w:type="spellStart"/>
      <w:r w:rsidRPr="00FF774C">
        <w:rPr>
          <w:rFonts w:ascii="Arial" w:eastAsia="Times New Roman" w:hAnsi="Arial" w:cs="Arial"/>
          <w:b/>
          <w:bCs/>
          <w:color w:val="222222"/>
          <w:sz w:val="24"/>
          <w:szCs w:val="24"/>
          <w:lang w:eastAsia="en-GB"/>
        </w:rPr>
        <w:t>Dobereiner’s</w:t>
      </w:r>
      <w:proofErr w:type="spellEnd"/>
      <w:r w:rsidRPr="00FF774C">
        <w:rPr>
          <w:rFonts w:ascii="Arial" w:eastAsia="Times New Roman" w:hAnsi="Arial" w:cs="Arial"/>
          <w:b/>
          <w:bCs/>
          <w:color w:val="222222"/>
          <w:sz w:val="24"/>
          <w:szCs w:val="24"/>
          <w:lang w:eastAsia="en-GB"/>
        </w:rPr>
        <w:t xml:space="preserve"> triads:</w:t>
      </w:r>
      <w:r w:rsidRPr="00FF774C">
        <w:rPr>
          <w:rFonts w:ascii="Arial" w:eastAsia="Times New Roman" w:hAnsi="Arial" w:cs="Arial"/>
          <w:color w:val="222222"/>
          <w:sz w:val="24"/>
          <w:szCs w:val="24"/>
          <w:lang w:eastAsia="en-GB"/>
        </w:rPr>
        <w:br/>
        <w:t xml:space="preserve">Johann Wolfgang </w:t>
      </w:r>
      <w:proofErr w:type="spellStart"/>
      <w:r w:rsidRPr="00FF774C">
        <w:rPr>
          <w:rFonts w:ascii="Arial" w:eastAsia="Times New Roman" w:hAnsi="Arial" w:cs="Arial"/>
          <w:color w:val="222222"/>
          <w:sz w:val="24"/>
          <w:szCs w:val="24"/>
          <w:lang w:eastAsia="en-GB"/>
        </w:rPr>
        <w:t>Dobereiner</w:t>
      </w:r>
      <w:proofErr w:type="spellEnd"/>
      <w:r w:rsidRPr="00FF774C">
        <w:rPr>
          <w:rFonts w:ascii="Arial" w:eastAsia="Times New Roman" w:hAnsi="Arial" w:cs="Arial"/>
          <w:color w:val="222222"/>
          <w:sz w:val="24"/>
          <w:szCs w:val="24"/>
          <w:lang w:eastAsia="en-GB"/>
        </w:rPr>
        <w:t>, a German chemist, classified the known elements in groups of three elements on the basis of similarities in their properties. These groups were called triads.</w:t>
      </w:r>
      <w:r w:rsidRPr="00FF774C">
        <w:rPr>
          <w:rFonts w:ascii="Arial" w:eastAsia="Times New Roman" w:hAnsi="Arial" w:cs="Arial"/>
          <w:color w:val="222222"/>
          <w:sz w:val="24"/>
          <w:szCs w:val="24"/>
          <w:lang w:eastAsia="en-GB"/>
        </w:rPr>
        <w:br/>
      </w:r>
      <w:r w:rsidRPr="00FF774C">
        <w:rPr>
          <w:rFonts w:ascii="Arial" w:eastAsia="Times New Roman" w:hAnsi="Arial" w:cs="Arial"/>
          <w:b/>
          <w:bCs/>
          <w:color w:val="222222"/>
          <w:sz w:val="24"/>
          <w:szCs w:val="24"/>
          <w:lang w:eastAsia="en-GB"/>
        </w:rPr>
        <w:t>(</w:t>
      </w:r>
      <w:proofErr w:type="spellStart"/>
      <w:r w:rsidRPr="00FF774C">
        <w:rPr>
          <w:rFonts w:ascii="Arial" w:eastAsia="Times New Roman" w:hAnsi="Arial" w:cs="Arial"/>
          <w:b/>
          <w:bCs/>
          <w:color w:val="222222"/>
          <w:sz w:val="24"/>
          <w:szCs w:val="24"/>
          <w:lang w:eastAsia="en-GB"/>
        </w:rPr>
        <w:t>i</w:t>
      </w:r>
      <w:proofErr w:type="spellEnd"/>
      <w:r w:rsidRPr="00FF774C">
        <w:rPr>
          <w:rFonts w:ascii="Arial" w:eastAsia="Times New Roman" w:hAnsi="Arial" w:cs="Arial"/>
          <w:b/>
          <w:bCs/>
          <w:color w:val="222222"/>
          <w:sz w:val="24"/>
          <w:szCs w:val="24"/>
          <w:lang w:eastAsia="en-GB"/>
        </w:rPr>
        <w:t>) Characteristics of Triads:</w:t>
      </w:r>
    </w:p>
    <w:p w:rsidR="00FF774C" w:rsidRPr="00FF774C" w:rsidRDefault="00FF774C" w:rsidP="00FF774C">
      <w:pPr>
        <w:numPr>
          <w:ilvl w:val="0"/>
          <w:numId w:val="7"/>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FF774C">
        <w:rPr>
          <w:rFonts w:ascii="Arial" w:eastAsia="Times New Roman" w:hAnsi="Arial" w:cs="Arial"/>
          <w:color w:val="222222"/>
          <w:sz w:val="24"/>
          <w:szCs w:val="24"/>
          <w:lang w:eastAsia="en-GB"/>
        </w:rPr>
        <w:t>Properties of elements in each triad were similar.</w:t>
      </w:r>
    </w:p>
    <w:p w:rsidR="00FF774C" w:rsidRPr="00FF774C" w:rsidRDefault="00FF774C" w:rsidP="00FF774C">
      <w:pPr>
        <w:numPr>
          <w:ilvl w:val="0"/>
          <w:numId w:val="7"/>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FF774C">
        <w:rPr>
          <w:rFonts w:ascii="Arial" w:eastAsia="Times New Roman" w:hAnsi="Arial" w:cs="Arial"/>
          <w:color w:val="222222"/>
          <w:sz w:val="24"/>
          <w:szCs w:val="24"/>
          <w:lang w:eastAsia="en-GB"/>
        </w:rPr>
        <w:t>Atomic mass of the middle element was roughly the average of the atomic masses of the other two elements.</w:t>
      </w:r>
    </w:p>
    <w:p w:rsidR="00FF774C" w:rsidRPr="00FF774C" w:rsidRDefault="00FF774C" w:rsidP="00FF774C">
      <w:pPr>
        <w:shd w:val="clear" w:color="auto" w:fill="FFFFFF"/>
        <w:spacing w:after="390" w:line="240" w:lineRule="auto"/>
        <w:rPr>
          <w:rFonts w:ascii="Arial" w:eastAsia="Times New Roman" w:hAnsi="Arial" w:cs="Arial"/>
          <w:color w:val="222222"/>
          <w:sz w:val="24"/>
          <w:szCs w:val="24"/>
          <w:lang w:eastAsia="en-GB"/>
        </w:rPr>
      </w:pPr>
      <w:r w:rsidRPr="00FF774C">
        <w:rPr>
          <w:rFonts w:ascii="Arial" w:eastAsia="Times New Roman" w:hAnsi="Arial" w:cs="Arial"/>
          <w:b/>
          <w:bCs/>
          <w:color w:val="222222"/>
          <w:sz w:val="24"/>
          <w:szCs w:val="24"/>
          <w:lang w:eastAsia="en-GB"/>
        </w:rPr>
        <w:t>(ii) Examples of Triads:</w:t>
      </w:r>
      <w:r w:rsidRPr="00FF774C">
        <w:rPr>
          <w:rFonts w:ascii="Arial" w:eastAsia="Times New Roman" w:hAnsi="Arial" w:cs="Arial"/>
          <w:color w:val="222222"/>
          <w:sz w:val="24"/>
          <w:szCs w:val="24"/>
          <w:lang w:eastAsia="en-GB"/>
        </w:rPr>
        <w:br/>
      </w:r>
      <w:r w:rsidRPr="00FF774C">
        <w:rPr>
          <w:rFonts w:ascii="Arial" w:eastAsia="Times New Roman" w:hAnsi="Arial" w:cs="Arial"/>
          <w:noProof/>
          <w:color w:val="222222"/>
          <w:sz w:val="24"/>
          <w:szCs w:val="24"/>
          <w:lang w:eastAsia="en-GB"/>
        </w:rPr>
        <w:drawing>
          <wp:inline distT="0" distB="0" distL="0" distR="0">
            <wp:extent cx="8573770" cy="1710055"/>
            <wp:effectExtent l="0" t="0" r="0" b="4445"/>
            <wp:docPr id="4" name="Picture 4" descr="periodic-classification-clements-cbse-notes-class-10-scienc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eriodic-classification-clements-cbse-notes-class-10-science-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73770" cy="1710055"/>
                    </a:xfrm>
                    <a:prstGeom prst="rect">
                      <a:avLst/>
                    </a:prstGeom>
                    <a:noFill/>
                    <a:ln>
                      <a:noFill/>
                    </a:ln>
                  </pic:spPr>
                </pic:pic>
              </a:graphicData>
            </a:graphic>
          </wp:inline>
        </w:drawing>
      </w:r>
      <w:r w:rsidRPr="00FF774C">
        <w:rPr>
          <w:rFonts w:ascii="Arial" w:eastAsia="Times New Roman" w:hAnsi="Arial" w:cs="Arial"/>
          <w:color w:val="222222"/>
          <w:sz w:val="24"/>
          <w:szCs w:val="24"/>
          <w:lang w:eastAsia="en-GB"/>
        </w:rPr>
        <w:br/>
      </w:r>
      <w:r w:rsidRPr="00FF774C">
        <w:rPr>
          <w:rFonts w:ascii="Arial" w:eastAsia="Times New Roman" w:hAnsi="Arial" w:cs="Arial"/>
          <w:b/>
          <w:bCs/>
          <w:color w:val="222222"/>
          <w:sz w:val="24"/>
          <w:szCs w:val="24"/>
          <w:lang w:eastAsia="en-GB"/>
        </w:rPr>
        <w:t>(iii) Limitations:</w:t>
      </w:r>
      <w:r w:rsidRPr="00FF774C">
        <w:rPr>
          <w:rFonts w:ascii="Arial" w:eastAsia="Times New Roman" w:hAnsi="Arial" w:cs="Arial"/>
          <w:color w:val="222222"/>
          <w:sz w:val="24"/>
          <w:szCs w:val="24"/>
          <w:lang w:eastAsia="en-GB"/>
        </w:rPr>
        <w:t> </w:t>
      </w:r>
      <w:proofErr w:type="spellStart"/>
      <w:r w:rsidRPr="00FF774C">
        <w:rPr>
          <w:rFonts w:ascii="Arial" w:eastAsia="Times New Roman" w:hAnsi="Arial" w:cs="Arial"/>
          <w:color w:val="222222"/>
          <w:sz w:val="24"/>
          <w:szCs w:val="24"/>
          <w:lang w:eastAsia="en-GB"/>
        </w:rPr>
        <w:t>Dobereiner</w:t>
      </w:r>
      <w:proofErr w:type="spellEnd"/>
      <w:r w:rsidRPr="00FF774C">
        <w:rPr>
          <w:rFonts w:ascii="Arial" w:eastAsia="Times New Roman" w:hAnsi="Arial" w:cs="Arial"/>
          <w:color w:val="222222"/>
          <w:sz w:val="24"/>
          <w:szCs w:val="24"/>
          <w:lang w:eastAsia="en-GB"/>
        </w:rPr>
        <w:t xml:space="preserve"> could identify only three triads. He was not able to prepare triads of all the known elements.</w:t>
      </w:r>
    </w:p>
    <w:p w:rsidR="00FF774C" w:rsidRPr="00FF774C" w:rsidRDefault="00FF774C" w:rsidP="00FF774C">
      <w:pPr>
        <w:shd w:val="clear" w:color="auto" w:fill="FFFFFF"/>
        <w:spacing w:after="390" w:line="240" w:lineRule="auto"/>
        <w:rPr>
          <w:rFonts w:ascii="Arial" w:eastAsia="Times New Roman" w:hAnsi="Arial" w:cs="Arial"/>
          <w:color w:val="222222"/>
          <w:sz w:val="24"/>
          <w:szCs w:val="24"/>
          <w:lang w:eastAsia="en-GB"/>
        </w:rPr>
      </w:pPr>
      <w:r w:rsidRPr="00FF774C">
        <w:rPr>
          <w:rFonts w:ascii="Arial" w:eastAsia="Times New Roman" w:hAnsi="Arial" w:cs="Arial"/>
          <w:b/>
          <w:bCs/>
          <w:color w:val="222222"/>
          <w:sz w:val="24"/>
          <w:szCs w:val="24"/>
          <w:lang w:eastAsia="en-GB"/>
        </w:rPr>
        <w:t>3. Newlands’ Law of Octaves:</w:t>
      </w:r>
      <w:r w:rsidRPr="00FF774C">
        <w:rPr>
          <w:rFonts w:ascii="Arial" w:eastAsia="Times New Roman" w:hAnsi="Arial" w:cs="Arial"/>
          <w:color w:val="222222"/>
          <w:sz w:val="24"/>
          <w:szCs w:val="24"/>
          <w:lang w:eastAsia="en-GB"/>
        </w:rPr>
        <w:br/>
        <w:t>John Newlands’, an English scientist, arranged the known elements in the order of increasing atomic masses and called it the ‘Law of Octaves’. It is known as ‘Newlands’ Law of Octaves’.</w:t>
      </w:r>
      <w:r w:rsidRPr="00FF774C">
        <w:rPr>
          <w:rFonts w:ascii="Arial" w:eastAsia="Times New Roman" w:hAnsi="Arial" w:cs="Arial"/>
          <w:color w:val="222222"/>
          <w:sz w:val="24"/>
          <w:szCs w:val="24"/>
          <w:lang w:eastAsia="en-GB"/>
        </w:rPr>
        <w:br/>
      </w:r>
      <w:r w:rsidRPr="00FF774C">
        <w:rPr>
          <w:rFonts w:ascii="Arial" w:eastAsia="Times New Roman" w:hAnsi="Arial" w:cs="Arial"/>
          <w:b/>
          <w:bCs/>
          <w:color w:val="222222"/>
          <w:sz w:val="24"/>
          <w:szCs w:val="24"/>
          <w:lang w:eastAsia="en-GB"/>
        </w:rPr>
        <w:t>(</w:t>
      </w:r>
      <w:proofErr w:type="spellStart"/>
      <w:r w:rsidRPr="00FF774C">
        <w:rPr>
          <w:rFonts w:ascii="Arial" w:eastAsia="Times New Roman" w:hAnsi="Arial" w:cs="Arial"/>
          <w:b/>
          <w:bCs/>
          <w:color w:val="222222"/>
          <w:sz w:val="24"/>
          <w:szCs w:val="24"/>
          <w:lang w:eastAsia="en-GB"/>
        </w:rPr>
        <w:t>i</w:t>
      </w:r>
      <w:proofErr w:type="spellEnd"/>
      <w:r w:rsidRPr="00FF774C">
        <w:rPr>
          <w:rFonts w:ascii="Arial" w:eastAsia="Times New Roman" w:hAnsi="Arial" w:cs="Arial"/>
          <w:b/>
          <w:bCs/>
          <w:color w:val="222222"/>
          <w:sz w:val="24"/>
          <w:szCs w:val="24"/>
          <w:lang w:eastAsia="en-GB"/>
        </w:rPr>
        <w:t>) Characteristics of Newlands’ Law of Octaves:</w:t>
      </w:r>
    </w:p>
    <w:p w:rsidR="00FF774C" w:rsidRPr="00FF774C" w:rsidRDefault="00FF774C" w:rsidP="00FF774C">
      <w:pPr>
        <w:numPr>
          <w:ilvl w:val="0"/>
          <w:numId w:val="8"/>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FF774C">
        <w:rPr>
          <w:rFonts w:ascii="Arial" w:eastAsia="Times New Roman" w:hAnsi="Arial" w:cs="Arial"/>
          <w:color w:val="222222"/>
          <w:sz w:val="24"/>
          <w:szCs w:val="24"/>
          <w:lang w:eastAsia="en-GB"/>
        </w:rPr>
        <w:t>It contained the elements from hydrogen to thorium.</w:t>
      </w:r>
    </w:p>
    <w:p w:rsidR="00FF774C" w:rsidRPr="00FF774C" w:rsidRDefault="00FF774C" w:rsidP="00FF774C">
      <w:pPr>
        <w:numPr>
          <w:ilvl w:val="0"/>
          <w:numId w:val="8"/>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FF774C">
        <w:rPr>
          <w:rFonts w:ascii="Arial" w:eastAsia="Times New Roman" w:hAnsi="Arial" w:cs="Arial"/>
          <w:color w:val="222222"/>
          <w:sz w:val="24"/>
          <w:szCs w:val="24"/>
          <w:lang w:eastAsia="en-GB"/>
        </w:rPr>
        <w:t>Properties of every eighth element were similar to that of the first element.</w:t>
      </w:r>
    </w:p>
    <w:p w:rsidR="00FF774C" w:rsidRPr="00FF774C" w:rsidRDefault="00FF774C" w:rsidP="00FF774C">
      <w:pPr>
        <w:shd w:val="clear" w:color="auto" w:fill="FFFFFF"/>
        <w:spacing w:after="390" w:line="240" w:lineRule="auto"/>
        <w:rPr>
          <w:rFonts w:ascii="Arial" w:eastAsia="Times New Roman" w:hAnsi="Arial" w:cs="Arial"/>
          <w:color w:val="222222"/>
          <w:sz w:val="24"/>
          <w:szCs w:val="24"/>
          <w:lang w:eastAsia="en-GB"/>
        </w:rPr>
      </w:pPr>
      <w:r w:rsidRPr="00FF774C">
        <w:rPr>
          <w:rFonts w:ascii="Arial" w:eastAsia="Times New Roman" w:hAnsi="Arial" w:cs="Arial"/>
          <w:b/>
          <w:bCs/>
          <w:color w:val="222222"/>
          <w:sz w:val="24"/>
          <w:szCs w:val="24"/>
          <w:lang w:eastAsia="en-GB"/>
        </w:rPr>
        <w:lastRenderedPageBreak/>
        <w:t>(ii) Table showing Newlands’ Octaves:</w:t>
      </w:r>
      <w:r w:rsidRPr="00FF774C">
        <w:rPr>
          <w:rFonts w:ascii="Arial" w:eastAsia="Times New Roman" w:hAnsi="Arial" w:cs="Arial"/>
          <w:color w:val="222222"/>
          <w:sz w:val="24"/>
          <w:szCs w:val="24"/>
          <w:lang w:eastAsia="en-GB"/>
        </w:rPr>
        <w:br/>
      </w:r>
      <w:r w:rsidRPr="00FF774C">
        <w:rPr>
          <w:rFonts w:ascii="Arial" w:eastAsia="Times New Roman" w:hAnsi="Arial" w:cs="Arial"/>
          <w:noProof/>
          <w:color w:val="222222"/>
          <w:sz w:val="24"/>
          <w:szCs w:val="24"/>
          <w:lang w:eastAsia="en-GB"/>
        </w:rPr>
        <w:drawing>
          <wp:inline distT="0" distB="0" distL="0" distR="0">
            <wp:extent cx="4192270" cy="2149475"/>
            <wp:effectExtent l="0" t="0" r="0" b="3175"/>
            <wp:docPr id="3" name="Picture 3" descr="periodic-classification-clements-cbse-notes-class-10-scienc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eriodic-classification-clements-cbse-notes-class-10-science-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92270" cy="2149475"/>
                    </a:xfrm>
                    <a:prstGeom prst="rect">
                      <a:avLst/>
                    </a:prstGeom>
                    <a:noFill/>
                    <a:ln>
                      <a:noFill/>
                    </a:ln>
                  </pic:spPr>
                </pic:pic>
              </a:graphicData>
            </a:graphic>
          </wp:inline>
        </w:drawing>
      </w:r>
      <w:r w:rsidRPr="00FF774C">
        <w:rPr>
          <w:rFonts w:ascii="Arial" w:eastAsia="Times New Roman" w:hAnsi="Arial" w:cs="Arial"/>
          <w:color w:val="222222"/>
          <w:sz w:val="24"/>
          <w:szCs w:val="24"/>
          <w:lang w:eastAsia="en-GB"/>
        </w:rPr>
        <w:br/>
      </w:r>
      <w:r w:rsidRPr="00FF774C">
        <w:rPr>
          <w:rFonts w:ascii="Arial" w:eastAsia="Times New Roman" w:hAnsi="Arial" w:cs="Arial"/>
          <w:b/>
          <w:bCs/>
          <w:color w:val="222222"/>
          <w:sz w:val="24"/>
          <w:szCs w:val="24"/>
          <w:lang w:eastAsia="en-GB"/>
        </w:rPr>
        <w:t>(iii) Limitations of Newlands’ law of Octaves:</w:t>
      </w:r>
    </w:p>
    <w:p w:rsidR="00FF774C" w:rsidRPr="00FF774C" w:rsidRDefault="00FF774C" w:rsidP="00FF774C">
      <w:pPr>
        <w:numPr>
          <w:ilvl w:val="0"/>
          <w:numId w:val="9"/>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FF774C">
        <w:rPr>
          <w:rFonts w:ascii="Arial" w:eastAsia="Times New Roman" w:hAnsi="Arial" w:cs="Arial"/>
          <w:color w:val="222222"/>
          <w:sz w:val="24"/>
          <w:szCs w:val="24"/>
          <w:lang w:eastAsia="en-GB"/>
        </w:rPr>
        <w:t>The law was applicable to elements up to calcium (Ca).</w:t>
      </w:r>
    </w:p>
    <w:p w:rsidR="00FF774C" w:rsidRPr="00FF774C" w:rsidRDefault="00FF774C" w:rsidP="00FF774C">
      <w:pPr>
        <w:numPr>
          <w:ilvl w:val="0"/>
          <w:numId w:val="9"/>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FF774C">
        <w:rPr>
          <w:rFonts w:ascii="Arial" w:eastAsia="Times New Roman" w:hAnsi="Arial" w:cs="Arial"/>
          <w:color w:val="222222"/>
          <w:sz w:val="24"/>
          <w:szCs w:val="24"/>
          <w:lang w:eastAsia="en-GB"/>
        </w:rPr>
        <w:t>It contained only 56 elements.</w:t>
      </w:r>
    </w:p>
    <w:p w:rsidR="00FF774C" w:rsidRPr="00FF774C" w:rsidRDefault="00FF774C" w:rsidP="00FF774C">
      <w:pPr>
        <w:numPr>
          <w:ilvl w:val="0"/>
          <w:numId w:val="9"/>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FF774C">
        <w:rPr>
          <w:rFonts w:ascii="Arial" w:eastAsia="Times New Roman" w:hAnsi="Arial" w:cs="Arial"/>
          <w:color w:val="222222"/>
          <w:sz w:val="24"/>
          <w:szCs w:val="24"/>
          <w:lang w:eastAsia="en-GB"/>
        </w:rPr>
        <w:t>In order to fit elements into the table, Newlands’ adjusted two elements like cobalt and nickel in die the same slot and also put some unlike elements under the same note.</w:t>
      </w:r>
    </w:p>
    <w:p w:rsidR="00FF774C" w:rsidRPr="00FF774C" w:rsidRDefault="00FF774C" w:rsidP="00FF774C">
      <w:pPr>
        <w:shd w:val="clear" w:color="auto" w:fill="FFFFFF"/>
        <w:spacing w:after="390" w:line="240" w:lineRule="auto"/>
        <w:rPr>
          <w:rFonts w:ascii="Arial" w:eastAsia="Times New Roman" w:hAnsi="Arial" w:cs="Arial"/>
          <w:color w:val="222222"/>
          <w:sz w:val="24"/>
          <w:szCs w:val="24"/>
          <w:lang w:eastAsia="en-GB"/>
        </w:rPr>
      </w:pPr>
      <w:r w:rsidRPr="00FF774C">
        <w:rPr>
          <w:rFonts w:ascii="Arial" w:eastAsia="Times New Roman" w:hAnsi="Arial" w:cs="Arial"/>
          <w:b/>
          <w:bCs/>
          <w:color w:val="222222"/>
          <w:sz w:val="24"/>
          <w:szCs w:val="24"/>
          <w:lang w:eastAsia="en-GB"/>
        </w:rPr>
        <w:t>4. Mendeleev’s Periodic Table:</w:t>
      </w:r>
      <w:r w:rsidRPr="00FF774C">
        <w:rPr>
          <w:rFonts w:ascii="Arial" w:eastAsia="Times New Roman" w:hAnsi="Arial" w:cs="Arial"/>
          <w:color w:val="222222"/>
          <w:sz w:val="24"/>
          <w:szCs w:val="24"/>
          <w:lang w:eastAsia="en-GB"/>
        </w:rPr>
        <w:t xml:space="preserve"> Dmitri </w:t>
      </w:r>
      <w:proofErr w:type="spellStart"/>
      <w:r w:rsidRPr="00FF774C">
        <w:rPr>
          <w:rFonts w:ascii="Arial" w:eastAsia="Times New Roman" w:hAnsi="Arial" w:cs="Arial"/>
          <w:color w:val="222222"/>
          <w:sz w:val="24"/>
          <w:szCs w:val="24"/>
          <w:lang w:eastAsia="en-GB"/>
        </w:rPr>
        <w:t>Ivanovich</w:t>
      </w:r>
      <w:proofErr w:type="spellEnd"/>
      <w:r w:rsidRPr="00FF774C">
        <w:rPr>
          <w:rFonts w:ascii="Arial" w:eastAsia="Times New Roman" w:hAnsi="Arial" w:cs="Arial"/>
          <w:color w:val="222222"/>
          <w:sz w:val="24"/>
          <w:szCs w:val="24"/>
          <w:lang w:eastAsia="en-GB"/>
        </w:rPr>
        <w:t xml:space="preserve"> – </w:t>
      </w:r>
      <w:proofErr w:type="gramStart"/>
      <w:r w:rsidRPr="00FF774C">
        <w:rPr>
          <w:rFonts w:ascii="Arial" w:eastAsia="Times New Roman" w:hAnsi="Arial" w:cs="Arial"/>
          <w:color w:val="222222"/>
          <w:sz w:val="24"/>
          <w:szCs w:val="24"/>
          <w:lang w:eastAsia="en-GB"/>
        </w:rPr>
        <w:t>5 ’</w:t>
      </w:r>
      <w:proofErr w:type="gramEnd"/>
      <w:r w:rsidRPr="00FF774C">
        <w:rPr>
          <w:rFonts w:ascii="Arial" w:eastAsia="Times New Roman" w:hAnsi="Arial" w:cs="Arial"/>
          <w:color w:val="222222"/>
          <w:sz w:val="24"/>
          <w:szCs w:val="24"/>
          <w:lang w:eastAsia="en-GB"/>
        </w:rPr>
        <w:t xml:space="preserve"> Mendeleev, a Russian demist, was the most important contributor to the early development of a periodic table of elements wherein the elements were arranged on the basis of their atomic mass and chemical properties.</w:t>
      </w:r>
    </w:p>
    <w:p w:rsidR="00FF774C" w:rsidRPr="00FF774C" w:rsidRDefault="00FF774C" w:rsidP="00FF774C">
      <w:pPr>
        <w:numPr>
          <w:ilvl w:val="0"/>
          <w:numId w:val="10"/>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FF774C">
        <w:rPr>
          <w:rFonts w:ascii="Arial" w:eastAsia="Times New Roman" w:hAnsi="Arial" w:cs="Arial"/>
          <w:b/>
          <w:bCs/>
          <w:color w:val="222222"/>
          <w:sz w:val="24"/>
          <w:szCs w:val="24"/>
          <w:lang w:eastAsia="en-GB"/>
        </w:rPr>
        <w:t>Characteristics of Mendeleev’s Periodic Table:</w:t>
      </w:r>
    </w:p>
    <w:p w:rsidR="00FF774C" w:rsidRPr="00FF774C" w:rsidRDefault="00FF774C" w:rsidP="00FF774C">
      <w:pPr>
        <w:numPr>
          <w:ilvl w:val="1"/>
          <w:numId w:val="11"/>
        </w:numPr>
        <w:shd w:val="clear" w:color="auto" w:fill="FFFFFF"/>
        <w:spacing w:before="100" w:beforeAutospacing="1" w:after="100" w:afterAutospacing="1" w:line="240" w:lineRule="auto"/>
        <w:ind w:left="1200"/>
        <w:rPr>
          <w:rFonts w:ascii="Arial" w:eastAsia="Times New Roman" w:hAnsi="Arial" w:cs="Arial"/>
          <w:color w:val="222222"/>
          <w:sz w:val="24"/>
          <w:szCs w:val="24"/>
          <w:lang w:eastAsia="en-GB"/>
        </w:rPr>
      </w:pPr>
      <w:r w:rsidRPr="00FF774C">
        <w:rPr>
          <w:rFonts w:ascii="Arial" w:eastAsia="Times New Roman" w:hAnsi="Arial" w:cs="Arial"/>
          <w:color w:val="222222"/>
          <w:sz w:val="24"/>
          <w:szCs w:val="24"/>
          <w:lang w:eastAsia="en-GB"/>
        </w:rPr>
        <w:t>Mendeleev arranged all the 63 known elements in increasing order of their atomic masses.</w:t>
      </w:r>
    </w:p>
    <w:p w:rsidR="00FF774C" w:rsidRPr="00FF774C" w:rsidRDefault="00FF774C" w:rsidP="00FF774C">
      <w:pPr>
        <w:numPr>
          <w:ilvl w:val="1"/>
          <w:numId w:val="11"/>
        </w:numPr>
        <w:shd w:val="clear" w:color="auto" w:fill="FFFFFF"/>
        <w:spacing w:before="100" w:beforeAutospacing="1" w:after="100" w:afterAutospacing="1" w:line="240" w:lineRule="auto"/>
        <w:ind w:left="1200"/>
        <w:rPr>
          <w:rFonts w:ascii="Arial" w:eastAsia="Times New Roman" w:hAnsi="Arial" w:cs="Arial"/>
          <w:color w:val="222222"/>
          <w:sz w:val="24"/>
          <w:szCs w:val="24"/>
          <w:lang w:eastAsia="en-GB"/>
        </w:rPr>
      </w:pPr>
      <w:r w:rsidRPr="00FF774C">
        <w:rPr>
          <w:rFonts w:ascii="Arial" w:eastAsia="Times New Roman" w:hAnsi="Arial" w:cs="Arial"/>
          <w:color w:val="222222"/>
          <w:sz w:val="24"/>
          <w:szCs w:val="24"/>
          <w:lang w:eastAsia="en-GB"/>
        </w:rPr>
        <w:t>The table contained vertical columns called ‘groups’ and horizontal rows called ‘periods’.</w:t>
      </w:r>
    </w:p>
    <w:p w:rsidR="00FF774C" w:rsidRPr="00FF774C" w:rsidRDefault="00FF774C" w:rsidP="00FF774C">
      <w:pPr>
        <w:numPr>
          <w:ilvl w:val="1"/>
          <w:numId w:val="11"/>
        </w:numPr>
        <w:shd w:val="clear" w:color="auto" w:fill="FFFFFF"/>
        <w:spacing w:before="100" w:beforeAutospacing="1" w:after="100" w:afterAutospacing="1" w:line="240" w:lineRule="auto"/>
        <w:ind w:left="1200"/>
        <w:rPr>
          <w:rFonts w:ascii="Arial" w:eastAsia="Times New Roman" w:hAnsi="Arial" w:cs="Arial"/>
          <w:color w:val="222222"/>
          <w:sz w:val="24"/>
          <w:szCs w:val="24"/>
          <w:lang w:eastAsia="en-GB"/>
        </w:rPr>
      </w:pPr>
      <w:r w:rsidRPr="00FF774C">
        <w:rPr>
          <w:rFonts w:ascii="Arial" w:eastAsia="Times New Roman" w:hAnsi="Arial" w:cs="Arial"/>
          <w:color w:val="222222"/>
          <w:sz w:val="24"/>
          <w:szCs w:val="24"/>
          <w:lang w:eastAsia="en-GB"/>
        </w:rPr>
        <w:t>The elements with similar physical and chemical properties came under the same groups.</w:t>
      </w:r>
    </w:p>
    <w:p w:rsidR="00FF774C" w:rsidRPr="00FF774C" w:rsidRDefault="00FF774C" w:rsidP="00FF774C">
      <w:pPr>
        <w:numPr>
          <w:ilvl w:val="0"/>
          <w:numId w:val="11"/>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FF774C">
        <w:rPr>
          <w:rFonts w:ascii="Arial" w:eastAsia="Times New Roman" w:hAnsi="Arial" w:cs="Arial"/>
          <w:b/>
          <w:bCs/>
          <w:color w:val="222222"/>
          <w:sz w:val="24"/>
          <w:szCs w:val="24"/>
          <w:lang w:eastAsia="en-GB"/>
        </w:rPr>
        <w:t>Mendeleev’s Periodic Law:</w:t>
      </w:r>
      <w:r w:rsidRPr="00FF774C">
        <w:rPr>
          <w:rFonts w:ascii="Arial" w:eastAsia="Times New Roman" w:hAnsi="Arial" w:cs="Arial"/>
          <w:color w:val="222222"/>
          <w:sz w:val="24"/>
          <w:szCs w:val="24"/>
          <w:lang w:eastAsia="en-GB"/>
        </w:rPr>
        <w:t> The properties of elements are the periodic function of their atomic masses.</w:t>
      </w:r>
    </w:p>
    <w:p w:rsidR="00FF774C" w:rsidRPr="00FF774C" w:rsidRDefault="00FF774C" w:rsidP="00FF774C">
      <w:pPr>
        <w:numPr>
          <w:ilvl w:val="0"/>
          <w:numId w:val="11"/>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FF774C">
        <w:rPr>
          <w:rFonts w:ascii="Arial" w:eastAsia="Times New Roman" w:hAnsi="Arial" w:cs="Arial"/>
          <w:b/>
          <w:bCs/>
          <w:color w:val="222222"/>
          <w:sz w:val="24"/>
          <w:szCs w:val="24"/>
          <w:lang w:eastAsia="en-GB"/>
        </w:rPr>
        <w:t>Achievements of Mendeleev’s Periodic Table:</w:t>
      </w:r>
    </w:p>
    <w:p w:rsidR="00FF774C" w:rsidRPr="00FF774C" w:rsidRDefault="00FF774C" w:rsidP="00FF774C">
      <w:pPr>
        <w:numPr>
          <w:ilvl w:val="1"/>
          <w:numId w:val="11"/>
        </w:numPr>
        <w:shd w:val="clear" w:color="auto" w:fill="FFFFFF"/>
        <w:spacing w:before="100" w:beforeAutospacing="1" w:after="100" w:afterAutospacing="1" w:line="240" w:lineRule="auto"/>
        <w:ind w:left="1200"/>
        <w:rPr>
          <w:rFonts w:ascii="Arial" w:eastAsia="Times New Roman" w:hAnsi="Arial" w:cs="Arial"/>
          <w:color w:val="222222"/>
          <w:sz w:val="24"/>
          <w:szCs w:val="24"/>
          <w:lang w:eastAsia="en-GB"/>
        </w:rPr>
      </w:pPr>
      <w:r w:rsidRPr="00FF774C">
        <w:rPr>
          <w:rFonts w:ascii="Arial" w:eastAsia="Times New Roman" w:hAnsi="Arial" w:cs="Arial"/>
          <w:color w:val="222222"/>
          <w:sz w:val="24"/>
          <w:szCs w:val="24"/>
          <w:lang w:eastAsia="en-GB"/>
        </w:rPr>
        <w:t>Through this table, it was very easy to study the physical and chemical properties of various elements.</w:t>
      </w:r>
    </w:p>
    <w:p w:rsidR="00FF774C" w:rsidRPr="00FF774C" w:rsidRDefault="00FF774C" w:rsidP="00FF774C">
      <w:pPr>
        <w:numPr>
          <w:ilvl w:val="1"/>
          <w:numId w:val="11"/>
        </w:numPr>
        <w:shd w:val="clear" w:color="auto" w:fill="FFFFFF"/>
        <w:spacing w:before="100" w:beforeAutospacing="1" w:after="100" w:afterAutospacing="1" w:line="240" w:lineRule="auto"/>
        <w:ind w:left="1200"/>
        <w:rPr>
          <w:rFonts w:ascii="Arial" w:eastAsia="Times New Roman" w:hAnsi="Arial" w:cs="Arial"/>
          <w:color w:val="222222"/>
          <w:sz w:val="24"/>
          <w:szCs w:val="24"/>
          <w:lang w:eastAsia="en-GB"/>
        </w:rPr>
      </w:pPr>
      <w:r w:rsidRPr="00FF774C">
        <w:rPr>
          <w:rFonts w:ascii="Arial" w:eastAsia="Times New Roman" w:hAnsi="Arial" w:cs="Arial"/>
          <w:color w:val="222222"/>
          <w:sz w:val="24"/>
          <w:szCs w:val="24"/>
          <w:lang w:eastAsia="en-GB"/>
        </w:rPr>
        <w:t>Mendeleev adjusted few elements with a slightly greater atomic mass before the elements with slightly lower atomic mass, so that elements with similar properties could be grouped together. For example, aluminium appeared before silicon, cobalt appeared before nickel.</w:t>
      </w:r>
    </w:p>
    <w:p w:rsidR="00FF774C" w:rsidRPr="00FF774C" w:rsidRDefault="00FF774C" w:rsidP="00FF774C">
      <w:pPr>
        <w:numPr>
          <w:ilvl w:val="1"/>
          <w:numId w:val="11"/>
        </w:numPr>
        <w:shd w:val="clear" w:color="auto" w:fill="FFFFFF"/>
        <w:spacing w:before="100" w:beforeAutospacing="1" w:after="100" w:afterAutospacing="1" w:line="240" w:lineRule="auto"/>
        <w:ind w:left="1200"/>
        <w:rPr>
          <w:rFonts w:ascii="Arial" w:eastAsia="Times New Roman" w:hAnsi="Arial" w:cs="Arial"/>
          <w:color w:val="222222"/>
          <w:sz w:val="24"/>
          <w:szCs w:val="24"/>
          <w:lang w:eastAsia="en-GB"/>
        </w:rPr>
      </w:pPr>
      <w:r w:rsidRPr="00FF774C">
        <w:rPr>
          <w:rFonts w:ascii="Arial" w:eastAsia="Times New Roman" w:hAnsi="Arial" w:cs="Arial"/>
          <w:color w:val="222222"/>
          <w:sz w:val="24"/>
          <w:szCs w:val="24"/>
          <w:lang w:eastAsia="en-GB"/>
        </w:rPr>
        <w:t>Mendeleev left some gaps in his periodic table.</w:t>
      </w:r>
      <w:r w:rsidRPr="00FF774C">
        <w:rPr>
          <w:rFonts w:ascii="Arial" w:eastAsia="Times New Roman" w:hAnsi="Arial" w:cs="Arial"/>
          <w:color w:val="222222"/>
          <w:sz w:val="24"/>
          <w:szCs w:val="24"/>
          <w:lang w:eastAsia="en-GB"/>
        </w:rPr>
        <w:br/>
        <w:t>He predicted the existence of some elements that had not been discovered at that time. His predictions were quite true as elements like scandium, gallium and germanium were discovered later.</w:t>
      </w:r>
    </w:p>
    <w:p w:rsidR="00FF774C" w:rsidRPr="00FF774C" w:rsidRDefault="00FF774C" w:rsidP="00FF774C">
      <w:pPr>
        <w:numPr>
          <w:ilvl w:val="1"/>
          <w:numId w:val="11"/>
        </w:numPr>
        <w:shd w:val="clear" w:color="auto" w:fill="FFFFFF"/>
        <w:spacing w:before="100" w:beforeAutospacing="1" w:after="100" w:afterAutospacing="1" w:line="240" w:lineRule="auto"/>
        <w:ind w:left="1200"/>
        <w:rPr>
          <w:rFonts w:ascii="Arial" w:eastAsia="Times New Roman" w:hAnsi="Arial" w:cs="Arial"/>
          <w:color w:val="222222"/>
          <w:sz w:val="24"/>
          <w:szCs w:val="24"/>
          <w:lang w:eastAsia="en-GB"/>
        </w:rPr>
      </w:pPr>
      <w:r w:rsidRPr="00FF774C">
        <w:rPr>
          <w:rFonts w:ascii="Arial" w:eastAsia="Times New Roman" w:hAnsi="Arial" w:cs="Arial"/>
          <w:color w:val="222222"/>
          <w:sz w:val="24"/>
          <w:szCs w:val="24"/>
          <w:lang w:eastAsia="en-GB"/>
        </w:rPr>
        <w:t>The gases like helium, neon and argon, which were discovered later, were placed in a new group without disturbing the existing order.</w:t>
      </w:r>
    </w:p>
    <w:p w:rsidR="00FF774C" w:rsidRPr="00FF774C" w:rsidRDefault="00FF774C" w:rsidP="00FF774C">
      <w:pPr>
        <w:numPr>
          <w:ilvl w:val="0"/>
          <w:numId w:val="11"/>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FF774C">
        <w:rPr>
          <w:rFonts w:ascii="Arial" w:eastAsia="Times New Roman" w:hAnsi="Arial" w:cs="Arial"/>
          <w:b/>
          <w:bCs/>
          <w:color w:val="222222"/>
          <w:sz w:val="24"/>
          <w:szCs w:val="24"/>
          <w:lang w:eastAsia="en-GB"/>
        </w:rPr>
        <w:t>Limitations: </w:t>
      </w:r>
    </w:p>
    <w:p w:rsidR="00FF774C" w:rsidRPr="00FF774C" w:rsidRDefault="00FF774C" w:rsidP="00FF774C">
      <w:pPr>
        <w:numPr>
          <w:ilvl w:val="1"/>
          <w:numId w:val="11"/>
        </w:numPr>
        <w:shd w:val="clear" w:color="auto" w:fill="FFFFFF"/>
        <w:spacing w:before="100" w:beforeAutospacing="1" w:after="100" w:afterAutospacing="1" w:line="240" w:lineRule="auto"/>
        <w:ind w:left="1200"/>
        <w:rPr>
          <w:rFonts w:ascii="Arial" w:eastAsia="Times New Roman" w:hAnsi="Arial" w:cs="Arial"/>
          <w:color w:val="222222"/>
          <w:sz w:val="24"/>
          <w:szCs w:val="24"/>
          <w:lang w:eastAsia="en-GB"/>
        </w:rPr>
      </w:pPr>
      <w:r w:rsidRPr="00FF774C">
        <w:rPr>
          <w:rFonts w:ascii="Arial" w:eastAsia="Times New Roman" w:hAnsi="Arial" w:cs="Arial"/>
          <w:color w:val="222222"/>
          <w:sz w:val="24"/>
          <w:szCs w:val="24"/>
          <w:lang w:eastAsia="en-GB"/>
        </w:rPr>
        <w:lastRenderedPageBreak/>
        <w:t>No fixed positions were given to hydrogen in the Mendeleev’s periodic table.</w:t>
      </w:r>
    </w:p>
    <w:p w:rsidR="00FF774C" w:rsidRPr="00FF774C" w:rsidRDefault="00FF774C" w:rsidP="00FF774C">
      <w:pPr>
        <w:numPr>
          <w:ilvl w:val="1"/>
          <w:numId w:val="11"/>
        </w:numPr>
        <w:shd w:val="clear" w:color="auto" w:fill="FFFFFF"/>
        <w:spacing w:before="100" w:beforeAutospacing="1" w:after="100" w:afterAutospacing="1" w:line="240" w:lineRule="auto"/>
        <w:ind w:left="1200"/>
        <w:rPr>
          <w:rFonts w:ascii="Arial" w:eastAsia="Times New Roman" w:hAnsi="Arial" w:cs="Arial"/>
          <w:color w:val="222222"/>
          <w:sz w:val="24"/>
          <w:szCs w:val="24"/>
          <w:lang w:eastAsia="en-GB"/>
        </w:rPr>
      </w:pPr>
      <w:r w:rsidRPr="00FF774C">
        <w:rPr>
          <w:rFonts w:ascii="Arial" w:eastAsia="Times New Roman" w:hAnsi="Arial" w:cs="Arial"/>
          <w:color w:val="222222"/>
          <w:sz w:val="24"/>
          <w:szCs w:val="24"/>
          <w:lang w:eastAsia="en-GB"/>
        </w:rPr>
        <w:t>Positions of Isotopes of all elements was not certain according to Mendeleev’s periodic table.</w:t>
      </w:r>
    </w:p>
    <w:p w:rsidR="00FF774C" w:rsidRPr="00FF774C" w:rsidRDefault="00FF774C" w:rsidP="00FF774C">
      <w:pPr>
        <w:numPr>
          <w:ilvl w:val="1"/>
          <w:numId w:val="11"/>
        </w:numPr>
        <w:shd w:val="clear" w:color="auto" w:fill="FFFFFF"/>
        <w:spacing w:before="100" w:beforeAutospacing="1" w:after="100" w:afterAutospacing="1" w:line="240" w:lineRule="auto"/>
        <w:ind w:left="1200"/>
        <w:rPr>
          <w:rFonts w:ascii="Arial" w:eastAsia="Times New Roman" w:hAnsi="Arial" w:cs="Arial"/>
          <w:color w:val="222222"/>
          <w:sz w:val="24"/>
          <w:szCs w:val="24"/>
          <w:lang w:eastAsia="en-GB"/>
        </w:rPr>
      </w:pPr>
      <w:r w:rsidRPr="00FF774C">
        <w:rPr>
          <w:rFonts w:ascii="Arial" w:eastAsia="Times New Roman" w:hAnsi="Arial" w:cs="Arial"/>
          <w:color w:val="222222"/>
          <w:sz w:val="24"/>
          <w:szCs w:val="24"/>
          <w:lang w:eastAsia="en-GB"/>
        </w:rPr>
        <w:t>Atomic masses did not increase in a regular manner in going from one element to the next.</w:t>
      </w:r>
    </w:p>
    <w:p w:rsidR="00FF774C" w:rsidRPr="00FF774C" w:rsidRDefault="00FF774C" w:rsidP="00FF774C">
      <w:pPr>
        <w:shd w:val="clear" w:color="auto" w:fill="FFFFFF"/>
        <w:spacing w:after="390" w:line="240" w:lineRule="auto"/>
        <w:rPr>
          <w:rFonts w:ascii="Arial" w:eastAsia="Times New Roman" w:hAnsi="Arial" w:cs="Arial"/>
          <w:color w:val="222222"/>
          <w:sz w:val="24"/>
          <w:szCs w:val="24"/>
          <w:lang w:eastAsia="en-GB"/>
        </w:rPr>
      </w:pPr>
      <w:r w:rsidRPr="00FF774C">
        <w:rPr>
          <w:rFonts w:ascii="Arial" w:eastAsia="Times New Roman" w:hAnsi="Arial" w:cs="Arial"/>
          <w:b/>
          <w:bCs/>
          <w:color w:val="222222"/>
          <w:sz w:val="24"/>
          <w:szCs w:val="24"/>
          <w:lang w:eastAsia="en-GB"/>
        </w:rPr>
        <w:t>5. Modem Periodic Table:</w:t>
      </w:r>
      <w:r w:rsidRPr="00FF774C">
        <w:rPr>
          <w:rFonts w:ascii="Arial" w:eastAsia="Times New Roman" w:hAnsi="Arial" w:cs="Arial"/>
          <w:color w:val="222222"/>
          <w:sz w:val="24"/>
          <w:szCs w:val="24"/>
          <w:lang w:eastAsia="en-GB"/>
        </w:rPr>
        <w:t> Henry Moseley, gave a new ! property of elements, ‘atomic number’ and this was I adopted as the basis of Modem Periodic Table.</w:t>
      </w:r>
      <w:r w:rsidRPr="00FF774C">
        <w:rPr>
          <w:rFonts w:ascii="Arial" w:eastAsia="Times New Roman" w:hAnsi="Arial" w:cs="Arial"/>
          <w:color w:val="222222"/>
          <w:sz w:val="24"/>
          <w:szCs w:val="24"/>
          <w:lang w:eastAsia="en-GB"/>
        </w:rPr>
        <w:br/>
      </w:r>
      <w:r w:rsidRPr="00FF774C">
        <w:rPr>
          <w:rFonts w:ascii="Arial" w:eastAsia="Times New Roman" w:hAnsi="Arial" w:cs="Arial"/>
          <w:b/>
          <w:bCs/>
          <w:color w:val="222222"/>
          <w:sz w:val="24"/>
          <w:szCs w:val="24"/>
          <w:lang w:eastAsia="en-GB"/>
        </w:rPr>
        <w:t>(</w:t>
      </w:r>
      <w:proofErr w:type="spellStart"/>
      <w:r w:rsidRPr="00FF774C">
        <w:rPr>
          <w:rFonts w:ascii="Arial" w:eastAsia="Times New Roman" w:hAnsi="Arial" w:cs="Arial"/>
          <w:b/>
          <w:bCs/>
          <w:color w:val="222222"/>
          <w:sz w:val="24"/>
          <w:szCs w:val="24"/>
          <w:lang w:eastAsia="en-GB"/>
        </w:rPr>
        <w:t>i</w:t>
      </w:r>
      <w:proofErr w:type="spellEnd"/>
      <w:r w:rsidRPr="00FF774C">
        <w:rPr>
          <w:rFonts w:ascii="Arial" w:eastAsia="Times New Roman" w:hAnsi="Arial" w:cs="Arial"/>
          <w:b/>
          <w:bCs/>
          <w:color w:val="222222"/>
          <w:sz w:val="24"/>
          <w:szCs w:val="24"/>
          <w:lang w:eastAsia="en-GB"/>
        </w:rPr>
        <w:t>) Modem Periodic Law:</w:t>
      </w:r>
      <w:r w:rsidRPr="00FF774C">
        <w:rPr>
          <w:rFonts w:ascii="Arial" w:eastAsia="Times New Roman" w:hAnsi="Arial" w:cs="Arial"/>
          <w:color w:val="222222"/>
          <w:sz w:val="24"/>
          <w:szCs w:val="24"/>
          <w:lang w:eastAsia="en-GB"/>
        </w:rPr>
        <w:t xml:space="preserve"> Properties of elements are a periodic function of </w:t>
      </w:r>
      <w:proofErr w:type="spellStart"/>
      <w:r w:rsidRPr="00FF774C">
        <w:rPr>
          <w:rFonts w:ascii="Arial" w:eastAsia="Times New Roman" w:hAnsi="Arial" w:cs="Arial"/>
          <w:color w:val="222222"/>
          <w:sz w:val="24"/>
          <w:szCs w:val="24"/>
          <w:lang w:eastAsia="en-GB"/>
        </w:rPr>
        <w:t>i</w:t>
      </w:r>
      <w:proofErr w:type="spellEnd"/>
      <w:r w:rsidRPr="00FF774C">
        <w:rPr>
          <w:rFonts w:ascii="Arial" w:eastAsia="Times New Roman" w:hAnsi="Arial" w:cs="Arial"/>
          <w:color w:val="222222"/>
          <w:sz w:val="24"/>
          <w:szCs w:val="24"/>
          <w:lang w:eastAsia="en-GB"/>
        </w:rPr>
        <w:t xml:space="preserve"> their atomic number.</w:t>
      </w:r>
      <w:r w:rsidRPr="00FF774C">
        <w:rPr>
          <w:rFonts w:ascii="Arial" w:eastAsia="Times New Roman" w:hAnsi="Arial" w:cs="Arial"/>
          <w:color w:val="222222"/>
          <w:sz w:val="24"/>
          <w:szCs w:val="24"/>
          <w:lang w:eastAsia="en-GB"/>
        </w:rPr>
        <w:br/>
      </w:r>
      <w:r w:rsidRPr="00FF774C">
        <w:rPr>
          <w:rFonts w:ascii="Arial" w:eastAsia="Times New Roman" w:hAnsi="Arial" w:cs="Arial"/>
          <w:b/>
          <w:bCs/>
          <w:color w:val="222222"/>
          <w:sz w:val="24"/>
          <w:szCs w:val="24"/>
          <w:lang w:eastAsia="en-GB"/>
        </w:rPr>
        <w:t>(ii) The position of elements in Modem Periodic Table:</w:t>
      </w:r>
    </w:p>
    <w:p w:rsidR="00FF774C" w:rsidRPr="00FF774C" w:rsidRDefault="00FF774C" w:rsidP="00FF774C">
      <w:pPr>
        <w:numPr>
          <w:ilvl w:val="0"/>
          <w:numId w:val="12"/>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FF774C">
        <w:rPr>
          <w:rFonts w:ascii="Arial" w:eastAsia="Times New Roman" w:hAnsi="Arial" w:cs="Arial"/>
          <w:color w:val="222222"/>
          <w:sz w:val="24"/>
          <w:szCs w:val="24"/>
          <w:lang w:eastAsia="en-GB"/>
        </w:rPr>
        <w:t>The modem periodic table consists of 18 groups and 7 periods.</w:t>
      </w:r>
    </w:p>
    <w:p w:rsidR="00FF774C" w:rsidRPr="00FF774C" w:rsidRDefault="00FF774C" w:rsidP="00FF774C">
      <w:pPr>
        <w:numPr>
          <w:ilvl w:val="0"/>
          <w:numId w:val="12"/>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FF774C">
        <w:rPr>
          <w:rFonts w:ascii="Arial" w:eastAsia="Times New Roman" w:hAnsi="Arial" w:cs="Arial"/>
          <w:color w:val="222222"/>
          <w:sz w:val="24"/>
          <w:szCs w:val="24"/>
          <w:lang w:eastAsia="en-GB"/>
        </w:rPr>
        <w:t>Elements present in any one group have the same number of valence electrons. Also, the number of shells increases as we go down the group.</w:t>
      </w:r>
    </w:p>
    <w:p w:rsidR="00FF774C" w:rsidRPr="00FF774C" w:rsidRDefault="00FF774C" w:rsidP="00FF774C">
      <w:pPr>
        <w:numPr>
          <w:ilvl w:val="0"/>
          <w:numId w:val="12"/>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FF774C">
        <w:rPr>
          <w:rFonts w:ascii="Arial" w:eastAsia="Times New Roman" w:hAnsi="Arial" w:cs="Arial"/>
          <w:color w:val="222222"/>
          <w:sz w:val="24"/>
          <w:szCs w:val="24"/>
          <w:lang w:eastAsia="en-GB"/>
        </w:rPr>
        <w:t xml:space="preserve">Elements present in any one period, contain the same number of shells. Also, with increase in atomic number by one unit on moving from left to right, the valence shell electrons </w:t>
      </w:r>
      <w:proofErr w:type="gramStart"/>
      <w:r w:rsidRPr="00FF774C">
        <w:rPr>
          <w:rFonts w:ascii="Arial" w:eastAsia="Times New Roman" w:hAnsi="Arial" w:cs="Arial"/>
          <w:color w:val="222222"/>
          <w:sz w:val="24"/>
          <w:szCs w:val="24"/>
          <w:lang w:eastAsia="en-GB"/>
        </w:rPr>
        <w:t>increases</w:t>
      </w:r>
      <w:proofErr w:type="gramEnd"/>
      <w:r w:rsidRPr="00FF774C">
        <w:rPr>
          <w:rFonts w:ascii="Arial" w:eastAsia="Times New Roman" w:hAnsi="Arial" w:cs="Arial"/>
          <w:color w:val="222222"/>
          <w:sz w:val="24"/>
          <w:szCs w:val="24"/>
          <w:lang w:eastAsia="en-GB"/>
        </w:rPr>
        <w:t xml:space="preserve"> by one unit.</w:t>
      </w:r>
    </w:p>
    <w:p w:rsidR="00FF774C" w:rsidRPr="00FF774C" w:rsidRDefault="00FF774C" w:rsidP="00FF774C">
      <w:pPr>
        <w:numPr>
          <w:ilvl w:val="0"/>
          <w:numId w:val="12"/>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FF774C">
        <w:rPr>
          <w:rFonts w:ascii="Arial" w:eastAsia="Times New Roman" w:hAnsi="Arial" w:cs="Arial"/>
          <w:color w:val="222222"/>
          <w:sz w:val="24"/>
          <w:szCs w:val="24"/>
          <w:lang w:eastAsia="en-GB"/>
        </w:rPr>
        <w:t>Each period marks a new electronic shell getting filled.</w:t>
      </w:r>
    </w:p>
    <w:p w:rsidR="00FF774C" w:rsidRPr="00FF774C" w:rsidRDefault="00FF774C" w:rsidP="00FF774C">
      <w:pPr>
        <w:shd w:val="clear" w:color="auto" w:fill="FFFFFF"/>
        <w:spacing w:after="390" w:line="240" w:lineRule="auto"/>
        <w:rPr>
          <w:rFonts w:ascii="Arial" w:eastAsia="Times New Roman" w:hAnsi="Arial" w:cs="Arial"/>
          <w:color w:val="222222"/>
          <w:sz w:val="24"/>
          <w:szCs w:val="24"/>
          <w:lang w:eastAsia="en-GB"/>
        </w:rPr>
      </w:pPr>
      <w:r w:rsidRPr="00FF774C">
        <w:rPr>
          <w:rFonts w:ascii="Arial" w:eastAsia="Times New Roman" w:hAnsi="Arial" w:cs="Arial"/>
          <w:b/>
          <w:bCs/>
          <w:color w:val="222222"/>
          <w:sz w:val="24"/>
          <w:szCs w:val="24"/>
          <w:lang w:eastAsia="en-GB"/>
        </w:rPr>
        <w:lastRenderedPageBreak/>
        <w:t>(iii) Table showing Electronic Configuration of First 20 Elements:</w:t>
      </w:r>
      <w:r w:rsidRPr="00FF774C">
        <w:rPr>
          <w:rFonts w:ascii="Arial" w:eastAsia="Times New Roman" w:hAnsi="Arial" w:cs="Arial"/>
          <w:color w:val="222222"/>
          <w:sz w:val="24"/>
          <w:szCs w:val="24"/>
          <w:lang w:eastAsia="en-GB"/>
        </w:rPr>
        <w:br/>
      </w:r>
      <w:r w:rsidRPr="00FF774C">
        <w:rPr>
          <w:rFonts w:ascii="Arial" w:eastAsia="Times New Roman" w:hAnsi="Arial" w:cs="Arial"/>
          <w:noProof/>
          <w:color w:val="222222"/>
          <w:sz w:val="24"/>
          <w:szCs w:val="24"/>
          <w:lang w:eastAsia="en-GB"/>
        </w:rPr>
        <w:drawing>
          <wp:inline distT="0" distB="0" distL="0" distR="0">
            <wp:extent cx="6958965" cy="6638290"/>
            <wp:effectExtent l="0" t="0" r="0" b="0"/>
            <wp:docPr id="2" name="Picture 2" descr="periodic-classification-clements-cbse-notes-class-10-scienc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eriodic-classification-clements-cbse-notes-class-10-science-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58965" cy="6638290"/>
                    </a:xfrm>
                    <a:prstGeom prst="rect">
                      <a:avLst/>
                    </a:prstGeom>
                    <a:noFill/>
                    <a:ln>
                      <a:noFill/>
                    </a:ln>
                  </pic:spPr>
                </pic:pic>
              </a:graphicData>
            </a:graphic>
          </wp:inline>
        </w:drawing>
      </w:r>
      <w:r w:rsidRPr="00FF774C">
        <w:rPr>
          <w:rFonts w:ascii="Arial" w:eastAsia="Times New Roman" w:hAnsi="Arial" w:cs="Arial"/>
          <w:color w:val="222222"/>
          <w:sz w:val="24"/>
          <w:szCs w:val="24"/>
          <w:lang w:eastAsia="en-GB"/>
        </w:rPr>
        <w:br/>
      </w:r>
      <w:r w:rsidRPr="00FF774C">
        <w:rPr>
          <w:rFonts w:ascii="Arial" w:eastAsia="Times New Roman" w:hAnsi="Arial" w:cs="Arial"/>
          <w:b/>
          <w:bCs/>
          <w:color w:val="222222"/>
          <w:sz w:val="24"/>
          <w:szCs w:val="24"/>
          <w:lang w:eastAsia="en-GB"/>
        </w:rPr>
        <w:t>Trends in the Modern Periodic Table:</w:t>
      </w:r>
    </w:p>
    <w:p w:rsidR="00FF774C" w:rsidRPr="00FF774C" w:rsidRDefault="00FF774C" w:rsidP="00FF774C">
      <w:pPr>
        <w:numPr>
          <w:ilvl w:val="0"/>
          <w:numId w:val="13"/>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proofErr w:type="spellStart"/>
      <w:r w:rsidRPr="00FF774C">
        <w:rPr>
          <w:rFonts w:ascii="Arial" w:eastAsia="Times New Roman" w:hAnsi="Arial" w:cs="Arial"/>
          <w:b/>
          <w:bCs/>
          <w:color w:val="222222"/>
          <w:sz w:val="24"/>
          <w:szCs w:val="24"/>
          <w:lang w:eastAsia="en-GB"/>
        </w:rPr>
        <w:t>Valency</w:t>
      </w:r>
      <w:proofErr w:type="spellEnd"/>
      <w:r w:rsidRPr="00FF774C">
        <w:rPr>
          <w:rFonts w:ascii="Arial" w:eastAsia="Times New Roman" w:hAnsi="Arial" w:cs="Arial"/>
          <w:b/>
          <w:bCs/>
          <w:color w:val="222222"/>
          <w:sz w:val="24"/>
          <w:szCs w:val="24"/>
          <w:lang w:eastAsia="en-GB"/>
        </w:rPr>
        <w:t>:</w:t>
      </w:r>
      <w:r w:rsidRPr="00FF774C">
        <w:rPr>
          <w:rFonts w:ascii="Arial" w:eastAsia="Times New Roman" w:hAnsi="Arial" w:cs="Arial"/>
          <w:color w:val="222222"/>
          <w:sz w:val="24"/>
          <w:szCs w:val="24"/>
          <w:lang w:eastAsia="en-GB"/>
        </w:rPr>
        <w:t> </w:t>
      </w:r>
      <w:proofErr w:type="spellStart"/>
      <w:r w:rsidRPr="00FF774C">
        <w:rPr>
          <w:rFonts w:ascii="Arial" w:eastAsia="Times New Roman" w:hAnsi="Arial" w:cs="Arial"/>
          <w:color w:val="222222"/>
          <w:sz w:val="24"/>
          <w:szCs w:val="24"/>
          <w:lang w:eastAsia="en-GB"/>
        </w:rPr>
        <w:t>Valency</w:t>
      </w:r>
      <w:proofErr w:type="spellEnd"/>
      <w:r w:rsidRPr="00FF774C">
        <w:rPr>
          <w:rFonts w:ascii="Arial" w:eastAsia="Times New Roman" w:hAnsi="Arial" w:cs="Arial"/>
          <w:color w:val="222222"/>
          <w:sz w:val="24"/>
          <w:szCs w:val="24"/>
          <w:lang w:eastAsia="en-GB"/>
        </w:rPr>
        <w:t xml:space="preserve"> of an element is determined by the number of valence electrons present in the outermost shell of its atom.</w:t>
      </w:r>
    </w:p>
    <w:p w:rsidR="00FF774C" w:rsidRPr="00FF774C" w:rsidRDefault="00FF774C" w:rsidP="00FF774C">
      <w:pPr>
        <w:numPr>
          <w:ilvl w:val="1"/>
          <w:numId w:val="14"/>
        </w:numPr>
        <w:shd w:val="clear" w:color="auto" w:fill="FFFFFF"/>
        <w:spacing w:before="100" w:beforeAutospacing="1" w:after="100" w:afterAutospacing="1" w:line="240" w:lineRule="auto"/>
        <w:ind w:left="1200"/>
        <w:rPr>
          <w:rFonts w:ascii="Arial" w:eastAsia="Times New Roman" w:hAnsi="Arial" w:cs="Arial"/>
          <w:color w:val="222222"/>
          <w:sz w:val="24"/>
          <w:szCs w:val="24"/>
          <w:lang w:eastAsia="en-GB"/>
        </w:rPr>
      </w:pPr>
      <w:proofErr w:type="spellStart"/>
      <w:r w:rsidRPr="00FF774C">
        <w:rPr>
          <w:rFonts w:ascii="Arial" w:eastAsia="Times New Roman" w:hAnsi="Arial" w:cs="Arial"/>
          <w:color w:val="222222"/>
          <w:sz w:val="24"/>
          <w:szCs w:val="24"/>
          <w:lang w:eastAsia="en-GB"/>
        </w:rPr>
        <w:t>Valency</w:t>
      </w:r>
      <w:proofErr w:type="spellEnd"/>
      <w:r w:rsidRPr="00FF774C">
        <w:rPr>
          <w:rFonts w:ascii="Arial" w:eastAsia="Times New Roman" w:hAnsi="Arial" w:cs="Arial"/>
          <w:color w:val="222222"/>
          <w:sz w:val="24"/>
          <w:szCs w:val="24"/>
          <w:lang w:eastAsia="en-GB"/>
        </w:rPr>
        <w:t xml:space="preserve"> of elements in a particular group is same.</w:t>
      </w:r>
    </w:p>
    <w:p w:rsidR="00FF774C" w:rsidRPr="00FF774C" w:rsidRDefault="00FF774C" w:rsidP="00FF774C">
      <w:pPr>
        <w:numPr>
          <w:ilvl w:val="1"/>
          <w:numId w:val="14"/>
        </w:numPr>
        <w:shd w:val="clear" w:color="auto" w:fill="FFFFFF"/>
        <w:spacing w:before="100" w:beforeAutospacing="1" w:after="100" w:afterAutospacing="1" w:line="240" w:lineRule="auto"/>
        <w:ind w:left="1200"/>
        <w:rPr>
          <w:rFonts w:ascii="Arial" w:eastAsia="Times New Roman" w:hAnsi="Arial" w:cs="Arial"/>
          <w:color w:val="222222"/>
          <w:sz w:val="24"/>
          <w:szCs w:val="24"/>
          <w:lang w:eastAsia="en-GB"/>
        </w:rPr>
      </w:pPr>
      <w:proofErr w:type="spellStart"/>
      <w:r w:rsidRPr="00FF774C">
        <w:rPr>
          <w:rFonts w:ascii="Arial" w:eastAsia="Times New Roman" w:hAnsi="Arial" w:cs="Arial"/>
          <w:color w:val="222222"/>
          <w:sz w:val="24"/>
          <w:szCs w:val="24"/>
          <w:lang w:eastAsia="en-GB"/>
        </w:rPr>
        <w:t>Valency</w:t>
      </w:r>
      <w:proofErr w:type="spellEnd"/>
      <w:r w:rsidRPr="00FF774C">
        <w:rPr>
          <w:rFonts w:ascii="Arial" w:eastAsia="Times New Roman" w:hAnsi="Arial" w:cs="Arial"/>
          <w:color w:val="222222"/>
          <w:sz w:val="24"/>
          <w:szCs w:val="24"/>
          <w:lang w:eastAsia="en-GB"/>
        </w:rPr>
        <w:t xml:space="preserve"> of elements in a period first increases from one to four and then decreases to zero.</w:t>
      </w:r>
    </w:p>
    <w:p w:rsidR="00FF774C" w:rsidRPr="00FF774C" w:rsidRDefault="00FF774C" w:rsidP="00FF774C">
      <w:pPr>
        <w:numPr>
          <w:ilvl w:val="0"/>
          <w:numId w:val="14"/>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FF774C">
        <w:rPr>
          <w:rFonts w:ascii="Arial" w:eastAsia="Times New Roman" w:hAnsi="Arial" w:cs="Arial"/>
          <w:b/>
          <w:bCs/>
          <w:color w:val="222222"/>
          <w:sz w:val="24"/>
          <w:szCs w:val="24"/>
          <w:lang w:eastAsia="en-GB"/>
        </w:rPr>
        <w:t>Atomic Size:</w:t>
      </w:r>
      <w:r w:rsidRPr="00FF774C">
        <w:rPr>
          <w:rFonts w:ascii="Arial" w:eastAsia="Times New Roman" w:hAnsi="Arial" w:cs="Arial"/>
          <w:color w:val="222222"/>
          <w:sz w:val="24"/>
          <w:szCs w:val="24"/>
          <w:lang w:eastAsia="en-GB"/>
        </w:rPr>
        <w:t> Atomic size refers to the radius of an atom.</w:t>
      </w:r>
    </w:p>
    <w:p w:rsidR="00FF774C" w:rsidRPr="00FF774C" w:rsidRDefault="00FF774C" w:rsidP="00FF774C">
      <w:pPr>
        <w:numPr>
          <w:ilvl w:val="1"/>
          <w:numId w:val="14"/>
        </w:numPr>
        <w:shd w:val="clear" w:color="auto" w:fill="FFFFFF"/>
        <w:spacing w:before="100" w:beforeAutospacing="1" w:after="100" w:afterAutospacing="1" w:line="240" w:lineRule="auto"/>
        <w:ind w:left="1200"/>
        <w:rPr>
          <w:rFonts w:ascii="Arial" w:eastAsia="Times New Roman" w:hAnsi="Arial" w:cs="Arial"/>
          <w:color w:val="222222"/>
          <w:sz w:val="24"/>
          <w:szCs w:val="24"/>
          <w:lang w:eastAsia="en-GB"/>
        </w:rPr>
      </w:pPr>
      <w:r w:rsidRPr="00FF774C">
        <w:rPr>
          <w:rFonts w:ascii="Arial" w:eastAsia="Times New Roman" w:hAnsi="Arial" w:cs="Arial"/>
          <w:color w:val="222222"/>
          <w:sz w:val="24"/>
          <w:szCs w:val="24"/>
          <w:lang w:eastAsia="en-GB"/>
        </w:rPr>
        <w:t>In a period, atomic size and radii decreases from left to right.</w:t>
      </w:r>
    </w:p>
    <w:p w:rsidR="00FF774C" w:rsidRPr="00FF774C" w:rsidRDefault="00FF774C" w:rsidP="00FF774C">
      <w:pPr>
        <w:numPr>
          <w:ilvl w:val="1"/>
          <w:numId w:val="14"/>
        </w:numPr>
        <w:shd w:val="clear" w:color="auto" w:fill="FFFFFF"/>
        <w:spacing w:before="100" w:beforeAutospacing="1" w:after="100" w:afterAutospacing="1" w:line="240" w:lineRule="auto"/>
        <w:ind w:left="1200"/>
        <w:rPr>
          <w:rFonts w:ascii="Arial" w:eastAsia="Times New Roman" w:hAnsi="Arial" w:cs="Arial"/>
          <w:color w:val="222222"/>
          <w:sz w:val="24"/>
          <w:szCs w:val="24"/>
          <w:lang w:eastAsia="en-GB"/>
        </w:rPr>
      </w:pPr>
      <w:r w:rsidRPr="00FF774C">
        <w:rPr>
          <w:rFonts w:ascii="Arial" w:eastAsia="Times New Roman" w:hAnsi="Arial" w:cs="Arial"/>
          <w:color w:val="222222"/>
          <w:sz w:val="24"/>
          <w:szCs w:val="24"/>
          <w:lang w:eastAsia="en-GB"/>
        </w:rPr>
        <w:t>In a group, atomic size and radii increases from top to bottom.</w:t>
      </w:r>
    </w:p>
    <w:p w:rsidR="00FF774C" w:rsidRPr="00FF774C" w:rsidRDefault="00FF774C" w:rsidP="00FF774C">
      <w:pPr>
        <w:shd w:val="clear" w:color="auto" w:fill="FFFFFF"/>
        <w:spacing w:after="390" w:line="240" w:lineRule="auto"/>
        <w:rPr>
          <w:rFonts w:ascii="Arial" w:eastAsia="Times New Roman" w:hAnsi="Arial" w:cs="Arial"/>
          <w:color w:val="222222"/>
          <w:sz w:val="24"/>
          <w:szCs w:val="24"/>
          <w:lang w:eastAsia="en-GB"/>
        </w:rPr>
      </w:pPr>
      <w:r w:rsidRPr="00FF774C">
        <w:rPr>
          <w:rFonts w:ascii="Arial" w:eastAsia="Times New Roman" w:hAnsi="Arial" w:cs="Arial"/>
          <w:b/>
          <w:bCs/>
          <w:color w:val="222222"/>
          <w:sz w:val="24"/>
          <w:szCs w:val="24"/>
          <w:lang w:eastAsia="en-GB"/>
        </w:rPr>
        <w:lastRenderedPageBreak/>
        <w:t>Metallic and Non-metallic Properties:</w:t>
      </w:r>
    </w:p>
    <w:p w:rsidR="00FF774C" w:rsidRPr="00FF774C" w:rsidRDefault="00FF774C" w:rsidP="00FF774C">
      <w:pPr>
        <w:numPr>
          <w:ilvl w:val="0"/>
          <w:numId w:val="15"/>
        </w:numPr>
        <w:shd w:val="clear" w:color="auto" w:fill="FFFFFF"/>
        <w:spacing w:after="0" w:line="240" w:lineRule="auto"/>
        <w:ind w:left="1200"/>
        <w:rPr>
          <w:rFonts w:ascii="Arial" w:eastAsia="Times New Roman" w:hAnsi="Arial" w:cs="Arial"/>
          <w:color w:val="222222"/>
          <w:sz w:val="24"/>
          <w:szCs w:val="24"/>
          <w:lang w:eastAsia="en-GB"/>
        </w:rPr>
      </w:pPr>
    </w:p>
    <w:p w:rsidR="00FF774C" w:rsidRPr="00FF774C" w:rsidRDefault="00FF774C" w:rsidP="00FF774C">
      <w:pPr>
        <w:numPr>
          <w:ilvl w:val="1"/>
          <w:numId w:val="16"/>
        </w:numPr>
        <w:shd w:val="clear" w:color="auto" w:fill="FFFFFF"/>
        <w:spacing w:before="100" w:beforeAutospacing="1" w:after="100" w:afterAutospacing="1" w:line="240" w:lineRule="auto"/>
        <w:ind w:left="1200"/>
        <w:rPr>
          <w:rFonts w:ascii="Arial" w:eastAsia="Times New Roman" w:hAnsi="Arial" w:cs="Arial"/>
          <w:color w:val="222222"/>
          <w:sz w:val="24"/>
          <w:szCs w:val="24"/>
          <w:lang w:eastAsia="en-GB"/>
        </w:rPr>
      </w:pPr>
      <w:r w:rsidRPr="00FF774C">
        <w:rPr>
          <w:rFonts w:ascii="Arial" w:eastAsia="Times New Roman" w:hAnsi="Arial" w:cs="Arial"/>
          <w:color w:val="222222"/>
          <w:sz w:val="24"/>
          <w:szCs w:val="24"/>
          <w:lang w:eastAsia="en-GB"/>
        </w:rPr>
        <w:t>The tendency to lose electrons from the outermost shell of an atom, is called metallic character of an element.</w:t>
      </w:r>
    </w:p>
    <w:p w:rsidR="00FF774C" w:rsidRPr="00FF774C" w:rsidRDefault="00FF774C" w:rsidP="00FF774C">
      <w:pPr>
        <w:numPr>
          <w:ilvl w:val="1"/>
          <w:numId w:val="16"/>
        </w:numPr>
        <w:shd w:val="clear" w:color="auto" w:fill="FFFFFF"/>
        <w:spacing w:before="100" w:beforeAutospacing="1" w:after="100" w:afterAutospacing="1" w:line="240" w:lineRule="auto"/>
        <w:ind w:left="1200"/>
        <w:rPr>
          <w:rFonts w:ascii="Arial" w:eastAsia="Times New Roman" w:hAnsi="Arial" w:cs="Arial"/>
          <w:color w:val="222222"/>
          <w:sz w:val="24"/>
          <w:szCs w:val="24"/>
          <w:lang w:eastAsia="en-GB"/>
        </w:rPr>
      </w:pPr>
      <w:r w:rsidRPr="00FF774C">
        <w:rPr>
          <w:rFonts w:ascii="Arial" w:eastAsia="Times New Roman" w:hAnsi="Arial" w:cs="Arial"/>
          <w:color w:val="222222"/>
          <w:sz w:val="24"/>
          <w:szCs w:val="24"/>
          <w:lang w:eastAsia="en-GB"/>
        </w:rPr>
        <w:t>The tendency to gain electrons from the outermost shell of an atom, is called non-metallic character of an element.</w:t>
      </w:r>
    </w:p>
    <w:p w:rsidR="00FF774C" w:rsidRPr="00FF774C" w:rsidRDefault="00FF774C" w:rsidP="00FF774C">
      <w:pPr>
        <w:numPr>
          <w:ilvl w:val="1"/>
          <w:numId w:val="16"/>
        </w:numPr>
        <w:shd w:val="clear" w:color="auto" w:fill="FFFFFF"/>
        <w:spacing w:before="100" w:beforeAutospacing="1" w:after="100" w:afterAutospacing="1" w:line="240" w:lineRule="auto"/>
        <w:ind w:left="1200"/>
        <w:rPr>
          <w:rFonts w:ascii="Arial" w:eastAsia="Times New Roman" w:hAnsi="Arial" w:cs="Arial"/>
          <w:color w:val="222222"/>
          <w:sz w:val="24"/>
          <w:szCs w:val="24"/>
          <w:lang w:eastAsia="en-GB"/>
        </w:rPr>
      </w:pPr>
      <w:r w:rsidRPr="00FF774C">
        <w:rPr>
          <w:rFonts w:ascii="Arial" w:eastAsia="Times New Roman" w:hAnsi="Arial" w:cs="Arial"/>
          <w:noProof/>
          <w:color w:val="222222"/>
          <w:sz w:val="24"/>
          <w:szCs w:val="24"/>
          <w:lang w:eastAsia="en-GB"/>
        </w:rPr>
        <w:drawing>
          <wp:inline distT="0" distB="0" distL="0" distR="0">
            <wp:extent cx="3099435" cy="2921635"/>
            <wp:effectExtent l="0" t="0" r="5715" b="0"/>
            <wp:docPr id="1" name="Picture 1" descr="periodic-classification-clements-cbse-notes-class-10-scienc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eriodic-classification-clements-cbse-notes-class-10-science-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99435" cy="2921635"/>
                    </a:xfrm>
                    <a:prstGeom prst="rect">
                      <a:avLst/>
                    </a:prstGeom>
                    <a:noFill/>
                    <a:ln>
                      <a:noFill/>
                    </a:ln>
                  </pic:spPr>
                </pic:pic>
              </a:graphicData>
            </a:graphic>
          </wp:inline>
        </w:drawing>
      </w:r>
    </w:p>
    <w:p w:rsidR="00FF774C" w:rsidRPr="00FF774C" w:rsidRDefault="00FF774C" w:rsidP="00FF774C">
      <w:pPr>
        <w:shd w:val="clear" w:color="auto" w:fill="FFFFFF"/>
        <w:spacing w:after="390" w:line="240" w:lineRule="auto"/>
        <w:rPr>
          <w:rFonts w:ascii="Arial" w:eastAsia="Times New Roman" w:hAnsi="Arial" w:cs="Arial"/>
          <w:color w:val="222222"/>
          <w:sz w:val="24"/>
          <w:szCs w:val="24"/>
          <w:lang w:eastAsia="en-GB"/>
        </w:rPr>
      </w:pPr>
      <w:r w:rsidRPr="00FF774C">
        <w:rPr>
          <w:rFonts w:ascii="Arial" w:eastAsia="Times New Roman" w:hAnsi="Arial" w:cs="Arial"/>
          <w:color w:val="222222"/>
          <w:sz w:val="24"/>
          <w:szCs w:val="24"/>
          <w:lang w:eastAsia="en-GB"/>
        </w:rPr>
        <w:t> </w:t>
      </w:r>
    </w:p>
    <w:p w:rsidR="00FF774C" w:rsidRPr="00FF774C" w:rsidRDefault="00FF774C" w:rsidP="00FF774C">
      <w:pPr>
        <w:shd w:val="clear" w:color="auto" w:fill="FFFFFF"/>
        <w:spacing w:after="390" w:line="240" w:lineRule="auto"/>
        <w:rPr>
          <w:rFonts w:ascii="Arial" w:eastAsia="Times New Roman" w:hAnsi="Arial" w:cs="Arial"/>
          <w:color w:val="222222"/>
          <w:sz w:val="24"/>
          <w:szCs w:val="24"/>
          <w:lang w:eastAsia="en-GB"/>
        </w:rPr>
      </w:pPr>
      <w:r w:rsidRPr="00FF774C">
        <w:rPr>
          <w:rFonts w:ascii="Arial" w:eastAsia="Times New Roman" w:hAnsi="Arial" w:cs="Arial"/>
          <w:color w:val="222222"/>
          <w:sz w:val="24"/>
          <w:szCs w:val="24"/>
          <w:lang w:eastAsia="en-GB"/>
        </w:rPr>
        <w:t> </w:t>
      </w:r>
    </w:p>
    <w:p w:rsidR="00FF774C" w:rsidRPr="00FF774C" w:rsidRDefault="00FF774C" w:rsidP="00FF774C">
      <w:pPr>
        <w:shd w:val="clear" w:color="auto" w:fill="FFFFFF"/>
        <w:spacing w:after="390" w:line="240" w:lineRule="auto"/>
        <w:rPr>
          <w:rFonts w:ascii="Arial" w:eastAsia="Times New Roman" w:hAnsi="Arial" w:cs="Arial"/>
          <w:color w:val="222222"/>
          <w:sz w:val="24"/>
          <w:szCs w:val="24"/>
          <w:lang w:eastAsia="en-GB"/>
        </w:rPr>
      </w:pPr>
      <w:r w:rsidRPr="00FF774C">
        <w:rPr>
          <w:rFonts w:ascii="Arial" w:eastAsia="Times New Roman" w:hAnsi="Arial" w:cs="Arial"/>
          <w:color w:val="222222"/>
          <w:sz w:val="24"/>
          <w:szCs w:val="24"/>
          <w:lang w:eastAsia="en-GB"/>
        </w:rPr>
        <w:t> </w:t>
      </w:r>
    </w:p>
    <w:p w:rsidR="00FF774C" w:rsidRPr="00FF774C" w:rsidRDefault="00FF774C" w:rsidP="00FF774C">
      <w:pPr>
        <w:shd w:val="clear" w:color="auto" w:fill="FFFFFF"/>
        <w:spacing w:after="390" w:line="240" w:lineRule="auto"/>
        <w:rPr>
          <w:rFonts w:ascii="Arial" w:eastAsia="Times New Roman" w:hAnsi="Arial" w:cs="Arial"/>
          <w:color w:val="222222"/>
          <w:sz w:val="24"/>
          <w:szCs w:val="24"/>
          <w:lang w:eastAsia="en-GB"/>
        </w:rPr>
      </w:pPr>
      <w:r w:rsidRPr="00FF774C">
        <w:rPr>
          <w:rFonts w:ascii="Arial" w:eastAsia="Times New Roman" w:hAnsi="Arial" w:cs="Arial"/>
          <w:color w:val="222222"/>
          <w:sz w:val="24"/>
          <w:szCs w:val="24"/>
          <w:lang w:eastAsia="en-GB"/>
        </w:rPr>
        <w:t> </w:t>
      </w:r>
    </w:p>
    <w:p w:rsidR="00FF774C" w:rsidRPr="00FF774C" w:rsidRDefault="00FF774C" w:rsidP="00FF774C">
      <w:pPr>
        <w:shd w:val="clear" w:color="auto" w:fill="FFFFFF"/>
        <w:spacing w:after="390" w:line="240" w:lineRule="auto"/>
        <w:rPr>
          <w:rFonts w:ascii="Arial" w:eastAsia="Times New Roman" w:hAnsi="Arial" w:cs="Arial"/>
          <w:color w:val="222222"/>
          <w:sz w:val="24"/>
          <w:szCs w:val="24"/>
          <w:lang w:eastAsia="en-GB"/>
        </w:rPr>
      </w:pPr>
      <w:r w:rsidRPr="00FF774C">
        <w:rPr>
          <w:rFonts w:ascii="Arial" w:eastAsia="Times New Roman" w:hAnsi="Arial" w:cs="Arial"/>
          <w:color w:val="222222"/>
          <w:sz w:val="24"/>
          <w:szCs w:val="24"/>
          <w:lang w:eastAsia="en-GB"/>
        </w:rPr>
        <w:t> </w:t>
      </w:r>
    </w:p>
    <w:p w:rsidR="00FF774C" w:rsidRPr="00FF774C" w:rsidRDefault="00FF774C" w:rsidP="00FF774C">
      <w:pPr>
        <w:shd w:val="clear" w:color="auto" w:fill="FFFFFF"/>
        <w:spacing w:after="390" w:line="240" w:lineRule="auto"/>
        <w:rPr>
          <w:rFonts w:ascii="Arial" w:eastAsia="Times New Roman" w:hAnsi="Arial" w:cs="Arial"/>
          <w:color w:val="222222"/>
          <w:sz w:val="24"/>
          <w:szCs w:val="24"/>
          <w:lang w:eastAsia="en-GB"/>
        </w:rPr>
      </w:pPr>
      <w:r w:rsidRPr="00FF774C">
        <w:rPr>
          <w:rFonts w:ascii="Arial" w:eastAsia="Times New Roman" w:hAnsi="Arial" w:cs="Arial"/>
          <w:color w:val="222222"/>
          <w:sz w:val="24"/>
          <w:szCs w:val="24"/>
          <w:lang w:eastAsia="en-GB"/>
        </w:rPr>
        <w:t> </w:t>
      </w:r>
    </w:p>
    <w:p w:rsidR="00FF774C" w:rsidRPr="00FF774C" w:rsidRDefault="00FF774C" w:rsidP="00FF774C">
      <w:pPr>
        <w:shd w:val="clear" w:color="auto" w:fill="FFFFFF"/>
        <w:spacing w:after="390" w:line="240" w:lineRule="auto"/>
        <w:rPr>
          <w:rFonts w:ascii="Arial" w:eastAsia="Times New Roman" w:hAnsi="Arial" w:cs="Arial"/>
          <w:color w:val="222222"/>
          <w:sz w:val="24"/>
          <w:szCs w:val="24"/>
          <w:lang w:eastAsia="en-GB"/>
        </w:rPr>
      </w:pPr>
      <w:r w:rsidRPr="00FF774C">
        <w:rPr>
          <w:rFonts w:ascii="Arial" w:eastAsia="Times New Roman" w:hAnsi="Arial" w:cs="Arial"/>
          <w:color w:val="222222"/>
          <w:sz w:val="24"/>
          <w:szCs w:val="24"/>
          <w:lang w:eastAsia="en-GB"/>
        </w:rPr>
        <w:t> </w:t>
      </w:r>
    </w:p>
    <w:p w:rsidR="00AA3973" w:rsidRDefault="00AA3973"/>
    <w:sectPr w:rsidR="00AA397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247415"/>
    <w:multiLevelType w:val="multilevel"/>
    <w:tmpl w:val="3C700E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C322E9C"/>
    <w:multiLevelType w:val="multilevel"/>
    <w:tmpl w:val="BBB6B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9C6A5C"/>
    <w:multiLevelType w:val="multilevel"/>
    <w:tmpl w:val="512C85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B53157"/>
    <w:multiLevelType w:val="multilevel"/>
    <w:tmpl w:val="33385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2AC0C7D"/>
    <w:multiLevelType w:val="multilevel"/>
    <w:tmpl w:val="9014D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3A30A0"/>
    <w:multiLevelType w:val="multilevel"/>
    <w:tmpl w:val="3D148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DEE4A2A"/>
    <w:multiLevelType w:val="multilevel"/>
    <w:tmpl w:val="D7BE4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02F38BB"/>
    <w:multiLevelType w:val="multilevel"/>
    <w:tmpl w:val="33D00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2AB7ED4"/>
    <w:multiLevelType w:val="multilevel"/>
    <w:tmpl w:val="CFD25E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3875DB7"/>
    <w:multiLevelType w:val="multilevel"/>
    <w:tmpl w:val="2076A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3F13B25"/>
    <w:multiLevelType w:val="multilevel"/>
    <w:tmpl w:val="578CF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A671768"/>
    <w:multiLevelType w:val="multilevel"/>
    <w:tmpl w:val="3C3C2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C5A593B"/>
    <w:multiLevelType w:val="multilevel"/>
    <w:tmpl w:val="EA708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2"/>
  </w:num>
  <w:num w:numId="3">
    <w:abstractNumId w:val="7"/>
  </w:num>
  <w:num w:numId="4">
    <w:abstractNumId w:val="1"/>
  </w:num>
  <w:num w:numId="5">
    <w:abstractNumId w:val="4"/>
  </w:num>
  <w:num w:numId="6">
    <w:abstractNumId w:val="5"/>
  </w:num>
  <w:num w:numId="7">
    <w:abstractNumId w:val="11"/>
  </w:num>
  <w:num w:numId="8">
    <w:abstractNumId w:val="10"/>
  </w:num>
  <w:num w:numId="9">
    <w:abstractNumId w:val="9"/>
  </w:num>
  <w:num w:numId="10">
    <w:abstractNumId w:val="2"/>
  </w:num>
  <w:num w:numId="11">
    <w:abstractNumId w:val="2"/>
    <w:lvlOverride w:ilvl="1">
      <w:lvl w:ilvl="1">
        <w:numFmt w:val="bullet"/>
        <w:lvlText w:val=""/>
        <w:lvlJc w:val="left"/>
        <w:pPr>
          <w:tabs>
            <w:tab w:val="num" w:pos="1440"/>
          </w:tabs>
          <w:ind w:left="1440" w:hanging="360"/>
        </w:pPr>
        <w:rPr>
          <w:rFonts w:ascii="Symbol" w:hAnsi="Symbol" w:hint="default"/>
          <w:sz w:val="20"/>
        </w:rPr>
      </w:lvl>
    </w:lvlOverride>
  </w:num>
  <w:num w:numId="12">
    <w:abstractNumId w:val="3"/>
  </w:num>
  <w:num w:numId="13">
    <w:abstractNumId w:val="0"/>
  </w:num>
  <w:num w:numId="14">
    <w:abstractNumId w:val="0"/>
    <w:lvlOverride w:ilvl="1">
      <w:lvl w:ilvl="1">
        <w:numFmt w:val="bullet"/>
        <w:lvlText w:val=""/>
        <w:lvlJc w:val="left"/>
        <w:pPr>
          <w:tabs>
            <w:tab w:val="num" w:pos="1440"/>
          </w:tabs>
          <w:ind w:left="1440" w:hanging="360"/>
        </w:pPr>
        <w:rPr>
          <w:rFonts w:ascii="Symbol" w:hAnsi="Symbol" w:hint="default"/>
          <w:sz w:val="20"/>
        </w:rPr>
      </w:lvl>
    </w:lvlOverride>
  </w:num>
  <w:num w:numId="15">
    <w:abstractNumId w:val="8"/>
  </w:num>
  <w:num w:numId="16">
    <w:abstractNumId w:val="8"/>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17BA"/>
    <w:rsid w:val="00A617BA"/>
    <w:rsid w:val="00AA3973"/>
    <w:rsid w:val="00FF774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CE7B0"/>
  <w15:chartTrackingRefBased/>
  <w15:docId w15:val="{97B6B504-B56F-4777-A5EF-615BFB4577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FF774C"/>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F774C"/>
    <w:rPr>
      <w:rFonts w:ascii="Times New Roman" w:eastAsia="Times New Roman" w:hAnsi="Times New Roman" w:cs="Times New Roman"/>
      <w:b/>
      <w:bCs/>
      <w:sz w:val="36"/>
      <w:szCs w:val="36"/>
      <w:lang w:eastAsia="en-GB"/>
    </w:rPr>
  </w:style>
  <w:style w:type="paragraph" w:styleId="NormalWeb">
    <w:name w:val="Normal (Web)"/>
    <w:basedOn w:val="Normal"/>
    <w:uiPriority w:val="99"/>
    <w:semiHidden/>
    <w:unhideWhenUsed/>
    <w:rsid w:val="00FF774C"/>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FF774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068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2743</Words>
  <Characters>15637</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Shweta</dc:creator>
  <cp:keywords/>
  <dc:description/>
  <cp:lastModifiedBy>Shweta</cp:lastModifiedBy>
  <cp:revision>2</cp:revision>
  <dcterms:created xsi:type="dcterms:W3CDTF">2021-01-22T15:15:00Z</dcterms:created>
  <dcterms:modified xsi:type="dcterms:W3CDTF">2021-01-22T15:15:00Z</dcterms:modified>
</cp:coreProperties>
</file>