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1013661"/>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1013662"/>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r w:rsidRPr="00D80E74">
        <w:rPr>
          <w:rFonts w:ascii="Georgia" w:hAnsi="Georgia"/>
          <w:sz w:val="32"/>
          <w:szCs w:val="32"/>
          <w:lang w:val="en-GB"/>
        </w:rPr>
        <w:t>Release date: 10/12/18</w:t>
      </w:r>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411E9A"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1013661" w:history="1">
            <w:r w:rsidR="00411E9A" w:rsidRPr="002D6CDA">
              <w:rPr>
                <w:rStyle w:val="Collegamentoipertestuale"/>
                <w:noProof/>
              </w:rPr>
              <w:t>Trackme DD</w:t>
            </w:r>
            <w:r w:rsidR="00411E9A">
              <w:rPr>
                <w:noProof/>
                <w:webHidden/>
              </w:rPr>
              <w:tab/>
            </w:r>
            <w:r w:rsidR="00411E9A">
              <w:rPr>
                <w:noProof/>
                <w:webHidden/>
              </w:rPr>
              <w:fldChar w:fldCharType="begin"/>
            </w:r>
            <w:r w:rsidR="00411E9A">
              <w:rPr>
                <w:noProof/>
                <w:webHidden/>
              </w:rPr>
              <w:instrText xml:space="preserve"> PAGEREF _Toc531013661 \h </w:instrText>
            </w:r>
            <w:r w:rsidR="00411E9A">
              <w:rPr>
                <w:noProof/>
                <w:webHidden/>
              </w:rPr>
            </w:r>
            <w:r w:rsidR="00411E9A">
              <w:rPr>
                <w:noProof/>
                <w:webHidden/>
              </w:rPr>
              <w:fldChar w:fldCharType="separate"/>
            </w:r>
            <w:r w:rsidR="00411E9A">
              <w:rPr>
                <w:noProof/>
                <w:webHidden/>
              </w:rPr>
              <w:t>1</w:t>
            </w:r>
            <w:r w:rsidR="00411E9A">
              <w:rPr>
                <w:noProof/>
                <w:webHidden/>
              </w:rPr>
              <w:fldChar w:fldCharType="end"/>
            </w:r>
          </w:hyperlink>
        </w:p>
        <w:p w:rsidR="00411E9A" w:rsidRDefault="00FB5A7B">
          <w:pPr>
            <w:pStyle w:val="Sommario2"/>
            <w:tabs>
              <w:tab w:val="right" w:leader="dot" w:pos="9628"/>
            </w:tabs>
            <w:rPr>
              <w:rFonts w:asciiTheme="minorHAnsi" w:eastAsiaTheme="minorEastAsia" w:hAnsiTheme="minorHAnsi"/>
              <w:noProof/>
              <w:lang w:eastAsia="it-IT"/>
            </w:rPr>
          </w:pPr>
          <w:hyperlink w:anchor="_Toc531013662" w:history="1">
            <w:r w:rsidR="00411E9A" w:rsidRPr="002D6CDA">
              <w:rPr>
                <w:rStyle w:val="Collegamentoipertestuale"/>
                <w:noProof/>
              </w:rPr>
              <w:t>DESIGN DOCUMENT (DD)</w:t>
            </w:r>
            <w:r w:rsidR="00411E9A">
              <w:rPr>
                <w:noProof/>
                <w:webHidden/>
              </w:rPr>
              <w:tab/>
            </w:r>
            <w:r w:rsidR="00411E9A">
              <w:rPr>
                <w:noProof/>
                <w:webHidden/>
              </w:rPr>
              <w:fldChar w:fldCharType="begin"/>
            </w:r>
            <w:r w:rsidR="00411E9A">
              <w:rPr>
                <w:noProof/>
                <w:webHidden/>
              </w:rPr>
              <w:instrText xml:space="preserve"> PAGEREF _Toc531013662 \h </w:instrText>
            </w:r>
            <w:r w:rsidR="00411E9A">
              <w:rPr>
                <w:noProof/>
                <w:webHidden/>
              </w:rPr>
            </w:r>
            <w:r w:rsidR="00411E9A">
              <w:rPr>
                <w:noProof/>
                <w:webHidden/>
              </w:rPr>
              <w:fldChar w:fldCharType="separate"/>
            </w:r>
            <w:r w:rsidR="00411E9A">
              <w:rPr>
                <w:noProof/>
                <w:webHidden/>
              </w:rPr>
              <w:t>1</w:t>
            </w:r>
            <w:r w:rsidR="00411E9A">
              <w:rPr>
                <w:noProof/>
                <w:webHidden/>
              </w:rPr>
              <w:fldChar w:fldCharType="end"/>
            </w:r>
          </w:hyperlink>
        </w:p>
        <w:p w:rsidR="00411E9A" w:rsidRDefault="00FB5A7B">
          <w:pPr>
            <w:pStyle w:val="Sommario1"/>
            <w:tabs>
              <w:tab w:val="left" w:pos="440"/>
              <w:tab w:val="right" w:leader="dot" w:pos="9628"/>
            </w:tabs>
            <w:rPr>
              <w:rFonts w:asciiTheme="minorHAnsi" w:eastAsiaTheme="minorEastAsia" w:hAnsiTheme="minorHAnsi"/>
              <w:noProof/>
              <w:lang w:eastAsia="it-IT"/>
            </w:rPr>
          </w:pPr>
          <w:hyperlink w:anchor="_Toc531013663" w:history="1">
            <w:r w:rsidR="00411E9A" w:rsidRPr="002D6CDA">
              <w:rPr>
                <w:rStyle w:val="Collegamentoipertestuale"/>
                <w:noProof/>
              </w:rPr>
              <w:t>1.</w:t>
            </w:r>
            <w:r w:rsidR="00411E9A">
              <w:rPr>
                <w:rFonts w:asciiTheme="minorHAnsi" w:eastAsiaTheme="minorEastAsia" w:hAnsiTheme="minorHAnsi"/>
                <w:noProof/>
                <w:lang w:eastAsia="it-IT"/>
              </w:rPr>
              <w:tab/>
            </w:r>
            <w:r w:rsidR="00411E9A" w:rsidRPr="002D6CDA">
              <w:rPr>
                <w:rStyle w:val="Collegamentoipertestuale"/>
                <w:noProof/>
              </w:rPr>
              <w:t>Introduction</w:t>
            </w:r>
            <w:r w:rsidR="00411E9A">
              <w:rPr>
                <w:noProof/>
                <w:webHidden/>
              </w:rPr>
              <w:tab/>
            </w:r>
            <w:r w:rsidR="00411E9A">
              <w:rPr>
                <w:noProof/>
                <w:webHidden/>
              </w:rPr>
              <w:fldChar w:fldCharType="begin"/>
            </w:r>
            <w:r w:rsidR="00411E9A">
              <w:rPr>
                <w:noProof/>
                <w:webHidden/>
              </w:rPr>
              <w:instrText xml:space="preserve"> PAGEREF _Toc531013663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64" w:history="1">
            <w:r w:rsidR="00411E9A" w:rsidRPr="002D6CDA">
              <w:rPr>
                <w:rStyle w:val="Collegamentoipertestuale"/>
                <w:noProof/>
              </w:rPr>
              <w:t>1.1.</w:t>
            </w:r>
            <w:r w:rsidR="00411E9A">
              <w:rPr>
                <w:rFonts w:asciiTheme="minorHAnsi" w:eastAsiaTheme="minorEastAsia" w:hAnsiTheme="minorHAnsi"/>
                <w:noProof/>
                <w:lang w:eastAsia="it-IT"/>
              </w:rPr>
              <w:tab/>
            </w:r>
            <w:r w:rsidR="00411E9A" w:rsidRPr="002D6CDA">
              <w:rPr>
                <w:rStyle w:val="Collegamentoipertestuale"/>
                <w:noProof/>
              </w:rPr>
              <w:t>Purpose</w:t>
            </w:r>
            <w:r w:rsidR="00411E9A">
              <w:rPr>
                <w:noProof/>
                <w:webHidden/>
              </w:rPr>
              <w:tab/>
            </w:r>
            <w:r w:rsidR="00411E9A">
              <w:rPr>
                <w:noProof/>
                <w:webHidden/>
              </w:rPr>
              <w:fldChar w:fldCharType="begin"/>
            </w:r>
            <w:r w:rsidR="00411E9A">
              <w:rPr>
                <w:noProof/>
                <w:webHidden/>
              </w:rPr>
              <w:instrText xml:space="preserve"> PAGEREF _Toc531013664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65" w:history="1">
            <w:r w:rsidR="00411E9A" w:rsidRPr="002D6CDA">
              <w:rPr>
                <w:rStyle w:val="Collegamentoipertestuale"/>
                <w:noProof/>
              </w:rPr>
              <w:t>1.2.</w:t>
            </w:r>
            <w:r w:rsidR="00411E9A">
              <w:rPr>
                <w:rFonts w:asciiTheme="minorHAnsi" w:eastAsiaTheme="minorEastAsia" w:hAnsiTheme="minorHAnsi"/>
                <w:noProof/>
                <w:lang w:eastAsia="it-IT"/>
              </w:rPr>
              <w:tab/>
            </w:r>
            <w:r w:rsidR="00411E9A" w:rsidRPr="002D6CDA">
              <w:rPr>
                <w:rStyle w:val="Collegamentoipertestuale"/>
                <w:noProof/>
              </w:rPr>
              <w:t>Scope</w:t>
            </w:r>
            <w:r w:rsidR="00411E9A">
              <w:rPr>
                <w:noProof/>
                <w:webHidden/>
              </w:rPr>
              <w:tab/>
            </w:r>
            <w:r w:rsidR="00411E9A">
              <w:rPr>
                <w:noProof/>
                <w:webHidden/>
              </w:rPr>
              <w:fldChar w:fldCharType="begin"/>
            </w:r>
            <w:r w:rsidR="00411E9A">
              <w:rPr>
                <w:noProof/>
                <w:webHidden/>
              </w:rPr>
              <w:instrText xml:space="preserve"> PAGEREF _Toc531013665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66" w:history="1">
            <w:r w:rsidR="00411E9A" w:rsidRPr="002D6CDA">
              <w:rPr>
                <w:rStyle w:val="Collegamentoipertestuale"/>
                <w:noProof/>
              </w:rPr>
              <w:t>1.3.</w:t>
            </w:r>
            <w:r w:rsidR="00411E9A">
              <w:rPr>
                <w:rFonts w:asciiTheme="minorHAnsi" w:eastAsiaTheme="minorEastAsia" w:hAnsiTheme="minorHAnsi"/>
                <w:noProof/>
                <w:lang w:eastAsia="it-IT"/>
              </w:rPr>
              <w:tab/>
            </w:r>
            <w:r w:rsidR="00411E9A" w:rsidRPr="002D6CDA">
              <w:rPr>
                <w:rStyle w:val="Collegamentoipertestuale"/>
                <w:noProof/>
              </w:rPr>
              <w:t>Definitions, Acronyms, Abbrevations</w:t>
            </w:r>
            <w:r w:rsidR="00411E9A">
              <w:rPr>
                <w:noProof/>
                <w:webHidden/>
              </w:rPr>
              <w:tab/>
            </w:r>
            <w:r w:rsidR="00411E9A">
              <w:rPr>
                <w:noProof/>
                <w:webHidden/>
              </w:rPr>
              <w:fldChar w:fldCharType="begin"/>
            </w:r>
            <w:r w:rsidR="00411E9A">
              <w:rPr>
                <w:noProof/>
                <w:webHidden/>
              </w:rPr>
              <w:instrText xml:space="preserve"> PAGEREF _Toc531013666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67" w:history="1">
            <w:r w:rsidR="00411E9A" w:rsidRPr="002D6CDA">
              <w:rPr>
                <w:rStyle w:val="Collegamentoipertestuale"/>
                <w:noProof/>
              </w:rPr>
              <w:t>1.4.</w:t>
            </w:r>
            <w:r w:rsidR="00411E9A">
              <w:rPr>
                <w:rFonts w:asciiTheme="minorHAnsi" w:eastAsiaTheme="minorEastAsia" w:hAnsiTheme="minorHAnsi"/>
                <w:noProof/>
                <w:lang w:eastAsia="it-IT"/>
              </w:rPr>
              <w:tab/>
            </w:r>
            <w:r w:rsidR="00411E9A" w:rsidRPr="002D6CDA">
              <w:rPr>
                <w:rStyle w:val="Collegamentoipertestuale"/>
                <w:noProof/>
              </w:rPr>
              <w:t>Revision History</w:t>
            </w:r>
            <w:r w:rsidR="00411E9A">
              <w:rPr>
                <w:noProof/>
                <w:webHidden/>
              </w:rPr>
              <w:tab/>
            </w:r>
            <w:r w:rsidR="00411E9A">
              <w:rPr>
                <w:noProof/>
                <w:webHidden/>
              </w:rPr>
              <w:fldChar w:fldCharType="begin"/>
            </w:r>
            <w:r w:rsidR="00411E9A">
              <w:rPr>
                <w:noProof/>
                <w:webHidden/>
              </w:rPr>
              <w:instrText xml:space="preserve"> PAGEREF _Toc531013667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68" w:history="1">
            <w:r w:rsidR="00411E9A" w:rsidRPr="002D6CDA">
              <w:rPr>
                <w:rStyle w:val="Collegamentoipertestuale"/>
                <w:noProof/>
              </w:rPr>
              <w:t>1.5.</w:t>
            </w:r>
            <w:r w:rsidR="00411E9A">
              <w:rPr>
                <w:rFonts w:asciiTheme="minorHAnsi" w:eastAsiaTheme="minorEastAsia" w:hAnsiTheme="minorHAnsi"/>
                <w:noProof/>
                <w:lang w:eastAsia="it-IT"/>
              </w:rPr>
              <w:tab/>
            </w:r>
            <w:r w:rsidR="00411E9A" w:rsidRPr="002D6CDA">
              <w:rPr>
                <w:rStyle w:val="Collegamentoipertestuale"/>
                <w:noProof/>
              </w:rPr>
              <w:t>Reference Documents</w:t>
            </w:r>
            <w:r w:rsidR="00411E9A">
              <w:rPr>
                <w:noProof/>
                <w:webHidden/>
              </w:rPr>
              <w:tab/>
            </w:r>
            <w:r w:rsidR="00411E9A">
              <w:rPr>
                <w:noProof/>
                <w:webHidden/>
              </w:rPr>
              <w:fldChar w:fldCharType="begin"/>
            </w:r>
            <w:r w:rsidR="00411E9A">
              <w:rPr>
                <w:noProof/>
                <w:webHidden/>
              </w:rPr>
              <w:instrText xml:space="preserve"> PAGEREF _Toc531013668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69" w:history="1">
            <w:r w:rsidR="00411E9A" w:rsidRPr="002D6CDA">
              <w:rPr>
                <w:rStyle w:val="Collegamentoipertestuale"/>
                <w:noProof/>
              </w:rPr>
              <w:t>1.6.</w:t>
            </w:r>
            <w:r w:rsidR="00411E9A">
              <w:rPr>
                <w:rFonts w:asciiTheme="minorHAnsi" w:eastAsiaTheme="minorEastAsia" w:hAnsiTheme="minorHAnsi"/>
                <w:noProof/>
                <w:lang w:eastAsia="it-IT"/>
              </w:rPr>
              <w:tab/>
            </w:r>
            <w:r w:rsidR="00411E9A" w:rsidRPr="002D6CDA">
              <w:rPr>
                <w:rStyle w:val="Collegamentoipertestuale"/>
                <w:noProof/>
              </w:rPr>
              <w:t>Document Structure</w:t>
            </w:r>
            <w:r w:rsidR="00411E9A">
              <w:rPr>
                <w:noProof/>
                <w:webHidden/>
              </w:rPr>
              <w:tab/>
            </w:r>
            <w:r w:rsidR="00411E9A">
              <w:rPr>
                <w:noProof/>
                <w:webHidden/>
              </w:rPr>
              <w:fldChar w:fldCharType="begin"/>
            </w:r>
            <w:r w:rsidR="00411E9A">
              <w:rPr>
                <w:noProof/>
                <w:webHidden/>
              </w:rPr>
              <w:instrText xml:space="preserve"> PAGEREF _Toc531013669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1"/>
            <w:tabs>
              <w:tab w:val="left" w:pos="440"/>
              <w:tab w:val="right" w:leader="dot" w:pos="9628"/>
            </w:tabs>
            <w:rPr>
              <w:rFonts w:asciiTheme="minorHAnsi" w:eastAsiaTheme="minorEastAsia" w:hAnsiTheme="minorHAnsi"/>
              <w:noProof/>
              <w:lang w:eastAsia="it-IT"/>
            </w:rPr>
          </w:pPr>
          <w:hyperlink w:anchor="_Toc531013670" w:history="1">
            <w:r w:rsidR="00411E9A" w:rsidRPr="002D6CDA">
              <w:rPr>
                <w:rStyle w:val="Collegamentoipertestuale"/>
                <w:noProof/>
              </w:rPr>
              <w:t>2.</w:t>
            </w:r>
            <w:r w:rsidR="00411E9A">
              <w:rPr>
                <w:rFonts w:asciiTheme="minorHAnsi" w:eastAsiaTheme="minorEastAsia" w:hAnsiTheme="minorHAnsi"/>
                <w:noProof/>
                <w:lang w:eastAsia="it-IT"/>
              </w:rPr>
              <w:tab/>
            </w:r>
            <w:r w:rsidR="00411E9A" w:rsidRPr="002D6CDA">
              <w:rPr>
                <w:rStyle w:val="Collegamentoipertestuale"/>
                <w:noProof/>
              </w:rPr>
              <w:t>Architectural Design</w:t>
            </w:r>
            <w:r w:rsidR="00411E9A">
              <w:rPr>
                <w:noProof/>
                <w:webHidden/>
              </w:rPr>
              <w:tab/>
            </w:r>
            <w:r w:rsidR="00411E9A">
              <w:rPr>
                <w:noProof/>
                <w:webHidden/>
              </w:rPr>
              <w:fldChar w:fldCharType="begin"/>
            </w:r>
            <w:r w:rsidR="00411E9A">
              <w:rPr>
                <w:noProof/>
                <w:webHidden/>
              </w:rPr>
              <w:instrText xml:space="preserve"> PAGEREF _Toc531013670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71" w:history="1">
            <w:r w:rsidR="00411E9A" w:rsidRPr="002D6CDA">
              <w:rPr>
                <w:rStyle w:val="Collegamentoipertestuale"/>
                <w:noProof/>
              </w:rPr>
              <w:t>2.1.</w:t>
            </w:r>
            <w:r w:rsidR="00411E9A">
              <w:rPr>
                <w:rFonts w:asciiTheme="minorHAnsi" w:eastAsiaTheme="minorEastAsia" w:hAnsiTheme="minorHAnsi"/>
                <w:noProof/>
                <w:lang w:eastAsia="it-IT"/>
              </w:rPr>
              <w:tab/>
            </w:r>
            <w:r w:rsidR="00411E9A" w:rsidRPr="002D6CDA">
              <w:rPr>
                <w:rStyle w:val="Collegamentoipertestuale"/>
                <w:noProof/>
              </w:rPr>
              <w:t>Overview</w:t>
            </w:r>
            <w:r w:rsidR="00411E9A">
              <w:rPr>
                <w:noProof/>
                <w:webHidden/>
              </w:rPr>
              <w:tab/>
            </w:r>
            <w:r w:rsidR="00411E9A">
              <w:rPr>
                <w:noProof/>
                <w:webHidden/>
              </w:rPr>
              <w:fldChar w:fldCharType="begin"/>
            </w:r>
            <w:r w:rsidR="00411E9A">
              <w:rPr>
                <w:noProof/>
                <w:webHidden/>
              </w:rPr>
              <w:instrText xml:space="preserve"> PAGEREF _Toc531013671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72" w:history="1">
            <w:r w:rsidR="00411E9A" w:rsidRPr="002D6CDA">
              <w:rPr>
                <w:rStyle w:val="Collegamentoipertestuale"/>
                <w:noProof/>
              </w:rPr>
              <w:t>2.2.</w:t>
            </w:r>
            <w:r w:rsidR="00411E9A">
              <w:rPr>
                <w:rFonts w:asciiTheme="minorHAnsi" w:eastAsiaTheme="minorEastAsia" w:hAnsiTheme="minorHAnsi"/>
                <w:noProof/>
                <w:lang w:eastAsia="it-IT"/>
              </w:rPr>
              <w:tab/>
            </w:r>
            <w:r w:rsidR="00411E9A" w:rsidRPr="002D6CDA">
              <w:rPr>
                <w:rStyle w:val="Collegamentoipertestuale"/>
                <w:noProof/>
              </w:rPr>
              <w:t>Component view</w:t>
            </w:r>
            <w:r w:rsidR="00411E9A">
              <w:rPr>
                <w:noProof/>
                <w:webHidden/>
              </w:rPr>
              <w:tab/>
            </w:r>
            <w:r w:rsidR="00411E9A">
              <w:rPr>
                <w:noProof/>
                <w:webHidden/>
              </w:rPr>
              <w:fldChar w:fldCharType="begin"/>
            </w:r>
            <w:r w:rsidR="00411E9A">
              <w:rPr>
                <w:noProof/>
                <w:webHidden/>
              </w:rPr>
              <w:instrText xml:space="preserve"> PAGEREF _Toc531013672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73" w:history="1">
            <w:r w:rsidR="00411E9A" w:rsidRPr="002D6CDA">
              <w:rPr>
                <w:rStyle w:val="Collegamentoipertestuale"/>
                <w:noProof/>
              </w:rPr>
              <w:t>2.3.</w:t>
            </w:r>
            <w:r w:rsidR="00411E9A">
              <w:rPr>
                <w:rFonts w:asciiTheme="minorHAnsi" w:eastAsiaTheme="minorEastAsia" w:hAnsiTheme="minorHAnsi"/>
                <w:noProof/>
                <w:lang w:eastAsia="it-IT"/>
              </w:rPr>
              <w:tab/>
            </w:r>
            <w:r w:rsidR="00411E9A" w:rsidRPr="002D6CDA">
              <w:rPr>
                <w:rStyle w:val="Collegamentoipertestuale"/>
                <w:noProof/>
              </w:rPr>
              <w:t>Deployment view</w:t>
            </w:r>
            <w:r w:rsidR="00411E9A">
              <w:rPr>
                <w:noProof/>
                <w:webHidden/>
              </w:rPr>
              <w:tab/>
            </w:r>
            <w:r w:rsidR="00411E9A">
              <w:rPr>
                <w:noProof/>
                <w:webHidden/>
              </w:rPr>
              <w:fldChar w:fldCharType="begin"/>
            </w:r>
            <w:r w:rsidR="00411E9A">
              <w:rPr>
                <w:noProof/>
                <w:webHidden/>
              </w:rPr>
              <w:instrText xml:space="preserve"> PAGEREF _Toc531013673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74" w:history="1">
            <w:r w:rsidR="00411E9A" w:rsidRPr="002D6CDA">
              <w:rPr>
                <w:rStyle w:val="Collegamentoipertestuale"/>
                <w:noProof/>
              </w:rPr>
              <w:t>2.4.</w:t>
            </w:r>
            <w:r w:rsidR="00411E9A">
              <w:rPr>
                <w:rFonts w:asciiTheme="minorHAnsi" w:eastAsiaTheme="minorEastAsia" w:hAnsiTheme="minorHAnsi"/>
                <w:noProof/>
                <w:lang w:eastAsia="it-IT"/>
              </w:rPr>
              <w:tab/>
            </w:r>
            <w:r w:rsidR="00411E9A" w:rsidRPr="002D6CDA">
              <w:rPr>
                <w:rStyle w:val="Collegamentoipertestuale"/>
                <w:noProof/>
              </w:rPr>
              <w:t>Runtime view</w:t>
            </w:r>
            <w:r w:rsidR="00411E9A">
              <w:rPr>
                <w:noProof/>
                <w:webHidden/>
              </w:rPr>
              <w:tab/>
            </w:r>
            <w:r w:rsidR="00411E9A">
              <w:rPr>
                <w:noProof/>
                <w:webHidden/>
              </w:rPr>
              <w:fldChar w:fldCharType="begin"/>
            </w:r>
            <w:r w:rsidR="00411E9A">
              <w:rPr>
                <w:noProof/>
                <w:webHidden/>
              </w:rPr>
              <w:instrText xml:space="preserve"> PAGEREF _Toc531013674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75" w:history="1">
            <w:r w:rsidR="00411E9A" w:rsidRPr="002D6CDA">
              <w:rPr>
                <w:rStyle w:val="Collegamentoipertestuale"/>
                <w:noProof/>
              </w:rPr>
              <w:t>2.5.</w:t>
            </w:r>
            <w:r w:rsidR="00411E9A">
              <w:rPr>
                <w:rFonts w:asciiTheme="minorHAnsi" w:eastAsiaTheme="minorEastAsia" w:hAnsiTheme="minorHAnsi"/>
                <w:noProof/>
                <w:lang w:eastAsia="it-IT"/>
              </w:rPr>
              <w:tab/>
            </w:r>
            <w:r w:rsidR="00411E9A" w:rsidRPr="002D6CDA">
              <w:rPr>
                <w:rStyle w:val="Collegamentoipertestuale"/>
                <w:noProof/>
              </w:rPr>
              <w:t>Component interfaces</w:t>
            </w:r>
            <w:r w:rsidR="00411E9A">
              <w:rPr>
                <w:noProof/>
                <w:webHidden/>
              </w:rPr>
              <w:tab/>
            </w:r>
            <w:r w:rsidR="00411E9A">
              <w:rPr>
                <w:noProof/>
                <w:webHidden/>
              </w:rPr>
              <w:fldChar w:fldCharType="begin"/>
            </w:r>
            <w:r w:rsidR="00411E9A">
              <w:rPr>
                <w:noProof/>
                <w:webHidden/>
              </w:rPr>
              <w:instrText xml:space="preserve"> PAGEREF _Toc531013675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76" w:history="1">
            <w:r w:rsidR="00411E9A" w:rsidRPr="002D6CDA">
              <w:rPr>
                <w:rStyle w:val="Collegamentoipertestuale"/>
                <w:noProof/>
              </w:rPr>
              <w:t>2.6.</w:t>
            </w:r>
            <w:r w:rsidR="00411E9A">
              <w:rPr>
                <w:rFonts w:asciiTheme="minorHAnsi" w:eastAsiaTheme="minorEastAsia" w:hAnsiTheme="minorHAnsi"/>
                <w:noProof/>
                <w:lang w:eastAsia="it-IT"/>
              </w:rPr>
              <w:tab/>
            </w:r>
            <w:r w:rsidR="00411E9A" w:rsidRPr="002D6CDA">
              <w:rPr>
                <w:rStyle w:val="Collegamentoipertestuale"/>
                <w:noProof/>
              </w:rPr>
              <w:t>Selected architectural styles and patterns</w:t>
            </w:r>
            <w:r w:rsidR="00411E9A">
              <w:rPr>
                <w:noProof/>
                <w:webHidden/>
              </w:rPr>
              <w:tab/>
            </w:r>
            <w:r w:rsidR="00411E9A">
              <w:rPr>
                <w:noProof/>
                <w:webHidden/>
              </w:rPr>
              <w:fldChar w:fldCharType="begin"/>
            </w:r>
            <w:r w:rsidR="00411E9A">
              <w:rPr>
                <w:noProof/>
                <w:webHidden/>
              </w:rPr>
              <w:instrText xml:space="preserve"> PAGEREF _Toc531013676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2"/>
            <w:tabs>
              <w:tab w:val="left" w:pos="880"/>
              <w:tab w:val="right" w:leader="dot" w:pos="9628"/>
            </w:tabs>
            <w:rPr>
              <w:rFonts w:asciiTheme="minorHAnsi" w:eastAsiaTheme="minorEastAsia" w:hAnsiTheme="minorHAnsi"/>
              <w:noProof/>
              <w:lang w:eastAsia="it-IT"/>
            </w:rPr>
          </w:pPr>
          <w:hyperlink w:anchor="_Toc531013677" w:history="1">
            <w:r w:rsidR="00411E9A" w:rsidRPr="002D6CDA">
              <w:rPr>
                <w:rStyle w:val="Collegamentoipertestuale"/>
                <w:noProof/>
              </w:rPr>
              <w:t>2.7.</w:t>
            </w:r>
            <w:r w:rsidR="00411E9A">
              <w:rPr>
                <w:rFonts w:asciiTheme="minorHAnsi" w:eastAsiaTheme="minorEastAsia" w:hAnsiTheme="minorHAnsi"/>
                <w:noProof/>
                <w:lang w:eastAsia="it-IT"/>
              </w:rPr>
              <w:tab/>
            </w:r>
            <w:r w:rsidR="00411E9A" w:rsidRPr="002D6CDA">
              <w:rPr>
                <w:rStyle w:val="Collegamentoipertestuale"/>
                <w:noProof/>
              </w:rPr>
              <w:t>Other design decisions</w:t>
            </w:r>
            <w:r w:rsidR="00411E9A">
              <w:rPr>
                <w:noProof/>
                <w:webHidden/>
              </w:rPr>
              <w:tab/>
            </w:r>
            <w:r w:rsidR="00411E9A">
              <w:rPr>
                <w:noProof/>
                <w:webHidden/>
              </w:rPr>
              <w:fldChar w:fldCharType="begin"/>
            </w:r>
            <w:r w:rsidR="00411E9A">
              <w:rPr>
                <w:noProof/>
                <w:webHidden/>
              </w:rPr>
              <w:instrText xml:space="preserve"> PAGEREF _Toc531013677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1"/>
            <w:tabs>
              <w:tab w:val="left" w:pos="440"/>
              <w:tab w:val="right" w:leader="dot" w:pos="9628"/>
            </w:tabs>
            <w:rPr>
              <w:rFonts w:asciiTheme="minorHAnsi" w:eastAsiaTheme="minorEastAsia" w:hAnsiTheme="minorHAnsi"/>
              <w:noProof/>
              <w:lang w:eastAsia="it-IT"/>
            </w:rPr>
          </w:pPr>
          <w:hyperlink w:anchor="_Toc531013678" w:history="1">
            <w:r w:rsidR="00411E9A" w:rsidRPr="002D6CDA">
              <w:rPr>
                <w:rStyle w:val="Collegamentoipertestuale"/>
                <w:noProof/>
              </w:rPr>
              <w:t>3.</w:t>
            </w:r>
            <w:r w:rsidR="00411E9A">
              <w:rPr>
                <w:rFonts w:asciiTheme="minorHAnsi" w:eastAsiaTheme="minorEastAsia" w:hAnsiTheme="minorHAnsi"/>
                <w:noProof/>
                <w:lang w:eastAsia="it-IT"/>
              </w:rPr>
              <w:tab/>
            </w:r>
            <w:r w:rsidR="00411E9A" w:rsidRPr="002D6CDA">
              <w:rPr>
                <w:rStyle w:val="Collegamentoipertestuale"/>
                <w:noProof/>
              </w:rPr>
              <w:t>User Interface Design</w:t>
            </w:r>
            <w:r w:rsidR="00411E9A">
              <w:rPr>
                <w:noProof/>
                <w:webHidden/>
              </w:rPr>
              <w:tab/>
            </w:r>
            <w:r w:rsidR="00411E9A">
              <w:rPr>
                <w:noProof/>
                <w:webHidden/>
              </w:rPr>
              <w:fldChar w:fldCharType="begin"/>
            </w:r>
            <w:r w:rsidR="00411E9A">
              <w:rPr>
                <w:noProof/>
                <w:webHidden/>
              </w:rPr>
              <w:instrText xml:space="preserve"> PAGEREF _Toc531013678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1"/>
            <w:tabs>
              <w:tab w:val="left" w:pos="440"/>
              <w:tab w:val="right" w:leader="dot" w:pos="9628"/>
            </w:tabs>
            <w:rPr>
              <w:rFonts w:asciiTheme="minorHAnsi" w:eastAsiaTheme="minorEastAsia" w:hAnsiTheme="minorHAnsi"/>
              <w:noProof/>
              <w:lang w:eastAsia="it-IT"/>
            </w:rPr>
          </w:pPr>
          <w:hyperlink w:anchor="_Toc531013679" w:history="1">
            <w:r w:rsidR="00411E9A" w:rsidRPr="002D6CDA">
              <w:rPr>
                <w:rStyle w:val="Collegamentoipertestuale"/>
                <w:noProof/>
              </w:rPr>
              <w:t>4.</w:t>
            </w:r>
            <w:r w:rsidR="00411E9A">
              <w:rPr>
                <w:rFonts w:asciiTheme="minorHAnsi" w:eastAsiaTheme="minorEastAsia" w:hAnsiTheme="minorHAnsi"/>
                <w:noProof/>
                <w:lang w:eastAsia="it-IT"/>
              </w:rPr>
              <w:tab/>
            </w:r>
            <w:r w:rsidR="00411E9A" w:rsidRPr="002D6CDA">
              <w:rPr>
                <w:rStyle w:val="Collegamentoipertestuale"/>
                <w:noProof/>
              </w:rPr>
              <w:t>Requirements Traceability</w:t>
            </w:r>
            <w:r w:rsidR="00411E9A">
              <w:rPr>
                <w:noProof/>
                <w:webHidden/>
              </w:rPr>
              <w:tab/>
            </w:r>
            <w:r w:rsidR="00411E9A">
              <w:rPr>
                <w:noProof/>
                <w:webHidden/>
              </w:rPr>
              <w:fldChar w:fldCharType="begin"/>
            </w:r>
            <w:r w:rsidR="00411E9A">
              <w:rPr>
                <w:noProof/>
                <w:webHidden/>
              </w:rPr>
              <w:instrText xml:space="preserve"> PAGEREF _Toc531013679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1"/>
            <w:tabs>
              <w:tab w:val="left" w:pos="440"/>
              <w:tab w:val="right" w:leader="dot" w:pos="9628"/>
            </w:tabs>
            <w:rPr>
              <w:rFonts w:asciiTheme="minorHAnsi" w:eastAsiaTheme="minorEastAsia" w:hAnsiTheme="minorHAnsi"/>
              <w:noProof/>
              <w:lang w:eastAsia="it-IT"/>
            </w:rPr>
          </w:pPr>
          <w:hyperlink w:anchor="_Toc531013680" w:history="1">
            <w:r w:rsidR="00411E9A" w:rsidRPr="002D6CDA">
              <w:rPr>
                <w:rStyle w:val="Collegamentoipertestuale"/>
                <w:noProof/>
                <w:lang w:val="en-GB"/>
              </w:rPr>
              <w:t>5.</w:t>
            </w:r>
            <w:r w:rsidR="00411E9A">
              <w:rPr>
                <w:rFonts w:asciiTheme="minorHAnsi" w:eastAsiaTheme="minorEastAsia" w:hAnsiTheme="minorHAnsi"/>
                <w:noProof/>
                <w:lang w:eastAsia="it-IT"/>
              </w:rPr>
              <w:tab/>
            </w:r>
            <w:r w:rsidR="00411E9A" w:rsidRPr="002D6CDA">
              <w:rPr>
                <w:rStyle w:val="Collegamentoipertestuale"/>
                <w:noProof/>
                <w:lang w:val="en-GB"/>
              </w:rPr>
              <w:t>Implementation, Integration and Test Plan</w:t>
            </w:r>
            <w:r w:rsidR="00411E9A">
              <w:rPr>
                <w:noProof/>
                <w:webHidden/>
              </w:rPr>
              <w:tab/>
            </w:r>
            <w:r w:rsidR="00411E9A">
              <w:rPr>
                <w:noProof/>
                <w:webHidden/>
              </w:rPr>
              <w:fldChar w:fldCharType="begin"/>
            </w:r>
            <w:r w:rsidR="00411E9A">
              <w:rPr>
                <w:noProof/>
                <w:webHidden/>
              </w:rPr>
              <w:instrText xml:space="preserve"> PAGEREF _Toc531013680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11E9A" w:rsidRDefault="00FB5A7B">
          <w:pPr>
            <w:pStyle w:val="Sommario1"/>
            <w:tabs>
              <w:tab w:val="left" w:pos="440"/>
              <w:tab w:val="right" w:leader="dot" w:pos="9628"/>
            </w:tabs>
            <w:rPr>
              <w:rFonts w:asciiTheme="minorHAnsi" w:eastAsiaTheme="minorEastAsia" w:hAnsiTheme="minorHAnsi"/>
              <w:noProof/>
              <w:lang w:eastAsia="it-IT"/>
            </w:rPr>
          </w:pPr>
          <w:hyperlink w:anchor="_Toc531013681" w:history="1">
            <w:r w:rsidR="00411E9A" w:rsidRPr="002D6CDA">
              <w:rPr>
                <w:rStyle w:val="Collegamentoipertestuale"/>
                <w:noProof/>
                <w:lang w:val="en-GB"/>
              </w:rPr>
              <w:t>6.</w:t>
            </w:r>
            <w:r w:rsidR="00411E9A">
              <w:rPr>
                <w:rFonts w:asciiTheme="minorHAnsi" w:eastAsiaTheme="minorEastAsia" w:hAnsiTheme="minorHAnsi"/>
                <w:noProof/>
                <w:lang w:eastAsia="it-IT"/>
              </w:rPr>
              <w:tab/>
            </w:r>
            <w:r w:rsidR="00411E9A" w:rsidRPr="002D6CDA">
              <w:rPr>
                <w:rStyle w:val="Collegamentoipertestuale"/>
                <w:noProof/>
                <w:lang w:val="en-GB"/>
              </w:rPr>
              <w:t>Effort Spent</w:t>
            </w:r>
            <w:r w:rsidR="00411E9A">
              <w:rPr>
                <w:noProof/>
                <w:webHidden/>
              </w:rPr>
              <w:tab/>
            </w:r>
            <w:r w:rsidR="00411E9A">
              <w:rPr>
                <w:noProof/>
                <w:webHidden/>
              </w:rPr>
              <w:fldChar w:fldCharType="begin"/>
            </w:r>
            <w:r w:rsidR="00411E9A">
              <w:rPr>
                <w:noProof/>
                <w:webHidden/>
              </w:rPr>
              <w:instrText xml:space="preserve"> PAGEREF _Toc531013681 \h </w:instrText>
            </w:r>
            <w:r w:rsidR="00411E9A">
              <w:rPr>
                <w:noProof/>
                <w:webHidden/>
              </w:rPr>
            </w:r>
            <w:r w:rsidR="00411E9A">
              <w:rPr>
                <w:noProof/>
                <w:webHidden/>
              </w:rPr>
              <w:fldChar w:fldCharType="separate"/>
            </w:r>
            <w:r w:rsidR="00411E9A">
              <w:rPr>
                <w:noProof/>
                <w:webHidden/>
              </w:rPr>
              <w:t>2</w:t>
            </w:r>
            <w:r w:rsidR="00411E9A">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2" w:name="_Toc531013663"/>
      <w:proofErr w:type="spellStart"/>
      <w:r w:rsidRPr="00D231B7">
        <w:rPr>
          <w:rFonts w:ascii="Georgia" w:hAnsi="Georgia"/>
          <w:sz w:val="36"/>
        </w:rPr>
        <w:t>Introduction</w:t>
      </w:r>
      <w:bookmarkEnd w:id="2"/>
      <w:proofErr w:type="spellEnd"/>
    </w:p>
    <w:p w:rsidR="00432AF1" w:rsidRDefault="00432AF1" w:rsidP="00432AF1">
      <w:pPr>
        <w:pStyle w:val="Titolo2"/>
        <w:numPr>
          <w:ilvl w:val="1"/>
          <w:numId w:val="1"/>
        </w:numPr>
        <w:rPr>
          <w:rFonts w:ascii="Georgia" w:hAnsi="Georgia"/>
        </w:rPr>
      </w:pPr>
      <w:bookmarkStart w:id="3" w:name="_Toc531013664"/>
      <w:proofErr w:type="spellStart"/>
      <w:r w:rsidRPr="00D231B7">
        <w:rPr>
          <w:rFonts w:ascii="Georgia" w:hAnsi="Georgia"/>
        </w:rPr>
        <w:t>Purpose</w:t>
      </w:r>
      <w:bookmarkEnd w:id="3"/>
      <w:proofErr w:type="spellEnd"/>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w:t>
      </w:r>
      <w:r w:rsidR="00467978">
        <w:rPr>
          <w:lang w:val="en-GB"/>
        </w:rPr>
        <w:lastRenderedPageBreak/>
        <w:t>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4" w:name="_Toc531013665"/>
      <w:r w:rsidRPr="00FF24BD">
        <w:rPr>
          <w:rFonts w:ascii="Georgia" w:hAnsi="Georgia"/>
          <w:lang w:val="en-GB"/>
        </w:rPr>
        <w:t>Scope</w:t>
      </w:r>
      <w:bookmarkEnd w:id="4"/>
    </w:p>
    <w:p w:rsidR="00467978" w:rsidRDefault="00DA7A94" w:rsidP="00467978">
      <w:pPr>
        <w:pStyle w:val="Paragrafoelenco"/>
        <w:rPr>
          <w:lang w:val="en-GB"/>
        </w:rPr>
      </w:pPr>
      <w:proofErr w:type="spellStart"/>
      <w:r>
        <w:rPr>
          <w:lang w:val="en-GB"/>
        </w:rPr>
        <w:t>TrackMe</w:t>
      </w:r>
      <w:proofErr w:type="spellEnd"/>
      <w:r>
        <w:rPr>
          <w:lang w:val="en-GB"/>
        </w:rPr>
        <w:t xml:space="preserve"> is a project divided into two </w:t>
      </w:r>
      <w:r w:rsidR="00370523">
        <w:rPr>
          <w:lang w:val="en-GB"/>
        </w:rPr>
        <w:t>business services</w:t>
      </w:r>
      <w:r>
        <w:rPr>
          <w:lang w:val="en-GB"/>
        </w:rPr>
        <w:t xml:space="preserve">: the first one, </w:t>
      </w:r>
      <w:r w:rsidRPr="00DA7A94">
        <w:rPr>
          <w:i/>
          <w:lang w:val="en-GB"/>
        </w:rPr>
        <w:t>Data4Help</w:t>
      </w:r>
      <w:r>
        <w:rPr>
          <w:lang w:val="en-GB"/>
        </w:rPr>
        <w:t>, aims at collecting data from users about their health status</w:t>
      </w:r>
      <w:r w:rsidR="00370523">
        <w:rPr>
          <w:lang w:val="en-GB"/>
        </w:rPr>
        <w:t xml:space="preserve"> and provide them to subscribed third parties. This goal must be obtained respecting the privacy of all the users, which is always a crucial issue. On the other hand, the main scope of </w:t>
      </w:r>
      <w:proofErr w:type="spellStart"/>
      <w:r w:rsidR="00370523" w:rsidRPr="00370523">
        <w:rPr>
          <w:i/>
          <w:lang w:val="en-GB"/>
        </w:rPr>
        <w:t>AutomatedSOS</w:t>
      </w:r>
      <w:proofErr w:type="spellEnd"/>
      <w:r w:rsidR="00370523">
        <w:rPr>
          <w:lang w:val="en-GB"/>
        </w:rPr>
        <w:t xml:space="preserve"> is allow third parties to provide medical assistance to the users in case of emergency. The services are not built independently each other, but the second one is built on top of the first one, and there is a unique system.</w:t>
      </w:r>
    </w:p>
    <w:p w:rsidR="00370523" w:rsidRPr="00467978" w:rsidRDefault="00370523" w:rsidP="00467978">
      <w:pPr>
        <w:pStyle w:val="Paragrafoelenco"/>
        <w:rPr>
          <w:lang w:val="en-GB"/>
        </w:rPr>
      </w:pPr>
      <w:r>
        <w:rPr>
          <w:lang w:val="en-GB"/>
        </w:rPr>
        <w:t xml:space="preserve">Therefore, the target of the application </w:t>
      </w:r>
      <w:proofErr w:type="gramStart"/>
      <w:r>
        <w:rPr>
          <w:lang w:val="en-GB"/>
        </w:rPr>
        <w:t>are</w:t>
      </w:r>
      <w:proofErr w:type="gramEnd"/>
      <w:r>
        <w:rPr>
          <w:lang w:val="en-GB"/>
        </w:rPr>
        <w:t xml:space="preserve"> both third parties and users, which can be called clients (see </w:t>
      </w:r>
      <w:r w:rsidRPr="00370523">
        <w:rPr>
          <w:i/>
          <w:lang w:val="en-GB"/>
        </w:rPr>
        <w:t>Definitions</w:t>
      </w:r>
      <w:r>
        <w:rPr>
          <w:lang w:val="en-GB"/>
        </w:rPr>
        <w:t>)</w:t>
      </w:r>
    </w:p>
    <w:p w:rsidR="00D231B7" w:rsidRDefault="00D231B7" w:rsidP="00D231B7">
      <w:pPr>
        <w:pStyle w:val="Titolo2"/>
        <w:numPr>
          <w:ilvl w:val="1"/>
          <w:numId w:val="1"/>
        </w:numPr>
        <w:rPr>
          <w:rFonts w:ascii="Georgia" w:hAnsi="Georgia"/>
          <w:lang w:val="en-GB"/>
        </w:rPr>
      </w:pPr>
      <w:bookmarkStart w:id="5" w:name="_Toc531013666"/>
      <w:r w:rsidRPr="00FF24BD">
        <w:rPr>
          <w:rFonts w:ascii="Georgia" w:hAnsi="Georgia"/>
          <w:lang w:val="en-GB"/>
        </w:rPr>
        <w:t xml:space="preserve">Definitions, Acronyms, </w:t>
      </w:r>
      <w:proofErr w:type="spellStart"/>
      <w:r w:rsidRPr="00FF24BD">
        <w:rPr>
          <w:rFonts w:ascii="Georgia" w:hAnsi="Georgia"/>
          <w:lang w:val="en-GB"/>
        </w:rPr>
        <w:t>Abbrevations</w:t>
      </w:r>
      <w:bookmarkEnd w:id="5"/>
      <w:proofErr w:type="spellEnd"/>
    </w:p>
    <w:p w:rsidR="00387879" w:rsidRPr="00387879" w:rsidRDefault="00387879" w:rsidP="00387879">
      <w:pPr>
        <w:pStyle w:val="Titolo3"/>
        <w:numPr>
          <w:ilvl w:val="2"/>
          <w:numId w:val="1"/>
        </w:numPr>
        <w:rPr>
          <w:rFonts w:ascii="Georgia" w:hAnsi="Georgia"/>
          <w:lang w:val="en-GB"/>
        </w:rPr>
      </w:pPr>
      <w:r w:rsidRPr="00387879">
        <w:rPr>
          <w:rFonts w:ascii="Georgia" w:hAnsi="Georgia"/>
          <w:lang w:val="en-GB"/>
        </w:rPr>
        <w:t>Acronyms</w:t>
      </w:r>
    </w:p>
    <w:p w:rsidR="00DA68AB" w:rsidRPr="00387879" w:rsidRDefault="00DA68AB" w:rsidP="00DA68AB">
      <w:pPr>
        <w:pStyle w:val="Paragrafoelenco"/>
        <w:numPr>
          <w:ilvl w:val="0"/>
          <w:numId w:val="7"/>
        </w:numPr>
        <w:rPr>
          <w:lang w:val="en-GB"/>
        </w:rPr>
      </w:pPr>
      <w:r w:rsidRPr="00387879">
        <w:rPr>
          <w:lang w:val="en-GB"/>
        </w:rPr>
        <w:t>SOA: Service Oriented Architecture</w:t>
      </w:r>
    </w:p>
    <w:p w:rsidR="00DA68AB" w:rsidRPr="00387879" w:rsidRDefault="00DA68AB" w:rsidP="00DA68AB">
      <w:pPr>
        <w:pStyle w:val="Paragrafoelenco"/>
        <w:numPr>
          <w:ilvl w:val="0"/>
          <w:numId w:val="7"/>
        </w:numPr>
        <w:rPr>
          <w:lang w:val="en-GB"/>
        </w:rPr>
      </w:pPr>
      <w:r w:rsidRPr="00387879">
        <w:rPr>
          <w:lang w:val="en-GB"/>
        </w:rPr>
        <w:t>GUI: Graphical User Interface</w:t>
      </w:r>
    </w:p>
    <w:p w:rsidR="00DA68AB" w:rsidRDefault="00DA68AB" w:rsidP="00DA68AB">
      <w:pPr>
        <w:pStyle w:val="Paragrafoelenco"/>
        <w:numPr>
          <w:ilvl w:val="0"/>
          <w:numId w:val="7"/>
        </w:numPr>
        <w:rPr>
          <w:lang w:val="en-GB"/>
        </w:rPr>
      </w:pPr>
      <w:r w:rsidRPr="00387879">
        <w:rPr>
          <w:lang w:val="en-GB"/>
        </w:rPr>
        <w:t>API: Application Program Interface</w:t>
      </w:r>
    </w:p>
    <w:p w:rsidR="003E4A2B" w:rsidRDefault="003E4A2B" w:rsidP="00DA68AB">
      <w:pPr>
        <w:pStyle w:val="Paragrafoelenco"/>
        <w:numPr>
          <w:ilvl w:val="0"/>
          <w:numId w:val="7"/>
        </w:numPr>
        <w:rPr>
          <w:lang w:val="en-GB"/>
        </w:rPr>
      </w:pPr>
      <w:r>
        <w:rPr>
          <w:lang w:val="en-GB"/>
        </w:rPr>
        <w:t>MVC: Model- View-Controller</w:t>
      </w:r>
    </w:p>
    <w:p w:rsidR="003E4A2B" w:rsidRDefault="003E4A2B" w:rsidP="00DA68AB">
      <w:pPr>
        <w:pStyle w:val="Paragrafoelenco"/>
        <w:numPr>
          <w:ilvl w:val="0"/>
          <w:numId w:val="7"/>
        </w:numPr>
        <w:rPr>
          <w:lang w:val="en-GB"/>
        </w:rPr>
      </w:pPr>
      <w:r>
        <w:rPr>
          <w:lang w:val="en-GB"/>
        </w:rPr>
        <w:t>RASD: Requirements Analysis and Specification Domain</w:t>
      </w:r>
    </w:p>
    <w:p w:rsidR="003E4A2B" w:rsidRPr="00387879" w:rsidRDefault="003E4A2B" w:rsidP="00DA68AB">
      <w:pPr>
        <w:pStyle w:val="Paragrafoelenco"/>
        <w:numPr>
          <w:ilvl w:val="0"/>
          <w:numId w:val="7"/>
        </w:numPr>
        <w:rPr>
          <w:lang w:val="en-GB"/>
        </w:rPr>
      </w:pPr>
    </w:p>
    <w:p w:rsidR="00387879" w:rsidRPr="00387879" w:rsidRDefault="00387879" w:rsidP="00387879">
      <w:pPr>
        <w:pStyle w:val="Titolo3"/>
        <w:numPr>
          <w:ilvl w:val="2"/>
          <w:numId w:val="1"/>
        </w:numPr>
        <w:rPr>
          <w:rFonts w:ascii="Georgia" w:hAnsi="Georgia"/>
          <w:lang w:val="en-GB"/>
        </w:rPr>
      </w:pPr>
      <w:r w:rsidRPr="00387879">
        <w:rPr>
          <w:rFonts w:ascii="Georgia" w:hAnsi="Georgia"/>
          <w:lang w:val="en-GB"/>
        </w:rPr>
        <w:t>Definitions:</w:t>
      </w:r>
    </w:p>
    <w:p w:rsidR="00387879" w:rsidRDefault="00387879" w:rsidP="00387879">
      <w:pPr>
        <w:pStyle w:val="Default"/>
        <w:numPr>
          <w:ilvl w:val="0"/>
          <w:numId w:val="14"/>
        </w:numPr>
        <w:spacing w:after="45"/>
        <w:rPr>
          <w:sz w:val="22"/>
          <w:szCs w:val="22"/>
          <w:lang w:val="en-GB"/>
        </w:rPr>
      </w:pPr>
      <w:bookmarkStart w:id="6" w:name="_Toc531013667"/>
      <w:r w:rsidRPr="00387879">
        <w:rPr>
          <w:b/>
          <w:bCs/>
          <w:i/>
          <w:iCs/>
          <w:sz w:val="22"/>
          <w:szCs w:val="22"/>
          <w:lang w:val="en-GB"/>
        </w:rPr>
        <w:t xml:space="preserve">User”: </w:t>
      </w:r>
      <w:r w:rsidRPr="00387879">
        <w:rPr>
          <w:sz w:val="22"/>
          <w:szCs w:val="22"/>
          <w:lang w:val="en-GB"/>
        </w:rPr>
        <w:t>person who interfaces to the application via a wearable device that prov</w:t>
      </w:r>
      <w:r>
        <w:rPr>
          <w:sz w:val="22"/>
          <w:szCs w:val="22"/>
          <w:lang w:val="en-GB"/>
        </w:rPr>
        <w:t>ides his/her data to the system;</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“Third Party”: </w:t>
      </w:r>
      <w:r w:rsidRPr="00387879">
        <w:rPr>
          <w:sz w:val="22"/>
          <w:szCs w:val="22"/>
          <w:lang w:val="en-GB"/>
        </w:rPr>
        <w:t xml:space="preserve">entity that interfaces to the web application </w:t>
      </w:r>
      <w:proofErr w:type="gramStart"/>
      <w:r w:rsidRPr="00387879">
        <w:rPr>
          <w:sz w:val="22"/>
          <w:szCs w:val="22"/>
          <w:lang w:val="en-GB"/>
        </w:rPr>
        <w:t>in order to</w:t>
      </w:r>
      <w:proofErr w:type="gramEnd"/>
      <w:r w:rsidRPr="00387879">
        <w:rPr>
          <w:sz w:val="22"/>
          <w:szCs w:val="22"/>
          <w:lang w:val="en-GB"/>
        </w:rPr>
        <w:t xml:space="preserve"> r</w:t>
      </w:r>
      <w:r>
        <w:rPr>
          <w:sz w:val="22"/>
          <w:szCs w:val="22"/>
          <w:lang w:val="en-GB"/>
        </w:rPr>
        <w:t>equest data or offer assistance;</w:t>
      </w:r>
    </w:p>
    <w:p w:rsidR="00387879" w:rsidRP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“Client”: </w:t>
      </w:r>
      <w:r w:rsidRPr="00387879">
        <w:rPr>
          <w:sz w:val="22"/>
          <w:szCs w:val="22"/>
          <w:lang w:val="en-GB"/>
        </w:rPr>
        <w:t>everyone using the service, both the person who wea</w:t>
      </w:r>
      <w:r>
        <w:rPr>
          <w:sz w:val="22"/>
          <w:szCs w:val="22"/>
          <w:lang w:val="en-GB"/>
        </w:rPr>
        <w:t>rs the user and the third party;</w:t>
      </w:r>
    </w:p>
    <w:p w:rsidR="00397622" w:rsidRPr="00FF24BD" w:rsidRDefault="00D231B7" w:rsidP="00397622">
      <w:pPr>
        <w:pStyle w:val="Titolo2"/>
        <w:numPr>
          <w:ilvl w:val="1"/>
          <w:numId w:val="1"/>
        </w:numPr>
        <w:rPr>
          <w:rFonts w:ascii="Georgia" w:hAnsi="Georgia"/>
          <w:lang w:val="en-GB"/>
        </w:rPr>
      </w:pPr>
      <w:r w:rsidRPr="00FF24BD">
        <w:rPr>
          <w:rFonts w:ascii="Georgia" w:hAnsi="Georgia"/>
          <w:lang w:val="en-GB"/>
        </w:rPr>
        <w:t>Revision History</w:t>
      </w:r>
      <w:bookmarkEnd w:id="6"/>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7" w:name="_Toc531013668"/>
      <w:r w:rsidRPr="00333BD5">
        <w:rPr>
          <w:rFonts w:ascii="Georgia" w:hAnsi="Georgia"/>
        </w:rPr>
        <w:t xml:space="preserve">Reference </w:t>
      </w:r>
      <w:proofErr w:type="spellStart"/>
      <w:r w:rsidRPr="00333BD5">
        <w:rPr>
          <w:rFonts w:ascii="Georgia" w:hAnsi="Georgia"/>
        </w:rPr>
        <w:t>Documents</w:t>
      </w:r>
      <w:bookmarkEnd w:id="7"/>
      <w:proofErr w:type="spellEnd"/>
    </w:p>
    <w:p w:rsidR="00D231B7" w:rsidRPr="00333BD5" w:rsidRDefault="00D62694" w:rsidP="00D231B7">
      <w:pPr>
        <w:pStyle w:val="Titolo2"/>
        <w:numPr>
          <w:ilvl w:val="1"/>
          <w:numId w:val="1"/>
        </w:numPr>
        <w:rPr>
          <w:rFonts w:ascii="Georgia" w:hAnsi="Georgia"/>
        </w:rPr>
      </w:pPr>
      <w:bookmarkStart w:id="8" w:name="_Toc531013669"/>
      <w:proofErr w:type="spellStart"/>
      <w:r>
        <w:rPr>
          <w:rFonts w:ascii="Georgia" w:hAnsi="Georgia"/>
        </w:rPr>
        <w:t>Docu</w:t>
      </w:r>
      <w:r w:rsidR="00D231B7" w:rsidRPr="00333BD5">
        <w:rPr>
          <w:rFonts w:ascii="Georgia" w:hAnsi="Georgia"/>
        </w:rPr>
        <w:t>ment</w:t>
      </w:r>
      <w:proofErr w:type="spellEnd"/>
      <w:r w:rsidR="00D231B7" w:rsidRPr="00333BD5">
        <w:rPr>
          <w:rFonts w:ascii="Georgia" w:hAnsi="Georgia"/>
        </w:rPr>
        <w:t xml:space="preserve"> </w:t>
      </w:r>
      <w:proofErr w:type="spellStart"/>
      <w:r w:rsidR="00D231B7" w:rsidRPr="00333BD5">
        <w:rPr>
          <w:rFonts w:ascii="Georgia" w:hAnsi="Georgia"/>
        </w:rPr>
        <w:t>Structure</w:t>
      </w:r>
      <w:bookmarkEnd w:id="8"/>
      <w:proofErr w:type="spellEnd"/>
      <w:r w:rsidR="00D231B7"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Introduction</w:t>
      </w:r>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Architectural Design</w:t>
      </w:r>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r w:rsidRPr="00333BD5">
        <w:rPr>
          <w:rFonts w:ascii="Georgia" w:hAnsi="Georgia"/>
        </w:rPr>
        <w:t xml:space="preserve">User Interface Design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proofErr w:type="spellStart"/>
      <w:r w:rsidRPr="00333BD5">
        <w:rPr>
          <w:rFonts w:ascii="Georgia" w:hAnsi="Georgia"/>
        </w:rPr>
        <w:t>Requirements</w:t>
      </w:r>
      <w:proofErr w:type="spellEnd"/>
      <w:r w:rsidRPr="00333BD5">
        <w:rPr>
          <w:rFonts w:ascii="Georgia" w:hAnsi="Georgia"/>
        </w:rPr>
        <w:t xml:space="preserve"> </w:t>
      </w:r>
      <w:proofErr w:type="spellStart"/>
      <w:r w:rsidRPr="00333BD5">
        <w:rPr>
          <w:rFonts w:ascii="Georgia" w:hAnsi="Georgia"/>
        </w:rPr>
        <w:t>Traceability</w:t>
      </w:r>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r w:rsidRPr="00333BD5">
        <w:rPr>
          <w:rFonts w:ascii="Georgia" w:hAnsi="Georgia"/>
          <w:lang w:val="en-GB"/>
        </w:rPr>
        <w:t>Implementation, Integration and Test Plan</w:t>
      </w:r>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r w:rsidRPr="00333BD5">
        <w:rPr>
          <w:rFonts w:ascii="Georgia" w:hAnsi="Georgia"/>
          <w:lang w:val="en-GB"/>
        </w:rPr>
        <w:t>Effort Spent</w:t>
      </w:r>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9" w:name="_Toc531013670"/>
      <w:proofErr w:type="spellStart"/>
      <w:r w:rsidRPr="003925C2">
        <w:rPr>
          <w:rFonts w:ascii="Georgia" w:hAnsi="Georgia"/>
          <w:sz w:val="36"/>
        </w:rPr>
        <w:t>Architectural</w:t>
      </w:r>
      <w:proofErr w:type="spellEnd"/>
      <w:r w:rsidRPr="003925C2">
        <w:rPr>
          <w:rFonts w:ascii="Georgia" w:hAnsi="Georgia"/>
          <w:sz w:val="36"/>
        </w:rPr>
        <w:t xml:space="preserve"> Design</w:t>
      </w:r>
      <w:bookmarkEnd w:id="9"/>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0" w:name="_Toc531013671"/>
      <w:proofErr w:type="spellStart"/>
      <w:r w:rsidRPr="003925C2">
        <w:rPr>
          <w:rFonts w:ascii="Georgia" w:hAnsi="Georgia"/>
        </w:rPr>
        <w:t>Overview</w:t>
      </w:r>
      <w:bookmarkEnd w:id="10"/>
      <w:proofErr w:type="spellEnd"/>
    </w:p>
    <w:p w:rsidR="00600C3D" w:rsidRDefault="00600C3D" w:rsidP="00600C3D">
      <w:pPr>
        <w:pStyle w:val="Paragrafoelenco"/>
        <w:rPr>
          <w:lang w:val="en-GB"/>
        </w:rPr>
      </w:pPr>
      <w:r>
        <w:rPr>
          <w:lang w:val="en-GB"/>
        </w:rPr>
        <w:t>All the system is based on the SOA</w:t>
      </w:r>
      <w:r w:rsidR="00AE1A37">
        <w:rPr>
          <w:lang w:val="en-GB"/>
        </w:rPr>
        <w:t>: every functionality to provide</w:t>
      </w:r>
      <w:r>
        <w:rPr>
          <w:lang w:val="en-GB"/>
        </w:rPr>
        <w:t xml:space="preserve"> is associated to a service,</w:t>
      </w:r>
      <w:r w:rsidR="00AE1A37">
        <w:rPr>
          <w:lang w:val="en-GB"/>
        </w:rPr>
        <w:t xml:space="preserve"> and a service is implemented in a module. All the module</w:t>
      </w:r>
      <w:r w:rsidR="00F032AD">
        <w:rPr>
          <w:lang w:val="en-GB"/>
        </w:rPr>
        <w:t>s</w:t>
      </w:r>
      <w:r w:rsidR="00AE1A37">
        <w:rPr>
          <w:lang w:val="en-GB"/>
        </w:rPr>
        <w:t xml:space="preserve"> interact each other within a defined communication system, using the interfaces that every service exposes to the others. Because of that, t</w:t>
      </w:r>
      <w:r>
        <w:rPr>
          <w:lang w:val="en-GB"/>
        </w:rPr>
        <w:t>here is huge decoupling between all the services</w:t>
      </w:r>
      <w:r w:rsidR="00DA68AB">
        <w:rPr>
          <w:lang w:val="en-GB"/>
        </w:rPr>
        <w:t>, so that the</w:t>
      </w:r>
      <w:r w:rsidR="00AE1A37">
        <w:rPr>
          <w:lang w:val="en-GB"/>
        </w:rPr>
        <w:t xml:space="preserve"> ones that regard </w:t>
      </w:r>
      <w:proofErr w:type="spellStart"/>
      <w:r w:rsidR="00AE1A37" w:rsidRPr="00AE1A37">
        <w:rPr>
          <w:i/>
          <w:lang w:val="en-GB"/>
        </w:rPr>
        <w:t>AutomatedSOS</w:t>
      </w:r>
      <w:proofErr w:type="spellEnd"/>
      <w:r w:rsidR="00AE1A37">
        <w:rPr>
          <w:i/>
          <w:lang w:val="en-GB"/>
        </w:rPr>
        <w:t xml:space="preserve"> </w:t>
      </w:r>
      <w:r w:rsidR="00AE1A37">
        <w:rPr>
          <w:lang w:val="en-GB"/>
        </w:rPr>
        <w:t>can be easily added to the system.</w:t>
      </w:r>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w:t>
      </w:r>
      <w:r w:rsidR="00387879">
        <w:rPr>
          <w:lang w:val="en-GB"/>
        </w:rPr>
        <w:t>mmunication with the clients</w:t>
      </w:r>
      <w:r w:rsidR="00600C3D" w:rsidRPr="001D02F6">
        <w:rPr>
          <w:lang w:val="en-GB"/>
        </w:rPr>
        <w:t xml:space="preserve">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Pr="001D02F6"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4747B0">
        <w:rPr>
          <w:lang w:val="en-GB"/>
        </w:rPr>
        <w:t xml:space="preserve"> and giving access to them under request</w:t>
      </w:r>
      <w:r w:rsidR="00DA68AB" w:rsidRPr="001D02F6">
        <w:rPr>
          <w:lang w:val="en-GB"/>
        </w:rPr>
        <w:t>.</w:t>
      </w:r>
    </w:p>
    <w:p w:rsidR="00B17380" w:rsidRDefault="00B17380" w:rsidP="00600C3D">
      <w:pPr>
        <w:pStyle w:val="Paragrafoelenco"/>
        <w:rPr>
          <w:lang w:val="en-GB"/>
        </w:rPr>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w:t>
      </w:r>
      <w:r w:rsidR="004747B0">
        <w:rPr>
          <w:lang w:val="en-GB"/>
        </w:rPr>
        <w:t>’s elements</w:t>
      </w:r>
      <w:r>
        <w:rPr>
          <w:lang w:val="en-GB"/>
        </w:rPr>
        <w:t xml:space="preserve"> </w:t>
      </w:r>
      <w:r w:rsidR="004747B0">
        <w:rPr>
          <w:lang w:val="en-GB"/>
        </w:rPr>
        <w:t>are</w:t>
      </w:r>
      <w:r w:rsidR="00DA68AB">
        <w:rPr>
          <w:lang w:val="en-GB"/>
        </w:rPr>
        <w:t xml:space="preserve"> deployed</w:t>
      </w:r>
      <w:r w:rsidR="004747B0">
        <w:rPr>
          <w:lang w:val="en-GB"/>
        </w:rPr>
        <w:t>.</w:t>
      </w:r>
      <w:r w:rsidR="003452C2">
        <w:rPr>
          <w:lang w:val="en-GB"/>
        </w:rPr>
        <w:t xml:space="preserve"> </w:t>
      </w:r>
      <w:r w:rsidR="001D02F6">
        <w:rPr>
          <w:lang w:val="en-GB"/>
        </w:rPr>
        <w:t xml:space="preserve">In details, </w:t>
      </w:r>
    </w:p>
    <w:p w:rsidR="001D02F6" w:rsidRDefault="001D02F6" w:rsidP="001D02F6">
      <w:pPr>
        <w:pStyle w:val="Paragrafoelenco"/>
        <w:numPr>
          <w:ilvl w:val="0"/>
          <w:numId w:val="10"/>
        </w:numPr>
        <w:rPr>
          <w:lang w:val="en-GB"/>
        </w:rPr>
      </w:pPr>
      <w:r>
        <w:rPr>
          <w:lang w:val="en-GB"/>
        </w:rPr>
        <w:t xml:space="preserve">The </w:t>
      </w:r>
      <w:r w:rsidR="003452C2" w:rsidRPr="003452C2">
        <w:rPr>
          <w:b/>
          <w:lang w:val="en-GB"/>
        </w:rPr>
        <w:t xml:space="preserve">client </w:t>
      </w:r>
      <w:r w:rsidRPr="00912BC7">
        <w:rPr>
          <w:b/>
          <w:lang w:val="en-GB"/>
        </w:rPr>
        <w:t>device tier</w:t>
      </w:r>
      <w:r>
        <w:rPr>
          <w:lang w:val="en-GB"/>
        </w:rPr>
        <w:t xml:space="preserve"> could be represented </w:t>
      </w:r>
      <w:r w:rsidR="00387879">
        <w:rPr>
          <w:lang w:val="en-GB"/>
        </w:rPr>
        <w:t xml:space="preserve">(for the user) </w:t>
      </w:r>
      <w:r>
        <w:rPr>
          <w:lang w:val="en-GB"/>
        </w:rPr>
        <w:t xml:space="preserve">by a smartphone connected to a wearable device or, in </w:t>
      </w:r>
      <w:r w:rsidR="00387879">
        <w:rPr>
          <w:lang w:val="en-GB"/>
        </w:rPr>
        <w:t>alternative, by</w:t>
      </w:r>
      <w:r w:rsidR="00912BC7">
        <w:rPr>
          <w:lang w:val="en-GB"/>
        </w:rPr>
        <w:t xml:space="preserve"> a </w:t>
      </w:r>
      <w:r w:rsidR="00387879">
        <w:rPr>
          <w:lang w:val="en-GB"/>
        </w:rPr>
        <w:t>smartwatch (as stated in the RASD document</w:t>
      </w:r>
      <w:r w:rsidR="004747B0">
        <w:rPr>
          <w:lang w:val="en-GB"/>
        </w:rPr>
        <w:t xml:space="preserve">). Since some services are executed on this tier, it contains a part of the application layer in addition to the presentation layer. </w:t>
      </w:r>
      <w:r w:rsidR="00C46497">
        <w:rPr>
          <w:lang w:val="en-GB"/>
        </w:rPr>
        <w:t xml:space="preserve">Further explanation for this choice is provided in this chapter. </w:t>
      </w:r>
      <w:r w:rsidR="003452C2">
        <w:rPr>
          <w:lang w:val="en-GB"/>
        </w:rPr>
        <w:t>For the third party the</w:t>
      </w:r>
      <w:r w:rsidR="004747B0">
        <w:rPr>
          <w:lang w:val="en-GB"/>
        </w:rPr>
        <w:t xml:space="preserve"> tier is represented by a pc wo loads the web pages, and it contains only the presentation layer.</w:t>
      </w:r>
      <w:r w:rsidR="00C46497">
        <w:rPr>
          <w:lang w:val="en-GB"/>
        </w:rPr>
        <w:t xml:space="preserve"> </w:t>
      </w:r>
    </w:p>
    <w:p w:rsidR="004747B0" w:rsidRPr="003E4A2B" w:rsidRDefault="004747B0" w:rsidP="003E4A2B">
      <w:pPr>
        <w:pStyle w:val="Paragrafoelenco"/>
        <w:numPr>
          <w:ilvl w:val="0"/>
          <w:numId w:val="10"/>
        </w:numPr>
        <w:rPr>
          <w:i/>
          <w:lang w:val="en-GB"/>
        </w:rPr>
      </w:pPr>
      <w:r w:rsidRPr="003E4A2B">
        <w:rPr>
          <w:lang w:val="en-GB"/>
        </w:rPr>
        <w:t xml:space="preserve">The </w:t>
      </w:r>
      <w:r w:rsidRPr="003E4A2B">
        <w:rPr>
          <w:b/>
          <w:lang w:val="en-GB"/>
        </w:rPr>
        <w:t>web server tier</w:t>
      </w:r>
      <w:r w:rsidR="003452C2" w:rsidRPr="003E4A2B">
        <w:rPr>
          <w:b/>
          <w:lang w:val="en-GB"/>
        </w:rPr>
        <w:t xml:space="preserve"> </w:t>
      </w:r>
      <w:r w:rsidR="003452C2" w:rsidRPr="003E4A2B">
        <w:rPr>
          <w:lang w:val="en-GB"/>
        </w:rPr>
        <w:t>contains all the API endpoints for the website, so it is a part of the application layer which is responsible only for the third parties, since the users can access the system only via app.</w:t>
      </w:r>
      <w:r w:rsidR="009E7247" w:rsidRPr="003E4A2B">
        <w:rPr>
          <w:lang w:val="en-GB"/>
        </w:rPr>
        <w:t xml:space="preserve"> It only supports the correct working of the website: i</w:t>
      </w:r>
      <w:r w:rsidR="003452C2" w:rsidRPr="003E4A2B">
        <w:rPr>
          <w:lang w:val="en-GB"/>
        </w:rPr>
        <w:t xml:space="preserve">ts business is transforming all the http requests in internal requests, </w:t>
      </w:r>
      <w:r w:rsidR="009E7247" w:rsidRPr="003E4A2B">
        <w:rPr>
          <w:lang w:val="en-GB"/>
        </w:rPr>
        <w:t>increasing modularity and independency of the system (it introduces some internal classes (which are part of the model</w:t>
      </w:r>
      <w:r w:rsidR="003E4A2B" w:rsidRPr="003E4A2B">
        <w:rPr>
          <w:lang w:val="en-GB"/>
        </w:rPr>
        <w:t xml:space="preserve">, see </w:t>
      </w:r>
      <w:r w:rsidR="003E4A2B" w:rsidRPr="003E4A2B">
        <w:rPr>
          <w:i/>
          <w:lang w:val="en-GB"/>
        </w:rPr>
        <w:t>Selected architectural styles and patterns</w:t>
      </w:r>
      <w:r w:rsidR="009E7247" w:rsidRPr="003E4A2B">
        <w:rPr>
          <w:lang w:val="en-GB"/>
        </w:rPr>
        <w:t>) to communicate</w:t>
      </w:r>
      <w:r w:rsidR="003452C2" w:rsidRPr="003E4A2B">
        <w:rPr>
          <w:lang w:val="en-GB"/>
        </w:rPr>
        <w:t xml:space="preserve"> </w:t>
      </w:r>
      <w:r w:rsidR="009E7247" w:rsidRPr="003E4A2B">
        <w:rPr>
          <w:lang w:val="en-GB"/>
        </w:rPr>
        <w:t>between services, so every change in API does not affect all the other parts)</w:t>
      </w:r>
      <w:r w:rsidR="004A675D" w:rsidRPr="003E4A2B">
        <w:rPr>
          <w:lang w:val="en-GB"/>
        </w:rPr>
        <w:t>. Moreover, it contains all the static pages which do not need the participation of the other elements.</w:t>
      </w:r>
    </w:p>
    <w:p w:rsidR="009E7247" w:rsidRDefault="009E7247" w:rsidP="001D02F6">
      <w:pPr>
        <w:pStyle w:val="Paragrafoelenco"/>
        <w:numPr>
          <w:ilvl w:val="0"/>
          <w:numId w:val="10"/>
        </w:numPr>
        <w:rPr>
          <w:lang w:val="en-GB"/>
        </w:rPr>
      </w:pPr>
      <w:r>
        <w:rPr>
          <w:lang w:val="en-GB"/>
        </w:rPr>
        <w:t xml:space="preserve">The </w:t>
      </w:r>
      <w:r w:rsidRPr="009E7247">
        <w:rPr>
          <w:b/>
          <w:lang w:val="en-GB"/>
        </w:rPr>
        <w:t>application tier</w:t>
      </w:r>
      <w:r>
        <w:rPr>
          <w:b/>
          <w:lang w:val="en-GB"/>
        </w:rPr>
        <w:t xml:space="preserve"> </w:t>
      </w:r>
      <w:r w:rsidR="004A675D">
        <w:rPr>
          <w:lang w:val="en-GB"/>
        </w:rPr>
        <w:t xml:space="preserve">consists of </w:t>
      </w:r>
      <w:r>
        <w:rPr>
          <w:lang w:val="en-GB"/>
        </w:rPr>
        <w:t xml:space="preserve">the remaining services (which </w:t>
      </w:r>
      <w:proofErr w:type="gramStart"/>
      <w:r w:rsidR="004A675D">
        <w:rPr>
          <w:lang w:val="en-GB"/>
        </w:rPr>
        <w:t xml:space="preserve">actually </w:t>
      </w:r>
      <w:r>
        <w:rPr>
          <w:lang w:val="en-GB"/>
        </w:rPr>
        <w:t>are</w:t>
      </w:r>
      <w:proofErr w:type="gramEnd"/>
      <w:r>
        <w:rPr>
          <w:lang w:val="en-GB"/>
        </w:rPr>
        <w:t xml:space="preserve"> the majority</w:t>
      </w:r>
      <w:r w:rsidR="004A675D">
        <w:rPr>
          <w:lang w:val="en-GB"/>
        </w:rPr>
        <w:t xml:space="preserve">). Here the core of the project is implemented, so a mainframe is required to guarantee that all the non-functional requirements are respected. </w:t>
      </w:r>
      <w:r w:rsidR="008D5C1E">
        <w:rPr>
          <w:lang w:val="en-GB"/>
        </w:rPr>
        <w:t>This tier is the only one which communicate with all the others, to provide services or to ask for data.</w:t>
      </w:r>
    </w:p>
    <w:p w:rsidR="008D5C1E" w:rsidRDefault="004A675D" w:rsidP="009007D2">
      <w:pPr>
        <w:pStyle w:val="Paragrafoelenco"/>
        <w:numPr>
          <w:ilvl w:val="0"/>
          <w:numId w:val="10"/>
        </w:numPr>
        <w:rPr>
          <w:lang w:val="en-GB"/>
        </w:rPr>
      </w:pPr>
      <w:r>
        <w:rPr>
          <w:lang w:val="en-GB"/>
        </w:rPr>
        <w:t xml:space="preserve">The </w:t>
      </w:r>
      <w:r w:rsidRPr="004A675D">
        <w:rPr>
          <w:b/>
          <w:lang w:val="en-GB"/>
        </w:rPr>
        <w:t>data tier</w:t>
      </w:r>
      <w:r>
        <w:rPr>
          <w:b/>
          <w:lang w:val="en-GB"/>
        </w:rPr>
        <w:t xml:space="preserve"> </w:t>
      </w:r>
      <w:r>
        <w:rPr>
          <w:lang w:val="en-GB"/>
        </w:rPr>
        <w:t>consists of</w:t>
      </w:r>
      <w:r w:rsidR="008D5C1E">
        <w:rPr>
          <w:lang w:val="en-GB"/>
        </w:rPr>
        <w:t xml:space="preserve"> a DBMS which is responsible for storing data in a consistent way, and to release when the</w:t>
      </w:r>
      <w:r w:rsidR="00A64031">
        <w:rPr>
          <w:lang w:val="en-GB"/>
        </w:rPr>
        <w:t xml:space="preserve"> applic</w:t>
      </w:r>
      <w:r w:rsidR="00E3180C">
        <w:rPr>
          <w:lang w:val="en-GB"/>
        </w:rPr>
        <w:t xml:space="preserve">ation tier asks for them. It deals with </w:t>
      </w:r>
      <w:r w:rsidR="00E3180C">
        <w:rPr>
          <w:lang w:val="en-GB"/>
        </w:rPr>
        <w:lastRenderedPageBreak/>
        <w:t>all the data persistency mechanisms and how to avoid exposing them to the application layer.</w:t>
      </w:r>
    </w:p>
    <w:p w:rsidR="009007D2" w:rsidRPr="009007D2" w:rsidRDefault="009007D2" w:rsidP="009007D2">
      <w:pPr>
        <w:pStyle w:val="Paragrafoelenco"/>
        <w:rPr>
          <w:lang w:val="en-GB"/>
        </w:rPr>
      </w:pPr>
      <w:r w:rsidRPr="009007D2">
        <w:rPr>
          <w:lang w:val="en-GB"/>
        </w:rPr>
        <w:t>In conclusion</w:t>
      </w:r>
      <w:r>
        <w:rPr>
          <w:lang w:val="en-GB"/>
        </w:rPr>
        <w:t xml:space="preserve">, the solution proposed is a </w:t>
      </w:r>
      <w:r w:rsidRPr="009007D2">
        <w:rPr>
          <w:i/>
          <w:lang w:val="en-GB"/>
        </w:rPr>
        <w:t>thick client</w:t>
      </w:r>
      <w:r w:rsidRPr="009007D2">
        <w:rPr>
          <w:lang w:val="en-GB"/>
        </w:rPr>
        <w:t xml:space="preserve"> </w:t>
      </w:r>
      <w:r w:rsidR="003E4A2B" w:rsidRPr="009007D2">
        <w:rPr>
          <w:lang w:val="en-GB"/>
        </w:rPr>
        <w:t>one</w:t>
      </w:r>
      <w:r w:rsidR="003E4A2B">
        <w:rPr>
          <w:lang w:val="en-GB"/>
        </w:rPr>
        <w:t>, with</w:t>
      </w:r>
      <w:r w:rsidR="003A40AB">
        <w:rPr>
          <w:lang w:val="en-GB"/>
        </w:rPr>
        <w:t xml:space="preserve"> three tiers and an intermediate tier to facilitate communication between the server and the third party.</w:t>
      </w:r>
    </w:p>
    <w:p w:rsidR="004747B0" w:rsidRPr="004747B0" w:rsidRDefault="004747B0" w:rsidP="004747B0">
      <w:pPr>
        <w:ind w:left="1080"/>
        <w:rPr>
          <w:lang w:val="en-GB"/>
        </w:rPr>
      </w:pPr>
    </w:p>
    <w:p w:rsidR="001D02F6" w:rsidRPr="00600C3D" w:rsidRDefault="001D02F6" w:rsidP="00600C3D">
      <w:pPr>
        <w:pStyle w:val="Paragrafoelenco"/>
        <w:rPr>
          <w:lang w:val="en-GB"/>
        </w:rPr>
      </w:pPr>
    </w:p>
    <w:p w:rsidR="00D231B7" w:rsidRDefault="00D231B7" w:rsidP="00D231B7">
      <w:pPr>
        <w:pStyle w:val="Titolo2"/>
        <w:numPr>
          <w:ilvl w:val="1"/>
          <w:numId w:val="1"/>
        </w:numPr>
        <w:rPr>
          <w:rFonts w:ascii="Georgia" w:hAnsi="Georgia"/>
          <w:lang w:val="en-GB"/>
        </w:rPr>
      </w:pPr>
      <w:bookmarkStart w:id="11" w:name="_Toc531013672"/>
      <w:r w:rsidRPr="00387879">
        <w:rPr>
          <w:rFonts w:ascii="Georgia" w:hAnsi="Georgia"/>
          <w:lang w:val="en-GB"/>
        </w:rPr>
        <w:t>Component view</w:t>
      </w:r>
      <w:bookmarkEnd w:id="11"/>
    </w:p>
    <w:p w:rsidR="003E4A2B" w:rsidRDefault="00731BAD" w:rsidP="003E4A2B">
      <w:pPr>
        <w:pStyle w:val="Paragrafoelenco"/>
        <w:rPr>
          <w:lang w:val="en-GB"/>
        </w:rPr>
      </w:pPr>
      <w:r>
        <w:rPr>
          <w:lang w:val="en-GB"/>
        </w:rPr>
        <w:t>T</w:t>
      </w:r>
      <w:r w:rsidR="00C46497" w:rsidRPr="00731BAD">
        <w:rPr>
          <w:lang w:val="en-GB"/>
        </w:rPr>
        <w:t xml:space="preserve">he </w:t>
      </w:r>
      <w:r>
        <w:rPr>
          <w:lang w:val="en-GB"/>
        </w:rPr>
        <w:t xml:space="preserve">following diagram shows the components which are </w:t>
      </w:r>
      <w:r w:rsidR="003E4A2B">
        <w:rPr>
          <w:lang w:val="en-GB"/>
        </w:rPr>
        <w:t xml:space="preserve">the actual </w:t>
      </w:r>
      <w:r>
        <w:rPr>
          <w:lang w:val="en-GB"/>
        </w:rPr>
        <w:t>realization o</w:t>
      </w:r>
      <w:r w:rsidR="0034104B">
        <w:rPr>
          <w:lang w:val="en-GB"/>
        </w:rPr>
        <w:t xml:space="preserve">f the </w:t>
      </w:r>
      <w:r w:rsidR="003E4A2B">
        <w:rPr>
          <w:lang w:val="en-GB"/>
        </w:rPr>
        <w:t>presented s</w:t>
      </w:r>
      <w:r>
        <w:rPr>
          <w:lang w:val="en-GB"/>
        </w:rPr>
        <w:t>ervices</w:t>
      </w:r>
      <w:r w:rsidR="003A40AB">
        <w:rPr>
          <w:lang w:val="en-GB"/>
        </w:rPr>
        <w:t xml:space="preserve">. </w:t>
      </w:r>
      <w:r w:rsidR="0034104B">
        <w:rPr>
          <w:lang w:val="en-GB"/>
        </w:rPr>
        <w:t xml:space="preserve">As already mentioned, interfaces are always used (when possible) to increase independency and freedom of implementation and maintenance. </w:t>
      </w:r>
    </w:p>
    <w:p w:rsidR="003E4A2B" w:rsidRDefault="003E4A2B" w:rsidP="003E4A2B">
      <w:pPr>
        <w:pStyle w:val="Paragrafoelenco"/>
        <w:rPr>
          <w:lang w:val="en-GB"/>
        </w:rPr>
      </w:pPr>
    </w:p>
    <w:p w:rsidR="0034104B" w:rsidRDefault="003E4A2B" w:rsidP="006B6B73">
      <w:pPr>
        <w:pStyle w:val="Paragrafoelenco"/>
        <w:rPr>
          <w:lang w:val="en-GB"/>
        </w:rPr>
      </w:pPr>
      <w:r>
        <w:rPr>
          <w:lang w:val="en-GB"/>
        </w:rPr>
        <w:t xml:space="preserve">Besides the services, since the main architectural pattern applied is the </w:t>
      </w:r>
      <w:r w:rsidR="006B6B73">
        <w:rPr>
          <w:lang w:val="en-GB"/>
        </w:rPr>
        <w:t>MVC, it’s</w:t>
      </w:r>
      <w:r w:rsidR="00025FC0">
        <w:rPr>
          <w:lang w:val="en-GB"/>
        </w:rPr>
        <w:t xml:space="preserve"> presented here a basic representation of the Model, whose</w:t>
      </w:r>
      <w:r w:rsidR="006B6B73">
        <w:rPr>
          <w:lang w:val="en-GB"/>
        </w:rPr>
        <w:t xml:space="preserve"> focus is on the main classes of our application and their relations </w:t>
      </w:r>
      <w:r w:rsidR="00025FC0">
        <w:rPr>
          <w:lang w:val="en-GB"/>
        </w:rPr>
        <w:t>(avoiding</w:t>
      </w:r>
      <w:r w:rsidR="006B6B73">
        <w:rPr>
          <w:lang w:val="en-GB"/>
        </w:rPr>
        <w:t xml:space="preserve"> irrelevant attributes which may change over time).</w:t>
      </w:r>
    </w:p>
    <w:p w:rsidR="006B6B73" w:rsidRPr="006B6B73" w:rsidRDefault="006B6B73" w:rsidP="006B6B73">
      <w:pPr>
        <w:pStyle w:val="Paragrafoelenco"/>
        <w:rPr>
          <w:lang w:val="en-GB"/>
        </w:rPr>
      </w:pPr>
    </w:p>
    <w:p w:rsidR="00C46497" w:rsidRDefault="0034104B" w:rsidP="00731BAD">
      <w:pPr>
        <w:pStyle w:val="Paragrafoelenco"/>
        <w:rPr>
          <w:lang w:val="en-GB"/>
        </w:rPr>
      </w:pPr>
      <w:r>
        <w:rPr>
          <w:lang w:val="en-GB"/>
        </w:rPr>
        <w:t xml:space="preserve">Furthermore, </w:t>
      </w:r>
    </w:p>
    <w:p w:rsidR="0034104B" w:rsidRDefault="0034104B" w:rsidP="0034104B">
      <w:pPr>
        <w:pStyle w:val="Paragrafoelenco"/>
        <w:numPr>
          <w:ilvl w:val="0"/>
          <w:numId w:val="15"/>
        </w:numPr>
        <w:rPr>
          <w:lang w:val="en-GB"/>
        </w:rPr>
      </w:pPr>
      <w:proofErr w:type="spellStart"/>
      <w:r>
        <w:rPr>
          <w:lang w:val="en-GB"/>
        </w:rPr>
        <w:t>DataReaderService</w:t>
      </w:r>
      <w:proofErr w:type="spellEnd"/>
      <w:r>
        <w:rPr>
          <w:lang w:val="en-GB"/>
        </w:rPr>
        <w:t xml:space="preserve"> is responsible for reading data send by the device. For every data it creates an object of class D</w:t>
      </w:r>
      <w:r w:rsidR="009007D2">
        <w:rPr>
          <w:lang w:val="en-GB"/>
        </w:rPr>
        <w:t xml:space="preserve">ata with the corresponding value. When data transfer is possible (e.g. there is </w:t>
      </w:r>
      <w:proofErr w:type="spellStart"/>
      <w:r w:rsidR="009007D2">
        <w:rPr>
          <w:lang w:val="en-GB"/>
        </w:rPr>
        <w:t>WiFi</w:t>
      </w:r>
      <w:proofErr w:type="spellEnd"/>
      <w:r w:rsidR="009007D2">
        <w:rPr>
          <w:lang w:val="en-GB"/>
        </w:rPr>
        <w:t xml:space="preserve"> connection), it sends</w:t>
      </w:r>
      <w:r w:rsidR="003A40AB">
        <w:rPr>
          <w:lang w:val="en-GB"/>
        </w:rPr>
        <w:t xml:space="preserve"> all the data to the </w:t>
      </w:r>
      <w:proofErr w:type="spellStart"/>
      <w:r w:rsidR="003A40AB">
        <w:rPr>
          <w:lang w:val="en-GB"/>
        </w:rPr>
        <w:t>the</w:t>
      </w:r>
      <w:proofErr w:type="spellEnd"/>
      <w:r w:rsidR="003A40AB">
        <w:rPr>
          <w:lang w:val="en-GB"/>
        </w:rPr>
        <w:t xml:space="preserve"> application</w:t>
      </w:r>
      <w:r w:rsidR="006B6B73">
        <w:rPr>
          <w:lang w:val="en-GB"/>
        </w:rPr>
        <w:t>’s M</w:t>
      </w:r>
      <w:r w:rsidR="003E4A2B">
        <w:rPr>
          <w:lang w:val="en-GB"/>
        </w:rPr>
        <w:t>odel</w:t>
      </w:r>
      <w:r w:rsidR="00A64031">
        <w:rPr>
          <w:lang w:val="en-GB"/>
        </w:rPr>
        <w:t>;</w:t>
      </w:r>
    </w:p>
    <w:p w:rsidR="00EE7A25" w:rsidRDefault="00EE7A25" w:rsidP="0034104B">
      <w:pPr>
        <w:pStyle w:val="Paragrafoelenco"/>
        <w:numPr>
          <w:ilvl w:val="0"/>
          <w:numId w:val="15"/>
        </w:numPr>
        <w:rPr>
          <w:lang w:val="en-GB"/>
        </w:rPr>
      </w:pPr>
      <w:proofErr w:type="spellStart"/>
      <w:r>
        <w:rPr>
          <w:lang w:val="en-GB"/>
        </w:rPr>
        <w:t>UserStatusService</w:t>
      </w:r>
      <w:proofErr w:type="spellEnd"/>
      <w:r>
        <w:rPr>
          <w:lang w:val="en-GB"/>
        </w:rPr>
        <w:t xml:space="preserve"> allows the user</w:t>
      </w:r>
      <w:r w:rsidR="00494D48">
        <w:rPr>
          <w:lang w:val="en-GB"/>
        </w:rPr>
        <w:t xml:space="preserve"> to shut down </w:t>
      </w:r>
      <w:proofErr w:type="spellStart"/>
      <w:r w:rsidR="00494D48">
        <w:rPr>
          <w:lang w:val="en-GB"/>
        </w:rPr>
        <w:t>temporarely</w:t>
      </w:r>
      <w:proofErr w:type="spellEnd"/>
      <w:r w:rsidR="00494D48">
        <w:rPr>
          <w:lang w:val="en-GB"/>
        </w:rPr>
        <w:t xml:space="preserve"> </w:t>
      </w:r>
      <w:proofErr w:type="spellStart"/>
      <w:r w:rsidR="00494D48" w:rsidRPr="00494D48">
        <w:rPr>
          <w:i/>
          <w:lang w:val="en-GB"/>
        </w:rPr>
        <w:t>AutomatedSOS</w:t>
      </w:r>
      <w:proofErr w:type="spellEnd"/>
      <w:r w:rsidR="00A64031">
        <w:rPr>
          <w:i/>
          <w:lang w:val="en-GB"/>
        </w:rPr>
        <w:t>;</w:t>
      </w:r>
    </w:p>
    <w:p w:rsidR="00EE7A25" w:rsidRDefault="00494D48" w:rsidP="0034104B">
      <w:pPr>
        <w:pStyle w:val="Paragrafoelenco"/>
        <w:numPr>
          <w:ilvl w:val="0"/>
          <w:numId w:val="15"/>
        </w:numPr>
        <w:rPr>
          <w:lang w:val="en-GB"/>
        </w:rPr>
      </w:pPr>
      <w:proofErr w:type="spellStart"/>
      <w:r>
        <w:rPr>
          <w:lang w:val="en-GB"/>
        </w:rPr>
        <w:t>ThresholdsService</w:t>
      </w:r>
      <w:proofErr w:type="spellEnd"/>
      <w:r w:rsidR="00DA7A94">
        <w:rPr>
          <w:lang w:val="en-GB"/>
        </w:rPr>
        <w:t xml:space="preserve"> allows to compare data with some preestablished thresholds, to detect emergencies</w:t>
      </w:r>
      <w:r w:rsidR="00A64031">
        <w:rPr>
          <w:lang w:val="en-GB"/>
        </w:rPr>
        <w:t>;</w:t>
      </w:r>
    </w:p>
    <w:p w:rsidR="00B61906" w:rsidRDefault="00A64031" w:rsidP="0034104B">
      <w:pPr>
        <w:pStyle w:val="Paragrafoelenco"/>
        <w:numPr>
          <w:ilvl w:val="0"/>
          <w:numId w:val="15"/>
        </w:numPr>
        <w:rPr>
          <w:lang w:val="en-GB"/>
        </w:rPr>
      </w:pPr>
      <w:proofErr w:type="spellStart"/>
      <w:r>
        <w:rPr>
          <w:lang w:val="en-GB"/>
        </w:rPr>
        <w:t>MalfunctionService</w:t>
      </w:r>
      <w:proofErr w:type="spellEnd"/>
      <w:r w:rsidR="00B61906">
        <w:rPr>
          <w:lang w:val="en-GB"/>
        </w:rPr>
        <w:t xml:space="preserve"> </w:t>
      </w:r>
      <w:r>
        <w:rPr>
          <w:lang w:val="en-GB"/>
        </w:rPr>
        <w:t xml:space="preserve">is responsible for checking </w:t>
      </w:r>
      <w:proofErr w:type="spellStart"/>
      <w:r>
        <w:rPr>
          <w:lang w:val="en-GB"/>
        </w:rPr>
        <w:t>wheter</w:t>
      </w:r>
      <w:proofErr w:type="spellEnd"/>
      <w:r>
        <w:rPr>
          <w:lang w:val="en-GB"/>
        </w:rPr>
        <w:t xml:space="preserve"> the sensor is working properly and, if not so, alerting an emergency number, as stated in the RASD;</w:t>
      </w:r>
    </w:p>
    <w:p w:rsidR="00F13D07" w:rsidRDefault="00F13D07" w:rsidP="0034104B">
      <w:pPr>
        <w:pStyle w:val="Paragrafoelenco"/>
        <w:numPr>
          <w:ilvl w:val="0"/>
          <w:numId w:val="15"/>
        </w:numPr>
        <w:rPr>
          <w:lang w:val="en-GB"/>
        </w:rPr>
      </w:pPr>
      <w:proofErr w:type="spellStart"/>
      <w:r>
        <w:rPr>
          <w:lang w:val="en-GB"/>
        </w:rPr>
        <w:t>RequestManager</w:t>
      </w:r>
      <w:proofErr w:type="spellEnd"/>
      <w:r>
        <w:rPr>
          <w:lang w:val="en-GB"/>
        </w:rPr>
        <w:t xml:space="preserve">, the only component on the web server tier, handles the requests creating an object of class Request and sending it to the application tier: </w:t>
      </w:r>
    </w:p>
    <w:p w:rsidR="00370523" w:rsidRDefault="00370523" w:rsidP="00370523">
      <w:pPr>
        <w:pStyle w:val="Paragrafoelenco"/>
        <w:numPr>
          <w:ilvl w:val="0"/>
          <w:numId w:val="15"/>
        </w:numPr>
        <w:rPr>
          <w:lang w:val="en-GB"/>
        </w:rPr>
      </w:pPr>
      <w:proofErr w:type="spellStart"/>
      <w:r>
        <w:rPr>
          <w:lang w:val="en-GB"/>
        </w:rPr>
        <w:t>LoginService</w:t>
      </w:r>
      <w:proofErr w:type="spellEnd"/>
      <w:r>
        <w:rPr>
          <w:lang w:val="en-GB"/>
        </w:rPr>
        <w:t xml:space="preserve"> allows to login the application (for all the clients)</w:t>
      </w:r>
      <w:r w:rsidR="00A64031">
        <w:rPr>
          <w:lang w:val="en-GB"/>
        </w:rPr>
        <w:t>;</w:t>
      </w:r>
    </w:p>
    <w:p w:rsidR="00370523" w:rsidRDefault="00370523" w:rsidP="00370523">
      <w:pPr>
        <w:pStyle w:val="Paragrafoelenco"/>
        <w:numPr>
          <w:ilvl w:val="0"/>
          <w:numId w:val="15"/>
        </w:numPr>
        <w:rPr>
          <w:lang w:val="en-GB"/>
        </w:rPr>
      </w:pPr>
      <w:proofErr w:type="spellStart"/>
      <w:r>
        <w:rPr>
          <w:lang w:val="en-GB"/>
        </w:rPr>
        <w:t>SigninService</w:t>
      </w:r>
      <w:proofErr w:type="spellEnd"/>
      <w:r>
        <w:rPr>
          <w:lang w:val="en-GB"/>
        </w:rPr>
        <w:t xml:space="preserve"> allows to </w:t>
      </w:r>
      <w:proofErr w:type="spellStart"/>
      <w:r>
        <w:rPr>
          <w:lang w:val="en-GB"/>
        </w:rPr>
        <w:t>sigin</w:t>
      </w:r>
      <w:proofErr w:type="spellEnd"/>
      <w:r>
        <w:rPr>
          <w:lang w:val="en-GB"/>
        </w:rPr>
        <w:t xml:space="preserve"> the application (for all clients)</w:t>
      </w:r>
      <w:r w:rsidR="00A64031">
        <w:rPr>
          <w:lang w:val="en-GB"/>
        </w:rPr>
        <w:t>;</w:t>
      </w:r>
    </w:p>
    <w:p w:rsidR="00A64031" w:rsidRDefault="00A64031" w:rsidP="00370523">
      <w:pPr>
        <w:pStyle w:val="Paragrafoelenco"/>
        <w:numPr>
          <w:ilvl w:val="0"/>
          <w:numId w:val="15"/>
        </w:numPr>
        <w:rPr>
          <w:lang w:val="en-GB"/>
        </w:rPr>
      </w:pPr>
      <w:proofErr w:type="spellStart"/>
      <w:r>
        <w:rPr>
          <w:lang w:val="en-GB"/>
        </w:rPr>
        <w:t>EmergencyService</w:t>
      </w:r>
      <w:proofErr w:type="spellEnd"/>
      <w:r>
        <w:rPr>
          <w:lang w:val="en-GB"/>
        </w:rPr>
        <w:t xml:space="preserve"> is the main service for </w:t>
      </w:r>
      <w:proofErr w:type="spellStart"/>
      <w:r w:rsidRPr="00A64031">
        <w:rPr>
          <w:i/>
          <w:lang w:val="en-GB"/>
        </w:rPr>
        <w:t>AutomatedSOS</w:t>
      </w:r>
      <w:proofErr w:type="spellEnd"/>
      <w:r>
        <w:rPr>
          <w:i/>
          <w:lang w:val="en-GB"/>
        </w:rPr>
        <w:t xml:space="preserve">: </w:t>
      </w:r>
      <w:r>
        <w:rPr>
          <w:lang w:val="en-GB"/>
        </w:rPr>
        <w:t>it allows to alert all the third parties in case of emergencies and mark the alerts as “handling”.</w:t>
      </w:r>
    </w:p>
    <w:p w:rsidR="00A64031" w:rsidRDefault="00A64031" w:rsidP="00370523">
      <w:pPr>
        <w:pStyle w:val="Paragrafoelenco"/>
        <w:numPr>
          <w:ilvl w:val="0"/>
          <w:numId w:val="15"/>
        </w:numPr>
        <w:rPr>
          <w:lang w:val="en-GB"/>
        </w:rPr>
      </w:pPr>
      <w:r>
        <w:rPr>
          <w:lang w:val="en-GB"/>
        </w:rPr>
        <w:t>……</w:t>
      </w:r>
    </w:p>
    <w:p w:rsidR="00A64031" w:rsidRDefault="00A64031" w:rsidP="00370523">
      <w:pPr>
        <w:pStyle w:val="Paragrafoelenco"/>
        <w:numPr>
          <w:ilvl w:val="0"/>
          <w:numId w:val="15"/>
        </w:numPr>
        <w:rPr>
          <w:lang w:val="en-GB"/>
        </w:rPr>
      </w:pPr>
    </w:p>
    <w:p w:rsidR="00A64031" w:rsidRPr="00A64031" w:rsidRDefault="00A64031" w:rsidP="00A64031">
      <w:pPr>
        <w:pStyle w:val="Paragrafoelenco"/>
        <w:rPr>
          <w:lang w:val="en-GB"/>
        </w:rPr>
      </w:pPr>
      <w:r w:rsidRPr="00A64031">
        <w:rPr>
          <w:lang w:val="en-GB"/>
        </w:rPr>
        <w:t xml:space="preserve">The main reason for splitting the application layer and running some services on the user’s device is to avoid constant and too frequent communication of data between client tier and application tier, since data are detected every 500 </w:t>
      </w:r>
      <w:proofErr w:type="spellStart"/>
      <w:r w:rsidRPr="00A64031">
        <w:rPr>
          <w:lang w:val="en-GB"/>
        </w:rPr>
        <w:t>ms</w:t>
      </w:r>
      <w:proofErr w:type="spellEnd"/>
      <w:r w:rsidRPr="00A64031">
        <w:rPr>
          <w:lang w:val="en-GB"/>
        </w:rPr>
        <w:t xml:space="preserve"> and the RASD states strict requirements about how fast the system should react to eme</w:t>
      </w:r>
      <w:r w:rsidR="00F13D07">
        <w:rPr>
          <w:lang w:val="en-GB"/>
        </w:rPr>
        <w:t>rgency. This architecture tries</w:t>
      </w:r>
      <w:r w:rsidRPr="00A64031">
        <w:rPr>
          <w:lang w:val="en-GB"/>
        </w:rPr>
        <w:t xml:space="preserve"> to limit as much as possible immediate data transfers and gives to the system freedom to do the back up when there are the best conditions to perform it. </w:t>
      </w:r>
    </w:p>
    <w:p w:rsidR="003925C2" w:rsidRPr="00387879" w:rsidRDefault="003925C2" w:rsidP="003925C2">
      <w:pPr>
        <w:pStyle w:val="Titolo2"/>
        <w:numPr>
          <w:ilvl w:val="1"/>
          <w:numId w:val="1"/>
        </w:numPr>
        <w:rPr>
          <w:rFonts w:ascii="Georgia" w:hAnsi="Georgia"/>
          <w:lang w:val="en-GB"/>
        </w:rPr>
      </w:pPr>
      <w:bookmarkStart w:id="12" w:name="_Toc531013673"/>
      <w:r w:rsidRPr="00387879">
        <w:rPr>
          <w:rFonts w:ascii="Georgia" w:hAnsi="Georgia"/>
          <w:lang w:val="en-GB"/>
        </w:rPr>
        <w:t>Deployment view</w:t>
      </w:r>
      <w:bookmarkEnd w:id="12"/>
    </w:p>
    <w:p w:rsidR="003925C2" w:rsidRPr="00387879" w:rsidRDefault="003925C2" w:rsidP="003925C2">
      <w:pPr>
        <w:pStyle w:val="Titolo2"/>
        <w:numPr>
          <w:ilvl w:val="1"/>
          <w:numId w:val="1"/>
        </w:numPr>
        <w:rPr>
          <w:rFonts w:ascii="Georgia" w:hAnsi="Georgia"/>
          <w:lang w:val="en-GB"/>
        </w:rPr>
      </w:pPr>
      <w:bookmarkStart w:id="13" w:name="_Toc531013674"/>
      <w:r w:rsidRPr="00387879">
        <w:rPr>
          <w:rFonts w:ascii="Georgia" w:hAnsi="Georgia"/>
          <w:lang w:val="en-GB"/>
        </w:rPr>
        <w:t>Runtime view</w:t>
      </w:r>
      <w:bookmarkEnd w:id="13"/>
    </w:p>
    <w:p w:rsidR="003925C2" w:rsidRPr="00387879" w:rsidRDefault="003925C2" w:rsidP="003925C2">
      <w:pPr>
        <w:pStyle w:val="Titolo2"/>
        <w:numPr>
          <w:ilvl w:val="1"/>
          <w:numId w:val="1"/>
        </w:numPr>
        <w:rPr>
          <w:rFonts w:ascii="Georgia" w:hAnsi="Georgia"/>
          <w:lang w:val="en-GB"/>
        </w:rPr>
      </w:pPr>
      <w:bookmarkStart w:id="14" w:name="_Toc531013675"/>
      <w:r w:rsidRPr="00387879">
        <w:rPr>
          <w:rFonts w:ascii="Georgia" w:hAnsi="Georgia"/>
          <w:lang w:val="en-GB"/>
        </w:rPr>
        <w:t>Component interfaces</w:t>
      </w:r>
      <w:bookmarkEnd w:id="14"/>
      <w:r w:rsidRPr="00387879">
        <w:rPr>
          <w:rFonts w:ascii="Georgia" w:hAnsi="Georgia"/>
          <w:lang w:val="en-GB"/>
        </w:rPr>
        <w:t xml:space="preserve"> </w:t>
      </w:r>
    </w:p>
    <w:p w:rsidR="003925C2" w:rsidRDefault="003925C2" w:rsidP="003925C2">
      <w:pPr>
        <w:pStyle w:val="Titolo2"/>
        <w:numPr>
          <w:ilvl w:val="1"/>
          <w:numId w:val="1"/>
        </w:numPr>
        <w:rPr>
          <w:rFonts w:ascii="Georgia" w:hAnsi="Georgia"/>
          <w:lang w:val="en-GB"/>
        </w:rPr>
      </w:pPr>
      <w:bookmarkStart w:id="15" w:name="_Toc531013676"/>
      <w:r w:rsidRPr="00387879">
        <w:rPr>
          <w:rFonts w:ascii="Georgia" w:hAnsi="Georgia"/>
          <w:lang w:val="en-GB"/>
        </w:rPr>
        <w:t>Selected architectural styles and patterns</w:t>
      </w:r>
      <w:bookmarkEnd w:id="15"/>
    </w:p>
    <w:p w:rsidR="00EE7A25" w:rsidRDefault="003E4A2B" w:rsidP="00EE7A25">
      <w:pPr>
        <w:pStyle w:val="Paragrafoelenco"/>
        <w:numPr>
          <w:ilvl w:val="0"/>
          <w:numId w:val="15"/>
        </w:numPr>
        <w:rPr>
          <w:lang w:val="en-GB"/>
        </w:rPr>
      </w:pPr>
      <w:r>
        <w:rPr>
          <w:lang w:val="en-GB"/>
        </w:rPr>
        <w:t>MVC: the most important architectural pattern</w:t>
      </w:r>
      <w:r w:rsidR="006B6B73">
        <w:rPr>
          <w:lang w:val="en-GB"/>
        </w:rPr>
        <w:t xml:space="preserve"> applied. It consists in dividing the </w:t>
      </w:r>
      <w:r w:rsidR="006B6B73" w:rsidRPr="006B6B73">
        <w:rPr>
          <w:lang w:val="en-GB"/>
        </w:rPr>
        <w:t>th</w:t>
      </w:r>
      <w:r w:rsidR="00025FC0">
        <w:rPr>
          <w:lang w:val="en-GB"/>
        </w:rPr>
        <w:t>re</w:t>
      </w:r>
      <w:r w:rsidR="006B6B73" w:rsidRPr="006B6B73">
        <w:rPr>
          <w:lang w:val="en-GB"/>
        </w:rPr>
        <w:t xml:space="preserve">e </w:t>
      </w:r>
      <w:r w:rsidR="00025FC0">
        <w:rPr>
          <w:lang w:val="en-GB"/>
        </w:rPr>
        <w:t xml:space="preserve">software </w:t>
      </w:r>
      <w:r w:rsidR="006B6B73" w:rsidRPr="006B6B73">
        <w:rPr>
          <w:lang w:val="en-GB"/>
        </w:rPr>
        <w:t>components of user interface (View); core functionality and data(Model) and the response to user inputs (Controller</w:t>
      </w:r>
      <w:r w:rsidR="00EE7A25">
        <w:rPr>
          <w:lang w:val="en-GB"/>
        </w:rPr>
        <w:t xml:space="preserve">). </w:t>
      </w:r>
    </w:p>
    <w:p w:rsidR="00B61906" w:rsidRDefault="00B61906" w:rsidP="00EE7A25">
      <w:pPr>
        <w:pStyle w:val="Paragrafoelenco"/>
        <w:numPr>
          <w:ilvl w:val="0"/>
          <w:numId w:val="15"/>
        </w:numPr>
        <w:rPr>
          <w:lang w:val="en-GB"/>
        </w:rPr>
      </w:pPr>
      <w:r>
        <w:rPr>
          <w:lang w:val="en-GB"/>
        </w:rPr>
        <w:t xml:space="preserve">Producer- Consumer between the two services of </w:t>
      </w:r>
      <w:proofErr w:type="spellStart"/>
      <w:r>
        <w:rPr>
          <w:lang w:val="en-GB"/>
        </w:rPr>
        <w:t>DataReading</w:t>
      </w:r>
      <w:proofErr w:type="spellEnd"/>
      <w:r>
        <w:rPr>
          <w:lang w:val="en-GB"/>
        </w:rPr>
        <w:t xml:space="preserve"> and </w:t>
      </w:r>
      <w:proofErr w:type="spellStart"/>
      <w:r>
        <w:rPr>
          <w:lang w:val="en-GB"/>
        </w:rPr>
        <w:t>DataCollector</w:t>
      </w:r>
      <w:proofErr w:type="spellEnd"/>
      <w:r>
        <w:rPr>
          <w:lang w:val="en-GB"/>
        </w:rPr>
        <w:t xml:space="preserve">: the producer-consumer pattern consists in two components where the first one </w:t>
      </w:r>
      <w:bookmarkStart w:id="16" w:name="_GoBack"/>
      <w:bookmarkEnd w:id="16"/>
      <w:r>
        <w:rPr>
          <w:lang w:val="en-GB"/>
        </w:rPr>
        <w:lastRenderedPageBreak/>
        <w:t>“produces” some relevant information ( in our case objects of class Data) and puts them in a list, while the second one “consumes” these data performing some actions ( in our case, destroying them and inserting the corresponding tuples in the database).</w:t>
      </w:r>
    </w:p>
    <w:p w:rsidR="00B61906" w:rsidRPr="00EE7A25" w:rsidRDefault="00CB590F" w:rsidP="00EE7A25">
      <w:pPr>
        <w:pStyle w:val="Paragrafoelenco"/>
        <w:numPr>
          <w:ilvl w:val="0"/>
          <w:numId w:val="15"/>
        </w:numPr>
        <w:rPr>
          <w:lang w:val="en-GB"/>
        </w:rPr>
      </w:pPr>
      <w:r>
        <w:rPr>
          <w:lang w:val="en-GB"/>
        </w:rPr>
        <w:t>Since the thresholds are located on the user’s device, we apply a Singleton pattern to create them: of course, we need only one object Thresholds for each user.</w:t>
      </w:r>
    </w:p>
    <w:p w:rsidR="003925C2" w:rsidRDefault="003925C2" w:rsidP="003925C2">
      <w:pPr>
        <w:pStyle w:val="Titolo2"/>
        <w:numPr>
          <w:ilvl w:val="1"/>
          <w:numId w:val="1"/>
        </w:numPr>
        <w:rPr>
          <w:rFonts w:ascii="Georgia" w:hAnsi="Georgia"/>
        </w:rPr>
      </w:pPr>
      <w:bookmarkStart w:id="17" w:name="_Toc531013677"/>
      <w:r w:rsidRPr="00387879">
        <w:rPr>
          <w:rFonts w:ascii="Georgia" w:hAnsi="Georgia"/>
          <w:lang w:val="en-GB"/>
        </w:rPr>
        <w:t xml:space="preserve">Other design </w:t>
      </w:r>
      <w:proofErr w:type="spellStart"/>
      <w:r w:rsidRPr="00387879">
        <w:rPr>
          <w:rFonts w:ascii="Georgia" w:hAnsi="Georgia"/>
          <w:lang w:val="en-GB"/>
        </w:rPr>
        <w:t>dec</w:t>
      </w:r>
      <w:r w:rsidRPr="003925C2">
        <w:rPr>
          <w:rFonts w:ascii="Georgia" w:hAnsi="Georgia"/>
        </w:rPr>
        <w:t>isions</w:t>
      </w:r>
      <w:bookmarkEnd w:id="17"/>
      <w:proofErr w:type="spellEnd"/>
    </w:p>
    <w:p w:rsidR="009007D2" w:rsidRPr="00CB590F" w:rsidRDefault="009007D2" w:rsidP="009007D2">
      <w:pPr>
        <w:pStyle w:val="Paragrafoelenco"/>
        <w:rPr>
          <w:lang w:val="en-GB"/>
        </w:rPr>
      </w:pPr>
      <w:r w:rsidRPr="00CB590F">
        <w:rPr>
          <w:lang w:val="en-GB"/>
        </w:rPr>
        <w:t>Regarding the decision</w:t>
      </w:r>
      <w:r w:rsidR="00CB590F" w:rsidRPr="00CB590F">
        <w:rPr>
          <w:lang w:val="en-GB"/>
        </w:rPr>
        <w:t xml:space="preserve"> to build part of application</w:t>
      </w:r>
      <w:r w:rsidR="00CB590F">
        <w:rPr>
          <w:lang w:val="en-GB"/>
        </w:rPr>
        <w:t xml:space="preserve"> layer on other tiers, a synchronization issue could be raised, especially for that classes of Model which </w:t>
      </w:r>
    </w:p>
    <w:p w:rsidR="003925C2" w:rsidRPr="003925C2" w:rsidRDefault="003925C2" w:rsidP="003925C2">
      <w:pPr>
        <w:pStyle w:val="Titolo1"/>
        <w:numPr>
          <w:ilvl w:val="0"/>
          <w:numId w:val="1"/>
        </w:numPr>
        <w:rPr>
          <w:rFonts w:ascii="Georgia" w:hAnsi="Georgia"/>
          <w:sz w:val="36"/>
        </w:rPr>
      </w:pPr>
      <w:bookmarkStart w:id="18" w:name="_Toc531013678"/>
      <w:r w:rsidRPr="003925C2">
        <w:rPr>
          <w:rFonts w:ascii="Georgia" w:hAnsi="Georgia"/>
          <w:sz w:val="36"/>
        </w:rPr>
        <w:t>User Interface Design</w:t>
      </w:r>
      <w:bookmarkEnd w:id="18"/>
      <w:r w:rsidRPr="003925C2">
        <w:rPr>
          <w:rFonts w:ascii="Georgia" w:hAnsi="Georgia"/>
          <w:sz w:val="36"/>
        </w:rPr>
        <w:t xml:space="preserve"> </w:t>
      </w:r>
    </w:p>
    <w:p w:rsidR="003925C2" w:rsidRDefault="003925C2" w:rsidP="003925C2">
      <w:pPr>
        <w:pStyle w:val="Titolo1"/>
        <w:numPr>
          <w:ilvl w:val="0"/>
          <w:numId w:val="1"/>
        </w:numPr>
        <w:rPr>
          <w:rFonts w:ascii="Georgia" w:hAnsi="Georgia"/>
          <w:sz w:val="36"/>
        </w:rPr>
      </w:pPr>
      <w:bookmarkStart w:id="19" w:name="_Toc531013679"/>
      <w:proofErr w:type="spellStart"/>
      <w:r w:rsidRPr="003925C2">
        <w:rPr>
          <w:rFonts w:ascii="Georgia" w:hAnsi="Georgia"/>
          <w:sz w:val="36"/>
        </w:rPr>
        <w:t>Requirements</w:t>
      </w:r>
      <w:proofErr w:type="spellEnd"/>
      <w:r w:rsidRPr="003925C2">
        <w:rPr>
          <w:rFonts w:ascii="Georgia" w:hAnsi="Georgia"/>
          <w:sz w:val="36"/>
        </w:rPr>
        <w:t xml:space="preserve"> </w:t>
      </w:r>
      <w:proofErr w:type="spellStart"/>
      <w:r w:rsidRPr="003925C2">
        <w:rPr>
          <w:rFonts w:ascii="Georgia" w:hAnsi="Georgia"/>
          <w:sz w:val="36"/>
        </w:rPr>
        <w:t>Traceability</w:t>
      </w:r>
      <w:bookmarkEnd w:id="19"/>
      <w:proofErr w:type="spellEnd"/>
    </w:p>
    <w:p w:rsidR="00467978" w:rsidRPr="00467978" w:rsidRDefault="00467978" w:rsidP="00467978"/>
    <w:p w:rsidR="003925C2" w:rsidRPr="003925C2" w:rsidRDefault="003925C2" w:rsidP="003925C2">
      <w:pPr>
        <w:pStyle w:val="Titolo1"/>
        <w:numPr>
          <w:ilvl w:val="0"/>
          <w:numId w:val="1"/>
        </w:numPr>
        <w:rPr>
          <w:rFonts w:ascii="Georgia" w:hAnsi="Georgia"/>
          <w:sz w:val="36"/>
          <w:lang w:val="en-GB"/>
        </w:rPr>
      </w:pPr>
      <w:bookmarkStart w:id="20" w:name="_Toc531013680"/>
      <w:r w:rsidRPr="003925C2">
        <w:rPr>
          <w:rFonts w:ascii="Georgia" w:hAnsi="Georgia"/>
          <w:sz w:val="36"/>
          <w:lang w:val="en-GB"/>
        </w:rPr>
        <w:t>Implementation, Integration and Test Plan</w:t>
      </w:r>
      <w:bookmarkEnd w:id="20"/>
    </w:p>
    <w:p w:rsidR="003925C2" w:rsidRPr="003925C2" w:rsidRDefault="003925C2" w:rsidP="003925C2">
      <w:pPr>
        <w:pStyle w:val="Titolo1"/>
        <w:numPr>
          <w:ilvl w:val="0"/>
          <w:numId w:val="1"/>
        </w:numPr>
        <w:rPr>
          <w:rFonts w:ascii="Georgia" w:hAnsi="Georgia"/>
          <w:sz w:val="36"/>
          <w:lang w:val="en-GB"/>
        </w:rPr>
      </w:pPr>
      <w:bookmarkStart w:id="21" w:name="_Toc531013681"/>
      <w:r w:rsidRPr="003925C2">
        <w:rPr>
          <w:rFonts w:ascii="Georgia" w:hAnsi="Georgia"/>
          <w:sz w:val="36"/>
          <w:lang w:val="en-GB"/>
        </w:rPr>
        <w:t>Effort Spent</w:t>
      </w:r>
      <w:bookmarkEnd w:id="21"/>
    </w:p>
    <w:p w:rsidR="003925C2" w:rsidRPr="003925C2" w:rsidRDefault="003925C2" w:rsidP="003925C2">
      <w:pPr>
        <w:pStyle w:val="Nessunaspaziatura"/>
      </w:pPr>
    </w:p>
    <w:p w:rsidR="003925C2" w:rsidRPr="003925C2" w:rsidRDefault="003925C2" w:rsidP="003925C2">
      <w:pPr>
        <w:rPr>
          <w:lang w:val="en-GB"/>
        </w:rPr>
      </w:pPr>
    </w:p>
    <w:p w:rsidR="003925C2" w:rsidRPr="003925C2" w:rsidRDefault="003925C2" w:rsidP="003925C2">
      <w:pPr>
        <w:rPr>
          <w:lang w:val="en-GB"/>
        </w:rPr>
      </w:pPr>
    </w:p>
    <w:p w:rsidR="00D231B7" w:rsidRPr="003925C2" w:rsidRDefault="00D231B7" w:rsidP="00D231B7">
      <w:pPr>
        <w:rPr>
          <w:lang w:val="en-GB"/>
        </w:rPr>
      </w:pPr>
    </w:p>
    <w:p w:rsidR="00D231B7" w:rsidRPr="003925C2" w:rsidRDefault="00D231B7" w:rsidP="00D231B7">
      <w:pPr>
        <w:rPr>
          <w:lang w:val="en-GB"/>
        </w:rPr>
      </w:pPr>
    </w:p>
    <w:p w:rsidR="00D231B7" w:rsidRPr="003925C2" w:rsidRDefault="00D231B7" w:rsidP="00D231B7">
      <w:pPr>
        <w:pStyle w:val="Titolo1"/>
        <w:rPr>
          <w:lang w:val="en-GB"/>
        </w:rPr>
      </w:pPr>
    </w:p>
    <w:p w:rsidR="00432AF1" w:rsidRPr="003925C2" w:rsidRDefault="00432AF1" w:rsidP="00432AF1">
      <w:pPr>
        <w:rPr>
          <w:lang w:val="en-GB"/>
        </w:rPr>
      </w:pPr>
    </w:p>
    <w:sectPr w:rsidR="00432AF1" w:rsidRPr="003925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4B2694"/>
    <w:multiLevelType w:val="hybridMultilevel"/>
    <w:tmpl w:val="9AFA2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76A10F6"/>
    <w:multiLevelType w:val="hybridMultilevel"/>
    <w:tmpl w:val="A474A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0F0D95"/>
    <w:multiLevelType w:val="hybridMultilevel"/>
    <w:tmpl w:val="6832D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EAE683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79784F32"/>
    <w:multiLevelType w:val="hybridMultilevel"/>
    <w:tmpl w:val="DEEEF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4"/>
  </w:num>
  <w:num w:numId="4">
    <w:abstractNumId w:val="10"/>
  </w:num>
  <w:num w:numId="5">
    <w:abstractNumId w:val="9"/>
  </w:num>
  <w:num w:numId="6">
    <w:abstractNumId w:val="6"/>
  </w:num>
  <w:num w:numId="7">
    <w:abstractNumId w:val="13"/>
  </w:num>
  <w:num w:numId="8">
    <w:abstractNumId w:val="7"/>
  </w:num>
  <w:num w:numId="9">
    <w:abstractNumId w:val="1"/>
  </w:num>
  <w:num w:numId="10">
    <w:abstractNumId w:val="2"/>
  </w:num>
  <w:num w:numId="11">
    <w:abstractNumId w:val="12"/>
  </w:num>
  <w:num w:numId="12">
    <w:abstractNumId w:val="5"/>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25FC0"/>
    <w:rsid w:val="00082A6E"/>
    <w:rsid w:val="000D3425"/>
    <w:rsid w:val="001D02F6"/>
    <w:rsid w:val="00333BD5"/>
    <w:rsid w:val="0034104B"/>
    <w:rsid w:val="003452C2"/>
    <w:rsid w:val="00370523"/>
    <w:rsid w:val="00387879"/>
    <w:rsid w:val="003925C2"/>
    <w:rsid w:val="00397622"/>
    <w:rsid w:val="003A40AB"/>
    <w:rsid w:val="003D31B1"/>
    <w:rsid w:val="003E4A2B"/>
    <w:rsid w:val="00411E9A"/>
    <w:rsid w:val="0043134D"/>
    <w:rsid w:val="00432AF1"/>
    <w:rsid w:val="00467978"/>
    <w:rsid w:val="004747B0"/>
    <w:rsid w:val="00494D48"/>
    <w:rsid w:val="004A675D"/>
    <w:rsid w:val="005F6915"/>
    <w:rsid w:val="00600C3D"/>
    <w:rsid w:val="006B6B73"/>
    <w:rsid w:val="00731BAD"/>
    <w:rsid w:val="007A5149"/>
    <w:rsid w:val="00853F02"/>
    <w:rsid w:val="008D5C1E"/>
    <w:rsid w:val="009007D2"/>
    <w:rsid w:val="00912BC7"/>
    <w:rsid w:val="009E7247"/>
    <w:rsid w:val="00A51C1B"/>
    <w:rsid w:val="00A64031"/>
    <w:rsid w:val="00AE1A37"/>
    <w:rsid w:val="00B17380"/>
    <w:rsid w:val="00B21229"/>
    <w:rsid w:val="00B61906"/>
    <w:rsid w:val="00C2789D"/>
    <w:rsid w:val="00C437BC"/>
    <w:rsid w:val="00C46497"/>
    <w:rsid w:val="00CB590F"/>
    <w:rsid w:val="00D231B7"/>
    <w:rsid w:val="00D62694"/>
    <w:rsid w:val="00D80E74"/>
    <w:rsid w:val="00DA68AB"/>
    <w:rsid w:val="00DA7A94"/>
    <w:rsid w:val="00DB3810"/>
    <w:rsid w:val="00E3180C"/>
    <w:rsid w:val="00EE7A25"/>
    <w:rsid w:val="00F032AD"/>
    <w:rsid w:val="00F13D07"/>
    <w:rsid w:val="00FB5A7B"/>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97E4"/>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 w:type="paragraph" w:customStyle="1" w:styleId="Default">
    <w:name w:val="Default"/>
    <w:rsid w:val="00387879"/>
    <w:pPr>
      <w:autoSpaceDE w:val="0"/>
      <w:autoSpaceDN w:val="0"/>
      <w:adjustRightInd w:val="0"/>
      <w:spacing w:after="0" w:line="240" w:lineRule="auto"/>
    </w:pPr>
    <w:rPr>
      <w:rFonts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6B38-4F60-41C2-9A5F-0FD7F3E5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5</Pages>
  <Words>1642</Words>
  <Characters>9364</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8</cp:revision>
  <dcterms:created xsi:type="dcterms:W3CDTF">2018-11-26T14:50:00Z</dcterms:created>
  <dcterms:modified xsi:type="dcterms:W3CDTF">2018-12-08T09:04:00Z</dcterms:modified>
</cp:coreProperties>
</file>