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778C" w:rsidRDefault="001C4AF6" w:rsidP="0007496D">
      <w:pPr>
        <w:pStyle w:val="Titolo1"/>
        <w:rPr>
          <w:lang w:val="it-IT"/>
        </w:rPr>
      </w:pPr>
      <w:r>
        <w:rPr>
          <w:lang w:val="it-IT"/>
        </w:rPr>
        <w:t xml:space="preserve">Note </w:t>
      </w:r>
      <w:proofErr w:type="spellStart"/>
      <w:r>
        <w:rPr>
          <w:lang w:val="it-IT"/>
        </w:rPr>
        <w:t>TrackME</w:t>
      </w:r>
      <w:proofErr w:type="spellEnd"/>
      <w:r>
        <w:rPr>
          <w:lang w:val="it-IT"/>
        </w:rPr>
        <w:t xml:space="preserve"> Class </w:t>
      </w:r>
      <w:proofErr w:type="spellStart"/>
      <w:r>
        <w:rPr>
          <w:lang w:val="it-IT"/>
        </w:rPr>
        <w:t>Diagram</w:t>
      </w:r>
      <w:proofErr w:type="spellEnd"/>
    </w:p>
    <w:p w:rsidR="00073AE7" w:rsidRDefault="00073AE7" w:rsidP="0007496D">
      <w:pPr>
        <w:pStyle w:val="Corpotesto"/>
        <w:rPr>
          <w:lang w:val="it-IT"/>
        </w:rPr>
      </w:pPr>
      <w:r>
        <w:rPr>
          <w:lang w:val="it-IT"/>
        </w:rPr>
        <w:t>Non ci sono problemi di sincronizzazione dal momento che non c’è modifica concorrente de</w:t>
      </w:r>
      <w:r w:rsidR="00382359">
        <w:rPr>
          <w:lang w:val="it-IT"/>
        </w:rPr>
        <w:t xml:space="preserve">gli stessi oggetti sui due </w:t>
      </w:r>
      <w:proofErr w:type="spellStart"/>
      <w:r w:rsidR="00382359">
        <w:rPr>
          <w:lang w:val="it-IT"/>
        </w:rPr>
        <w:t>tier</w:t>
      </w:r>
      <w:proofErr w:type="spellEnd"/>
      <w:r w:rsidR="00382359">
        <w:rPr>
          <w:lang w:val="it-IT"/>
        </w:rPr>
        <w:t xml:space="preserve">: in particolare, non è possibile che un oggetto si trovi contemporaneamente su due </w:t>
      </w:r>
      <w:proofErr w:type="spellStart"/>
      <w:r w:rsidR="00382359">
        <w:rPr>
          <w:lang w:val="it-IT"/>
        </w:rPr>
        <w:t>tier</w:t>
      </w:r>
      <w:proofErr w:type="spellEnd"/>
      <w:r w:rsidR="00382359">
        <w:rPr>
          <w:lang w:val="it-IT"/>
        </w:rPr>
        <w:t xml:space="preserve"> diversi.</w:t>
      </w:r>
    </w:p>
    <w:p w:rsidR="001C4AF6" w:rsidRDefault="001C4AF6" w:rsidP="0007496D">
      <w:pPr>
        <w:pStyle w:val="Corpotesto"/>
        <w:rPr>
          <w:lang w:val="it-IT"/>
        </w:rPr>
      </w:pPr>
      <w:proofErr w:type="spellStart"/>
      <w:r>
        <w:rPr>
          <w:lang w:val="it-IT"/>
        </w:rPr>
        <w:t>DataReader</w:t>
      </w:r>
      <w:proofErr w:type="spellEnd"/>
      <w:r>
        <w:rPr>
          <w:lang w:val="it-IT"/>
        </w:rPr>
        <w:t xml:space="preserve"> crea degli oggetti di classe Data e li salva localmente: periodicamente li invia al server. Dentro il server il router li inserisce nell’oggetto di classe User corrispondente, il data </w:t>
      </w:r>
      <w:proofErr w:type="spellStart"/>
      <w:r>
        <w:rPr>
          <w:lang w:val="it-IT"/>
        </w:rPr>
        <w:t>collector</w:t>
      </w:r>
      <w:proofErr w:type="spellEnd"/>
      <w:r>
        <w:rPr>
          <w:lang w:val="it-IT"/>
        </w:rPr>
        <w:t xml:space="preserve"> svuota il buffer della lista nello User e riempie il database</w:t>
      </w:r>
      <w:r w:rsidR="00073AE7">
        <w:rPr>
          <w:lang w:val="it-IT"/>
        </w:rPr>
        <w:t xml:space="preserve"> </w:t>
      </w:r>
      <w:proofErr w:type="gramStart"/>
      <w:r w:rsidR="00073AE7">
        <w:rPr>
          <w:lang w:val="it-IT"/>
        </w:rPr>
        <w:t>( pattern</w:t>
      </w:r>
      <w:proofErr w:type="gramEnd"/>
      <w:r w:rsidR="00073AE7">
        <w:rPr>
          <w:lang w:val="it-IT"/>
        </w:rPr>
        <w:t xml:space="preserve"> producer/consumer)</w:t>
      </w:r>
      <w:r w:rsidR="006F5693">
        <w:rPr>
          <w:lang w:val="it-IT"/>
        </w:rPr>
        <w:t xml:space="preserve">- tra i metodi </w:t>
      </w:r>
      <w:proofErr w:type="spellStart"/>
      <w:r w:rsidR="006F5693">
        <w:rPr>
          <w:lang w:val="it-IT"/>
        </w:rPr>
        <w:t>sendAllData</w:t>
      </w:r>
      <w:proofErr w:type="spellEnd"/>
      <w:r w:rsidR="006F5693">
        <w:rPr>
          <w:lang w:val="it-IT"/>
        </w:rPr>
        <w:t xml:space="preserve"> and </w:t>
      </w:r>
      <w:proofErr w:type="spellStart"/>
      <w:r w:rsidR="006F5693">
        <w:rPr>
          <w:lang w:val="it-IT"/>
        </w:rPr>
        <w:t>StoreInDB</w:t>
      </w:r>
      <w:proofErr w:type="spellEnd"/>
      <w:r w:rsidR="006F5693">
        <w:rPr>
          <w:lang w:val="it-IT"/>
        </w:rPr>
        <w:t>)</w:t>
      </w:r>
    </w:p>
    <w:p w:rsidR="001C4AF6" w:rsidRDefault="001C4AF6" w:rsidP="0007496D">
      <w:pPr>
        <w:pStyle w:val="Titolo1"/>
      </w:pPr>
      <w:r w:rsidRPr="001C4AF6">
        <w:t xml:space="preserve">Singleton pattern </w:t>
      </w:r>
      <w:proofErr w:type="spellStart"/>
      <w:r w:rsidRPr="001C4AF6">
        <w:t>nel</w:t>
      </w:r>
      <w:proofErr w:type="spellEnd"/>
      <w:r w:rsidRPr="001C4AF6">
        <w:t xml:space="preserve"> client per Thresholds</w:t>
      </w:r>
    </w:p>
    <w:p w:rsidR="001C4AF6" w:rsidRDefault="001C4AF6" w:rsidP="0007496D">
      <w:pPr>
        <w:pStyle w:val="Corpotesto"/>
        <w:rPr>
          <w:lang w:val="it-IT"/>
        </w:rPr>
      </w:pPr>
      <w:r w:rsidRPr="001C4AF6">
        <w:rPr>
          <w:lang w:val="it-IT"/>
        </w:rPr>
        <w:t xml:space="preserve">Il fatto di inserire I dati nello User e dare la possibilità di metterli nel database </w:t>
      </w:r>
      <w:r>
        <w:rPr>
          <w:lang w:val="it-IT"/>
        </w:rPr>
        <w:t xml:space="preserve">solo </w:t>
      </w:r>
      <w:r w:rsidRPr="001C4AF6">
        <w:rPr>
          <w:lang w:val="it-IT"/>
        </w:rPr>
        <w:t>quand</w:t>
      </w:r>
      <w:r>
        <w:rPr>
          <w:lang w:val="it-IT"/>
        </w:rPr>
        <w:t xml:space="preserve">o vuole il </w:t>
      </w:r>
      <w:proofErr w:type="spellStart"/>
      <w:r>
        <w:rPr>
          <w:lang w:val="it-IT"/>
        </w:rPr>
        <w:t>dataCollector</w:t>
      </w:r>
      <w:proofErr w:type="spellEnd"/>
      <w:r>
        <w:rPr>
          <w:lang w:val="it-IT"/>
        </w:rPr>
        <w:t xml:space="preserve"> ci permette di semplificare la gestione del database usando un buffer intermedio </w:t>
      </w:r>
      <w:proofErr w:type="gramStart"/>
      <w:r>
        <w:rPr>
          <w:lang w:val="it-IT"/>
        </w:rPr>
        <w:t>( problemi</w:t>
      </w:r>
      <w:proofErr w:type="gramEnd"/>
      <w:r>
        <w:rPr>
          <w:lang w:val="it-IT"/>
        </w:rPr>
        <w:t xml:space="preserve"> di lock e sincronizzazione al </w:t>
      </w:r>
      <w:proofErr w:type="spellStart"/>
      <w:r>
        <w:rPr>
          <w:lang w:val="it-IT"/>
        </w:rPr>
        <w:t>dataabase</w:t>
      </w:r>
      <w:proofErr w:type="spellEnd"/>
      <w:r>
        <w:rPr>
          <w:lang w:val="it-IT"/>
        </w:rPr>
        <w:t>, accessi concorrenti)</w:t>
      </w:r>
    </w:p>
    <w:p w:rsidR="00337B29" w:rsidRDefault="00337B29" w:rsidP="0007496D">
      <w:pPr>
        <w:pStyle w:val="Titolo1"/>
        <w:rPr>
          <w:lang w:val="it-IT"/>
        </w:rPr>
      </w:pPr>
      <w:r>
        <w:rPr>
          <w:lang w:val="it-IT"/>
        </w:rPr>
        <w:t>Abbiamo pensat</w:t>
      </w:r>
      <w:r w:rsidR="009E2E79">
        <w:rPr>
          <w:lang w:val="it-IT"/>
        </w:rPr>
        <w:t xml:space="preserve">o ad un’architettura </w:t>
      </w:r>
      <w:proofErr w:type="spellStart"/>
      <w:r w:rsidR="009E2E79">
        <w:rPr>
          <w:lang w:val="it-IT"/>
        </w:rPr>
        <w:t>fat</w:t>
      </w:r>
      <w:proofErr w:type="spellEnd"/>
      <w:r w:rsidR="009E2E79">
        <w:rPr>
          <w:lang w:val="it-IT"/>
        </w:rPr>
        <w:t xml:space="preserve"> client, perché evita una costante e dispendiosa comunicazione tra server e client dei dati </w:t>
      </w:r>
      <w:proofErr w:type="spellStart"/>
      <w:r w:rsidR="009E2E79">
        <w:rPr>
          <w:lang w:val="it-IT"/>
        </w:rPr>
        <w:t>conmtinuamente</w:t>
      </w:r>
      <w:proofErr w:type="spellEnd"/>
      <w:r w:rsidR="009E2E79">
        <w:rPr>
          <w:lang w:val="it-IT"/>
        </w:rPr>
        <w:t xml:space="preserve"> elaborati</w:t>
      </w:r>
    </w:p>
    <w:p w:rsidR="00A81D1C" w:rsidRDefault="00A81D1C" w:rsidP="0007496D">
      <w:pPr>
        <w:pStyle w:val="Corpotesto"/>
        <w:rPr>
          <w:lang w:val="it-IT"/>
        </w:rPr>
      </w:pPr>
      <w:r>
        <w:rPr>
          <w:lang w:val="it-IT"/>
        </w:rPr>
        <w:t xml:space="preserve">Il compito di </w:t>
      </w:r>
      <w:proofErr w:type="spellStart"/>
      <w:r>
        <w:rPr>
          <w:lang w:val="it-IT"/>
        </w:rPr>
        <w:t>DataReadingService</w:t>
      </w:r>
      <w:proofErr w:type="spellEnd"/>
      <w:r>
        <w:rPr>
          <w:lang w:val="it-IT"/>
        </w:rPr>
        <w:t xml:space="preserve"> è quello di creare gli oggetti di </w:t>
      </w:r>
      <w:proofErr w:type="spellStart"/>
      <w:r>
        <w:rPr>
          <w:lang w:val="it-IT"/>
        </w:rPr>
        <w:t>classeData</w:t>
      </w:r>
      <w:proofErr w:type="spellEnd"/>
    </w:p>
    <w:p w:rsidR="00DA03E6" w:rsidRDefault="00DA03E6" w:rsidP="0007496D">
      <w:pPr>
        <w:pStyle w:val="Corpotesto"/>
        <w:rPr>
          <w:lang w:val="it-IT"/>
        </w:rPr>
      </w:pPr>
      <w:proofErr w:type="spellStart"/>
      <w:r>
        <w:rPr>
          <w:lang w:val="it-IT"/>
        </w:rPr>
        <w:t>CreateData</w:t>
      </w:r>
      <w:proofErr w:type="spellEnd"/>
      <w:r>
        <w:rPr>
          <w:lang w:val="it-IT"/>
        </w:rPr>
        <w:t xml:space="preserve"> va in loop: ogni volta che riceve dati crea un oggetto come sopra detto, se non lo riceve dopo un ti</w:t>
      </w:r>
      <w:r w:rsidR="00073AE7">
        <w:rPr>
          <w:lang w:val="it-IT"/>
        </w:rPr>
        <w:t>mer segnala il malfunzionamento</w:t>
      </w:r>
    </w:p>
    <w:p w:rsidR="006F5693" w:rsidRDefault="006F5693" w:rsidP="0007496D">
      <w:pPr>
        <w:pStyle w:val="Corpotesto"/>
        <w:rPr>
          <w:lang w:val="it-IT"/>
        </w:rPr>
      </w:pPr>
      <w:r>
        <w:rPr>
          <w:lang w:val="it-IT"/>
        </w:rPr>
        <w:t xml:space="preserve">Abbiamo deciso di stare vaghi in </w:t>
      </w:r>
      <w:proofErr w:type="spellStart"/>
      <w:r>
        <w:rPr>
          <w:lang w:val="it-IT"/>
        </w:rPr>
        <w:t>preferences</w:t>
      </w:r>
      <w:proofErr w:type="spellEnd"/>
      <w:r>
        <w:rPr>
          <w:lang w:val="it-IT"/>
        </w:rPr>
        <w:t xml:space="preserve"> e nel database perché vogliamo lasciare all’implementazione </w:t>
      </w:r>
      <w:proofErr w:type="spellStart"/>
      <w:r>
        <w:rPr>
          <w:lang w:val="it-IT"/>
        </w:rPr>
        <w:t>fianle</w:t>
      </w:r>
      <w:proofErr w:type="spellEnd"/>
      <w:r>
        <w:rPr>
          <w:lang w:val="it-IT"/>
        </w:rPr>
        <w:t xml:space="preserve"> la scelta di quali possibilità di </w:t>
      </w:r>
      <w:proofErr w:type="spellStart"/>
      <w:r>
        <w:rPr>
          <w:lang w:val="it-IT"/>
        </w:rPr>
        <w:t>preference</w:t>
      </w:r>
      <w:proofErr w:type="spellEnd"/>
      <w:r>
        <w:rPr>
          <w:lang w:val="it-IT"/>
        </w:rPr>
        <w:t xml:space="preserve"> possano essere fornite alla </w:t>
      </w:r>
      <w:proofErr w:type="spellStart"/>
      <w:r>
        <w:rPr>
          <w:lang w:val="it-IT"/>
        </w:rPr>
        <w:t>third</w:t>
      </w:r>
      <w:proofErr w:type="spellEnd"/>
      <w:r>
        <w:rPr>
          <w:lang w:val="it-IT"/>
        </w:rPr>
        <w:t xml:space="preserve"> party, in dipendenza dalla facilità di fornirle nel linguaggio di implementazione scelto, da come il mercato risponde alle nostre release, etc.</w:t>
      </w:r>
    </w:p>
    <w:p w:rsidR="00B65183" w:rsidRDefault="00B65183" w:rsidP="0007496D">
      <w:pPr>
        <w:pStyle w:val="Corpotesto"/>
        <w:rPr>
          <w:lang w:val="it-IT"/>
        </w:rPr>
      </w:pPr>
      <w:proofErr w:type="spellStart"/>
      <w:r>
        <w:rPr>
          <w:lang w:val="it-IT"/>
        </w:rPr>
        <w:t>NewDataSubscriber</w:t>
      </w:r>
      <w:proofErr w:type="spellEnd"/>
      <w:r>
        <w:rPr>
          <w:lang w:val="it-IT"/>
        </w:rPr>
        <w:t xml:space="preserve"> è </w:t>
      </w:r>
      <w:proofErr w:type="spellStart"/>
      <w:r>
        <w:rPr>
          <w:lang w:val="it-IT"/>
        </w:rPr>
        <w:t>observer</w:t>
      </w:r>
      <w:proofErr w:type="spellEnd"/>
      <w:r>
        <w:rPr>
          <w:lang w:val="it-IT"/>
        </w:rPr>
        <w:t xml:space="preserve"> di User, quando ci sono modifiche e nuovi dati vengono generati, lui fa richieste utilizzando il </w:t>
      </w:r>
      <w:proofErr w:type="spellStart"/>
      <w:r>
        <w:rPr>
          <w:lang w:val="it-IT"/>
        </w:rPr>
        <w:t>RequestsService</w:t>
      </w:r>
      <w:proofErr w:type="spellEnd"/>
    </w:p>
    <w:p w:rsidR="00B65183" w:rsidRDefault="00B65183" w:rsidP="0007496D">
      <w:pPr>
        <w:pStyle w:val="Elenco"/>
        <w:rPr>
          <w:lang w:val="it-IT"/>
        </w:rPr>
      </w:pPr>
      <w:r>
        <w:rPr>
          <w:lang w:val="it-IT"/>
        </w:rPr>
        <w:t xml:space="preserve">Bottom up </w:t>
      </w:r>
      <w:proofErr w:type="spellStart"/>
      <w:r>
        <w:rPr>
          <w:lang w:val="it-IT"/>
        </w:rPr>
        <w:t>Strategy</w:t>
      </w:r>
      <w:proofErr w:type="spellEnd"/>
      <w:r>
        <w:rPr>
          <w:lang w:val="it-IT"/>
        </w:rPr>
        <w:t>, partendo dai componenti più essenziali</w:t>
      </w:r>
      <w:r w:rsidR="00F80513">
        <w:rPr>
          <w:lang w:val="it-IT"/>
        </w:rPr>
        <w:t xml:space="preserve"> (Emergency, </w:t>
      </w:r>
      <w:proofErr w:type="spellStart"/>
      <w:r w:rsidR="00F80513">
        <w:rPr>
          <w:lang w:val="it-IT"/>
        </w:rPr>
        <w:t>DataCollector</w:t>
      </w:r>
      <w:proofErr w:type="spellEnd"/>
      <w:r w:rsidR="00F80513">
        <w:rPr>
          <w:lang w:val="it-IT"/>
        </w:rPr>
        <w:t>, Model)</w:t>
      </w:r>
    </w:p>
    <w:p w:rsidR="007D4B4C" w:rsidRDefault="007D4B4C" w:rsidP="0007496D">
      <w:pPr>
        <w:pStyle w:val="Elenco"/>
        <w:rPr>
          <w:lang w:val="it-IT"/>
        </w:rPr>
      </w:pPr>
      <w:r>
        <w:rPr>
          <w:lang w:val="it-IT"/>
        </w:rPr>
        <w:t xml:space="preserve">Unit </w:t>
      </w:r>
      <w:proofErr w:type="spellStart"/>
      <w:r>
        <w:rPr>
          <w:lang w:val="it-IT"/>
        </w:rPr>
        <w:t>Testing</w:t>
      </w:r>
      <w:proofErr w:type="spellEnd"/>
      <w:r>
        <w:rPr>
          <w:lang w:val="it-IT"/>
        </w:rPr>
        <w:t xml:space="preserve"> dei componenti più importanti, </w:t>
      </w:r>
    </w:p>
    <w:p w:rsidR="00F80513" w:rsidRDefault="00F80513" w:rsidP="0007496D">
      <w:pPr>
        <w:pStyle w:val="Elenco"/>
        <w:rPr>
          <w:lang w:val="it-IT"/>
        </w:rPr>
      </w:pPr>
      <w:r>
        <w:rPr>
          <w:lang w:val="it-IT"/>
        </w:rPr>
        <w:t>Le parti erano scollegate le une con le altre???</w:t>
      </w:r>
    </w:p>
    <w:p w:rsidR="007D4B4C" w:rsidRDefault="007D4B4C" w:rsidP="0007496D">
      <w:pPr>
        <w:pStyle w:val="Corpotesto"/>
        <w:rPr>
          <w:lang w:val="it-IT"/>
        </w:rPr>
      </w:pPr>
      <w:proofErr w:type="gramStart"/>
      <w:r>
        <w:rPr>
          <w:lang w:val="it-IT"/>
        </w:rPr>
        <w:t>No</w:t>
      </w:r>
      <w:proofErr w:type="gramEnd"/>
      <w:r>
        <w:rPr>
          <w:lang w:val="it-IT"/>
        </w:rPr>
        <w:t xml:space="preserve"> chiaro match tra </w:t>
      </w:r>
      <w:proofErr w:type="spellStart"/>
      <w:r>
        <w:rPr>
          <w:lang w:val="it-IT"/>
        </w:rPr>
        <w:t>integration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implementation</w:t>
      </w:r>
      <w:proofErr w:type="spellEnd"/>
      <w:r>
        <w:rPr>
          <w:lang w:val="it-IT"/>
        </w:rPr>
        <w:t xml:space="preserve"> and </w:t>
      </w:r>
      <w:proofErr w:type="spellStart"/>
      <w:r>
        <w:rPr>
          <w:lang w:val="it-IT"/>
        </w:rPr>
        <w:t>testing</w:t>
      </w:r>
      <w:proofErr w:type="spellEnd"/>
      <w:r>
        <w:rPr>
          <w:lang w:val="it-IT"/>
        </w:rPr>
        <w:t>: le parti non erano collegate tra loro e non era chiara la strategia effettiva</w:t>
      </w:r>
    </w:p>
    <w:p w:rsidR="00F80513" w:rsidRDefault="00F80513" w:rsidP="0007496D">
      <w:pPr>
        <w:pStyle w:val="Corpotesto"/>
        <w:rPr>
          <w:lang w:val="it-IT"/>
        </w:rPr>
      </w:pPr>
      <w:r>
        <w:rPr>
          <w:lang w:val="it-IT"/>
        </w:rPr>
        <w:t xml:space="preserve">(che cosa non andava bene nel DD degli altri nel plan for the </w:t>
      </w:r>
      <w:proofErr w:type="spellStart"/>
      <w:r>
        <w:rPr>
          <w:lang w:val="it-IT"/>
        </w:rPr>
        <w:t>implementation</w:t>
      </w:r>
      <w:proofErr w:type="spellEnd"/>
      <w:r>
        <w:rPr>
          <w:lang w:val="it-IT"/>
        </w:rPr>
        <w:t>???)</w:t>
      </w:r>
    </w:p>
    <w:p w:rsidR="0007496D" w:rsidRDefault="0007496D">
      <w:pPr>
        <w:rPr>
          <w:lang w:val="it-IT"/>
        </w:rPr>
      </w:pPr>
      <w:r>
        <w:rPr>
          <w:lang w:val="it-IT"/>
        </w:rPr>
        <w:t xml:space="preserve">Ho separato le azioni di richiedere il permesso per gli </w:t>
      </w:r>
      <w:proofErr w:type="spellStart"/>
      <w:r>
        <w:rPr>
          <w:lang w:val="it-IT"/>
        </w:rPr>
        <w:t>individual</w:t>
      </w:r>
      <w:proofErr w:type="spellEnd"/>
      <w:r>
        <w:rPr>
          <w:lang w:val="it-IT"/>
        </w:rPr>
        <w:t xml:space="preserve"> Data e richiedere gli </w:t>
      </w:r>
      <w:proofErr w:type="spellStart"/>
      <w:r>
        <w:rPr>
          <w:lang w:val="it-IT"/>
        </w:rPr>
        <w:t>IndividualData</w:t>
      </w:r>
      <w:proofErr w:type="spellEnd"/>
      <w:r>
        <w:rPr>
          <w:lang w:val="it-IT"/>
        </w:rPr>
        <w:t xml:space="preserve"> stessi una volta avuto il permesso </w:t>
      </w:r>
      <w:r w:rsidR="00C57247">
        <w:rPr>
          <w:lang w:val="it-IT"/>
        </w:rPr>
        <w:t>(è</w:t>
      </w:r>
      <w:r>
        <w:rPr>
          <w:lang w:val="it-IT"/>
        </w:rPr>
        <w:t xml:space="preserve"> una scelta senza nessuno motivo specifico, mi è venuta così)</w:t>
      </w:r>
    </w:p>
    <w:p w:rsidR="0007496D" w:rsidRDefault="0007496D">
      <w:pPr>
        <w:rPr>
          <w:lang w:val="it-IT"/>
        </w:rPr>
      </w:pPr>
      <w:r>
        <w:rPr>
          <w:lang w:val="it-IT"/>
        </w:rPr>
        <w:t xml:space="preserve">Dobbiamo dire che non scegliamo come </w:t>
      </w:r>
      <w:proofErr w:type="spellStart"/>
      <w:r>
        <w:rPr>
          <w:lang w:val="it-IT"/>
        </w:rPr>
        <w:t>implemetare</w:t>
      </w:r>
      <w:proofErr w:type="spellEnd"/>
      <w:r>
        <w:rPr>
          <w:lang w:val="it-IT"/>
        </w:rPr>
        <w:t xml:space="preserve"> il </w:t>
      </w:r>
      <w:proofErr w:type="spellStart"/>
      <w:r>
        <w:rPr>
          <w:lang w:val="it-IT"/>
        </w:rPr>
        <w:t>datatase</w:t>
      </w:r>
      <w:proofErr w:type="spellEnd"/>
      <w:r>
        <w:rPr>
          <w:lang w:val="it-IT"/>
        </w:rPr>
        <w:t xml:space="preserve"> se </w:t>
      </w:r>
      <w:r w:rsidR="00382359">
        <w:rPr>
          <w:lang w:val="it-IT"/>
        </w:rPr>
        <w:t xml:space="preserve">darlo in gestione esterna, </w:t>
      </w:r>
      <w:proofErr w:type="spellStart"/>
      <w:r w:rsidR="00382359">
        <w:rPr>
          <w:lang w:val="it-IT"/>
        </w:rPr>
        <w:t>perechè</w:t>
      </w:r>
      <w:proofErr w:type="spellEnd"/>
      <w:r w:rsidR="00382359">
        <w:rPr>
          <w:lang w:val="it-IT"/>
        </w:rPr>
        <w:t xml:space="preserve"> questa scelta dipenderà da quanti useranno l’</w:t>
      </w:r>
      <w:proofErr w:type="spellStart"/>
      <w:r w:rsidR="00382359">
        <w:rPr>
          <w:lang w:val="it-IT"/>
        </w:rPr>
        <w:t>app</w:t>
      </w:r>
      <w:proofErr w:type="spellEnd"/>
    </w:p>
    <w:p w:rsidR="00382359" w:rsidRDefault="00382359">
      <w:pPr>
        <w:rPr>
          <w:lang w:val="it-IT"/>
        </w:rPr>
      </w:pPr>
      <w:r>
        <w:rPr>
          <w:lang w:val="it-IT"/>
        </w:rPr>
        <w:t xml:space="preserve">Sta il problema del web Server: che cacchio fa? Io direi che converte i </w:t>
      </w:r>
      <w:proofErr w:type="spellStart"/>
      <w:r>
        <w:rPr>
          <w:lang w:val="it-IT"/>
        </w:rPr>
        <w:t>datapool</w:t>
      </w:r>
      <w:proofErr w:type="spellEnd"/>
      <w:r>
        <w:rPr>
          <w:lang w:val="it-IT"/>
        </w:rPr>
        <w:t xml:space="preserve"> di risposta alle </w:t>
      </w:r>
      <w:proofErr w:type="spellStart"/>
      <w:r>
        <w:rPr>
          <w:lang w:val="it-IT"/>
        </w:rPr>
        <w:t>groupedRequests</w:t>
      </w:r>
      <w:proofErr w:type="spellEnd"/>
      <w:r>
        <w:rPr>
          <w:lang w:val="it-IT"/>
        </w:rPr>
        <w:t xml:space="preserve"> in </w:t>
      </w:r>
      <w:proofErr w:type="spellStart"/>
      <w:r>
        <w:rPr>
          <w:lang w:val="it-IT"/>
        </w:rPr>
        <w:t>json</w:t>
      </w:r>
      <w:proofErr w:type="spellEnd"/>
      <w:r>
        <w:rPr>
          <w:lang w:val="it-IT"/>
        </w:rPr>
        <w:t xml:space="preserve"> da inviare al web client</w:t>
      </w:r>
    </w:p>
    <w:p w:rsidR="001E75AD" w:rsidRDefault="001E75AD">
      <w:pPr>
        <w:rPr>
          <w:lang w:val="it-IT"/>
        </w:rPr>
      </w:pPr>
      <w:r>
        <w:rPr>
          <w:lang w:val="it-IT"/>
        </w:rPr>
        <w:t>Visitor Pattern for History</w:t>
      </w:r>
    </w:p>
    <w:p w:rsidR="00661F77" w:rsidRDefault="00661F77">
      <w:pPr>
        <w:rPr>
          <w:lang w:val="it-IT"/>
        </w:rPr>
      </w:pPr>
      <w:r>
        <w:rPr>
          <w:lang w:val="it-IT"/>
        </w:rPr>
        <w:t xml:space="preserve">Login e </w:t>
      </w:r>
      <w:proofErr w:type="spellStart"/>
      <w:r>
        <w:rPr>
          <w:lang w:val="it-IT"/>
        </w:rPr>
        <w:t>SigninService</w:t>
      </w:r>
      <w:proofErr w:type="spellEnd"/>
      <w:r>
        <w:rPr>
          <w:lang w:val="it-IT"/>
        </w:rPr>
        <w:t xml:space="preserve"> stanno sul Server </w:t>
      </w:r>
      <w:proofErr w:type="spellStart"/>
      <w:r>
        <w:rPr>
          <w:lang w:val="it-IT"/>
        </w:rPr>
        <w:t>percchè</w:t>
      </w:r>
      <w:proofErr w:type="spellEnd"/>
      <w:r>
        <w:rPr>
          <w:lang w:val="it-IT"/>
        </w:rPr>
        <w:t xml:space="preserve"> possano essere condivisi tra User e </w:t>
      </w:r>
      <w:proofErr w:type="spellStart"/>
      <w:r>
        <w:rPr>
          <w:lang w:val="it-IT"/>
        </w:rPr>
        <w:t>ThirdParty</w:t>
      </w:r>
      <w:proofErr w:type="spellEnd"/>
    </w:p>
    <w:p w:rsidR="00C57247" w:rsidRDefault="00C57247">
      <w:pPr>
        <w:rPr>
          <w:lang w:val="it-IT"/>
        </w:rPr>
      </w:pPr>
      <w:proofErr w:type="spellStart"/>
      <w:r>
        <w:rPr>
          <w:lang w:val="it-IT"/>
        </w:rPr>
        <w:lastRenderedPageBreak/>
        <w:t>Stateful</w:t>
      </w:r>
      <w:proofErr w:type="spellEnd"/>
      <w:r>
        <w:rPr>
          <w:lang w:val="it-IT"/>
        </w:rPr>
        <w:t xml:space="preserve"> connection: si perché i dati devono poter essere inviati continuamente): da quando ti logghi su di un dispositivo resi loggato per sempre: devi poterti loggare su tutti i </w:t>
      </w:r>
      <w:proofErr w:type="spellStart"/>
      <w:r>
        <w:rPr>
          <w:lang w:val="it-IT"/>
        </w:rPr>
        <w:t>dispositiv</w:t>
      </w:r>
      <w:proofErr w:type="spellEnd"/>
      <w:r>
        <w:rPr>
          <w:lang w:val="it-IT"/>
        </w:rPr>
        <w:t xml:space="preserve"> che vuoi.</w:t>
      </w:r>
    </w:p>
    <w:p w:rsidR="00C57247" w:rsidRDefault="00C57247">
      <w:pPr>
        <w:rPr>
          <w:lang w:val="it-IT"/>
        </w:rPr>
      </w:pPr>
      <w:r>
        <w:rPr>
          <w:lang w:val="it-IT"/>
        </w:rPr>
        <w:t xml:space="preserve">DATA ELABORATOR SI OCCUPA ANCHE DI ANONIMIZZARE I DATI </w:t>
      </w:r>
    </w:p>
    <w:p w:rsidR="00CA78A4" w:rsidRDefault="00CA78A4">
      <w:pPr>
        <w:rPr>
          <w:lang w:val="it-IT"/>
        </w:rPr>
      </w:pPr>
      <w:r>
        <w:rPr>
          <w:lang w:val="it-IT"/>
        </w:rPr>
        <w:t xml:space="preserve">Singleton </w:t>
      </w:r>
      <w:r w:rsidR="00456154">
        <w:rPr>
          <w:lang w:val="it-IT"/>
        </w:rPr>
        <w:t>pattern per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emergencyNumber</w:t>
      </w:r>
      <w:proofErr w:type="spellEnd"/>
    </w:p>
    <w:p w:rsidR="000276DC" w:rsidRDefault="000276DC">
      <w:pPr>
        <w:rPr>
          <w:lang w:val="it-IT"/>
        </w:rPr>
      </w:pPr>
      <w:proofErr w:type="spellStart"/>
      <w:r>
        <w:rPr>
          <w:lang w:val="it-IT"/>
        </w:rPr>
        <w:t>NewData</w:t>
      </w:r>
      <w:proofErr w:type="spellEnd"/>
      <w:r>
        <w:rPr>
          <w:lang w:val="it-IT"/>
        </w:rPr>
        <w:t xml:space="preserve"> si mette come </w:t>
      </w:r>
      <w:proofErr w:type="spellStart"/>
      <w:r>
        <w:rPr>
          <w:lang w:val="it-IT"/>
        </w:rPr>
        <w:t>observer</w:t>
      </w:r>
      <w:proofErr w:type="spellEnd"/>
      <w:r>
        <w:rPr>
          <w:lang w:val="it-IT"/>
        </w:rPr>
        <w:t xml:space="preserve"> di tutti gli User, quando i dati vengono creati </w:t>
      </w:r>
      <w:r w:rsidR="001C4598">
        <w:rPr>
          <w:lang w:val="it-IT"/>
        </w:rPr>
        <w:t>fa nuove richieste</w:t>
      </w:r>
    </w:p>
    <w:p w:rsidR="001C4598" w:rsidRDefault="001C4598">
      <w:pPr>
        <w:rPr>
          <w:lang w:val="it-IT"/>
        </w:rPr>
      </w:pPr>
      <w:r>
        <w:rPr>
          <w:lang w:val="it-IT"/>
        </w:rPr>
        <w:t xml:space="preserve">Quando arrivano le richieste viene chiamato </w:t>
      </w:r>
      <w:proofErr w:type="spellStart"/>
      <w:r>
        <w:rPr>
          <w:lang w:val="it-IT"/>
        </w:rPr>
        <w:t>applyRequest</w:t>
      </w:r>
      <w:proofErr w:type="spellEnd"/>
      <w:r>
        <w:rPr>
          <w:lang w:val="it-IT"/>
        </w:rPr>
        <w:t xml:space="preserve">, ogni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ha il suo algoritmo incorporato e lo applica chiamando i servizi di </w:t>
      </w:r>
      <w:proofErr w:type="spellStart"/>
      <w:r>
        <w:rPr>
          <w:lang w:val="it-IT"/>
        </w:rPr>
        <w:t>Requests</w:t>
      </w:r>
      <w:proofErr w:type="spellEnd"/>
      <w:r>
        <w:rPr>
          <w:lang w:val="it-IT"/>
        </w:rPr>
        <w:t xml:space="preserve"> Service. Si tratta di uno </w:t>
      </w:r>
      <w:proofErr w:type="spellStart"/>
      <w:r>
        <w:rPr>
          <w:lang w:val="it-IT"/>
        </w:rPr>
        <w:t>strategy</w:t>
      </w:r>
      <w:proofErr w:type="spellEnd"/>
      <w:r>
        <w:rPr>
          <w:lang w:val="it-IT"/>
        </w:rPr>
        <w:t xml:space="preserve"> pattern</w:t>
      </w:r>
    </w:p>
    <w:p w:rsidR="001C4598" w:rsidRDefault="001C4598">
      <w:pPr>
        <w:rPr>
          <w:lang w:val="it-IT"/>
        </w:rPr>
      </w:pPr>
      <w:r>
        <w:rPr>
          <w:lang w:val="it-IT"/>
        </w:rPr>
        <w:t>DA RIPASSARE: LA DIFFERENZA TRA STRATEGY PATTERN E VISITOR PATTERN</w:t>
      </w:r>
    </w:p>
    <w:p w:rsidR="001C4598" w:rsidRDefault="001C4598">
      <w:pPr>
        <w:rPr>
          <w:lang w:val="it-IT"/>
        </w:rPr>
      </w:pPr>
      <w:r>
        <w:rPr>
          <w:lang w:val="it-IT"/>
        </w:rPr>
        <w:t xml:space="preserve">Anche login deve interfacciarsi con il DB </w:t>
      </w:r>
      <w:proofErr w:type="gramStart"/>
      <w:r>
        <w:rPr>
          <w:lang w:val="it-IT"/>
        </w:rPr>
        <w:t>( per</w:t>
      </w:r>
      <w:proofErr w:type="gramEnd"/>
      <w:r>
        <w:rPr>
          <w:lang w:val="it-IT"/>
        </w:rPr>
        <w:t xml:space="preserve"> i clienti? )</w:t>
      </w:r>
    </w:p>
    <w:p w:rsidR="00725CC1" w:rsidRDefault="00725CC1">
      <w:pPr>
        <w:rPr>
          <w:lang w:val="it-IT"/>
        </w:rPr>
      </w:pPr>
      <w:r w:rsidRPr="00725CC1">
        <w:rPr>
          <w:lang w:val="it-IT"/>
        </w:rPr>
        <w:t xml:space="preserve">Dobbiamo spiegare come </w:t>
      </w:r>
      <w:proofErr w:type="spellStart"/>
      <w:r w:rsidRPr="00725CC1">
        <w:rPr>
          <w:lang w:val="it-IT"/>
        </w:rPr>
        <w:t>AutomatedSOS</w:t>
      </w:r>
      <w:proofErr w:type="spellEnd"/>
      <w:r w:rsidRPr="00725CC1">
        <w:rPr>
          <w:lang w:val="it-IT"/>
        </w:rPr>
        <w:t xml:space="preserve"> </w:t>
      </w:r>
      <w:proofErr w:type="gramStart"/>
      <w:r w:rsidRPr="00725CC1">
        <w:rPr>
          <w:lang w:val="it-IT"/>
        </w:rPr>
        <w:t xml:space="preserve">“ </w:t>
      </w:r>
      <w:proofErr w:type="spellStart"/>
      <w:r w:rsidRPr="00725CC1">
        <w:rPr>
          <w:lang w:val="it-IT"/>
        </w:rPr>
        <w:t>is</w:t>
      </w:r>
      <w:proofErr w:type="spellEnd"/>
      <w:proofErr w:type="gramEnd"/>
      <w:r w:rsidRPr="00725CC1">
        <w:rPr>
          <w:lang w:val="it-IT"/>
        </w:rPr>
        <w:t xml:space="preserve"> </w:t>
      </w:r>
      <w:proofErr w:type="spellStart"/>
      <w:r w:rsidRPr="00725CC1">
        <w:rPr>
          <w:lang w:val="it-IT"/>
        </w:rPr>
        <w:t>built</w:t>
      </w:r>
      <w:proofErr w:type="spellEnd"/>
      <w:r w:rsidRPr="00725CC1">
        <w:rPr>
          <w:lang w:val="it-IT"/>
        </w:rPr>
        <w:t xml:space="preserve"> on top of Data4Help”, i</w:t>
      </w:r>
      <w:r>
        <w:rPr>
          <w:lang w:val="it-IT"/>
        </w:rPr>
        <w:t>n che modo abbiamo gestito questa cosa</w:t>
      </w:r>
    </w:p>
    <w:p w:rsidR="000B5D56" w:rsidRDefault="000B5D56">
      <w:pPr>
        <w:rPr>
          <w:lang w:val="it-IT"/>
        </w:rPr>
      </w:pPr>
      <w:r>
        <w:rPr>
          <w:lang w:val="it-IT"/>
        </w:rPr>
        <w:t xml:space="preserve">Potremmo dividere in due </w:t>
      </w:r>
      <w:proofErr w:type="spellStart"/>
      <w:r>
        <w:rPr>
          <w:lang w:val="it-IT"/>
        </w:rPr>
        <w:t>subsystems</w:t>
      </w:r>
      <w:proofErr w:type="spellEnd"/>
      <w:r>
        <w:rPr>
          <w:lang w:val="it-IT"/>
        </w:rPr>
        <w:t xml:space="preserve"> per </w:t>
      </w:r>
      <w:proofErr w:type="spellStart"/>
      <w:r>
        <w:rPr>
          <w:lang w:val="it-IT"/>
        </w:rPr>
        <w:t>dividdere</w:t>
      </w:r>
      <w:proofErr w:type="spellEnd"/>
      <w:r>
        <w:rPr>
          <w:lang w:val="it-IT"/>
        </w:rPr>
        <w:t xml:space="preserve"> correttamente tra Data4Help e </w:t>
      </w:r>
      <w:proofErr w:type="spellStart"/>
      <w:r>
        <w:rPr>
          <w:lang w:val="it-IT"/>
        </w:rPr>
        <w:t>AutomatedSOS</w:t>
      </w:r>
      <w:proofErr w:type="spellEnd"/>
    </w:p>
    <w:p w:rsidR="0008357F" w:rsidRDefault="0008357F">
      <w:pPr>
        <w:rPr>
          <w:lang w:val="it-IT"/>
        </w:rPr>
      </w:pPr>
      <w:r>
        <w:rPr>
          <w:lang w:val="it-IT"/>
        </w:rPr>
        <w:t xml:space="preserve">Parlare del </w:t>
      </w:r>
      <w:proofErr w:type="spellStart"/>
      <w:r>
        <w:rPr>
          <w:lang w:val="it-IT"/>
        </w:rPr>
        <w:t>bottleneck</w:t>
      </w:r>
      <w:proofErr w:type="spellEnd"/>
      <w:r>
        <w:rPr>
          <w:lang w:val="it-IT"/>
        </w:rPr>
        <w:t xml:space="preserve"> nel </w:t>
      </w:r>
      <w:proofErr w:type="spellStart"/>
      <w:r>
        <w:rPr>
          <w:lang w:val="it-IT"/>
        </w:rPr>
        <w:t>deployment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diagram</w:t>
      </w:r>
      <w:proofErr w:type="spellEnd"/>
    </w:p>
    <w:p w:rsidR="002A382F" w:rsidRDefault="002A382F">
      <w:pPr>
        <w:rPr>
          <w:lang w:val="it-IT"/>
        </w:rPr>
      </w:pPr>
      <w:r>
        <w:rPr>
          <w:lang w:val="it-IT"/>
        </w:rPr>
        <w:t xml:space="preserve">Nel commento al </w:t>
      </w:r>
      <w:proofErr w:type="spellStart"/>
      <w:proofErr w:type="gramStart"/>
      <w:r>
        <w:rPr>
          <w:lang w:val="it-IT"/>
        </w:rPr>
        <w:t>requestSequenceDiagram</w:t>
      </w:r>
      <w:proofErr w:type="spellEnd"/>
      <w:r>
        <w:rPr>
          <w:lang w:val="it-IT"/>
        </w:rPr>
        <w:t xml:space="preserve">  inserire</w:t>
      </w:r>
      <w:proofErr w:type="gramEnd"/>
      <w:r>
        <w:rPr>
          <w:lang w:val="it-IT"/>
        </w:rPr>
        <w:t xml:space="preserve"> il fatto che nell’11 data sono </w:t>
      </w:r>
      <w:proofErr w:type="spellStart"/>
      <w:r>
        <w:rPr>
          <w:lang w:val="it-IT"/>
        </w:rPr>
        <w:t>tuple</w:t>
      </w:r>
      <w:proofErr w:type="spellEnd"/>
      <w:r>
        <w:rPr>
          <w:lang w:val="it-IT"/>
        </w:rPr>
        <w:t xml:space="preserve"> e lui crea per ogni </w:t>
      </w:r>
      <w:proofErr w:type="spellStart"/>
      <w:r>
        <w:rPr>
          <w:lang w:val="it-IT"/>
        </w:rPr>
        <w:t>tupla</w:t>
      </w:r>
      <w:proofErr w:type="spellEnd"/>
      <w:r>
        <w:rPr>
          <w:lang w:val="it-IT"/>
        </w:rPr>
        <w:t xml:space="preserve"> un oggetto di classe data e lo inserisce in </w:t>
      </w:r>
      <w:proofErr w:type="spellStart"/>
      <w:r>
        <w:rPr>
          <w:lang w:val="it-IT"/>
        </w:rPr>
        <w:t>uan</w:t>
      </w:r>
      <w:proofErr w:type="spellEnd"/>
      <w:r>
        <w:rPr>
          <w:lang w:val="it-IT"/>
        </w:rPr>
        <w:t xml:space="preserve"> lista: la lista viene passata al costruttore di </w:t>
      </w:r>
      <w:proofErr w:type="spellStart"/>
      <w:r>
        <w:rPr>
          <w:lang w:val="it-IT"/>
        </w:rPr>
        <w:t>Datapool</w:t>
      </w:r>
      <w:proofErr w:type="spellEnd"/>
      <w:r>
        <w:rPr>
          <w:lang w:val="it-IT"/>
        </w:rPr>
        <w:t>, che lo mette</w:t>
      </w:r>
      <w:r w:rsidR="00443159">
        <w:rPr>
          <w:lang w:val="it-IT"/>
        </w:rPr>
        <w:t xml:space="preserve"> nella propria lista</w:t>
      </w:r>
    </w:p>
    <w:p w:rsidR="004219EA" w:rsidRDefault="00443159">
      <w:pPr>
        <w:rPr>
          <w:lang w:val="it-IT"/>
        </w:rPr>
      </w:pPr>
      <w:r>
        <w:rPr>
          <w:lang w:val="it-IT"/>
        </w:rPr>
        <w:t xml:space="preserve">Nel commento al </w:t>
      </w:r>
      <w:proofErr w:type="spellStart"/>
      <w:r>
        <w:rPr>
          <w:lang w:val="it-IT"/>
        </w:rPr>
        <w:t>compareData</w:t>
      </w:r>
      <w:proofErr w:type="spellEnd"/>
      <w:r>
        <w:rPr>
          <w:lang w:val="it-IT"/>
        </w:rPr>
        <w:t xml:space="preserve"> inserire che questo modello è </w:t>
      </w:r>
      <w:r w:rsidR="004219EA">
        <w:rPr>
          <w:lang w:val="it-IT"/>
        </w:rPr>
        <w:t>solo per un dato ma verrà chiamato per tutti i dati</w:t>
      </w:r>
    </w:p>
    <w:p w:rsidR="004219EA" w:rsidRDefault="004219EA">
      <w:pPr>
        <w:rPr>
          <w:lang w:val="it-IT"/>
        </w:rPr>
      </w:pPr>
      <w:proofErr w:type="spellStart"/>
      <w:r>
        <w:rPr>
          <w:lang w:val="it-IT"/>
        </w:rPr>
        <w:t>RequestManager</w:t>
      </w:r>
      <w:proofErr w:type="spellEnd"/>
      <w:r>
        <w:rPr>
          <w:lang w:val="it-IT"/>
        </w:rPr>
        <w:t xml:space="preserve"> è solo per Data4Help</w:t>
      </w:r>
    </w:p>
    <w:p w:rsidR="00EF3A75" w:rsidRDefault="00EF3A75">
      <w:pPr>
        <w:rPr>
          <w:lang w:val="it-IT"/>
        </w:rPr>
      </w:pPr>
      <w:r>
        <w:rPr>
          <w:lang w:val="it-IT"/>
        </w:rPr>
        <w:t xml:space="preserve">Sia </w:t>
      </w:r>
      <w:proofErr w:type="spellStart"/>
      <w:r>
        <w:rPr>
          <w:lang w:val="it-IT"/>
        </w:rPr>
        <w:t>Malfunction</w:t>
      </w:r>
      <w:proofErr w:type="spellEnd"/>
      <w:r>
        <w:rPr>
          <w:lang w:val="it-IT"/>
        </w:rPr>
        <w:t xml:space="preserve"> che </w:t>
      </w:r>
      <w:proofErr w:type="spellStart"/>
      <w:r>
        <w:rPr>
          <w:lang w:val="it-IT"/>
        </w:rPr>
        <w:t>Thresholds</w:t>
      </w:r>
      <w:proofErr w:type="spellEnd"/>
      <w:r>
        <w:rPr>
          <w:lang w:val="it-IT"/>
        </w:rPr>
        <w:t xml:space="preserve"> sono </w:t>
      </w:r>
      <w:proofErr w:type="spellStart"/>
      <w:r>
        <w:rPr>
          <w:lang w:val="it-IT"/>
        </w:rPr>
        <w:t>observer</w:t>
      </w:r>
      <w:proofErr w:type="spellEnd"/>
      <w:r>
        <w:rPr>
          <w:lang w:val="it-IT"/>
        </w:rPr>
        <w:t xml:space="preserve"> di </w:t>
      </w:r>
      <w:proofErr w:type="spellStart"/>
      <w:r>
        <w:rPr>
          <w:lang w:val="it-IT"/>
        </w:rPr>
        <w:t>dataReading</w:t>
      </w:r>
      <w:proofErr w:type="spellEnd"/>
    </w:p>
    <w:p w:rsidR="00093D11" w:rsidRDefault="00093D11">
      <w:pPr>
        <w:rPr>
          <w:lang w:val="it-IT"/>
        </w:rPr>
      </w:pPr>
      <w:r>
        <w:rPr>
          <w:lang w:val="it-IT"/>
        </w:rPr>
        <w:t xml:space="preserve">Pattern </w:t>
      </w:r>
      <w:proofErr w:type="spellStart"/>
      <w:r>
        <w:rPr>
          <w:lang w:val="it-IT"/>
        </w:rPr>
        <w:t>observer</w:t>
      </w:r>
      <w:proofErr w:type="spellEnd"/>
      <w:r>
        <w:rPr>
          <w:lang w:val="it-IT"/>
        </w:rPr>
        <w:t xml:space="preserve"> di </w:t>
      </w:r>
      <w:proofErr w:type="spellStart"/>
      <w:r>
        <w:rPr>
          <w:lang w:val="it-IT"/>
        </w:rPr>
        <w:t>subscribeNewData</w:t>
      </w:r>
      <w:proofErr w:type="spellEnd"/>
      <w:r>
        <w:rPr>
          <w:lang w:val="it-IT"/>
        </w:rPr>
        <w:t xml:space="preserve"> in the user</w:t>
      </w:r>
    </w:p>
    <w:p w:rsidR="006946B9" w:rsidRDefault="006946B9">
      <w:pPr>
        <w:rPr>
          <w:lang w:val="it-IT"/>
        </w:rPr>
      </w:pPr>
      <w:r>
        <w:rPr>
          <w:lang w:val="it-IT"/>
        </w:rPr>
        <w:t xml:space="preserve">Singleton Pattern per </w:t>
      </w:r>
      <w:proofErr w:type="spellStart"/>
      <w:r>
        <w:rPr>
          <w:lang w:val="it-IT"/>
        </w:rPr>
        <w:t>emergency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Number</w:t>
      </w:r>
      <w:proofErr w:type="spellEnd"/>
    </w:p>
    <w:p w:rsidR="00456154" w:rsidRDefault="00456154">
      <w:pPr>
        <w:rPr>
          <w:lang w:val="it-IT"/>
        </w:rPr>
      </w:pPr>
    </w:p>
    <w:p w:rsidR="00456154" w:rsidRPr="002D04EE" w:rsidRDefault="00456154">
      <w:pPr>
        <w:rPr>
          <w:lang w:val="it-IT"/>
        </w:rPr>
      </w:pPr>
      <w:r w:rsidRPr="002D04EE">
        <w:rPr>
          <w:lang w:val="it-IT"/>
        </w:rPr>
        <w:t>IMPLMEENTATION INTEGRATION AND TEST PLAN</w:t>
      </w:r>
    </w:p>
    <w:p w:rsidR="00456154" w:rsidRDefault="00456154">
      <w:pPr>
        <w:rPr>
          <w:lang w:val="it-IT"/>
        </w:rPr>
      </w:pPr>
      <w:r w:rsidRPr="00456154">
        <w:rPr>
          <w:lang w:val="it-IT"/>
        </w:rPr>
        <w:t xml:space="preserve">Bottom up -&gt; prima i componenti più </w:t>
      </w:r>
      <w:proofErr w:type="spellStart"/>
      <w:r w:rsidRPr="00456154">
        <w:rPr>
          <w:lang w:val="it-IT"/>
        </w:rPr>
        <w:t>important</w:t>
      </w:r>
      <w:proofErr w:type="spellEnd"/>
      <w:r w:rsidRPr="00456154">
        <w:rPr>
          <w:lang w:val="it-IT"/>
        </w:rPr>
        <w:t>, prima quelli di Data4help, che son</w:t>
      </w:r>
    </w:p>
    <w:p w:rsidR="00456154" w:rsidRDefault="00456154">
      <w:pPr>
        <w:rPr>
          <w:lang w:val="it-IT"/>
        </w:rPr>
      </w:pPr>
      <w:r>
        <w:rPr>
          <w:lang w:val="it-IT"/>
        </w:rPr>
        <w:t xml:space="preserve">Business </w:t>
      </w:r>
      <w:proofErr w:type="spellStart"/>
      <w:r>
        <w:rPr>
          <w:lang w:val="it-IT"/>
        </w:rPr>
        <w:t>oriented</w:t>
      </w:r>
      <w:proofErr w:type="spellEnd"/>
      <w:r>
        <w:rPr>
          <w:lang w:val="it-IT"/>
        </w:rPr>
        <w:t xml:space="preserve"> in modo da garantire servizi base e release </w:t>
      </w:r>
      <w:proofErr w:type="spellStart"/>
      <w:r>
        <w:rPr>
          <w:lang w:val="it-IT"/>
        </w:rPr>
        <w:t>succissivi</w:t>
      </w:r>
      <w:proofErr w:type="spellEnd"/>
      <w:r>
        <w:rPr>
          <w:lang w:val="it-IT"/>
        </w:rPr>
        <w:t xml:space="preserve">. Prima i servizi più </w:t>
      </w:r>
      <w:proofErr w:type="spellStart"/>
      <w:r>
        <w:rPr>
          <w:lang w:val="it-IT"/>
        </w:rPr>
        <w:t>importranti</w:t>
      </w:r>
      <w:proofErr w:type="spellEnd"/>
      <w:r>
        <w:rPr>
          <w:lang w:val="it-IT"/>
        </w:rPr>
        <w:t>, dentro ogni servizio, le parti più importanti</w:t>
      </w:r>
    </w:p>
    <w:p w:rsidR="00306E70" w:rsidRDefault="00306E70">
      <w:pPr>
        <w:rPr>
          <w:lang w:val="it-IT"/>
        </w:rPr>
      </w:pPr>
      <w:proofErr w:type="spellStart"/>
      <w:r>
        <w:rPr>
          <w:lang w:val="it-IT"/>
        </w:rPr>
        <w:t>LogIn</w:t>
      </w:r>
      <w:proofErr w:type="spellEnd"/>
      <w:r>
        <w:rPr>
          <w:lang w:val="it-IT"/>
        </w:rPr>
        <w:t xml:space="preserve"> e </w:t>
      </w:r>
      <w:proofErr w:type="spellStart"/>
      <w:r>
        <w:rPr>
          <w:lang w:val="it-IT"/>
        </w:rPr>
        <w:t>SIgnIn</w:t>
      </w:r>
      <w:proofErr w:type="spellEnd"/>
      <w:r>
        <w:rPr>
          <w:lang w:val="it-IT"/>
        </w:rPr>
        <w:t xml:space="preserve"> non per importanza ma perché servizi di supporto.</w:t>
      </w:r>
    </w:p>
    <w:p w:rsidR="00456154" w:rsidRDefault="00456154">
      <w:pPr>
        <w:rPr>
          <w:lang w:val="it-IT"/>
        </w:rPr>
      </w:pPr>
      <w:r>
        <w:rPr>
          <w:lang w:val="it-IT"/>
        </w:rPr>
        <w:t xml:space="preserve">Immagazzinare i dati -&gt; </w:t>
      </w:r>
      <w:proofErr w:type="spellStart"/>
      <w:r>
        <w:rPr>
          <w:lang w:val="it-IT"/>
        </w:rPr>
        <w:t>DataReading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DataCollection</w:t>
      </w:r>
      <w:proofErr w:type="spellEnd"/>
    </w:p>
    <w:p w:rsidR="00456154" w:rsidRDefault="00456154">
      <w:pPr>
        <w:rPr>
          <w:sz w:val="24"/>
          <w:lang w:val="it-IT"/>
        </w:rPr>
      </w:pPr>
      <w:r>
        <w:rPr>
          <w:lang w:val="it-IT"/>
        </w:rPr>
        <w:t>Gestione della richiesta -</w:t>
      </w:r>
      <w:r>
        <w:rPr>
          <w:sz w:val="24"/>
          <w:lang w:val="it-IT"/>
        </w:rPr>
        <w:t xml:space="preserve">&gt; </w:t>
      </w:r>
      <w:proofErr w:type="spellStart"/>
      <w:r>
        <w:rPr>
          <w:sz w:val="24"/>
          <w:lang w:val="it-IT"/>
        </w:rPr>
        <w:t>RequestManager</w:t>
      </w:r>
      <w:proofErr w:type="spellEnd"/>
      <w:r>
        <w:rPr>
          <w:sz w:val="24"/>
          <w:lang w:val="it-IT"/>
        </w:rPr>
        <w:t xml:space="preserve">, </w:t>
      </w:r>
      <w:proofErr w:type="spellStart"/>
      <w:r>
        <w:rPr>
          <w:sz w:val="24"/>
          <w:lang w:val="it-IT"/>
        </w:rPr>
        <w:t>RequestService</w:t>
      </w:r>
      <w:proofErr w:type="spellEnd"/>
      <w:r>
        <w:rPr>
          <w:sz w:val="24"/>
          <w:lang w:val="it-IT"/>
        </w:rPr>
        <w:t xml:space="preserve">, </w:t>
      </w:r>
      <w:proofErr w:type="spellStart"/>
      <w:r>
        <w:rPr>
          <w:sz w:val="24"/>
          <w:lang w:val="it-IT"/>
        </w:rPr>
        <w:t>DataElaboration</w:t>
      </w:r>
      <w:proofErr w:type="spellEnd"/>
    </w:p>
    <w:p w:rsidR="00456154" w:rsidRDefault="00456154">
      <w:pPr>
        <w:rPr>
          <w:sz w:val="24"/>
        </w:rPr>
      </w:pPr>
      <w:proofErr w:type="spellStart"/>
      <w:r w:rsidRPr="00456154">
        <w:rPr>
          <w:sz w:val="24"/>
        </w:rPr>
        <w:t>Chiamare</w:t>
      </w:r>
      <w:proofErr w:type="spellEnd"/>
      <w:r w:rsidRPr="00456154">
        <w:rPr>
          <w:sz w:val="24"/>
        </w:rPr>
        <w:t xml:space="preserve"> </w:t>
      </w:r>
      <w:proofErr w:type="spellStart"/>
      <w:r w:rsidRPr="00456154">
        <w:rPr>
          <w:sz w:val="24"/>
        </w:rPr>
        <w:t>l’ambulanza</w:t>
      </w:r>
      <w:proofErr w:type="spellEnd"/>
      <w:r w:rsidRPr="00456154">
        <w:rPr>
          <w:sz w:val="24"/>
        </w:rPr>
        <w:t xml:space="preserve"> -&gt; </w:t>
      </w:r>
      <w:bookmarkStart w:id="0" w:name="_Hlk532142760"/>
      <w:proofErr w:type="spellStart"/>
      <w:r w:rsidRPr="00456154">
        <w:rPr>
          <w:sz w:val="24"/>
        </w:rPr>
        <w:t>ThresholdsService</w:t>
      </w:r>
      <w:proofErr w:type="spellEnd"/>
      <w:r w:rsidRPr="00456154">
        <w:rPr>
          <w:sz w:val="24"/>
        </w:rPr>
        <w:t xml:space="preserve">, </w:t>
      </w:r>
      <w:proofErr w:type="spellStart"/>
      <w:r w:rsidRPr="00456154">
        <w:rPr>
          <w:sz w:val="24"/>
        </w:rPr>
        <w:t>EmergencyService</w:t>
      </w:r>
      <w:proofErr w:type="spellEnd"/>
      <w:r w:rsidRPr="00456154">
        <w:rPr>
          <w:sz w:val="24"/>
        </w:rPr>
        <w:t xml:space="preserve">, </w:t>
      </w:r>
      <w:proofErr w:type="spellStart"/>
      <w:r w:rsidRPr="00456154">
        <w:rPr>
          <w:sz w:val="24"/>
        </w:rPr>
        <w:t>Threshold</w:t>
      </w:r>
      <w:r>
        <w:rPr>
          <w:sz w:val="24"/>
        </w:rPr>
        <w:t>Calculation</w:t>
      </w:r>
      <w:bookmarkEnd w:id="0"/>
      <w:proofErr w:type="spellEnd"/>
    </w:p>
    <w:p w:rsidR="00306E70" w:rsidRPr="00306E70" w:rsidRDefault="00306E70">
      <w:pPr>
        <w:rPr>
          <w:sz w:val="24"/>
          <w:lang w:val="it-IT"/>
        </w:rPr>
      </w:pPr>
      <w:r w:rsidRPr="00306E70">
        <w:rPr>
          <w:sz w:val="24"/>
          <w:lang w:val="it-IT"/>
        </w:rPr>
        <w:t>Già qua una release base</w:t>
      </w:r>
      <w:bookmarkStart w:id="1" w:name="_GoBack"/>
      <w:bookmarkEnd w:id="1"/>
    </w:p>
    <w:p w:rsidR="003E116A" w:rsidRDefault="00306E70">
      <w:pPr>
        <w:rPr>
          <w:sz w:val="24"/>
          <w:lang w:val="it-IT"/>
        </w:rPr>
      </w:pPr>
      <w:r w:rsidRPr="00306E70">
        <w:rPr>
          <w:sz w:val="24"/>
          <w:lang w:val="it-IT"/>
        </w:rPr>
        <w:t xml:space="preserve">Step </w:t>
      </w:r>
      <w:r>
        <w:rPr>
          <w:sz w:val="24"/>
          <w:lang w:val="it-IT"/>
        </w:rPr>
        <w:t xml:space="preserve">successivo: </w:t>
      </w:r>
      <w:proofErr w:type="spellStart"/>
      <w:r>
        <w:rPr>
          <w:sz w:val="24"/>
          <w:lang w:val="it-IT"/>
        </w:rPr>
        <w:t>Malfunction</w:t>
      </w:r>
      <w:proofErr w:type="spellEnd"/>
      <w:r>
        <w:rPr>
          <w:sz w:val="24"/>
          <w:lang w:val="it-IT"/>
        </w:rPr>
        <w:t xml:space="preserve">, </w:t>
      </w:r>
      <w:proofErr w:type="spellStart"/>
      <w:r>
        <w:rPr>
          <w:sz w:val="24"/>
          <w:lang w:val="it-IT"/>
        </w:rPr>
        <w:t>DataElaboration</w:t>
      </w:r>
      <w:proofErr w:type="spellEnd"/>
    </w:p>
    <w:p w:rsidR="00306E70" w:rsidRDefault="00306E70">
      <w:pPr>
        <w:rPr>
          <w:sz w:val="24"/>
          <w:lang w:val="it-IT"/>
        </w:rPr>
      </w:pPr>
      <w:r>
        <w:rPr>
          <w:sz w:val="24"/>
          <w:lang w:val="it-IT"/>
        </w:rPr>
        <w:t xml:space="preserve">Fine </w:t>
      </w:r>
      <w:proofErr w:type="spellStart"/>
      <w:r>
        <w:rPr>
          <w:sz w:val="24"/>
          <w:lang w:val="it-IT"/>
        </w:rPr>
        <w:t>Fine</w:t>
      </w:r>
      <w:proofErr w:type="spellEnd"/>
      <w:r>
        <w:rPr>
          <w:sz w:val="24"/>
          <w:lang w:val="it-IT"/>
        </w:rPr>
        <w:t xml:space="preserve">: </w:t>
      </w:r>
      <w:proofErr w:type="spellStart"/>
      <w:r>
        <w:rPr>
          <w:sz w:val="24"/>
          <w:lang w:val="it-IT"/>
        </w:rPr>
        <w:t>UserService</w:t>
      </w:r>
      <w:proofErr w:type="spellEnd"/>
      <w:r>
        <w:rPr>
          <w:sz w:val="24"/>
          <w:lang w:val="it-IT"/>
        </w:rPr>
        <w:t xml:space="preserve">, </w:t>
      </w:r>
      <w:proofErr w:type="spellStart"/>
      <w:r>
        <w:rPr>
          <w:sz w:val="24"/>
          <w:lang w:val="it-IT"/>
        </w:rPr>
        <w:t>NewData</w:t>
      </w:r>
      <w:proofErr w:type="spellEnd"/>
    </w:p>
    <w:p w:rsidR="003E116A" w:rsidRDefault="003E116A">
      <w:pPr>
        <w:rPr>
          <w:sz w:val="24"/>
          <w:lang w:val="it-IT"/>
        </w:rPr>
      </w:pPr>
      <w:r>
        <w:rPr>
          <w:sz w:val="24"/>
          <w:lang w:val="it-IT"/>
        </w:rPr>
        <w:lastRenderedPageBreak/>
        <w:t xml:space="preserve">L’integrazione con il DB va fatta subito perché il core business della nostra attività è </w:t>
      </w:r>
      <w:proofErr w:type="spellStart"/>
      <w:r>
        <w:rPr>
          <w:sz w:val="24"/>
          <w:lang w:val="it-IT"/>
        </w:rPr>
        <w:t>chev</w:t>
      </w:r>
      <w:proofErr w:type="spellEnd"/>
      <w:r>
        <w:rPr>
          <w:sz w:val="24"/>
          <w:lang w:val="it-IT"/>
        </w:rPr>
        <w:t xml:space="preserve"> abbiamo i dati quindi dobbiamo </w:t>
      </w:r>
      <w:proofErr w:type="gramStart"/>
      <w:r>
        <w:rPr>
          <w:sz w:val="24"/>
          <w:lang w:val="it-IT"/>
        </w:rPr>
        <w:t>essere  super</w:t>
      </w:r>
      <w:proofErr w:type="gramEnd"/>
      <w:r>
        <w:rPr>
          <w:sz w:val="24"/>
          <w:lang w:val="it-IT"/>
        </w:rPr>
        <w:t xml:space="preserve"> sicuri</w:t>
      </w:r>
    </w:p>
    <w:p w:rsidR="003930E2" w:rsidRDefault="003930E2">
      <w:pPr>
        <w:rPr>
          <w:sz w:val="24"/>
          <w:lang w:val="it-IT"/>
        </w:rPr>
      </w:pPr>
    </w:p>
    <w:p w:rsidR="003930E2" w:rsidRDefault="003930E2">
      <w:pPr>
        <w:rPr>
          <w:sz w:val="24"/>
          <w:lang w:val="it-IT"/>
        </w:rPr>
      </w:pPr>
    </w:p>
    <w:p w:rsidR="003930E2" w:rsidRDefault="00937AA9">
      <w:pPr>
        <w:rPr>
          <w:sz w:val="24"/>
          <w:lang w:val="it-IT"/>
        </w:rPr>
      </w:pPr>
      <w:r>
        <w:rPr>
          <w:sz w:val="24"/>
          <w:lang w:val="it-IT"/>
        </w:rPr>
        <w:t xml:space="preserve">Cambiare il </w:t>
      </w:r>
      <w:proofErr w:type="spellStart"/>
      <w:r>
        <w:rPr>
          <w:sz w:val="24"/>
          <w:lang w:val="it-IT"/>
        </w:rPr>
        <w:t>thresholds</w:t>
      </w:r>
      <w:proofErr w:type="spellEnd"/>
      <w:r>
        <w:rPr>
          <w:sz w:val="24"/>
          <w:lang w:val="it-IT"/>
        </w:rPr>
        <w:t xml:space="preserve"> </w:t>
      </w:r>
      <w:proofErr w:type="spellStart"/>
      <w:r>
        <w:rPr>
          <w:sz w:val="24"/>
          <w:lang w:val="it-IT"/>
        </w:rPr>
        <w:t>calculator</w:t>
      </w:r>
      <w:proofErr w:type="spellEnd"/>
    </w:p>
    <w:p w:rsidR="00325F48" w:rsidRDefault="00325F48">
      <w:pPr>
        <w:rPr>
          <w:sz w:val="24"/>
          <w:lang w:val="it-IT"/>
        </w:rPr>
      </w:pPr>
      <w:proofErr w:type="spellStart"/>
      <w:r>
        <w:rPr>
          <w:sz w:val="24"/>
          <w:lang w:val="it-IT"/>
        </w:rPr>
        <w:t>Anonymize</w:t>
      </w:r>
      <w:proofErr w:type="spellEnd"/>
      <w:r>
        <w:rPr>
          <w:sz w:val="24"/>
          <w:lang w:val="it-IT"/>
        </w:rPr>
        <w:t xml:space="preserve"> data</w:t>
      </w:r>
    </w:p>
    <w:p w:rsidR="002D04EE" w:rsidRDefault="002D04EE">
      <w:pPr>
        <w:rPr>
          <w:sz w:val="24"/>
          <w:lang w:val="it-IT"/>
        </w:rPr>
      </w:pPr>
      <w:r>
        <w:rPr>
          <w:sz w:val="24"/>
          <w:lang w:val="it-IT"/>
        </w:rPr>
        <w:t>Devo parlare della programmazione ad oggetti?</w:t>
      </w:r>
    </w:p>
    <w:p w:rsidR="002D04EE" w:rsidRDefault="00B63D53">
      <w:pPr>
        <w:rPr>
          <w:sz w:val="24"/>
          <w:lang w:val="it-IT"/>
        </w:rPr>
      </w:pPr>
      <w:r>
        <w:rPr>
          <w:sz w:val="24"/>
          <w:lang w:val="it-IT"/>
        </w:rPr>
        <w:t>Ogni pezzo è al posto giusto?</w:t>
      </w:r>
    </w:p>
    <w:p w:rsidR="001B1060" w:rsidRDefault="001B1060">
      <w:pPr>
        <w:rPr>
          <w:sz w:val="24"/>
          <w:lang w:val="it-IT"/>
        </w:rPr>
      </w:pPr>
      <w:r>
        <w:rPr>
          <w:sz w:val="24"/>
          <w:lang w:val="it-IT"/>
        </w:rPr>
        <w:t>SOA?</w:t>
      </w:r>
    </w:p>
    <w:p w:rsidR="00B63D53" w:rsidRPr="00306E70" w:rsidRDefault="00B63D53">
      <w:pPr>
        <w:rPr>
          <w:sz w:val="24"/>
          <w:lang w:val="it-IT"/>
        </w:rPr>
      </w:pPr>
    </w:p>
    <w:p w:rsidR="00456154" w:rsidRPr="00306E70" w:rsidRDefault="00456154">
      <w:pPr>
        <w:rPr>
          <w:sz w:val="24"/>
          <w:lang w:val="it-IT"/>
        </w:rPr>
      </w:pPr>
    </w:p>
    <w:sectPr w:rsidR="00456154" w:rsidRPr="00306E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AF6"/>
    <w:rsid w:val="00002EB3"/>
    <w:rsid w:val="000276DC"/>
    <w:rsid w:val="00073AE7"/>
    <w:rsid w:val="0007496D"/>
    <w:rsid w:val="0008357F"/>
    <w:rsid w:val="00093D11"/>
    <w:rsid w:val="000B5D56"/>
    <w:rsid w:val="000C1738"/>
    <w:rsid w:val="001B1060"/>
    <w:rsid w:val="001C4598"/>
    <w:rsid w:val="001C4AF6"/>
    <w:rsid w:val="001E75AD"/>
    <w:rsid w:val="002364EA"/>
    <w:rsid w:val="002A382F"/>
    <w:rsid w:val="002D04EE"/>
    <w:rsid w:val="00306E70"/>
    <w:rsid w:val="00325F48"/>
    <w:rsid w:val="00337B29"/>
    <w:rsid w:val="00382359"/>
    <w:rsid w:val="003930E2"/>
    <w:rsid w:val="003E116A"/>
    <w:rsid w:val="004219EA"/>
    <w:rsid w:val="00443159"/>
    <w:rsid w:val="00456154"/>
    <w:rsid w:val="0056778C"/>
    <w:rsid w:val="00661F77"/>
    <w:rsid w:val="006946B9"/>
    <w:rsid w:val="006F5693"/>
    <w:rsid w:val="00725CC1"/>
    <w:rsid w:val="007D4B4C"/>
    <w:rsid w:val="00937AA9"/>
    <w:rsid w:val="009E2E79"/>
    <w:rsid w:val="00A81D1C"/>
    <w:rsid w:val="00B63D53"/>
    <w:rsid w:val="00B65183"/>
    <w:rsid w:val="00C57247"/>
    <w:rsid w:val="00CA78A4"/>
    <w:rsid w:val="00D62E2A"/>
    <w:rsid w:val="00DA03E6"/>
    <w:rsid w:val="00EF3A75"/>
    <w:rsid w:val="00F8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CD13A"/>
  <w15:chartTrackingRefBased/>
  <w15:docId w15:val="{89F3F8DD-6D30-464B-94CE-AFCB2E06E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749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7496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Elenco">
    <w:name w:val="List"/>
    <w:basedOn w:val="Normale"/>
    <w:uiPriority w:val="99"/>
    <w:unhideWhenUsed/>
    <w:rsid w:val="0007496D"/>
    <w:pPr>
      <w:ind w:left="283" w:hanging="283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07496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07496D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1753</TotalTime>
  <Pages>3</Pages>
  <Words>779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Pontiggia</dc:creator>
  <cp:keywords/>
  <dc:description/>
  <cp:lastModifiedBy>Francesco Pontiggia</cp:lastModifiedBy>
  <cp:revision>11</cp:revision>
  <dcterms:created xsi:type="dcterms:W3CDTF">2018-12-05T15:11:00Z</dcterms:created>
  <dcterms:modified xsi:type="dcterms:W3CDTF">2018-12-09T23:48:00Z</dcterms:modified>
</cp:coreProperties>
</file>