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5E01D" w14:textId="40264A3F" w:rsidR="00F84ED6" w:rsidRDefault="00537CB4" w:rsidP="00537CB4">
      <w:pPr>
        <w:pStyle w:val="Title"/>
      </w:pPr>
      <w:r>
        <w:t>Single Cycle RISC-V Processor</w:t>
      </w:r>
    </w:p>
    <w:p w14:paraId="1BE3D6BE" w14:textId="4734964B" w:rsidR="00537CB4" w:rsidRDefault="00537CB4" w:rsidP="00537CB4">
      <w:pPr>
        <w:pStyle w:val="Subtitle"/>
        <w:spacing w:after="0"/>
      </w:pPr>
      <w:r>
        <w:t>Hao Wang</w:t>
      </w:r>
    </w:p>
    <w:p w14:paraId="2A81A755" w14:textId="3A91F05D" w:rsidR="00537CB4" w:rsidRDefault="00537CB4" w:rsidP="00537CB4">
      <w:pPr>
        <w:pStyle w:val="Subtitle"/>
        <w:spacing w:after="0"/>
      </w:pPr>
      <w:r>
        <w:t>ECE505</w:t>
      </w:r>
    </w:p>
    <w:p w14:paraId="3775AC91" w14:textId="2156686A" w:rsidR="00537CB4" w:rsidRDefault="00537CB4" w:rsidP="00537CB4">
      <w:pPr>
        <w:pStyle w:val="Subtitle"/>
        <w:spacing w:after="0"/>
      </w:pPr>
      <w:r>
        <w:t>10/25/2024</w:t>
      </w:r>
    </w:p>
    <w:p w14:paraId="0DC2CFC6" w14:textId="30B02454" w:rsidR="00537CB4" w:rsidRDefault="00537CB4" w:rsidP="00537CB4">
      <w:pPr>
        <w:pStyle w:val="Heading1"/>
      </w:pPr>
      <w:r>
        <w:t>Introduction</w:t>
      </w:r>
    </w:p>
    <w:p w14:paraId="57716FEA" w14:textId="1314558A" w:rsidR="00537CB4" w:rsidRDefault="00537CB4" w:rsidP="00537CB4">
      <w:r>
        <w:tab/>
        <w:t xml:space="preserve">A single cycle RISC-V processor was implemented in SystemVerilog. It supports a small subset of the 32-bit integer instructions. Test benches were designed for each major module of the processor and the entire processor was tested by running four distinct </w:t>
      </w:r>
      <w:r w:rsidR="007D6CDD">
        <w:t xml:space="preserve">test </w:t>
      </w:r>
      <w:r>
        <w:t>programs. Additionally, the processor was synthesized and implemented for a Basys3 FPGA</w:t>
      </w:r>
      <w:r w:rsidR="007D6CDD">
        <w:t xml:space="preserve"> board</w:t>
      </w:r>
      <w:r>
        <w:t>.</w:t>
      </w:r>
    </w:p>
    <w:p w14:paraId="23121E24" w14:textId="0554B74D" w:rsidR="00537CB4" w:rsidRDefault="00537CB4" w:rsidP="00537CB4">
      <w:pPr>
        <w:pStyle w:val="Heading1"/>
      </w:pPr>
      <w:r>
        <w:t>Modules</w:t>
      </w:r>
    </w:p>
    <w:p w14:paraId="1E50A118" w14:textId="7AD8DC5E" w:rsidR="005A6001" w:rsidRDefault="00537CB4" w:rsidP="00537CB4">
      <w:r>
        <w:tab/>
        <w:t>The top module for the processor consists of a clock, reset, halt, and RAM debug ports.</w:t>
      </w:r>
      <w:r w:rsidR="005031BB">
        <w:t xml:space="preserve"> The ram debug port is necessary to prevent the synthesizer from optimizing away the entire design</w:t>
      </w:r>
      <w:r w:rsidR="00CA64FD">
        <w:t xml:space="preserve"> while giving it the freedom to optimize parts of the design</w:t>
      </w:r>
      <w:r w:rsidR="005031BB">
        <w:t>.</w:t>
      </w:r>
      <w:r>
        <w:t xml:space="preserve"> </w:t>
      </w:r>
      <w:r w:rsidR="007D6CDD">
        <w:t>The module</w:t>
      </w:r>
      <w:r>
        <w:t xml:space="preserve"> can also be parameterized to set the machine code for the rom. The module instantiates the following sub-modules, clock generator, ALU, ALU control, control unit, immediate generator, register file, rom, and ram.</w:t>
      </w:r>
      <w:r w:rsidR="0069475C">
        <w:t xml:space="preserve"> </w:t>
      </w:r>
      <w:r w:rsidR="009748F5">
        <w:t>Additionally,</w:t>
      </w:r>
      <w:r w:rsidR="0069475C">
        <w:t xml:space="preserve"> it instantiates several multiplexers, and a clocked process to set the PC address.</w:t>
      </w:r>
      <w:r w:rsidR="000372F1">
        <w:t xml:space="preserve"> The source files for these modules are contained in the </w:t>
      </w:r>
      <w:proofErr w:type="spellStart"/>
      <w:r w:rsidR="000372F1">
        <w:t>src</w:t>
      </w:r>
      <w:proofErr w:type="spellEnd"/>
      <w:r w:rsidR="000372F1">
        <w:t xml:space="preserve"> directory.</w:t>
      </w:r>
      <w:r w:rsidR="005A6001">
        <w:t xml:space="preserve"> The appendix contains a block diagram of the top module.</w:t>
      </w:r>
    </w:p>
    <w:p w14:paraId="5B8E12E1" w14:textId="07C7A3D6" w:rsidR="00AC487B" w:rsidRDefault="00AC487B" w:rsidP="00537CB4">
      <w:r>
        <w:tab/>
        <w:t xml:space="preserve">The clock generator </w:t>
      </w:r>
      <w:r w:rsidR="00506E7F">
        <w:t xml:space="preserve">generates a 25MHz clock signal from a 100MHz clock signal and </w:t>
      </w:r>
      <w:r w:rsidR="007D6CDD">
        <w:t xml:space="preserve">additionally </w:t>
      </w:r>
      <w:r w:rsidR="00506E7F">
        <w:t>provides a locked signal. The external reset is connected to the reset port. The reset for the processor is the asserted when the external reset is asserted and or when the locked signal is not asserted.</w:t>
      </w:r>
    </w:p>
    <w:p w14:paraId="13AE5C65" w14:textId="429ED14B" w:rsidR="00506E7F" w:rsidRDefault="00506E7F" w:rsidP="00537CB4">
      <w:r>
        <w:tab/>
        <w:t>The ALU module performs arithmetic operations. It accepts two 32-bit inputs</w:t>
      </w:r>
      <w:r w:rsidR="007D6CDD">
        <w:t xml:space="preserve"> and </w:t>
      </w:r>
      <w:r>
        <w:t>an opcode</w:t>
      </w:r>
      <w:r w:rsidR="007D6CDD">
        <w:t xml:space="preserve">. It </w:t>
      </w:r>
      <w:r>
        <w:t xml:space="preserve">outputs the operation result, and a zero signal when the result is equal to zero. Supported operations </w:t>
      </w:r>
      <w:r w:rsidR="006544C1">
        <w:t>are</w:t>
      </w:r>
      <w:r>
        <w:t xml:space="preserve"> ADD, SLL, </w:t>
      </w:r>
      <w:proofErr w:type="gramStart"/>
      <w:r>
        <w:t>OR,</w:t>
      </w:r>
      <w:proofErr w:type="gramEnd"/>
      <w:r>
        <w:t xml:space="preserve"> XOR, AND, MUL, SUB, and EQ.</w:t>
      </w:r>
    </w:p>
    <w:p w14:paraId="3F6853D9" w14:textId="107116B6" w:rsidR="00506E7F" w:rsidRDefault="00506E7F" w:rsidP="00537CB4">
      <w:r>
        <w:tab/>
        <w:t>The ALU control module computes the ALU opcode from the</w:t>
      </w:r>
      <w:r w:rsidR="007D6CDD">
        <w:t xml:space="preserve"> instruction function bits</w:t>
      </w:r>
      <w:r w:rsidR="006544C1">
        <w:t xml:space="preserve">. It accepts the function-7 and function-3 bits from the current instruction, and an opcode as inputs. The opcode selects between decoding </w:t>
      </w:r>
      <w:r w:rsidR="007D6CDD">
        <w:t xml:space="preserve">between </w:t>
      </w:r>
      <w:r w:rsidR="006544C1">
        <w:t xml:space="preserve">B-type, R-type, and I-type instructions. </w:t>
      </w:r>
      <w:r w:rsidR="007D6CDD">
        <w:t>Pure a</w:t>
      </w:r>
      <w:r w:rsidR="006544C1">
        <w:t>ddition is also selectable.</w:t>
      </w:r>
    </w:p>
    <w:p w14:paraId="15DE5DCA" w14:textId="369D0047" w:rsidR="006544C1" w:rsidRDefault="006544C1" w:rsidP="00537CB4">
      <w:r>
        <w:lastRenderedPageBreak/>
        <w:tab/>
        <w:t xml:space="preserve">The control unit module </w:t>
      </w:r>
      <w:r w:rsidR="0069475C">
        <w:t xml:space="preserve">decodes the current instruction opcode and outputs control signals which consists of the alu control opcode, </w:t>
      </w:r>
      <w:proofErr w:type="spellStart"/>
      <w:r w:rsidR="0069475C">
        <w:t>isBranch</w:t>
      </w:r>
      <w:proofErr w:type="spellEnd"/>
      <w:r w:rsidR="0069475C">
        <w:t xml:space="preserve">, </w:t>
      </w:r>
      <w:proofErr w:type="spellStart"/>
      <w:r w:rsidR="0069475C">
        <w:t>memRead</w:t>
      </w:r>
      <w:proofErr w:type="spellEnd"/>
      <w:r w:rsidR="0069475C">
        <w:t xml:space="preserve">, </w:t>
      </w:r>
      <w:proofErr w:type="spellStart"/>
      <w:r w:rsidR="0069475C">
        <w:t>memToReg</w:t>
      </w:r>
      <w:proofErr w:type="spellEnd"/>
      <w:r w:rsidR="0069475C">
        <w:t xml:space="preserve">, </w:t>
      </w:r>
      <w:proofErr w:type="spellStart"/>
      <w:r w:rsidR="0069475C">
        <w:t>memWrite</w:t>
      </w:r>
      <w:proofErr w:type="spellEnd"/>
      <w:r w:rsidR="0069475C">
        <w:t xml:space="preserve">, </w:t>
      </w:r>
      <w:proofErr w:type="spellStart"/>
      <w:r w:rsidR="0069475C">
        <w:t>aluUseImm</w:t>
      </w:r>
      <w:proofErr w:type="spellEnd"/>
      <w:r w:rsidR="0069475C">
        <w:t xml:space="preserve">, </w:t>
      </w:r>
      <w:proofErr w:type="spellStart"/>
      <w:r w:rsidR="0069475C">
        <w:t>regWrite</w:t>
      </w:r>
      <w:proofErr w:type="spellEnd"/>
      <w:r w:rsidR="0069475C">
        <w:t xml:space="preserve">, </w:t>
      </w:r>
      <w:proofErr w:type="spellStart"/>
      <w:r w:rsidR="0069475C">
        <w:t>isJal</w:t>
      </w:r>
      <w:proofErr w:type="spellEnd"/>
      <w:r w:rsidR="0069475C">
        <w:t xml:space="preserve">, </w:t>
      </w:r>
      <w:proofErr w:type="spellStart"/>
      <w:r w:rsidR="0069475C">
        <w:t>isJalr</w:t>
      </w:r>
      <w:proofErr w:type="spellEnd"/>
      <w:r w:rsidR="0069475C">
        <w:t>, and halt.</w:t>
      </w:r>
    </w:p>
    <w:p w14:paraId="19785B8A" w14:textId="67EBE38E" w:rsidR="008F4C52" w:rsidRDefault="008F4C52" w:rsidP="00537CB4">
      <w:r>
        <w:tab/>
        <w:t>The immediate generator accepts the current instruction and decodes and outputs the full sign extended immediate value.</w:t>
      </w:r>
    </w:p>
    <w:p w14:paraId="236EDCAF" w14:textId="2C7251CB" w:rsidR="008F4C52" w:rsidRDefault="008F4C52" w:rsidP="00537CB4">
      <w:r>
        <w:tab/>
        <w:t>The register file is a memory module with two read ports, and one write port, with operations occurring on the positive edge of the clock. It is parameterized to hold 32 words, where each word is 32 bits. Address zero of the memory always reads as the value zero and is immutable.</w:t>
      </w:r>
    </w:p>
    <w:p w14:paraId="1FB68108" w14:textId="5D80F891" w:rsidR="008F4C52" w:rsidRDefault="008F4C52" w:rsidP="00537CB4">
      <w:r>
        <w:tab/>
        <w:t>The rom module is a read only memory module that is initialized with the program memory. It is parameterized with the memory file to preload, a word size of 32 bits</w:t>
      </w:r>
      <w:r w:rsidR="007D6CDD">
        <w:t>,</w:t>
      </w:r>
      <w:r>
        <w:t xml:space="preserve"> and a word count of 32 words. Operations occur on the positive edge of the clock.</w:t>
      </w:r>
    </w:p>
    <w:p w14:paraId="1FC78D91" w14:textId="732E109B" w:rsidR="008F4C52" w:rsidRDefault="008F4C52" w:rsidP="00537CB4">
      <w:r>
        <w:tab/>
        <w:t xml:space="preserve">The ram module is a single port read and write memory module. It </w:t>
      </w:r>
      <w:r w:rsidR="00824AB2">
        <w:t>is parameterized with a word size of 32 bits and a word count of 256 words. Operations occur on the negative edge of the clock.</w:t>
      </w:r>
    </w:p>
    <w:p w14:paraId="36BB98B2" w14:textId="77777777" w:rsidR="007D6CDD" w:rsidRDefault="007D6CDD">
      <w:pPr>
        <w:rPr>
          <w:rFonts w:asciiTheme="majorHAnsi" w:eastAsiaTheme="majorEastAsia" w:hAnsiTheme="majorHAnsi" w:cstheme="majorBidi"/>
          <w:color w:val="0F4761" w:themeColor="accent1" w:themeShade="BF"/>
          <w:sz w:val="40"/>
          <w:szCs w:val="40"/>
        </w:rPr>
      </w:pPr>
      <w:r>
        <w:br w:type="page"/>
      </w:r>
    </w:p>
    <w:p w14:paraId="7FFDED6E" w14:textId="550B8A0B" w:rsidR="009748F5" w:rsidRDefault="009748F5" w:rsidP="009748F5">
      <w:pPr>
        <w:pStyle w:val="Heading1"/>
      </w:pPr>
      <w:r>
        <w:lastRenderedPageBreak/>
        <w:t>Test Benches</w:t>
      </w:r>
    </w:p>
    <w:p w14:paraId="61F5B4CE" w14:textId="45B82CE0" w:rsidR="000372F1" w:rsidRDefault="000372F1" w:rsidP="000372F1">
      <w:r>
        <w:tab/>
        <w:t>The test benches for sub modules verify basic functionality, while the top test bench verifies the operation of the processor by running test program</w:t>
      </w:r>
      <w:r w:rsidR="007D6CDD">
        <w:t xml:space="preserve">s </w:t>
      </w:r>
      <w:r>
        <w:t>and comparing the state of the ram and register file to precomputed states obtained from an online emulator.</w:t>
      </w:r>
      <w:r w:rsidR="00242AD4">
        <w:t xml:space="preserve"> The source files for the test benches are contained in the </w:t>
      </w:r>
      <w:proofErr w:type="spellStart"/>
      <w:r w:rsidR="00242AD4">
        <w:t>src</w:t>
      </w:r>
      <w:proofErr w:type="spellEnd"/>
      <w:r w:rsidR="00242AD4">
        <w:t xml:space="preserve">/tb directory. And the states for the top test bench are contained in the src/tb/TopTestVectors_pkg.sv file. Program machine code files are contained in the </w:t>
      </w:r>
      <w:proofErr w:type="spellStart"/>
      <w:r w:rsidR="00242AD4">
        <w:t>src</w:t>
      </w:r>
      <w:proofErr w:type="spellEnd"/>
      <w:r w:rsidR="00242AD4">
        <w:t>/tb/programs directory.</w:t>
      </w:r>
    </w:p>
    <w:p w14:paraId="65A3834C" w14:textId="6041FF71" w:rsidR="000372F1" w:rsidRPr="000372F1" w:rsidRDefault="000372F1" w:rsidP="000372F1">
      <w:r>
        <w:tab/>
        <w:t>The third program computes the factorial of a number. The assembly and machine code are listed below.</w:t>
      </w:r>
    </w:p>
    <w:p w14:paraId="22B3AB26" w14:textId="77777777" w:rsidR="000372F1" w:rsidRDefault="000372F1" w:rsidP="000372F1">
      <w:pPr>
        <w:spacing w:after="0"/>
      </w:pPr>
      <w:r>
        <w:t xml:space="preserve">00c00513 // </w:t>
      </w:r>
      <w:proofErr w:type="spellStart"/>
      <w:r>
        <w:t>addi</w:t>
      </w:r>
      <w:proofErr w:type="spellEnd"/>
      <w:r>
        <w:t xml:space="preserve"> a0, x0, 12</w:t>
      </w:r>
    </w:p>
    <w:p w14:paraId="61B98E78" w14:textId="77777777" w:rsidR="000372F1" w:rsidRDefault="000372F1" w:rsidP="000372F1">
      <w:pPr>
        <w:spacing w:after="0"/>
      </w:pPr>
      <w:r>
        <w:t xml:space="preserve">00c000ef // </w:t>
      </w:r>
      <w:proofErr w:type="spellStart"/>
      <w:r>
        <w:t>jal</w:t>
      </w:r>
      <w:proofErr w:type="spellEnd"/>
      <w:r>
        <w:t xml:space="preserve"> </w:t>
      </w:r>
      <w:proofErr w:type="spellStart"/>
      <w:r>
        <w:t>ra</w:t>
      </w:r>
      <w:proofErr w:type="spellEnd"/>
      <w:r>
        <w:t>, fact</w:t>
      </w:r>
    </w:p>
    <w:p w14:paraId="269B7E3E" w14:textId="77777777" w:rsidR="000372F1" w:rsidRDefault="000372F1" w:rsidP="000372F1">
      <w:pPr>
        <w:spacing w:after="0"/>
      </w:pPr>
      <w:r>
        <w:t xml:space="preserve">00a02023 // </w:t>
      </w:r>
      <w:proofErr w:type="spellStart"/>
      <w:r>
        <w:t>sw</w:t>
      </w:r>
      <w:proofErr w:type="spellEnd"/>
      <w:r>
        <w:t xml:space="preserve"> a0, 0(x0)</w:t>
      </w:r>
    </w:p>
    <w:p w14:paraId="3646D289" w14:textId="77777777" w:rsidR="000372F1" w:rsidRDefault="000372F1" w:rsidP="000372F1">
      <w:pPr>
        <w:spacing w:after="0"/>
      </w:pPr>
      <w:r>
        <w:t>0000007f // HALT</w:t>
      </w:r>
    </w:p>
    <w:p w14:paraId="5607AC95" w14:textId="77777777" w:rsidR="000372F1" w:rsidRDefault="000372F1" w:rsidP="000372F1">
      <w:pPr>
        <w:spacing w:after="0"/>
      </w:pPr>
      <w:r>
        <w:t xml:space="preserve">ff810113 // fact: </w:t>
      </w:r>
      <w:proofErr w:type="spellStart"/>
      <w:r>
        <w:t>addi</w:t>
      </w:r>
      <w:proofErr w:type="spellEnd"/>
      <w:r>
        <w:t xml:space="preserve"> </w:t>
      </w:r>
      <w:proofErr w:type="spellStart"/>
      <w:r>
        <w:t>sp</w:t>
      </w:r>
      <w:proofErr w:type="spellEnd"/>
      <w:r>
        <w:t xml:space="preserve">, </w:t>
      </w:r>
      <w:proofErr w:type="spellStart"/>
      <w:r>
        <w:t>sp</w:t>
      </w:r>
      <w:proofErr w:type="spellEnd"/>
      <w:r>
        <w:t>, -8</w:t>
      </w:r>
    </w:p>
    <w:p w14:paraId="7F74AFA9" w14:textId="77777777" w:rsidR="000372F1" w:rsidRDefault="000372F1" w:rsidP="000372F1">
      <w:pPr>
        <w:spacing w:after="0"/>
      </w:pPr>
      <w:r>
        <w:t xml:space="preserve">00112223 // </w:t>
      </w:r>
      <w:proofErr w:type="spellStart"/>
      <w:r>
        <w:t>sw</w:t>
      </w:r>
      <w:proofErr w:type="spellEnd"/>
      <w:r>
        <w:t xml:space="preserve"> </w:t>
      </w:r>
      <w:proofErr w:type="spellStart"/>
      <w:r>
        <w:t>ra</w:t>
      </w:r>
      <w:proofErr w:type="spellEnd"/>
      <w:r>
        <w:t>, 4(</w:t>
      </w:r>
      <w:proofErr w:type="spellStart"/>
      <w:r>
        <w:t>sp</w:t>
      </w:r>
      <w:proofErr w:type="spellEnd"/>
      <w:r>
        <w:t>)</w:t>
      </w:r>
    </w:p>
    <w:p w14:paraId="3A83D6F0" w14:textId="77777777" w:rsidR="000372F1" w:rsidRDefault="000372F1" w:rsidP="000372F1">
      <w:pPr>
        <w:spacing w:after="0"/>
      </w:pPr>
      <w:r>
        <w:t xml:space="preserve">00a12023 // </w:t>
      </w:r>
      <w:proofErr w:type="spellStart"/>
      <w:r>
        <w:t>sw</w:t>
      </w:r>
      <w:proofErr w:type="spellEnd"/>
      <w:r>
        <w:t xml:space="preserve"> a0, 0(</w:t>
      </w:r>
      <w:proofErr w:type="spellStart"/>
      <w:r>
        <w:t>sp</w:t>
      </w:r>
      <w:proofErr w:type="spellEnd"/>
      <w:r>
        <w:t>)</w:t>
      </w:r>
    </w:p>
    <w:p w14:paraId="6ED9886E" w14:textId="77777777" w:rsidR="000372F1" w:rsidRDefault="000372F1" w:rsidP="000372F1">
      <w:pPr>
        <w:spacing w:after="0"/>
      </w:pPr>
      <w:r>
        <w:t xml:space="preserve">fff50513 // </w:t>
      </w:r>
      <w:proofErr w:type="spellStart"/>
      <w:r>
        <w:t>addi</w:t>
      </w:r>
      <w:proofErr w:type="spellEnd"/>
      <w:r>
        <w:t xml:space="preserve"> a0, a0, -1</w:t>
      </w:r>
    </w:p>
    <w:p w14:paraId="2A53DC99" w14:textId="77777777" w:rsidR="000372F1" w:rsidRDefault="000372F1" w:rsidP="000372F1">
      <w:pPr>
        <w:spacing w:after="0"/>
      </w:pPr>
      <w:r>
        <w:t xml:space="preserve">00051863 // </w:t>
      </w:r>
      <w:proofErr w:type="spellStart"/>
      <w:r>
        <w:t>bne</w:t>
      </w:r>
      <w:proofErr w:type="spellEnd"/>
      <w:r>
        <w:t xml:space="preserve"> a0, x0, else</w:t>
      </w:r>
    </w:p>
    <w:p w14:paraId="6E429E24" w14:textId="77777777" w:rsidR="000372F1" w:rsidRDefault="000372F1" w:rsidP="000372F1">
      <w:pPr>
        <w:spacing w:after="0"/>
      </w:pPr>
      <w:r>
        <w:t xml:space="preserve">00100513 // </w:t>
      </w:r>
      <w:proofErr w:type="spellStart"/>
      <w:r>
        <w:t>addi</w:t>
      </w:r>
      <w:proofErr w:type="spellEnd"/>
      <w:r>
        <w:t xml:space="preserve"> a0, x0, 1</w:t>
      </w:r>
    </w:p>
    <w:p w14:paraId="0CB9ACA3" w14:textId="77777777" w:rsidR="000372F1" w:rsidRDefault="000372F1" w:rsidP="000372F1">
      <w:pPr>
        <w:spacing w:after="0"/>
      </w:pPr>
      <w:r>
        <w:t xml:space="preserve">00810113 // </w:t>
      </w:r>
      <w:proofErr w:type="spellStart"/>
      <w:r>
        <w:t>addi</w:t>
      </w:r>
      <w:proofErr w:type="spellEnd"/>
      <w:r>
        <w:t xml:space="preserve"> </w:t>
      </w:r>
      <w:proofErr w:type="spellStart"/>
      <w:r>
        <w:t>sp</w:t>
      </w:r>
      <w:proofErr w:type="spellEnd"/>
      <w:r>
        <w:t xml:space="preserve">, </w:t>
      </w:r>
      <w:proofErr w:type="spellStart"/>
      <w:r>
        <w:t>sp</w:t>
      </w:r>
      <w:proofErr w:type="spellEnd"/>
      <w:r>
        <w:t>, 8</w:t>
      </w:r>
    </w:p>
    <w:p w14:paraId="4A20AFDF" w14:textId="77777777" w:rsidR="000372F1" w:rsidRDefault="000372F1" w:rsidP="000372F1">
      <w:pPr>
        <w:spacing w:after="0"/>
      </w:pPr>
      <w:r>
        <w:t xml:space="preserve">00008067 // </w:t>
      </w:r>
      <w:proofErr w:type="spellStart"/>
      <w:r>
        <w:t>jalr</w:t>
      </w:r>
      <w:proofErr w:type="spellEnd"/>
      <w:r>
        <w:t xml:space="preserve"> x0, 0(</w:t>
      </w:r>
      <w:proofErr w:type="spellStart"/>
      <w:r>
        <w:t>ra</w:t>
      </w:r>
      <w:proofErr w:type="spellEnd"/>
      <w:r>
        <w:t>)</w:t>
      </w:r>
    </w:p>
    <w:p w14:paraId="6307E2DD" w14:textId="77777777" w:rsidR="000372F1" w:rsidRDefault="000372F1" w:rsidP="000372F1">
      <w:pPr>
        <w:spacing w:after="0"/>
      </w:pPr>
      <w:r>
        <w:t xml:space="preserve">fe1ff0ef // else: </w:t>
      </w:r>
      <w:proofErr w:type="spellStart"/>
      <w:r>
        <w:t>jal</w:t>
      </w:r>
      <w:proofErr w:type="spellEnd"/>
      <w:r>
        <w:t xml:space="preserve"> </w:t>
      </w:r>
      <w:proofErr w:type="spellStart"/>
      <w:r>
        <w:t>ra</w:t>
      </w:r>
      <w:proofErr w:type="spellEnd"/>
      <w:r>
        <w:t>, fact</w:t>
      </w:r>
    </w:p>
    <w:p w14:paraId="409724DB" w14:textId="77777777" w:rsidR="000372F1" w:rsidRDefault="000372F1" w:rsidP="000372F1">
      <w:pPr>
        <w:spacing w:after="0"/>
      </w:pPr>
      <w:r>
        <w:t xml:space="preserve">00050293 // </w:t>
      </w:r>
      <w:proofErr w:type="spellStart"/>
      <w:r>
        <w:t>addi</w:t>
      </w:r>
      <w:proofErr w:type="spellEnd"/>
      <w:r>
        <w:t xml:space="preserve"> t0, a0,0</w:t>
      </w:r>
    </w:p>
    <w:p w14:paraId="016DC6F8" w14:textId="77777777" w:rsidR="000372F1" w:rsidRDefault="000372F1" w:rsidP="000372F1">
      <w:pPr>
        <w:spacing w:after="0"/>
      </w:pPr>
      <w:r>
        <w:t xml:space="preserve">00012503 // </w:t>
      </w:r>
      <w:proofErr w:type="spellStart"/>
      <w:r>
        <w:t>lw</w:t>
      </w:r>
      <w:proofErr w:type="spellEnd"/>
      <w:r>
        <w:t xml:space="preserve"> a0, 0(</w:t>
      </w:r>
      <w:proofErr w:type="spellStart"/>
      <w:r>
        <w:t>sp</w:t>
      </w:r>
      <w:proofErr w:type="spellEnd"/>
      <w:r>
        <w:t>)</w:t>
      </w:r>
    </w:p>
    <w:p w14:paraId="6B76D0AA" w14:textId="77777777" w:rsidR="000372F1" w:rsidRDefault="000372F1" w:rsidP="000372F1">
      <w:pPr>
        <w:spacing w:after="0"/>
      </w:pPr>
      <w:r>
        <w:t xml:space="preserve">00412083 // </w:t>
      </w:r>
      <w:proofErr w:type="spellStart"/>
      <w:r>
        <w:t>lw</w:t>
      </w:r>
      <w:proofErr w:type="spellEnd"/>
      <w:r>
        <w:t xml:space="preserve"> </w:t>
      </w:r>
      <w:proofErr w:type="spellStart"/>
      <w:r>
        <w:t>ra</w:t>
      </w:r>
      <w:proofErr w:type="spellEnd"/>
      <w:r>
        <w:t>, 4(</w:t>
      </w:r>
      <w:proofErr w:type="spellStart"/>
      <w:r>
        <w:t>sp</w:t>
      </w:r>
      <w:proofErr w:type="spellEnd"/>
      <w:r>
        <w:t>)</w:t>
      </w:r>
    </w:p>
    <w:p w14:paraId="482FE8EB" w14:textId="77777777" w:rsidR="000372F1" w:rsidRDefault="000372F1" w:rsidP="000372F1">
      <w:pPr>
        <w:spacing w:after="0"/>
      </w:pPr>
      <w:r>
        <w:t xml:space="preserve">00810113 // </w:t>
      </w:r>
      <w:proofErr w:type="spellStart"/>
      <w:r>
        <w:t>addi</w:t>
      </w:r>
      <w:proofErr w:type="spellEnd"/>
      <w:r>
        <w:t xml:space="preserve"> </w:t>
      </w:r>
      <w:proofErr w:type="spellStart"/>
      <w:r>
        <w:t>sp</w:t>
      </w:r>
      <w:proofErr w:type="spellEnd"/>
      <w:r>
        <w:t xml:space="preserve">, </w:t>
      </w:r>
      <w:proofErr w:type="spellStart"/>
      <w:r>
        <w:t>sp</w:t>
      </w:r>
      <w:proofErr w:type="spellEnd"/>
      <w:r>
        <w:t>, 8</w:t>
      </w:r>
    </w:p>
    <w:p w14:paraId="7107589C" w14:textId="77777777" w:rsidR="000372F1" w:rsidRDefault="000372F1" w:rsidP="000372F1">
      <w:pPr>
        <w:spacing w:after="0"/>
      </w:pPr>
      <w:r>
        <w:t xml:space="preserve">02550533 // </w:t>
      </w:r>
      <w:proofErr w:type="spellStart"/>
      <w:r>
        <w:t>mul</w:t>
      </w:r>
      <w:proofErr w:type="spellEnd"/>
      <w:r>
        <w:t xml:space="preserve"> a0, a0, t0</w:t>
      </w:r>
    </w:p>
    <w:p w14:paraId="7EF6AE02" w14:textId="41DF3F53" w:rsidR="000372F1" w:rsidRDefault="000372F1" w:rsidP="000372F1">
      <w:pPr>
        <w:spacing w:after="0"/>
      </w:pPr>
      <w:r>
        <w:t xml:space="preserve">00008067 // </w:t>
      </w:r>
      <w:proofErr w:type="spellStart"/>
      <w:r>
        <w:t>jalr</w:t>
      </w:r>
      <w:proofErr w:type="spellEnd"/>
      <w:r>
        <w:t xml:space="preserve"> x0, 0(</w:t>
      </w:r>
      <w:proofErr w:type="spellStart"/>
      <w:r>
        <w:t>ra</w:t>
      </w:r>
      <w:proofErr w:type="spellEnd"/>
      <w:r>
        <w:t>)</w:t>
      </w:r>
    </w:p>
    <w:p w14:paraId="41B8854F" w14:textId="68D640D8" w:rsidR="000372F1" w:rsidRDefault="000372F1" w:rsidP="000372F1">
      <w:pPr>
        <w:spacing w:after="0"/>
      </w:pPr>
    </w:p>
    <w:p w14:paraId="33CBB7E9" w14:textId="77777777" w:rsidR="00B928A1" w:rsidRDefault="00B928A1">
      <w:r>
        <w:br w:type="page"/>
      </w:r>
    </w:p>
    <w:p w14:paraId="74477B91" w14:textId="3BB898D3" w:rsidR="00242AD4" w:rsidRDefault="00242AD4" w:rsidP="000372F1">
      <w:pPr>
        <w:spacing w:after="0"/>
      </w:pPr>
      <w:r>
        <w:lastRenderedPageBreak/>
        <w:t>A screenshot of the register file and ram are shown below. Address zero in the register file corresponds to the X1 not X0</w:t>
      </w:r>
    </w:p>
    <w:p w14:paraId="1EB7AC35" w14:textId="77777777" w:rsidR="00242AD4" w:rsidRDefault="00242AD4" w:rsidP="00242AD4">
      <w:pPr>
        <w:keepNext/>
        <w:spacing w:after="0"/>
        <w:jc w:val="center"/>
      </w:pPr>
      <w:r w:rsidRPr="00242AD4">
        <w:rPr>
          <w:noProof/>
        </w:rPr>
        <w:drawing>
          <wp:inline distT="0" distB="0" distL="0" distR="0" wp14:anchorId="3188AF49" wp14:editId="2DEE8C51">
            <wp:extent cx="2257740" cy="6830378"/>
            <wp:effectExtent l="0" t="0" r="9525" b="8890"/>
            <wp:docPr id="1986353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353359" name="Picture 1" descr="A screenshot of a computer&#10;&#10;Description automatically generated"/>
                    <pic:cNvPicPr/>
                  </pic:nvPicPr>
                  <pic:blipFill>
                    <a:blip r:embed="rId5"/>
                    <a:stretch>
                      <a:fillRect/>
                    </a:stretch>
                  </pic:blipFill>
                  <pic:spPr>
                    <a:xfrm>
                      <a:off x="0" y="0"/>
                      <a:ext cx="2257740" cy="6830378"/>
                    </a:xfrm>
                    <a:prstGeom prst="rect">
                      <a:avLst/>
                    </a:prstGeom>
                  </pic:spPr>
                </pic:pic>
              </a:graphicData>
            </a:graphic>
          </wp:inline>
        </w:drawing>
      </w:r>
    </w:p>
    <w:p w14:paraId="71FA828C" w14:textId="1DBB2D43" w:rsidR="00242AD4" w:rsidRDefault="00242AD4" w:rsidP="00242AD4">
      <w:pPr>
        <w:pStyle w:val="Caption"/>
        <w:jc w:val="center"/>
      </w:pPr>
      <w:r>
        <w:t xml:space="preserve">Figure </w:t>
      </w:r>
      <w:fldSimple w:instr=" SEQ Figure \* ARABIC ">
        <w:r w:rsidR="003C742B">
          <w:rPr>
            <w:noProof/>
          </w:rPr>
          <w:t>1</w:t>
        </w:r>
      </w:fldSimple>
      <w:r>
        <w:t>. Program 3, register file.</w:t>
      </w:r>
    </w:p>
    <w:p w14:paraId="23B2B912" w14:textId="2955E20E" w:rsidR="00242AD4" w:rsidRDefault="00242AD4" w:rsidP="00242AD4">
      <w:pPr>
        <w:keepNext/>
        <w:spacing w:after="0"/>
        <w:jc w:val="center"/>
      </w:pPr>
      <w:r w:rsidRPr="00242AD4">
        <w:rPr>
          <w:noProof/>
        </w:rPr>
        <w:lastRenderedPageBreak/>
        <w:drawing>
          <wp:inline distT="0" distB="0" distL="0" distR="0" wp14:anchorId="0D8E3049" wp14:editId="648D3E1B">
            <wp:extent cx="2057687" cy="5906324"/>
            <wp:effectExtent l="0" t="0" r="0" b="0"/>
            <wp:docPr id="1883834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34625" name="Picture 1" descr="A screenshot of a computer&#10;&#10;Description automatically generated"/>
                    <pic:cNvPicPr/>
                  </pic:nvPicPr>
                  <pic:blipFill>
                    <a:blip r:embed="rId6"/>
                    <a:stretch>
                      <a:fillRect/>
                    </a:stretch>
                  </pic:blipFill>
                  <pic:spPr>
                    <a:xfrm>
                      <a:off x="0" y="0"/>
                      <a:ext cx="2057687" cy="5906324"/>
                    </a:xfrm>
                    <a:prstGeom prst="rect">
                      <a:avLst/>
                    </a:prstGeom>
                  </pic:spPr>
                </pic:pic>
              </a:graphicData>
            </a:graphic>
          </wp:inline>
        </w:drawing>
      </w:r>
      <w:r w:rsidRPr="00242AD4">
        <w:rPr>
          <w:noProof/>
        </w:rPr>
        <w:drawing>
          <wp:inline distT="0" distB="0" distL="0" distR="0" wp14:anchorId="5ECDEA29" wp14:editId="35950835">
            <wp:extent cx="2008370" cy="7867650"/>
            <wp:effectExtent l="0" t="0" r="0" b="0"/>
            <wp:docPr id="2107543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43165" name="Picture 1" descr="A screenshot of a computer&#10;&#10;Description automatically generated"/>
                    <pic:cNvPicPr/>
                  </pic:nvPicPr>
                  <pic:blipFill>
                    <a:blip r:embed="rId7"/>
                    <a:stretch>
                      <a:fillRect/>
                    </a:stretch>
                  </pic:blipFill>
                  <pic:spPr>
                    <a:xfrm>
                      <a:off x="0" y="0"/>
                      <a:ext cx="2010206" cy="7874844"/>
                    </a:xfrm>
                    <a:prstGeom prst="rect">
                      <a:avLst/>
                    </a:prstGeom>
                  </pic:spPr>
                </pic:pic>
              </a:graphicData>
            </a:graphic>
          </wp:inline>
        </w:drawing>
      </w:r>
    </w:p>
    <w:p w14:paraId="47C7E3D9" w14:textId="7591D2E5" w:rsidR="00242AD4" w:rsidRDefault="00242AD4" w:rsidP="00242AD4">
      <w:pPr>
        <w:pStyle w:val="Caption"/>
        <w:jc w:val="center"/>
      </w:pPr>
      <w:r>
        <w:t xml:space="preserve">Figure </w:t>
      </w:r>
      <w:fldSimple w:instr=" SEQ Figure \* ARABIC ">
        <w:r w:rsidR="003C742B">
          <w:rPr>
            <w:noProof/>
          </w:rPr>
          <w:t>2</w:t>
        </w:r>
      </w:fldSimple>
      <w:r>
        <w:t>. Program 3, ram.</w:t>
      </w:r>
    </w:p>
    <w:p w14:paraId="1663EBA6" w14:textId="4F6E49A1" w:rsidR="00242AD4" w:rsidRDefault="00242AD4" w:rsidP="00242AD4">
      <w:r>
        <w:lastRenderedPageBreak/>
        <w:tab/>
        <w:t xml:space="preserve"> </w:t>
      </w:r>
      <w:r w:rsidR="005F5931">
        <w:t>The fourth program computes the sum of an array where the size of the array is at ram address 0, and the 32-bit elements of the array start at address 4.</w:t>
      </w:r>
      <w:r w:rsidR="00411BBD">
        <w:t xml:space="preserve"> The </w:t>
      </w:r>
      <w:r w:rsidR="007D6CDD">
        <w:t>elements 2, 6, 5, 1, and 7, are loaded as the test vector</w:t>
      </w:r>
      <w:r w:rsidR="007A6B9D">
        <w:t>. X5</w:t>
      </w:r>
      <w:r w:rsidR="007D6CDD">
        <w:t xml:space="preserve"> stores the sum of the elements,</w:t>
      </w:r>
      <w:r w:rsidR="007A6B9D">
        <w:t xml:space="preserve"> X10 is used as an index variable, X11 is used as an address variable, x12 is used to store the total number of elements, while x6 is used to store the current element.</w:t>
      </w:r>
      <w:r w:rsidR="007D6CDD">
        <w:t xml:space="preserve"> The following is the assembly and machine code for the program.</w:t>
      </w:r>
    </w:p>
    <w:p w14:paraId="313CF9CC" w14:textId="77777777" w:rsidR="007A6B9D" w:rsidRDefault="007A6B9D" w:rsidP="007A6B9D">
      <w:pPr>
        <w:spacing w:after="0"/>
      </w:pPr>
      <w:r>
        <w:t xml:space="preserve">00000513 // </w:t>
      </w:r>
      <w:proofErr w:type="spellStart"/>
      <w:r>
        <w:t>addi</w:t>
      </w:r>
      <w:proofErr w:type="spellEnd"/>
      <w:r>
        <w:t xml:space="preserve"> x10, x0, 0</w:t>
      </w:r>
    </w:p>
    <w:p w14:paraId="0B47E48C" w14:textId="77777777" w:rsidR="007A6B9D" w:rsidRDefault="007A6B9D" w:rsidP="007A6B9D">
      <w:pPr>
        <w:spacing w:after="0"/>
      </w:pPr>
      <w:r>
        <w:t xml:space="preserve">00400593 // </w:t>
      </w:r>
      <w:proofErr w:type="spellStart"/>
      <w:r>
        <w:t>addi</w:t>
      </w:r>
      <w:proofErr w:type="spellEnd"/>
      <w:r>
        <w:t xml:space="preserve"> x11, x0, 4</w:t>
      </w:r>
    </w:p>
    <w:p w14:paraId="601795BD" w14:textId="77777777" w:rsidR="007A6B9D" w:rsidRDefault="007A6B9D" w:rsidP="007A6B9D">
      <w:pPr>
        <w:spacing w:after="0"/>
      </w:pPr>
      <w:r>
        <w:t xml:space="preserve">00000293 // </w:t>
      </w:r>
      <w:proofErr w:type="spellStart"/>
      <w:r>
        <w:t>addi</w:t>
      </w:r>
      <w:proofErr w:type="spellEnd"/>
      <w:r>
        <w:t xml:space="preserve"> x5, x0, 0</w:t>
      </w:r>
    </w:p>
    <w:p w14:paraId="03D86D6C" w14:textId="77777777" w:rsidR="007A6B9D" w:rsidRDefault="007A6B9D" w:rsidP="007A6B9D">
      <w:pPr>
        <w:spacing w:after="0"/>
      </w:pPr>
      <w:r>
        <w:t xml:space="preserve">00002603 // </w:t>
      </w:r>
      <w:proofErr w:type="spellStart"/>
      <w:r>
        <w:t>lw</w:t>
      </w:r>
      <w:proofErr w:type="spellEnd"/>
      <w:r>
        <w:t xml:space="preserve"> x12, 0(x0)</w:t>
      </w:r>
    </w:p>
    <w:p w14:paraId="20EA8215" w14:textId="77777777" w:rsidR="007A6B9D" w:rsidRDefault="007A6B9D" w:rsidP="007A6B9D">
      <w:pPr>
        <w:spacing w:after="0"/>
      </w:pPr>
      <w:r>
        <w:t xml:space="preserve">00c50c63 // </w:t>
      </w:r>
      <w:proofErr w:type="spellStart"/>
      <w:r>
        <w:t>beq</w:t>
      </w:r>
      <w:proofErr w:type="spellEnd"/>
      <w:r>
        <w:t xml:space="preserve"> x10, x12, 24</w:t>
      </w:r>
    </w:p>
    <w:p w14:paraId="5F8D1BCB" w14:textId="77777777" w:rsidR="007A6B9D" w:rsidRDefault="007A6B9D" w:rsidP="007A6B9D">
      <w:pPr>
        <w:spacing w:after="0"/>
      </w:pPr>
      <w:r>
        <w:t xml:space="preserve">0005a303 // </w:t>
      </w:r>
      <w:proofErr w:type="spellStart"/>
      <w:r>
        <w:t>lw</w:t>
      </w:r>
      <w:proofErr w:type="spellEnd"/>
      <w:r>
        <w:t xml:space="preserve"> x6, 0(x11)</w:t>
      </w:r>
    </w:p>
    <w:p w14:paraId="4370357B" w14:textId="77777777" w:rsidR="007A6B9D" w:rsidRDefault="007A6B9D" w:rsidP="007A6B9D">
      <w:pPr>
        <w:spacing w:after="0"/>
      </w:pPr>
      <w:r>
        <w:t>006282b3 // add x5, x5, x6</w:t>
      </w:r>
    </w:p>
    <w:p w14:paraId="42C07764" w14:textId="77777777" w:rsidR="007A6B9D" w:rsidRDefault="007A6B9D" w:rsidP="007A6B9D">
      <w:pPr>
        <w:spacing w:after="0"/>
      </w:pPr>
      <w:r>
        <w:t xml:space="preserve">00150513 // </w:t>
      </w:r>
      <w:proofErr w:type="spellStart"/>
      <w:r>
        <w:t>addi</w:t>
      </w:r>
      <w:proofErr w:type="spellEnd"/>
      <w:r>
        <w:t xml:space="preserve"> x10, x10, 1</w:t>
      </w:r>
    </w:p>
    <w:p w14:paraId="6CB10AA5" w14:textId="77777777" w:rsidR="007A6B9D" w:rsidRDefault="007A6B9D" w:rsidP="007A6B9D">
      <w:pPr>
        <w:spacing w:after="0"/>
      </w:pPr>
      <w:r>
        <w:t xml:space="preserve">00458593 // </w:t>
      </w:r>
      <w:proofErr w:type="spellStart"/>
      <w:r>
        <w:t>addi</w:t>
      </w:r>
      <w:proofErr w:type="spellEnd"/>
      <w:r>
        <w:t xml:space="preserve"> x11, x11, 4</w:t>
      </w:r>
    </w:p>
    <w:p w14:paraId="5EF25B8B" w14:textId="77777777" w:rsidR="007A6B9D" w:rsidRDefault="007A6B9D" w:rsidP="007A6B9D">
      <w:pPr>
        <w:spacing w:after="0"/>
      </w:pPr>
      <w:r>
        <w:t xml:space="preserve">fedff06f // </w:t>
      </w:r>
      <w:proofErr w:type="spellStart"/>
      <w:r>
        <w:t>jal</w:t>
      </w:r>
      <w:proofErr w:type="spellEnd"/>
      <w:r>
        <w:t xml:space="preserve"> x0, -20</w:t>
      </w:r>
    </w:p>
    <w:p w14:paraId="01458EB5" w14:textId="12AECA3A" w:rsidR="007A6B9D" w:rsidRDefault="007A6B9D" w:rsidP="007A6B9D">
      <w:pPr>
        <w:spacing w:after="0"/>
      </w:pPr>
      <w:r>
        <w:t>0000007f // HALT</w:t>
      </w:r>
    </w:p>
    <w:p w14:paraId="1F97622B" w14:textId="77777777" w:rsidR="007A6B9D" w:rsidRDefault="007A6B9D" w:rsidP="007A6B9D">
      <w:pPr>
        <w:spacing w:after="0"/>
      </w:pPr>
    </w:p>
    <w:p w14:paraId="2B4C18FB" w14:textId="77777777" w:rsidR="00B928A1" w:rsidRDefault="00B928A1">
      <w:r>
        <w:br w:type="page"/>
      </w:r>
    </w:p>
    <w:p w14:paraId="7B118D36" w14:textId="295B36A5" w:rsidR="007A6B9D" w:rsidRDefault="007A6B9D" w:rsidP="007A6B9D">
      <w:pPr>
        <w:spacing w:after="0"/>
      </w:pPr>
      <w:r>
        <w:lastRenderedPageBreak/>
        <w:t>The register file and ram states after the program finishes are shown below.</w:t>
      </w:r>
      <w:r w:rsidR="00205F6A">
        <w:t xml:space="preserve"> </w:t>
      </w:r>
      <w:r w:rsidR="005031BB">
        <w:t>Again,</w:t>
      </w:r>
      <w:r w:rsidR="00205F6A">
        <w:t xml:space="preserve"> the addresses in the register file are offset by 1.</w:t>
      </w:r>
    </w:p>
    <w:p w14:paraId="7A5C01AC" w14:textId="77777777" w:rsidR="007A6B9D" w:rsidRDefault="007A6B9D" w:rsidP="007A6B9D">
      <w:pPr>
        <w:keepNext/>
        <w:spacing w:after="0"/>
        <w:jc w:val="center"/>
      </w:pPr>
      <w:r w:rsidRPr="007A6B9D">
        <w:rPr>
          <w:noProof/>
        </w:rPr>
        <w:drawing>
          <wp:inline distT="0" distB="0" distL="0" distR="0" wp14:anchorId="6C6C6D7E" wp14:editId="2D388F13">
            <wp:extent cx="2419688" cy="6792273"/>
            <wp:effectExtent l="0" t="0" r="0" b="0"/>
            <wp:docPr id="28648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8870" name="Picture 1" descr="A screenshot of a computer&#10;&#10;Description automatically generated"/>
                    <pic:cNvPicPr/>
                  </pic:nvPicPr>
                  <pic:blipFill>
                    <a:blip r:embed="rId8"/>
                    <a:stretch>
                      <a:fillRect/>
                    </a:stretch>
                  </pic:blipFill>
                  <pic:spPr>
                    <a:xfrm>
                      <a:off x="0" y="0"/>
                      <a:ext cx="2419688" cy="6792273"/>
                    </a:xfrm>
                    <a:prstGeom prst="rect">
                      <a:avLst/>
                    </a:prstGeom>
                  </pic:spPr>
                </pic:pic>
              </a:graphicData>
            </a:graphic>
          </wp:inline>
        </w:drawing>
      </w:r>
    </w:p>
    <w:p w14:paraId="3F91EE2D" w14:textId="7DC7E10D" w:rsidR="007A6B9D" w:rsidRDefault="007A6B9D" w:rsidP="007A6B9D">
      <w:pPr>
        <w:pStyle w:val="Caption"/>
        <w:jc w:val="center"/>
      </w:pPr>
      <w:r>
        <w:t xml:space="preserve">Figure </w:t>
      </w:r>
      <w:fldSimple w:instr=" SEQ Figure \* ARABIC ">
        <w:r w:rsidR="003C742B">
          <w:rPr>
            <w:noProof/>
          </w:rPr>
          <w:t>3</w:t>
        </w:r>
      </w:fldSimple>
      <w:r>
        <w:t>. Program 4, register file.</w:t>
      </w:r>
    </w:p>
    <w:p w14:paraId="7776EFE0" w14:textId="77777777" w:rsidR="007A6B9D" w:rsidRDefault="007A6B9D" w:rsidP="007A6B9D">
      <w:pPr>
        <w:keepNext/>
        <w:jc w:val="center"/>
      </w:pPr>
      <w:r w:rsidRPr="007A6B9D">
        <w:rPr>
          <w:noProof/>
        </w:rPr>
        <w:lastRenderedPageBreak/>
        <w:drawing>
          <wp:inline distT="0" distB="0" distL="0" distR="0" wp14:anchorId="6C8F9F6C" wp14:editId="2EB63193">
            <wp:extent cx="2000529" cy="3953427"/>
            <wp:effectExtent l="0" t="0" r="0" b="9525"/>
            <wp:docPr id="17388252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25247" name="Picture 1" descr="A screenshot of a computer&#10;&#10;Description automatically generated"/>
                    <pic:cNvPicPr/>
                  </pic:nvPicPr>
                  <pic:blipFill>
                    <a:blip r:embed="rId9"/>
                    <a:stretch>
                      <a:fillRect/>
                    </a:stretch>
                  </pic:blipFill>
                  <pic:spPr>
                    <a:xfrm>
                      <a:off x="0" y="0"/>
                      <a:ext cx="2000529" cy="3953427"/>
                    </a:xfrm>
                    <a:prstGeom prst="rect">
                      <a:avLst/>
                    </a:prstGeom>
                  </pic:spPr>
                </pic:pic>
              </a:graphicData>
            </a:graphic>
          </wp:inline>
        </w:drawing>
      </w:r>
    </w:p>
    <w:p w14:paraId="0A63CD20" w14:textId="0D43354A" w:rsidR="007A6B9D" w:rsidRDefault="007A6B9D" w:rsidP="007A6B9D">
      <w:pPr>
        <w:pStyle w:val="Caption"/>
        <w:jc w:val="center"/>
      </w:pPr>
      <w:r>
        <w:t xml:space="preserve">Figure </w:t>
      </w:r>
      <w:fldSimple w:instr=" SEQ Figure \* ARABIC ">
        <w:r w:rsidR="003C742B">
          <w:rPr>
            <w:noProof/>
          </w:rPr>
          <w:t>4</w:t>
        </w:r>
      </w:fldSimple>
      <w:r>
        <w:t>. Program 4, ram</w:t>
      </w:r>
    </w:p>
    <w:p w14:paraId="0C956119" w14:textId="77777777" w:rsidR="00B928A1" w:rsidRDefault="00B928A1">
      <w:pPr>
        <w:rPr>
          <w:rFonts w:asciiTheme="majorHAnsi" w:eastAsiaTheme="majorEastAsia" w:hAnsiTheme="majorHAnsi" w:cstheme="majorBidi"/>
          <w:color w:val="0F4761" w:themeColor="accent1" w:themeShade="BF"/>
          <w:sz w:val="40"/>
          <w:szCs w:val="40"/>
        </w:rPr>
      </w:pPr>
      <w:r>
        <w:br w:type="page"/>
      </w:r>
    </w:p>
    <w:p w14:paraId="0A1C23F9" w14:textId="21672223" w:rsidR="005031BB" w:rsidRDefault="005031BB" w:rsidP="005031BB">
      <w:pPr>
        <w:pStyle w:val="Heading1"/>
      </w:pPr>
      <w:r>
        <w:lastRenderedPageBreak/>
        <w:t>Synthesis</w:t>
      </w:r>
    </w:p>
    <w:p w14:paraId="2168A5C1" w14:textId="6B24F9AE" w:rsidR="00FA38EA" w:rsidRDefault="005031BB" w:rsidP="005031BB">
      <w:r>
        <w:tab/>
        <w:t>The processor was synthesized for the Basys3 target and achieved a maximum clock of 25MHz.</w:t>
      </w:r>
      <w:r w:rsidR="00FA38EA">
        <w:t xml:space="preserve"> The clock summary and timing analysis summary are shown below.</w:t>
      </w:r>
    </w:p>
    <w:p w14:paraId="30B20BB0" w14:textId="77777777" w:rsidR="00FA38EA" w:rsidRDefault="00FA38EA" w:rsidP="00FA38EA">
      <w:pPr>
        <w:keepNext/>
        <w:jc w:val="center"/>
      </w:pPr>
      <w:r w:rsidRPr="00FA38EA">
        <w:rPr>
          <w:noProof/>
        </w:rPr>
        <w:drawing>
          <wp:inline distT="0" distB="0" distL="0" distR="0" wp14:anchorId="24CD30FD" wp14:editId="6EDD164D">
            <wp:extent cx="4591691" cy="962159"/>
            <wp:effectExtent l="0" t="0" r="0" b="9525"/>
            <wp:docPr id="754599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599838" name=""/>
                    <pic:cNvPicPr/>
                  </pic:nvPicPr>
                  <pic:blipFill>
                    <a:blip r:embed="rId10"/>
                    <a:stretch>
                      <a:fillRect/>
                    </a:stretch>
                  </pic:blipFill>
                  <pic:spPr>
                    <a:xfrm>
                      <a:off x="0" y="0"/>
                      <a:ext cx="4591691" cy="962159"/>
                    </a:xfrm>
                    <a:prstGeom prst="rect">
                      <a:avLst/>
                    </a:prstGeom>
                  </pic:spPr>
                </pic:pic>
              </a:graphicData>
            </a:graphic>
          </wp:inline>
        </w:drawing>
      </w:r>
    </w:p>
    <w:p w14:paraId="5E3C6A6B" w14:textId="335516D5" w:rsidR="00FA38EA" w:rsidRDefault="00FA38EA" w:rsidP="00FA38EA">
      <w:pPr>
        <w:pStyle w:val="Caption"/>
        <w:jc w:val="center"/>
      </w:pPr>
      <w:r>
        <w:t xml:space="preserve">Figure </w:t>
      </w:r>
      <w:fldSimple w:instr=" SEQ Figure \* ARABIC ">
        <w:r w:rsidR="003C742B">
          <w:rPr>
            <w:noProof/>
          </w:rPr>
          <w:t>5</w:t>
        </w:r>
      </w:fldSimple>
      <w:r>
        <w:t>. Clock summary from Vivado. The system clock has a frequency of 25MHz.</w:t>
      </w:r>
    </w:p>
    <w:p w14:paraId="6421307F" w14:textId="77777777" w:rsidR="00FA38EA" w:rsidRDefault="00FA38EA" w:rsidP="00FA38EA">
      <w:pPr>
        <w:keepNext/>
        <w:jc w:val="center"/>
      </w:pPr>
      <w:r w:rsidRPr="00FA38EA">
        <w:rPr>
          <w:noProof/>
        </w:rPr>
        <w:drawing>
          <wp:inline distT="0" distB="0" distL="0" distR="0" wp14:anchorId="22A74C52" wp14:editId="009B484C">
            <wp:extent cx="5943600" cy="1172210"/>
            <wp:effectExtent l="0" t="0" r="0" b="8890"/>
            <wp:docPr id="3503462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346220" name="Picture 1" descr="A screenshot of a computer&#10;&#10;Description automatically generated"/>
                    <pic:cNvPicPr/>
                  </pic:nvPicPr>
                  <pic:blipFill>
                    <a:blip r:embed="rId11"/>
                    <a:stretch>
                      <a:fillRect/>
                    </a:stretch>
                  </pic:blipFill>
                  <pic:spPr>
                    <a:xfrm>
                      <a:off x="0" y="0"/>
                      <a:ext cx="5943600" cy="1172210"/>
                    </a:xfrm>
                    <a:prstGeom prst="rect">
                      <a:avLst/>
                    </a:prstGeom>
                  </pic:spPr>
                </pic:pic>
              </a:graphicData>
            </a:graphic>
          </wp:inline>
        </w:drawing>
      </w:r>
    </w:p>
    <w:p w14:paraId="43406FB4" w14:textId="520E9B07" w:rsidR="00FA38EA" w:rsidRDefault="00FA38EA" w:rsidP="00FA38EA">
      <w:pPr>
        <w:pStyle w:val="Caption"/>
        <w:jc w:val="center"/>
      </w:pPr>
      <w:r>
        <w:t xml:space="preserve">Figure </w:t>
      </w:r>
      <w:fldSimple w:instr=" SEQ Figure \* ARABIC ">
        <w:r w:rsidR="003C742B">
          <w:rPr>
            <w:noProof/>
          </w:rPr>
          <w:t>6</w:t>
        </w:r>
      </w:fldSimple>
      <w:r>
        <w:t>. Timing analysis summary from Vivado. No timing violations are detected.</w:t>
      </w:r>
    </w:p>
    <w:p w14:paraId="62D56B88" w14:textId="0BE9BF9D" w:rsidR="005031BB" w:rsidRDefault="005031BB" w:rsidP="005031BB">
      <w:r>
        <w:t>The resource usage post synthesis is shown below.</w:t>
      </w:r>
    </w:p>
    <w:tbl>
      <w:tblPr>
        <w:tblStyle w:val="TableGrid"/>
        <w:tblW w:w="0" w:type="auto"/>
        <w:jc w:val="center"/>
        <w:tblLook w:val="04A0" w:firstRow="1" w:lastRow="0" w:firstColumn="1" w:lastColumn="0" w:noHBand="0" w:noVBand="1"/>
      </w:tblPr>
      <w:tblGrid>
        <w:gridCol w:w="2337"/>
        <w:gridCol w:w="2337"/>
        <w:gridCol w:w="2338"/>
        <w:gridCol w:w="2338"/>
      </w:tblGrid>
      <w:tr w:rsidR="005031BB" w14:paraId="07D21E0C" w14:textId="77777777" w:rsidTr="005031BB">
        <w:trPr>
          <w:jc w:val="center"/>
        </w:trPr>
        <w:tc>
          <w:tcPr>
            <w:tcW w:w="2337" w:type="dxa"/>
          </w:tcPr>
          <w:p w14:paraId="74E2AD8C" w14:textId="0E9EAB85" w:rsidR="005031BB" w:rsidRDefault="005031BB" w:rsidP="005031BB">
            <w:r>
              <w:t>Resource</w:t>
            </w:r>
          </w:p>
        </w:tc>
        <w:tc>
          <w:tcPr>
            <w:tcW w:w="2337" w:type="dxa"/>
          </w:tcPr>
          <w:p w14:paraId="3728CFB7" w14:textId="160549AD" w:rsidR="005031BB" w:rsidRDefault="005031BB" w:rsidP="005031BB">
            <w:r>
              <w:t>Estimation</w:t>
            </w:r>
          </w:p>
        </w:tc>
        <w:tc>
          <w:tcPr>
            <w:tcW w:w="2338" w:type="dxa"/>
          </w:tcPr>
          <w:p w14:paraId="33B58310" w14:textId="7AF7C0BA" w:rsidR="005031BB" w:rsidRDefault="005031BB" w:rsidP="005031BB">
            <w:r>
              <w:t>Available</w:t>
            </w:r>
          </w:p>
        </w:tc>
        <w:tc>
          <w:tcPr>
            <w:tcW w:w="2338" w:type="dxa"/>
          </w:tcPr>
          <w:p w14:paraId="5571BFA6" w14:textId="2C567409" w:rsidR="005031BB" w:rsidRDefault="005031BB" w:rsidP="005031BB">
            <w:r>
              <w:t>Utilization %</w:t>
            </w:r>
          </w:p>
        </w:tc>
      </w:tr>
      <w:tr w:rsidR="005031BB" w14:paraId="01393F24" w14:textId="77777777" w:rsidTr="005031BB">
        <w:trPr>
          <w:jc w:val="center"/>
        </w:trPr>
        <w:tc>
          <w:tcPr>
            <w:tcW w:w="2337" w:type="dxa"/>
          </w:tcPr>
          <w:p w14:paraId="22D76490" w14:textId="32B37D59" w:rsidR="005031BB" w:rsidRDefault="005031BB" w:rsidP="005031BB">
            <w:r>
              <w:t>LUT</w:t>
            </w:r>
          </w:p>
        </w:tc>
        <w:tc>
          <w:tcPr>
            <w:tcW w:w="2337" w:type="dxa"/>
          </w:tcPr>
          <w:p w14:paraId="3C39B69D" w14:textId="11F9636D" w:rsidR="005031BB" w:rsidRDefault="005031BB" w:rsidP="007D6CDD">
            <w:pPr>
              <w:jc w:val="right"/>
            </w:pPr>
            <w:r>
              <w:t>717</w:t>
            </w:r>
          </w:p>
        </w:tc>
        <w:tc>
          <w:tcPr>
            <w:tcW w:w="2338" w:type="dxa"/>
          </w:tcPr>
          <w:p w14:paraId="0D1F77C2" w14:textId="76117289" w:rsidR="005031BB" w:rsidRDefault="005031BB" w:rsidP="007D6CDD">
            <w:pPr>
              <w:jc w:val="right"/>
            </w:pPr>
            <w:r>
              <w:t>20800</w:t>
            </w:r>
          </w:p>
        </w:tc>
        <w:tc>
          <w:tcPr>
            <w:tcW w:w="2338" w:type="dxa"/>
          </w:tcPr>
          <w:p w14:paraId="0B421556" w14:textId="3797D595" w:rsidR="005031BB" w:rsidRDefault="005031BB" w:rsidP="007D6CDD">
            <w:pPr>
              <w:jc w:val="right"/>
            </w:pPr>
            <w:r>
              <w:t>3.45</w:t>
            </w:r>
          </w:p>
        </w:tc>
      </w:tr>
      <w:tr w:rsidR="005031BB" w14:paraId="3A15783D" w14:textId="77777777" w:rsidTr="005031BB">
        <w:trPr>
          <w:jc w:val="center"/>
        </w:trPr>
        <w:tc>
          <w:tcPr>
            <w:tcW w:w="2337" w:type="dxa"/>
          </w:tcPr>
          <w:p w14:paraId="0C37F2B7" w14:textId="00F57B0B" w:rsidR="005031BB" w:rsidRDefault="005031BB" w:rsidP="005031BB">
            <w:r>
              <w:t>LUTRAM</w:t>
            </w:r>
          </w:p>
        </w:tc>
        <w:tc>
          <w:tcPr>
            <w:tcW w:w="2337" w:type="dxa"/>
          </w:tcPr>
          <w:p w14:paraId="59671785" w14:textId="5AFD3467" w:rsidR="005031BB" w:rsidRDefault="005031BB" w:rsidP="007D6CDD">
            <w:pPr>
              <w:jc w:val="right"/>
            </w:pPr>
            <w:r>
              <w:t>48</w:t>
            </w:r>
          </w:p>
        </w:tc>
        <w:tc>
          <w:tcPr>
            <w:tcW w:w="2338" w:type="dxa"/>
          </w:tcPr>
          <w:p w14:paraId="62FE21C4" w14:textId="59E74F05" w:rsidR="005031BB" w:rsidRDefault="005031BB" w:rsidP="007D6CDD">
            <w:pPr>
              <w:jc w:val="right"/>
            </w:pPr>
            <w:r>
              <w:t>9600</w:t>
            </w:r>
          </w:p>
        </w:tc>
        <w:tc>
          <w:tcPr>
            <w:tcW w:w="2338" w:type="dxa"/>
          </w:tcPr>
          <w:p w14:paraId="4A6259A2" w14:textId="122FF14E" w:rsidR="005031BB" w:rsidRDefault="005031BB" w:rsidP="007D6CDD">
            <w:pPr>
              <w:jc w:val="right"/>
            </w:pPr>
            <w:r>
              <w:t>0.50</w:t>
            </w:r>
          </w:p>
        </w:tc>
      </w:tr>
      <w:tr w:rsidR="005031BB" w14:paraId="728AC8C2" w14:textId="77777777" w:rsidTr="005031BB">
        <w:trPr>
          <w:jc w:val="center"/>
        </w:trPr>
        <w:tc>
          <w:tcPr>
            <w:tcW w:w="2337" w:type="dxa"/>
          </w:tcPr>
          <w:p w14:paraId="64B29493" w14:textId="53F2264A" w:rsidR="005031BB" w:rsidRDefault="005031BB" w:rsidP="005031BB">
            <w:r>
              <w:t>FF</w:t>
            </w:r>
          </w:p>
        </w:tc>
        <w:tc>
          <w:tcPr>
            <w:tcW w:w="2337" w:type="dxa"/>
          </w:tcPr>
          <w:p w14:paraId="31FAB221" w14:textId="5445448F" w:rsidR="005031BB" w:rsidRDefault="005031BB" w:rsidP="007D6CDD">
            <w:pPr>
              <w:jc w:val="right"/>
            </w:pPr>
            <w:r>
              <w:t>32</w:t>
            </w:r>
          </w:p>
        </w:tc>
        <w:tc>
          <w:tcPr>
            <w:tcW w:w="2338" w:type="dxa"/>
          </w:tcPr>
          <w:p w14:paraId="799076F3" w14:textId="7D24FF34" w:rsidR="005031BB" w:rsidRDefault="005031BB" w:rsidP="007D6CDD">
            <w:pPr>
              <w:jc w:val="right"/>
            </w:pPr>
            <w:r>
              <w:t>41600</w:t>
            </w:r>
          </w:p>
        </w:tc>
        <w:tc>
          <w:tcPr>
            <w:tcW w:w="2338" w:type="dxa"/>
          </w:tcPr>
          <w:p w14:paraId="363035C0" w14:textId="465618F9" w:rsidR="005031BB" w:rsidRDefault="005031BB" w:rsidP="007D6CDD">
            <w:pPr>
              <w:jc w:val="right"/>
            </w:pPr>
            <w:r>
              <w:t>0.08</w:t>
            </w:r>
          </w:p>
        </w:tc>
      </w:tr>
      <w:tr w:rsidR="005031BB" w14:paraId="7377A88C" w14:textId="77777777" w:rsidTr="005031BB">
        <w:trPr>
          <w:jc w:val="center"/>
        </w:trPr>
        <w:tc>
          <w:tcPr>
            <w:tcW w:w="2337" w:type="dxa"/>
          </w:tcPr>
          <w:p w14:paraId="5144BBA7" w14:textId="1205B79D" w:rsidR="005031BB" w:rsidRDefault="005031BB" w:rsidP="005031BB">
            <w:r>
              <w:t>BRAM</w:t>
            </w:r>
          </w:p>
        </w:tc>
        <w:tc>
          <w:tcPr>
            <w:tcW w:w="2337" w:type="dxa"/>
          </w:tcPr>
          <w:p w14:paraId="54DFD533" w14:textId="0064132C" w:rsidR="005031BB" w:rsidRDefault="005031BB" w:rsidP="007D6CDD">
            <w:pPr>
              <w:jc w:val="right"/>
            </w:pPr>
            <w:r>
              <w:t>1</w:t>
            </w:r>
          </w:p>
        </w:tc>
        <w:tc>
          <w:tcPr>
            <w:tcW w:w="2338" w:type="dxa"/>
          </w:tcPr>
          <w:p w14:paraId="2A02F612" w14:textId="58F2F8C7" w:rsidR="005031BB" w:rsidRDefault="005031BB" w:rsidP="007D6CDD">
            <w:pPr>
              <w:jc w:val="right"/>
            </w:pPr>
            <w:r>
              <w:t>50</w:t>
            </w:r>
          </w:p>
        </w:tc>
        <w:tc>
          <w:tcPr>
            <w:tcW w:w="2338" w:type="dxa"/>
          </w:tcPr>
          <w:p w14:paraId="4EA6E3A2" w14:textId="5139B3E0" w:rsidR="005031BB" w:rsidRDefault="005031BB" w:rsidP="007D6CDD">
            <w:pPr>
              <w:jc w:val="right"/>
            </w:pPr>
            <w:r>
              <w:t>2.00</w:t>
            </w:r>
          </w:p>
        </w:tc>
      </w:tr>
      <w:tr w:rsidR="005031BB" w14:paraId="46F47E05" w14:textId="77777777" w:rsidTr="005031BB">
        <w:trPr>
          <w:jc w:val="center"/>
        </w:trPr>
        <w:tc>
          <w:tcPr>
            <w:tcW w:w="2337" w:type="dxa"/>
          </w:tcPr>
          <w:p w14:paraId="5089F5E0" w14:textId="4A9A8C6B" w:rsidR="005031BB" w:rsidRDefault="005031BB" w:rsidP="005031BB">
            <w:r>
              <w:t>DSP</w:t>
            </w:r>
          </w:p>
        </w:tc>
        <w:tc>
          <w:tcPr>
            <w:tcW w:w="2337" w:type="dxa"/>
          </w:tcPr>
          <w:p w14:paraId="57AA6552" w14:textId="1A401DB5" w:rsidR="005031BB" w:rsidRDefault="005031BB" w:rsidP="007D6CDD">
            <w:pPr>
              <w:jc w:val="right"/>
            </w:pPr>
            <w:r>
              <w:t>3</w:t>
            </w:r>
          </w:p>
        </w:tc>
        <w:tc>
          <w:tcPr>
            <w:tcW w:w="2338" w:type="dxa"/>
          </w:tcPr>
          <w:p w14:paraId="3EFDD78D" w14:textId="1110A5D8" w:rsidR="005031BB" w:rsidRDefault="005031BB" w:rsidP="007D6CDD">
            <w:pPr>
              <w:jc w:val="right"/>
            </w:pPr>
            <w:r>
              <w:t>90</w:t>
            </w:r>
          </w:p>
        </w:tc>
        <w:tc>
          <w:tcPr>
            <w:tcW w:w="2338" w:type="dxa"/>
          </w:tcPr>
          <w:p w14:paraId="2B43111E" w14:textId="294E98DA" w:rsidR="005031BB" w:rsidRDefault="005031BB" w:rsidP="007D6CDD">
            <w:pPr>
              <w:jc w:val="right"/>
            </w:pPr>
            <w:r>
              <w:t>3.33</w:t>
            </w:r>
          </w:p>
        </w:tc>
      </w:tr>
      <w:tr w:rsidR="005031BB" w14:paraId="6243A59D" w14:textId="77777777" w:rsidTr="005031BB">
        <w:trPr>
          <w:jc w:val="center"/>
        </w:trPr>
        <w:tc>
          <w:tcPr>
            <w:tcW w:w="2337" w:type="dxa"/>
          </w:tcPr>
          <w:p w14:paraId="2C9362A7" w14:textId="5D790E36" w:rsidR="005031BB" w:rsidRDefault="005031BB" w:rsidP="005031BB">
            <w:r>
              <w:t>IO</w:t>
            </w:r>
          </w:p>
        </w:tc>
        <w:tc>
          <w:tcPr>
            <w:tcW w:w="2337" w:type="dxa"/>
          </w:tcPr>
          <w:p w14:paraId="2D3C7C88" w14:textId="7956C42C" w:rsidR="005031BB" w:rsidRDefault="005031BB" w:rsidP="007D6CDD">
            <w:pPr>
              <w:jc w:val="right"/>
            </w:pPr>
            <w:r>
              <w:t>21</w:t>
            </w:r>
          </w:p>
        </w:tc>
        <w:tc>
          <w:tcPr>
            <w:tcW w:w="2338" w:type="dxa"/>
          </w:tcPr>
          <w:p w14:paraId="04823B69" w14:textId="1F0FBA5C" w:rsidR="005031BB" w:rsidRDefault="005031BB" w:rsidP="007D6CDD">
            <w:pPr>
              <w:jc w:val="right"/>
            </w:pPr>
            <w:r>
              <w:t>106</w:t>
            </w:r>
          </w:p>
        </w:tc>
        <w:tc>
          <w:tcPr>
            <w:tcW w:w="2338" w:type="dxa"/>
          </w:tcPr>
          <w:p w14:paraId="132DE1FF" w14:textId="47C0B6F6" w:rsidR="005031BB" w:rsidRDefault="005031BB" w:rsidP="007D6CDD">
            <w:pPr>
              <w:jc w:val="right"/>
            </w:pPr>
            <w:r>
              <w:t>19.81</w:t>
            </w:r>
          </w:p>
        </w:tc>
      </w:tr>
    </w:tbl>
    <w:p w14:paraId="30E8E146" w14:textId="53D95B74" w:rsidR="005031BB" w:rsidRDefault="005031BB" w:rsidP="005031BB">
      <w:pPr>
        <w:pStyle w:val="Caption"/>
        <w:jc w:val="center"/>
      </w:pPr>
      <w:r>
        <w:t xml:space="preserve">Table </w:t>
      </w:r>
      <w:fldSimple w:instr=" SEQ Table \* ARABIC ">
        <w:r w:rsidR="003C742B">
          <w:rPr>
            <w:noProof/>
          </w:rPr>
          <w:t>1</w:t>
        </w:r>
      </w:fldSimple>
      <w:r>
        <w:t>. Post synthesis resource utilization.</w:t>
      </w:r>
    </w:p>
    <w:p w14:paraId="122CE855" w14:textId="6F2329AF" w:rsidR="005031BB" w:rsidRDefault="005031BB" w:rsidP="005031BB">
      <w:r>
        <w:t xml:space="preserve">Additionally, implementation and bitstream generation was run. The resource usage post implementation is shown below. </w:t>
      </w:r>
    </w:p>
    <w:tbl>
      <w:tblPr>
        <w:tblStyle w:val="TableGrid"/>
        <w:tblW w:w="0" w:type="auto"/>
        <w:tblLook w:val="04A0" w:firstRow="1" w:lastRow="0" w:firstColumn="1" w:lastColumn="0" w:noHBand="0" w:noVBand="1"/>
      </w:tblPr>
      <w:tblGrid>
        <w:gridCol w:w="2337"/>
        <w:gridCol w:w="2337"/>
        <w:gridCol w:w="2338"/>
        <w:gridCol w:w="2338"/>
      </w:tblGrid>
      <w:tr w:rsidR="007C56D0" w14:paraId="1CC51143" w14:textId="77777777" w:rsidTr="007C56D0">
        <w:tc>
          <w:tcPr>
            <w:tcW w:w="2337" w:type="dxa"/>
          </w:tcPr>
          <w:p w14:paraId="292AC3E7" w14:textId="13846EFF" w:rsidR="007C56D0" w:rsidRDefault="007C56D0" w:rsidP="005031BB">
            <w:r>
              <w:t>Resource</w:t>
            </w:r>
          </w:p>
        </w:tc>
        <w:tc>
          <w:tcPr>
            <w:tcW w:w="2337" w:type="dxa"/>
          </w:tcPr>
          <w:p w14:paraId="68AA3594" w14:textId="6FC2E77A" w:rsidR="007C56D0" w:rsidRDefault="007C56D0" w:rsidP="005031BB">
            <w:r>
              <w:t>Utilization</w:t>
            </w:r>
          </w:p>
        </w:tc>
        <w:tc>
          <w:tcPr>
            <w:tcW w:w="2338" w:type="dxa"/>
          </w:tcPr>
          <w:p w14:paraId="64D6659A" w14:textId="0784C41C" w:rsidR="007C56D0" w:rsidRDefault="007C56D0" w:rsidP="005031BB">
            <w:r>
              <w:t>Available</w:t>
            </w:r>
          </w:p>
        </w:tc>
        <w:tc>
          <w:tcPr>
            <w:tcW w:w="2338" w:type="dxa"/>
          </w:tcPr>
          <w:p w14:paraId="1004A1EF" w14:textId="581FA845" w:rsidR="007C56D0" w:rsidRDefault="007C56D0" w:rsidP="005031BB">
            <w:r>
              <w:t>Utilization %</w:t>
            </w:r>
          </w:p>
        </w:tc>
      </w:tr>
      <w:tr w:rsidR="007C56D0" w14:paraId="591E605C" w14:textId="77777777" w:rsidTr="007C56D0">
        <w:tc>
          <w:tcPr>
            <w:tcW w:w="2337" w:type="dxa"/>
          </w:tcPr>
          <w:p w14:paraId="4F33FD19" w14:textId="37014FD7" w:rsidR="007C56D0" w:rsidRDefault="007C56D0" w:rsidP="005031BB">
            <w:r>
              <w:t>LUT</w:t>
            </w:r>
          </w:p>
        </w:tc>
        <w:tc>
          <w:tcPr>
            <w:tcW w:w="2337" w:type="dxa"/>
          </w:tcPr>
          <w:p w14:paraId="1881860B" w14:textId="4E8830D0" w:rsidR="007C56D0" w:rsidRDefault="007C56D0" w:rsidP="007D6CDD">
            <w:pPr>
              <w:jc w:val="right"/>
            </w:pPr>
            <w:r>
              <w:t>656</w:t>
            </w:r>
          </w:p>
        </w:tc>
        <w:tc>
          <w:tcPr>
            <w:tcW w:w="2338" w:type="dxa"/>
          </w:tcPr>
          <w:p w14:paraId="3C00254B" w14:textId="45FAC0A6" w:rsidR="007C56D0" w:rsidRDefault="007C56D0" w:rsidP="007D6CDD">
            <w:pPr>
              <w:jc w:val="right"/>
            </w:pPr>
            <w:r>
              <w:t>20800</w:t>
            </w:r>
          </w:p>
        </w:tc>
        <w:tc>
          <w:tcPr>
            <w:tcW w:w="2338" w:type="dxa"/>
          </w:tcPr>
          <w:p w14:paraId="6CA38B28" w14:textId="63E7E359" w:rsidR="007C56D0" w:rsidRDefault="007D6CDD" w:rsidP="007D6CDD">
            <w:pPr>
              <w:jc w:val="right"/>
            </w:pPr>
            <w:r>
              <w:t>3.15</w:t>
            </w:r>
          </w:p>
        </w:tc>
      </w:tr>
      <w:tr w:rsidR="007C56D0" w14:paraId="7B4E83BF" w14:textId="77777777" w:rsidTr="007C56D0">
        <w:tc>
          <w:tcPr>
            <w:tcW w:w="2337" w:type="dxa"/>
          </w:tcPr>
          <w:p w14:paraId="7D6399BC" w14:textId="7CC9CF39" w:rsidR="007C56D0" w:rsidRDefault="007C56D0" w:rsidP="005031BB">
            <w:r>
              <w:t>LUTRAM</w:t>
            </w:r>
          </w:p>
        </w:tc>
        <w:tc>
          <w:tcPr>
            <w:tcW w:w="2337" w:type="dxa"/>
          </w:tcPr>
          <w:p w14:paraId="710DCC36" w14:textId="071EC321" w:rsidR="007C56D0" w:rsidRDefault="007C56D0" w:rsidP="007D6CDD">
            <w:pPr>
              <w:jc w:val="right"/>
            </w:pPr>
            <w:r>
              <w:t>44</w:t>
            </w:r>
          </w:p>
        </w:tc>
        <w:tc>
          <w:tcPr>
            <w:tcW w:w="2338" w:type="dxa"/>
          </w:tcPr>
          <w:p w14:paraId="39602AD4" w14:textId="4D30321F" w:rsidR="007C56D0" w:rsidRDefault="007C56D0" w:rsidP="007D6CDD">
            <w:pPr>
              <w:jc w:val="right"/>
            </w:pPr>
            <w:r>
              <w:t>9600</w:t>
            </w:r>
          </w:p>
        </w:tc>
        <w:tc>
          <w:tcPr>
            <w:tcW w:w="2338" w:type="dxa"/>
          </w:tcPr>
          <w:p w14:paraId="3957E08E" w14:textId="2F6EBCC1" w:rsidR="007C56D0" w:rsidRDefault="007D6CDD" w:rsidP="007D6CDD">
            <w:pPr>
              <w:jc w:val="right"/>
            </w:pPr>
            <w:r>
              <w:t>0.46</w:t>
            </w:r>
          </w:p>
        </w:tc>
      </w:tr>
      <w:tr w:rsidR="007C56D0" w14:paraId="18DA3D38" w14:textId="77777777" w:rsidTr="007C56D0">
        <w:tc>
          <w:tcPr>
            <w:tcW w:w="2337" w:type="dxa"/>
          </w:tcPr>
          <w:p w14:paraId="0E212044" w14:textId="0D0D6DAC" w:rsidR="007C56D0" w:rsidRDefault="007C56D0" w:rsidP="005031BB">
            <w:r>
              <w:t>FF</w:t>
            </w:r>
          </w:p>
        </w:tc>
        <w:tc>
          <w:tcPr>
            <w:tcW w:w="2337" w:type="dxa"/>
          </w:tcPr>
          <w:p w14:paraId="27DF7725" w14:textId="58437CFD" w:rsidR="007C56D0" w:rsidRDefault="007C56D0" w:rsidP="007D6CDD">
            <w:pPr>
              <w:jc w:val="right"/>
            </w:pPr>
            <w:r>
              <w:t>32</w:t>
            </w:r>
          </w:p>
        </w:tc>
        <w:tc>
          <w:tcPr>
            <w:tcW w:w="2338" w:type="dxa"/>
          </w:tcPr>
          <w:p w14:paraId="42EA80E3" w14:textId="6382B206" w:rsidR="007C56D0" w:rsidRDefault="007C56D0" w:rsidP="007D6CDD">
            <w:pPr>
              <w:jc w:val="right"/>
            </w:pPr>
            <w:r>
              <w:t>41600</w:t>
            </w:r>
          </w:p>
        </w:tc>
        <w:tc>
          <w:tcPr>
            <w:tcW w:w="2338" w:type="dxa"/>
          </w:tcPr>
          <w:p w14:paraId="395F5204" w14:textId="3BAFFBCD" w:rsidR="007C56D0" w:rsidRDefault="007D6CDD" w:rsidP="007D6CDD">
            <w:pPr>
              <w:jc w:val="right"/>
            </w:pPr>
            <w:r>
              <w:t>0.08</w:t>
            </w:r>
          </w:p>
        </w:tc>
      </w:tr>
      <w:tr w:rsidR="007C56D0" w14:paraId="0FFD8489" w14:textId="77777777" w:rsidTr="007C56D0">
        <w:tc>
          <w:tcPr>
            <w:tcW w:w="2337" w:type="dxa"/>
          </w:tcPr>
          <w:p w14:paraId="076B580D" w14:textId="75A3FF11" w:rsidR="007C56D0" w:rsidRDefault="007C56D0" w:rsidP="005031BB">
            <w:r>
              <w:t>BRAM</w:t>
            </w:r>
          </w:p>
        </w:tc>
        <w:tc>
          <w:tcPr>
            <w:tcW w:w="2337" w:type="dxa"/>
          </w:tcPr>
          <w:p w14:paraId="3C1DA1DF" w14:textId="301EDDD6" w:rsidR="007C56D0" w:rsidRDefault="007C56D0" w:rsidP="007D6CDD">
            <w:pPr>
              <w:jc w:val="right"/>
            </w:pPr>
            <w:r>
              <w:t>1</w:t>
            </w:r>
          </w:p>
        </w:tc>
        <w:tc>
          <w:tcPr>
            <w:tcW w:w="2338" w:type="dxa"/>
          </w:tcPr>
          <w:p w14:paraId="57D7B5DC" w14:textId="68969C56" w:rsidR="007C56D0" w:rsidRDefault="007C56D0" w:rsidP="007D6CDD">
            <w:pPr>
              <w:jc w:val="right"/>
            </w:pPr>
            <w:r>
              <w:t>50</w:t>
            </w:r>
          </w:p>
        </w:tc>
        <w:tc>
          <w:tcPr>
            <w:tcW w:w="2338" w:type="dxa"/>
          </w:tcPr>
          <w:p w14:paraId="0968AE90" w14:textId="0A2A7930" w:rsidR="007C56D0" w:rsidRDefault="007D6CDD" w:rsidP="007D6CDD">
            <w:pPr>
              <w:jc w:val="right"/>
            </w:pPr>
            <w:r>
              <w:t>2.00</w:t>
            </w:r>
          </w:p>
        </w:tc>
      </w:tr>
      <w:tr w:rsidR="007C56D0" w14:paraId="10A946AC" w14:textId="77777777" w:rsidTr="007C56D0">
        <w:tc>
          <w:tcPr>
            <w:tcW w:w="2337" w:type="dxa"/>
          </w:tcPr>
          <w:p w14:paraId="0BD2346B" w14:textId="401AC590" w:rsidR="007C56D0" w:rsidRDefault="007C56D0" w:rsidP="005031BB">
            <w:r>
              <w:t>DSP</w:t>
            </w:r>
          </w:p>
        </w:tc>
        <w:tc>
          <w:tcPr>
            <w:tcW w:w="2337" w:type="dxa"/>
          </w:tcPr>
          <w:p w14:paraId="1A31ACA3" w14:textId="2B31321C" w:rsidR="007C56D0" w:rsidRDefault="007C56D0" w:rsidP="007D6CDD">
            <w:pPr>
              <w:jc w:val="right"/>
            </w:pPr>
            <w:r>
              <w:t>3</w:t>
            </w:r>
          </w:p>
        </w:tc>
        <w:tc>
          <w:tcPr>
            <w:tcW w:w="2338" w:type="dxa"/>
          </w:tcPr>
          <w:p w14:paraId="7EB8B2CA" w14:textId="7D4249FD" w:rsidR="007C56D0" w:rsidRDefault="007C56D0" w:rsidP="007D6CDD">
            <w:pPr>
              <w:jc w:val="right"/>
            </w:pPr>
            <w:r>
              <w:t>90</w:t>
            </w:r>
          </w:p>
        </w:tc>
        <w:tc>
          <w:tcPr>
            <w:tcW w:w="2338" w:type="dxa"/>
          </w:tcPr>
          <w:p w14:paraId="0EAFFDD3" w14:textId="62E9E993" w:rsidR="007C56D0" w:rsidRDefault="007D6CDD" w:rsidP="007D6CDD">
            <w:pPr>
              <w:jc w:val="right"/>
            </w:pPr>
            <w:r>
              <w:t>3.33</w:t>
            </w:r>
          </w:p>
        </w:tc>
      </w:tr>
      <w:tr w:rsidR="007C56D0" w14:paraId="306BEDE4" w14:textId="77777777" w:rsidTr="007C56D0">
        <w:tc>
          <w:tcPr>
            <w:tcW w:w="2337" w:type="dxa"/>
          </w:tcPr>
          <w:p w14:paraId="4908DEBE" w14:textId="26E846A2" w:rsidR="007C56D0" w:rsidRDefault="007C56D0" w:rsidP="005031BB">
            <w:r>
              <w:t>IO</w:t>
            </w:r>
          </w:p>
        </w:tc>
        <w:tc>
          <w:tcPr>
            <w:tcW w:w="2337" w:type="dxa"/>
          </w:tcPr>
          <w:p w14:paraId="745609F1" w14:textId="00603079" w:rsidR="007C56D0" w:rsidRDefault="007C56D0" w:rsidP="007D6CDD">
            <w:pPr>
              <w:jc w:val="right"/>
            </w:pPr>
            <w:r>
              <w:t>22</w:t>
            </w:r>
          </w:p>
        </w:tc>
        <w:tc>
          <w:tcPr>
            <w:tcW w:w="2338" w:type="dxa"/>
          </w:tcPr>
          <w:p w14:paraId="23C86A79" w14:textId="373A1838" w:rsidR="007C56D0" w:rsidRDefault="007C56D0" w:rsidP="007D6CDD">
            <w:pPr>
              <w:jc w:val="right"/>
            </w:pPr>
            <w:r>
              <w:t>106</w:t>
            </w:r>
          </w:p>
        </w:tc>
        <w:tc>
          <w:tcPr>
            <w:tcW w:w="2338" w:type="dxa"/>
          </w:tcPr>
          <w:p w14:paraId="5AA96A9D" w14:textId="231AD651" w:rsidR="007C56D0" w:rsidRDefault="007D6CDD" w:rsidP="007D6CDD">
            <w:pPr>
              <w:jc w:val="right"/>
            </w:pPr>
            <w:r>
              <w:t>20.75</w:t>
            </w:r>
          </w:p>
        </w:tc>
      </w:tr>
      <w:tr w:rsidR="007C56D0" w14:paraId="12D4C993" w14:textId="77777777" w:rsidTr="007C56D0">
        <w:tc>
          <w:tcPr>
            <w:tcW w:w="2337" w:type="dxa"/>
          </w:tcPr>
          <w:p w14:paraId="37920A09" w14:textId="797C5B9E" w:rsidR="007C56D0" w:rsidRDefault="007C56D0" w:rsidP="005031BB">
            <w:r>
              <w:t>BUFG</w:t>
            </w:r>
          </w:p>
        </w:tc>
        <w:tc>
          <w:tcPr>
            <w:tcW w:w="2337" w:type="dxa"/>
          </w:tcPr>
          <w:p w14:paraId="7897DCAC" w14:textId="053053D3" w:rsidR="007C56D0" w:rsidRDefault="007C56D0" w:rsidP="007D6CDD">
            <w:pPr>
              <w:jc w:val="right"/>
            </w:pPr>
            <w:r>
              <w:t>2</w:t>
            </w:r>
          </w:p>
        </w:tc>
        <w:tc>
          <w:tcPr>
            <w:tcW w:w="2338" w:type="dxa"/>
          </w:tcPr>
          <w:p w14:paraId="74F9B7C7" w14:textId="401AE8D8" w:rsidR="007C56D0" w:rsidRDefault="007C56D0" w:rsidP="007D6CDD">
            <w:pPr>
              <w:jc w:val="right"/>
            </w:pPr>
            <w:r>
              <w:t>32</w:t>
            </w:r>
          </w:p>
        </w:tc>
        <w:tc>
          <w:tcPr>
            <w:tcW w:w="2338" w:type="dxa"/>
          </w:tcPr>
          <w:p w14:paraId="2B0C52E4" w14:textId="797AC4A0" w:rsidR="007C56D0" w:rsidRDefault="007D6CDD" w:rsidP="007D6CDD">
            <w:pPr>
              <w:jc w:val="right"/>
            </w:pPr>
            <w:r>
              <w:t>6.25</w:t>
            </w:r>
          </w:p>
        </w:tc>
      </w:tr>
      <w:tr w:rsidR="007C56D0" w14:paraId="5BCBB984" w14:textId="77777777" w:rsidTr="007C56D0">
        <w:tc>
          <w:tcPr>
            <w:tcW w:w="2337" w:type="dxa"/>
          </w:tcPr>
          <w:p w14:paraId="47C8618D" w14:textId="3AB8D36E" w:rsidR="007C56D0" w:rsidRDefault="007C56D0" w:rsidP="005031BB">
            <w:r>
              <w:t>MMCM</w:t>
            </w:r>
          </w:p>
        </w:tc>
        <w:tc>
          <w:tcPr>
            <w:tcW w:w="2337" w:type="dxa"/>
          </w:tcPr>
          <w:p w14:paraId="6D534BEA" w14:textId="2A0C6C2B" w:rsidR="007C56D0" w:rsidRDefault="007C56D0" w:rsidP="007D6CDD">
            <w:pPr>
              <w:jc w:val="right"/>
            </w:pPr>
            <w:r>
              <w:t>1</w:t>
            </w:r>
          </w:p>
        </w:tc>
        <w:tc>
          <w:tcPr>
            <w:tcW w:w="2338" w:type="dxa"/>
          </w:tcPr>
          <w:p w14:paraId="2F944D37" w14:textId="636374B1" w:rsidR="007C56D0" w:rsidRDefault="007C56D0" w:rsidP="007D6CDD">
            <w:pPr>
              <w:jc w:val="right"/>
            </w:pPr>
            <w:r>
              <w:t>5</w:t>
            </w:r>
          </w:p>
        </w:tc>
        <w:tc>
          <w:tcPr>
            <w:tcW w:w="2338" w:type="dxa"/>
          </w:tcPr>
          <w:p w14:paraId="6762FE89" w14:textId="60886E31" w:rsidR="007C56D0" w:rsidRDefault="007D6CDD" w:rsidP="007D6CDD">
            <w:pPr>
              <w:jc w:val="right"/>
            </w:pPr>
            <w:r>
              <w:t>20.00</w:t>
            </w:r>
          </w:p>
        </w:tc>
      </w:tr>
    </w:tbl>
    <w:p w14:paraId="2700D468" w14:textId="77777777" w:rsidR="005A6001" w:rsidRDefault="005A6001" w:rsidP="005A6001">
      <w:pPr>
        <w:pStyle w:val="Heading1"/>
        <w:sectPr w:rsidR="005A6001">
          <w:pgSz w:w="12240" w:h="15840"/>
          <w:pgMar w:top="1440" w:right="1440" w:bottom="1440" w:left="1440" w:header="720" w:footer="720" w:gutter="0"/>
          <w:cols w:space="720"/>
          <w:docGrid w:linePitch="360"/>
        </w:sectPr>
      </w:pPr>
    </w:p>
    <w:p w14:paraId="7BE6870A" w14:textId="395E8840" w:rsidR="007C56D0" w:rsidRDefault="005A6001" w:rsidP="005A6001">
      <w:pPr>
        <w:pStyle w:val="Heading1"/>
      </w:pPr>
      <w:r>
        <w:lastRenderedPageBreak/>
        <w:t>Appendix. Top Module Block Diagram</w:t>
      </w:r>
    </w:p>
    <w:p w14:paraId="141CBEDA" w14:textId="3BAA59F6" w:rsidR="005A6001" w:rsidRPr="005A6001" w:rsidRDefault="003C742B" w:rsidP="003C742B">
      <w:pPr>
        <w:jc w:val="center"/>
      </w:pPr>
      <w:r w:rsidRPr="003C742B">
        <w:rPr>
          <w:noProof/>
        </w:rPr>
        <w:drawing>
          <wp:inline distT="0" distB="0" distL="0" distR="0" wp14:anchorId="1149FF66" wp14:editId="24977D12">
            <wp:extent cx="9144000" cy="4747895"/>
            <wp:effectExtent l="0" t="0" r="0" b="0"/>
            <wp:docPr id="103462974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29744"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9144000" cy="4747895"/>
                    </a:xfrm>
                    <a:prstGeom prst="rect">
                      <a:avLst/>
                    </a:prstGeom>
                  </pic:spPr>
                </pic:pic>
              </a:graphicData>
            </a:graphic>
          </wp:inline>
        </w:drawing>
      </w:r>
    </w:p>
    <w:sectPr w:rsidR="005A6001" w:rsidRPr="005A6001" w:rsidSect="005A6001">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CA"/>
    <w:rsid w:val="000372F1"/>
    <w:rsid w:val="00205F6A"/>
    <w:rsid w:val="002072AD"/>
    <w:rsid w:val="00242AD4"/>
    <w:rsid w:val="003333CA"/>
    <w:rsid w:val="003C742B"/>
    <w:rsid w:val="003F07BB"/>
    <w:rsid w:val="00411BBD"/>
    <w:rsid w:val="00444EC2"/>
    <w:rsid w:val="005031BB"/>
    <w:rsid w:val="00506E7F"/>
    <w:rsid w:val="00537CB4"/>
    <w:rsid w:val="005A6001"/>
    <w:rsid w:val="005F020D"/>
    <w:rsid w:val="005F5931"/>
    <w:rsid w:val="006065F3"/>
    <w:rsid w:val="006544C1"/>
    <w:rsid w:val="0069475C"/>
    <w:rsid w:val="007A6B9D"/>
    <w:rsid w:val="007C56D0"/>
    <w:rsid w:val="007D6689"/>
    <w:rsid w:val="007D6CDD"/>
    <w:rsid w:val="00824AB2"/>
    <w:rsid w:val="008F4C52"/>
    <w:rsid w:val="009748F5"/>
    <w:rsid w:val="009C2BA2"/>
    <w:rsid w:val="00AC487B"/>
    <w:rsid w:val="00B02BC2"/>
    <w:rsid w:val="00B928A1"/>
    <w:rsid w:val="00CA64FD"/>
    <w:rsid w:val="00CC4373"/>
    <w:rsid w:val="00D77D75"/>
    <w:rsid w:val="00E74AEB"/>
    <w:rsid w:val="00F229E1"/>
    <w:rsid w:val="00F4554E"/>
    <w:rsid w:val="00F536A6"/>
    <w:rsid w:val="00F84ED6"/>
    <w:rsid w:val="00FA3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26E44"/>
  <w15:chartTrackingRefBased/>
  <w15:docId w15:val="{51D7605B-B161-4440-8C3F-A9B854FFD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3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3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3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3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3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3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3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3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3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3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3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3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3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3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3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3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3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3CA"/>
    <w:rPr>
      <w:rFonts w:eastAsiaTheme="majorEastAsia" w:cstheme="majorBidi"/>
      <w:color w:val="272727" w:themeColor="text1" w:themeTint="D8"/>
    </w:rPr>
  </w:style>
  <w:style w:type="paragraph" w:styleId="Title">
    <w:name w:val="Title"/>
    <w:basedOn w:val="Normal"/>
    <w:next w:val="Normal"/>
    <w:link w:val="TitleChar"/>
    <w:uiPriority w:val="10"/>
    <w:qFormat/>
    <w:rsid w:val="003333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3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3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3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3CA"/>
    <w:pPr>
      <w:spacing w:before="160"/>
      <w:jc w:val="center"/>
    </w:pPr>
    <w:rPr>
      <w:i/>
      <w:iCs/>
      <w:color w:val="404040" w:themeColor="text1" w:themeTint="BF"/>
    </w:rPr>
  </w:style>
  <w:style w:type="character" w:customStyle="1" w:styleId="QuoteChar">
    <w:name w:val="Quote Char"/>
    <w:basedOn w:val="DefaultParagraphFont"/>
    <w:link w:val="Quote"/>
    <w:uiPriority w:val="29"/>
    <w:rsid w:val="003333CA"/>
    <w:rPr>
      <w:i/>
      <w:iCs/>
      <w:color w:val="404040" w:themeColor="text1" w:themeTint="BF"/>
    </w:rPr>
  </w:style>
  <w:style w:type="paragraph" w:styleId="ListParagraph">
    <w:name w:val="List Paragraph"/>
    <w:basedOn w:val="Normal"/>
    <w:uiPriority w:val="34"/>
    <w:qFormat/>
    <w:rsid w:val="003333CA"/>
    <w:pPr>
      <w:ind w:left="720"/>
      <w:contextualSpacing/>
    </w:pPr>
  </w:style>
  <w:style w:type="character" w:styleId="IntenseEmphasis">
    <w:name w:val="Intense Emphasis"/>
    <w:basedOn w:val="DefaultParagraphFont"/>
    <w:uiPriority w:val="21"/>
    <w:qFormat/>
    <w:rsid w:val="003333CA"/>
    <w:rPr>
      <w:i/>
      <w:iCs/>
      <w:color w:val="0F4761" w:themeColor="accent1" w:themeShade="BF"/>
    </w:rPr>
  </w:style>
  <w:style w:type="paragraph" w:styleId="IntenseQuote">
    <w:name w:val="Intense Quote"/>
    <w:basedOn w:val="Normal"/>
    <w:next w:val="Normal"/>
    <w:link w:val="IntenseQuoteChar"/>
    <w:uiPriority w:val="30"/>
    <w:qFormat/>
    <w:rsid w:val="003333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3CA"/>
    <w:rPr>
      <w:i/>
      <w:iCs/>
      <w:color w:val="0F4761" w:themeColor="accent1" w:themeShade="BF"/>
    </w:rPr>
  </w:style>
  <w:style w:type="character" w:styleId="IntenseReference">
    <w:name w:val="Intense Reference"/>
    <w:basedOn w:val="DefaultParagraphFont"/>
    <w:uiPriority w:val="32"/>
    <w:qFormat/>
    <w:rsid w:val="003333CA"/>
    <w:rPr>
      <w:b/>
      <w:bCs/>
      <w:smallCaps/>
      <w:color w:val="0F4761" w:themeColor="accent1" w:themeShade="BF"/>
      <w:spacing w:val="5"/>
    </w:rPr>
  </w:style>
  <w:style w:type="paragraph" w:styleId="Date">
    <w:name w:val="Date"/>
    <w:basedOn w:val="Normal"/>
    <w:next w:val="Normal"/>
    <w:link w:val="DateChar"/>
    <w:uiPriority w:val="99"/>
    <w:semiHidden/>
    <w:unhideWhenUsed/>
    <w:rsid w:val="00537CB4"/>
  </w:style>
  <w:style w:type="character" w:customStyle="1" w:styleId="DateChar">
    <w:name w:val="Date Char"/>
    <w:basedOn w:val="DefaultParagraphFont"/>
    <w:link w:val="Date"/>
    <w:uiPriority w:val="99"/>
    <w:semiHidden/>
    <w:rsid w:val="00537CB4"/>
  </w:style>
  <w:style w:type="paragraph" w:styleId="Caption">
    <w:name w:val="caption"/>
    <w:basedOn w:val="Normal"/>
    <w:next w:val="Normal"/>
    <w:uiPriority w:val="35"/>
    <w:unhideWhenUsed/>
    <w:qFormat/>
    <w:rsid w:val="00242AD4"/>
    <w:pPr>
      <w:spacing w:after="200" w:line="240" w:lineRule="auto"/>
    </w:pPr>
    <w:rPr>
      <w:i/>
      <w:iCs/>
      <w:color w:val="0E2841" w:themeColor="text2"/>
      <w:sz w:val="18"/>
      <w:szCs w:val="18"/>
    </w:rPr>
  </w:style>
  <w:style w:type="table" w:styleId="TableGrid">
    <w:name w:val="Table Grid"/>
    <w:basedOn w:val="TableNormal"/>
    <w:uiPriority w:val="39"/>
    <w:rsid w:val="00503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15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A9A20A9-8E2A-4167-B39C-958FCC865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10</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dc:creator>
  <cp:keywords/>
  <dc:description/>
  <cp:lastModifiedBy>Wang, Hao</cp:lastModifiedBy>
  <cp:revision>20</cp:revision>
  <cp:lastPrinted>2024-11-12T03:41:00Z</cp:lastPrinted>
  <dcterms:created xsi:type="dcterms:W3CDTF">2024-10-25T23:11:00Z</dcterms:created>
  <dcterms:modified xsi:type="dcterms:W3CDTF">2024-11-12T03:42:00Z</dcterms:modified>
</cp:coreProperties>
</file>