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62DF8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531CBBB" w14:textId="7515ED65" w:rsidR="00DB6043" w:rsidRPr="00913543" w:rsidRDefault="008F4429" w:rsidP="00C62DF8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1C7018">
        <w:rPr>
          <w:rFonts w:cs="Times New Roman"/>
          <w:szCs w:val="24"/>
          <w:u w:val="single"/>
        </w:rPr>
        <w:t xml:space="preserve"> </w:t>
      </w:r>
      <w:r w:rsidR="001C7018" w:rsidRPr="001C7018">
        <w:rPr>
          <w:rFonts w:cs="Times New Roman"/>
          <w:szCs w:val="24"/>
          <w:u w:val="single"/>
        </w:rPr>
        <w:t>{}</w:t>
      </w:r>
      <w:r w:rsidR="00913543">
        <w:rPr>
          <w:rFonts w:cs="Times New Roman"/>
          <w:szCs w:val="24"/>
          <w:u w:val="single"/>
        </w:rPr>
        <w:t>,</w:t>
      </w:r>
      <w:r w:rsidR="0071166E" w:rsidRPr="007A3317">
        <w:rPr>
          <w:rFonts w:cs="Times New Roman"/>
          <w:szCs w:val="24"/>
        </w:rPr>
        <w:t xml:space="preserve"> </w:t>
      </w:r>
    </w:p>
    <w:p w14:paraId="66384C45" w14:textId="4ED783D2" w:rsidR="008F4429" w:rsidRDefault="008F4429" w:rsidP="00C62DF8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62DF8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62DF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62DF8">
      <w:pPr>
        <w:pStyle w:val="a3"/>
        <w:spacing w:after="240"/>
        <w:ind w:left="4820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62DF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62DF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62DF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62DF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0F744073" w:rsidR="00BB7774" w:rsidRDefault="00BB7774" w:rsidP="00C62DF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8D311D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</w:p>
    <w:p w14:paraId="01841BD6" w14:textId="0DE6B146" w:rsidR="00BB7774" w:rsidRDefault="00BB7774" w:rsidP="00C62DF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2960B3">
        <w:rPr>
          <w:rFonts w:cs="Times New Roman"/>
          <w:szCs w:val="24"/>
        </w:rPr>
        <w:t xml:space="preserve"> </w:t>
      </w:r>
      <w:r w:rsidR="008D311D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</w:t>
      </w:r>
      <w:r w:rsidR="00D2630C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Методические и командирские качества развиты </w:t>
      </w:r>
      <w:r w:rsidR="008D311D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41264F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8D311D">
        <w:rPr>
          <w:rFonts w:cs="Times New Roman"/>
          <w:szCs w:val="24"/>
        </w:rPr>
        <w:t>удовлетворительно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C62DF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658F8245" w:rsidR="00781755" w:rsidRDefault="00781755" w:rsidP="00C62DF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</w:t>
      </w:r>
      <w:r w:rsidR="00780CD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</w:t>
      </w:r>
      <w:r w:rsidR="008D311D">
        <w:rPr>
          <w:rFonts w:cs="Times New Roman"/>
          <w:szCs w:val="24"/>
        </w:rPr>
        <w:t>У</w:t>
      </w:r>
      <w:r w:rsidR="002960B3">
        <w:rPr>
          <w:rFonts w:cs="Times New Roman"/>
          <w:szCs w:val="24"/>
        </w:rPr>
        <w:t>частвует в общественной жизни. Физически развит. В строевом отношении подтянут.</w:t>
      </w:r>
    </w:p>
    <w:p w14:paraId="2AC45869" w14:textId="4AEA38D8" w:rsidR="00781755" w:rsidRDefault="00781755" w:rsidP="00C62DF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  <w:r w:rsidR="00F81C5A">
        <w:rPr>
          <w:rFonts w:cs="Times New Roman"/>
          <w:szCs w:val="24"/>
        </w:rPr>
        <w:t>.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1C7018"/>
    <w:rsid w:val="00240BAB"/>
    <w:rsid w:val="002960B3"/>
    <w:rsid w:val="003A1624"/>
    <w:rsid w:val="0041264F"/>
    <w:rsid w:val="00424EE9"/>
    <w:rsid w:val="004B003E"/>
    <w:rsid w:val="0052691A"/>
    <w:rsid w:val="006070F3"/>
    <w:rsid w:val="0071166E"/>
    <w:rsid w:val="00767C80"/>
    <w:rsid w:val="00780CD9"/>
    <w:rsid w:val="00781755"/>
    <w:rsid w:val="007A3317"/>
    <w:rsid w:val="00883734"/>
    <w:rsid w:val="008D311D"/>
    <w:rsid w:val="008F4429"/>
    <w:rsid w:val="00901D19"/>
    <w:rsid w:val="00913543"/>
    <w:rsid w:val="00A6135D"/>
    <w:rsid w:val="00AA0B91"/>
    <w:rsid w:val="00B35AA0"/>
    <w:rsid w:val="00B37539"/>
    <w:rsid w:val="00BB7774"/>
    <w:rsid w:val="00BE4315"/>
    <w:rsid w:val="00BF4D5C"/>
    <w:rsid w:val="00C62DF8"/>
    <w:rsid w:val="00CE5E6C"/>
    <w:rsid w:val="00D2630C"/>
    <w:rsid w:val="00DB6043"/>
    <w:rsid w:val="00F009AA"/>
    <w:rsid w:val="00F81C5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8</cp:revision>
  <dcterms:created xsi:type="dcterms:W3CDTF">2021-07-21T07:17:00Z</dcterms:created>
  <dcterms:modified xsi:type="dcterms:W3CDTF">2021-07-28T07:11:00Z</dcterms:modified>
</cp:coreProperties>
</file>