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E15" w:rsidRPr="00E4432D" w:rsidRDefault="00904C1A" w:rsidP="00E4432D">
      <w:pPr>
        <w:spacing w:after="0"/>
        <w:jc w:val="center"/>
        <w:rPr>
          <w:rFonts w:ascii="Calibri" w:eastAsia="Times New Roman" w:hAnsi="Calibri" w:cs="Segoe UI"/>
          <w:b/>
          <w:color w:val="0070C0"/>
          <w:sz w:val="24"/>
          <w:szCs w:val="24"/>
          <w:u w:val="single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b/>
          <w:color w:val="0070C0"/>
          <w:sz w:val="24"/>
          <w:szCs w:val="24"/>
          <w:u w:val="single"/>
          <w:shd w:val="clear" w:color="auto" w:fill="FFFFFF"/>
          <w:lang w:bidi="ml-IN"/>
        </w:rPr>
        <w:t>Documentation on how to run the application</w:t>
      </w:r>
    </w:p>
    <w:p w:rsidR="003366C0" w:rsidRDefault="003366C0">
      <w:pP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3366C0" w:rsidRPr="00E4432D" w:rsidRDefault="003366C0" w:rsidP="003366C0">
      <w:pPr>
        <w:spacing w:after="0"/>
        <w:rPr>
          <w:rFonts w:ascii="Calibri" w:eastAsia="Times New Roman" w:hAnsi="Calibri" w:cs="Segoe UI"/>
          <w:b/>
          <w:color w:val="0070C0"/>
          <w:sz w:val="24"/>
          <w:szCs w:val="24"/>
          <w:u w:val="single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b/>
          <w:color w:val="0070C0"/>
          <w:sz w:val="24"/>
          <w:szCs w:val="24"/>
          <w:u w:val="single"/>
          <w:shd w:val="clear" w:color="auto" w:fill="FFFFFF"/>
          <w:lang w:bidi="ml-IN"/>
        </w:rPr>
        <w:t>Technical stack</w:t>
      </w:r>
      <w:r w:rsidR="00904C1A" w:rsidRPr="00E4432D">
        <w:rPr>
          <w:rFonts w:ascii="Calibri" w:eastAsia="Times New Roman" w:hAnsi="Calibri" w:cs="Segoe UI"/>
          <w:b/>
          <w:color w:val="0070C0"/>
          <w:sz w:val="24"/>
          <w:szCs w:val="24"/>
          <w:u w:val="single"/>
          <w:shd w:val="clear" w:color="auto" w:fill="FFFFFF"/>
          <w:lang w:bidi="ml-IN"/>
        </w:rPr>
        <w:t>:</w:t>
      </w:r>
    </w:p>
    <w:p w:rsidR="003366C0" w:rsidRPr="00904C1A" w:rsidRDefault="003366C0" w:rsidP="00904C1A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904C1A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Java 8</w:t>
      </w:r>
    </w:p>
    <w:p w:rsidR="003366C0" w:rsidRPr="00904C1A" w:rsidRDefault="003366C0" w:rsidP="00904C1A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904C1A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Spring boot 2.1</w:t>
      </w:r>
    </w:p>
    <w:p w:rsidR="003366C0" w:rsidRDefault="003366C0" w:rsidP="003366C0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904C1A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Maven</w:t>
      </w:r>
      <w:r w:rsidR="00904C1A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3.3.9</w:t>
      </w:r>
    </w:p>
    <w:p w:rsidR="00904C1A" w:rsidRPr="00904C1A" w:rsidRDefault="00904C1A" w:rsidP="00904C1A">
      <w:pPr>
        <w:pStyle w:val="ListParagraph"/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3366C0" w:rsidRPr="003366C0" w:rsidRDefault="003366C0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I have created two Spring Boot applications i.e. </w:t>
      </w:r>
      <w:r w:rsidRPr="003366C0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Server</w:t>
      </w: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and the other is </w:t>
      </w:r>
      <w:r w:rsidRPr="003366C0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Client</w:t>
      </w:r>
      <w:r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 xml:space="preserve"> </w:t>
      </w:r>
      <w:r w:rsidRPr="003366C0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which uses TCP protocol to transfer the file</w:t>
      </w:r>
      <w:r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 xml:space="preserve">. </w:t>
      </w:r>
    </w:p>
    <w:p w:rsidR="003366C0" w:rsidRDefault="003366C0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3366C0" w:rsidRDefault="003366C0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Server</w:t>
      </w: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app is responsible for sending the file whose location is given in application.properties file and </w:t>
      </w:r>
      <w:r w:rsidRPr="00E4432D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Client</w:t>
      </w: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app is responsible for receiving the file and saving it in the location provided in its application.properties file.</w:t>
      </w:r>
    </w:p>
    <w:p w:rsidR="00763D55" w:rsidRDefault="00763D55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763D55" w:rsidRDefault="00763D55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You can unzip the attached file or you can down load the zip from my github account using the following link </w:t>
      </w:r>
      <w:hyperlink r:id="rId7" w:history="1">
        <w:r w:rsidRPr="000A5F1E">
          <w:rPr>
            <w:rStyle w:val="Hyperlink"/>
            <w:rFonts w:ascii="Calibri" w:eastAsia="Times New Roman" w:hAnsi="Calibri" w:cs="Segoe UI"/>
            <w:sz w:val="24"/>
            <w:szCs w:val="24"/>
            <w:shd w:val="clear" w:color="auto" w:fill="FFFFFF"/>
            <w:lang w:bidi="ml-IN"/>
          </w:rPr>
          <w:t>https://github.com/arankhem/Assignment</w:t>
        </w:r>
      </w:hyperlink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. It contains two folders one is server-demo and the other is client-demo.</w:t>
      </w:r>
      <w:r w:rsid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</w:t>
      </w:r>
      <w:r w:rsidR="00097E8F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It also contains a gif explaining how to import and run these applications.</w:t>
      </w: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</w:t>
      </w:r>
    </w:p>
    <w:p w:rsidR="00763D55" w:rsidRDefault="00763D55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763D55" w:rsidRPr="00E4432D" w:rsidRDefault="00763D55" w:rsidP="00E4432D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You can import them in your favorite IDE as existing maven projects</w:t>
      </w:r>
    </w:p>
    <w:p w:rsidR="00763D55" w:rsidRPr="00E4432D" w:rsidRDefault="00763D55" w:rsidP="00E4432D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After importing both the projects, you </w:t>
      </w:r>
      <w:r w:rsidR="00E4432D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must</w:t>
      </w: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first provide the file location and file name which you want to transfer in server project</w:t>
      </w:r>
      <w:r w:rsidR="0080425D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’</w:t>
      </w: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s application.properties</w:t>
      </w:r>
    </w:p>
    <w:p w:rsidR="00763D55" w:rsidRPr="00E4432D" w:rsidRDefault="00763D55" w:rsidP="00E4432D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You have to provide the location where you would like to get this file transferred</w:t>
      </w: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</w:t>
      </w: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in Client </w:t>
      </w:r>
      <w:r w:rsidR="00E4432D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project’s</w:t>
      </w: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application.properties </w:t>
      </w:r>
    </w:p>
    <w:p w:rsidR="00763D55" w:rsidRPr="00E4432D" w:rsidRDefault="00763D55" w:rsidP="00E4432D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Save both the projects</w:t>
      </w:r>
    </w:p>
    <w:p w:rsidR="00763D55" w:rsidRPr="00E4432D" w:rsidRDefault="00097E8F" w:rsidP="00E4432D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Now first Start the </w:t>
      </w:r>
      <w:r w:rsidRPr="00097E8F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S</w:t>
      </w:r>
      <w:r w:rsidR="00763D55" w:rsidRPr="00097E8F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erver</w:t>
      </w:r>
      <w:r w:rsidR="00763D55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</w:t>
      </w:r>
      <w:r w:rsidR="00763D55" w:rsidRPr="00FB419E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application</w:t>
      </w:r>
      <w:r w:rsidR="00763D55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and then</w:t>
      </w: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start the </w:t>
      </w:r>
      <w:r w:rsidRPr="00097E8F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C</w:t>
      </w:r>
      <w:r w:rsidR="00763D55" w:rsidRPr="00097E8F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lient</w:t>
      </w:r>
      <w:r w:rsidR="00763D55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</w:t>
      </w:r>
      <w:bookmarkStart w:id="0" w:name="_GoBack"/>
      <w:r w:rsidR="00763D55" w:rsidRPr="00FB419E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application</w:t>
      </w:r>
      <w:bookmarkEnd w:id="0"/>
      <w:r w:rsidR="00763D55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. Console log will be printed once the file is transferred. Now you can go and check in the given location to check if</w:t>
      </w: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the file got transferred</w:t>
      </w:r>
      <w:r w:rsidR="00763D55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.</w:t>
      </w:r>
    </w:p>
    <w:p w:rsidR="00135E03" w:rsidRPr="00097E8F" w:rsidRDefault="00763D55" w:rsidP="003366C0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I have used a scheduler and added a cron </w:t>
      </w:r>
      <w:r w:rsidR="00904C1A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expression</w:t>
      </w: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to </w:t>
      </w:r>
      <w:r w:rsidR="00904C1A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retrieve</w:t>
      </w:r>
      <w:r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the file for every 10 mins</w:t>
      </w:r>
      <w:r w:rsidR="00904C1A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from the server. I have provided the cron expression to retrieve the file for every seven days in application.properties of client app</w:t>
      </w:r>
      <w:r w:rsid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as well</w:t>
      </w:r>
      <w:r w:rsidR="00904C1A" w:rsidRP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.</w:t>
      </w:r>
    </w:p>
    <w:p w:rsidR="00D16A00" w:rsidRDefault="00D16A00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D16A00" w:rsidRDefault="00D16A00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  <w:r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I have tested the application by transferring text file, word document, excel document, ppt, pdf etc</w:t>
      </w:r>
      <w:r w:rsidR="00675023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>. I also tested by transferring 1 GB file.</w:t>
      </w:r>
      <w:r w:rsidR="00E4432D"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  <w:t xml:space="preserve"> For your reference I have created the gif so that it would be easy for you to run the apps.</w:t>
      </w:r>
    </w:p>
    <w:p w:rsidR="00E4432D" w:rsidRDefault="00E4432D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E4432D" w:rsidRPr="00097E8F" w:rsidRDefault="00E4432D" w:rsidP="003366C0">
      <w:pPr>
        <w:spacing w:after="0"/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</w:pPr>
      <w:r w:rsidRPr="00097E8F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Further enhancements can we made for these apps. For example, for now I am overriding the same file for every seven day</w:t>
      </w:r>
      <w:r w:rsidR="00097E8F" w:rsidRPr="00097E8F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s</w:t>
      </w:r>
      <w:r w:rsidRPr="00097E8F">
        <w:rPr>
          <w:rFonts w:ascii="Calibri" w:eastAsia="Times New Roman" w:hAnsi="Calibri" w:cs="Segoe UI"/>
          <w:b/>
          <w:color w:val="222222"/>
          <w:sz w:val="24"/>
          <w:szCs w:val="24"/>
          <w:shd w:val="clear" w:color="auto" w:fill="FFFFFF"/>
          <w:lang w:bidi="ml-IN"/>
        </w:rPr>
        <w:t>. If we want the previous files as well then, we can append date and time to the file name so that for every seven days a new file will be created.</w:t>
      </w:r>
    </w:p>
    <w:p w:rsidR="00675023" w:rsidRDefault="00675023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p w:rsidR="00675023" w:rsidRPr="003366C0" w:rsidRDefault="00675023" w:rsidP="003366C0">
      <w:pPr>
        <w:spacing w:after="0"/>
        <w:rPr>
          <w:rFonts w:ascii="Calibri" w:eastAsia="Times New Roman" w:hAnsi="Calibri" w:cs="Segoe UI"/>
          <w:color w:val="222222"/>
          <w:sz w:val="24"/>
          <w:szCs w:val="24"/>
          <w:shd w:val="clear" w:color="auto" w:fill="FFFFFF"/>
          <w:lang w:bidi="ml-IN"/>
        </w:rPr>
      </w:pPr>
    </w:p>
    <w:sectPr w:rsidR="00675023" w:rsidRPr="0033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D00" w:rsidRDefault="00486D00" w:rsidP="00904C1A">
      <w:pPr>
        <w:spacing w:after="0" w:line="240" w:lineRule="auto"/>
      </w:pPr>
      <w:r>
        <w:separator/>
      </w:r>
    </w:p>
  </w:endnote>
  <w:endnote w:type="continuationSeparator" w:id="0">
    <w:p w:rsidR="00486D00" w:rsidRDefault="00486D00" w:rsidP="0090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D00" w:rsidRDefault="00486D00" w:rsidP="00904C1A">
      <w:pPr>
        <w:spacing w:after="0" w:line="240" w:lineRule="auto"/>
      </w:pPr>
      <w:r>
        <w:separator/>
      </w:r>
    </w:p>
  </w:footnote>
  <w:footnote w:type="continuationSeparator" w:id="0">
    <w:p w:rsidR="00486D00" w:rsidRDefault="00486D00" w:rsidP="0090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D3BEF"/>
    <w:multiLevelType w:val="hybridMultilevel"/>
    <w:tmpl w:val="930E0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5706A"/>
    <w:multiLevelType w:val="hybridMultilevel"/>
    <w:tmpl w:val="839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C0"/>
    <w:rsid w:val="00097E8F"/>
    <w:rsid w:val="00135E03"/>
    <w:rsid w:val="002B6E15"/>
    <w:rsid w:val="003366C0"/>
    <w:rsid w:val="00486D00"/>
    <w:rsid w:val="00675023"/>
    <w:rsid w:val="00763D55"/>
    <w:rsid w:val="0080425D"/>
    <w:rsid w:val="00904C1A"/>
    <w:rsid w:val="00CB744C"/>
    <w:rsid w:val="00D16A00"/>
    <w:rsid w:val="00E4432D"/>
    <w:rsid w:val="00FB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3261"/>
  <w15:chartTrackingRefBased/>
  <w15:docId w15:val="{9A6F9E1F-212D-4051-9F2D-A5E85EEE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D5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04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C1A"/>
  </w:style>
  <w:style w:type="paragraph" w:styleId="Footer">
    <w:name w:val="footer"/>
    <w:basedOn w:val="Normal"/>
    <w:link w:val="FooterChar"/>
    <w:uiPriority w:val="99"/>
    <w:unhideWhenUsed/>
    <w:rsid w:val="00904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C1A"/>
  </w:style>
  <w:style w:type="paragraph" w:styleId="ListParagraph">
    <w:name w:val="List Paragraph"/>
    <w:basedOn w:val="Normal"/>
    <w:uiPriority w:val="34"/>
    <w:qFormat/>
    <w:rsid w:val="0090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ankhem/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2019-01-21T09:25:00Z</dcterms:created>
  <dcterms:modified xsi:type="dcterms:W3CDTF">2019-01-21T11:35:00Z</dcterms:modified>
</cp:coreProperties>
</file>