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F2" w:rsidRDefault="00252D30">
      <w:r>
        <w:t>Forecast workflow development</w:t>
      </w:r>
    </w:p>
    <w:p w:rsidR="00252D30" w:rsidRDefault="00252D30"/>
    <w:p w:rsidR="00252D30" w:rsidRDefault="00252D30">
      <w:r>
        <w:t>For the development, use “</w:t>
      </w:r>
      <w:proofErr w:type="spellStart"/>
      <w:r>
        <w:t>lodfor</w:t>
      </w:r>
      <w:proofErr w:type="spellEnd"/>
      <w:r>
        <w:t>” project.</w:t>
      </w:r>
    </w:p>
    <w:p w:rsidR="00252D30" w:rsidRDefault="00252D30"/>
    <w:p w:rsidR="00252D30" w:rsidRDefault="00252D30">
      <w:r>
        <w:t xml:space="preserve">Start with csv source files in the “inputs” directory. Later I can move them to a central location. </w:t>
      </w:r>
    </w:p>
    <w:p w:rsidR="00252D30" w:rsidRDefault="00252D30">
      <w:r>
        <w:tab/>
        <w:t>Idea for central location:</w:t>
      </w:r>
    </w:p>
    <w:p w:rsidR="00252D30" w:rsidRDefault="00252D30">
      <w:r>
        <w:tab/>
      </w:r>
      <w:r>
        <w:tab/>
        <w:t>Sources:</w:t>
      </w:r>
    </w:p>
    <w:p w:rsidR="00252D30" w:rsidRDefault="00252D30">
      <w:r>
        <w:tab/>
      </w:r>
      <w:r>
        <w:tab/>
      </w:r>
      <w:r>
        <w:tab/>
        <w:t>Csv files containing the source data suitable for reading into R</w:t>
      </w:r>
    </w:p>
    <w:p w:rsidR="00252D30" w:rsidRDefault="00252D30">
      <w:r>
        <w:tab/>
      </w:r>
      <w:r>
        <w:tab/>
      </w:r>
      <w:r>
        <w:tab/>
        <w:t>Each file with a unique name</w:t>
      </w:r>
    </w:p>
    <w:p w:rsidR="00252D30" w:rsidRDefault="00252D30">
      <w:r>
        <w:tab/>
      </w:r>
      <w:r>
        <w:tab/>
        <w:t>Outputs:</w:t>
      </w:r>
    </w:p>
    <w:p w:rsidR="00252D30" w:rsidRDefault="00252D30">
      <w:r>
        <w:tab/>
      </w:r>
      <w:r>
        <w:tab/>
      </w:r>
      <w:r>
        <w:tab/>
        <w:t>Two csv files, one with quarterly data, one with annual data</w:t>
      </w:r>
    </w:p>
    <w:p w:rsidR="00252D30" w:rsidRDefault="00252D30">
      <w:r>
        <w:tab/>
      </w:r>
      <w:r>
        <w:tab/>
      </w:r>
      <w:r>
        <w:tab/>
        <w:t>Named to uniquely identify the forecast</w:t>
      </w:r>
    </w:p>
    <w:p w:rsidR="00252D30" w:rsidRDefault="00252D30">
      <w:r>
        <w:tab/>
      </w:r>
      <w:r>
        <w:tab/>
      </w:r>
      <w:r>
        <w:tab/>
        <w:t>Consider whether to export add factors?</w:t>
      </w:r>
      <w:bookmarkStart w:id="0" w:name="_GoBack"/>
      <w:bookmarkEnd w:id="0"/>
    </w:p>
    <w:sectPr w:rsidR="0025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30"/>
    <w:rsid w:val="001C1336"/>
    <w:rsid w:val="00252D30"/>
    <w:rsid w:val="0071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</dc:creator>
  <cp:lastModifiedBy>Aran</cp:lastModifiedBy>
  <cp:revision>1</cp:revision>
  <dcterms:created xsi:type="dcterms:W3CDTF">2014-09-16T11:49:00Z</dcterms:created>
  <dcterms:modified xsi:type="dcterms:W3CDTF">2014-09-17T15:04:00Z</dcterms:modified>
</cp:coreProperties>
</file>