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header19.xml" ContentType="application/vnd.openxmlformats-officedocument.wordprocessingml.header+xml"/>
  <Override PartName="/word/document.xml" ContentType="application/vnd.openxmlformats-officedocument.wordprocessingml.document.main+xml"/>
  <Override PartName="/word/footer12.xml" ContentType="application/vnd.openxmlformats-officedocument.wordprocessingml.footer+xml"/>
  <Override PartName="/word/styles.xml" ContentType="application/vnd.openxmlformats-officedocument.wordprocessingml.styles+xml"/>
  <Override PartName="/word/footer20.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21.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23.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4.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numbering.xml" ContentType="application/vnd.openxmlformats-officedocument.wordprocessingml.numbering+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notes.xml" ContentType="application/vnd.openxmlformats-officedocument.wordprocessingml.footnotes+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ind w:left="416" w:right="0" w:hanging="0"/>
        <w:rPr>
          <w:lang w:val="en-US"/>
        </w:rPr>
      </w:pPr>
      <w:r>
        <w:rPr>
          <w:lang w:val="en-US"/>
        </w:rPr>
        <w:t>BSI TR-03148</w:t>
      </w:r>
      <w:r>
        <w:rPr>
          <w:lang w:val="en-US"/>
        </w:rPr>
        <w:t>-P</w:t>
      </w:r>
      <w:r>
        <w:rPr>
          <w:lang w:val="en-US"/>
        </w:rPr>
        <w:t>:</w:t>
        <w:br/>
        <w:t xml:space="preserve">Test </w:t>
      </w:r>
      <w:r>
        <w:rPr>
          <w:lang w:val="en-US"/>
        </w:rPr>
        <w:t>S</w:t>
      </w:r>
      <w:r>
        <w:rPr>
          <w:lang w:val="en-US"/>
        </w:rPr>
        <w:t>pecification</w:t>
      </w:r>
    </w:p>
    <w:p>
      <w:pPr>
        <w:pStyle w:val="Untertitel"/>
        <w:ind w:left="401" w:right="0" w:hanging="0"/>
        <w:rPr>
          <w:lang w:val="en-US"/>
        </w:rPr>
      </w:pPr>
      <w:r>
        <w:rPr>
          <w:lang w:val="en-US"/>
        </w:rPr>
        <w:t>Implementation Conformance Statement (ICS)</w:t>
      </w:r>
    </w:p>
    <w:p>
      <w:pPr>
        <w:sectPr>
          <w:headerReference w:type="default" r:id="rId2"/>
          <w:type w:val="oddPage"/>
          <w:pgSz w:w="11906" w:h="16838"/>
          <w:pgMar w:left="1417" w:right="1134" w:header="5820" w:top="6295" w:footer="0" w:bottom="1132" w:gutter="0"/>
          <w:pgNumType w:fmt="decimal"/>
          <w:formProt w:val="false"/>
          <w:textDirection w:val="lrTb"/>
          <w:docGrid w:type="default" w:linePitch="312" w:charSpace="0"/>
        </w:sectPr>
        <w:pStyle w:val="Untertitel"/>
        <w:ind w:left="401" w:right="0" w:hanging="0"/>
        <w:rPr>
          <w:lang w:val="en-US"/>
        </w:rPr>
      </w:pPr>
      <w:r>
        <w:rPr>
          <w:lang w:val="en-US"/>
        </w:rPr>
        <w:t>Editable</w:t>
      </w:r>
      <w:r>
        <w:rPr>
          <w:lang w:val="en-US"/>
        </w:rPr>
        <w:br/>
        <w:br/>
      </w:r>
      <w:r>
        <w:rPr>
          <w:lang w:val="en-US"/>
        </w:rPr>
        <w:t>Version:</w:t>
      </w:r>
      <w:r>
        <w:rPr>
          <w:lang w:val="en-US"/>
        </w:rPr>
        <w:tab/>
      </w:r>
      <w:r>
        <w:rPr>
          <w:lang w:val="en-US"/>
        </w:rPr>
        <w:tab/>
      </w:r>
      <w:r>
        <w:rPr>
          <w:lang w:val="en-US"/>
        </w:rPr>
        <w:t>1.</w:t>
      </w:r>
      <w:r>
        <w:rPr>
          <w:lang w:val="en-US"/>
        </w:rPr>
        <w:t>1</w:t>
      </w:r>
      <w:r>
        <w:rPr>
          <w:highlight w:val="yellow"/>
          <w:lang w:val="en-US"/>
        </w:rPr>
        <w:br/>
      </w:r>
      <w:r>
        <w:rPr>
          <w:lang w:val="en-US"/>
        </w:rPr>
        <w:t>Date:</w:t>
        <w:tab/>
        <w:tab/>
      </w:r>
      <w:r>
        <w:rPr>
          <w:lang w:val="en-US"/>
        </w:rPr>
        <w:t>30/</w:t>
      </w:r>
      <w:r>
        <w:rPr>
          <w:lang w:val="en-US"/>
        </w:rPr>
        <w:t>04</w:t>
      </w:r>
      <w:r>
        <w:rPr>
          <w:lang w:val="en-US"/>
        </w:rPr>
        <w:t>/20</w:t>
      </w:r>
      <w:r>
        <w:rPr>
          <w:lang w:val="en-US"/>
        </w:rPr>
        <w:t>20</w:t>
      </w:r>
    </w:p>
    <w:p>
      <w:pPr>
        <w:pStyle w:val="Berschrift1"/>
        <w:ind w:left="850" w:right="0" w:hanging="850"/>
        <w:rPr>
          <w:lang w:val="en-US"/>
        </w:rPr>
      </w:pPr>
      <w:bookmarkStart w:id="0" w:name="__RefHeading___Toc6785_3683804315"/>
      <w:bookmarkEnd w:id="0"/>
      <w:r>
        <w:rPr>
          <w:lang w:val="en-US"/>
        </w:rPr>
        <w:t>Implementation Conformance Statement</w:t>
      </w:r>
    </w:p>
    <w:p>
      <w:pPr>
        <w:pStyle w:val="Textkrper"/>
        <w:jc w:val="both"/>
        <w:rPr>
          <w:lang w:val="en-US"/>
        </w:rPr>
      </w:pPr>
      <w:r>
        <w:rPr>
          <w:lang w:val="en-US"/>
        </w:rPr>
        <w:t xml:space="preserve">The purpose of the </w:t>
      </w:r>
      <w:bookmarkStart w:id="1" w:name="__DdeLink__66455_1892797210"/>
      <w:r>
        <w:rPr>
          <w:lang w:val="en-US"/>
        </w:rPr>
        <w:t>I</w:t>
      </w:r>
      <w:bookmarkEnd w:id="1"/>
      <w:r>
        <w:rPr>
          <w:lang w:val="en-US"/>
        </w:rPr>
        <w:t>mplementation Conformance Statement</w:t>
      </w:r>
      <w:r>
        <w:rPr>
          <w:lang w:val="en-US"/>
        </w:rPr>
        <w:t xml:space="preserve"> </w:t>
      </w:r>
      <w:r>
        <w:rPr>
          <w:lang w:val="en-US"/>
        </w:rPr>
        <w:t>(ICS)</w:t>
      </w:r>
      <w:r>
        <w:rPr>
          <w:lang w:val="en-US"/>
        </w:rPr>
        <w:t xml:space="preserve"> is the declaration of supported functionalit</w:t>
      </w:r>
      <w:r>
        <w:rPr>
          <w:lang w:val="en-US"/>
        </w:rPr>
        <w:t>ies</w:t>
      </w:r>
      <w:r>
        <w:rPr>
          <w:lang w:val="en-US"/>
        </w:rPr>
        <w:t xml:space="preserve"> of the </w:t>
      </w:r>
      <w:r>
        <w:rPr>
          <w:lang w:val="en-US"/>
        </w:rPr>
        <w:t>DUT</w:t>
      </w:r>
      <w:r>
        <w:rPr>
          <w:lang w:val="en-US"/>
        </w:rPr>
        <w:t xml:space="preserve"> to be approved by the </w:t>
      </w:r>
      <w:r>
        <w:rPr>
          <w:lang w:val="en-US"/>
        </w:rPr>
        <w:t>tester/ testing laboratory</w:t>
      </w:r>
      <w:r>
        <w:rPr>
          <w:lang w:val="en-US"/>
        </w:rPr>
        <w:t>. The declarations of the applicant are used for the determination of test cases to be performed.</w:t>
      </w:r>
    </w:p>
    <w:p>
      <w:pPr>
        <w:pStyle w:val="Textkrper"/>
        <w:rPr>
          <w:lang w:val="en-US"/>
        </w:rPr>
      </w:pPr>
      <w:r>
        <w:rPr>
          <w:lang w:val="en-US"/>
        </w:rPr>
        <w:t xml:space="preserve">The Implementation Conformance Statement MUST be filled </w:t>
      </w:r>
      <w:r>
        <w:rPr>
          <w:lang w:val="en-US"/>
        </w:rPr>
        <w:t xml:space="preserve">in </w:t>
      </w:r>
      <w:r>
        <w:rPr>
          <w:lang w:val="en-US"/>
        </w:rPr>
        <w:t>completely by the applicant. The information of the filled ICS MUST be documented in the test report.</w:t>
      </w:r>
    </w:p>
    <w:p>
      <w:pPr>
        <w:pStyle w:val="Berschrift2"/>
        <w:ind w:left="850" w:right="0" w:hanging="850"/>
        <w:rPr>
          <w:color w:val="000000"/>
          <w:lang w:val="en-US"/>
        </w:rPr>
      </w:pPr>
      <w:bookmarkStart w:id="2" w:name="__RefHeading___Toc13962_922859227"/>
      <w:bookmarkEnd w:id="2"/>
      <w:r>
        <w:rPr>
          <w:color w:val="000000"/>
          <w:lang w:val="en-US"/>
        </w:rPr>
        <w:t>G</w:t>
      </w:r>
      <w:r>
        <w:rPr>
          <w:color w:val="000000"/>
          <w:lang w:val="en-US"/>
        </w:rPr>
        <w:t>eneral</w:t>
      </w:r>
    </w:p>
    <w:p>
      <w:pPr>
        <w:pStyle w:val="Berschrift3"/>
        <w:ind w:left="850" w:right="0" w:hanging="850"/>
        <w:rPr>
          <w:color w:val="auto"/>
          <w:lang w:val="en-US"/>
        </w:rPr>
      </w:pPr>
      <w:bookmarkStart w:id="3" w:name="__RefHeading___Toc13964_922859227"/>
      <w:bookmarkEnd w:id="3"/>
      <w:r>
        <w:rPr>
          <w:color w:val="auto"/>
          <w:lang w:val="en-US"/>
        </w:rPr>
        <w:t>D</w:t>
      </w:r>
      <w:r>
        <w:rPr>
          <w:color w:val="auto"/>
          <w:lang w:val="en-US"/>
        </w:rPr>
        <w:t>ocumentation</w:t>
      </w:r>
    </w:p>
    <w:p>
      <w:pPr>
        <w:pStyle w:val="Textkrper"/>
        <w:widowControl/>
        <w:ind w:left="0" w:right="0" w:hanging="0"/>
        <w:rPr>
          <w:rFonts w:ascii="BundesSerif Office" w:hAnsi="BundesSerif Office"/>
          <w:color w:val="auto"/>
          <w:sz w:val="21"/>
          <w:lang w:val="en-US"/>
        </w:rPr>
      </w:pPr>
      <w:r>
        <w:rPr>
          <w:color w:val="auto"/>
          <w:sz w:val="21"/>
          <w:lang w:val="en-US"/>
        </w:rPr>
        <w:t>T</w:t>
      </w:r>
      <w:r>
        <w:rPr>
          <w:color w:val="auto"/>
          <w:sz w:val="21"/>
          <w:lang w:val="en-US"/>
        </w:rPr>
        <w:t>his</w:t>
      </w:r>
      <w:r>
        <w:rPr>
          <w:color w:val="auto"/>
          <w:sz w:val="21"/>
          <w:lang w:val="en-US"/>
        </w:rPr>
        <w:t xml:space="preserve"> Implementation Conformance Statement (ICS) is supported by the following documents delivered by the applicant. By filling in this ICS the author should refer to this references using additional page or Section indications.</w:t>
      </w:r>
    </w:p>
    <w:p>
      <w:pPr>
        <w:pStyle w:val="Textkrper"/>
        <w:widowControl/>
        <w:rPr>
          <w:rFonts w:ascii="BundesSerif Office" w:hAnsi="BundesSerif Office"/>
          <w:color w:val="auto"/>
          <w:sz w:val="21"/>
          <w:lang w:val="en-GB"/>
        </w:rPr>
      </w:pPr>
      <w:r>
        <w:rPr>
          <w:rStyle w:val="Starkbetont"/>
          <w:color w:val="auto"/>
          <w:sz w:val="21"/>
          <w:lang w:val="en-US"/>
        </w:rPr>
        <w:t>User Guidance</w:t>
      </w:r>
    </w:p>
    <w:p>
      <w:pPr>
        <w:pStyle w:val="Textkrper"/>
        <w:widowControl/>
        <w:rPr>
          <w:rFonts w:ascii="BundesSerif Office" w:hAnsi="BundesSerif Office"/>
          <w:color w:val="auto"/>
          <w:sz w:val="21"/>
          <w:lang w:val="en-US"/>
        </w:rPr>
      </w:pPr>
      <w:r>
        <w:rPr>
          <w:color w:val="auto"/>
          <w:sz w:val="21"/>
          <w:lang w:val="en-US"/>
        </w:rPr>
        <w:t>The following documentation is part of the DUT delivery to the end-user. Paper format as well as digital formats deliver</w:t>
      </w:r>
      <w:r>
        <w:rPr>
          <w:color w:val="auto"/>
          <w:sz w:val="21"/>
          <w:lang w:val="en-US"/>
        </w:rPr>
        <w:t>ed</w:t>
      </w:r>
      <w:r>
        <w:rPr>
          <w:color w:val="auto"/>
          <w:sz w:val="21"/>
          <w:lang w:val="en-US"/>
        </w:rPr>
        <w:t xml:space="preserve"> on any kind of data medium or </w:t>
      </w:r>
      <w:r>
        <w:rPr>
          <w:color w:val="auto"/>
          <w:sz w:val="21"/>
          <w:lang w:val="en-US"/>
        </w:rPr>
        <w:t>by hyperlinks (e.g. PDF documentation for online access)</w:t>
      </w:r>
      <w:r>
        <w:rPr>
          <w:color w:val="auto"/>
          <w:sz w:val="21"/>
          <w:lang w:val="en-US"/>
        </w:rPr>
        <w:t xml:space="preserve"> </w:t>
      </w:r>
      <w:r>
        <w:rPr>
          <w:color w:val="auto"/>
          <w:sz w:val="21"/>
          <w:lang w:val="en-US"/>
        </w:rPr>
        <w:t>should be considered.</w:t>
      </w:r>
    </w:p>
    <w:tbl>
      <w:tblPr>
        <w:tblW w:w="9638" w:type="dxa"/>
        <w:jc w:val="left"/>
        <w:tblInd w:w="0" w:type="dxa"/>
        <w:tblCellMar>
          <w:top w:w="55" w:type="dxa"/>
          <w:left w:w="55" w:type="dxa"/>
          <w:bottom w:w="55" w:type="dxa"/>
          <w:right w:w="55" w:type="dxa"/>
        </w:tblCellMar>
      </w:tblPr>
      <w:tblGrid>
        <w:gridCol w:w="1752"/>
        <w:gridCol w:w="7886"/>
      </w:tblGrid>
      <w:tr>
        <w:trPr>
          <w:tblHeader w:val="true"/>
        </w:trPr>
        <w:tc>
          <w:tcPr>
            <w:tcW w:w="1752" w:type="dxa"/>
            <w:tcBorders>
              <w:top w:val="single" w:sz="2" w:space="0" w:color="000000"/>
              <w:left w:val="single" w:sz="2" w:space="0" w:color="000000"/>
              <w:bottom w:val="single" w:sz="2" w:space="0" w:color="000000"/>
            </w:tcBorders>
            <w:shd w:fill="auto" w:val="clear"/>
          </w:tcPr>
          <w:p>
            <w:pPr>
              <w:pStyle w:val="Tabellenberschrift"/>
              <w:keepNext w:val="true"/>
              <w:rPr>
                <w:sz w:val="16"/>
                <w:szCs w:val="16"/>
                <w:lang w:val="en-US"/>
              </w:rPr>
            </w:pPr>
            <w:r>
              <w:rPr>
                <w:sz w:val="16"/>
                <w:szCs w:val="16"/>
                <w:lang w:val="en-US"/>
              </w:rPr>
              <w:t>Reference</w:t>
            </w:r>
          </w:p>
        </w:tc>
        <w:tc>
          <w:tcPr>
            <w:tcW w:w="7886" w:type="dxa"/>
            <w:tcBorders>
              <w:top w:val="single" w:sz="2" w:space="0" w:color="000000"/>
              <w:left w:val="single" w:sz="2" w:space="0" w:color="000000"/>
              <w:bottom w:val="single" w:sz="2" w:space="0" w:color="000000"/>
              <w:right w:val="single" w:sz="2" w:space="0" w:color="000000"/>
            </w:tcBorders>
            <w:shd w:fill="auto" w:val="clear"/>
          </w:tcPr>
          <w:p>
            <w:pPr>
              <w:pStyle w:val="Tabellenberschrift"/>
              <w:rPr>
                <w:sz w:val="16"/>
                <w:szCs w:val="16"/>
                <w:lang w:val="en-US"/>
              </w:rPr>
            </w:pPr>
            <w:r>
              <w:rPr>
                <w:sz w:val="16"/>
                <w:szCs w:val="16"/>
                <w:lang w:val="en-US"/>
              </w:rPr>
              <w:t>D</w:t>
            </w:r>
            <w:r>
              <w:rPr>
                <w:sz w:val="16"/>
                <w:szCs w:val="16"/>
                <w:lang w:val="en-US"/>
              </w:rPr>
              <w:t>ocument title, version, date, author, hyperlink if needful</w:t>
            </w:r>
          </w:p>
        </w:tc>
      </w:tr>
      <w:tr>
        <w:trPr/>
        <w:tc>
          <w:tcPr>
            <w:tcW w:w="1752"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t>[userguide]</w:t>
            </w:r>
          </w:p>
        </w:tc>
        <w:tc>
          <w:tcPr>
            <w:tcW w:w="7886"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1752"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7886"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bl>
    <w:p>
      <w:pPr>
        <w:pStyle w:val="Table"/>
        <w:jc w:val="center"/>
        <w:rPr>
          <w:lang w:val="en-US"/>
        </w:rPr>
      </w:pPr>
      <w:r>
        <w:rPr>
          <w:lang w:val="en-US"/>
        </w:rPr>
        <w:t xml:space="preserve">Table </w:t>
      </w:r>
      <w:bookmarkStart w:id="4" w:name="Ref_Tabelle0_number_only"/>
      <w:r>
        <w:rPr>
          <w:lang w:val="en-US"/>
        </w:rPr>
        <w:fldChar w:fldCharType="begin"/>
      </w:r>
      <w:r>
        <w:rPr/>
        <w:instrText> SEQ Tabelle \* ARABIC </w:instrText>
      </w:r>
      <w:r>
        <w:rPr/>
        <w:fldChar w:fldCharType="separate"/>
      </w:r>
      <w:r>
        <w:rPr/>
        <w:t>1</w:t>
      </w:r>
      <w:r>
        <w:rPr/>
        <w:fldChar w:fldCharType="end"/>
      </w:r>
      <w:bookmarkEnd w:id="4"/>
      <w:r>
        <w:rPr>
          <w:lang w:val="en-US"/>
        </w:rPr>
        <w:t xml:space="preserve">: </w:t>
      </w:r>
      <w:bookmarkStart w:id="5" w:name="Ref_Tabelle0_caption_only"/>
      <w:r>
        <w:rPr>
          <w:lang w:val="en-US"/>
        </w:rPr>
        <w:t>User Guidance Reference</w:t>
      </w:r>
      <w:bookmarkEnd w:id="5"/>
    </w:p>
    <w:p>
      <w:pPr>
        <w:pStyle w:val="Textkrper"/>
        <w:widowControl/>
        <w:rPr>
          <w:rFonts w:ascii="BundesSerif Office" w:hAnsi="BundesSerif Office"/>
          <w:color w:val="auto"/>
          <w:sz w:val="21"/>
          <w:lang w:val="en-GB"/>
        </w:rPr>
      </w:pPr>
      <w:r>
        <w:rPr>
          <w:rStyle w:val="Starkbetont"/>
          <w:color w:val="auto"/>
          <w:sz w:val="21"/>
          <w:lang w:val="en-US"/>
        </w:rPr>
        <w:t>Technical Documentation</w:t>
      </w:r>
    </w:p>
    <w:p>
      <w:pPr>
        <w:pStyle w:val="Textkrper"/>
        <w:widowControl/>
        <w:rPr>
          <w:lang w:val="en-US"/>
        </w:rPr>
      </w:pPr>
      <w:r>
        <w:rPr>
          <w:lang w:val="en-US"/>
        </w:rPr>
        <w:t xml:space="preserve">The </w:t>
      </w:r>
      <w:r>
        <w:rPr>
          <w:color w:val="auto"/>
          <w:lang w:val="en-US"/>
        </w:rPr>
        <w:t>following</w:t>
      </w:r>
      <w:r>
        <w:rPr>
          <w:lang w:val="en-US"/>
        </w:rPr>
        <w:t xml:space="preserve"> documentation supports the testing of the DUT. Typically this documentation is not available for the end-user. </w:t>
      </w:r>
    </w:p>
    <w:tbl>
      <w:tblPr>
        <w:tblW w:w="9638" w:type="dxa"/>
        <w:jc w:val="left"/>
        <w:tblInd w:w="0" w:type="dxa"/>
        <w:tblCellMar>
          <w:top w:w="55" w:type="dxa"/>
          <w:left w:w="55" w:type="dxa"/>
          <w:bottom w:w="55" w:type="dxa"/>
          <w:right w:w="55" w:type="dxa"/>
        </w:tblCellMar>
      </w:tblPr>
      <w:tblGrid>
        <w:gridCol w:w="1752"/>
        <w:gridCol w:w="7886"/>
      </w:tblGrid>
      <w:tr>
        <w:trPr>
          <w:tblHeader w:val="true"/>
        </w:trPr>
        <w:tc>
          <w:tcPr>
            <w:tcW w:w="1752" w:type="dxa"/>
            <w:tcBorders>
              <w:top w:val="single" w:sz="2" w:space="0" w:color="000000"/>
              <w:left w:val="single" w:sz="2" w:space="0" w:color="000000"/>
              <w:bottom w:val="single" w:sz="2" w:space="0" w:color="000000"/>
            </w:tcBorders>
            <w:shd w:fill="auto" w:val="clear"/>
          </w:tcPr>
          <w:p>
            <w:pPr>
              <w:pStyle w:val="Tabellenberschrift"/>
              <w:keepNext w:val="true"/>
              <w:rPr>
                <w:sz w:val="16"/>
                <w:szCs w:val="16"/>
                <w:lang w:val="en-US"/>
              </w:rPr>
            </w:pPr>
            <w:r>
              <w:rPr>
                <w:sz w:val="16"/>
                <w:szCs w:val="16"/>
                <w:lang w:val="en-US"/>
              </w:rPr>
              <w:t>Reference</w:t>
            </w:r>
          </w:p>
        </w:tc>
        <w:tc>
          <w:tcPr>
            <w:tcW w:w="7886" w:type="dxa"/>
            <w:tcBorders>
              <w:top w:val="single" w:sz="2" w:space="0" w:color="000000"/>
              <w:left w:val="single" w:sz="2" w:space="0" w:color="000000"/>
              <w:bottom w:val="single" w:sz="2" w:space="0" w:color="000000"/>
              <w:right w:val="single" w:sz="2" w:space="0" w:color="000000"/>
            </w:tcBorders>
            <w:shd w:fill="auto" w:val="clear"/>
          </w:tcPr>
          <w:p>
            <w:pPr>
              <w:pStyle w:val="Tabellenberschrift"/>
              <w:rPr>
                <w:sz w:val="16"/>
                <w:szCs w:val="16"/>
                <w:lang w:val="en-US"/>
              </w:rPr>
            </w:pPr>
            <w:r>
              <w:rPr>
                <w:sz w:val="16"/>
                <w:szCs w:val="16"/>
                <w:lang w:val="en-US"/>
              </w:rPr>
              <w:t>D</w:t>
            </w:r>
            <w:r>
              <w:rPr>
                <w:sz w:val="16"/>
                <w:szCs w:val="16"/>
                <w:lang w:val="en-US"/>
              </w:rPr>
              <w:t>ocument title, version, date, author, hyperlink if needful</w:t>
            </w:r>
          </w:p>
        </w:tc>
      </w:tr>
      <w:tr>
        <w:trPr/>
        <w:tc>
          <w:tcPr>
            <w:tcW w:w="1752"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t>[</w:t>
            </w:r>
            <w:r>
              <w:rPr>
                <w:sz w:val="16"/>
                <w:szCs w:val="16"/>
                <w:lang w:val="en-US"/>
              </w:rPr>
              <w:t>adminguide</w:t>
            </w:r>
            <w:r>
              <w:rPr>
                <w:sz w:val="16"/>
                <w:szCs w:val="16"/>
                <w:lang w:val="en-US"/>
              </w:rPr>
              <w:t>]</w:t>
            </w:r>
          </w:p>
        </w:tc>
        <w:tc>
          <w:tcPr>
            <w:tcW w:w="7886"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1752"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7886"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1752"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7886"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1752"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7886"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bl>
    <w:p>
      <w:pPr>
        <w:pStyle w:val="Table"/>
        <w:widowControl/>
        <w:jc w:val="center"/>
        <w:rPr>
          <w:rFonts w:ascii="BundesSerif Office" w:hAnsi="BundesSerif Office"/>
          <w:color w:val="auto"/>
          <w:sz w:val="21"/>
          <w:lang w:val="en-US"/>
        </w:rPr>
      </w:pPr>
      <w:r>
        <w:rPr>
          <w:color w:val="auto"/>
          <w:sz w:val="21"/>
          <w:lang w:val="en-US"/>
        </w:rPr>
        <w:t xml:space="preserve">Table </w:t>
      </w:r>
      <w:r>
        <w:rPr>
          <w:color w:val="auto"/>
          <w:sz w:val="21"/>
          <w:lang w:val="en-US"/>
        </w:rPr>
        <w:fldChar w:fldCharType="begin"/>
      </w:r>
      <w:r>
        <w:rPr>
          <w:sz w:val="21"/>
        </w:rPr>
        <w:instrText> SEQ Tabelle \* ARABIC </w:instrText>
      </w:r>
      <w:r>
        <w:rPr>
          <w:sz w:val="21"/>
        </w:rPr>
        <w:fldChar w:fldCharType="separate"/>
      </w:r>
      <w:r>
        <w:rPr>
          <w:sz w:val="21"/>
        </w:rPr>
        <w:t>2</w:t>
      </w:r>
      <w:r>
        <w:rPr>
          <w:sz w:val="21"/>
        </w:rPr>
        <w:fldChar w:fldCharType="end"/>
      </w:r>
      <w:r>
        <w:rPr>
          <w:color w:val="auto"/>
          <w:sz w:val="21"/>
          <w:lang w:val="en-US"/>
        </w:rPr>
        <w:t xml:space="preserve">: </w:t>
      </w:r>
      <w:bookmarkStart w:id="6" w:name="Ref_Tabelle1_caption_only"/>
      <w:r>
        <w:rPr>
          <w:color w:val="auto"/>
          <w:sz w:val="21"/>
          <w:lang w:val="en-US"/>
        </w:rPr>
        <w:t>Technical Documentation Reference</w:t>
      </w:r>
      <w:bookmarkEnd w:id="6"/>
    </w:p>
    <w:p>
      <w:pPr>
        <w:pStyle w:val="Berschrift3"/>
        <w:ind w:left="850" w:right="0" w:hanging="850"/>
        <w:rPr>
          <w:lang w:val="en-US"/>
        </w:rPr>
      </w:pPr>
      <w:bookmarkStart w:id="7" w:name="__RefHeading___Toc13966_922859227"/>
      <w:bookmarkEnd w:id="7"/>
      <w:r>
        <w:rPr>
          <w:lang w:val="en-US"/>
        </w:rPr>
        <w:t>Identification</w:t>
      </w:r>
      <w:r>
        <w:rPr>
          <w:lang w:val="en-US"/>
        </w:rPr>
        <w:t xml:space="preserve"> of the DUT</w:t>
      </w:r>
    </w:p>
    <w:p>
      <w:pPr>
        <w:pStyle w:val="Textkrper"/>
        <w:rPr>
          <w:lang w:val="en-US"/>
        </w:rPr>
      </w:pPr>
      <w:r>
        <w:rPr>
          <w:lang w:val="en-US"/>
        </w:rPr>
        <w:t>Hardware and firmware of the DUT under test can be identified by the following information.</w:t>
      </w:r>
    </w:p>
    <w:tbl>
      <w:tblPr>
        <w:tblW w:w="9638" w:type="dxa"/>
        <w:jc w:val="left"/>
        <w:tblInd w:w="0" w:type="dxa"/>
        <w:tblCellMar>
          <w:top w:w="55" w:type="dxa"/>
          <w:left w:w="55" w:type="dxa"/>
          <w:bottom w:w="55" w:type="dxa"/>
          <w:right w:w="55" w:type="dxa"/>
        </w:tblCellMar>
      </w:tblPr>
      <w:tblGrid>
        <w:gridCol w:w="1751"/>
        <w:gridCol w:w="7887"/>
      </w:tblGrid>
      <w:tr>
        <w:trPr>
          <w:tblHeader w:val="true"/>
        </w:trPr>
        <w:tc>
          <w:tcPr>
            <w:tcW w:w="1751" w:type="dxa"/>
            <w:tcBorders>
              <w:top w:val="single" w:sz="2" w:space="0" w:color="000000"/>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t>marketing name:</w:t>
            </w:r>
          </w:p>
        </w:tc>
        <w:tc>
          <w:tcPr>
            <w:tcW w:w="7887" w:type="dxa"/>
            <w:tcBorders>
              <w:top w:val="single" w:sz="2" w:space="0" w:color="000000"/>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1751" w:type="dxa"/>
            <w:tcBorders>
              <w:left w:val="single" w:sz="2" w:space="0" w:color="000000"/>
              <w:bottom w:val="single" w:sz="2" w:space="0" w:color="000000"/>
            </w:tcBorders>
            <w:shd w:fill="auto" w:val="clear"/>
          </w:tcPr>
          <w:p>
            <w:pPr>
              <w:pStyle w:val="Tabelleninhalt"/>
              <w:keepNext w:val="true"/>
              <w:widowControl/>
              <w:suppressLineNumbers/>
              <w:ind w:left="0" w:right="0" w:hanging="0"/>
              <w:rPr>
                <w:sz w:val="16"/>
                <w:szCs w:val="16"/>
                <w:lang w:val="en-US"/>
              </w:rPr>
            </w:pPr>
            <w:r>
              <w:rPr>
                <w:sz w:val="16"/>
                <w:szCs w:val="16"/>
                <w:lang w:val="en-US"/>
              </w:rPr>
              <w:t>hardware version/ part number:</w:t>
            </w:r>
          </w:p>
        </w:tc>
        <w:tc>
          <w:tcPr>
            <w:tcW w:w="7887"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1751"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t>serial number:</w:t>
            </w:r>
          </w:p>
        </w:tc>
        <w:tc>
          <w:tcPr>
            <w:tcW w:w="7887"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1751" w:type="dxa"/>
            <w:tcBorders>
              <w:left w:val="single" w:sz="2" w:space="0" w:color="000000"/>
              <w:bottom w:val="single" w:sz="2" w:space="0" w:color="000000"/>
            </w:tcBorders>
            <w:shd w:fill="auto" w:val="clear"/>
          </w:tcPr>
          <w:p>
            <w:pPr>
              <w:pStyle w:val="Tabelleninhalt"/>
              <w:keepNext w:val="true"/>
              <w:rPr>
                <w:lang w:val="en-GB"/>
              </w:rPr>
            </w:pPr>
            <w:r>
              <w:rPr>
                <w:sz w:val="16"/>
                <w:szCs w:val="16"/>
                <w:lang w:val="en-US"/>
              </w:rPr>
              <w:t xml:space="preserve">firmware version in </w:t>
            </w:r>
            <w:r>
              <w:rPr>
                <w:rStyle w:val="Betont"/>
                <w:sz w:val="16"/>
                <w:szCs w:val="16"/>
                <w:lang w:val="en-US"/>
              </w:rPr>
              <w:t>factory setting</w:t>
            </w:r>
            <w:r>
              <w:rPr>
                <w:sz w:val="16"/>
                <w:szCs w:val="16"/>
                <w:lang w:val="en-US"/>
              </w:rPr>
              <w:t>:</w:t>
            </w:r>
          </w:p>
        </w:tc>
        <w:tc>
          <w:tcPr>
            <w:tcW w:w="7887"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bl>
    <w:p>
      <w:pPr>
        <w:sectPr>
          <w:headerReference w:type="even" r:id="rId3"/>
          <w:headerReference w:type="default" r:id="rId4"/>
          <w:footerReference w:type="even" r:id="rId5"/>
          <w:footerReference w:type="default" r:id="rId6"/>
          <w:type w:val="oddPage"/>
          <w:pgSz w:w="11906" w:h="16838"/>
          <w:pgMar w:left="1134" w:right="1134" w:header="1134" w:top="1619" w:footer="1134" w:bottom="1639" w:gutter="0"/>
          <w:pgNumType w:fmt="decimal"/>
          <w:formProt w:val="false"/>
          <w:textDirection w:val="lrTb"/>
          <w:docGrid w:type="default" w:linePitch="312" w:charSpace="0"/>
        </w:sectPr>
        <w:pStyle w:val="Table"/>
        <w:widowControl/>
        <w:jc w:val="center"/>
        <w:rPr>
          <w:rFonts w:ascii="BundesSerif Office" w:hAnsi="BundesSerif Office"/>
          <w:color w:val="auto"/>
          <w:sz w:val="21"/>
          <w:lang w:val="en-US"/>
        </w:rPr>
      </w:pPr>
      <w:r>
        <w:rPr>
          <w:color w:val="auto"/>
          <w:sz w:val="21"/>
          <w:lang w:val="en-US"/>
        </w:rPr>
        <w:t xml:space="preserve">Table </w:t>
      </w:r>
      <w:r>
        <w:rPr>
          <w:color w:val="auto"/>
          <w:sz w:val="21"/>
          <w:lang w:val="en-US"/>
        </w:rPr>
        <w:fldChar w:fldCharType="begin"/>
      </w:r>
      <w:r>
        <w:rPr>
          <w:sz w:val="21"/>
        </w:rPr>
        <w:instrText> SEQ Tabelle \* ARABIC </w:instrText>
      </w:r>
      <w:r>
        <w:rPr>
          <w:sz w:val="21"/>
        </w:rPr>
        <w:fldChar w:fldCharType="separate"/>
      </w:r>
      <w:r>
        <w:rPr>
          <w:sz w:val="21"/>
        </w:rPr>
        <w:t>3</w:t>
      </w:r>
      <w:r>
        <w:rPr>
          <w:sz w:val="21"/>
        </w:rPr>
        <w:fldChar w:fldCharType="end"/>
      </w:r>
      <w:r>
        <w:rPr>
          <w:color w:val="auto"/>
          <w:sz w:val="21"/>
          <w:lang w:val="en-US"/>
        </w:rPr>
        <w:t xml:space="preserve">: </w:t>
      </w:r>
      <w:r>
        <w:rPr>
          <w:color w:val="auto"/>
          <w:sz w:val="21"/>
          <w:lang w:val="en-US"/>
        </w:rPr>
        <w:t>Identification of the DUT</w:t>
      </w:r>
    </w:p>
    <w:p>
      <w:pPr>
        <w:pStyle w:val="Berschrift2"/>
        <w:ind w:left="850" w:right="0" w:hanging="850"/>
        <w:rPr>
          <w:color w:val="auto"/>
          <w:lang w:val="en-US"/>
        </w:rPr>
      </w:pPr>
      <w:bookmarkStart w:id="8" w:name="__RefHeading___Toc30509_3103573647"/>
      <w:bookmarkEnd w:id="8"/>
      <w:r>
        <w:rPr>
          <w:color w:val="auto"/>
          <w:lang w:val="en-US"/>
        </w:rPr>
        <w:t>A</w:t>
      </w:r>
      <w:r>
        <w:rPr>
          <w:color w:val="auto"/>
          <w:lang w:val="en-US"/>
        </w:rPr>
        <w:t>pplicability of Test Requirements</w:t>
      </w:r>
    </w:p>
    <w:p>
      <w:pPr>
        <w:pStyle w:val="Textkrper"/>
        <w:rPr>
          <w:color w:val="auto"/>
          <w:lang w:val="en-US"/>
        </w:rPr>
      </w:pPr>
      <w:r>
        <w:rPr>
          <w:color w:val="auto"/>
          <w:lang w:val="en-US"/>
        </w:rPr>
        <w:t xml:space="preserve">The applicant is asked to fill in the following </w:t>
      </w:r>
      <w:r>
        <w:rPr>
          <w:color w:val="auto"/>
          <w:lang w:val="en-US"/>
        </w:rPr>
        <w:fldChar w:fldCharType="begin"/>
      </w:r>
      <w:r>
        <w:rPr/>
        <w:instrText> REF Ref_Tabelle3_full \h </w:instrText>
      </w:r>
      <w:r>
        <w:rPr/>
        <w:fldChar w:fldCharType="separate"/>
      </w:r>
      <w:r>
        <w:rPr/>
        <w:t>Table 4: Applicability of Test Requirements</w:t>
      </w:r>
      <w:r>
        <w:rPr/>
        <w:fldChar w:fldCharType="end"/>
      </w:r>
      <w:r>
        <w:rPr>
          <w:color w:val="auto"/>
          <w:lang w:val="en-US"/>
        </w:rPr>
        <w:t>. Each Test Requirement is referred by its wording. Using the tick boxes the applicant can indicate</w:t>
      </w:r>
    </w:p>
    <w:tbl>
      <w:tblPr>
        <w:tblW w:w="9638" w:type="dxa"/>
        <w:jc w:val="left"/>
        <w:tblInd w:w="0" w:type="dxa"/>
        <w:tblCellMar>
          <w:top w:w="55" w:type="dxa"/>
          <w:left w:w="55" w:type="dxa"/>
          <w:bottom w:w="55" w:type="dxa"/>
          <w:right w:w="55" w:type="dxa"/>
        </w:tblCellMar>
      </w:tblPr>
      <w:tblGrid>
        <w:gridCol w:w="566"/>
        <w:gridCol w:w="683"/>
        <w:gridCol w:w="8389"/>
      </w:tblGrid>
      <w:tr>
        <w:trPr/>
        <w:tc>
          <w:tcPr>
            <w:tcW w:w="566" w:type="dxa"/>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3" w:type="dxa"/>
            <w:tcBorders/>
            <w:shd w:fill="auto" w:val="clear"/>
          </w:tcPr>
          <w:p>
            <w:pPr>
              <w:pStyle w:val="Textkrper"/>
              <w:spacing w:before="57" w:after="119"/>
              <w:jc w:val="center"/>
              <w:rPr>
                <w:color w:val="auto"/>
                <w:lang w:val="en-US"/>
              </w:rPr>
            </w:pPr>
            <w:r>
              <w:rPr>
                <w:color w:val="auto"/>
                <w:lang w:val="en-US"/>
              </w:rPr>
              <w:t>Yes</w:t>
            </w:r>
          </w:p>
        </w:tc>
        <w:tc>
          <w:tcPr>
            <w:tcW w:w="8389" w:type="dxa"/>
            <w:tcBorders/>
            <w:shd w:fill="auto" w:val="clear"/>
          </w:tcPr>
          <w:p>
            <w:pPr>
              <w:pStyle w:val="Tabelleninhalt"/>
              <w:spacing w:before="57" w:after="0"/>
              <w:jc w:val="both"/>
              <w:rPr>
                <w:lang w:val="en-US"/>
              </w:rPr>
            </w:pPr>
            <w:r>
              <w:rPr>
                <w:lang w:val="en-US"/>
              </w:rPr>
              <w:t>The applicant states, that the DUT is compliant to this specific Test Requirement.</w:t>
            </w:r>
          </w:p>
        </w:tc>
      </w:tr>
      <w:tr>
        <w:trPr/>
        <w:tc>
          <w:tcPr>
            <w:tcW w:w="566" w:type="dxa"/>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3" w:type="dxa"/>
            <w:tcBorders/>
            <w:shd w:fill="auto" w:val="clear"/>
          </w:tcPr>
          <w:p>
            <w:pPr>
              <w:pStyle w:val="Textkrper"/>
              <w:spacing w:before="57" w:after="119"/>
              <w:jc w:val="center"/>
              <w:rPr>
                <w:color w:val="auto"/>
                <w:lang w:val="en-US"/>
              </w:rPr>
            </w:pPr>
            <w:r>
              <w:rPr>
                <w:color w:val="auto"/>
                <w:lang w:val="en-US"/>
              </w:rPr>
              <w:t>No</w:t>
            </w:r>
          </w:p>
        </w:tc>
        <w:tc>
          <w:tcPr>
            <w:tcW w:w="8389" w:type="dxa"/>
            <w:tcBorders/>
            <w:shd w:fill="auto" w:val="clear"/>
          </w:tcPr>
          <w:p>
            <w:pPr>
              <w:pStyle w:val="Tabelleninhalt"/>
              <w:spacing w:before="57" w:after="0"/>
              <w:jc w:val="both"/>
              <w:rPr>
                <w:lang w:val="en-US"/>
              </w:rPr>
            </w:pPr>
            <w:r>
              <w:rPr>
                <w:lang w:val="en-US"/>
              </w:rPr>
              <w:t xml:space="preserve">The applicant states, that the DUT is NOT compliant to this specific Test Requirement. </w:t>
            </w:r>
          </w:p>
          <w:p>
            <w:pPr>
              <w:pStyle w:val="Tabelleninhalt"/>
              <w:spacing w:before="57" w:after="0"/>
              <w:jc w:val="both"/>
              <w:rPr>
                <w:lang w:val="en-US"/>
              </w:rPr>
            </w:pPr>
            <w:r>
              <w:rPr>
                <w:lang w:val="en-US"/>
              </w:rPr>
              <w:t>In this case the applicant should use the "Notes:" field of the respective Test Requirement to provide further details.</w:t>
            </w:r>
          </w:p>
        </w:tc>
      </w:tr>
      <w:tr>
        <w:trPr/>
        <w:tc>
          <w:tcPr>
            <w:tcW w:w="566" w:type="dxa"/>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3" w:type="dxa"/>
            <w:tcBorders/>
            <w:shd w:fill="auto" w:val="clear"/>
          </w:tcPr>
          <w:p>
            <w:pPr>
              <w:pStyle w:val="Textkrper"/>
              <w:spacing w:before="57" w:after="119"/>
              <w:jc w:val="center"/>
              <w:rPr>
                <w:color w:val="auto"/>
                <w:lang w:val="en-US"/>
              </w:rPr>
            </w:pPr>
            <w:r>
              <w:rPr>
                <w:color w:val="auto"/>
                <w:lang w:val="en-US"/>
              </w:rPr>
              <w:t>N/A</w:t>
            </w:r>
          </w:p>
        </w:tc>
        <w:tc>
          <w:tcPr>
            <w:tcW w:w="8389" w:type="dxa"/>
            <w:tcBorders/>
            <w:shd w:fill="auto" w:val="clear"/>
          </w:tcPr>
          <w:p>
            <w:pPr>
              <w:pStyle w:val="Tabelleninhalt"/>
              <w:spacing w:before="57" w:after="0"/>
              <w:jc w:val="both"/>
              <w:rPr>
                <w:lang w:val="en-US"/>
              </w:rPr>
            </w:pPr>
            <w:r>
              <w:rPr>
                <w:lang w:val="en-US"/>
              </w:rPr>
              <w:t>The applicant states, that the specific Test Requirement is Not Applicable for the DUT.</w:t>
            </w:r>
            <w:r>
              <w:rPr>
                <w:lang w:val="en-US"/>
              </w:rPr>
              <w:t xml:space="preserve"> </w:t>
            </w:r>
          </w:p>
          <w:p>
            <w:pPr>
              <w:pStyle w:val="Tabelleninhalt"/>
              <w:spacing w:before="57" w:after="0"/>
              <w:jc w:val="both"/>
              <w:rPr>
                <w:lang w:val="en-US"/>
              </w:rPr>
            </w:pPr>
            <w:r>
              <w:rPr>
                <w:lang w:val="en-US"/>
              </w:rPr>
              <w:t>In this case the applicant should use the "Notes:" field of the respective Test Requirement to provide further details.</w:t>
            </w:r>
            <w:r>
              <w:rPr>
                <w:lang w:val="en-US"/>
              </w:rPr>
              <w:t xml:space="preserve"> A "MUST" Requirement cannot be N/A. </w:t>
            </w:r>
          </w:p>
          <w:p>
            <w:pPr>
              <w:pStyle w:val="Tabelleninhalt"/>
              <w:spacing w:before="57" w:after="0"/>
              <w:jc w:val="both"/>
              <w:rPr>
                <w:lang w:val="en-US"/>
              </w:rPr>
            </w:pPr>
            <w:r>
              <w:rPr>
                <w:lang w:val="en-US"/>
              </w:rPr>
              <w:t xml:space="preserve">Note: The tester later decides, if the details provided by the applicant are sufficient (See Section 4: Test Cases for details) to skip the Test Requirement. </w:t>
            </w:r>
          </w:p>
        </w:tc>
      </w:tr>
    </w:tbl>
    <w:p>
      <w:pPr>
        <w:pStyle w:val="Textkrper"/>
        <w:rPr>
          <w:color w:val="C9211E"/>
          <w:lang w:val="en-US"/>
        </w:rPr>
      </w:pPr>
      <w:r>
        <w:rPr>
          <w:color w:val="C9211E"/>
          <w:lang w:val="en-US"/>
        </w:rPr>
      </w:r>
    </w:p>
    <w:p>
      <w:pPr>
        <w:pStyle w:val="Textkrper"/>
        <w:widowControl/>
        <w:rPr>
          <w:rFonts w:ascii="BundesSerif Office" w:hAnsi="BundesSerif Office"/>
          <w:color w:val="auto"/>
          <w:lang w:val="en-US"/>
        </w:rPr>
      </w:pPr>
      <w:r>
        <w:rPr>
          <w:color w:val="auto"/>
          <w:lang w:val="en-US"/>
        </w:rPr>
        <w:t>The keywords “MUST”, “MUST NOT”, “REQUIRED”, “SHALL”, “SHALL NOT”, “SHOULD”, “SHOULD NOT”,</w:t>
      </w:r>
      <w:r>
        <w:rPr>
          <w:color w:val="auto"/>
          <w:lang w:val="en-US"/>
        </w:rPr>
        <w:t xml:space="preserve"> </w:t>
      </w:r>
      <w:r>
        <w:rPr>
          <w:color w:val="auto"/>
          <w:lang w:val="en-US"/>
        </w:rPr>
        <w:t>“RECOMMENDED”, “MAY”, and “OPTIONAL” in this document are to be interpreted as described in [IETF</w:t>
      </w:r>
      <w:r>
        <w:rPr>
          <w:color w:val="auto"/>
          <w:lang w:val="en-US"/>
        </w:rPr>
        <w:t xml:space="preserve"> </w:t>
      </w:r>
      <w:r>
        <w:rPr>
          <w:color w:val="auto"/>
          <w:lang w:val="en-US"/>
        </w:rPr>
        <w:t>RFC 2119]. The keywords “</w:t>
      </w:r>
      <w:r>
        <w:rPr>
          <w:color w:val="auto"/>
          <w:sz w:val="21"/>
          <w:lang w:val="en-US"/>
        </w:rPr>
        <w:t>CONDITIONAL</w:t>
      </w:r>
      <w:r>
        <w:rPr>
          <w:color w:val="auto"/>
          <w:lang w:val="en-US"/>
        </w:rPr>
        <w:t>” and “IF” mean that the usage of an item is dependent on the</w:t>
      </w:r>
      <w:r>
        <w:rPr>
          <w:color w:val="auto"/>
          <w:lang w:val="en-US"/>
        </w:rPr>
        <w:t xml:space="preserve"> </w:t>
      </w:r>
      <w:r>
        <w:rPr>
          <w:color w:val="auto"/>
          <w:lang w:val="en-US"/>
        </w:rPr>
        <w:t>usage of other items. It is therefore further qualified under which conditions the item is REQUIRED or</w:t>
      </w:r>
      <w:r>
        <w:rPr>
          <w:color w:val="auto"/>
          <w:lang w:val="en-US"/>
        </w:rPr>
        <w:t xml:space="preserve"> </w:t>
      </w:r>
      <w:r>
        <w:rPr>
          <w:color w:val="auto"/>
          <w:lang w:val="en-US"/>
        </w:rPr>
        <w:t>RECOMMENDED.</w:t>
      </w:r>
    </w:p>
    <w:p>
      <w:pPr>
        <w:pStyle w:val="Textkrper"/>
        <w:widowControl/>
        <w:rPr>
          <w:color w:val="auto"/>
          <w:lang w:val="en-US"/>
        </w:rPr>
      </w:pPr>
      <w:r>
        <w:rPr>
          <w:color w:val="auto"/>
          <w:lang w:val="en-US"/>
        </w:rPr>
        <w:t xml:space="preserve">For further explanations and additional notes for the tester regarding these keywords refer to </w:t>
      </w:r>
      <w:r>
        <w:rPr>
          <w:color w:val="auto"/>
          <w:lang w:val="en-US"/>
        </w:rPr>
        <w:t xml:space="preserve">[TR-03148-P] </w:t>
      </w:r>
      <w:r>
        <w:rPr>
          <w:i/>
          <w:iCs/>
          <w:color w:val="auto"/>
          <w:lang w:val="en-US"/>
        </w:rPr>
        <w:t>Section 4: Test Cases</w:t>
      </w:r>
      <w:r>
        <w:rPr>
          <w:color w:val="auto"/>
          <w:lang w:val="en-US"/>
        </w:rPr>
        <w:t xml:space="preserve">. </w:t>
      </w:r>
      <w:r>
        <w:rPr>
          <w:color w:val="auto"/>
          <w:lang w:val="en-US"/>
        </w:rPr>
        <w:t xml:space="preserve">The relevant keywords are </w:t>
      </w:r>
      <w:r>
        <w:rPr>
          <w:b/>
          <w:bCs/>
          <w:color w:val="auto"/>
          <w:u w:val="single"/>
          <w:lang w:val="en-US"/>
        </w:rPr>
        <w:t>HIGHLIGHTED</w:t>
      </w:r>
      <w:r>
        <w:rPr>
          <w:color w:val="auto"/>
          <w:lang w:val="en-US"/>
        </w:rPr>
        <w:t xml:space="preserve"> in the following Table.</w:t>
      </w:r>
    </w:p>
    <w:tbl>
      <w:tblPr>
        <w:tblW w:w="9638" w:type="dxa"/>
        <w:jc w:val="left"/>
        <w:tblInd w:w="0" w:type="dxa"/>
        <w:tblCellMar>
          <w:top w:w="55" w:type="dxa"/>
          <w:left w:w="55" w:type="dxa"/>
          <w:bottom w:w="55" w:type="dxa"/>
          <w:right w:w="55" w:type="dxa"/>
        </w:tblCellMar>
      </w:tblPr>
      <w:tblGrid>
        <w:gridCol w:w="1014"/>
        <w:gridCol w:w="6745"/>
        <w:gridCol w:w="567"/>
        <w:gridCol w:w="625"/>
        <w:gridCol w:w="687"/>
      </w:tblGrid>
      <w:tr>
        <w:trPr>
          <w:tblHeader w:val="true"/>
          <w:cantSplit w:val="true"/>
        </w:trPr>
        <w:tc>
          <w:tcPr>
            <w:tcW w:w="1014" w:type="dxa"/>
            <w:tcBorders>
              <w:top w:val="single" w:sz="2" w:space="0" w:color="000000"/>
              <w:left w:val="single" w:sz="2" w:space="0" w:color="000000"/>
              <w:bottom w:val="single" w:sz="2" w:space="0" w:color="000000"/>
            </w:tcBorders>
            <w:shd w:fill="auto" w:val="clear"/>
          </w:tcPr>
          <w:p>
            <w:pPr>
              <w:pStyle w:val="Tabelleninhalt"/>
              <w:jc w:val="center"/>
              <w:rPr/>
            </w:pPr>
            <w:r>
              <w:br w:type="column"/>
            </w:r>
            <w:r>
              <w:rPr>
                <w:rStyle w:val="Starkbetont"/>
                <w:lang w:val="en-US"/>
              </w:rPr>
              <w:t>TR</w:t>
            </w:r>
          </w:p>
        </w:tc>
        <w:tc>
          <w:tcPr>
            <w:tcW w:w="6745" w:type="dxa"/>
            <w:tcBorders>
              <w:top w:val="single" w:sz="2" w:space="0" w:color="000000"/>
              <w:left w:val="single" w:sz="2" w:space="0" w:color="000000"/>
              <w:bottom w:val="single" w:sz="2" w:space="0" w:color="000000"/>
            </w:tcBorders>
            <w:shd w:fill="auto" w:val="clear"/>
          </w:tcPr>
          <w:p>
            <w:pPr>
              <w:pStyle w:val="Tabelleninhalt"/>
              <w:jc w:val="center"/>
              <w:rPr/>
            </w:pPr>
            <w:r>
              <w:rPr>
                <w:rStyle w:val="Starkbetont"/>
                <w:lang w:val="en-US"/>
              </w:rPr>
              <w:t>Description of TR</w:t>
            </w:r>
          </w:p>
        </w:tc>
        <w:tc>
          <w:tcPr>
            <w:tcW w:w="567" w:type="dxa"/>
            <w:tcBorders>
              <w:top w:val="single" w:sz="2" w:space="0" w:color="000000"/>
              <w:left w:val="single" w:sz="2" w:space="0" w:color="000000"/>
              <w:bottom w:val="single" w:sz="2" w:space="0" w:color="000000"/>
            </w:tcBorders>
            <w:shd w:fill="auto" w:val="clear"/>
          </w:tcPr>
          <w:p>
            <w:pPr>
              <w:pStyle w:val="Tabelleninhalt"/>
              <w:jc w:val="center"/>
              <w:rPr/>
            </w:pPr>
            <w:r>
              <w:rPr>
                <w:rStyle w:val="Starkbetont"/>
                <w:lang w:val="en-US"/>
              </w:rPr>
              <w:t>Yes</w:t>
            </w:r>
          </w:p>
        </w:tc>
        <w:tc>
          <w:tcPr>
            <w:tcW w:w="625" w:type="dxa"/>
            <w:tcBorders>
              <w:top w:val="single" w:sz="2" w:space="0" w:color="000000"/>
              <w:left w:val="single" w:sz="2" w:space="0" w:color="000000"/>
              <w:bottom w:val="single" w:sz="2" w:space="0" w:color="000000"/>
            </w:tcBorders>
            <w:shd w:fill="auto" w:val="clear"/>
          </w:tcPr>
          <w:p>
            <w:pPr>
              <w:pStyle w:val="Tabelleninhalt"/>
              <w:jc w:val="center"/>
              <w:rPr/>
            </w:pPr>
            <w:r>
              <w:rPr>
                <w:rStyle w:val="Starkbetont"/>
                <w:lang w:val="en-US"/>
              </w:rPr>
              <w:t>No</w:t>
            </w:r>
          </w:p>
        </w:tc>
        <w:tc>
          <w:tcPr>
            <w:tcW w:w="687" w:type="dxa"/>
            <w:tcBorders>
              <w:top w:val="single" w:sz="2" w:space="0" w:color="000000"/>
              <w:left w:val="single" w:sz="2" w:space="0" w:color="000000"/>
              <w:bottom w:val="single" w:sz="2" w:space="0" w:color="000000"/>
              <w:right w:val="single" w:sz="2" w:space="0" w:color="000000"/>
            </w:tcBorders>
            <w:shd w:fill="auto" w:val="clear"/>
          </w:tcPr>
          <w:p>
            <w:pPr>
              <w:pStyle w:val="Tabelleninhalt"/>
              <w:jc w:val="center"/>
              <w:rPr/>
            </w:pPr>
            <w:r>
              <w:rPr>
                <w:rStyle w:val="Starkbetont"/>
                <w:lang w:val="en-US"/>
              </w:rPr>
              <w:t>N/A</w:t>
            </w:r>
          </w:p>
        </w:tc>
      </w:tr>
      <w:tr>
        <w:trPr>
          <w:cantSplit w:val="true"/>
        </w:trPr>
        <w:tc>
          <w:tcPr>
            <w:tcW w:w="9638" w:type="dxa"/>
            <w:gridSpan w:val="5"/>
            <w:tcBorders>
              <w:left w:val="single" w:sz="2" w:space="0" w:color="000000"/>
              <w:bottom w:val="single" w:sz="2" w:space="0" w:color="000000"/>
              <w:right w:val="single" w:sz="2" w:space="0" w:color="000000"/>
            </w:tcBorders>
            <w:shd w:fill="auto" w:val="clear"/>
          </w:tcPr>
          <w:p>
            <w:pPr>
              <w:pStyle w:val="Tabelleninhalt"/>
              <w:jc w:val="both"/>
              <w:rPr>
                <w:b/>
                <w:b/>
                <w:bCs/>
                <w:color w:val="000000"/>
                <w:lang w:val="en-US"/>
              </w:rPr>
            </w:pPr>
            <w:r>
              <w:rPr>
                <w:b/>
                <w:bCs/>
                <w:color w:val="000000"/>
                <w:lang w:val="en-US"/>
              </w:rPr>
              <w:t>Module A - Private Network</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TR.A.1</w:t>
            </w:r>
          </w:p>
        </w:tc>
        <w:tc>
          <w:tcPr>
            <w:tcW w:w="6745" w:type="dxa"/>
            <w:tcBorders>
              <w:left w:val="single" w:sz="2" w:space="0" w:color="000000"/>
              <w:bottom w:val="single" w:sz="2" w:space="0" w:color="000000"/>
            </w:tcBorders>
            <w:shd w:fill="auto" w:val="clear"/>
          </w:tcPr>
          <w:p>
            <w:pPr>
              <w:pStyle w:val="Tabelleninhalt"/>
              <w:pBdr>
                <w:bottom w:val="single" w:sz="2" w:space="5" w:color="000000"/>
              </w:pBdr>
              <w:jc w:val="both"/>
              <w:rPr/>
            </w:pPr>
            <w:r>
              <w:rPr>
                <w:lang w:val="en-US"/>
              </w:rPr>
              <w:t xml:space="preserve">A DUT </w:t>
            </w:r>
            <w:r>
              <w:rPr>
                <w:rStyle w:val="Starkbetont"/>
                <w:color w:val="000000"/>
                <w:u w:val="single"/>
                <w:lang w:val="en-US"/>
              </w:rPr>
              <w:t>MUST</w:t>
            </w:r>
            <w:r>
              <w:rPr>
                <w:lang w:val="en-US"/>
              </w:rPr>
              <w:t xml:space="preserve"> offer a Local Area Network (LAN) or WLAN interface to offer access to the Internet for the local user devices in the private network.</w:t>
            </w:r>
          </w:p>
          <w:p>
            <w:pPr>
              <w:pStyle w:val="Tabelleninhalt"/>
              <w:widowControl/>
              <w:pBdr/>
              <w:jc w:val="both"/>
              <w:rPr/>
            </w:pPr>
            <w:r>
              <w:rPr>
                <w:rStyle w:val="Betont"/>
                <w:lang w:val="en-US"/>
              </w:rPr>
              <w:t>Notes:</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w:t>
            </w:r>
            <w:r>
              <w:rPr>
                <w:lang w:val="en-US"/>
              </w:rPr>
              <w:t>2</w:t>
            </w:r>
          </w:p>
        </w:tc>
        <w:tc>
          <w:tcPr>
            <w:tcW w:w="6745" w:type="dxa"/>
            <w:tcBorders>
              <w:left w:val="single" w:sz="2" w:space="0" w:color="000000"/>
              <w:bottom w:val="single" w:sz="2" w:space="0" w:color="000000"/>
            </w:tcBorders>
            <w:shd w:fill="auto" w:val="clear"/>
          </w:tcPr>
          <w:p>
            <w:pPr>
              <w:pStyle w:val="Tabelleninhalt"/>
              <w:pBdr>
                <w:bottom w:val="single" w:sz="2" w:space="5" w:color="000000"/>
              </w:pBdr>
              <w:jc w:val="both"/>
              <w:rPr/>
            </w:pPr>
            <w:r>
              <w:rPr>
                <w:lang w:val="en-US"/>
              </w:rPr>
              <w:t xml:space="preserve">In factory setting the DUT </w:t>
            </w:r>
            <w:r>
              <w:rPr>
                <w:rStyle w:val="Starkbetont"/>
                <w:color w:val="000000"/>
                <w:u w:val="single"/>
                <w:lang w:val="en-US"/>
              </w:rPr>
              <w:t>SHOULD</w:t>
            </w:r>
            <w:r>
              <w:rPr>
                <w:lang w:val="en-US"/>
              </w:rPr>
              <w:t xml:space="preserve"> restrict access to a defined list of services provided to devices connected on the LAN and WLAN interface by the DUT.</w:t>
            </w:r>
          </w:p>
          <w:p>
            <w:pPr>
              <w:pStyle w:val="Tabelleninhalt"/>
              <w:widowControl/>
              <w:pBdr/>
              <w:jc w:val="both"/>
              <w:rPr/>
            </w:pPr>
            <w:r>
              <w:rPr>
                <w:rStyle w:val="Betont"/>
                <w:lang w:val="en-US"/>
              </w:rPr>
              <w:t>Notes</w:t>
            </w:r>
            <w:r>
              <w:rPr>
                <w:rStyle w:val="Betont"/>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TR.A.3</w:t>
            </w:r>
          </w:p>
        </w:tc>
        <w:tc>
          <w:tcPr>
            <w:tcW w:w="6745" w:type="dxa"/>
            <w:tcBorders>
              <w:left w:val="single" w:sz="2" w:space="0" w:color="000000"/>
              <w:bottom w:val="single" w:sz="2" w:space="0" w:color="000000"/>
            </w:tcBorders>
            <w:shd w:fill="auto" w:val="clear"/>
          </w:tcPr>
          <w:p>
            <w:pPr>
              <w:pStyle w:val="Tabelleninhalt"/>
              <w:pBdr>
                <w:bottom w:val="single" w:sz="2" w:space="5" w:color="000000"/>
              </w:pBdr>
              <w:jc w:val="both"/>
              <w:rPr/>
            </w:pPr>
            <w:r>
              <w:rPr>
                <w:lang w:val="en-US"/>
              </w:rPr>
              <w:t xml:space="preserve">Only a minimal selection of services </w:t>
            </w:r>
            <w:r>
              <w:rPr>
                <w:rStyle w:val="Starkbetont"/>
                <w:color w:val="000000"/>
                <w:u w:val="single"/>
                <w:lang w:val="en-US"/>
              </w:rPr>
              <w:t>SHOULD</w:t>
            </w:r>
            <w:r>
              <w:rPr>
                <w:lang w:val="en-US"/>
              </w:rPr>
              <w:t xml:space="preserve"> be available on the LAN and WLAN interface of the DUT.</w:t>
            </w:r>
          </w:p>
          <w:p>
            <w:pPr>
              <w:pStyle w:val="Tabelleninhalt"/>
              <w:widowControl/>
              <w:pBdr/>
              <w:jc w:val="both"/>
              <w:rPr/>
            </w:pPr>
            <w:r>
              <w:rPr>
                <w:rStyle w:val="Betont"/>
                <w:lang w:val="en-US"/>
              </w:rPr>
              <w:t>Notes</w:t>
            </w:r>
            <w:r>
              <w:rPr>
                <w:rStyle w:val="Betont"/>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TR.A.4</w:t>
            </w:r>
          </w:p>
        </w:tc>
        <w:tc>
          <w:tcPr>
            <w:tcW w:w="6745" w:type="dxa"/>
            <w:tcBorders>
              <w:left w:val="single" w:sz="2" w:space="0" w:color="000000"/>
              <w:bottom w:val="single" w:sz="2" w:space="0" w:color="000000"/>
            </w:tcBorders>
            <w:shd w:fill="auto" w:val="clear"/>
          </w:tcPr>
          <w:p>
            <w:pPr>
              <w:pStyle w:val="Tabelleninhalt"/>
              <w:pBdr>
                <w:bottom w:val="single" w:sz="2" w:space="5" w:color="000000"/>
              </w:pBdr>
              <w:jc w:val="both"/>
              <w:rPr/>
            </w:pPr>
            <w:r>
              <w:rPr>
                <w:lang w:val="en-US"/>
              </w:rPr>
              <w:t xml:space="preserve">All services provided by the DUT </w:t>
            </w:r>
            <w:r>
              <w:rPr>
                <w:rStyle w:val="Starkbetont"/>
                <w:color w:val="000000"/>
                <w:u w:val="single"/>
                <w:lang w:val="en-US"/>
              </w:rPr>
              <w:t>MUST</w:t>
            </w:r>
            <w:r>
              <w:rPr>
                <w:lang w:val="en-US"/>
              </w:rPr>
              <w:t xml:space="preserve"> be documented by the manufacturer including the port(s) or port ranges used.</w:t>
            </w:r>
          </w:p>
          <w:p>
            <w:pPr>
              <w:pStyle w:val="Tabelleninhalt"/>
              <w:widowControl/>
              <w:pBdr/>
              <w:jc w:val="both"/>
              <w:rPr/>
            </w:pPr>
            <w:r>
              <w:rPr>
                <w:rStyle w:val="Betont"/>
                <w:lang w:val="en-US"/>
              </w:rPr>
              <w:t>Notes</w:t>
            </w:r>
            <w:r>
              <w:rPr>
                <w:rStyle w:val="Betont"/>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TR.A.5</w:t>
            </w:r>
          </w:p>
        </w:tc>
        <w:tc>
          <w:tcPr>
            <w:tcW w:w="6745" w:type="dxa"/>
            <w:tcBorders>
              <w:left w:val="single" w:sz="2" w:space="0" w:color="000000"/>
              <w:bottom w:val="single" w:sz="2" w:space="0" w:color="000000"/>
            </w:tcBorders>
            <w:shd w:fill="auto" w:val="clear"/>
          </w:tcPr>
          <w:p>
            <w:pPr>
              <w:pStyle w:val="Tabelleninhalt"/>
              <w:pBdr>
                <w:bottom w:val="single" w:sz="2" w:space="5" w:color="000000"/>
              </w:pBdr>
              <w:jc w:val="both"/>
              <w:rPr/>
            </w:pPr>
            <w:r>
              <w:rPr>
                <w:lang w:val="en-US"/>
              </w:rPr>
              <w:t xml:space="preserve">If one of the service offered by the DUT is deactivated during operation of the DUT the corresponding port(s) </w:t>
            </w:r>
            <w:r>
              <w:rPr>
                <w:rStyle w:val="Starkbetont"/>
                <w:color w:val="000000"/>
                <w:u w:val="single"/>
                <w:lang w:val="en-US"/>
              </w:rPr>
              <w:t>MUST</w:t>
            </w:r>
            <w:r>
              <w:rPr>
                <w:lang w:val="en-US"/>
              </w:rPr>
              <w:t xml:space="preserve"> be closed.</w:t>
            </w:r>
          </w:p>
          <w:p>
            <w:pPr>
              <w:pStyle w:val="Tabelleninhalt"/>
              <w:widowControl/>
              <w:pBdr/>
              <w:jc w:val="both"/>
              <w:rPr/>
            </w:pPr>
            <w:r>
              <w:rPr>
                <w:rStyle w:val="Betont"/>
                <w:lang w:val="en-US"/>
              </w:rPr>
              <w:t>Notes</w:t>
            </w:r>
            <w:r>
              <w:rPr>
                <w:rStyle w:val="Betont"/>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TR.A.6</w:t>
            </w:r>
          </w:p>
        </w:tc>
        <w:tc>
          <w:tcPr>
            <w:tcW w:w="6745" w:type="dxa"/>
            <w:tcBorders>
              <w:left w:val="single" w:sz="2" w:space="0" w:color="000000"/>
              <w:bottom w:val="single" w:sz="2" w:space="0" w:color="000000"/>
            </w:tcBorders>
            <w:shd w:fill="auto" w:val="clear"/>
          </w:tcPr>
          <w:p>
            <w:pPr>
              <w:pStyle w:val="Tabelleninhalt"/>
              <w:pBdr>
                <w:bottom w:val="single" w:sz="2" w:space="5" w:color="000000"/>
              </w:pBdr>
              <w:jc w:val="both"/>
              <w:rPr/>
            </w:pPr>
            <w:r>
              <w:rPr>
                <w:lang w:val="en-US"/>
              </w:rPr>
              <w:t xml:space="preserve">The WLAN interface </w:t>
            </w:r>
            <w:r>
              <w:rPr>
                <w:rStyle w:val="Starkbetont"/>
                <w:color w:val="000000"/>
                <w:u w:val="single"/>
                <w:lang w:val="en-US"/>
              </w:rPr>
              <w:t>MUST</w:t>
            </w:r>
            <w:r>
              <w:rPr>
                <w:lang w:val="en-US"/>
              </w:rPr>
              <w:t xml:space="preserve"> </w:t>
            </w:r>
            <w:r>
              <w:rPr>
                <w:lang w:val="en-US"/>
              </w:rPr>
              <w:t xml:space="preserve">at least </w:t>
            </w:r>
            <w:r>
              <w:rPr>
                <w:lang w:val="en-US"/>
              </w:rPr>
              <w:t>be implemented according to [IEEE 802.11i].</w:t>
            </w:r>
          </w:p>
          <w:p>
            <w:pPr>
              <w:pStyle w:val="Tabelleninhalt"/>
              <w:widowControl/>
              <w:pBdr/>
              <w:jc w:val="both"/>
              <w:rPr/>
            </w:pPr>
            <w:r>
              <w:rPr>
                <w:rStyle w:val="Betont"/>
                <w:lang w:val="en-US"/>
              </w:rPr>
              <w:t>Notes</w:t>
            </w:r>
            <w:r>
              <w:rPr>
                <w:rStyle w:val="Betont"/>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TR.A.7</w:t>
            </w:r>
          </w:p>
        </w:tc>
        <w:tc>
          <w:tcPr>
            <w:tcW w:w="6745" w:type="dxa"/>
            <w:tcBorders>
              <w:left w:val="single" w:sz="2" w:space="0" w:color="000000"/>
              <w:bottom w:val="single" w:sz="2" w:space="0" w:color="000000"/>
            </w:tcBorders>
            <w:shd w:fill="auto" w:val="clear"/>
          </w:tcPr>
          <w:p>
            <w:pPr>
              <w:pStyle w:val="Tabelleninhalt"/>
              <w:pBdr>
                <w:bottom w:val="single" w:sz="2" w:space="5" w:color="000000"/>
              </w:pBdr>
              <w:jc w:val="both"/>
              <w:rPr/>
            </w:pPr>
            <w:r>
              <w:rPr>
                <w:lang w:val="en-US"/>
              </w:rPr>
              <w:t xml:space="preserve">In factory setting the Extended Service Set Identifier (ESSID) </w:t>
            </w:r>
            <w:r>
              <w:rPr>
                <w:rStyle w:val="Starkbetont"/>
                <w:color w:val="000000"/>
                <w:u w:val="single"/>
                <w:lang w:val="en-US"/>
              </w:rPr>
              <w:t>SHOULD NOT</w:t>
            </w:r>
            <w:r>
              <w:rPr>
                <w:lang w:val="en-US"/>
              </w:rPr>
              <w:t xml:space="preserve"> contain any information that consists of or is derived from data or parts of data that depend on the DUT model itself.</w:t>
            </w:r>
          </w:p>
          <w:p>
            <w:pPr>
              <w:pStyle w:val="Tabelleninhalt"/>
              <w:widowControl/>
              <w:pBdr/>
              <w:jc w:val="both"/>
              <w:rPr/>
            </w:pPr>
            <w:r>
              <w:rPr>
                <w:rStyle w:val="Betont"/>
                <w:lang w:val="en-US"/>
              </w:rPr>
              <w:t>Notes</w:t>
            </w:r>
            <w:r>
              <w:rPr>
                <w:rStyle w:val="Betont"/>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TR.A.8</w:t>
            </w:r>
          </w:p>
        </w:tc>
        <w:tc>
          <w:tcPr>
            <w:tcW w:w="6745" w:type="dxa"/>
            <w:tcBorders>
              <w:left w:val="single" w:sz="2" w:space="0" w:color="000000"/>
              <w:bottom w:val="single" w:sz="2" w:space="0" w:color="000000"/>
            </w:tcBorders>
            <w:shd w:fill="auto" w:val="clear"/>
          </w:tcPr>
          <w:p>
            <w:pPr>
              <w:pStyle w:val="Tabelleninhalt"/>
              <w:pBdr>
                <w:bottom w:val="single" w:sz="2" w:space="5" w:color="000000"/>
              </w:pBdr>
              <w:jc w:val="both"/>
              <w:rPr/>
            </w:pPr>
            <w:r>
              <w:rPr>
                <w:lang w:val="en-US"/>
              </w:rPr>
              <w:t xml:space="preserve">The DUT </w:t>
            </w:r>
            <w:r>
              <w:rPr>
                <w:rStyle w:val="Starkbetont"/>
                <w:color w:val="000000"/>
                <w:u w:val="single"/>
                <w:lang w:val="en-US"/>
              </w:rPr>
              <w:t>MUST</w:t>
            </w:r>
            <w:r>
              <w:rPr>
                <w:lang w:val="en-US"/>
              </w:rPr>
              <w:t xml:space="preserve"> allow an authenticated end-user to change the ESSID.</w:t>
            </w:r>
          </w:p>
          <w:p>
            <w:pPr>
              <w:pStyle w:val="Tabelleninhalt"/>
              <w:widowControl/>
              <w:pBdr/>
              <w:jc w:val="both"/>
              <w:rPr/>
            </w:pPr>
            <w:r>
              <w:rPr>
                <w:rStyle w:val="Betont"/>
                <w:lang w:val="en-US"/>
              </w:rPr>
              <w:t>Notes</w:t>
            </w:r>
            <w:r>
              <w:rPr>
                <w:rStyle w:val="Betont"/>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TR.A.9</w:t>
            </w:r>
          </w:p>
        </w:tc>
        <w:tc>
          <w:tcPr>
            <w:tcW w:w="6745" w:type="dxa"/>
            <w:tcBorders>
              <w:left w:val="single" w:sz="2" w:space="0" w:color="000000"/>
              <w:bottom w:val="single" w:sz="2" w:space="0" w:color="000000"/>
            </w:tcBorders>
            <w:shd w:fill="auto" w:val="clear"/>
          </w:tcPr>
          <w:p>
            <w:pPr>
              <w:pStyle w:val="Tabelleninhalt"/>
              <w:pBdr>
                <w:bottom w:val="single" w:sz="2" w:space="5" w:color="000000"/>
              </w:pBdr>
              <w:jc w:val="both"/>
              <w:rPr/>
            </w:pPr>
            <w:r>
              <w:rPr>
                <w:lang w:val="en-US"/>
              </w:rPr>
              <w:t xml:space="preserve">The DUT </w:t>
            </w:r>
            <w:r>
              <w:rPr>
                <w:rStyle w:val="Starkbetont"/>
                <w:color w:val="000000"/>
                <w:u w:val="single"/>
                <w:lang w:val="en-US"/>
              </w:rPr>
              <w:t>MUST</w:t>
            </w:r>
            <w:r>
              <w:rPr>
                <w:lang w:val="en-US"/>
              </w:rPr>
              <w:t xml:space="preserve"> support encryption according to W</w:t>
            </w:r>
            <w:r>
              <w:rPr>
                <w:lang w:val="en-US"/>
              </w:rPr>
              <w:t>i-Fi</w:t>
            </w:r>
            <w:r>
              <w:rPr>
                <w:lang w:val="en-US"/>
              </w:rPr>
              <w:t xml:space="preserve"> Protected Access II (WPA2) based on [IEEE 802.11i] or more up to date versions for every private or guest WLAN. </w:t>
            </w:r>
          </w:p>
          <w:p>
            <w:pPr>
              <w:pStyle w:val="Tabelleninhalt"/>
              <w:widowControl/>
              <w:pBdr/>
              <w:jc w:val="both"/>
              <w:rPr/>
            </w:pPr>
            <w:r>
              <w:rPr>
                <w:rStyle w:val="Betont"/>
                <w:sz w:val="21"/>
                <w:lang w:val="en-US"/>
              </w:rPr>
              <w:t>Notes</w:t>
            </w:r>
            <w:r>
              <w:rPr>
                <w:rStyle w:val="Betont"/>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TR.A.10</w:t>
            </w:r>
          </w:p>
        </w:tc>
        <w:tc>
          <w:tcPr>
            <w:tcW w:w="6745" w:type="dxa"/>
            <w:tcBorders>
              <w:left w:val="single" w:sz="2" w:space="0" w:color="000000"/>
              <w:bottom w:val="single" w:sz="2" w:space="0" w:color="000000"/>
            </w:tcBorders>
            <w:shd w:fill="auto" w:val="clear"/>
          </w:tcPr>
          <w:p>
            <w:pPr>
              <w:pStyle w:val="Tabelleninhalt"/>
              <w:pBdr>
                <w:bottom w:val="single" w:sz="2" w:space="5" w:color="000000"/>
              </w:pBdr>
              <w:jc w:val="both"/>
              <w:rPr>
                <w:lang w:val="en-US"/>
              </w:rPr>
            </w:pPr>
            <w:r>
              <w:rPr>
                <w:lang w:val="en-US"/>
              </w:rPr>
              <w:t xml:space="preserve">If WLAN is activated in factory setting the supported encryption </w:t>
            </w:r>
            <w:r>
              <w:rPr>
                <w:b/>
                <w:bCs/>
                <w:color w:val="000000"/>
                <w:u w:val="single"/>
                <w:lang w:val="en-US"/>
              </w:rPr>
              <w:t>MUST</w:t>
            </w:r>
            <w:r>
              <w:rPr>
                <w:lang w:val="en-US"/>
              </w:rPr>
              <w:t xml:space="preserve"> be activated in factory setting.</w:t>
            </w:r>
          </w:p>
          <w:p>
            <w:pPr>
              <w:pStyle w:val="Tabelleninhalt"/>
              <w:jc w:val="both"/>
              <w:rPr/>
            </w:pPr>
            <w:r>
              <w:rPr>
                <w:rStyle w:val="Betont"/>
                <w:lang w:val="en-US"/>
              </w:rPr>
              <w:t>Notes:</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TR.A.11</w:t>
            </w:r>
          </w:p>
        </w:tc>
        <w:tc>
          <w:tcPr>
            <w:tcW w:w="6745" w:type="dxa"/>
            <w:tcBorders>
              <w:left w:val="single" w:sz="2" w:space="0" w:color="000000"/>
              <w:bottom w:val="single" w:sz="2" w:space="0" w:color="000000"/>
            </w:tcBorders>
            <w:shd w:fill="auto" w:val="clear"/>
          </w:tcPr>
          <w:p>
            <w:pPr>
              <w:pStyle w:val="Tabelleninhalt"/>
              <w:pBdr>
                <w:bottom w:val="single" w:sz="2" w:space="5" w:color="000000"/>
              </w:pBdr>
              <w:jc w:val="both"/>
              <w:rPr>
                <w:lang w:val="en-US"/>
              </w:rPr>
            </w:pPr>
            <w:r>
              <w:rPr>
                <w:lang w:val="en-US"/>
              </w:rPr>
              <w:t xml:space="preserve">The passphrase (pre-shared key, PSK) configured in factory setting </w:t>
            </w:r>
            <w:r>
              <w:rPr>
                <w:b/>
                <w:bCs/>
                <w:color w:val="000000"/>
                <w:u w:val="single"/>
                <w:lang w:val="en-US"/>
              </w:rPr>
              <w:t>SHOULD</w:t>
            </w:r>
            <w:r>
              <w:rPr>
                <w:lang w:val="en-US"/>
              </w:rPr>
              <w:t xml:space="preserve"> have a length of at least 20 digits and </w:t>
            </w:r>
            <w:r>
              <w:rPr>
                <w:b/>
                <w:bCs/>
                <w:color w:val="000000"/>
                <w:u w:val="single"/>
                <w:lang w:val="en-US"/>
              </w:rPr>
              <w:t>MUST NOT</w:t>
            </w:r>
            <w:r>
              <w:rPr>
                <w:lang w:val="en-US"/>
              </w:rPr>
              <w:t xml:space="preserve"> contain information that consists of or is derived from data or parts of data that depend on the DUT itself.</w:t>
            </w:r>
          </w:p>
          <w:p>
            <w:pPr>
              <w:pStyle w:val="Tabelleninhalt"/>
              <w:pBdr/>
              <w:jc w:val="both"/>
              <w:rPr/>
            </w:pPr>
            <w:r>
              <w:rPr>
                <w:rStyle w:val="Betont"/>
                <w:lang w:val="en-US"/>
              </w:rPr>
              <w:t>Notes:</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TR.A.12</w:t>
            </w:r>
          </w:p>
        </w:tc>
        <w:tc>
          <w:tcPr>
            <w:tcW w:w="6745" w:type="dxa"/>
            <w:tcBorders>
              <w:left w:val="single" w:sz="2" w:space="0" w:color="000000"/>
              <w:bottom w:val="single" w:sz="2" w:space="0" w:color="000000"/>
            </w:tcBorders>
            <w:shd w:fill="auto" w:val="clear"/>
          </w:tcPr>
          <w:p>
            <w:pPr>
              <w:pStyle w:val="Tabelleninhalt"/>
              <w:pBdr>
                <w:bottom w:val="single" w:sz="2" w:space="5" w:color="000000"/>
              </w:pBdr>
              <w:jc w:val="both"/>
              <w:rPr>
                <w:lang w:val="en-US"/>
              </w:rPr>
            </w:pPr>
            <w:r>
              <w:rPr>
                <w:lang w:val="en-US"/>
              </w:rPr>
              <w:t xml:space="preserve">All private cryptographic keys and secrets </w:t>
            </w:r>
            <w:r>
              <w:rPr>
                <w:b/>
                <w:bCs/>
                <w:color w:val="000000"/>
                <w:u w:val="single"/>
                <w:lang w:val="en-US"/>
              </w:rPr>
              <w:t>MUST NOT</w:t>
            </w:r>
            <w:r>
              <w:rPr>
                <w:lang w:val="en-US"/>
              </w:rPr>
              <w:t xml:space="preserve"> be shared by multiple devices in the factory setting and initialized state.</w:t>
            </w:r>
          </w:p>
          <w:p>
            <w:pPr>
              <w:pStyle w:val="Tabelleninhalt"/>
              <w:pBdr/>
              <w:jc w:val="both"/>
              <w:rPr/>
            </w:pPr>
            <w:r>
              <w:rPr>
                <w:rStyle w:val="Betont"/>
                <w:lang w:val="en-US"/>
              </w:rPr>
              <w:t>Notes:</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TR.A.13</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w:t>
            </w:r>
            <w:r>
              <w:rPr>
                <w:lang w:val="en-US"/>
              </w:rPr>
              <w:t xml:space="preserve"> allow an authenticated end-user to set the passphrase (PSK) to a different value.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TR.A.14</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Changing the PSK </w:t>
            </w:r>
            <w:r>
              <w:rPr>
                <w:b/>
                <w:bCs/>
                <w:color w:val="000000"/>
                <w:u w:val="single"/>
                <w:lang w:val="en-US"/>
              </w:rPr>
              <w:t>SHOULD</w:t>
            </w:r>
            <w:r>
              <w:rPr>
                <w:lang w:val="en-US"/>
              </w:rPr>
              <w:t xml:space="preserve"> be supported by a mechanism showing the strength of the new desired PSK based on the number of digits and classes of digits with a mechanism comparable to the given example mechanism for passwords described in [TR-03148].</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TR.A.15</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MAY</w:t>
            </w:r>
            <w:r>
              <w:rPr>
                <w:lang w:val="en-US"/>
              </w:rPr>
              <w:t xml:space="preserve"> implement Wi-Fi Simple Configuration (WSC) according to [WSC2].</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TR.A.16</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Personal Identification Number (PIN) based WPS </w:t>
            </w:r>
            <w:r>
              <w:rPr>
                <w:b/>
                <w:bCs/>
                <w:color w:val="000000"/>
                <w:u w:val="single"/>
                <w:lang w:val="en-US"/>
              </w:rPr>
              <w:t>MAY</w:t>
            </w:r>
            <w:r>
              <w:rPr>
                <w:lang w:val="en-US"/>
              </w:rPr>
              <w:t xml:space="preserve"> only be used, if the feature is deactivated in the initialized state and a new PIN is generated for each newly registered device.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TR.A.17</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Performing WPS based on Near Field Communication (NFC) </w:t>
            </w:r>
            <w:r>
              <w:rPr>
                <w:b/>
                <w:bCs/>
                <w:color w:val="000000"/>
                <w:u w:val="single"/>
                <w:lang w:val="en-US"/>
              </w:rPr>
              <w:t>SHOULD</w:t>
            </w:r>
            <w:r>
              <w:rPr>
                <w:lang w:val="en-US"/>
              </w:rPr>
              <w:t xml:space="preserve"> be deactivated in the initialized state.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TR.A.18</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A user-configured guest WLAN </w:t>
            </w:r>
            <w:r>
              <w:rPr>
                <w:b/>
                <w:bCs/>
                <w:color w:val="000000"/>
                <w:u w:val="single"/>
                <w:lang w:val="en-US"/>
              </w:rPr>
              <w:t>SHOULD</w:t>
            </w:r>
            <w:r>
              <w:rPr>
                <w:lang w:val="en-US"/>
              </w:rPr>
              <w:t xml:space="preserve"> fulfill the requirements of a Private WLAN (refer to Section 4.2.2.1 above) as well.</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TR.A.19</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guest WLAN </w:t>
            </w:r>
            <w:r>
              <w:rPr>
                <w:b/>
                <w:bCs/>
                <w:color w:val="000000"/>
                <w:u w:val="single"/>
                <w:lang w:val="en-US"/>
              </w:rPr>
              <w:t>SHOULD</w:t>
            </w:r>
            <w:r>
              <w:rPr>
                <w:lang w:val="en-US"/>
              </w:rPr>
              <w:t xml:space="preserve"> be deactivated using factory setting and </w:t>
            </w:r>
            <w:r>
              <w:rPr>
                <w:b/>
                <w:bCs/>
                <w:color w:val="000000"/>
                <w:u w:val="single"/>
                <w:lang w:val="en-US"/>
              </w:rPr>
              <w:t>MUST NOT</w:t>
            </w:r>
            <w:r>
              <w:rPr>
                <w:lang w:val="en-US"/>
              </w:rPr>
              <w:t xml:space="preserve"> allow any communication with devices that are connected to the private WLAN or LAN interface.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TR.A.20</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guest WLAN </w:t>
            </w:r>
            <w:r>
              <w:rPr>
                <w:b/>
                <w:bCs/>
                <w:color w:val="000000"/>
                <w:u w:val="single"/>
                <w:lang w:val="en-US"/>
              </w:rPr>
              <w:t>MUST NOT</w:t>
            </w:r>
            <w:r>
              <w:rPr>
                <w:lang w:val="en-US"/>
              </w:rPr>
              <w:t xml:space="preserve"> allow access to the configuration of the DUT.</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TR.A.21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A community WLAN </w:t>
            </w:r>
            <w:r>
              <w:rPr>
                <w:b/>
                <w:bCs/>
                <w:color w:val="000000"/>
                <w:u w:val="single"/>
                <w:lang w:val="en-US"/>
              </w:rPr>
              <w:t>MUST</w:t>
            </w:r>
            <w:r>
              <w:rPr>
                <w:lang w:val="en-US"/>
              </w:rPr>
              <w:t xml:space="preserve"> be restricted to allowing Internet Access to the devices connected to this WLAN. Connection to other devices connected to the LAN interface, private WLAN or guest WLAN </w:t>
            </w:r>
            <w:r>
              <w:rPr>
                <w:b/>
                <w:bCs/>
                <w:color w:val="000000"/>
                <w:u w:val="single"/>
                <w:lang w:val="en-US"/>
              </w:rPr>
              <w:t>MUST NOT</w:t>
            </w:r>
            <w:r>
              <w:rPr>
                <w:lang w:val="en-US"/>
              </w:rPr>
              <w:t xml:space="preserve"> be allowed by the DUT.</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TR.A.22</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community WLAN </w:t>
            </w:r>
            <w:r>
              <w:rPr>
                <w:b/>
                <w:bCs/>
                <w:color w:val="000000"/>
                <w:u w:val="single"/>
                <w:lang w:val="en-US"/>
              </w:rPr>
              <w:t>MUST NOT</w:t>
            </w:r>
            <w:r>
              <w:rPr>
                <w:lang w:val="en-US"/>
              </w:rPr>
              <w:t xml:space="preserve"> allow access to the configuration of the DUT.</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9638" w:type="dxa"/>
            <w:gridSpan w:val="5"/>
            <w:tcBorders>
              <w:left w:val="single" w:sz="2" w:space="0" w:color="000000"/>
              <w:bottom w:val="single" w:sz="2" w:space="0" w:color="000000"/>
              <w:right w:val="single" w:sz="2" w:space="0" w:color="000000"/>
            </w:tcBorders>
            <w:shd w:fill="auto" w:val="clear"/>
          </w:tcPr>
          <w:p>
            <w:pPr>
              <w:pStyle w:val="Tabelleninhalt"/>
              <w:jc w:val="both"/>
              <w:rPr>
                <w:b/>
                <w:b/>
                <w:bCs/>
                <w:color w:val="000000"/>
                <w:lang w:val="en-US"/>
              </w:rPr>
            </w:pPr>
            <w:r>
              <w:rPr>
                <w:b/>
                <w:bCs/>
                <w:color w:val="000000"/>
                <w:lang w:val="en-US"/>
              </w:rPr>
              <w:t>Module B - Public Network</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TR.B.1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requirements to the corresponding WAN interface </w:t>
            </w:r>
            <w:r>
              <w:rPr>
                <w:b/>
                <w:bCs/>
                <w:color w:val="000000"/>
                <w:u w:val="single"/>
                <w:lang w:val="en-US"/>
              </w:rPr>
              <w:t>MUST</w:t>
            </w:r>
            <w:r>
              <w:rPr>
                <w:lang w:val="en-US"/>
              </w:rPr>
              <w:t xml:space="preserve"> be fulfilled by all instances of the interface in scenarios where the DUT is connected to more than one Internet Service.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TR.B.2</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Only a minimal selection of services </w:t>
            </w:r>
            <w:r>
              <w:rPr>
                <w:b/>
                <w:bCs/>
                <w:color w:val="000000"/>
                <w:u w:val="single"/>
                <w:lang w:val="en-US"/>
              </w:rPr>
              <w:t>MUST</w:t>
            </w:r>
            <w:r>
              <w:rPr>
                <w:lang w:val="en-US"/>
              </w:rPr>
              <w:t xml:space="preserve"> be available to the public network.</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TR.B.3</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services used for Voice over IP (VoIP) telephony </w:t>
            </w:r>
            <w:r>
              <w:rPr>
                <w:b/>
                <w:bCs/>
                <w:color w:val="000000"/>
                <w:u w:val="single"/>
                <w:lang w:val="en-US"/>
              </w:rPr>
              <w:t>MUST</w:t>
            </w:r>
            <w:r>
              <w:rPr>
                <w:lang w:val="en-US"/>
              </w:rPr>
              <w:t xml:space="preserve"> only be available if the DUT is already configured to use VoIP. If VoIP is deactivated on the DUT these services </w:t>
            </w:r>
            <w:r>
              <w:rPr>
                <w:b/>
                <w:bCs/>
                <w:color w:val="000000"/>
                <w:u w:val="single"/>
                <w:lang w:val="en-US"/>
              </w:rPr>
              <w:t>MUST</w:t>
            </w:r>
            <w:r>
              <w:rPr>
                <w:lang w:val="en-US"/>
              </w:rPr>
              <w:t xml:space="preserve"> not be available.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TR.B.4</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services used for remote configuration </w:t>
            </w:r>
            <w:r>
              <w:rPr>
                <w:b/>
                <w:bCs/>
                <w:color w:val="000000"/>
                <w:u w:val="single"/>
                <w:lang w:val="en-US"/>
              </w:rPr>
              <w:t>MUST</w:t>
            </w:r>
            <w:r>
              <w:rPr>
                <w:lang w:val="en-US"/>
              </w:rPr>
              <w:t xml:space="preserve"> only be available if the DUT is configured to use remote configuration. If remote configuration is deactivated on the DUT these services </w:t>
            </w:r>
            <w:r>
              <w:rPr>
                <w:b/>
                <w:bCs/>
                <w:color w:val="000000"/>
                <w:u w:val="single"/>
                <w:lang w:val="en-US"/>
              </w:rPr>
              <w:t>MUST</w:t>
            </w:r>
            <w:r>
              <w:rPr>
                <w:lang w:val="en-US"/>
              </w:rPr>
              <w:t xml:space="preserve"> not be available.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TR.B.5</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All services provided by the DUT </w:t>
            </w:r>
            <w:r>
              <w:rPr>
                <w:b/>
                <w:bCs/>
                <w:color w:val="000000"/>
                <w:u w:val="single"/>
                <w:lang w:val="en-US"/>
              </w:rPr>
              <w:t>MUST</w:t>
            </w:r>
            <w:r>
              <w:rPr>
                <w:lang w:val="en-US"/>
              </w:rPr>
              <w:t xml:space="preserve"> be documented by the manufacturer including the port(s) or port ranges used.</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TR.B.6</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If one of the services offered by the DUT is deactivated during operation of the DUT the corresponding port(s) </w:t>
            </w:r>
            <w:r>
              <w:rPr>
                <w:b/>
                <w:bCs/>
                <w:color w:val="000000"/>
                <w:u w:val="single"/>
                <w:lang w:val="en-US"/>
              </w:rPr>
              <w:t>MUST</w:t>
            </w:r>
            <w:r>
              <w:rPr>
                <w:lang w:val="en-US"/>
              </w:rPr>
              <w:t xml:space="preserve"> be closed.</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TR.B.7</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After initialization the DUT </w:t>
            </w:r>
            <w:r>
              <w:rPr>
                <w:b/>
                <w:bCs/>
                <w:color w:val="000000"/>
                <w:u w:val="single"/>
                <w:lang w:val="en-US"/>
              </w:rPr>
              <w:t>MUST</w:t>
            </w:r>
            <w:r>
              <w:rPr>
                <w:lang w:val="en-US"/>
              </w:rPr>
              <w:t xml:space="preserve"> have access to an Internet Service provided by an Internet Access Provider (IAP) through a Wide Area Network (WAN) interface.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TR.B.8</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After initialization the DUT </w:t>
            </w:r>
            <w:r>
              <w:rPr>
                <w:b/>
                <w:bCs/>
                <w:color w:val="000000"/>
                <w:u w:val="single"/>
                <w:lang w:val="en-US"/>
              </w:rPr>
              <w:t>MUST</w:t>
            </w:r>
            <w:r>
              <w:rPr>
                <w:lang w:val="en-US"/>
              </w:rPr>
              <w:t xml:space="preserve"> restrict access on the WAN interface to a defined list of services provided by the DUT.</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9638" w:type="dxa"/>
            <w:gridSpan w:val="5"/>
            <w:tcBorders>
              <w:left w:val="single" w:sz="2" w:space="0" w:color="000000"/>
              <w:bottom w:val="single" w:sz="2" w:space="0" w:color="000000"/>
              <w:right w:val="single" w:sz="2" w:space="0" w:color="000000"/>
            </w:tcBorders>
            <w:shd w:fill="auto" w:val="clear"/>
          </w:tcPr>
          <w:p>
            <w:pPr>
              <w:pStyle w:val="Tabelleninhalt"/>
              <w:jc w:val="both"/>
              <w:rPr>
                <w:b/>
                <w:b/>
                <w:bCs/>
                <w:color w:val="000000"/>
                <w:lang w:val="en-US"/>
              </w:rPr>
            </w:pPr>
            <w:r>
              <w:rPr>
                <w:b/>
                <w:bCs/>
                <w:color w:val="000000"/>
                <w:lang w:val="en-US"/>
              </w:rPr>
              <w:t>Module C - Functionalities</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TR.C.1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Functionalities, which are deactivated as a factory setting </w:t>
            </w:r>
            <w:r>
              <w:rPr>
                <w:b/>
                <w:bCs/>
                <w:color w:val="000000"/>
                <w:u w:val="single"/>
                <w:lang w:val="en-US"/>
              </w:rPr>
              <w:t>MUST</w:t>
            </w:r>
            <w:r>
              <w:rPr>
                <w:lang w:val="en-US"/>
              </w:rPr>
              <w:t xml:space="preserve"> </w:t>
            </w:r>
            <w:r>
              <w:rPr>
                <w:lang w:val="en-US"/>
              </w:rPr>
              <w:t>b</w:t>
            </w:r>
            <w:r>
              <w:rPr>
                <w:lang w:val="en-US"/>
              </w:rPr>
              <w:t>e made transparent to the end-user IF they become activated during initialization.</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TR.C.2</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Functionalities </w:t>
            </w:r>
            <w:r>
              <w:rPr>
                <w:b/>
                <w:bCs/>
                <w:color w:val="000000"/>
                <w:u w:val="single"/>
                <w:lang w:val="en-US"/>
              </w:rPr>
              <w:t>MUST NOT</w:t>
            </w:r>
            <w:r>
              <w:rPr>
                <w:lang w:val="en-US"/>
              </w:rPr>
              <w:t xml:space="preserve"> be hidden from the end-user.</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9638" w:type="dxa"/>
            <w:gridSpan w:val="5"/>
            <w:tcBorders>
              <w:left w:val="single" w:sz="2" w:space="0" w:color="000000"/>
              <w:bottom w:val="single" w:sz="2" w:space="0" w:color="000000"/>
              <w:right w:val="single" w:sz="2" w:space="0" w:color="000000"/>
            </w:tcBorders>
            <w:shd w:fill="auto" w:val="clear"/>
          </w:tcPr>
          <w:p>
            <w:pPr>
              <w:pStyle w:val="Tabelleninhalt"/>
              <w:jc w:val="both"/>
              <w:rPr>
                <w:b/>
                <w:b/>
                <w:bCs/>
                <w:color w:val="000000"/>
                <w:lang w:val="en-US"/>
              </w:rPr>
            </w:pPr>
            <w:r>
              <w:rPr>
                <w:b/>
                <w:bCs/>
                <w:color w:val="000000"/>
                <w:lang w:val="en-US"/>
              </w:rPr>
              <w:t>Module D - Configuration and Information</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All access methods allowing the end-user to configure the DUT and/ or access information from the current or past state of the DUT and its services in all three states (factory setting, initialized and customized) are in scope of the Module D Test Requirements.</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TR.D.2</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Access to the configuration of the DUT </w:t>
            </w:r>
            <w:r>
              <w:rPr>
                <w:b/>
                <w:bCs/>
                <w:color w:val="000000"/>
                <w:u w:val="single"/>
                <w:lang w:val="en-US"/>
              </w:rPr>
              <w:t>MUST</w:t>
            </w:r>
            <w:r>
              <w:rPr>
                <w:lang w:val="en-US"/>
              </w:rPr>
              <w:t xml:space="preserve"> </w:t>
            </w:r>
            <w:r>
              <w:rPr>
                <w:lang w:val="en-US"/>
              </w:rPr>
              <w:t xml:space="preserve">at least </w:t>
            </w:r>
            <w:r>
              <w:rPr>
                <w:lang w:val="en-US"/>
              </w:rPr>
              <w:t xml:space="preserve">be secured by a password in the initialized and customized state. The DUT </w:t>
            </w:r>
            <w:r>
              <w:rPr>
                <w:b/>
                <w:bCs/>
                <w:color w:val="000000"/>
                <w:u w:val="single"/>
                <w:lang w:val="en-US"/>
              </w:rPr>
              <w:t>MAY</w:t>
            </w:r>
            <w:r>
              <w:rPr>
                <w:lang w:val="en-US"/>
              </w:rPr>
              <w:t xml:space="preserve"> offer a higher level of security by providing alternative authentication mechanisms.</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TR.D.3</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If the DUT offers configuration through a web interface the complete  communication to access the configuration </w:t>
            </w:r>
            <w:r>
              <w:rPr>
                <w:b/>
                <w:bCs/>
                <w:color w:val="000000"/>
                <w:u w:val="single"/>
                <w:lang w:val="en-US"/>
              </w:rPr>
              <w:t>SHOULD</w:t>
            </w:r>
            <w:r>
              <w:rPr>
                <w:lang w:val="en-US"/>
              </w:rPr>
              <w:t xml:space="preserve"> be secured using HTTP </w:t>
            </w:r>
            <w:r>
              <w:rPr>
                <w:lang w:val="en-US"/>
              </w:rPr>
              <w:t>over</w:t>
            </w:r>
            <w:r>
              <w:rPr>
                <w:lang w:val="en-US"/>
              </w:rPr>
              <w:t xml:space="preserve"> Transport Layer Security (TLS) support according to [TR-02102-2] Section 3: Recommendations.</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TR.D.4</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In factory setting the DUT </w:t>
            </w:r>
            <w:r>
              <w:rPr>
                <w:b/>
                <w:bCs/>
                <w:color w:val="000000"/>
                <w:u w:val="single"/>
                <w:lang w:val="en-US"/>
              </w:rPr>
              <w:t>MUST</w:t>
            </w:r>
            <w:r>
              <w:rPr>
                <w:lang w:val="en-US"/>
              </w:rPr>
              <w:t xml:space="preserve"> allow end-user access to the configuration only using an interface of the private network.</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TR.D.5</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If the DUT allows to access the configuration over an interface of the public network (Module B) as a customization feature this communication </w:t>
            </w:r>
            <w:r>
              <w:rPr>
                <w:b/>
                <w:bCs/>
                <w:color w:val="C9211E"/>
                <w:lang w:val="en-US"/>
              </w:rPr>
              <w:t>MUST</w:t>
            </w:r>
            <w:r>
              <w:rPr>
                <w:lang w:val="en-US"/>
              </w:rPr>
              <w:t xml:space="preserve"> be encrypted using TLS according to [TR-02102-2] Section 3: Recommendations. This access method </w:t>
            </w:r>
            <w:r>
              <w:rPr>
                <w:b/>
                <w:bCs/>
                <w:color w:val="000000"/>
                <w:u w:val="single"/>
                <w:lang w:val="en-US"/>
              </w:rPr>
              <w:t>MUST</w:t>
            </w:r>
            <w:r>
              <w:rPr>
                <w:lang w:val="en-US"/>
              </w:rPr>
              <w:t xml:space="preserve"> be deactivated in factory setting.</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TR.D.6</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end-user </w:t>
            </w:r>
            <w:r>
              <w:rPr>
                <w:b/>
                <w:bCs/>
                <w:color w:val="000000"/>
                <w:u w:val="single"/>
                <w:lang w:val="en-US"/>
              </w:rPr>
              <w:t>SHOULD</w:t>
            </w:r>
            <w:r>
              <w:rPr>
                <w:lang w:val="en-US"/>
              </w:rPr>
              <w:t xml:space="preserve"> be able to configure the port to be used for access to the configuration via the WAN interface.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TR.D.7</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If the DUT offers an option to save the current configuration to a file, this file </w:t>
            </w:r>
            <w:r>
              <w:rPr>
                <w:b/>
                <w:bCs/>
                <w:color w:val="000000"/>
                <w:u w:val="single"/>
                <w:lang w:val="en-US"/>
              </w:rPr>
              <w:t>SHOULD</w:t>
            </w:r>
            <w:r>
              <w:rPr>
                <w:lang w:val="en-US"/>
              </w:rPr>
              <w:t xml:space="preserve"> be encrypted and </w:t>
            </w:r>
            <w:r>
              <w:rPr>
                <w:b/>
                <w:bCs/>
                <w:color w:val="000000"/>
                <w:u w:val="single"/>
                <w:lang w:val="en-US"/>
              </w:rPr>
              <w:t>SHOULD</w:t>
            </w:r>
            <w:r>
              <w:rPr>
                <w:lang w:val="en-US"/>
              </w:rPr>
              <w:t xml:space="preserve"> be protected by a user selected password. The end-user </w:t>
            </w:r>
            <w:r>
              <w:rPr>
                <w:b/>
                <w:bCs/>
                <w:color w:val="000000"/>
                <w:u w:val="single"/>
                <w:lang w:val="en-US"/>
              </w:rPr>
              <w:t>SHOULD</w:t>
            </w:r>
            <w:r>
              <w:rPr>
                <w:lang w:val="en-US"/>
              </w:rPr>
              <w:t xml:space="preserve"> be assisted upon setting the password by a mechanism indicating the strength of the password by a mechanism similar to the one described for access to the configuration (refer to Section 4.4.3, Passwords).</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TR.D.8</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To export and/ or import the DUT settings the end-user </w:t>
            </w:r>
            <w:r>
              <w:rPr>
                <w:b/>
                <w:bCs/>
                <w:color w:val="000000"/>
                <w:u w:val="single"/>
                <w:lang w:val="en-US"/>
              </w:rPr>
              <w:t>MUST</w:t>
            </w:r>
            <w:r>
              <w:rPr>
                <w:lang w:val="en-US"/>
              </w:rPr>
              <w:t xml:space="preserve"> be successfully authenticated at the device.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TR.D.9</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preset password used for user authentication </w:t>
            </w:r>
            <w:r>
              <w:rPr>
                <w:b/>
                <w:bCs/>
                <w:color w:val="000000"/>
                <w:u w:val="single"/>
                <w:lang w:val="en-US"/>
              </w:rPr>
              <w:t>MUST</w:t>
            </w:r>
            <w:r>
              <w:rPr>
                <w:lang w:val="en-US"/>
              </w:rPr>
              <w:t xml:space="preserve"> contain at least 8 characters, including at least two of the following kinds of characters: uppercase letters [A-Z], lowercase letters [a-z], special characters [e.g. ?, !, $, etc.] or numeric characters [0-9].</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TR.D.10</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w:t>
            </w:r>
            <w:r>
              <w:rPr>
                <w:lang w:val="en-US"/>
              </w:rPr>
              <w:t xml:space="preserve"> allow an authenticated end-user to change the password after entering the previous password.</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TR.D.11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password authentication mechanism </w:t>
            </w:r>
            <w:r>
              <w:rPr>
                <w:b/>
                <w:bCs/>
                <w:color w:val="000000"/>
                <w:u w:val="single"/>
                <w:lang w:val="en-US"/>
              </w:rPr>
              <w:t>MUST</w:t>
            </w:r>
            <w:r>
              <w:rPr>
                <w:lang w:val="en-US"/>
              </w:rPr>
              <w:t xml:space="preserve"> be protected against brute force attacks.</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TR.D.12</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session of an authenticated end-user </w:t>
            </w:r>
            <w:r>
              <w:rPr>
                <w:b/>
                <w:bCs/>
                <w:color w:val="000000"/>
                <w:u w:val="single"/>
                <w:lang w:val="en-US"/>
              </w:rPr>
              <w:t>MUST</w:t>
            </w:r>
            <w:r>
              <w:rPr>
                <w:lang w:val="en-US"/>
              </w:rPr>
              <w:t xml:space="preserve"> be protected against session hijacking attacks. At minimum session time outs and Cross-Site-Request-Forgery (CSRF) tokens must be implemented.</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TR.D.13</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 NOT</w:t>
            </w:r>
            <w:r>
              <w:rPr>
                <w:lang w:val="en-US"/>
              </w:rPr>
              <w:t xml:space="preserve"> be initialized with accounts undocumented to the end-user.</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TR.D.14</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mechanism indicating the password strength is based on the entropy of the password entered by the user. The entropy </w:t>
            </w:r>
            <w:r>
              <w:rPr>
                <w:b/>
                <w:bCs/>
                <w:color w:val="000000"/>
                <w:u w:val="single"/>
                <w:lang w:val="en-US"/>
              </w:rPr>
              <w:t>MAY</w:t>
            </w:r>
            <w:r>
              <w:rPr>
                <w:lang w:val="en-US"/>
              </w:rPr>
              <w:t xml:space="preserve"> be estimated by considering the password length and combination of different kind of characters used.</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TR.D.15</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This mechanism </w:t>
            </w:r>
            <w:r>
              <w:rPr>
                <w:b/>
                <w:bCs/>
                <w:color w:val="000000"/>
                <w:u w:val="single"/>
                <w:lang w:val="en-US"/>
              </w:rPr>
              <w:t>MUST</w:t>
            </w:r>
            <w:r>
              <w:rPr>
                <w:lang w:val="en-US"/>
              </w:rPr>
              <w:t xml:space="preserve"> prevent the user from selecting a weak password without being warned about doing so.</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TR.D.16</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preset password used with factory setting </w:t>
            </w:r>
            <w:r>
              <w:rPr>
                <w:b/>
                <w:bCs/>
                <w:color w:val="000000"/>
                <w:u w:val="single"/>
                <w:lang w:val="en-US"/>
              </w:rPr>
              <w:t>MUST NOT</w:t>
            </w:r>
            <w:r>
              <w:rPr>
                <w:lang w:val="en-US"/>
              </w:rPr>
              <w:t xml:space="preserve"> contain information that consists of or is derived from data or parts of data that depend on the DUT itself.</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TR.D.17</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preset password used with factory setting </w:t>
            </w:r>
            <w:r>
              <w:rPr>
                <w:b/>
                <w:bCs/>
                <w:color w:val="000000"/>
                <w:u w:val="single"/>
                <w:lang w:val="en-US"/>
              </w:rPr>
              <w:t>MUST NOT</w:t>
            </w:r>
            <w:r>
              <w:rPr>
                <w:lang w:val="en-US"/>
              </w:rPr>
              <w:t xml:space="preserve"> be shared by multiple devices of the same manufacturer.</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TR.D.18</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session of an authenticated end-user </w:t>
            </w:r>
            <w:r>
              <w:rPr>
                <w:b/>
                <w:bCs/>
                <w:color w:val="000000"/>
                <w:u w:val="single"/>
                <w:lang w:val="en-US"/>
              </w:rPr>
              <w:t>MUST</w:t>
            </w:r>
            <w:r>
              <w:rPr>
                <w:lang w:val="en-US"/>
              </w:rPr>
              <w:t xml:space="preserve"> be protected against session hijacking attacks. At minimum session time outs and CSRF tokens </w:t>
            </w:r>
            <w:r>
              <w:rPr>
                <w:b/>
                <w:bCs/>
                <w:color w:val="000000"/>
                <w:u w:val="single"/>
                <w:lang w:val="en-US"/>
              </w:rPr>
              <w:t>MUST</w:t>
            </w:r>
            <w:r>
              <w:rPr>
                <w:lang w:val="en-US"/>
              </w:rPr>
              <w:t xml:space="preserve"> be implemented.</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TR.D.19</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 NOT</w:t>
            </w:r>
            <w:r>
              <w:rPr>
                <w:lang w:val="en-US"/>
              </w:rPr>
              <w:t xml:space="preserve"> be initialized with accounts undocumented to the end-user.</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TR.D.20</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All private cryptographic keys and secrets used for alternative authentication mechanisms </w:t>
            </w:r>
            <w:r>
              <w:rPr>
                <w:b/>
                <w:bCs/>
                <w:color w:val="000000"/>
                <w:u w:val="single"/>
                <w:lang w:val="en-US"/>
              </w:rPr>
              <w:t>MUST NOT</w:t>
            </w:r>
            <w:r>
              <w:rPr>
                <w:lang w:val="en-US"/>
              </w:rPr>
              <w:t xml:space="preserve"> be shared by multiple devices in the factory setting and initialized state.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TR.D.21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w:t>
            </w:r>
            <w:r>
              <w:rPr>
                <w:lang w:val="en-US"/>
              </w:rPr>
              <w:t xml:space="preserve"> provide security relevant information to the authenticated end-user. This information </w:t>
            </w:r>
            <w:r>
              <w:rPr>
                <w:b/>
                <w:bCs/>
                <w:color w:val="000000"/>
                <w:u w:val="single"/>
                <w:lang w:val="en-US"/>
              </w:rPr>
              <w:t>SHOULD</w:t>
            </w:r>
            <w:r>
              <w:rPr>
                <w:lang w:val="en-US"/>
              </w:rPr>
              <w:t xml:space="preserve"> be made available at a central source of information (e.g. on a specific site on the configuration interface).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TR.D.22</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SHOULD</w:t>
            </w:r>
            <w:r>
              <w:rPr>
                <w:lang w:val="en-US"/>
              </w:rPr>
              <w:t xml:space="preserve"> provide a functionality to send (push) notifications of security relevant events to the end-user. This communication </w:t>
            </w:r>
            <w:r>
              <w:rPr>
                <w:b/>
                <w:bCs/>
                <w:color w:val="000000"/>
                <w:u w:val="single"/>
                <w:lang w:val="en-US"/>
              </w:rPr>
              <w:t>MUST</w:t>
            </w:r>
            <w:r>
              <w:rPr>
                <w:lang w:val="en-US"/>
              </w:rPr>
              <w:t xml:space="preserve"> always be encrypted, if the distant communication endpoint supports encryption. If the distant communication endpoint supports TLS this encryption method </w:t>
            </w:r>
            <w:r>
              <w:rPr>
                <w:b/>
                <w:bCs/>
                <w:color w:val="000000"/>
                <w:u w:val="single"/>
                <w:lang w:val="en-US"/>
              </w:rPr>
              <w:t>MUST</w:t>
            </w:r>
            <w:r>
              <w:rPr>
                <w:lang w:val="en-US"/>
              </w:rPr>
              <w:t xml:space="preserve"> be used. For TLS the requirements of  [TR-02102-2], Section 3: Recommendations, are mandatory. The DUT </w:t>
            </w:r>
            <w:r>
              <w:rPr>
                <w:b/>
                <w:bCs/>
                <w:color w:val="000000"/>
                <w:u w:val="single"/>
                <w:lang w:val="en-US"/>
              </w:rPr>
              <w:t>MUST</w:t>
            </w:r>
            <w:r>
              <w:rPr>
                <w:lang w:val="en-US"/>
              </w:rPr>
              <w:t xml:space="preserve"> restrict the supported cipher suites for alternative encryption methods to the suites listed in [TR-02102-2] Section 3. The functionality to send (push) notifications </w:t>
            </w:r>
            <w:r>
              <w:rPr>
                <w:b/>
                <w:bCs/>
                <w:color w:val="000000"/>
                <w:u w:val="single"/>
                <w:lang w:val="en-US"/>
              </w:rPr>
              <w:t>MUST</w:t>
            </w:r>
            <w:r>
              <w:rPr>
                <w:lang w:val="en-US"/>
              </w:rPr>
              <w:t xml:space="preserve"> only be activated upon the end-users request.</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TR.D.23</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w:t>
            </w:r>
            <w:r>
              <w:rPr>
                <w:lang w:val="en-US"/>
              </w:rPr>
              <w:t xml:space="preserve"> allow the end-user to display the version number of the firmware currently installed on the DUT. The DUT </w:t>
            </w:r>
            <w:r>
              <w:rPr>
                <w:b/>
                <w:bCs/>
                <w:color w:val="000000"/>
                <w:u w:val="single"/>
                <w:lang w:val="en-US"/>
              </w:rPr>
              <w:t>MAY</w:t>
            </w:r>
            <w:r>
              <w:rPr>
                <w:lang w:val="en-US"/>
              </w:rPr>
              <w:t xml:space="preserve"> additionally show an estimate date of the firmware.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TR.D.24</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If the DUT has obtained knowledge that the firmware installed on it is currently out-of-date the DUT </w:t>
            </w:r>
            <w:r>
              <w:rPr>
                <w:b/>
                <w:bCs/>
                <w:color w:val="000000"/>
                <w:u w:val="single"/>
                <w:lang w:val="en-US"/>
              </w:rPr>
              <w:t>MUST</w:t>
            </w:r>
            <w:r>
              <w:rPr>
                <w:lang w:val="en-US"/>
              </w:rPr>
              <w:t xml:space="preserve"> inform the end-user about this with a meaningful message.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TR.D.25</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As soon as a decision is made by the manufacturer to not support for the DUT anymore the same mechanism </w:t>
            </w:r>
            <w:r>
              <w:rPr>
                <w:b/>
                <w:bCs/>
                <w:color w:val="000000"/>
                <w:u w:val="single"/>
                <w:lang w:val="en-US"/>
              </w:rPr>
              <w:t>MUST</w:t>
            </w:r>
            <w:r>
              <w:rPr>
                <w:lang w:val="en-US"/>
              </w:rPr>
              <w:t xml:space="preserve"> be used by the manufacturer to inform the end-user about the End of Service (EoS) of the DUT as required by TR.E.10.</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TR.D.26</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w:t>
            </w:r>
            <w:r>
              <w:rPr>
                <w:lang w:val="en-US"/>
              </w:rPr>
              <w:t xml:space="preserve"> allow the end-user to display the current state (active/ </w:t>
            </w:r>
            <w:r>
              <w:rPr>
                <w:lang w:val="en-US"/>
              </w:rPr>
              <w:t xml:space="preserve"> </w:t>
            </w:r>
            <w:r>
              <w:rPr>
                <w:lang w:val="en-US"/>
              </w:rPr>
              <w:t xml:space="preserve">inactive) of the firewall as well as it </w:t>
            </w:r>
            <w:r>
              <w:rPr>
                <w:b/>
                <w:bCs/>
                <w:color w:val="000000"/>
                <w:u w:val="single"/>
                <w:lang w:val="en-US"/>
              </w:rPr>
              <w:t>MUST</w:t>
            </w:r>
            <w:r>
              <w:rPr>
                <w:lang w:val="en-US"/>
              </w:rPr>
              <w:t xml:space="preserve"> display the rule set currently set up by the end-user.</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TR.D.27</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If the DUT offers remote configuration the status of this functionality (active/ inactive) </w:t>
            </w:r>
            <w:r>
              <w:rPr>
                <w:b/>
                <w:bCs/>
                <w:color w:val="000000"/>
                <w:u w:val="single"/>
                <w:lang w:val="en-US"/>
              </w:rPr>
              <w:t>MUST</w:t>
            </w:r>
            <w:r>
              <w:rPr>
                <w:lang w:val="en-US"/>
              </w:rPr>
              <w:t xml:space="preserve"> be made available to the end-user.</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TR.D.28</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w:t>
            </w:r>
            <w:r>
              <w:rPr>
                <w:lang w:val="en-US"/>
              </w:rPr>
              <w:t xml:space="preserve"> allow the end-user to retrieve information about the last or more login attempt(s). If the login attempt was made after initialization, the information about the last login attempt(s) </w:t>
            </w:r>
            <w:r>
              <w:rPr>
                <w:b/>
                <w:bCs/>
                <w:color w:val="000000"/>
                <w:u w:val="single"/>
                <w:lang w:val="en-US"/>
              </w:rPr>
              <w:t>MUST</w:t>
            </w:r>
            <w:r>
              <w:rPr>
                <w:lang w:val="en-US"/>
              </w:rPr>
              <w:t xml:space="preserve"> consist of the time and date of the login attempt, the IP address and the MAC address of the device from which the login attempt was made from.</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TR.D.29</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w:t>
            </w:r>
            <w:r>
              <w:rPr>
                <w:lang w:val="en-US"/>
              </w:rPr>
              <w:t xml:space="preserve"> display a summary page for the currently active services on all interfaces. This especially refers to those services optionally provided by the DUT. The DUT </w:t>
            </w:r>
            <w:r>
              <w:rPr>
                <w:b/>
                <w:bCs/>
                <w:color w:val="000000"/>
                <w:u w:val="single"/>
                <w:lang w:val="en-US"/>
              </w:rPr>
              <w:t>SHOULD</w:t>
            </w:r>
            <w:r>
              <w:rPr>
                <w:lang w:val="en-US"/>
              </w:rPr>
              <w:t xml:space="preserve"> display exact details on the services running.</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TR.D.30</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SHOULD</w:t>
            </w:r>
            <w:r>
              <w:rPr>
                <w:lang w:val="en-US"/>
              </w:rPr>
              <w:t xml:space="preserve"> display information on the devices that are currently connected to the DUT and the interface being used for this connection. This information </w:t>
            </w:r>
            <w:r>
              <w:rPr>
                <w:b/>
                <w:bCs/>
                <w:color w:val="000000"/>
                <w:u w:val="single"/>
                <w:lang w:val="en-US"/>
              </w:rPr>
              <w:t>MUST</w:t>
            </w:r>
            <w:r>
              <w:rPr>
                <w:lang w:val="en-US"/>
              </w:rPr>
              <w:t xml:space="preserve"> include the devices IP address, MAC address and </w:t>
            </w:r>
            <w:r>
              <w:rPr>
                <w:b/>
                <w:bCs/>
                <w:color w:val="000000"/>
                <w:u w:val="single"/>
                <w:lang w:val="en-US"/>
              </w:rPr>
              <w:t>SHOULD</w:t>
            </w:r>
            <w:r>
              <w:rPr>
                <w:lang w:val="en-US"/>
              </w:rPr>
              <w:t xml:space="preserve"> contain information on the duration of the connection.</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TR.D.31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SHOULD</w:t>
            </w:r>
            <w:r>
              <w:rPr>
                <w:lang w:val="en-US"/>
              </w:rPr>
              <w:t xml:space="preserve"> allow the end-user to display general information of security relevant events concerning the DUT itself including detected attacks on the secure operation or attempts to manipulate the DUT. If a login attempt was made after initialization the DUT </w:t>
            </w:r>
            <w:r>
              <w:rPr>
                <w:b/>
                <w:bCs/>
                <w:color w:val="C9211E"/>
                <w:lang w:val="en-US"/>
              </w:rPr>
              <w:t>SHOULD</w:t>
            </w:r>
            <w:r>
              <w:rPr>
                <w:lang w:val="en-US"/>
              </w:rPr>
              <w:t xml:space="preserve"> display the time and date of the login attempt and the IP address and the MAC address of the device the login attempt was made from.</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9638" w:type="dxa"/>
            <w:gridSpan w:val="5"/>
            <w:tcBorders>
              <w:left w:val="single" w:sz="2" w:space="0" w:color="000000"/>
              <w:bottom w:val="single" w:sz="2" w:space="0" w:color="000000"/>
              <w:right w:val="single" w:sz="2" w:space="0" w:color="000000"/>
            </w:tcBorders>
            <w:shd w:fill="auto" w:val="clear"/>
          </w:tcPr>
          <w:p>
            <w:pPr>
              <w:pStyle w:val="Tabelleninhalt"/>
              <w:jc w:val="both"/>
              <w:rPr>
                <w:b/>
                <w:b/>
                <w:bCs/>
                <w:color w:val="000000"/>
                <w:lang w:val="en-US"/>
              </w:rPr>
            </w:pPr>
            <w:r>
              <w:rPr>
                <w:b/>
                <w:bCs/>
                <w:color w:val="000000"/>
                <w:lang w:val="en-US"/>
              </w:rPr>
              <w:t>Module E - Firmware Updates</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TR.E.1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w:t>
            </w:r>
            <w:r>
              <w:rPr>
                <w:lang w:val="en-US"/>
              </w:rPr>
              <w:t xml:space="preserve"> have a functionality to update the firmware using a firmware package.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TR.E.2</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w:t>
            </w:r>
            <w:r>
              <w:rPr>
                <w:lang w:val="en-US"/>
              </w:rPr>
              <w:t xml:space="preserve"> allow the end-user to fully control such a firmware update and determine to initiate an online update and/ or manually update the firmware through the configuration interface.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TR.E.3</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SHOULD</w:t>
            </w:r>
            <w:r>
              <w:rPr>
                <w:lang w:val="en-US"/>
              </w:rPr>
              <w:t xml:space="preserve"> offer an option to automatically retrieve security relevant firmware updates from a trustworthy source over the Internet (WAN interface).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TR.E.4</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If the DUT offers an option to automatically retrieve firmware updates this functionality </w:t>
            </w:r>
            <w:r>
              <w:rPr>
                <w:b/>
                <w:bCs/>
                <w:color w:val="000000"/>
                <w:u w:val="single"/>
                <w:lang w:val="en-US"/>
              </w:rPr>
              <w:t>SHOULD</w:t>
            </w:r>
            <w:r>
              <w:rPr>
                <w:lang w:val="en-US"/>
              </w:rPr>
              <w:t xml:space="preserve"> be activated by default, but </w:t>
            </w:r>
            <w:r>
              <w:rPr>
                <w:b/>
                <w:bCs/>
                <w:color w:val="000000"/>
                <w:u w:val="single"/>
                <w:lang w:val="en-US"/>
              </w:rPr>
              <w:t>MUST</w:t>
            </w:r>
            <w:r>
              <w:rPr>
                <w:lang w:val="en-US"/>
              </w:rPr>
              <w:t xml:space="preserve"> be possible for the end-user to deactivate it when using customized settings.</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TR.E.5</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firmware update function of the DUT </w:t>
            </w:r>
            <w:r>
              <w:rPr>
                <w:b/>
                <w:bCs/>
                <w:color w:val="000000"/>
                <w:u w:val="single"/>
                <w:lang w:val="en-US"/>
              </w:rPr>
              <w:t>MUST</w:t>
            </w:r>
            <w:r>
              <w:rPr>
                <w:lang w:val="en-US"/>
              </w:rPr>
              <w:t xml:space="preserve"> check the authenticity of the firmware package before it is installed on the DUT.</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TR.E.6</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authenticity of a firmware package </w:t>
            </w:r>
            <w:r>
              <w:rPr>
                <w:b/>
                <w:bCs/>
                <w:color w:val="000000"/>
                <w:u w:val="single"/>
                <w:lang w:val="en-US"/>
              </w:rPr>
              <w:t>SHOULD</w:t>
            </w:r>
            <w:r>
              <w:rPr>
                <w:lang w:val="en-US"/>
              </w:rPr>
              <w:t xml:space="preserve"> be based on a digital signature that is applied to the firmware package by the manufacturer and checked by the DUT itself. For this purpose only signature schemes in accordance to [SOG-IS] Section 5.2 </w:t>
            </w:r>
            <w:r>
              <w:rPr>
                <w:b/>
                <w:bCs/>
                <w:color w:val="000000"/>
                <w:u w:val="single"/>
                <w:lang w:val="en-US"/>
              </w:rPr>
              <w:t>MUST</w:t>
            </w:r>
            <w:r>
              <w:rPr>
                <w:lang w:val="en-US"/>
              </w:rPr>
              <w:t xml:space="preserve"> be used.</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TR.E.7</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 NOT</w:t>
            </w:r>
            <w:r>
              <w:rPr>
                <w:lang w:val="en-US"/>
              </w:rPr>
              <w:t xml:space="preserve"> automatically install any unsigned firmware.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TR.E.8</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MAY</w:t>
            </w:r>
            <w:r>
              <w:rPr>
                <w:lang w:val="en-US"/>
              </w:rPr>
              <w:t xml:space="preserve"> allow the installation of unsigned firmware IF a meaningful warning message has been shown to the authenticated end-user and the end-user accepts the installation of the unsigned firmware.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TR.E.9</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manufacturer of the DUT </w:t>
            </w:r>
            <w:r>
              <w:rPr>
                <w:b/>
                <w:bCs/>
                <w:color w:val="000000"/>
                <w:u w:val="single"/>
                <w:lang w:val="en-US"/>
              </w:rPr>
              <w:t>MUST</w:t>
            </w:r>
            <w:r>
              <w:rPr>
                <w:lang w:val="en-US"/>
              </w:rPr>
              <w:t xml:space="preserve"> provide information on how long firmware updates fixing common vulnerabilities and exposures that have a high severity will be made available. This information </w:t>
            </w:r>
            <w:r>
              <w:rPr>
                <w:b/>
                <w:bCs/>
                <w:color w:val="000000"/>
                <w:u w:val="single"/>
                <w:lang w:val="en-US"/>
              </w:rPr>
              <w:t>SHOULD</w:t>
            </w:r>
            <w:r>
              <w:rPr>
                <w:lang w:val="en-US"/>
              </w:rPr>
              <w:t xml:space="preserve"> be available on the manufacturer website. Additionally it </w:t>
            </w:r>
            <w:r>
              <w:rPr>
                <w:b/>
                <w:bCs/>
                <w:color w:val="000000"/>
                <w:u w:val="single"/>
                <w:lang w:val="en-US"/>
              </w:rPr>
              <w:t>MAY</w:t>
            </w:r>
            <w:r>
              <w:rPr>
                <w:lang w:val="en-US"/>
              </w:rPr>
              <w:t xml:space="preserve"> be made available on the DUT configuration interface.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TR.E.10</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manufacturer </w:t>
            </w:r>
            <w:r>
              <w:rPr>
                <w:b/>
                <w:bCs/>
                <w:color w:val="000000"/>
                <w:u w:val="single"/>
                <w:lang w:val="en-US"/>
              </w:rPr>
              <w:t>MUST</w:t>
            </w:r>
            <w:r>
              <w:rPr>
                <w:lang w:val="en-US"/>
              </w:rPr>
              <w:t xml:space="preserve"> provide information if the DUT has reached the End of its Support (EoS) and will not receive firmware updates by the manufacturer anymore. This information (EoS) </w:t>
            </w:r>
            <w:r>
              <w:rPr>
                <w:b/>
                <w:bCs/>
                <w:color w:val="000000"/>
                <w:u w:val="single"/>
                <w:lang w:val="en-US"/>
              </w:rPr>
              <w:t>MUST</w:t>
            </w:r>
            <w:r>
              <w:rPr>
                <w:lang w:val="en-US"/>
              </w:rPr>
              <w:t xml:space="preserve"> be made available on the DUT configuration.</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TR.E.11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manufacturer </w:t>
            </w:r>
            <w:r>
              <w:rPr>
                <w:b/>
                <w:bCs/>
                <w:color w:val="000000"/>
                <w:u w:val="single"/>
                <w:lang w:val="en-US"/>
              </w:rPr>
              <w:t>MUST</w:t>
            </w:r>
            <w:r>
              <w:rPr>
                <w:lang w:val="en-US"/>
              </w:rPr>
              <w:t xml:space="preserve"> provide firmware updates to fix common vulnerabilities and exposures of a high severity without culpable delay (without undue delay) after the manufacturer obtains knowledge.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9638" w:type="dxa"/>
            <w:gridSpan w:val="5"/>
            <w:tcBorders>
              <w:left w:val="single" w:sz="2" w:space="0" w:color="000000"/>
              <w:bottom w:val="single" w:sz="2" w:space="0" w:color="000000"/>
              <w:right w:val="single" w:sz="2" w:space="0" w:color="000000"/>
            </w:tcBorders>
            <w:shd w:fill="auto" w:val="clear"/>
          </w:tcPr>
          <w:p>
            <w:pPr>
              <w:pStyle w:val="Tabelleninhalt"/>
              <w:jc w:val="both"/>
              <w:rPr>
                <w:b/>
                <w:b/>
                <w:bCs/>
                <w:color w:val="000000"/>
                <w:lang w:val="en-US"/>
              </w:rPr>
            </w:pPr>
            <w:r>
              <w:rPr>
                <w:b/>
                <w:bCs/>
                <w:color w:val="000000"/>
                <w:lang w:val="en-US"/>
              </w:rPr>
              <w:t>Module F - Firewall</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TR.F.1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w:t>
            </w:r>
            <w:r>
              <w:rPr>
                <w:lang w:val="en-US"/>
              </w:rPr>
              <w:t xml:space="preserve"> contain firewall functionalities that include the basic monitoring and controlling of how IP packets between the private network and the end-user (WLAN and LAN interface) on the one side and the public network i.e. Internet (WAN interface) on the other side are exchanged. The firewall </w:t>
            </w:r>
            <w:r>
              <w:rPr>
                <w:b/>
                <w:bCs/>
                <w:color w:val="000000"/>
                <w:u w:val="single"/>
                <w:lang w:val="en-US"/>
              </w:rPr>
              <w:t>MUST</w:t>
            </w:r>
            <w:r>
              <w:rPr>
                <w:lang w:val="en-US"/>
              </w:rPr>
              <w:t xml:space="preserve"> enforce rules for this kind of network traffic by implementing a packet filter.</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TR.F.2</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end-user </w:t>
            </w:r>
            <w:r>
              <w:rPr>
                <w:b/>
                <w:bCs/>
                <w:color w:val="000000"/>
                <w:u w:val="single"/>
                <w:lang w:val="en-US"/>
              </w:rPr>
              <w:t>MUST</w:t>
            </w:r>
            <w:r>
              <w:rPr>
                <w:lang w:val="en-US"/>
              </w:rPr>
              <w:t xml:space="preserve"> be able to configure the set of rules being used.</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TR.F.3</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firewall </w:t>
            </w:r>
            <w:r>
              <w:rPr>
                <w:b/>
                <w:bCs/>
                <w:color w:val="000000"/>
                <w:u w:val="single"/>
                <w:lang w:val="en-US"/>
              </w:rPr>
              <w:t>MUST NOT</w:t>
            </w:r>
            <w:r>
              <w:rPr>
                <w:lang w:val="en-US"/>
              </w:rPr>
              <w:t xml:space="preserve"> contain any port forwarding rules configured initially.</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TR.F.4</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w:t>
            </w:r>
            <w:r>
              <w:rPr>
                <w:lang w:val="en-US"/>
              </w:rPr>
              <w:t xml:space="preserve"> allow the end-user to define rules for incoming and outgoing network traffic.</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TR.F.5</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firewall functionalities of the DUT </w:t>
            </w:r>
            <w:r>
              <w:rPr>
                <w:b/>
                <w:bCs/>
                <w:color w:val="000000"/>
                <w:u w:val="single"/>
                <w:lang w:val="en-US"/>
              </w:rPr>
              <w:t>MUST</w:t>
            </w:r>
            <w:r>
              <w:rPr>
                <w:lang w:val="en-US"/>
              </w:rPr>
              <w:t xml:space="preserve"> be enabled after initialization. After initialization the firewall </w:t>
            </w:r>
            <w:r>
              <w:rPr>
                <w:b/>
                <w:bCs/>
                <w:color w:val="000000"/>
                <w:u w:val="single"/>
                <w:lang w:val="en-US"/>
              </w:rPr>
              <w:t>SHOULD</w:t>
            </w:r>
            <w:r>
              <w:rPr>
                <w:lang w:val="en-US"/>
              </w:rPr>
              <w:t xml:space="preserve"> allow all outgoing communication from the private network and deny all not requested incoming communication from the public network.</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9638" w:type="dxa"/>
            <w:gridSpan w:val="5"/>
            <w:tcBorders>
              <w:left w:val="single" w:sz="2" w:space="0" w:color="000000"/>
              <w:bottom w:val="single" w:sz="2" w:space="0" w:color="000000"/>
              <w:right w:val="single" w:sz="2" w:space="0" w:color="000000"/>
            </w:tcBorders>
            <w:shd w:fill="auto" w:val="clear"/>
          </w:tcPr>
          <w:p>
            <w:pPr>
              <w:pStyle w:val="Tabelleninhalt"/>
              <w:jc w:val="both"/>
              <w:rPr>
                <w:b/>
                <w:b/>
                <w:bCs/>
                <w:color w:val="000000"/>
                <w:lang w:val="en-US"/>
              </w:rPr>
            </w:pPr>
            <w:r>
              <w:rPr>
                <w:b/>
                <w:bCs/>
                <w:color w:val="000000"/>
                <w:lang w:val="en-US"/>
              </w:rPr>
              <w:t>Module G - Domain Name System (DNS)</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TR.G.1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SHOULD</w:t>
            </w:r>
            <w:r>
              <w:rPr>
                <w:lang w:val="en-US"/>
              </w:rPr>
              <w:t xml:space="preserve"> allow the end-user to configure a different DNS server.</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TR.G.2</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SHOULD</w:t>
            </w:r>
            <w:r>
              <w:rPr>
                <w:lang w:val="en-US"/>
              </w:rPr>
              <w:t xml:space="preserve"> implement mechanisms to prevent so called rebind attacks.</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TR.G.3</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Source ports and transaction-IDs of the DNS protocol </w:t>
            </w:r>
            <w:r>
              <w:rPr>
                <w:b/>
                <w:bCs/>
                <w:color w:val="000000"/>
                <w:u w:val="single"/>
                <w:lang w:val="en-US"/>
              </w:rPr>
              <w:t>MUST</w:t>
            </w:r>
            <w:r>
              <w:rPr>
                <w:lang w:val="en-US"/>
              </w:rPr>
              <w:t xml:space="preserve"> be selected randomly by the DUT.</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TR.G.4</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w:t>
            </w:r>
            <w:r>
              <w:rPr>
                <w:lang w:val="en-US"/>
              </w:rPr>
              <w:t xml:space="preserve"> support forwarding of DNSSEC packets according to [IETF RFC 6781].</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TR.G.5</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w:t>
            </w:r>
            <w:r>
              <w:rPr>
                <w:lang w:val="en-US"/>
              </w:rPr>
              <w:t xml:space="preserve"> support forwarding of DANE packets according to [IETF RFC 6698].</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bl>
    <w:p>
      <w:pPr>
        <w:sectPr>
          <w:headerReference w:type="even" r:id="rId7"/>
          <w:headerReference w:type="default" r:id="rId8"/>
          <w:footerReference w:type="even" r:id="rId9"/>
          <w:footerReference w:type="default" r:id="rId10"/>
          <w:type w:val="evenPage"/>
          <w:pgSz w:w="11906" w:h="16838"/>
          <w:pgMar w:left="1134" w:right="1134" w:header="1134" w:top="1619" w:footer="1134" w:bottom="1639" w:gutter="0"/>
          <w:pgNumType w:fmt="decimal"/>
          <w:formProt w:val="false"/>
          <w:textDirection w:val="lrTb"/>
          <w:docGrid w:type="default" w:linePitch="312" w:charSpace="0"/>
        </w:sectPr>
        <w:pStyle w:val="Textkrper"/>
        <w:rPr>
          <w:lang w:val="en-US"/>
        </w:rPr>
      </w:pPr>
      <w:r>
        <w:rPr>
          <w:lang w:val="en-US"/>
        </w:rPr>
      </w:r>
    </w:p>
    <w:tbl>
      <w:tblPr>
        <w:tblW w:w="9638" w:type="dxa"/>
        <w:jc w:val="left"/>
        <w:tblInd w:w="0" w:type="dxa"/>
        <w:tblCellMar>
          <w:top w:w="55" w:type="dxa"/>
          <w:left w:w="55" w:type="dxa"/>
          <w:bottom w:w="55" w:type="dxa"/>
          <w:right w:w="55" w:type="dxa"/>
        </w:tblCellMar>
      </w:tblPr>
      <w:tblGrid>
        <w:gridCol w:w="1014"/>
        <w:gridCol w:w="6745"/>
        <w:gridCol w:w="567"/>
        <w:gridCol w:w="625"/>
        <w:gridCol w:w="687"/>
      </w:tblGrid>
      <w:tr>
        <w:trPr>
          <w:tblHeader w:val="true"/>
          <w:cantSplit w:val="true"/>
        </w:trPr>
        <w:tc>
          <w:tcPr>
            <w:tcW w:w="1014" w:type="dxa"/>
            <w:tcBorders>
              <w:top w:val="single" w:sz="2" w:space="0" w:color="000000"/>
              <w:left w:val="single" w:sz="2" w:space="0" w:color="000000"/>
              <w:bottom w:val="single" w:sz="2" w:space="0" w:color="000000"/>
            </w:tcBorders>
            <w:shd w:fill="auto" w:val="clear"/>
          </w:tcPr>
          <w:p>
            <w:pPr>
              <w:pStyle w:val="Tabelleninhalt"/>
              <w:pageBreakBefore/>
              <w:jc w:val="center"/>
              <w:rPr/>
            </w:pPr>
            <w:r>
              <w:rPr>
                <w:rStyle w:val="Starkbetont"/>
                <w:lang w:val="en-US"/>
              </w:rPr>
              <w:t>TR</w:t>
            </w:r>
          </w:p>
        </w:tc>
        <w:tc>
          <w:tcPr>
            <w:tcW w:w="6745" w:type="dxa"/>
            <w:tcBorders>
              <w:top w:val="single" w:sz="2" w:space="0" w:color="000000"/>
              <w:left w:val="single" w:sz="2" w:space="0" w:color="000000"/>
              <w:bottom w:val="single" w:sz="2" w:space="0" w:color="000000"/>
            </w:tcBorders>
            <w:shd w:fill="auto" w:val="clear"/>
          </w:tcPr>
          <w:p>
            <w:pPr>
              <w:pStyle w:val="Tabelleninhalt"/>
              <w:jc w:val="center"/>
              <w:rPr/>
            </w:pPr>
            <w:r>
              <w:rPr>
                <w:rStyle w:val="Starkbetont"/>
                <w:lang w:val="en-US"/>
              </w:rPr>
              <w:t>Description of TR</w:t>
            </w:r>
          </w:p>
        </w:tc>
        <w:tc>
          <w:tcPr>
            <w:tcW w:w="567" w:type="dxa"/>
            <w:tcBorders>
              <w:top w:val="single" w:sz="2" w:space="0" w:color="000000"/>
              <w:left w:val="single" w:sz="2" w:space="0" w:color="000000"/>
              <w:bottom w:val="single" w:sz="2" w:space="0" w:color="000000"/>
            </w:tcBorders>
            <w:shd w:fill="auto" w:val="clear"/>
          </w:tcPr>
          <w:p>
            <w:pPr>
              <w:pStyle w:val="Tabelleninhalt"/>
              <w:jc w:val="center"/>
              <w:rPr/>
            </w:pPr>
            <w:r>
              <w:rPr>
                <w:rStyle w:val="Starkbetont"/>
                <w:lang w:val="en-US"/>
              </w:rPr>
              <w:t>Yes</w:t>
            </w:r>
          </w:p>
        </w:tc>
        <w:tc>
          <w:tcPr>
            <w:tcW w:w="625" w:type="dxa"/>
            <w:tcBorders>
              <w:top w:val="single" w:sz="2" w:space="0" w:color="000000"/>
              <w:left w:val="single" w:sz="2" w:space="0" w:color="000000"/>
              <w:bottom w:val="single" w:sz="2" w:space="0" w:color="000000"/>
            </w:tcBorders>
            <w:shd w:fill="auto" w:val="clear"/>
          </w:tcPr>
          <w:p>
            <w:pPr>
              <w:pStyle w:val="Tabelleninhalt"/>
              <w:jc w:val="center"/>
              <w:rPr/>
            </w:pPr>
            <w:r>
              <w:rPr>
                <w:rStyle w:val="Starkbetont"/>
                <w:lang w:val="en-US"/>
              </w:rPr>
              <w:t>No</w:t>
            </w:r>
          </w:p>
        </w:tc>
        <w:tc>
          <w:tcPr>
            <w:tcW w:w="687" w:type="dxa"/>
            <w:tcBorders>
              <w:top w:val="single" w:sz="2" w:space="0" w:color="000000"/>
              <w:left w:val="single" w:sz="2" w:space="0" w:color="000000"/>
              <w:bottom w:val="single" w:sz="2" w:space="0" w:color="000000"/>
              <w:right w:val="single" w:sz="2" w:space="0" w:color="000000"/>
            </w:tcBorders>
            <w:shd w:fill="auto" w:val="clear"/>
          </w:tcPr>
          <w:p>
            <w:pPr>
              <w:pStyle w:val="Tabelleninhalt"/>
              <w:jc w:val="center"/>
              <w:rPr/>
            </w:pPr>
            <w:r>
              <w:rPr>
                <w:rStyle w:val="Starkbetont"/>
                <w:lang w:val="en-US"/>
              </w:rPr>
              <w:t>N/A</w:t>
            </w:r>
          </w:p>
        </w:tc>
      </w:tr>
      <w:tr>
        <w:trPr>
          <w:cantSplit w:val="true"/>
        </w:trPr>
        <w:tc>
          <w:tcPr>
            <w:tcW w:w="9638" w:type="dxa"/>
            <w:gridSpan w:val="5"/>
            <w:tcBorders>
              <w:left w:val="single" w:sz="2" w:space="0" w:color="000000"/>
              <w:bottom w:val="single" w:sz="2" w:space="0" w:color="000000"/>
              <w:right w:val="single" w:sz="2" w:space="0" w:color="000000"/>
            </w:tcBorders>
            <w:shd w:fill="auto" w:val="clear"/>
          </w:tcPr>
          <w:p>
            <w:pPr>
              <w:pStyle w:val="Tabelleninhalt"/>
              <w:jc w:val="both"/>
              <w:rPr>
                <w:b/>
                <w:b/>
                <w:bCs/>
                <w:color w:val="000000"/>
                <w:lang w:val="en-US"/>
              </w:rPr>
            </w:pPr>
            <w:r>
              <w:rPr>
                <w:b/>
                <w:bCs/>
                <w:color w:val="000000"/>
                <w:lang w:val="en-US"/>
              </w:rPr>
              <w:t>Module H - Dynamic Host Configuration Protocol (DHCP)</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TR.H.1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w:t>
            </w:r>
            <w:r>
              <w:rPr>
                <w:lang w:val="en-US"/>
              </w:rPr>
              <w:t xml:space="preserve"> support using Dynamic Host Configuration Protocol (DHCP) for devices connected on the LAN and WLAN interface.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TR.H.2</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SHOULD</w:t>
            </w:r>
            <w:r>
              <w:rPr>
                <w:lang w:val="en-US"/>
              </w:rPr>
              <w:t xml:space="preserve"> provide an option to manually set the DNS server being used by all devices connected to the DUT via DHCP. The DNS server configured in DHCP-Option 6 </w:t>
            </w:r>
            <w:r>
              <w:rPr>
                <w:b/>
                <w:bCs/>
                <w:color w:val="000000"/>
                <w:u w:val="single"/>
                <w:lang w:val="en-US"/>
              </w:rPr>
              <w:t>SHOULD</w:t>
            </w:r>
            <w:r>
              <w:rPr>
                <w:lang w:val="en-US"/>
              </w:rPr>
              <w:t xml:space="preserve"> be the DNS server manually configured or the DNS server provided by the IAP.</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9638" w:type="dxa"/>
            <w:gridSpan w:val="5"/>
            <w:tcBorders>
              <w:left w:val="single" w:sz="2" w:space="0" w:color="000000"/>
              <w:bottom w:val="single" w:sz="2" w:space="0" w:color="000000"/>
              <w:right w:val="single" w:sz="2" w:space="0" w:color="000000"/>
            </w:tcBorders>
            <w:shd w:fill="auto" w:val="clear"/>
          </w:tcPr>
          <w:p>
            <w:pPr>
              <w:pStyle w:val="Tabelleninhalt"/>
              <w:jc w:val="both"/>
              <w:rPr>
                <w:b/>
                <w:b/>
                <w:bCs/>
                <w:color w:val="000000"/>
                <w:lang w:val="en-US"/>
              </w:rPr>
            </w:pPr>
            <w:r>
              <w:rPr>
                <w:b/>
                <w:bCs/>
                <w:color w:val="000000"/>
                <w:lang w:val="en-US"/>
              </w:rPr>
              <w:t>Module I - Factory Reset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TR.I.1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w:t>
            </w:r>
            <w:r>
              <w:rPr>
                <w:lang w:val="en-US"/>
              </w:rPr>
              <w:t xml:space="preserve"> allow an authenticated end-user to reset the DUT back to factory setting from an initialized or end-user customized state by deleting the personal data and settings of the end-user from the DUT.</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9638" w:type="dxa"/>
            <w:gridSpan w:val="5"/>
            <w:tcBorders>
              <w:left w:val="single" w:sz="2" w:space="0" w:color="000000"/>
              <w:bottom w:val="single" w:sz="2" w:space="0" w:color="000000"/>
              <w:right w:val="single" w:sz="2" w:space="0" w:color="000000"/>
            </w:tcBorders>
            <w:shd w:fill="auto" w:val="clear"/>
          </w:tcPr>
          <w:p>
            <w:pPr>
              <w:pStyle w:val="Tabelleninhalt"/>
              <w:jc w:val="both"/>
              <w:rPr>
                <w:b/>
                <w:b/>
                <w:bCs/>
                <w:color w:val="000000"/>
                <w:lang w:val="en-US"/>
              </w:rPr>
            </w:pPr>
            <w:r>
              <w:rPr>
                <w:b/>
                <w:bCs/>
                <w:color w:val="000000"/>
                <w:lang w:val="en-US"/>
              </w:rPr>
              <w:t>Module J - Internet Protocol version 6 (IPv6)</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TR.J.1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SHOULD</w:t>
            </w:r>
            <w:r>
              <w:rPr>
                <w:lang w:val="en-US"/>
              </w:rPr>
              <w:t xml:space="preserve"> implement Internet Protocol version 6 (IPv6) and offer its services accordingly.</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TR.J.2</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It is </w:t>
            </w:r>
            <w:r>
              <w:rPr>
                <w:b/>
                <w:bCs/>
                <w:color w:val="000000"/>
                <w:u w:val="single"/>
                <w:lang w:val="en-US"/>
              </w:rPr>
              <w:t>RECOMMENDED</w:t>
            </w:r>
            <w:r>
              <w:rPr>
                <w:lang w:val="en-US"/>
              </w:rPr>
              <w:t xml:space="preserve"> that the DUT only supports the types of ICMPv6 messages marked with an "X" in Table 7 of [TR-03148].</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TR.J.3</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 NOT</w:t>
            </w:r>
            <w:r>
              <w:rPr>
                <w:lang w:val="en-US"/>
              </w:rPr>
              <w:t xml:space="preserve"> forward inbound IPv6 traffic, if it does not belong to a known connection.</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9638" w:type="dxa"/>
            <w:gridSpan w:val="5"/>
            <w:tcBorders>
              <w:left w:val="single" w:sz="2" w:space="0" w:color="000000"/>
              <w:bottom w:val="single" w:sz="2" w:space="0" w:color="000000"/>
              <w:right w:val="single" w:sz="2" w:space="0" w:color="000000"/>
            </w:tcBorders>
            <w:shd w:fill="auto" w:val="clear"/>
          </w:tcPr>
          <w:p>
            <w:pPr>
              <w:pStyle w:val="Tabelleninhalt"/>
              <w:jc w:val="both"/>
              <w:rPr>
                <w:b/>
                <w:b/>
                <w:bCs/>
                <w:color w:val="000000"/>
                <w:lang w:val="en-US"/>
              </w:rPr>
            </w:pPr>
            <w:r>
              <w:rPr>
                <w:b/>
                <w:bCs/>
                <w:color w:val="000000"/>
                <w:lang w:val="en-US"/>
              </w:rPr>
              <w:t>Module K - Remote Configuration</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TR.K.1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For retail devices that are not pre-configured with end-user specific settings no remote configuration </w:t>
            </w:r>
            <w:r>
              <w:rPr>
                <w:b/>
                <w:bCs/>
                <w:color w:val="000000"/>
                <w:u w:val="single"/>
                <w:lang w:val="en-US"/>
              </w:rPr>
              <w:t>MUST</w:t>
            </w:r>
            <w:r>
              <w:rPr>
                <w:lang w:val="en-US"/>
              </w:rPr>
              <w:t xml:space="preserve"> be active before initialization.</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TR.K.2</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Remote configuration </w:t>
            </w:r>
            <w:r>
              <w:rPr>
                <w:b/>
                <w:bCs/>
                <w:color w:val="000000"/>
                <w:u w:val="single"/>
                <w:lang w:val="en-US"/>
              </w:rPr>
              <w:t>MUST</w:t>
            </w:r>
            <w:r>
              <w:rPr>
                <w:lang w:val="en-US"/>
              </w:rPr>
              <w:t xml:space="preserve"> only be allowed with an encrypted and (server-) authenticated connection according to [TR-02102-2] or other techniques fulfilling the same security requirements.</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TR.K.3</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All private cryptographic keys and secrets </w:t>
            </w:r>
            <w:r>
              <w:rPr>
                <w:b/>
                <w:bCs/>
                <w:color w:val="000000"/>
                <w:u w:val="single"/>
                <w:lang w:val="en-US"/>
              </w:rPr>
              <w:t>MUST NOT</w:t>
            </w:r>
            <w:r>
              <w:rPr>
                <w:lang w:val="en-US"/>
              </w:rPr>
              <w:t xml:space="preserve"> be shared by multiple devices in the factory setting and initialized state.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TR.K.4</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It </w:t>
            </w:r>
            <w:r>
              <w:rPr>
                <w:b/>
                <w:bCs/>
                <w:color w:val="000000"/>
                <w:u w:val="single"/>
                <w:lang w:val="en-US"/>
              </w:rPr>
              <w:t>MUST</w:t>
            </w:r>
            <w:r>
              <w:rPr>
                <w:lang w:val="en-US"/>
              </w:rPr>
              <w:t xml:space="preserve"> be visible to the end-user if remote configuration is currently activated.</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bl>
    <w:p>
      <w:pPr>
        <w:pStyle w:val="Textkrper"/>
        <w:rPr>
          <w:lang w:val="en-US"/>
        </w:rPr>
      </w:pPr>
      <w:r>
        <w:rPr>
          <w:lang w:val="en-US"/>
        </w:rPr>
      </w:r>
    </w:p>
    <w:tbl>
      <w:tblPr>
        <w:tblW w:w="9638" w:type="dxa"/>
        <w:jc w:val="left"/>
        <w:tblInd w:w="0" w:type="dxa"/>
        <w:tblCellMar>
          <w:top w:w="55" w:type="dxa"/>
          <w:left w:w="55" w:type="dxa"/>
          <w:bottom w:w="55" w:type="dxa"/>
          <w:right w:w="55" w:type="dxa"/>
        </w:tblCellMar>
      </w:tblPr>
      <w:tblGrid>
        <w:gridCol w:w="1014"/>
        <w:gridCol w:w="6745"/>
        <w:gridCol w:w="567"/>
        <w:gridCol w:w="625"/>
        <w:gridCol w:w="687"/>
      </w:tblGrid>
      <w:tr>
        <w:trPr>
          <w:tblHeader w:val="true"/>
          <w:cantSplit w:val="true"/>
        </w:trPr>
        <w:tc>
          <w:tcPr>
            <w:tcW w:w="1014" w:type="dxa"/>
            <w:tcBorders>
              <w:top w:val="single" w:sz="2" w:space="0" w:color="000000"/>
              <w:left w:val="single" w:sz="2" w:space="0" w:color="000000"/>
              <w:bottom w:val="single" w:sz="2" w:space="0" w:color="000000"/>
            </w:tcBorders>
            <w:shd w:fill="auto" w:val="clear"/>
          </w:tcPr>
          <w:p>
            <w:pPr>
              <w:pStyle w:val="Tabelleninhalt"/>
              <w:jc w:val="center"/>
              <w:rPr/>
            </w:pPr>
            <w:r>
              <w:br w:type="column"/>
            </w:r>
            <w:r>
              <w:rPr>
                <w:rStyle w:val="Starkbetont"/>
                <w:lang w:val="en-US"/>
              </w:rPr>
              <w:t>TR</w:t>
            </w:r>
          </w:p>
        </w:tc>
        <w:tc>
          <w:tcPr>
            <w:tcW w:w="6745" w:type="dxa"/>
            <w:tcBorders>
              <w:top w:val="single" w:sz="2" w:space="0" w:color="000000"/>
              <w:left w:val="single" w:sz="2" w:space="0" w:color="000000"/>
              <w:bottom w:val="single" w:sz="2" w:space="0" w:color="000000"/>
            </w:tcBorders>
            <w:shd w:fill="auto" w:val="clear"/>
          </w:tcPr>
          <w:p>
            <w:pPr>
              <w:pStyle w:val="Tabelleninhalt"/>
              <w:jc w:val="center"/>
              <w:rPr/>
            </w:pPr>
            <w:r>
              <w:rPr>
                <w:rStyle w:val="Starkbetont"/>
                <w:lang w:val="en-US"/>
              </w:rPr>
              <w:t>Description of TR</w:t>
            </w:r>
          </w:p>
        </w:tc>
        <w:tc>
          <w:tcPr>
            <w:tcW w:w="567" w:type="dxa"/>
            <w:tcBorders>
              <w:top w:val="single" w:sz="2" w:space="0" w:color="000000"/>
              <w:left w:val="single" w:sz="2" w:space="0" w:color="000000"/>
              <w:bottom w:val="single" w:sz="2" w:space="0" w:color="000000"/>
            </w:tcBorders>
            <w:shd w:fill="auto" w:val="clear"/>
          </w:tcPr>
          <w:p>
            <w:pPr>
              <w:pStyle w:val="Tabelleninhalt"/>
              <w:jc w:val="center"/>
              <w:rPr/>
            </w:pPr>
            <w:r>
              <w:rPr>
                <w:rStyle w:val="Starkbetont"/>
                <w:lang w:val="en-US"/>
              </w:rPr>
              <w:t>Yes</w:t>
            </w:r>
          </w:p>
        </w:tc>
        <w:tc>
          <w:tcPr>
            <w:tcW w:w="625" w:type="dxa"/>
            <w:tcBorders>
              <w:top w:val="single" w:sz="2" w:space="0" w:color="000000"/>
              <w:left w:val="single" w:sz="2" w:space="0" w:color="000000"/>
              <w:bottom w:val="single" w:sz="2" w:space="0" w:color="000000"/>
            </w:tcBorders>
            <w:shd w:fill="auto" w:val="clear"/>
          </w:tcPr>
          <w:p>
            <w:pPr>
              <w:pStyle w:val="Tabelleninhalt"/>
              <w:jc w:val="center"/>
              <w:rPr/>
            </w:pPr>
            <w:r>
              <w:rPr>
                <w:rStyle w:val="Starkbetont"/>
                <w:lang w:val="en-US"/>
              </w:rPr>
              <w:t>No</w:t>
            </w:r>
          </w:p>
        </w:tc>
        <w:tc>
          <w:tcPr>
            <w:tcW w:w="687" w:type="dxa"/>
            <w:tcBorders>
              <w:top w:val="single" w:sz="2" w:space="0" w:color="000000"/>
              <w:left w:val="single" w:sz="2" w:space="0" w:color="000000"/>
              <w:bottom w:val="single" w:sz="2" w:space="0" w:color="000000"/>
              <w:right w:val="single" w:sz="2" w:space="0" w:color="000000"/>
            </w:tcBorders>
            <w:shd w:fill="auto" w:val="clear"/>
          </w:tcPr>
          <w:p>
            <w:pPr>
              <w:pStyle w:val="Tabelleninhalt"/>
              <w:jc w:val="center"/>
              <w:rPr/>
            </w:pPr>
            <w:r>
              <w:rPr>
                <w:rStyle w:val="Starkbetont"/>
                <w:lang w:val="en-US"/>
              </w:rPr>
              <w:t>N/A</w:t>
            </w:r>
          </w:p>
        </w:tc>
      </w:tr>
      <w:tr>
        <w:trPr>
          <w:cantSplit w:val="true"/>
        </w:trPr>
        <w:tc>
          <w:tcPr>
            <w:tcW w:w="9638" w:type="dxa"/>
            <w:gridSpan w:val="5"/>
            <w:tcBorders>
              <w:left w:val="single" w:sz="2" w:space="0" w:color="000000"/>
              <w:bottom w:val="single" w:sz="2" w:space="0" w:color="000000"/>
              <w:right w:val="single" w:sz="2" w:space="0" w:color="000000"/>
            </w:tcBorders>
            <w:shd w:fill="auto" w:val="clear"/>
          </w:tcPr>
          <w:p>
            <w:pPr>
              <w:pStyle w:val="Tabelleninhalt"/>
              <w:jc w:val="both"/>
              <w:rPr>
                <w:b/>
                <w:b/>
                <w:bCs/>
                <w:color w:val="000000"/>
                <w:lang w:val="en-US"/>
              </w:rPr>
            </w:pPr>
            <w:r>
              <w:rPr>
                <w:b/>
                <w:bCs/>
                <w:color w:val="000000"/>
                <w:lang w:val="en-US"/>
              </w:rPr>
              <w:t>Module L - Voice over IP (VoIP)</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TR.L.1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If the DUT provides support for Voice over IP (VoIP) this functionality </w:t>
            </w:r>
            <w:r>
              <w:rPr>
                <w:b/>
                <w:bCs/>
                <w:color w:val="000000"/>
                <w:u w:val="single"/>
                <w:lang w:val="en-US"/>
              </w:rPr>
              <w:t>SHOULD</w:t>
            </w:r>
            <w:r>
              <w:rPr>
                <w:lang w:val="en-US"/>
              </w:rPr>
              <w:t xml:space="preserve"> be implemented in a way that the end-user can turn off the functionality completely.</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color w:val="auto"/>
                <w:lang w:val="en-US"/>
              </w:rPr>
            </w:pPr>
            <w:r>
              <w:rPr>
                <w:color w:val="auto"/>
                <w:lang w:val="en-US"/>
              </w:rPr>
              <w:t>TR.L.2</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color w:val="auto"/>
                <w:lang w:val="en-US"/>
              </w:rPr>
            </w:pPr>
            <w:r>
              <w:rPr>
                <w:color w:val="auto"/>
                <w:lang w:val="en-US"/>
              </w:rPr>
              <w:t xml:space="preserve">If the DUT provides support for Voice over IP (VoIP) this functionality </w:t>
            </w:r>
            <w:r>
              <w:rPr>
                <w:b/>
                <w:bCs/>
                <w:color w:val="000000"/>
                <w:u w:val="single"/>
                <w:lang w:val="en-US"/>
              </w:rPr>
              <w:t>SHOULD</w:t>
            </w:r>
            <w:r>
              <w:rPr>
                <w:color w:val="auto"/>
                <w:lang w:val="en-US"/>
              </w:rPr>
              <w:t xml:space="preserve"> be implemented in a way that certain phone numbers can be blocked in a dedicated black list.</w:t>
            </w:r>
          </w:p>
          <w:p>
            <w:pPr>
              <w:pStyle w:val="Tabelleninhalt"/>
              <w:widowControl/>
              <w:pBdr/>
              <w:jc w:val="both"/>
              <w:rPr/>
            </w:pPr>
            <w:r>
              <w:rPr>
                <w:rStyle w:val="Betont"/>
                <w:color w:val="auto"/>
                <w:lang w:val="en-US"/>
              </w:rPr>
              <w:t>Notes</w:t>
            </w:r>
            <w:r>
              <w:rPr>
                <w:color w:val="auto"/>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color w:val="auto"/>
                <w:lang w:val="en-US"/>
              </w:rPr>
            </w:pPr>
            <w:r>
              <w:rPr>
                <w:color w:val="auto"/>
                <w:lang w:val="en-US"/>
              </w:rPr>
              <w:t>TR.L.</w:t>
            </w:r>
            <w:r>
              <w:rPr>
                <w:color w:val="auto"/>
                <w:lang w:val="en-US"/>
              </w:rPr>
              <w:t>3</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DUT </w:t>
            </w:r>
            <w:r>
              <w:rPr>
                <w:b/>
                <w:bCs/>
                <w:color w:val="000000"/>
                <w:u w:val="single"/>
                <w:lang w:val="en-US"/>
              </w:rPr>
              <w:t>MUST NOT</w:t>
            </w:r>
            <w:r>
              <w:rPr>
                <w:lang w:val="en-US"/>
              </w:rPr>
              <w:t xml:space="preserve"> respond to SIP requests to unknown communication partners on the WAN interface.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color w:val="auto"/>
                <w:lang w:val="en-US"/>
              </w:rPr>
            </w:pPr>
            <w:r>
              <w:rPr>
                <w:color w:val="auto"/>
                <w:lang w:val="en-US"/>
              </w:rPr>
              <w:t>TR.L.</w:t>
            </w:r>
            <w:r>
              <w:rPr>
                <w:color w:val="auto"/>
                <w:lang w:val="en-US"/>
              </w:rPr>
              <w:t>4</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The WAN interface does not have extensions that do not require an authentication (noauth).</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color w:val="auto"/>
                <w:lang w:val="en-US"/>
              </w:rPr>
            </w:pPr>
            <w:r>
              <w:rPr>
                <w:color w:val="auto"/>
                <w:lang w:val="en-US"/>
              </w:rPr>
              <w:t>TR.L.</w:t>
            </w:r>
            <w:r>
              <w:rPr>
                <w:color w:val="auto"/>
                <w:lang w:val="en-US"/>
              </w:rPr>
              <w:t>5</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services providing VoIP functionalities </w:t>
            </w:r>
            <w:r>
              <w:rPr>
                <w:b/>
                <w:bCs/>
                <w:color w:val="000000"/>
                <w:u w:val="single"/>
                <w:lang w:val="en-US"/>
              </w:rPr>
              <w:t>MUST</w:t>
            </w:r>
            <w:r>
              <w:rPr>
                <w:lang w:val="en-US"/>
              </w:rPr>
              <w:t xml:space="preserve"> only be running as long as IP based communication is activated.</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9638" w:type="dxa"/>
            <w:gridSpan w:val="5"/>
            <w:tcBorders>
              <w:left w:val="single" w:sz="2" w:space="0" w:color="000000"/>
              <w:bottom w:val="single" w:sz="2" w:space="0" w:color="000000"/>
              <w:right w:val="single" w:sz="2" w:space="0" w:color="000000"/>
            </w:tcBorders>
            <w:shd w:fill="auto" w:val="clear"/>
          </w:tcPr>
          <w:p>
            <w:pPr>
              <w:pStyle w:val="Tabelleninhalt"/>
              <w:jc w:val="both"/>
              <w:rPr>
                <w:b/>
                <w:b/>
                <w:bCs/>
                <w:color w:val="000000"/>
                <w:lang w:val="en-US"/>
              </w:rPr>
            </w:pPr>
            <w:r>
              <w:rPr>
                <w:b/>
                <w:bCs/>
                <w:color w:val="000000"/>
                <w:lang w:val="en-US"/>
              </w:rPr>
              <w:t>Module M - Virtual Private Network (VPN)</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TR.M.1</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If the DUT offers a Virtual Private Network (VPN) feature it </w:t>
            </w:r>
            <w:r>
              <w:rPr>
                <w:b/>
                <w:bCs/>
                <w:color w:val="000000"/>
                <w:u w:val="single"/>
                <w:lang w:val="en-US"/>
              </w:rPr>
              <w:t>SHOULD</w:t>
            </w:r>
            <w:r>
              <w:rPr>
                <w:lang w:val="en-US"/>
              </w:rPr>
              <w:t xml:space="preserve"> allow the end-user to configure it as a VPN server.</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TR.M.2</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The cryptographic parameters for IPsec defined in [TR-02102-3] </w:t>
            </w:r>
            <w:r>
              <w:rPr>
                <w:b/>
                <w:bCs/>
                <w:color w:val="000000"/>
                <w:u w:val="single"/>
                <w:lang w:val="en-US"/>
              </w:rPr>
              <w:t>SHOULD</w:t>
            </w:r>
            <w:r>
              <w:rPr>
                <w:lang w:val="en-US"/>
              </w:rPr>
              <w:t xml:space="preserve"> be used accordingly.</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r>
        <w:trPr>
          <w:cantSplit w:val="true"/>
        </w:trPr>
        <w:tc>
          <w:tcPr>
            <w:tcW w:w="1014" w:type="dxa"/>
            <w:tcBorders>
              <w:left w:val="single" w:sz="2" w:space="0" w:color="000000"/>
              <w:bottom w:val="single" w:sz="2" w:space="0" w:color="000000"/>
            </w:tcBorders>
            <w:shd w:fill="auto" w:val="clear"/>
          </w:tcPr>
          <w:p>
            <w:pPr>
              <w:pStyle w:val="Tabelleninhalt"/>
              <w:jc w:val="both"/>
              <w:rPr>
                <w:lang w:val="en-US"/>
              </w:rPr>
            </w:pPr>
            <w:r>
              <w:rPr>
                <w:lang w:val="en-US"/>
              </w:rPr>
              <w:t>TR.M.3</w:t>
            </w:r>
          </w:p>
        </w:tc>
        <w:tc>
          <w:tcPr>
            <w:tcW w:w="6745" w:type="dxa"/>
            <w:tcBorders>
              <w:left w:val="single" w:sz="2" w:space="0" w:color="000000"/>
              <w:bottom w:val="single" w:sz="2" w:space="0" w:color="000000"/>
            </w:tcBorders>
            <w:shd w:fill="auto" w:val="clear"/>
          </w:tcPr>
          <w:p>
            <w:pPr>
              <w:pStyle w:val="Tabelleninhalt"/>
              <w:widowControl/>
              <w:pBdr>
                <w:bottom w:val="single" w:sz="2" w:space="5" w:color="000000"/>
              </w:pBdr>
              <w:jc w:val="both"/>
              <w:rPr>
                <w:lang w:val="en-US"/>
              </w:rPr>
            </w:pPr>
            <w:r>
              <w:rPr>
                <w:lang w:val="en-US"/>
              </w:rPr>
              <w:t xml:space="preserve">All private cryptographic keys and secrets </w:t>
            </w:r>
            <w:r>
              <w:rPr>
                <w:b/>
                <w:bCs/>
                <w:color w:val="000000"/>
                <w:u w:val="single"/>
                <w:lang w:val="en-US"/>
              </w:rPr>
              <w:t>MUST NOT</w:t>
            </w:r>
            <w:r>
              <w:rPr>
                <w:lang w:val="en-US"/>
              </w:rPr>
              <w:t xml:space="preserve"> be shared by multiple devices in the factory setting and initialized state.</w:t>
            </w:r>
          </w:p>
          <w:p>
            <w:pPr>
              <w:pStyle w:val="Tabelleninhalt"/>
              <w:widowControl/>
              <w:pBdr/>
              <w:jc w:val="both"/>
              <w:rPr/>
            </w:pPr>
            <w:r>
              <w:rPr>
                <w:rStyle w:val="Betont"/>
                <w:lang w:val="en-US"/>
              </w:rPr>
              <w:t>Notes</w:t>
            </w:r>
            <w:r>
              <w:rPr>
                <w:lang w:val="en-US"/>
              </w:rPr>
              <w:t>:</w:t>
            </w:r>
          </w:p>
        </w:tc>
        <w:tc>
          <w:tcPr>
            <w:tcW w:w="567"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25" w:type="dxa"/>
            <w:tcBorders>
              <w:left w:val="single" w:sz="2" w:space="0" w:color="000000"/>
              <w:bottom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c>
          <w:tcPr>
            <w:tcW w:w="687" w:type="dxa"/>
            <w:tcBorders>
              <w:left w:val="single" w:sz="2" w:space="0" w:color="000000"/>
              <w:bottom w:val="single" w:sz="2" w:space="0" w:color="000000"/>
              <w:right w:val="single" w:sz="2" w:space="0" w:color="000000"/>
            </w:tcBorders>
            <w:shd w:fill="auto" w:val="clear"/>
          </w:tcPr>
          <w:p>
            <w:pPr>
              <w:pStyle w:val="Tabelleninhalt"/>
              <w:spacing w:before="57" w:after="0"/>
              <w:ind w:left="0" w:right="0" w:hanging="0"/>
              <w:jc w:val="center"/>
              <w:rPr>
                <w:rFonts w:ascii="Wingdings" w:hAnsi="Wingdings" w:eastAsia="Wingdings" w:cs="Wingdings"/>
                <w:sz w:val="28"/>
                <w:szCs w:val="28"/>
                <w:lang w:val="en-US"/>
              </w:rPr>
            </w:pPr>
            <w:r>
              <w:rPr>
                <w:rFonts w:eastAsia="Wingdings" w:cs="Wingdings" w:ascii="Wingdings" w:hAnsi="Wingdings"/>
                <w:sz w:val="28"/>
                <w:szCs w:val="28"/>
                <w:lang w:val="en-US"/>
              </w:rPr>
              <w:t></w:t>
            </w:r>
          </w:p>
        </w:tc>
      </w:tr>
    </w:tbl>
    <w:p>
      <w:pPr>
        <w:pStyle w:val="Table"/>
        <w:jc w:val="center"/>
        <w:rPr>
          <w:lang w:val="en-US"/>
        </w:rPr>
      </w:pPr>
      <w:r>
        <w:rPr>
          <w:rFonts w:cs="Lucidasans"/>
          <w:sz w:val="21"/>
          <w:szCs w:val="20"/>
          <w:lang w:val="en-US"/>
        </w:rPr>
        <w:t xml:space="preserve">Table </w:t>
      </w:r>
      <w:r>
        <w:rPr>
          <w:rFonts w:cs="Lucidasans"/>
          <w:sz w:val="21"/>
          <w:szCs w:val="20"/>
          <w:lang w:val="en-US"/>
        </w:rPr>
        <w:fldChar w:fldCharType="begin"/>
      </w:r>
      <w:r>
        <w:rPr>
          <w:sz w:val="21"/>
          <w:szCs w:val="20"/>
          <w:rFonts w:cs="Lucidasans"/>
        </w:rPr>
        <w:instrText> SEQ Tabelle \* ARABIC </w:instrText>
      </w:r>
      <w:r>
        <w:rPr>
          <w:sz w:val="21"/>
          <w:szCs w:val="20"/>
          <w:rFonts w:cs="Lucidasans"/>
        </w:rPr>
        <w:fldChar w:fldCharType="separate"/>
      </w:r>
      <w:r>
        <w:rPr>
          <w:sz w:val="21"/>
          <w:szCs w:val="20"/>
          <w:rFonts w:cs="Lucidasans"/>
        </w:rPr>
        <w:t>4</w:t>
      </w:r>
      <w:r>
        <w:rPr>
          <w:sz w:val="21"/>
          <w:szCs w:val="20"/>
          <w:rFonts w:cs="Lucidasans"/>
        </w:rPr>
        <w:fldChar w:fldCharType="end"/>
      </w:r>
      <w:r>
        <w:rPr>
          <w:rFonts w:cs="Lucidasans"/>
          <w:sz w:val="21"/>
          <w:szCs w:val="20"/>
          <w:lang w:val="en-US"/>
        </w:rPr>
        <w:t xml:space="preserve">: </w:t>
      </w:r>
      <w:r>
        <w:rPr>
          <w:rFonts w:cs="Lucidasans"/>
          <w:sz w:val="21"/>
          <w:szCs w:val="20"/>
          <w:lang w:val="en-US"/>
        </w:rPr>
        <w:t>Applicability of Test Requirements</w:t>
      </w:r>
    </w:p>
    <w:p>
      <w:pPr>
        <w:pStyle w:val="Textkrper"/>
        <w:rPr>
          <w:color w:val="C9211E"/>
          <w:lang w:val="en-US"/>
        </w:rPr>
      </w:pPr>
      <w:r>
        <w:rPr>
          <w:color w:val="C9211E"/>
          <w:lang w:val="en-US"/>
        </w:rPr>
      </w:r>
    </w:p>
    <w:p>
      <w:pPr>
        <w:sectPr>
          <w:headerReference w:type="even" r:id="rId11"/>
          <w:headerReference w:type="default" r:id="rId12"/>
          <w:footerReference w:type="even" r:id="rId13"/>
          <w:footerReference w:type="default" r:id="rId14"/>
          <w:type w:val="evenPage"/>
          <w:pgSz w:w="11906" w:h="16838"/>
          <w:pgMar w:left="1134" w:right="1134" w:header="1134" w:top="1619" w:footer="1134" w:bottom="1639" w:gutter="0"/>
          <w:pgNumType w:fmt="decimal"/>
          <w:formProt w:val="false"/>
          <w:textDirection w:val="lrTb"/>
          <w:docGrid w:type="default" w:linePitch="312" w:charSpace="0"/>
        </w:sectPr>
        <w:pStyle w:val="Berschrift2"/>
        <w:keepLines/>
        <w:widowControl w:val="false"/>
        <w:numPr>
          <w:ilvl w:val="0"/>
          <w:numId w:val="0"/>
        </w:numPr>
        <w:ind w:left="850" w:right="0" w:hanging="850"/>
        <w:rPr>
          <w:color w:val="C9211E"/>
          <w:lang w:val="en-US"/>
        </w:rPr>
      </w:pPr>
      <w:r>
        <w:rPr>
          <w:color w:val="C9211E"/>
          <w:lang w:val="en-US"/>
        </w:rPr>
      </w:r>
    </w:p>
    <w:p>
      <w:pPr>
        <w:pStyle w:val="Berschrift2"/>
        <w:ind w:left="850" w:right="0" w:hanging="850"/>
        <w:rPr>
          <w:color w:val="000000"/>
          <w:lang w:val="en-US"/>
        </w:rPr>
      </w:pPr>
      <w:bookmarkStart w:id="9" w:name="__RefHeading___Toc7745_3683804315"/>
      <w:bookmarkEnd w:id="9"/>
      <w:r>
        <w:rPr>
          <w:color w:val="000000"/>
          <w:lang w:val="en-US"/>
        </w:rPr>
        <w:t xml:space="preserve">Module A - </w:t>
      </w:r>
      <w:r>
        <w:rPr>
          <w:color w:val="000000"/>
          <w:lang w:val="en-US"/>
        </w:rPr>
        <w:t>Private Network</w:t>
      </w:r>
    </w:p>
    <w:p>
      <w:pPr>
        <w:pStyle w:val="Textkrper"/>
        <w:rPr/>
      </w:pPr>
      <w:r>
        <w:rPr>
          <w:lang w:val="en-US"/>
        </w:rPr>
        <w:t xml:space="preserve">Using the following Table </w:t>
      </w:r>
      <w:r>
        <w:rPr>
          <w:lang w:val="en-US"/>
        </w:rPr>
        <w:fldChar w:fldCharType="begin"/>
      </w:r>
      <w:r>
        <w:rPr/>
        <w:instrText> REF Ref_Tabelle4_label_and_number \h </w:instrText>
      </w:r>
      <w:r>
        <w:rPr/>
        <w:fldChar w:fldCharType="separate"/>
      </w:r>
      <w:r>
        <w:rPr/>
        <w:t>5</w:t>
      </w:r>
      <w:r>
        <w:rPr/>
        <w:fldChar w:fldCharType="end"/>
      </w:r>
      <w:r>
        <w:rPr>
          <w:lang w:val="en-US"/>
        </w:rPr>
        <w:t xml:space="preserve"> the applicant MUST identify all private network interfaces (LAN, WLAN) and associated services provided by the DUT. All services MUST be documented and the corresponding state of the DUT MUST be identified. If an identified service is available on additional interfaces after </w:t>
      </w:r>
      <w:r>
        <w:rPr>
          <w:rStyle w:val="Betont"/>
          <w:lang w:val="en-US"/>
        </w:rPr>
        <w:t>initialization</w:t>
      </w:r>
      <w:r>
        <w:rPr>
          <w:lang w:val="en-US"/>
        </w:rPr>
        <w:t xml:space="preserve"> or </w:t>
      </w:r>
      <w:r>
        <w:rPr>
          <w:rStyle w:val="Betont"/>
          <w:lang w:val="en-US"/>
        </w:rPr>
        <w:t>customization</w:t>
      </w:r>
      <w:r>
        <w:rPr>
          <w:lang w:val="en-US"/>
        </w:rPr>
        <w:t xml:space="preserve"> this MUST be noted in the description field. Please refer to implementation details such as but not limited to open source packages, libraries, proprietary implementations and/ or documentation.</w:t>
      </w:r>
    </w:p>
    <w:tbl>
      <w:tblPr>
        <w:tblW w:w="9638" w:type="dxa"/>
        <w:jc w:val="left"/>
        <w:tblInd w:w="0" w:type="dxa"/>
        <w:tblCellMar>
          <w:top w:w="55" w:type="dxa"/>
          <w:left w:w="55" w:type="dxa"/>
          <w:bottom w:w="55" w:type="dxa"/>
          <w:right w:w="55" w:type="dxa"/>
        </w:tblCellMar>
      </w:tblPr>
      <w:tblGrid>
        <w:gridCol w:w="976"/>
        <w:gridCol w:w="977"/>
        <w:gridCol w:w="977"/>
        <w:gridCol w:w="977"/>
        <w:gridCol w:w="5731"/>
      </w:tblGrid>
      <w:tr>
        <w:trPr>
          <w:tblHeader w:val="true"/>
        </w:trPr>
        <w:tc>
          <w:tcPr>
            <w:tcW w:w="976"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Interface</w:t>
            </w:r>
          </w:p>
        </w:tc>
        <w:tc>
          <w:tcPr>
            <w:tcW w:w="977"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State</w:t>
            </w:r>
          </w:p>
        </w:tc>
        <w:tc>
          <w:tcPr>
            <w:tcW w:w="977"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Service</w:t>
            </w:r>
            <w:r>
              <w:rPr>
                <w:rStyle w:val="Starkbetont"/>
                <w:rStyle w:val="Funotenanker"/>
                <w:sz w:val="16"/>
                <w:szCs w:val="16"/>
                <w:lang w:val="en-US"/>
              </w:rPr>
              <w:footnoteReference w:id="2"/>
            </w:r>
          </w:p>
        </w:tc>
        <w:tc>
          <w:tcPr>
            <w:tcW w:w="977"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 xml:space="preserve"> </w:t>
            </w:r>
            <w:r>
              <w:rPr>
                <w:rStyle w:val="Starkbetont"/>
                <w:sz w:val="16"/>
                <w:szCs w:val="16"/>
                <w:lang w:val="en-US"/>
              </w:rPr>
              <w:t xml:space="preserve">Port/ </w:t>
            </w:r>
            <w:r>
              <w:rPr>
                <w:rStyle w:val="Starkbetont"/>
                <w:sz w:val="16"/>
                <w:szCs w:val="16"/>
                <w:lang w:val="en-US"/>
              </w:rPr>
              <w:t>Protocol</w:t>
            </w:r>
          </w:p>
        </w:tc>
        <w:tc>
          <w:tcPr>
            <w:tcW w:w="5731" w:type="dxa"/>
            <w:tcBorders>
              <w:top w:val="single" w:sz="4" w:space="0" w:color="000000"/>
              <w:left w:val="single" w:sz="4" w:space="0" w:color="000000"/>
              <w:bottom w:val="single" w:sz="4" w:space="0" w:color="000000"/>
              <w:right w:val="single" w:sz="4" w:space="0" w:color="000000"/>
            </w:tcBorders>
            <w:shd w:fill="auto" w:val="clear"/>
          </w:tcPr>
          <w:p>
            <w:pPr>
              <w:pStyle w:val="Tabellenberschrift"/>
              <w:rPr/>
            </w:pPr>
            <w:r>
              <w:rPr>
                <w:rStyle w:val="Starkbetont"/>
                <w:sz w:val="16"/>
                <w:szCs w:val="16"/>
                <w:lang w:val="en-US"/>
              </w:rPr>
              <w:t>Description</w:t>
            </w:r>
          </w:p>
        </w:tc>
      </w:tr>
      <w:tr>
        <w:trPr/>
        <w:tc>
          <w:tcPr>
            <w:tcW w:w="976" w:type="dxa"/>
            <w:tcBorders>
              <w:left w:val="single" w:sz="4" w:space="0" w:color="000000"/>
              <w:bottom w:val="single" w:sz="4" w:space="0" w:color="000000"/>
            </w:tcBorders>
            <w:shd w:fill="auto" w:val="clear"/>
          </w:tcPr>
          <w:p>
            <w:pPr>
              <w:pStyle w:val="Tabelleninhalt"/>
              <w:rPr>
                <w:lang w:val="en-US"/>
              </w:rPr>
            </w:pPr>
            <w:r>
              <w:rPr>
                <w:lang w:val="en-US"/>
              </w:rPr>
            </w:r>
          </w:p>
        </w:tc>
        <w:tc>
          <w:tcPr>
            <w:tcW w:w="977" w:type="dxa"/>
            <w:tcBorders>
              <w:left w:val="single" w:sz="4" w:space="0" w:color="000000"/>
              <w:bottom w:val="single" w:sz="4" w:space="0" w:color="000000"/>
            </w:tcBorders>
            <w:shd w:fill="auto" w:val="clear"/>
          </w:tcPr>
          <w:p>
            <w:pPr>
              <w:pStyle w:val="Tabelleninhalt"/>
              <w:rPr/>
            </w:pPr>
            <w:r>
              <w:rPr>
                <w:sz w:val="16"/>
                <w:szCs w:val="16"/>
                <w:lang w:val="en-US"/>
              </w:rPr>
              <w:t>[</w:t>
            </w:r>
            <w:r>
              <w:rPr>
                <w:rStyle w:val="Betont"/>
                <w:sz w:val="16"/>
                <w:szCs w:val="16"/>
                <w:lang w:val="en-US"/>
              </w:rPr>
              <w:t>factory</w:t>
            </w:r>
            <w:r>
              <w:rPr>
                <w:sz w:val="16"/>
                <w:szCs w:val="16"/>
                <w:lang w:val="en-US"/>
              </w:rPr>
              <w:t>]</w:t>
            </w:r>
          </w:p>
        </w:tc>
        <w:tc>
          <w:tcPr>
            <w:tcW w:w="977" w:type="dxa"/>
            <w:tcBorders>
              <w:left w:val="single" w:sz="4" w:space="0" w:color="000000"/>
              <w:bottom w:val="single" w:sz="4" w:space="0" w:color="000000"/>
            </w:tcBorders>
            <w:shd w:fill="auto" w:val="clear"/>
          </w:tcPr>
          <w:p>
            <w:pPr>
              <w:pStyle w:val="Tabelleninhalt"/>
              <w:rPr>
                <w:lang w:val="en-US"/>
              </w:rPr>
            </w:pPr>
            <w:r>
              <w:rPr>
                <w:lang w:val="en-US"/>
              </w:rPr>
            </w:r>
          </w:p>
        </w:tc>
        <w:tc>
          <w:tcPr>
            <w:tcW w:w="977" w:type="dxa"/>
            <w:tcBorders>
              <w:left w:val="single" w:sz="4" w:space="0" w:color="000000"/>
              <w:bottom w:val="single" w:sz="4" w:space="0" w:color="000000"/>
            </w:tcBorders>
            <w:shd w:fill="auto" w:val="clear"/>
          </w:tcPr>
          <w:p>
            <w:pPr>
              <w:pStyle w:val="Tabelleninhalt"/>
              <w:rPr>
                <w:lang w:val="en-US"/>
              </w:rPr>
            </w:pPr>
            <w:r>
              <w:rPr>
                <w:lang w:val="en-US"/>
              </w:rPr>
            </w:r>
          </w:p>
        </w:tc>
        <w:tc>
          <w:tcPr>
            <w:tcW w:w="5731" w:type="dxa"/>
            <w:tcBorders>
              <w:left w:val="single" w:sz="4" w:space="0" w:color="000000"/>
              <w:bottom w:val="single" w:sz="4" w:space="0" w:color="000000"/>
              <w:right w:val="single" w:sz="4" w:space="0" w:color="000000"/>
            </w:tcBorders>
            <w:shd w:fill="auto" w:val="clear"/>
          </w:tcPr>
          <w:p>
            <w:pPr>
              <w:pStyle w:val="Tabelleninhalt"/>
              <w:rPr>
                <w:lang w:val="en-US"/>
              </w:rPr>
            </w:pPr>
            <w:r>
              <w:rPr>
                <w:lang w:val="en-US"/>
              </w:rPr>
            </w:r>
          </w:p>
        </w:tc>
      </w:tr>
      <w:tr>
        <w:trPr/>
        <w:tc>
          <w:tcPr>
            <w:tcW w:w="976" w:type="dxa"/>
            <w:tcBorders>
              <w:left w:val="single" w:sz="4" w:space="0" w:color="000000"/>
              <w:bottom w:val="single" w:sz="4" w:space="0" w:color="000000"/>
            </w:tcBorders>
            <w:shd w:fill="auto" w:val="clear"/>
          </w:tcPr>
          <w:p>
            <w:pPr>
              <w:pStyle w:val="Tabelleninhalt"/>
              <w:rPr>
                <w:lang w:val="en-US"/>
              </w:rPr>
            </w:pPr>
            <w:r>
              <w:rPr>
                <w:lang w:val="en-US"/>
              </w:rPr>
            </w:r>
          </w:p>
        </w:tc>
        <w:tc>
          <w:tcPr>
            <w:tcW w:w="977" w:type="dxa"/>
            <w:tcBorders>
              <w:left w:val="single" w:sz="4" w:space="0" w:color="000000"/>
              <w:bottom w:val="single" w:sz="4" w:space="0" w:color="000000"/>
            </w:tcBorders>
            <w:shd w:fill="auto" w:val="clear"/>
          </w:tcPr>
          <w:p>
            <w:pPr>
              <w:pStyle w:val="Tabelleninhalt"/>
              <w:rPr/>
            </w:pPr>
            <w:r>
              <w:rPr>
                <w:sz w:val="16"/>
                <w:szCs w:val="16"/>
                <w:lang w:val="en-US"/>
              </w:rPr>
              <w:t>[</w:t>
            </w:r>
            <w:r>
              <w:rPr>
                <w:rStyle w:val="Betont"/>
                <w:sz w:val="16"/>
                <w:szCs w:val="16"/>
                <w:lang w:val="en-US"/>
              </w:rPr>
              <w:t>initialized</w:t>
            </w:r>
            <w:r>
              <w:rPr>
                <w:sz w:val="16"/>
                <w:szCs w:val="16"/>
                <w:lang w:val="en-US"/>
              </w:rPr>
              <w:t>]</w:t>
            </w:r>
          </w:p>
        </w:tc>
        <w:tc>
          <w:tcPr>
            <w:tcW w:w="977" w:type="dxa"/>
            <w:tcBorders>
              <w:left w:val="single" w:sz="4" w:space="0" w:color="000000"/>
              <w:bottom w:val="single" w:sz="4" w:space="0" w:color="000000"/>
            </w:tcBorders>
            <w:shd w:fill="auto" w:val="clear"/>
          </w:tcPr>
          <w:p>
            <w:pPr>
              <w:pStyle w:val="Tabelleninhalt"/>
              <w:rPr>
                <w:lang w:val="en-US"/>
              </w:rPr>
            </w:pPr>
            <w:r>
              <w:rPr>
                <w:lang w:val="en-US"/>
              </w:rPr>
            </w:r>
          </w:p>
        </w:tc>
        <w:tc>
          <w:tcPr>
            <w:tcW w:w="977" w:type="dxa"/>
            <w:tcBorders>
              <w:left w:val="single" w:sz="4" w:space="0" w:color="000000"/>
              <w:bottom w:val="single" w:sz="4" w:space="0" w:color="000000"/>
            </w:tcBorders>
            <w:shd w:fill="auto" w:val="clear"/>
          </w:tcPr>
          <w:p>
            <w:pPr>
              <w:pStyle w:val="Tabelleninhalt"/>
              <w:rPr>
                <w:lang w:val="en-US"/>
              </w:rPr>
            </w:pPr>
            <w:r>
              <w:rPr>
                <w:lang w:val="en-US"/>
              </w:rPr>
            </w:r>
          </w:p>
        </w:tc>
        <w:tc>
          <w:tcPr>
            <w:tcW w:w="5731" w:type="dxa"/>
            <w:tcBorders>
              <w:left w:val="single" w:sz="4" w:space="0" w:color="000000"/>
              <w:bottom w:val="single" w:sz="4" w:space="0" w:color="000000"/>
              <w:right w:val="single" w:sz="4" w:space="0" w:color="000000"/>
            </w:tcBorders>
            <w:shd w:fill="auto" w:val="clear"/>
          </w:tcPr>
          <w:p>
            <w:pPr>
              <w:pStyle w:val="Tabelleninhalt"/>
              <w:rPr>
                <w:lang w:val="en-US"/>
              </w:rPr>
            </w:pPr>
            <w:r>
              <w:rPr>
                <w:lang w:val="en-US"/>
              </w:rPr>
            </w:r>
          </w:p>
        </w:tc>
      </w:tr>
      <w:tr>
        <w:trPr/>
        <w:tc>
          <w:tcPr>
            <w:tcW w:w="976" w:type="dxa"/>
            <w:tcBorders>
              <w:left w:val="single" w:sz="4" w:space="0" w:color="000000"/>
              <w:bottom w:val="single" w:sz="4" w:space="0" w:color="000000"/>
            </w:tcBorders>
            <w:shd w:fill="auto" w:val="clear"/>
          </w:tcPr>
          <w:p>
            <w:pPr>
              <w:pStyle w:val="Tabelleninhalt"/>
              <w:rPr>
                <w:lang w:val="en-US"/>
              </w:rPr>
            </w:pPr>
            <w:r>
              <w:rPr>
                <w:lang w:val="en-US"/>
              </w:rPr>
            </w:r>
          </w:p>
        </w:tc>
        <w:tc>
          <w:tcPr>
            <w:tcW w:w="977" w:type="dxa"/>
            <w:tcBorders>
              <w:left w:val="single" w:sz="4" w:space="0" w:color="000000"/>
              <w:bottom w:val="single" w:sz="4" w:space="0" w:color="000000"/>
            </w:tcBorders>
            <w:shd w:fill="auto" w:val="clear"/>
          </w:tcPr>
          <w:p>
            <w:pPr>
              <w:pStyle w:val="Tabelleninhalt"/>
              <w:rPr/>
            </w:pPr>
            <w:r>
              <w:rPr>
                <w:sz w:val="16"/>
                <w:szCs w:val="16"/>
                <w:lang w:val="en-US"/>
              </w:rPr>
              <w:t>[</w:t>
            </w:r>
            <w:r>
              <w:rPr>
                <w:rStyle w:val="Betont"/>
                <w:sz w:val="16"/>
                <w:szCs w:val="16"/>
                <w:lang w:val="en-US"/>
              </w:rPr>
              <w:t>customized</w:t>
            </w:r>
            <w:r>
              <w:rPr>
                <w:sz w:val="16"/>
                <w:szCs w:val="16"/>
                <w:lang w:val="en-US"/>
              </w:rPr>
              <w:t>]</w:t>
            </w:r>
          </w:p>
        </w:tc>
        <w:tc>
          <w:tcPr>
            <w:tcW w:w="977" w:type="dxa"/>
            <w:tcBorders>
              <w:left w:val="single" w:sz="4" w:space="0" w:color="000000"/>
              <w:bottom w:val="single" w:sz="4" w:space="0" w:color="000000"/>
            </w:tcBorders>
            <w:shd w:fill="auto" w:val="clear"/>
          </w:tcPr>
          <w:p>
            <w:pPr>
              <w:pStyle w:val="Tabelleninhalt"/>
              <w:rPr>
                <w:lang w:val="en-US"/>
              </w:rPr>
            </w:pPr>
            <w:r>
              <w:rPr>
                <w:lang w:val="en-US"/>
              </w:rPr>
            </w:r>
          </w:p>
        </w:tc>
        <w:tc>
          <w:tcPr>
            <w:tcW w:w="977" w:type="dxa"/>
            <w:tcBorders>
              <w:left w:val="single" w:sz="4" w:space="0" w:color="000000"/>
              <w:bottom w:val="single" w:sz="4" w:space="0" w:color="000000"/>
            </w:tcBorders>
            <w:shd w:fill="auto" w:val="clear"/>
          </w:tcPr>
          <w:p>
            <w:pPr>
              <w:pStyle w:val="Tabelleninhalt"/>
              <w:rPr>
                <w:lang w:val="en-US"/>
              </w:rPr>
            </w:pPr>
            <w:r>
              <w:rPr>
                <w:lang w:val="en-US"/>
              </w:rPr>
            </w:r>
          </w:p>
        </w:tc>
        <w:tc>
          <w:tcPr>
            <w:tcW w:w="5731" w:type="dxa"/>
            <w:tcBorders>
              <w:left w:val="single" w:sz="4" w:space="0" w:color="000000"/>
              <w:bottom w:val="single" w:sz="4" w:space="0" w:color="000000"/>
              <w:right w:val="single" w:sz="4" w:space="0" w:color="000000"/>
            </w:tcBorders>
            <w:shd w:fill="auto" w:val="clear"/>
          </w:tcPr>
          <w:p>
            <w:pPr>
              <w:pStyle w:val="Tabelleninhalt"/>
              <w:rPr>
                <w:lang w:val="en-US"/>
              </w:rPr>
            </w:pPr>
            <w:r>
              <w:rPr>
                <w:lang w:val="en-US"/>
              </w:rPr>
            </w:r>
          </w:p>
        </w:tc>
      </w:tr>
      <w:tr>
        <w:trPr/>
        <w:tc>
          <w:tcPr>
            <w:tcW w:w="976" w:type="dxa"/>
            <w:tcBorders>
              <w:left w:val="single" w:sz="4" w:space="0" w:color="000000"/>
              <w:bottom w:val="single" w:sz="4" w:space="0" w:color="000000"/>
            </w:tcBorders>
            <w:shd w:fill="auto" w:val="clear"/>
          </w:tcPr>
          <w:p>
            <w:pPr>
              <w:pStyle w:val="Tabelleninhalt"/>
              <w:rPr>
                <w:lang w:val="en-US"/>
              </w:rPr>
            </w:pPr>
            <w:r>
              <w:rPr>
                <w:lang w:val="en-US"/>
              </w:rPr>
            </w:r>
          </w:p>
        </w:tc>
        <w:tc>
          <w:tcPr>
            <w:tcW w:w="977" w:type="dxa"/>
            <w:tcBorders>
              <w:left w:val="single" w:sz="4" w:space="0" w:color="000000"/>
              <w:bottom w:val="single" w:sz="4" w:space="0" w:color="000000"/>
            </w:tcBorders>
            <w:shd w:fill="auto" w:val="clear"/>
          </w:tcPr>
          <w:p>
            <w:pPr>
              <w:pStyle w:val="Tabelleninhalt"/>
              <w:rPr>
                <w:lang w:val="en-US"/>
              </w:rPr>
            </w:pPr>
            <w:r>
              <w:rPr>
                <w:lang w:val="en-US"/>
              </w:rPr>
            </w:r>
          </w:p>
        </w:tc>
        <w:tc>
          <w:tcPr>
            <w:tcW w:w="977" w:type="dxa"/>
            <w:tcBorders>
              <w:left w:val="single" w:sz="4" w:space="0" w:color="000000"/>
              <w:bottom w:val="single" w:sz="4" w:space="0" w:color="000000"/>
            </w:tcBorders>
            <w:shd w:fill="auto" w:val="clear"/>
          </w:tcPr>
          <w:p>
            <w:pPr>
              <w:pStyle w:val="Tabelleninhalt"/>
              <w:rPr>
                <w:lang w:val="en-US"/>
              </w:rPr>
            </w:pPr>
            <w:r>
              <w:rPr>
                <w:lang w:val="en-US"/>
              </w:rPr>
            </w:r>
          </w:p>
        </w:tc>
        <w:tc>
          <w:tcPr>
            <w:tcW w:w="977" w:type="dxa"/>
            <w:tcBorders>
              <w:left w:val="single" w:sz="4" w:space="0" w:color="000000"/>
              <w:bottom w:val="single" w:sz="4" w:space="0" w:color="000000"/>
            </w:tcBorders>
            <w:shd w:fill="auto" w:val="clear"/>
          </w:tcPr>
          <w:p>
            <w:pPr>
              <w:pStyle w:val="Tabelleninhalt"/>
              <w:rPr>
                <w:lang w:val="en-US"/>
              </w:rPr>
            </w:pPr>
            <w:r>
              <w:rPr>
                <w:lang w:val="en-US"/>
              </w:rPr>
            </w:r>
          </w:p>
        </w:tc>
        <w:tc>
          <w:tcPr>
            <w:tcW w:w="5731" w:type="dxa"/>
            <w:tcBorders>
              <w:left w:val="single" w:sz="4" w:space="0" w:color="000000"/>
              <w:bottom w:val="single" w:sz="4" w:space="0" w:color="000000"/>
              <w:right w:val="single" w:sz="4" w:space="0" w:color="000000"/>
            </w:tcBorders>
            <w:shd w:fill="auto" w:val="clear"/>
          </w:tcPr>
          <w:p>
            <w:pPr>
              <w:pStyle w:val="Tabelleninhalt"/>
              <w:rPr>
                <w:lang w:val="en-US"/>
              </w:rPr>
            </w:pPr>
            <w:r>
              <w:rPr>
                <w:lang w:val="en-US"/>
              </w:rPr>
            </w:r>
          </w:p>
        </w:tc>
      </w:tr>
      <w:tr>
        <w:trPr/>
        <w:tc>
          <w:tcPr>
            <w:tcW w:w="976" w:type="dxa"/>
            <w:tcBorders>
              <w:left w:val="single" w:sz="4" w:space="0" w:color="000000"/>
              <w:bottom w:val="single" w:sz="4" w:space="0" w:color="000000"/>
            </w:tcBorders>
            <w:shd w:fill="auto" w:val="clear"/>
          </w:tcPr>
          <w:p>
            <w:pPr>
              <w:pStyle w:val="Tabelleninhalt"/>
              <w:rPr>
                <w:lang w:val="en-US"/>
              </w:rPr>
            </w:pPr>
            <w:r>
              <w:rPr>
                <w:lang w:val="en-US"/>
              </w:rPr>
            </w:r>
          </w:p>
        </w:tc>
        <w:tc>
          <w:tcPr>
            <w:tcW w:w="977" w:type="dxa"/>
            <w:tcBorders>
              <w:left w:val="single" w:sz="4" w:space="0" w:color="000000"/>
              <w:bottom w:val="single" w:sz="4" w:space="0" w:color="000000"/>
            </w:tcBorders>
            <w:shd w:fill="auto" w:val="clear"/>
          </w:tcPr>
          <w:p>
            <w:pPr>
              <w:pStyle w:val="Tabelleninhalt"/>
              <w:rPr>
                <w:lang w:val="en-US"/>
              </w:rPr>
            </w:pPr>
            <w:r>
              <w:rPr>
                <w:lang w:val="en-US"/>
              </w:rPr>
            </w:r>
          </w:p>
        </w:tc>
        <w:tc>
          <w:tcPr>
            <w:tcW w:w="977" w:type="dxa"/>
            <w:tcBorders>
              <w:left w:val="single" w:sz="4" w:space="0" w:color="000000"/>
              <w:bottom w:val="single" w:sz="4" w:space="0" w:color="000000"/>
            </w:tcBorders>
            <w:shd w:fill="auto" w:val="clear"/>
          </w:tcPr>
          <w:p>
            <w:pPr>
              <w:pStyle w:val="Tabelleninhalt"/>
              <w:rPr>
                <w:lang w:val="en-US"/>
              </w:rPr>
            </w:pPr>
            <w:r>
              <w:rPr>
                <w:lang w:val="en-US"/>
              </w:rPr>
            </w:r>
          </w:p>
        </w:tc>
        <w:tc>
          <w:tcPr>
            <w:tcW w:w="977" w:type="dxa"/>
            <w:tcBorders>
              <w:left w:val="single" w:sz="4" w:space="0" w:color="000000"/>
              <w:bottom w:val="single" w:sz="4" w:space="0" w:color="000000"/>
            </w:tcBorders>
            <w:shd w:fill="auto" w:val="clear"/>
          </w:tcPr>
          <w:p>
            <w:pPr>
              <w:pStyle w:val="Tabelleninhalt"/>
              <w:rPr>
                <w:lang w:val="en-US"/>
              </w:rPr>
            </w:pPr>
            <w:r>
              <w:rPr>
                <w:lang w:val="en-US"/>
              </w:rPr>
            </w:r>
          </w:p>
        </w:tc>
        <w:tc>
          <w:tcPr>
            <w:tcW w:w="5731" w:type="dxa"/>
            <w:tcBorders>
              <w:left w:val="single" w:sz="4" w:space="0" w:color="000000"/>
              <w:bottom w:val="single" w:sz="4" w:space="0" w:color="000000"/>
              <w:right w:val="single" w:sz="4" w:space="0" w:color="000000"/>
            </w:tcBorders>
            <w:shd w:fill="auto" w:val="clear"/>
          </w:tcPr>
          <w:p>
            <w:pPr>
              <w:pStyle w:val="Tabelleninhalt"/>
              <w:rPr>
                <w:lang w:val="en-US"/>
              </w:rPr>
            </w:pPr>
            <w:r>
              <w:rPr>
                <w:lang w:val="en-US"/>
              </w:rPr>
            </w:r>
          </w:p>
        </w:tc>
      </w:tr>
      <w:tr>
        <w:trPr/>
        <w:tc>
          <w:tcPr>
            <w:tcW w:w="976" w:type="dxa"/>
            <w:tcBorders>
              <w:left w:val="single" w:sz="4" w:space="0" w:color="000000"/>
              <w:bottom w:val="single" w:sz="4" w:space="0" w:color="000000"/>
            </w:tcBorders>
            <w:shd w:fill="auto" w:val="clear"/>
          </w:tcPr>
          <w:p>
            <w:pPr>
              <w:pStyle w:val="Tabelleninhalt"/>
              <w:rPr>
                <w:lang w:val="en-US"/>
              </w:rPr>
            </w:pPr>
            <w:r>
              <w:rPr>
                <w:lang w:val="en-US"/>
              </w:rPr>
            </w:r>
          </w:p>
        </w:tc>
        <w:tc>
          <w:tcPr>
            <w:tcW w:w="977" w:type="dxa"/>
            <w:tcBorders>
              <w:left w:val="single" w:sz="4" w:space="0" w:color="000000"/>
              <w:bottom w:val="single" w:sz="4" w:space="0" w:color="000000"/>
            </w:tcBorders>
            <w:shd w:fill="auto" w:val="clear"/>
          </w:tcPr>
          <w:p>
            <w:pPr>
              <w:pStyle w:val="Tabelleninhalt"/>
              <w:rPr>
                <w:lang w:val="en-US"/>
              </w:rPr>
            </w:pPr>
            <w:r>
              <w:rPr>
                <w:lang w:val="en-US"/>
              </w:rPr>
            </w:r>
          </w:p>
        </w:tc>
        <w:tc>
          <w:tcPr>
            <w:tcW w:w="977" w:type="dxa"/>
            <w:tcBorders>
              <w:left w:val="single" w:sz="4" w:space="0" w:color="000000"/>
              <w:bottom w:val="single" w:sz="4" w:space="0" w:color="000000"/>
            </w:tcBorders>
            <w:shd w:fill="auto" w:val="clear"/>
          </w:tcPr>
          <w:p>
            <w:pPr>
              <w:pStyle w:val="Tabelleninhalt"/>
              <w:rPr>
                <w:lang w:val="en-US"/>
              </w:rPr>
            </w:pPr>
            <w:r>
              <w:rPr>
                <w:lang w:val="en-US"/>
              </w:rPr>
            </w:r>
          </w:p>
        </w:tc>
        <w:tc>
          <w:tcPr>
            <w:tcW w:w="977" w:type="dxa"/>
            <w:tcBorders>
              <w:left w:val="single" w:sz="4" w:space="0" w:color="000000"/>
              <w:bottom w:val="single" w:sz="4" w:space="0" w:color="000000"/>
            </w:tcBorders>
            <w:shd w:fill="auto" w:val="clear"/>
          </w:tcPr>
          <w:p>
            <w:pPr>
              <w:pStyle w:val="Tabelleninhalt"/>
              <w:rPr>
                <w:lang w:val="en-US"/>
              </w:rPr>
            </w:pPr>
            <w:r>
              <w:rPr>
                <w:lang w:val="en-US"/>
              </w:rPr>
            </w:r>
          </w:p>
        </w:tc>
        <w:tc>
          <w:tcPr>
            <w:tcW w:w="5731" w:type="dxa"/>
            <w:tcBorders>
              <w:left w:val="single" w:sz="4" w:space="0" w:color="000000"/>
              <w:bottom w:val="single" w:sz="4" w:space="0" w:color="000000"/>
              <w:right w:val="single" w:sz="4" w:space="0" w:color="000000"/>
            </w:tcBorders>
            <w:shd w:fill="auto" w:val="clear"/>
          </w:tcPr>
          <w:p>
            <w:pPr>
              <w:pStyle w:val="Tabelleninhalt"/>
              <w:rPr>
                <w:lang w:val="en-US"/>
              </w:rPr>
            </w:pPr>
            <w:r>
              <w:rPr>
                <w:lang w:val="en-US"/>
              </w:rPr>
            </w:r>
          </w:p>
        </w:tc>
      </w:tr>
    </w:tbl>
    <w:p>
      <w:pPr>
        <w:pStyle w:val="Table"/>
        <w:widowControl/>
        <w:jc w:val="center"/>
        <w:rPr>
          <w:rFonts w:ascii="BundesSerif Office" w:hAnsi="BundesSerif Office"/>
          <w:color w:val="auto"/>
          <w:sz w:val="21"/>
          <w:lang w:val="en-US"/>
        </w:rPr>
      </w:pPr>
      <w:r>
        <w:rPr>
          <w:color w:val="auto"/>
          <w:sz w:val="21"/>
          <w:lang w:val="en-US"/>
        </w:rPr>
        <w:t xml:space="preserve">Table </w:t>
      </w:r>
      <w:r>
        <w:rPr>
          <w:color w:val="auto"/>
          <w:sz w:val="21"/>
          <w:lang w:val="en-US"/>
        </w:rPr>
        <w:fldChar w:fldCharType="begin"/>
      </w:r>
      <w:r>
        <w:rPr>
          <w:sz w:val="21"/>
        </w:rPr>
        <w:instrText> SEQ Tabelle \* ARABIC </w:instrText>
      </w:r>
      <w:r>
        <w:rPr>
          <w:sz w:val="21"/>
        </w:rPr>
        <w:fldChar w:fldCharType="separate"/>
      </w:r>
      <w:r>
        <w:rPr>
          <w:sz w:val="21"/>
        </w:rPr>
        <w:t>5</w:t>
      </w:r>
      <w:r>
        <w:rPr>
          <w:sz w:val="21"/>
        </w:rPr>
        <w:fldChar w:fldCharType="end"/>
      </w:r>
      <w:r>
        <w:rPr>
          <w:color w:val="auto"/>
          <w:sz w:val="21"/>
          <w:lang w:val="en-US"/>
        </w:rPr>
        <w:t xml:space="preserve">: </w:t>
      </w:r>
      <w:r>
        <w:rPr>
          <w:color w:val="auto"/>
          <w:sz w:val="21"/>
          <w:lang w:val="en-US"/>
        </w:rPr>
        <w:t>Private Network Interfaces and services of the DUT</w:t>
      </w:r>
    </w:p>
    <w:p>
      <w:pPr>
        <w:pStyle w:val="Textkrper"/>
        <w:widowControl/>
        <w:rPr>
          <w:rFonts w:ascii="BundesSerif Office" w:hAnsi="BundesSerif Office"/>
          <w:lang w:val="en-US"/>
        </w:rPr>
      </w:pPr>
      <w:r>
        <w:rPr>
          <w:lang w:val="en-US"/>
        </w:rPr>
        <w:t xml:space="preserve">In addition to the services provided by the DUT the following client </w:t>
      </w:r>
      <w:r>
        <w:rPr>
          <w:lang w:val="en-US"/>
        </w:rPr>
        <w:t>implementations are present in the DUT's firmware. The applicant MUST identify corresponding interfaces (LAN, WLAN) and the states in which the client software could be used by the DUT. Please refer to implementation details such as but not limited to open source packages, libraries, proprietary implementations and/ or documentation.</w:t>
      </w:r>
    </w:p>
    <w:tbl>
      <w:tblPr>
        <w:tblW w:w="9638" w:type="dxa"/>
        <w:jc w:val="left"/>
        <w:tblInd w:w="0" w:type="dxa"/>
        <w:tblCellMar>
          <w:top w:w="55" w:type="dxa"/>
          <w:left w:w="55" w:type="dxa"/>
          <w:bottom w:w="55" w:type="dxa"/>
          <w:right w:w="55" w:type="dxa"/>
        </w:tblCellMar>
      </w:tblPr>
      <w:tblGrid>
        <w:gridCol w:w="1302"/>
        <w:gridCol w:w="1303"/>
        <w:gridCol w:w="1303"/>
        <w:gridCol w:w="5730"/>
      </w:tblGrid>
      <w:tr>
        <w:trPr>
          <w:tblHeader w:val="true"/>
        </w:trPr>
        <w:tc>
          <w:tcPr>
            <w:tcW w:w="1302"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Interface</w:t>
            </w:r>
          </w:p>
        </w:tc>
        <w:tc>
          <w:tcPr>
            <w:tcW w:w="1303"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State</w:t>
            </w:r>
          </w:p>
        </w:tc>
        <w:tc>
          <w:tcPr>
            <w:tcW w:w="1303"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Client software</w:t>
            </w:r>
            <w:r>
              <w:rPr>
                <w:rStyle w:val="Starkbetont"/>
                <w:rStyle w:val="Funotenanker"/>
                <w:sz w:val="16"/>
                <w:szCs w:val="16"/>
                <w:lang w:val="en-US"/>
              </w:rPr>
              <w:footnoteReference w:id="3"/>
            </w:r>
          </w:p>
        </w:tc>
        <w:tc>
          <w:tcPr>
            <w:tcW w:w="5730" w:type="dxa"/>
            <w:tcBorders>
              <w:top w:val="single" w:sz="4" w:space="0" w:color="000000"/>
              <w:left w:val="single" w:sz="4" w:space="0" w:color="000000"/>
              <w:bottom w:val="single" w:sz="4" w:space="0" w:color="000000"/>
              <w:right w:val="single" w:sz="4" w:space="0" w:color="000000"/>
            </w:tcBorders>
            <w:shd w:fill="auto" w:val="clear"/>
          </w:tcPr>
          <w:p>
            <w:pPr>
              <w:pStyle w:val="Tabellenberschrift"/>
              <w:rPr/>
            </w:pPr>
            <w:r>
              <w:rPr>
                <w:rStyle w:val="Starkbetont"/>
                <w:sz w:val="16"/>
                <w:szCs w:val="16"/>
                <w:lang w:val="en-US"/>
              </w:rPr>
              <w:t>Description</w:t>
            </w:r>
          </w:p>
        </w:tc>
      </w:tr>
      <w:tr>
        <w:trPr/>
        <w:tc>
          <w:tcPr>
            <w:tcW w:w="1302"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pPr>
            <w:r>
              <w:rPr>
                <w:sz w:val="16"/>
                <w:szCs w:val="16"/>
                <w:lang w:val="en-US"/>
              </w:rPr>
              <w:t>[</w:t>
            </w:r>
            <w:r>
              <w:rPr>
                <w:rStyle w:val="Betont"/>
                <w:sz w:val="16"/>
                <w:szCs w:val="16"/>
                <w:lang w:val="en-US"/>
              </w:rPr>
              <w:t>customized</w:t>
            </w:r>
            <w:r>
              <w:rPr>
                <w:sz w:val="16"/>
                <w:szCs w:val="16"/>
                <w:lang w:val="en-US"/>
              </w:rPr>
              <w:t>]</w:t>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0"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302"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pPr>
            <w:r>
              <w:rPr>
                <w:sz w:val="16"/>
                <w:szCs w:val="16"/>
                <w:lang w:val="en-US"/>
              </w:rPr>
              <w:t>[</w:t>
            </w:r>
            <w:r>
              <w:rPr>
                <w:rStyle w:val="Betont"/>
                <w:sz w:val="16"/>
                <w:szCs w:val="16"/>
                <w:lang w:val="en-US"/>
              </w:rPr>
              <w:t>initialized</w:t>
            </w:r>
            <w:r>
              <w:rPr>
                <w:sz w:val="16"/>
                <w:szCs w:val="16"/>
                <w:lang w:val="en-US"/>
              </w:rPr>
              <w:t>]</w:t>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0"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302"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pPr>
            <w:r>
              <w:rPr>
                <w:sz w:val="16"/>
                <w:szCs w:val="16"/>
                <w:lang w:val="en-US"/>
              </w:rPr>
              <w:t>[</w:t>
            </w:r>
            <w:r>
              <w:rPr>
                <w:rStyle w:val="Betont"/>
                <w:sz w:val="16"/>
                <w:szCs w:val="16"/>
                <w:lang w:val="en-US"/>
              </w:rPr>
              <w:t>factory</w:t>
            </w:r>
            <w:r>
              <w:rPr>
                <w:sz w:val="16"/>
                <w:szCs w:val="16"/>
                <w:lang w:val="en-US"/>
              </w:rPr>
              <w:t>]</w:t>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0"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302"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0"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302"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0"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302"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0"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bl>
    <w:p>
      <w:pPr>
        <w:pStyle w:val="Table"/>
        <w:widowControl/>
        <w:jc w:val="center"/>
        <w:rPr>
          <w:rFonts w:ascii="BundesSerif Office" w:hAnsi="BundesSerif Office"/>
          <w:color w:val="auto"/>
          <w:sz w:val="21"/>
          <w:lang w:val="en-US"/>
        </w:rPr>
      </w:pPr>
      <w:r>
        <w:rPr>
          <w:color w:val="auto"/>
          <w:sz w:val="21"/>
          <w:lang w:val="en-US"/>
        </w:rPr>
        <w:t xml:space="preserve">Table </w:t>
      </w:r>
      <w:r>
        <w:rPr>
          <w:color w:val="auto"/>
          <w:sz w:val="21"/>
          <w:lang w:val="en-US"/>
        </w:rPr>
        <w:fldChar w:fldCharType="begin"/>
      </w:r>
      <w:r>
        <w:rPr>
          <w:sz w:val="21"/>
        </w:rPr>
        <w:instrText> SEQ Tabelle \* ARABIC </w:instrText>
      </w:r>
      <w:r>
        <w:rPr>
          <w:sz w:val="21"/>
        </w:rPr>
        <w:fldChar w:fldCharType="separate"/>
      </w:r>
      <w:r>
        <w:rPr>
          <w:sz w:val="21"/>
        </w:rPr>
        <w:t>6</w:t>
      </w:r>
      <w:r>
        <w:rPr>
          <w:sz w:val="21"/>
        </w:rPr>
        <w:fldChar w:fldCharType="end"/>
      </w:r>
      <w:r>
        <w:rPr>
          <w:color w:val="auto"/>
          <w:sz w:val="21"/>
          <w:lang w:val="en-US"/>
        </w:rPr>
        <w:t xml:space="preserve">: </w:t>
      </w:r>
      <w:r>
        <w:rPr>
          <w:color w:val="auto"/>
          <w:sz w:val="21"/>
          <w:lang w:val="en-US"/>
        </w:rPr>
        <w:t>Private Network Interfaces and client software of the DUT</w:t>
      </w:r>
    </w:p>
    <w:p>
      <w:pPr>
        <w:pStyle w:val="Berschrift3"/>
        <w:ind w:left="850" w:right="0" w:hanging="850"/>
        <w:rPr>
          <w:lang w:val="en-US"/>
        </w:rPr>
      </w:pPr>
      <w:bookmarkStart w:id="10" w:name="__RefHeading___Toc6789_3683804315"/>
      <w:bookmarkEnd w:id="10"/>
      <w:r>
        <w:rPr>
          <w:lang w:val="en-US"/>
        </w:rPr>
        <w:t>Local Area Network (LAN) Interfaces</w:t>
      </w:r>
    </w:p>
    <w:p>
      <w:pPr>
        <w:sectPr>
          <w:headerReference w:type="even" r:id="rId15"/>
          <w:headerReference w:type="default" r:id="rId16"/>
          <w:footerReference w:type="even" r:id="rId17"/>
          <w:footerReference w:type="default" r:id="rId18"/>
          <w:footnotePr>
            <w:numFmt w:val="decimal"/>
          </w:footnotePr>
          <w:type w:val="evenPage"/>
          <w:pgSz w:w="11906" w:h="16838"/>
          <w:pgMar w:left="1134" w:right="1134" w:header="1134" w:top="1619" w:footer="1134" w:bottom="1639" w:gutter="0"/>
          <w:pgNumType w:fmt="decimal"/>
          <w:formProt w:val="false"/>
          <w:textDirection w:val="lrTb"/>
          <w:docGrid w:type="default" w:linePitch="312" w:charSpace="0"/>
        </w:sectPr>
        <w:pStyle w:val="Textkrper"/>
        <w:rPr>
          <w:lang w:val="en-US"/>
        </w:rPr>
      </w:pPr>
      <w:r>
        <w:rPr>
          <w:lang w:val="en-US"/>
        </w:rPr>
        <w:t xml:space="preserve">No questions for the </w:t>
      </w:r>
      <w:bookmarkStart w:id="11" w:name="__DdeLink__66455_189279721013"/>
      <w:r>
        <w:rPr>
          <w:lang w:val="en-US"/>
        </w:rPr>
        <w:t>I</w:t>
      </w:r>
      <w:bookmarkEnd w:id="11"/>
      <w:r>
        <w:rPr>
          <w:lang w:val="en-US"/>
        </w:rPr>
        <w:t>mplementation Conformance Statement</w:t>
      </w:r>
      <w:r>
        <w:rPr>
          <w:lang w:val="en-US"/>
        </w:rPr>
        <w:t>.</w:t>
      </w:r>
    </w:p>
    <w:p>
      <w:pPr>
        <w:pStyle w:val="Berschrift3"/>
        <w:keepNext w:val="true"/>
        <w:ind w:left="850" w:right="0" w:hanging="850"/>
        <w:rPr>
          <w:lang w:val="en-US"/>
        </w:rPr>
      </w:pPr>
      <w:bookmarkStart w:id="12" w:name="__RefHeading___Toc7140_3560201000"/>
      <w:bookmarkEnd w:id="12"/>
      <w:r>
        <w:rPr>
          <w:lang w:val="en-US"/>
        </w:rPr>
        <w:t>W</w:t>
      </w:r>
      <w:r>
        <w:rPr>
          <w:lang w:val="en-US"/>
        </w:rPr>
        <w:t>LAN</w:t>
      </w:r>
      <w:r>
        <w:rPr>
          <w:lang w:val="en-US"/>
        </w:rPr>
        <w:t xml:space="preserve"> Interfaces</w:t>
      </w:r>
    </w:p>
    <w:p>
      <w:pPr>
        <w:pStyle w:val="Textkrper"/>
        <w:keepNext w:val="true"/>
        <w:rPr>
          <w:lang w:val="en-US"/>
        </w:rPr>
      </w:pPr>
      <w:r>
        <w:rPr>
          <w:lang w:val="en-US"/>
        </w:rPr>
        <w:t>The W</w:t>
      </w:r>
      <w:r>
        <w:rPr>
          <w:lang w:val="en-US"/>
        </w:rPr>
        <w:t>LAN</w:t>
      </w:r>
      <w:r>
        <w:rPr>
          <w:lang w:val="en-US"/>
        </w:rPr>
        <w:t xml:space="preserve"> interfaces MUST </w:t>
      </w:r>
      <w:r>
        <w:rPr>
          <w:lang w:val="en-US"/>
        </w:rPr>
        <w:t xml:space="preserve">at least </w:t>
      </w:r>
      <w:r>
        <w:rPr>
          <w:lang w:val="en-US"/>
        </w:rPr>
        <w:t>be implemented according to [IEEE 802.11i]. The applicant MUST provide a statement of the DUT manufacturer about the compatibility of the implemented W</w:t>
      </w:r>
      <w:r>
        <w:rPr>
          <w:lang w:val="en-US"/>
        </w:rPr>
        <w:t>LAN</w:t>
      </w:r>
      <w:r>
        <w:rPr>
          <w:lang w:val="en-US"/>
        </w:rPr>
        <w:t xml:space="preserve"> interface(s).</w:t>
      </w:r>
    </w:p>
    <w:p>
      <w:pPr>
        <w:pStyle w:val="Textkrper"/>
        <w:tabs>
          <w:tab w:val="clear" w:pos="720"/>
          <w:tab w:val="right" w:pos="9638" w:leader="underscore"/>
        </w:tabs>
        <w:ind w:left="1134" w:right="0" w:hanging="1134"/>
        <w:rPr>
          <w:lang w:val="en-US"/>
        </w:rPr>
      </w:pPr>
      <w:r>
        <w:rPr>
          <w:lang w:val="en-US"/>
        </w:rPr>
        <w:t>(answer)</w:t>
      </w:r>
      <w:r>
        <w:rPr>
          <w:lang w:val="en-US"/>
        </w:rPr>
        <w:tab/>
      </w:r>
      <w:r>
        <w:rPr>
          <w:lang w:val="en-US"/>
        </w:rPr>
        <w:tab/>
        <w:tab/>
      </w:r>
      <w:r>
        <w:rPr>
          <w:lang w:val="en-US"/>
        </w:rPr>
        <w:tab/>
      </w:r>
    </w:p>
    <w:p>
      <w:pPr>
        <w:pStyle w:val="Textkrper"/>
        <w:keepNext w:val="true"/>
        <w:rPr>
          <w:lang w:val="en-US"/>
        </w:rPr>
      </w:pPr>
      <w:r>
        <w:rPr>
          <w:lang w:val="en-US"/>
        </w:rPr>
        <w:t>If Wi-Fi Simple configuration (WSC) is supported by the DUT the implementation MUST be according to [WSC2]</w:t>
      </w:r>
      <w:r>
        <w:rPr>
          <w:lang w:val="en-US"/>
        </w:rPr>
        <w:t xml:space="preserve">. The applicant MUST provide a statement of the DUT manufacturer about the </w:t>
      </w:r>
      <w:r>
        <w:rPr>
          <w:lang w:val="en-US"/>
        </w:rPr>
        <w:t>implementation of WSC according to WSC2</w:t>
      </w:r>
      <w:r>
        <w:rPr>
          <w:lang w:val="en-US"/>
        </w:rPr>
        <w:t>.</w:t>
      </w:r>
    </w:p>
    <w:p>
      <w:pPr>
        <w:pStyle w:val="Textkrper"/>
        <w:tabs>
          <w:tab w:val="clear" w:pos="720"/>
          <w:tab w:val="right" w:pos="9638" w:leader="underscore"/>
        </w:tabs>
        <w:ind w:left="1134" w:right="0" w:hanging="1134"/>
        <w:rPr>
          <w:lang w:val="en-US"/>
        </w:rPr>
      </w:pPr>
      <w:r>
        <w:rPr>
          <w:lang w:val="en-US"/>
        </w:rPr>
        <w:t>(answer)</w:t>
      </w:r>
      <w:r>
        <w:rPr>
          <w:lang w:val="en-US"/>
        </w:rPr>
        <w:tab/>
      </w:r>
      <w:r>
        <w:rPr>
          <w:lang w:val="en-US"/>
        </w:rPr>
        <w:tab/>
        <w:tab/>
      </w:r>
      <w:r>
        <w:rPr>
          <w:lang w:val="en-US"/>
        </w:rPr>
        <w:tab/>
      </w:r>
    </w:p>
    <w:p>
      <w:pPr>
        <w:pStyle w:val="Textkrper"/>
        <w:rPr>
          <w:lang w:val="en-US"/>
        </w:rPr>
      </w:pPr>
      <w:r>
        <w:rPr>
          <w:lang w:val="en-US"/>
        </w:rPr>
        <w:t>The</w:t>
      </w:r>
      <w:r>
        <w:rPr>
          <w:lang w:val="en-US"/>
        </w:rPr>
        <w:t xml:space="preserve"> applicant MUST identify the DUT's WLAN Interface(s) and their features and refer to the documentation for the implementation details.</w:t>
      </w:r>
    </w:p>
    <w:tbl>
      <w:tblPr>
        <w:tblW w:w="9638" w:type="dxa"/>
        <w:jc w:val="left"/>
        <w:tblInd w:w="0" w:type="dxa"/>
        <w:tblCellMar>
          <w:top w:w="55" w:type="dxa"/>
          <w:left w:w="55" w:type="dxa"/>
          <w:bottom w:w="55" w:type="dxa"/>
          <w:right w:w="55" w:type="dxa"/>
        </w:tblCellMar>
      </w:tblPr>
      <w:tblGrid>
        <w:gridCol w:w="1146"/>
        <w:gridCol w:w="1148"/>
        <w:gridCol w:w="2528"/>
        <w:gridCol w:w="4816"/>
      </w:tblGrid>
      <w:tr>
        <w:trPr>
          <w:tblHeader w:val="true"/>
        </w:trPr>
        <w:tc>
          <w:tcPr>
            <w:tcW w:w="1146" w:type="dxa"/>
            <w:tcBorders>
              <w:top w:val="single" w:sz="4" w:space="0" w:color="000000"/>
              <w:left w:val="single" w:sz="4" w:space="0" w:color="000000"/>
              <w:bottom w:val="single" w:sz="4" w:space="0" w:color="000000"/>
            </w:tcBorders>
            <w:shd w:fill="auto" w:val="clear"/>
          </w:tcPr>
          <w:p>
            <w:pPr>
              <w:pStyle w:val="Tabellenberschrift"/>
              <w:keepNext w:val="true"/>
              <w:rPr/>
            </w:pPr>
            <w:r>
              <w:rPr>
                <w:rStyle w:val="Starkbetont"/>
                <w:color w:val="auto"/>
                <w:sz w:val="16"/>
                <w:szCs w:val="16"/>
                <w:lang w:val="en-US"/>
              </w:rPr>
              <w:t>Interface</w:t>
            </w:r>
          </w:p>
        </w:tc>
        <w:tc>
          <w:tcPr>
            <w:tcW w:w="1148"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implemented</w:t>
            </w:r>
          </w:p>
        </w:tc>
        <w:tc>
          <w:tcPr>
            <w:tcW w:w="2528"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WLAN features</w:t>
            </w:r>
          </w:p>
        </w:tc>
        <w:tc>
          <w:tcPr>
            <w:tcW w:w="4816" w:type="dxa"/>
            <w:tcBorders>
              <w:top w:val="single" w:sz="4" w:space="0" w:color="000000"/>
              <w:left w:val="single" w:sz="4" w:space="0" w:color="000000"/>
              <w:bottom w:val="single" w:sz="4" w:space="0" w:color="000000"/>
              <w:right w:val="single" w:sz="4" w:space="0" w:color="000000"/>
            </w:tcBorders>
            <w:shd w:fill="auto" w:val="clear"/>
          </w:tcPr>
          <w:p>
            <w:pPr>
              <w:pStyle w:val="Tabellenberschrift"/>
              <w:rPr/>
            </w:pPr>
            <w:r>
              <w:rPr>
                <w:rStyle w:val="Starkbetont"/>
                <w:sz w:val="16"/>
                <w:szCs w:val="16"/>
                <w:lang w:val="en-US"/>
              </w:rPr>
              <w:t>documentation reference</w:t>
            </w:r>
          </w:p>
        </w:tc>
      </w:tr>
      <w:tr>
        <w:trPr/>
        <w:tc>
          <w:tcPr>
            <w:tcW w:w="1146" w:type="dxa"/>
            <w:tcBorders>
              <w:left w:val="single" w:sz="4" w:space="0" w:color="000000"/>
              <w:bottom w:val="single" w:sz="4" w:space="0" w:color="000000"/>
            </w:tcBorders>
            <w:shd w:fill="auto" w:val="clear"/>
            <w:vAlign w:val="center"/>
          </w:tcPr>
          <w:p>
            <w:pPr>
              <w:pStyle w:val="Tabelleninhalt"/>
              <w:keepNext w:val="true"/>
              <w:jc w:val="center"/>
              <w:rPr>
                <w:rFonts w:ascii="Wingdings" w:hAnsi="Wingdings" w:eastAsia="Wingdings" w:cs="Wingdings"/>
                <w:sz w:val="24"/>
                <w:szCs w:val="24"/>
                <w:lang w:val="en-US"/>
              </w:rPr>
            </w:pPr>
            <w:r>
              <w:rPr>
                <w:rFonts w:eastAsia="Wingdings" w:cs="Wingdings" w:ascii="Wingdings" w:hAnsi="Wingdings"/>
                <w:sz w:val="24"/>
                <w:szCs w:val="24"/>
                <w:lang w:val="en-US"/>
              </w:rPr>
            </w:r>
          </w:p>
        </w:tc>
        <w:tc>
          <w:tcPr>
            <w:tcW w:w="1148" w:type="dxa"/>
            <w:tcBorders>
              <w:left w:val="single" w:sz="4" w:space="0" w:color="000000"/>
              <w:bottom w:val="single" w:sz="4" w:space="0" w:color="000000"/>
            </w:tcBorders>
            <w:shd w:fill="auto" w:val="clear"/>
            <w:vAlign w:val="center"/>
          </w:tcPr>
          <w:p>
            <w:pPr>
              <w:pStyle w:val="Tabelleninhalt"/>
              <w:jc w:val="center"/>
              <w:rPr>
                <w:rFonts w:ascii="Wingdings" w:hAnsi="Wingdings" w:eastAsia="Wingdings" w:cs="Wingdings"/>
                <w:sz w:val="24"/>
                <w:szCs w:val="24"/>
                <w:lang w:val="en-US"/>
              </w:rPr>
            </w:pPr>
            <w:r>
              <w:rPr>
                <w:rFonts w:eastAsia="Wingdings" w:cs="Wingdings" w:ascii="Wingdings" w:hAnsi="Wingdings"/>
                <w:sz w:val="24"/>
                <w:szCs w:val="24"/>
                <w:lang w:val="en-US"/>
              </w:rPr>
            </w:r>
          </w:p>
        </w:tc>
        <w:tc>
          <w:tcPr>
            <w:tcW w:w="2528"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t>guest W</w:t>
            </w:r>
            <w:r>
              <w:rPr>
                <w:sz w:val="16"/>
                <w:szCs w:val="16"/>
                <w:lang w:val="en-US"/>
              </w:rPr>
              <w:t>LAN</w:t>
            </w:r>
          </w:p>
        </w:tc>
        <w:tc>
          <w:tcPr>
            <w:tcW w:w="4816"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t>e.g. [reference according to appendix], section, page</w:t>
            </w:r>
          </w:p>
        </w:tc>
      </w:tr>
      <w:tr>
        <w:trPr/>
        <w:tc>
          <w:tcPr>
            <w:tcW w:w="1146" w:type="dxa"/>
            <w:tcBorders>
              <w:left w:val="single" w:sz="4" w:space="0" w:color="000000"/>
              <w:bottom w:val="single" w:sz="4" w:space="0" w:color="000000"/>
            </w:tcBorders>
            <w:shd w:fill="auto" w:val="clear"/>
            <w:vAlign w:val="center"/>
          </w:tcPr>
          <w:p>
            <w:pPr>
              <w:pStyle w:val="Tabelleninhalt"/>
              <w:keepNext w:val="true"/>
              <w:jc w:val="center"/>
              <w:rPr>
                <w:rFonts w:ascii="Wingdings" w:hAnsi="Wingdings" w:eastAsia="Wingdings" w:cs="Wingdings"/>
                <w:sz w:val="24"/>
                <w:szCs w:val="24"/>
                <w:lang w:val="en-US"/>
              </w:rPr>
            </w:pPr>
            <w:r>
              <w:rPr>
                <w:rFonts w:eastAsia="Wingdings" w:cs="Wingdings" w:ascii="Wingdings" w:hAnsi="Wingdings"/>
                <w:sz w:val="24"/>
                <w:szCs w:val="24"/>
                <w:lang w:val="en-US"/>
              </w:rPr>
            </w:r>
          </w:p>
        </w:tc>
        <w:tc>
          <w:tcPr>
            <w:tcW w:w="1148" w:type="dxa"/>
            <w:tcBorders>
              <w:left w:val="single" w:sz="4" w:space="0" w:color="000000"/>
              <w:bottom w:val="single" w:sz="4" w:space="0" w:color="000000"/>
            </w:tcBorders>
            <w:shd w:fill="auto" w:val="clear"/>
            <w:vAlign w:val="center"/>
          </w:tcPr>
          <w:p>
            <w:pPr>
              <w:pStyle w:val="Tabelleninhalt"/>
              <w:jc w:val="center"/>
              <w:rPr>
                <w:rFonts w:ascii="Wingdings" w:hAnsi="Wingdings" w:eastAsia="Wingdings" w:cs="Wingdings"/>
                <w:sz w:val="24"/>
                <w:szCs w:val="24"/>
                <w:lang w:val="en-US"/>
              </w:rPr>
            </w:pPr>
            <w:r>
              <w:rPr>
                <w:rFonts w:eastAsia="Wingdings" w:cs="Wingdings" w:ascii="Wingdings" w:hAnsi="Wingdings"/>
                <w:sz w:val="24"/>
                <w:szCs w:val="24"/>
                <w:lang w:val="en-US"/>
              </w:rPr>
            </w:r>
          </w:p>
        </w:tc>
        <w:tc>
          <w:tcPr>
            <w:tcW w:w="2528"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t>community W</w:t>
            </w:r>
            <w:r>
              <w:rPr>
                <w:sz w:val="16"/>
                <w:szCs w:val="16"/>
                <w:lang w:val="en-US"/>
              </w:rPr>
              <w:t>LAN</w:t>
            </w:r>
          </w:p>
        </w:tc>
        <w:tc>
          <w:tcPr>
            <w:tcW w:w="4816"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146" w:type="dxa"/>
            <w:tcBorders>
              <w:left w:val="single" w:sz="4" w:space="0" w:color="000000"/>
              <w:bottom w:val="single" w:sz="4" w:space="0" w:color="000000"/>
            </w:tcBorders>
            <w:shd w:fill="auto" w:val="clear"/>
            <w:vAlign w:val="center"/>
          </w:tcPr>
          <w:p>
            <w:pPr>
              <w:pStyle w:val="Tabelleninhalt"/>
              <w:keepNext w:val="true"/>
              <w:jc w:val="center"/>
              <w:rPr>
                <w:rFonts w:ascii="Wingdings" w:hAnsi="Wingdings" w:eastAsia="Wingdings" w:cs="Wingdings"/>
                <w:sz w:val="24"/>
                <w:szCs w:val="24"/>
                <w:lang w:val="en-US"/>
              </w:rPr>
            </w:pPr>
            <w:r>
              <w:rPr>
                <w:rFonts w:eastAsia="Wingdings" w:cs="Wingdings" w:ascii="Wingdings" w:hAnsi="Wingdings"/>
                <w:sz w:val="24"/>
                <w:szCs w:val="24"/>
                <w:lang w:val="en-US"/>
              </w:rPr>
            </w:r>
          </w:p>
        </w:tc>
        <w:tc>
          <w:tcPr>
            <w:tcW w:w="1148" w:type="dxa"/>
            <w:tcBorders>
              <w:left w:val="single" w:sz="4" w:space="0" w:color="000000"/>
              <w:bottom w:val="single" w:sz="4" w:space="0" w:color="000000"/>
            </w:tcBorders>
            <w:shd w:fill="auto" w:val="clear"/>
            <w:vAlign w:val="center"/>
          </w:tcPr>
          <w:p>
            <w:pPr>
              <w:pStyle w:val="Tabelleninhalt"/>
              <w:jc w:val="center"/>
              <w:rPr>
                <w:rFonts w:ascii="Wingdings" w:hAnsi="Wingdings" w:eastAsia="Wingdings" w:cs="Wingdings"/>
                <w:sz w:val="24"/>
                <w:szCs w:val="24"/>
                <w:lang w:val="en-US"/>
              </w:rPr>
            </w:pPr>
            <w:r>
              <w:rPr>
                <w:rFonts w:eastAsia="Wingdings" w:cs="Wingdings" w:ascii="Wingdings" w:hAnsi="Wingdings"/>
                <w:sz w:val="24"/>
                <w:szCs w:val="24"/>
                <w:lang w:val="en-US"/>
              </w:rPr>
            </w:r>
          </w:p>
        </w:tc>
        <w:tc>
          <w:tcPr>
            <w:tcW w:w="2528"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t>WPS - Push Button Configuration (PBC)</w:t>
            </w:r>
          </w:p>
        </w:tc>
        <w:tc>
          <w:tcPr>
            <w:tcW w:w="4816"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146" w:type="dxa"/>
            <w:tcBorders>
              <w:left w:val="single" w:sz="4" w:space="0" w:color="000000"/>
              <w:bottom w:val="single" w:sz="4" w:space="0" w:color="000000"/>
            </w:tcBorders>
            <w:shd w:fill="auto" w:val="clear"/>
            <w:vAlign w:val="center"/>
          </w:tcPr>
          <w:p>
            <w:pPr>
              <w:pStyle w:val="Tabelleninhalt"/>
              <w:keepNext w:val="true"/>
              <w:jc w:val="center"/>
              <w:rPr>
                <w:rFonts w:ascii="Wingdings" w:hAnsi="Wingdings" w:eastAsia="Wingdings" w:cs="Wingdings"/>
                <w:sz w:val="24"/>
                <w:szCs w:val="24"/>
                <w:lang w:val="en-US"/>
              </w:rPr>
            </w:pPr>
            <w:r>
              <w:rPr>
                <w:rFonts w:eastAsia="Wingdings" w:cs="Wingdings" w:ascii="Wingdings" w:hAnsi="Wingdings"/>
                <w:sz w:val="24"/>
                <w:szCs w:val="24"/>
                <w:lang w:val="en-US"/>
              </w:rPr>
            </w:r>
          </w:p>
        </w:tc>
        <w:tc>
          <w:tcPr>
            <w:tcW w:w="1148" w:type="dxa"/>
            <w:tcBorders>
              <w:left w:val="single" w:sz="4" w:space="0" w:color="000000"/>
              <w:bottom w:val="single" w:sz="4" w:space="0" w:color="000000"/>
            </w:tcBorders>
            <w:shd w:fill="auto" w:val="clear"/>
            <w:vAlign w:val="center"/>
          </w:tcPr>
          <w:p>
            <w:pPr>
              <w:pStyle w:val="Tabelleninhalt"/>
              <w:jc w:val="center"/>
              <w:rPr>
                <w:rFonts w:ascii="Wingdings" w:hAnsi="Wingdings" w:eastAsia="Wingdings" w:cs="Wingdings"/>
                <w:sz w:val="24"/>
                <w:szCs w:val="24"/>
                <w:lang w:val="en-US"/>
              </w:rPr>
            </w:pPr>
            <w:r>
              <w:rPr>
                <w:rFonts w:eastAsia="Wingdings" w:cs="Wingdings" w:ascii="Wingdings" w:hAnsi="Wingdings"/>
                <w:sz w:val="24"/>
                <w:szCs w:val="24"/>
                <w:lang w:val="en-US"/>
              </w:rPr>
            </w:r>
          </w:p>
        </w:tc>
        <w:tc>
          <w:tcPr>
            <w:tcW w:w="2528"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t>WPS - USB Flash Drive (UFD)</w:t>
            </w:r>
          </w:p>
        </w:tc>
        <w:tc>
          <w:tcPr>
            <w:tcW w:w="4816"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146" w:type="dxa"/>
            <w:tcBorders>
              <w:left w:val="single" w:sz="4" w:space="0" w:color="000000"/>
              <w:bottom w:val="single" w:sz="4" w:space="0" w:color="000000"/>
            </w:tcBorders>
            <w:shd w:fill="auto" w:val="clear"/>
            <w:vAlign w:val="center"/>
          </w:tcPr>
          <w:p>
            <w:pPr>
              <w:pStyle w:val="Tabelleninhalt"/>
              <w:keepNext w:val="true"/>
              <w:jc w:val="center"/>
              <w:rPr>
                <w:rFonts w:ascii="Wingdings" w:hAnsi="Wingdings" w:eastAsia="Wingdings" w:cs="Wingdings"/>
                <w:sz w:val="24"/>
                <w:szCs w:val="24"/>
                <w:lang w:val="en-US"/>
              </w:rPr>
            </w:pPr>
            <w:r>
              <w:rPr>
                <w:rFonts w:eastAsia="Wingdings" w:cs="Wingdings" w:ascii="Wingdings" w:hAnsi="Wingdings"/>
                <w:sz w:val="24"/>
                <w:szCs w:val="24"/>
                <w:lang w:val="en-US"/>
              </w:rPr>
            </w:r>
          </w:p>
        </w:tc>
        <w:tc>
          <w:tcPr>
            <w:tcW w:w="1148" w:type="dxa"/>
            <w:tcBorders>
              <w:left w:val="single" w:sz="4" w:space="0" w:color="000000"/>
              <w:bottom w:val="single" w:sz="4" w:space="0" w:color="000000"/>
            </w:tcBorders>
            <w:shd w:fill="auto" w:val="clear"/>
            <w:vAlign w:val="center"/>
          </w:tcPr>
          <w:p>
            <w:pPr>
              <w:pStyle w:val="Tabelleninhalt"/>
              <w:jc w:val="center"/>
              <w:rPr>
                <w:rFonts w:ascii="Wingdings" w:hAnsi="Wingdings" w:eastAsia="Wingdings" w:cs="Wingdings"/>
                <w:sz w:val="24"/>
                <w:szCs w:val="24"/>
                <w:lang w:val="en-US"/>
              </w:rPr>
            </w:pPr>
            <w:r>
              <w:rPr>
                <w:rFonts w:eastAsia="Wingdings" w:cs="Wingdings" w:ascii="Wingdings" w:hAnsi="Wingdings"/>
                <w:sz w:val="24"/>
                <w:szCs w:val="24"/>
                <w:lang w:val="en-US"/>
              </w:rPr>
            </w:r>
          </w:p>
        </w:tc>
        <w:tc>
          <w:tcPr>
            <w:tcW w:w="2528" w:type="dxa"/>
            <w:tcBorders>
              <w:left w:val="single" w:sz="4" w:space="0" w:color="000000"/>
              <w:bottom w:val="single" w:sz="4" w:space="0" w:color="000000"/>
            </w:tcBorders>
            <w:shd w:fill="auto" w:val="clear"/>
            <w:vAlign w:val="center"/>
          </w:tcPr>
          <w:p>
            <w:pPr>
              <w:pStyle w:val="Tabelleninhalt"/>
              <w:rPr>
                <w:sz w:val="16"/>
                <w:szCs w:val="16"/>
                <w:lang w:val="en-US"/>
              </w:rPr>
            </w:pPr>
            <w:r>
              <w:rPr>
                <w:sz w:val="16"/>
                <w:szCs w:val="16"/>
                <w:lang w:val="en-US"/>
              </w:rPr>
              <w:t>WPS - Personal Identification Number (PIN)</w:t>
            </w:r>
          </w:p>
        </w:tc>
        <w:tc>
          <w:tcPr>
            <w:tcW w:w="4816"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146" w:type="dxa"/>
            <w:tcBorders>
              <w:left w:val="single" w:sz="4" w:space="0" w:color="000000"/>
              <w:bottom w:val="single" w:sz="4" w:space="0" w:color="000000"/>
            </w:tcBorders>
            <w:shd w:fill="auto" w:val="clear"/>
            <w:vAlign w:val="center"/>
          </w:tcPr>
          <w:p>
            <w:pPr>
              <w:pStyle w:val="Tabelleninhalt"/>
              <w:keepNext w:val="true"/>
              <w:jc w:val="center"/>
              <w:rPr>
                <w:rFonts w:ascii="Wingdings" w:hAnsi="Wingdings" w:eastAsia="Wingdings" w:cs="Wingdings"/>
                <w:sz w:val="24"/>
                <w:szCs w:val="24"/>
                <w:lang w:val="en-US"/>
              </w:rPr>
            </w:pPr>
            <w:r>
              <w:rPr>
                <w:rFonts w:eastAsia="Wingdings" w:cs="Wingdings" w:ascii="Wingdings" w:hAnsi="Wingdings"/>
                <w:sz w:val="24"/>
                <w:szCs w:val="24"/>
                <w:lang w:val="en-US"/>
              </w:rPr>
            </w:r>
          </w:p>
        </w:tc>
        <w:tc>
          <w:tcPr>
            <w:tcW w:w="1148" w:type="dxa"/>
            <w:tcBorders>
              <w:left w:val="single" w:sz="4" w:space="0" w:color="000000"/>
              <w:bottom w:val="single" w:sz="4" w:space="0" w:color="000000"/>
            </w:tcBorders>
            <w:shd w:fill="auto" w:val="clear"/>
            <w:vAlign w:val="center"/>
          </w:tcPr>
          <w:p>
            <w:pPr>
              <w:pStyle w:val="Tabelleninhalt"/>
              <w:jc w:val="center"/>
              <w:rPr>
                <w:rFonts w:ascii="Wingdings" w:hAnsi="Wingdings" w:eastAsia="Wingdings" w:cs="Wingdings"/>
                <w:sz w:val="24"/>
                <w:szCs w:val="24"/>
                <w:lang w:val="en-US"/>
              </w:rPr>
            </w:pPr>
            <w:r>
              <w:rPr>
                <w:rFonts w:eastAsia="Wingdings" w:cs="Wingdings" w:ascii="Wingdings" w:hAnsi="Wingdings"/>
                <w:sz w:val="24"/>
                <w:szCs w:val="24"/>
                <w:lang w:val="en-US"/>
              </w:rPr>
            </w:r>
          </w:p>
        </w:tc>
        <w:tc>
          <w:tcPr>
            <w:tcW w:w="2528"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t>WPS - Near Field Communication (NFC)</w:t>
            </w:r>
          </w:p>
        </w:tc>
        <w:tc>
          <w:tcPr>
            <w:tcW w:w="4816"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146" w:type="dxa"/>
            <w:tcBorders>
              <w:left w:val="single" w:sz="4" w:space="0" w:color="000000"/>
              <w:bottom w:val="single" w:sz="4" w:space="0" w:color="000000"/>
            </w:tcBorders>
            <w:shd w:fill="auto" w:val="clear"/>
            <w:vAlign w:val="center"/>
          </w:tcPr>
          <w:p>
            <w:pPr>
              <w:pStyle w:val="Tabelleninhalt"/>
              <w:keepNext w:val="true"/>
              <w:rPr>
                <w:sz w:val="16"/>
                <w:szCs w:val="16"/>
                <w:lang w:val="en-US"/>
              </w:rPr>
            </w:pPr>
            <w:r>
              <w:rPr>
                <w:sz w:val="16"/>
                <w:szCs w:val="16"/>
                <w:lang w:val="en-US"/>
              </w:rPr>
            </w:r>
          </w:p>
        </w:tc>
        <w:tc>
          <w:tcPr>
            <w:tcW w:w="1148" w:type="dxa"/>
            <w:tcBorders>
              <w:left w:val="single" w:sz="4" w:space="0" w:color="000000"/>
              <w:bottom w:val="single" w:sz="4" w:space="0" w:color="000000"/>
            </w:tcBorders>
            <w:shd w:fill="auto" w:val="clear"/>
            <w:vAlign w:val="center"/>
          </w:tcPr>
          <w:p>
            <w:pPr>
              <w:pStyle w:val="Tabelleninhalt"/>
              <w:rPr>
                <w:sz w:val="16"/>
                <w:szCs w:val="16"/>
                <w:lang w:val="en-US"/>
              </w:rPr>
            </w:pPr>
            <w:r>
              <w:rPr>
                <w:sz w:val="16"/>
                <w:szCs w:val="16"/>
                <w:lang w:val="en-US"/>
              </w:rPr>
            </w:r>
          </w:p>
        </w:tc>
        <w:tc>
          <w:tcPr>
            <w:tcW w:w="2528"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4816"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146" w:type="dxa"/>
            <w:tcBorders>
              <w:left w:val="single" w:sz="4" w:space="0" w:color="000000"/>
              <w:bottom w:val="single" w:sz="4" w:space="0" w:color="000000"/>
            </w:tcBorders>
            <w:shd w:fill="auto" w:val="clear"/>
            <w:vAlign w:val="center"/>
          </w:tcPr>
          <w:p>
            <w:pPr>
              <w:pStyle w:val="Tabelleninhalt"/>
              <w:keepNext w:val="true"/>
              <w:rPr>
                <w:sz w:val="16"/>
                <w:szCs w:val="16"/>
                <w:lang w:val="en-US"/>
              </w:rPr>
            </w:pPr>
            <w:r>
              <w:rPr>
                <w:sz w:val="16"/>
                <w:szCs w:val="16"/>
                <w:lang w:val="en-US"/>
              </w:rPr>
            </w:r>
          </w:p>
        </w:tc>
        <w:tc>
          <w:tcPr>
            <w:tcW w:w="1148" w:type="dxa"/>
            <w:tcBorders>
              <w:left w:val="single" w:sz="4" w:space="0" w:color="000000"/>
              <w:bottom w:val="single" w:sz="4" w:space="0" w:color="000000"/>
            </w:tcBorders>
            <w:shd w:fill="auto" w:val="clear"/>
            <w:vAlign w:val="center"/>
          </w:tcPr>
          <w:p>
            <w:pPr>
              <w:pStyle w:val="Tabelleninhalt"/>
              <w:rPr>
                <w:sz w:val="16"/>
                <w:szCs w:val="16"/>
                <w:lang w:val="en-US"/>
              </w:rPr>
            </w:pPr>
            <w:r>
              <w:rPr>
                <w:sz w:val="16"/>
                <w:szCs w:val="16"/>
                <w:lang w:val="en-US"/>
              </w:rPr>
            </w:r>
          </w:p>
        </w:tc>
        <w:tc>
          <w:tcPr>
            <w:tcW w:w="2528"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4816"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bl>
    <w:p>
      <w:pPr>
        <w:pStyle w:val="Table"/>
        <w:jc w:val="center"/>
        <w:rPr>
          <w:lang w:val="en-US"/>
        </w:rPr>
      </w:pPr>
      <w:r>
        <w:rPr>
          <w:lang w:val="en-US"/>
        </w:rPr>
        <w:t xml:space="preserve">Table </w:t>
      </w:r>
      <w:r>
        <w:rPr>
          <w:lang w:val="en-US"/>
        </w:rPr>
        <w:fldChar w:fldCharType="begin"/>
      </w:r>
      <w:r>
        <w:rPr/>
        <w:instrText> SEQ Tabelle \* ARABIC </w:instrText>
      </w:r>
      <w:r>
        <w:rPr/>
        <w:fldChar w:fldCharType="separate"/>
      </w:r>
      <w:r>
        <w:rPr/>
        <w:t>7</w:t>
      </w:r>
      <w:r>
        <w:rPr/>
        <w:fldChar w:fldCharType="end"/>
      </w:r>
      <w:r>
        <w:rPr>
          <w:lang w:val="en-US"/>
        </w:rPr>
        <w:t>: WLAN features</w:t>
      </w:r>
    </w:p>
    <w:p>
      <w:pPr>
        <w:pStyle w:val="ALTText"/>
        <w:jc w:val="center"/>
        <w:rPr>
          <w:lang w:val="en-US"/>
        </w:rPr>
      </w:pPr>
      <w:r>
        <w:rPr>
          <w:lang w:val="en-US"/>
        </w:rPr>
      </w:r>
    </w:p>
    <w:p>
      <w:pPr>
        <w:pStyle w:val="ALTText"/>
        <w:jc w:val="center"/>
        <w:rPr>
          <w:lang w:val="en-US"/>
        </w:rPr>
      </w:pPr>
      <w:r>
        <w:rPr>
          <w:lang w:val="en-US"/>
        </w:rPr>
      </w:r>
    </w:p>
    <w:p>
      <w:pPr>
        <w:pStyle w:val="ALTText"/>
        <w:jc w:val="center"/>
        <w:rPr>
          <w:lang w:val="en-US"/>
        </w:rPr>
      </w:pPr>
      <w:r>
        <w:rPr>
          <w:lang w:val="en-US"/>
        </w:rPr>
      </w:r>
    </w:p>
    <w:p>
      <w:pPr>
        <w:pStyle w:val="ALTText"/>
        <w:jc w:val="center"/>
        <w:rPr>
          <w:lang w:val="en-US"/>
        </w:rPr>
      </w:pPr>
      <w:r>
        <w:rPr>
          <w:lang w:val="en-US"/>
        </w:rPr>
      </w:r>
    </w:p>
    <w:p>
      <w:pPr>
        <w:pStyle w:val="ALTText"/>
        <w:jc w:val="center"/>
        <w:rPr>
          <w:lang w:val="en-US"/>
        </w:rPr>
      </w:pPr>
      <w:r>
        <w:rPr>
          <w:lang w:val="en-US"/>
        </w:rPr>
      </w:r>
    </w:p>
    <w:p>
      <w:pPr>
        <w:pStyle w:val="ALTText"/>
        <w:jc w:val="center"/>
        <w:rPr>
          <w:lang w:val="en-US"/>
        </w:rPr>
      </w:pPr>
      <w:r>
        <w:rPr>
          <w:lang w:val="en-US"/>
        </w:rPr>
      </w:r>
    </w:p>
    <w:p>
      <w:pPr>
        <w:pStyle w:val="Textkrper"/>
        <w:keepNext w:val="true"/>
        <w:rPr>
          <w:lang w:val="en-US"/>
        </w:rPr>
      </w:pPr>
      <w:r>
        <w:rPr>
          <w:lang w:val="en-US"/>
        </w:rPr>
        <w:t xml:space="preserve">The </w:t>
      </w:r>
      <w:r>
        <w:rPr>
          <w:lang w:val="en-US"/>
        </w:rPr>
        <w:t xml:space="preserve">applicant MUST list all identifiers of private cryptographic keys and secrets (e.g. PSKs) used in the </w:t>
      </w:r>
      <w:r>
        <w:rPr>
          <w:rStyle w:val="Betont"/>
          <w:color w:val="auto"/>
          <w:lang w:val="en-US"/>
        </w:rPr>
        <w:t>factory setting</w:t>
      </w:r>
      <w:r>
        <w:rPr>
          <w:color w:val="auto"/>
          <w:lang w:val="en-US"/>
        </w:rPr>
        <w:t xml:space="preserve"> and </w:t>
      </w:r>
      <w:r>
        <w:rPr>
          <w:rStyle w:val="Betont"/>
          <w:color w:val="auto"/>
          <w:lang w:val="en-US"/>
        </w:rPr>
        <w:t xml:space="preserve">initialized </w:t>
      </w:r>
      <w:r>
        <w:rPr>
          <w:color w:val="auto"/>
          <w:lang w:val="en-US"/>
        </w:rPr>
        <w:t>state</w:t>
      </w:r>
      <w:r>
        <w:rPr>
          <w:color w:val="auto"/>
          <w:lang w:val="en-US"/>
        </w:rPr>
        <w:t xml:space="preserve"> by any W</w:t>
      </w:r>
      <w:r>
        <w:rPr>
          <w:color w:val="auto"/>
          <w:lang w:val="en-US"/>
        </w:rPr>
        <w:t>LAN</w:t>
      </w:r>
      <w:r>
        <w:rPr>
          <w:color w:val="auto"/>
          <w:lang w:val="en-US"/>
        </w:rPr>
        <w:t xml:space="preserve"> </w:t>
      </w:r>
      <w:r>
        <w:rPr>
          <w:color w:val="auto"/>
          <w:lang w:val="en-US"/>
        </w:rPr>
        <w:t xml:space="preserve">access </w:t>
      </w:r>
      <w:r>
        <w:rPr>
          <w:color w:val="auto"/>
          <w:lang w:val="en-US"/>
        </w:rPr>
        <w:t>profile. A statement is necessary</w:t>
      </w:r>
      <w:r>
        <w:rPr>
          <w:color w:val="auto"/>
          <w:lang w:val="en-US"/>
        </w:rPr>
        <w:t xml:space="preserve"> how these key(s) or secrets are generated and</w:t>
      </w:r>
      <w:r>
        <w:rPr>
          <w:color w:val="auto"/>
          <w:lang w:val="en-US"/>
        </w:rPr>
        <w:t xml:space="preserve"> w</w:t>
      </w:r>
      <w:r>
        <w:rPr>
          <w:color w:val="auto"/>
          <w:lang w:val="en-US"/>
        </w:rPr>
        <w:t>h</w:t>
      </w:r>
      <w:r>
        <w:rPr>
          <w:color w:val="auto"/>
          <w:lang w:val="en-US"/>
        </w:rPr>
        <w:t xml:space="preserve">ether these key(s) or secrets are </w:t>
      </w:r>
      <w:r>
        <w:rPr>
          <w:color w:val="auto"/>
          <w:lang w:val="en-US"/>
        </w:rPr>
        <w:t xml:space="preserve">shared by multiple </w:t>
      </w:r>
      <w:r>
        <w:rPr>
          <w:color w:val="auto"/>
          <w:lang w:val="en-US"/>
        </w:rPr>
        <w:t>DUTs</w:t>
      </w:r>
      <w:r>
        <w:rPr>
          <w:color w:val="auto"/>
          <w:lang w:val="en-US"/>
        </w:rPr>
        <w:t>.</w:t>
      </w:r>
    </w:p>
    <w:tbl>
      <w:tblPr>
        <w:tblW w:w="9638" w:type="dxa"/>
        <w:jc w:val="left"/>
        <w:tblInd w:w="0" w:type="dxa"/>
        <w:tblCellMar>
          <w:top w:w="55" w:type="dxa"/>
          <w:left w:w="55" w:type="dxa"/>
          <w:bottom w:w="55" w:type="dxa"/>
          <w:right w:w="55" w:type="dxa"/>
        </w:tblCellMar>
      </w:tblPr>
      <w:tblGrid>
        <w:gridCol w:w="1298"/>
        <w:gridCol w:w="2218"/>
        <w:gridCol w:w="2385"/>
        <w:gridCol w:w="3737"/>
      </w:tblGrid>
      <w:tr>
        <w:trPr>
          <w:tblHeader w:val="true"/>
        </w:trPr>
        <w:tc>
          <w:tcPr>
            <w:tcW w:w="1298" w:type="dxa"/>
            <w:tcBorders>
              <w:top w:val="single" w:sz="4" w:space="0" w:color="000000"/>
              <w:left w:val="single" w:sz="4" w:space="0" w:color="000000"/>
              <w:bottom w:val="single" w:sz="4" w:space="0" w:color="000000"/>
            </w:tcBorders>
            <w:shd w:fill="auto" w:val="clear"/>
          </w:tcPr>
          <w:p>
            <w:pPr>
              <w:pStyle w:val="Tabellenberschrift"/>
              <w:keepNext w:val="true"/>
              <w:suppressLineNumbers/>
              <w:jc w:val="center"/>
              <w:rPr/>
            </w:pPr>
            <w:r>
              <w:rPr>
                <w:rStyle w:val="Starkbetont"/>
                <w:sz w:val="16"/>
                <w:szCs w:val="16"/>
                <w:lang w:val="en-US"/>
              </w:rPr>
              <w:t>state</w:t>
            </w:r>
          </w:p>
        </w:tc>
        <w:tc>
          <w:tcPr>
            <w:tcW w:w="2218"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 xml:space="preserve">identifier of </w:t>
            </w:r>
            <w:r>
              <w:rPr>
                <w:rStyle w:val="Starkbetont"/>
                <w:sz w:val="16"/>
                <w:szCs w:val="16"/>
                <w:lang w:val="en-US"/>
              </w:rPr>
              <w:t>private key</w:t>
            </w:r>
            <w:r>
              <w:rPr>
                <w:rStyle w:val="Starkbetont"/>
                <w:sz w:val="16"/>
                <w:szCs w:val="16"/>
                <w:lang w:val="en-US"/>
              </w:rPr>
              <w:t>s</w:t>
            </w:r>
            <w:r>
              <w:rPr>
                <w:rStyle w:val="Starkbetont"/>
                <w:sz w:val="16"/>
                <w:szCs w:val="16"/>
                <w:lang w:val="en-US"/>
              </w:rPr>
              <w:t xml:space="preserve"> or secret</w:t>
            </w:r>
            <w:r>
              <w:rPr>
                <w:rStyle w:val="Starkbetont"/>
                <w:sz w:val="16"/>
                <w:szCs w:val="16"/>
                <w:lang w:val="en-US"/>
              </w:rPr>
              <w:t>s</w:t>
            </w:r>
          </w:p>
        </w:tc>
        <w:tc>
          <w:tcPr>
            <w:tcW w:w="2385" w:type="dxa"/>
            <w:tcBorders>
              <w:top w:val="single" w:sz="4" w:space="0" w:color="000000"/>
              <w:left w:val="single" w:sz="4" w:space="0" w:color="000000"/>
              <w:bottom w:val="single" w:sz="4" w:space="0" w:color="000000"/>
            </w:tcBorders>
            <w:shd w:fill="auto" w:val="clear"/>
          </w:tcPr>
          <w:p>
            <w:pPr>
              <w:pStyle w:val="Tabellenberschrift"/>
              <w:rPr>
                <w:sz w:val="16"/>
                <w:szCs w:val="16"/>
                <w:lang w:val="en-US"/>
              </w:rPr>
            </w:pPr>
            <w:r>
              <w:rPr>
                <w:sz w:val="16"/>
                <w:szCs w:val="16"/>
                <w:lang w:val="en-US"/>
              </w:rPr>
              <w:t xml:space="preserve">generated by/ </w:t>
            </w:r>
            <w:r>
              <w:rPr>
                <w:sz w:val="16"/>
                <w:szCs w:val="16"/>
                <w:lang w:val="en-US"/>
              </w:rPr>
              <w:t>unique per DUT</w:t>
            </w:r>
          </w:p>
        </w:tc>
        <w:tc>
          <w:tcPr>
            <w:tcW w:w="3737" w:type="dxa"/>
            <w:tcBorders>
              <w:top w:val="single" w:sz="4" w:space="0" w:color="000000"/>
              <w:left w:val="single" w:sz="4" w:space="0" w:color="000000"/>
              <w:bottom w:val="single" w:sz="4" w:space="0" w:color="000000"/>
              <w:right w:val="single" w:sz="4" w:space="0" w:color="000000"/>
            </w:tcBorders>
            <w:shd w:fill="auto" w:val="clear"/>
          </w:tcPr>
          <w:p>
            <w:pPr>
              <w:pStyle w:val="Tabellenberschrift"/>
              <w:rPr/>
            </w:pPr>
            <w:r>
              <w:rPr>
                <w:rStyle w:val="Starkbetont"/>
                <w:sz w:val="16"/>
                <w:szCs w:val="16"/>
                <w:lang w:val="en-US"/>
              </w:rPr>
              <w:t>W</w:t>
            </w:r>
            <w:r>
              <w:rPr>
                <w:rStyle w:val="Starkbetont"/>
                <w:sz w:val="16"/>
                <w:szCs w:val="16"/>
                <w:lang w:val="en-US"/>
              </w:rPr>
              <w:t>LAN</w:t>
            </w:r>
            <w:r>
              <w:rPr>
                <w:rStyle w:val="Starkbetont"/>
                <w:sz w:val="16"/>
                <w:szCs w:val="16"/>
                <w:lang w:val="en-US"/>
              </w:rPr>
              <w:t xml:space="preserve"> </w:t>
            </w:r>
            <w:r>
              <w:rPr>
                <w:rStyle w:val="Starkbetont"/>
                <w:sz w:val="16"/>
                <w:szCs w:val="16"/>
                <w:lang w:val="en-US"/>
              </w:rPr>
              <w:t xml:space="preserve">access </w:t>
            </w:r>
            <w:r>
              <w:rPr>
                <w:rStyle w:val="Starkbetont"/>
                <w:sz w:val="16"/>
                <w:szCs w:val="16"/>
                <w:lang w:val="en-US"/>
              </w:rPr>
              <w:t>profile</w:t>
            </w:r>
          </w:p>
        </w:tc>
      </w:tr>
      <w:tr>
        <w:trPr/>
        <w:tc>
          <w:tcPr>
            <w:tcW w:w="1298" w:type="dxa"/>
            <w:tcBorders>
              <w:left w:val="single" w:sz="4" w:space="0" w:color="000000"/>
              <w:bottom w:val="single" w:sz="4" w:space="0" w:color="000000"/>
            </w:tcBorders>
            <w:shd w:fill="auto" w:val="clear"/>
            <w:vAlign w:val="center"/>
          </w:tcPr>
          <w:p>
            <w:pPr>
              <w:pStyle w:val="Tabelleninhalt"/>
              <w:keepNext w:val="true"/>
              <w:suppressLineNumbers/>
              <w:rPr/>
            </w:pPr>
            <w:r>
              <w:rPr>
                <w:sz w:val="16"/>
                <w:szCs w:val="16"/>
                <w:lang w:val="en-US"/>
              </w:rPr>
              <w:t>[</w:t>
            </w:r>
            <w:r>
              <w:rPr>
                <w:rStyle w:val="Betont"/>
                <w:sz w:val="16"/>
                <w:szCs w:val="16"/>
                <w:lang w:val="en-US"/>
              </w:rPr>
              <w:t>initialized</w:t>
            </w:r>
            <w:r>
              <w:rPr>
                <w:sz w:val="16"/>
                <w:szCs w:val="16"/>
                <w:lang w:val="en-US"/>
              </w:rPr>
              <w:t>]</w:t>
            </w:r>
          </w:p>
        </w:tc>
        <w:tc>
          <w:tcPr>
            <w:tcW w:w="2218" w:type="dxa"/>
            <w:tcBorders>
              <w:left w:val="single" w:sz="4" w:space="0" w:color="000000"/>
              <w:bottom w:val="single" w:sz="4" w:space="0" w:color="000000"/>
            </w:tcBorders>
            <w:shd w:fill="auto" w:val="clear"/>
          </w:tcPr>
          <w:p>
            <w:pPr>
              <w:pStyle w:val="Tabelleninhalt"/>
              <w:rPr>
                <w:lang w:val="en-US"/>
              </w:rPr>
            </w:pPr>
            <w:r>
              <w:rPr>
                <w:lang w:val="en-US"/>
              </w:rPr>
            </w:r>
          </w:p>
        </w:tc>
        <w:tc>
          <w:tcPr>
            <w:tcW w:w="2385"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3737"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t>e.g. [WLAN access profile configured during setup, SSID printed on product label, can be changed by the end user]</w:t>
            </w:r>
          </w:p>
        </w:tc>
      </w:tr>
      <w:tr>
        <w:trPr/>
        <w:tc>
          <w:tcPr>
            <w:tcW w:w="1298" w:type="dxa"/>
            <w:tcBorders>
              <w:left w:val="single" w:sz="4" w:space="0" w:color="000000"/>
              <w:bottom w:val="single" w:sz="4" w:space="0" w:color="000000"/>
            </w:tcBorders>
            <w:shd w:fill="auto" w:val="clear"/>
            <w:vAlign w:val="center"/>
          </w:tcPr>
          <w:p>
            <w:pPr>
              <w:pStyle w:val="Tabelleninhalt"/>
              <w:keepNext w:val="true"/>
              <w:suppressLineNumbers/>
              <w:rPr/>
            </w:pPr>
            <w:r>
              <w:rPr>
                <w:sz w:val="16"/>
                <w:szCs w:val="16"/>
                <w:lang w:val="en-US"/>
              </w:rPr>
              <w:t>[</w:t>
            </w:r>
            <w:r>
              <w:rPr>
                <w:rStyle w:val="Betont"/>
                <w:sz w:val="16"/>
                <w:szCs w:val="16"/>
                <w:lang w:val="en-US"/>
              </w:rPr>
              <w:t>factory</w:t>
            </w:r>
            <w:r>
              <w:rPr>
                <w:sz w:val="16"/>
                <w:szCs w:val="16"/>
                <w:lang w:val="en-US"/>
              </w:rPr>
              <w:t>]</w:t>
            </w:r>
          </w:p>
        </w:tc>
        <w:tc>
          <w:tcPr>
            <w:tcW w:w="2218"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2385"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3737"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t>e.g. [factory default WLAN access profile, SSID printed on product label]</w:t>
            </w:r>
          </w:p>
        </w:tc>
      </w:tr>
    </w:tbl>
    <w:p>
      <w:pPr>
        <w:pStyle w:val="Table"/>
        <w:tabs>
          <w:tab w:val="clear" w:pos="720"/>
          <w:tab w:val="right" w:pos="9638" w:leader="underscore"/>
        </w:tabs>
        <w:ind w:left="1134" w:right="0" w:hanging="1134"/>
        <w:jc w:val="center"/>
        <w:rPr>
          <w:lang w:val="en-US"/>
        </w:rPr>
      </w:pPr>
      <w:r>
        <w:rPr>
          <w:lang w:val="en-US"/>
        </w:rPr>
        <w:t xml:space="preserve">Table </w:t>
      </w:r>
      <w:r>
        <w:rPr>
          <w:lang w:val="en-US"/>
        </w:rPr>
        <w:fldChar w:fldCharType="begin"/>
      </w:r>
      <w:r>
        <w:rPr/>
        <w:instrText> SEQ Tabelle \* ARABIC </w:instrText>
      </w:r>
      <w:r>
        <w:rPr/>
        <w:fldChar w:fldCharType="separate"/>
      </w:r>
      <w:r>
        <w:rPr/>
        <w:t>8</w:t>
      </w:r>
      <w:r>
        <w:rPr/>
        <w:fldChar w:fldCharType="end"/>
      </w:r>
      <w:r>
        <w:rPr>
          <w:lang w:val="en-US"/>
        </w:rPr>
        <w:t>: WLAN cryptographic keys and secrets</w:t>
      </w:r>
    </w:p>
    <w:p>
      <w:pPr>
        <w:pStyle w:val="Textkrper"/>
        <w:keepNext w:val="true"/>
        <w:widowControl/>
        <w:rPr>
          <w:lang w:val="en-US"/>
        </w:rPr>
      </w:pPr>
      <w:r>
        <w:rPr>
          <w:lang w:val="en-US"/>
        </w:rPr>
        <w:t xml:space="preserve">The </w:t>
      </w:r>
      <w:r>
        <w:rPr>
          <w:lang w:val="en-US"/>
        </w:rPr>
        <w:t>applicant MUST detail the mechanism showing the strength of a new desired PSK of a WLAN access profile.</w:t>
      </w:r>
    </w:p>
    <w:p>
      <w:pPr>
        <w:pStyle w:val="Textkrper"/>
        <w:widowControl/>
        <w:tabs>
          <w:tab w:val="clear" w:pos="720"/>
          <w:tab w:val="right" w:pos="9638" w:leader="underscore"/>
        </w:tabs>
        <w:ind w:left="1134" w:right="0" w:hanging="1134"/>
        <w:rPr>
          <w:lang w:val="en-US"/>
        </w:rPr>
      </w:pPr>
      <w:r>
        <w:rPr>
          <w:lang w:val="en-US"/>
        </w:rPr>
        <w:t>(answer)</w:t>
      </w:r>
      <w:r>
        <w:rPr>
          <w:lang w:val="en-US"/>
        </w:rPr>
        <w:tab/>
      </w:r>
      <w:r>
        <w:rPr>
          <w:lang w:val="en-US"/>
        </w:rPr>
        <w:tab/>
        <w:tab/>
      </w:r>
      <w:r>
        <w:rPr>
          <w:lang w:val="en-US"/>
        </w:rPr>
        <w:tab/>
      </w:r>
    </w:p>
    <w:p>
      <w:pPr>
        <w:sectPr>
          <w:headerReference w:type="even" r:id="rId19"/>
          <w:headerReference w:type="default" r:id="rId20"/>
          <w:footerReference w:type="even" r:id="rId21"/>
          <w:footerReference w:type="default" r:id="rId22"/>
          <w:footnotePr>
            <w:numFmt w:val="decimal"/>
          </w:footnotePr>
          <w:type w:val="oddPage"/>
          <w:pgSz w:w="11906" w:h="16838"/>
          <w:pgMar w:left="1134" w:right="1134" w:header="1134" w:top="1619" w:footer="1134" w:bottom="1639" w:gutter="0"/>
          <w:pgNumType w:fmt="decimal"/>
          <w:formProt w:val="false"/>
          <w:textDirection w:val="lrTb"/>
          <w:docGrid w:type="default" w:linePitch="312" w:charSpace="0"/>
        </w:sectPr>
        <w:pStyle w:val="Textkrper"/>
        <w:widowControl/>
        <w:tabs>
          <w:tab w:val="clear" w:pos="720"/>
          <w:tab w:val="left" w:pos="1133" w:leader="none"/>
        </w:tabs>
        <w:ind w:left="1134" w:right="0" w:hanging="1134"/>
        <w:rPr>
          <w:color w:val="3465A4"/>
          <w:lang w:val="en-US"/>
        </w:rPr>
      </w:pPr>
      <w:r>
        <w:rPr>
          <w:color w:val="3465A4"/>
          <w:lang w:val="en-US"/>
        </w:rPr>
      </w:r>
    </w:p>
    <w:p>
      <w:pPr>
        <w:pStyle w:val="Berschrift2"/>
        <w:ind w:left="850" w:right="0" w:hanging="850"/>
        <w:rPr>
          <w:color w:val="000000"/>
          <w:lang w:val="en-US"/>
        </w:rPr>
      </w:pPr>
      <w:bookmarkStart w:id="13" w:name="__RefHeading___Toc7747_3683804315"/>
      <w:bookmarkEnd w:id="13"/>
      <w:r>
        <w:rPr>
          <w:color w:val="000000"/>
          <w:lang w:val="en-US"/>
        </w:rPr>
        <w:t xml:space="preserve">Module B - </w:t>
      </w:r>
      <w:r>
        <w:rPr>
          <w:color w:val="000000"/>
          <w:lang w:val="en-US"/>
        </w:rPr>
        <w:t>Public Network</w:t>
      </w:r>
    </w:p>
    <w:p>
      <w:pPr>
        <w:pStyle w:val="Textkrper"/>
        <w:keepNext w:val="true"/>
        <w:widowControl w:val="false"/>
        <w:rPr/>
      </w:pPr>
      <w:r>
        <w:rPr>
          <w:lang w:val="en-US"/>
        </w:rPr>
        <w:t xml:space="preserve">Using the following Table </w:t>
      </w:r>
      <w:r>
        <w:rPr>
          <w:lang w:val="en-US"/>
        </w:rPr>
        <w:fldChar w:fldCharType="begin"/>
      </w:r>
      <w:r>
        <w:rPr/>
        <w:instrText> REF Ref_Tabelle8_label_and_number \h </w:instrText>
      </w:r>
      <w:r>
        <w:rPr/>
        <w:fldChar w:fldCharType="separate"/>
      </w:r>
      <w:r>
        <w:rPr/>
        <w:t>9</w:t>
      </w:r>
      <w:r>
        <w:rPr/>
        <w:fldChar w:fldCharType="end"/>
      </w:r>
      <w:r>
        <w:rPr>
          <w:lang w:val="en-US"/>
        </w:rPr>
        <w:t xml:space="preserve"> the applicant MUST identify all public network interfaces and associated services provided by the DUT. All services MUST be documented and the corresponding state of the DUT MUST be identified. If an identified service is available on additional interfaces after </w:t>
      </w:r>
      <w:r>
        <w:rPr>
          <w:rStyle w:val="Betont"/>
          <w:lang w:val="en-US"/>
        </w:rPr>
        <w:t>initialization</w:t>
      </w:r>
      <w:r>
        <w:rPr>
          <w:lang w:val="en-US"/>
        </w:rPr>
        <w:t xml:space="preserve"> or </w:t>
      </w:r>
      <w:r>
        <w:rPr>
          <w:rStyle w:val="Betont"/>
          <w:lang w:val="en-US"/>
        </w:rPr>
        <w:t>customization</w:t>
      </w:r>
      <w:r>
        <w:rPr>
          <w:lang w:val="en-US"/>
        </w:rPr>
        <w:t xml:space="preserve"> this MUST be noted in the description field. Please refer to implementation details such as but not limited to open source packages, libraries, proprietary implementations and/ or documentation.</w:t>
      </w:r>
    </w:p>
    <w:tbl>
      <w:tblPr>
        <w:tblW w:w="9638" w:type="dxa"/>
        <w:jc w:val="left"/>
        <w:tblInd w:w="0" w:type="dxa"/>
        <w:tblCellMar>
          <w:top w:w="55" w:type="dxa"/>
          <w:left w:w="55" w:type="dxa"/>
          <w:bottom w:w="55" w:type="dxa"/>
          <w:right w:w="55" w:type="dxa"/>
        </w:tblCellMar>
      </w:tblPr>
      <w:tblGrid>
        <w:gridCol w:w="976"/>
        <w:gridCol w:w="977"/>
        <w:gridCol w:w="977"/>
        <w:gridCol w:w="977"/>
        <w:gridCol w:w="5731"/>
      </w:tblGrid>
      <w:tr>
        <w:trPr>
          <w:tblHeader w:val="true"/>
        </w:trPr>
        <w:tc>
          <w:tcPr>
            <w:tcW w:w="976"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Interface</w:t>
            </w:r>
          </w:p>
        </w:tc>
        <w:tc>
          <w:tcPr>
            <w:tcW w:w="977"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Service</w:t>
            </w:r>
          </w:p>
        </w:tc>
        <w:tc>
          <w:tcPr>
            <w:tcW w:w="977"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State</w:t>
            </w:r>
            <w:r>
              <w:rPr>
                <w:rStyle w:val="Starkbetont"/>
                <w:rStyle w:val="Funotenanker"/>
                <w:sz w:val="16"/>
                <w:szCs w:val="16"/>
                <w:lang w:val="en-US"/>
              </w:rPr>
              <w:footnoteReference w:id="4"/>
            </w:r>
          </w:p>
        </w:tc>
        <w:tc>
          <w:tcPr>
            <w:tcW w:w="977"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 xml:space="preserve"> </w:t>
            </w:r>
            <w:r>
              <w:rPr>
                <w:rStyle w:val="Starkbetont"/>
                <w:sz w:val="16"/>
                <w:szCs w:val="16"/>
                <w:lang w:val="en-US"/>
              </w:rPr>
              <w:t xml:space="preserve">Port/ </w:t>
            </w:r>
            <w:r>
              <w:rPr>
                <w:rStyle w:val="Starkbetont"/>
                <w:sz w:val="16"/>
                <w:szCs w:val="16"/>
                <w:lang w:val="en-US"/>
              </w:rPr>
              <w:t>Protocol</w:t>
            </w:r>
          </w:p>
        </w:tc>
        <w:tc>
          <w:tcPr>
            <w:tcW w:w="5731" w:type="dxa"/>
            <w:tcBorders>
              <w:top w:val="single" w:sz="4" w:space="0" w:color="000000"/>
              <w:left w:val="single" w:sz="4" w:space="0" w:color="000000"/>
              <w:bottom w:val="single" w:sz="4" w:space="0" w:color="000000"/>
              <w:right w:val="single" w:sz="4" w:space="0" w:color="000000"/>
            </w:tcBorders>
            <w:shd w:fill="auto" w:val="clear"/>
          </w:tcPr>
          <w:p>
            <w:pPr>
              <w:pStyle w:val="Tabellenberschrift"/>
              <w:rPr/>
            </w:pPr>
            <w:r>
              <w:rPr>
                <w:rStyle w:val="Starkbetont"/>
                <w:sz w:val="16"/>
                <w:szCs w:val="16"/>
                <w:lang w:val="en-US"/>
              </w:rPr>
              <w:t>Description</w:t>
            </w:r>
          </w:p>
        </w:tc>
      </w:tr>
      <w:tr>
        <w:trPr/>
        <w:tc>
          <w:tcPr>
            <w:tcW w:w="976"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977"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977" w:type="dxa"/>
            <w:tcBorders>
              <w:left w:val="single" w:sz="4" w:space="0" w:color="000000"/>
              <w:bottom w:val="single" w:sz="4" w:space="0" w:color="000000"/>
            </w:tcBorders>
            <w:shd w:fill="auto" w:val="clear"/>
          </w:tcPr>
          <w:p>
            <w:pPr>
              <w:pStyle w:val="Tabelleninhalt"/>
              <w:rPr/>
            </w:pPr>
            <w:r>
              <w:rPr>
                <w:sz w:val="16"/>
                <w:szCs w:val="16"/>
                <w:lang w:val="en-US"/>
              </w:rPr>
              <w:t>[</w:t>
            </w:r>
            <w:r>
              <w:rPr>
                <w:rStyle w:val="Betont"/>
                <w:sz w:val="16"/>
                <w:szCs w:val="16"/>
                <w:lang w:val="en-US"/>
              </w:rPr>
              <w:t>factory</w:t>
            </w:r>
            <w:r>
              <w:rPr>
                <w:sz w:val="16"/>
                <w:szCs w:val="16"/>
                <w:lang w:val="en-US"/>
              </w:rPr>
              <w:t>]</w:t>
            </w:r>
          </w:p>
        </w:tc>
        <w:tc>
          <w:tcPr>
            <w:tcW w:w="977"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1"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976"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977"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977" w:type="dxa"/>
            <w:tcBorders>
              <w:left w:val="single" w:sz="4" w:space="0" w:color="000000"/>
              <w:bottom w:val="single" w:sz="4" w:space="0" w:color="000000"/>
            </w:tcBorders>
            <w:shd w:fill="auto" w:val="clear"/>
          </w:tcPr>
          <w:p>
            <w:pPr>
              <w:pStyle w:val="Tabelleninhalt"/>
              <w:rPr/>
            </w:pPr>
            <w:r>
              <w:rPr>
                <w:sz w:val="16"/>
                <w:szCs w:val="16"/>
                <w:lang w:val="en-US"/>
              </w:rPr>
              <w:t>[</w:t>
            </w:r>
            <w:r>
              <w:rPr>
                <w:rStyle w:val="Betont"/>
                <w:sz w:val="16"/>
                <w:szCs w:val="16"/>
                <w:lang w:val="en-US"/>
              </w:rPr>
              <w:t>initialized</w:t>
            </w:r>
            <w:r>
              <w:rPr>
                <w:sz w:val="16"/>
                <w:szCs w:val="16"/>
                <w:lang w:val="en-US"/>
              </w:rPr>
              <w:t>]</w:t>
            </w:r>
          </w:p>
        </w:tc>
        <w:tc>
          <w:tcPr>
            <w:tcW w:w="977"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1"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976"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977"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977" w:type="dxa"/>
            <w:tcBorders>
              <w:left w:val="single" w:sz="4" w:space="0" w:color="000000"/>
              <w:bottom w:val="single" w:sz="4" w:space="0" w:color="000000"/>
            </w:tcBorders>
            <w:shd w:fill="auto" w:val="clear"/>
          </w:tcPr>
          <w:p>
            <w:pPr>
              <w:pStyle w:val="Tabelleninhalt"/>
              <w:rPr/>
            </w:pPr>
            <w:r>
              <w:rPr>
                <w:sz w:val="16"/>
                <w:szCs w:val="16"/>
                <w:lang w:val="en-US"/>
              </w:rPr>
              <w:t>[</w:t>
            </w:r>
            <w:r>
              <w:rPr>
                <w:rStyle w:val="Betont"/>
                <w:sz w:val="16"/>
                <w:szCs w:val="16"/>
                <w:lang w:val="en-US"/>
              </w:rPr>
              <w:t>customized</w:t>
            </w:r>
            <w:r>
              <w:rPr>
                <w:sz w:val="16"/>
                <w:szCs w:val="16"/>
                <w:lang w:val="en-US"/>
              </w:rPr>
              <w:t>]</w:t>
            </w:r>
          </w:p>
        </w:tc>
        <w:tc>
          <w:tcPr>
            <w:tcW w:w="977"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1"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976"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977"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977"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977"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1"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976"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977"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977"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977"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1"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976"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977"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977"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977"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1"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bl>
    <w:p>
      <w:pPr>
        <w:pStyle w:val="Table"/>
        <w:widowControl/>
        <w:jc w:val="center"/>
        <w:rPr>
          <w:rFonts w:ascii="BundesSerif Office" w:hAnsi="BundesSerif Office"/>
          <w:color w:val="auto"/>
          <w:sz w:val="21"/>
          <w:lang w:val="en-US"/>
        </w:rPr>
      </w:pPr>
      <w:r>
        <w:rPr>
          <w:color w:val="auto"/>
          <w:sz w:val="21"/>
          <w:lang w:val="en-US"/>
        </w:rPr>
        <w:t xml:space="preserve">Table </w:t>
      </w:r>
      <w:r>
        <w:rPr>
          <w:color w:val="auto"/>
          <w:sz w:val="21"/>
          <w:lang w:val="en-US"/>
        </w:rPr>
        <w:fldChar w:fldCharType="begin"/>
      </w:r>
      <w:r>
        <w:rPr>
          <w:sz w:val="21"/>
        </w:rPr>
        <w:instrText> SEQ Tabelle \* ARABIC </w:instrText>
      </w:r>
      <w:r>
        <w:rPr>
          <w:sz w:val="21"/>
        </w:rPr>
        <w:fldChar w:fldCharType="separate"/>
      </w:r>
      <w:r>
        <w:rPr>
          <w:sz w:val="21"/>
        </w:rPr>
        <w:t>9</w:t>
      </w:r>
      <w:r>
        <w:rPr>
          <w:sz w:val="21"/>
        </w:rPr>
        <w:fldChar w:fldCharType="end"/>
      </w:r>
      <w:r>
        <w:rPr>
          <w:color w:val="auto"/>
          <w:sz w:val="21"/>
          <w:lang w:val="en-US"/>
        </w:rPr>
        <w:t xml:space="preserve">: </w:t>
      </w:r>
      <w:r>
        <w:rPr>
          <w:color w:val="auto"/>
          <w:sz w:val="21"/>
          <w:lang w:val="en-US"/>
        </w:rPr>
        <w:t>Public Network Interfaces and services of the DUT</w:t>
      </w:r>
    </w:p>
    <w:p>
      <w:pPr>
        <w:pStyle w:val="Textkrper"/>
        <w:keepNext w:val="true"/>
        <w:widowControl/>
        <w:rPr>
          <w:rFonts w:ascii="BundesSerif Office" w:hAnsi="BundesSerif Office"/>
          <w:lang w:val="en-US"/>
        </w:rPr>
      </w:pPr>
      <w:r>
        <w:rPr>
          <w:lang w:val="en-US"/>
        </w:rPr>
        <w:t xml:space="preserve">In addition to the services provided by the DUT the following client </w:t>
      </w:r>
      <w:r>
        <w:rPr>
          <w:lang w:val="en-US"/>
        </w:rPr>
        <w:t>implementations are present in the DUT's firmware. The applicant MUST identify corresponding interfaces and the states in which the client software could be used by the DUT. Refer to implementation details such as but not limited to open source packages, libraries, proprietary implementations and/ or documentation.</w:t>
      </w:r>
    </w:p>
    <w:tbl>
      <w:tblPr>
        <w:tblW w:w="9638" w:type="dxa"/>
        <w:jc w:val="left"/>
        <w:tblInd w:w="0" w:type="dxa"/>
        <w:tblCellMar>
          <w:top w:w="55" w:type="dxa"/>
          <w:left w:w="55" w:type="dxa"/>
          <w:bottom w:w="55" w:type="dxa"/>
          <w:right w:w="55" w:type="dxa"/>
        </w:tblCellMar>
      </w:tblPr>
      <w:tblGrid>
        <w:gridCol w:w="1302"/>
        <w:gridCol w:w="1303"/>
        <w:gridCol w:w="1303"/>
        <w:gridCol w:w="5730"/>
      </w:tblGrid>
      <w:tr>
        <w:trPr>
          <w:tblHeader w:val="true"/>
        </w:trPr>
        <w:tc>
          <w:tcPr>
            <w:tcW w:w="1302" w:type="dxa"/>
            <w:tcBorders>
              <w:top w:val="single" w:sz="4" w:space="0" w:color="000000"/>
              <w:left w:val="single" w:sz="4" w:space="0" w:color="000000"/>
              <w:bottom w:val="single" w:sz="4" w:space="0" w:color="000000"/>
            </w:tcBorders>
            <w:shd w:fill="auto" w:val="clear"/>
          </w:tcPr>
          <w:p>
            <w:pPr>
              <w:pStyle w:val="Tabellenberschrift"/>
              <w:keepNext w:val="true"/>
              <w:rPr/>
            </w:pPr>
            <w:r>
              <w:rPr>
                <w:rStyle w:val="Starkbetont"/>
                <w:sz w:val="16"/>
                <w:szCs w:val="16"/>
                <w:lang w:val="en-US"/>
              </w:rPr>
              <w:t>Interface</w:t>
            </w:r>
          </w:p>
        </w:tc>
        <w:tc>
          <w:tcPr>
            <w:tcW w:w="1303"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State</w:t>
            </w:r>
          </w:p>
        </w:tc>
        <w:tc>
          <w:tcPr>
            <w:tcW w:w="1303"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Client software</w:t>
            </w:r>
            <w:r>
              <w:rPr>
                <w:rStyle w:val="Starkbetont"/>
                <w:rStyle w:val="Funotenanker"/>
                <w:sz w:val="16"/>
                <w:szCs w:val="16"/>
                <w:lang w:val="en-US"/>
              </w:rPr>
              <w:footnoteReference w:id="5"/>
            </w:r>
          </w:p>
        </w:tc>
        <w:tc>
          <w:tcPr>
            <w:tcW w:w="5730" w:type="dxa"/>
            <w:tcBorders>
              <w:top w:val="single" w:sz="4" w:space="0" w:color="000000"/>
              <w:left w:val="single" w:sz="4" w:space="0" w:color="000000"/>
              <w:bottom w:val="single" w:sz="4" w:space="0" w:color="000000"/>
              <w:right w:val="single" w:sz="4" w:space="0" w:color="000000"/>
            </w:tcBorders>
            <w:shd w:fill="auto" w:val="clear"/>
          </w:tcPr>
          <w:p>
            <w:pPr>
              <w:pStyle w:val="Tabellenberschrift"/>
              <w:rPr/>
            </w:pPr>
            <w:r>
              <w:rPr>
                <w:rStyle w:val="Starkbetont"/>
                <w:sz w:val="16"/>
                <w:szCs w:val="16"/>
                <w:lang w:val="en-US"/>
              </w:rPr>
              <w:t>Description</w:t>
            </w:r>
          </w:p>
        </w:tc>
      </w:tr>
      <w:tr>
        <w:trPr/>
        <w:tc>
          <w:tcPr>
            <w:tcW w:w="1302" w:type="dxa"/>
            <w:tcBorders>
              <w:left w:val="single" w:sz="4" w:space="0" w:color="000000"/>
              <w:bottom w:val="single" w:sz="4" w:space="0" w:color="000000"/>
            </w:tcBorders>
            <w:shd w:fill="auto" w:val="clear"/>
          </w:tcPr>
          <w:p>
            <w:pPr>
              <w:pStyle w:val="Tabelleninhalt"/>
              <w:keepNext w:val="true"/>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pPr>
            <w:r>
              <w:rPr>
                <w:sz w:val="16"/>
                <w:szCs w:val="16"/>
                <w:lang w:val="en-US"/>
              </w:rPr>
              <w:t>[</w:t>
            </w:r>
            <w:r>
              <w:rPr>
                <w:rStyle w:val="Betont"/>
                <w:sz w:val="16"/>
                <w:szCs w:val="16"/>
                <w:lang w:val="en-US"/>
              </w:rPr>
              <w:t>customized</w:t>
            </w:r>
            <w:r>
              <w:rPr>
                <w:sz w:val="16"/>
                <w:szCs w:val="16"/>
                <w:lang w:val="en-US"/>
              </w:rPr>
              <w:t>]</w:t>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0"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302" w:type="dxa"/>
            <w:tcBorders>
              <w:left w:val="single" w:sz="4" w:space="0" w:color="000000"/>
              <w:bottom w:val="single" w:sz="4" w:space="0" w:color="000000"/>
            </w:tcBorders>
            <w:shd w:fill="auto" w:val="clear"/>
          </w:tcPr>
          <w:p>
            <w:pPr>
              <w:pStyle w:val="Tabelleninhalt"/>
              <w:keepNext w:val="true"/>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pPr>
            <w:r>
              <w:rPr>
                <w:sz w:val="16"/>
                <w:szCs w:val="16"/>
                <w:lang w:val="en-US"/>
              </w:rPr>
              <w:t>[</w:t>
            </w:r>
            <w:r>
              <w:rPr>
                <w:rStyle w:val="Betont"/>
                <w:sz w:val="16"/>
                <w:szCs w:val="16"/>
                <w:lang w:val="en-US"/>
              </w:rPr>
              <w:t>initialized</w:t>
            </w:r>
            <w:r>
              <w:rPr>
                <w:sz w:val="16"/>
                <w:szCs w:val="16"/>
                <w:lang w:val="en-US"/>
              </w:rPr>
              <w:t>]</w:t>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0"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302" w:type="dxa"/>
            <w:tcBorders>
              <w:left w:val="single" w:sz="4" w:space="0" w:color="000000"/>
              <w:bottom w:val="single" w:sz="4" w:space="0" w:color="000000"/>
            </w:tcBorders>
            <w:shd w:fill="auto" w:val="clear"/>
          </w:tcPr>
          <w:p>
            <w:pPr>
              <w:pStyle w:val="Tabelleninhalt"/>
              <w:keepNext w:val="true"/>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pPr>
            <w:r>
              <w:rPr>
                <w:sz w:val="16"/>
                <w:szCs w:val="16"/>
                <w:lang w:val="en-US"/>
              </w:rPr>
              <w:t>[</w:t>
            </w:r>
            <w:r>
              <w:rPr>
                <w:rStyle w:val="Betont"/>
                <w:sz w:val="16"/>
                <w:szCs w:val="16"/>
                <w:lang w:val="en-US"/>
              </w:rPr>
              <w:t>factory</w:t>
            </w:r>
            <w:r>
              <w:rPr>
                <w:sz w:val="16"/>
                <w:szCs w:val="16"/>
                <w:lang w:val="en-US"/>
              </w:rPr>
              <w:t>]</w:t>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0"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302" w:type="dxa"/>
            <w:tcBorders>
              <w:left w:val="single" w:sz="4" w:space="0" w:color="000000"/>
              <w:bottom w:val="single" w:sz="4" w:space="0" w:color="000000"/>
            </w:tcBorders>
            <w:shd w:fill="auto" w:val="clear"/>
          </w:tcPr>
          <w:p>
            <w:pPr>
              <w:pStyle w:val="Tabelleninhalt"/>
              <w:keepNext w:val="true"/>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0"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302" w:type="dxa"/>
            <w:tcBorders>
              <w:left w:val="single" w:sz="4" w:space="0" w:color="000000"/>
              <w:bottom w:val="single" w:sz="4" w:space="0" w:color="000000"/>
            </w:tcBorders>
            <w:shd w:fill="auto" w:val="clear"/>
          </w:tcPr>
          <w:p>
            <w:pPr>
              <w:pStyle w:val="Tabelleninhalt"/>
              <w:keepNext w:val="true"/>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0"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302"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1303"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5730"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bl>
    <w:p>
      <w:pPr>
        <w:pStyle w:val="Table"/>
        <w:jc w:val="center"/>
        <w:rPr>
          <w:lang w:val="en-US"/>
        </w:rPr>
      </w:pPr>
      <w:r>
        <w:rPr>
          <w:lang w:val="en-US"/>
        </w:rPr>
        <w:t xml:space="preserve">Table </w:t>
      </w:r>
      <w:r>
        <w:rPr>
          <w:lang w:val="en-US"/>
        </w:rPr>
        <w:fldChar w:fldCharType="begin"/>
      </w:r>
      <w:r>
        <w:rPr/>
        <w:instrText> SEQ Tabelle \* ARABIC </w:instrText>
      </w:r>
      <w:r>
        <w:rPr/>
        <w:fldChar w:fldCharType="separate"/>
      </w:r>
      <w:r>
        <w:rPr/>
        <w:t>10</w:t>
      </w:r>
      <w:r>
        <w:rPr/>
        <w:fldChar w:fldCharType="end"/>
      </w:r>
      <w:r>
        <w:rPr>
          <w:lang w:val="en-US"/>
        </w:rPr>
        <w:t xml:space="preserve">: </w:t>
      </w:r>
      <w:r>
        <w:rPr>
          <w:lang w:val="en-US"/>
        </w:rPr>
        <w:t>Public Network Interfaces and client software of the DUT</w:t>
      </w:r>
    </w:p>
    <w:p>
      <w:pPr>
        <w:pStyle w:val="Berschrift3"/>
        <w:ind w:left="850" w:right="0" w:hanging="850"/>
        <w:rPr>
          <w:lang w:val="en-US"/>
        </w:rPr>
      </w:pPr>
      <w:bookmarkStart w:id="14" w:name="__RefHeading___Toc6791_3683804315"/>
      <w:bookmarkEnd w:id="14"/>
      <w:r>
        <w:rPr>
          <w:lang w:val="en-US"/>
        </w:rPr>
        <w:t>Wide Area Network (WAN) Interfaces</w:t>
      </w:r>
    </w:p>
    <w:p>
      <w:pPr>
        <w:pStyle w:val="Textkrper"/>
        <w:rPr>
          <w:lang w:val="en-US"/>
        </w:rPr>
      </w:pPr>
      <w:r>
        <w:rPr>
          <w:lang w:val="en-US"/>
        </w:rPr>
        <w:t xml:space="preserve">No questions for the </w:t>
      </w:r>
      <w:bookmarkStart w:id="15" w:name="__DdeLink__66455_189279721012"/>
      <w:r>
        <w:rPr>
          <w:lang w:val="en-US"/>
        </w:rPr>
        <w:t>I</w:t>
      </w:r>
      <w:bookmarkEnd w:id="15"/>
      <w:r>
        <w:rPr>
          <w:lang w:val="en-US"/>
        </w:rPr>
        <w:t>mplementation Conformance Statement</w:t>
      </w:r>
      <w:r>
        <w:rPr>
          <w:lang w:val="en-US"/>
        </w:rPr>
        <w:t>.</w:t>
      </w:r>
    </w:p>
    <w:p>
      <w:pPr>
        <w:sectPr>
          <w:headerReference w:type="even" r:id="rId23"/>
          <w:headerReference w:type="default" r:id="rId24"/>
          <w:footerReference w:type="even" r:id="rId25"/>
          <w:footerReference w:type="default" r:id="rId26"/>
          <w:footnotePr>
            <w:numFmt w:val="decimal"/>
          </w:footnotePr>
          <w:type w:val="oddPage"/>
          <w:pgSz w:w="11906" w:h="16838"/>
          <w:pgMar w:left="1134" w:right="1134" w:header="1134" w:top="1619" w:footer="1134" w:bottom="1639" w:gutter="0"/>
          <w:pgNumType w:fmt="decimal"/>
          <w:formProt w:val="false"/>
          <w:textDirection w:val="lrTb"/>
          <w:docGrid w:type="default" w:linePitch="312" w:charSpace="0"/>
        </w:sectPr>
        <w:pStyle w:val="Berschrift2"/>
        <w:keepLines/>
        <w:widowControl w:val="false"/>
        <w:numPr>
          <w:ilvl w:val="0"/>
          <w:numId w:val="0"/>
        </w:numPr>
        <w:ind w:left="850" w:right="0" w:hanging="850"/>
        <w:rPr>
          <w:color w:val="C9211E"/>
          <w:lang w:val="en-US"/>
        </w:rPr>
      </w:pPr>
      <w:r>
        <w:rPr>
          <w:color w:val="C9211E"/>
          <w:lang w:val="en-US"/>
        </w:rPr>
      </w:r>
    </w:p>
    <w:p>
      <w:pPr>
        <w:pStyle w:val="Berschrift2"/>
        <w:ind w:left="850" w:right="0" w:hanging="850"/>
        <w:rPr>
          <w:lang w:val="en-US"/>
        </w:rPr>
      </w:pPr>
      <w:bookmarkStart w:id="16" w:name="__RefHeading___Toc6793_3683804315"/>
      <w:bookmarkEnd w:id="16"/>
      <w:r>
        <w:rPr>
          <w:color w:val="C9211E"/>
          <w:lang w:val="en-US"/>
        </w:rPr>
        <w:t>Module C</w:t>
      </w:r>
      <w:r>
        <w:rPr>
          <w:lang w:val="en-US"/>
        </w:rPr>
        <w:t xml:space="preserve"> - </w:t>
      </w:r>
      <w:r>
        <w:rPr>
          <w:lang w:val="en-US"/>
        </w:rPr>
        <w:t>Functionalities</w:t>
      </w:r>
    </w:p>
    <w:p>
      <w:pPr>
        <w:pStyle w:val="Textkrper"/>
        <w:rPr>
          <w:lang w:val="en-US"/>
        </w:rPr>
      </w:pPr>
      <w:r>
        <w:rPr>
          <w:lang w:val="en-US"/>
        </w:rPr>
        <w:t xml:space="preserve">The DUT provides the following functionalities. The applicant </w:t>
      </w:r>
      <w:r>
        <w:rPr>
          <w:lang w:val="en-US"/>
        </w:rPr>
        <w:t>MUST</w:t>
      </w:r>
      <w:r>
        <w:rPr>
          <w:lang w:val="en-US"/>
        </w:rPr>
        <w:t xml:space="preserve"> list </w:t>
      </w:r>
      <w:r>
        <w:rPr>
          <w:lang w:val="en-US"/>
        </w:rPr>
        <w:t xml:space="preserve">all functionalities according to the clarification given below. The applicant MUST provide information about the state(s) where active by default and MUST refer to the corresponding technical documentation (see Table </w:t>
      </w:r>
      <w:r>
        <w:rPr>
          <w:lang w:val="en-US"/>
        </w:rPr>
        <w:fldChar w:fldCharType="begin"/>
      </w:r>
      <w:r>
        <w:rPr/>
        <w:instrText> REF Ref_Tabelle1_label_and_number \h </w:instrText>
      </w:r>
      <w:r>
        <w:rPr/>
        <w:fldChar w:fldCharType="separate"/>
      </w:r>
      <w:r>
        <w:rPr/>
        <w:t>2</w:t>
      </w:r>
      <w:r>
        <w:rPr/>
        <w:fldChar w:fldCharType="end"/>
      </w:r>
      <w:r>
        <w:rPr>
          <w:lang w:val="en-US"/>
        </w:rPr>
        <w:t xml:space="preserve">, </w:t>
      </w:r>
      <w:r>
        <w:rPr>
          <w:lang w:val="en-US"/>
        </w:rPr>
        <w:fldChar w:fldCharType="begin"/>
      </w:r>
      <w:r>
        <w:rPr/>
        <w:instrText> REF Ref_Tabelle1_caption_only \h </w:instrText>
      </w:r>
      <w:r>
        <w:rPr/>
        <w:fldChar w:fldCharType="separate"/>
      </w:r>
      <w:r>
        <w:rPr/>
        <w:t>Technical Documentation Reference</w:t>
      </w:r>
      <w:r>
        <w:rPr/>
        <w:fldChar w:fldCharType="end"/>
      </w:r>
      <w:r>
        <w:rPr>
          <w:lang w:val="en-US"/>
        </w:rPr>
        <w:t xml:space="preserve">). </w:t>
      </w:r>
    </w:p>
    <w:p>
      <w:pPr>
        <w:pStyle w:val="Textkrper"/>
        <w:rPr>
          <w:b/>
          <w:b/>
          <w:bCs/>
          <w:i w:val="false"/>
          <w:i w:val="false"/>
          <w:iCs w:val="false"/>
          <w:lang w:val="en-US"/>
        </w:rPr>
      </w:pPr>
      <w:r>
        <w:rPr>
          <w:b/>
          <w:bCs/>
          <w:i w:val="false"/>
          <w:iCs w:val="false"/>
          <w:lang w:val="en-US"/>
        </w:rPr>
        <w:t>Clarification</w:t>
      </w:r>
    </w:p>
    <w:p>
      <w:pPr>
        <w:pStyle w:val="Textkrper"/>
        <w:rPr>
          <w:lang w:val="en-US"/>
        </w:rPr>
      </w:pPr>
      <w:r>
        <w:rPr>
          <w:lang w:val="en-US"/>
        </w:rPr>
        <w:t>Typical functionalities to be listed are e.g. WLAN support, DHCP client and server implementation, Firewall, IPv6, VoIP, ssh access, DynDNS client or VPN support, Smart Home functionalities, storage solutions like network attached storage (NAS), DECT support. Those functionalities are also typically listed in the marketing material of the manufacturer.</w:t>
      </w:r>
    </w:p>
    <w:p>
      <w:pPr>
        <w:pStyle w:val="Textkrper"/>
        <w:rPr>
          <w:lang w:val="en-US"/>
        </w:rPr>
      </w:pPr>
      <w:r>
        <w:rPr>
          <w:lang w:val="en-US"/>
        </w:rPr>
        <w:t xml:space="preserve">Note that </w:t>
      </w:r>
      <w:r>
        <w:rPr>
          <w:lang w:val="en-US"/>
        </w:rPr>
        <w:t xml:space="preserve">also non security relevant functionalities are addressed by this Module C. The intention is to provide a complete list of the DUT's functionality to the tester. The tester should be able to decide the test scope and whether or not a functionality is security relevant. </w:t>
      </w:r>
    </w:p>
    <w:p>
      <w:pPr>
        <w:pStyle w:val="Textkrper"/>
        <w:rPr>
          <w:lang w:val="en-US"/>
        </w:rPr>
      </w:pPr>
      <w:r>
        <w:rPr>
          <w:lang w:val="en-US"/>
        </w:rPr>
        <w:t xml:space="preserve">It is not the intention of </w:t>
      </w:r>
      <w:r>
        <w:rPr>
          <w:lang w:val="en-US"/>
        </w:rPr>
        <w:t>the following</w:t>
      </w:r>
      <w:r>
        <w:rPr>
          <w:lang w:val="en-US"/>
        </w:rPr>
        <w:t xml:space="preserve"> listing to provide details about </w:t>
      </w:r>
      <w:r>
        <w:rPr>
          <w:lang w:val="en-US"/>
        </w:rPr>
        <w:t>obviously irrelevant functionalities like LEDs, buzzer, support for voice encryption, call forwarding, ESATA or USB connections.</w:t>
      </w:r>
    </w:p>
    <w:tbl>
      <w:tblPr>
        <w:tblW w:w="9638" w:type="dxa"/>
        <w:jc w:val="left"/>
        <w:tblInd w:w="0" w:type="dxa"/>
        <w:tblCellMar>
          <w:top w:w="55" w:type="dxa"/>
          <w:left w:w="55" w:type="dxa"/>
          <w:bottom w:w="55" w:type="dxa"/>
          <w:right w:w="55" w:type="dxa"/>
        </w:tblCellMar>
      </w:tblPr>
      <w:tblGrid>
        <w:gridCol w:w="2605"/>
        <w:gridCol w:w="2100"/>
        <w:gridCol w:w="4933"/>
      </w:tblGrid>
      <w:tr>
        <w:trPr>
          <w:tblHeader w:val="true"/>
        </w:trPr>
        <w:tc>
          <w:tcPr>
            <w:tcW w:w="2605" w:type="dxa"/>
            <w:tcBorders>
              <w:top w:val="single" w:sz="2" w:space="0" w:color="000000"/>
              <w:left w:val="single" w:sz="2" w:space="0" w:color="000000"/>
              <w:bottom w:val="single" w:sz="2" w:space="0" w:color="000000"/>
            </w:tcBorders>
            <w:shd w:fill="auto" w:val="clear"/>
          </w:tcPr>
          <w:p>
            <w:pPr>
              <w:pStyle w:val="Tabellenberschrift"/>
              <w:keepNext w:val="true"/>
              <w:rPr>
                <w:sz w:val="16"/>
                <w:szCs w:val="16"/>
                <w:lang w:val="en-US"/>
              </w:rPr>
            </w:pPr>
            <w:r>
              <w:rPr>
                <w:sz w:val="16"/>
                <w:szCs w:val="16"/>
                <w:lang w:val="en-US"/>
              </w:rPr>
              <w:t>Functionality</w:t>
            </w:r>
          </w:p>
        </w:tc>
        <w:tc>
          <w:tcPr>
            <w:tcW w:w="2100" w:type="dxa"/>
            <w:tcBorders>
              <w:top w:val="single" w:sz="2" w:space="0" w:color="000000"/>
              <w:left w:val="single" w:sz="2" w:space="0" w:color="000000"/>
              <w:bottom w:val="single" w:sz="2" w:space="0" w:color="000000"/>
            </w:tcBorders>
            <w:shd w:fill="auto" w:val="clear"/>
          </w:tcPr>
          <w:p>
            <w:pPr>
              <w:pStyle w:val="Tabellenberschrift"/>
              <w:rPr>
                <w:sz w:val="16"/>
                <w:szCs w:val="16"/>
                <w:lang w:val="en-US"/>
              </w:rPr>
            </w:pPr>
            <w:r>
              <w:rPr>
                <w:sz w:val="16"/>
                <w:szCs w:val="16"/>
                <w:lang w:val="en-US"/>
              </w:rPr>
              <w:t>Default active in State</w:t>
            </w:r>
            <w:r>
              <w:rPr>
                <w:sz w:val="16"/>
                <w:szCs w:val="16"/>
                <w:lang w:val="en-US"/>
              </w:rPr>
              <w:t>(s)</w:t>
            </w:r>
          </w:p>
        </w:tc>
        <w:tc>
          <w:tcPr>
            <w:tcW w:w="4933" w:type="dxa"/>
            <w:tcBorders>
              <w:top w:val="single" w:sz="2" w:space="0" w:color="000000"/>
              <w:left w:val="single" w:sz="2" w:space="0" w:color="000000"/>
              <w:bottom w:val="single" w:sz="2" w:space="0" w:color="000000"/>
              <w:right w:val="single" w:sz="2" w:space="0" w:color="000000"/>
            </w:tcBorders>
            <w:shd w:fill="auto" w:val="clear"/>
          </w:tcPr>
          <w:p>
            <w:pPr>
              <w:pStyle w:val="Tabellenberschrift"/>
              <w:rPr>
                <w:sz w:val="16"/>
                <w:szCs w:val="16"/>
                <w:lang w:val="en-US"/>
              </w:rPr>
            </w:pPr>
            <w:r>
              <w:rPr>
                <w:sz w:val="16"/>
                <w:szCs w:val="16"/>
                <w:lang w:val="en-US"/>
              </w:rPr>
              <w:t>Description</w:t>
            </w:r>
            <w:r>
              <w:rPr>
                <w:sz w:val="16"/>
                <w:szCs w:val="16"/>
                <w:lang w:val="en-US"/>
              </w:rPr>
              <w:t xml:space="preserve"> and documentation reference</w:t>
            </w:r>
          </w:p>
        </w:tc>
      </w:tr>
      <w:tr>
        <w:trPr/>
        <w:tc>
          <w:tcPr>
            <w:tcW w:w="2605"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2100" w:type="dxa"/>
            <w:tcBorders>
              <w:left w:val="single" w:sz="2" w:space="0" w:color="000000"/>
              <w:bottom w:val="single" w:sz="2" w:space="0" w:color="000000"/>
            </w:tcBorders>
            <w:shd w:fill="auto" w:val="clear"/>
          </w:tcPr>
          <w:p>
            <w:pPr>
              <w:pStyle w:val="Tabelleninhalt"/>
              <w:rPr/>
            </w:pPr>
            <w:r>
              <w:rPr>
                <w:sz w:val="16"/>
                <w:szCs w:val="16"/>
                <w:lang w:val="en-US"/>
              </w:rPr>
              <w:t>[</w:t>
            </w:r>
            <w:r>
              <w:rPr>
                <w:rStyle w:val="Betont"/>
                <w:sz w:val="16"/>
                <w:szCs w:val="16"/>
                <w:lang w:val="en-US"/>
              </w:rPr>
              <w:t>customized</w:t>
            </w:r>
            <w:r>
              <w:rPr>
                <w:sz w:val="16"/>
                <w:szCs w:val="16"/>
                <w:lang w:val="en-US"/>
              </w:rPr>
              <w:t>]</w:t>
            </w:r>
          </w:p>
        </w:tc>
        <w:tc>
          <w:tcPr>
            <w:tcW w:w="4933"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2605"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2100" w:type="dxa"/>
            <w:tcBorders>
              <w:left w:val="single" w:sz="2" w:space="0" w:color="000000"/>
              <w:bottom w:val="single" w:sz="2" w:space="0" w:color="000000"/>
            </w:tcBorders>
            <w:shd w:fill="auto" w:val="clear"/>
          </w:tcPr>
          <w:p>
            <w:pPr>
              <w:pStyle w:val="Tabelleninhalt"/>
              <w:rPr/>
            </w:pPr>
            <w:r>
              <w:rPr>
                <w:sz w:val="16"/>
                <w:szCs w:val="16"/>
                <w:lang w:val="en-US"/>
              </w:rPr>
              <w:t>[</w:t>
            </w:r>
            <w:r>
              <w:rPr>
                <w:rStyle w:val="Betont"/>
                <w:sz w:val="16"/>
                <w:szCs w:val="16"/>
                <w:lang w:val="en-US"/>
              </w:rPr>
              <w:t>initialized</w:t>
            </w:r>
            <w:r>
              <w:rPr>
                <w:sz w:val="16"/>
                <w:szCs w:val="16"/>
                <w:lang w:val="en-US"/>
              </w:rPr>
              <w:t>]</w:t>
            </w:r>
          </w:p>
        </w:tc>
        <w:tc>
          <w:tcPr>
            <w:tcW w:w="4933"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2605" w:type="dxa"/>
            <w:tcBorders>
              <w:left w:val="single" w:sz="2" w:space="0" w:color="000000"/>
              <w:bottom w:val="single" w:sz="2" w:space="0" w:color="000000"/>
            </w:tcBorders>
            <w:shd w:fill="auto" w:val="clear"/>
          </w:tcPr>
          <w:p>
            <w:pPr>
              <w:pStyle w:val="Tabelleninhalt"/>
              <w:keepNext w:val="true"/>
              <w:rPr>
                <w:color w:val="auto"/>
                <w:sz w:val="16"/>
                <w:szCs w:val="16"/>
                <w:lang w:val="en-US"/>
              </w:rPr>
            </w:pPr>
            <w:r>
              <w:rPr>
                <w:color w:val="auto"/>
                <w:sz w:val="16"/>
                <w:szCs w:val="16"/>
                <w:lang w:val="en-US"/>
              </w:rPr>
            </w:r>
          </w:p>
        </w:tc>
        <w:tc>
          <w:tcPr>
            <w:tcW w:w="2100" w:type="dxa"/>
            <w:tcBorders>
              <w:left w:val="single" w:sz="2" w:space="0" w:color="000000"/>
              <w:bottom w:val="single" w:sz="2" w:space="0" w:color="000000"/>
            </w:tcBorders>
            <w:shd w:fill="auto" w:val="clear"/>
          </w:tcPr>
          <w:p>
            <w:pPr>
              <w:pStyle w:val="Tabelleninhalt"/>
              <w:rPr>
                <w:sz w:val="16"/>
                <w:szCs w:val="16"/>
                <w:lang w:val="en-GB"/>
              </w:rPr>
            </w:pPr>
            <w:r>
              <w:rPr>
                <w:color w:val="auto"/>
                <w:sz w:val="16"/>
                <w:szCs w:val="16"/>
                <w:lang w:val="en-US"/>
              </w:rPr>
              <w:t>[</w:t>
            </w:r>
            <w:r>
              <w:rPr>
                <w:rStyle w:val="Betont"/>
                <w:color w:val="auto"/>
                <w:sz w:val="16"/>
                <w:szCs w:val="16"/>
                <w:lang w:val="en-US"/>
              </w:rPr>
              <w:t>factory</w:t>
            </w:r>
            <w:r>
              <w:rPr>
                <w:color w:val="auto"/>
                <w:sz w:val="16"/>
                <w:szCs w:val="16"/>
                <w:lang w:val="en-US"/>
              </w:rPr>
              <w:t>]</w:t>
            </w:r>
          </w:p>
        </w:tc>
        <w:tc>
          <w:tcPr>
            <w:tcW w:w="4933"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2605"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2100" w:type="dxa"/>
            <w:tcBorders>
              <w:left w:val="single" w:sz="2" w:space="0" w:color="000000"/>
              <w:bottom w:val="single" w:sz="2" w:space="0" w:color="000000"/>
            </w:tcBorders>
            <w:shd w:fill="auto" w:val="clear"/>
          </w:tcPr>
          <w:p>
            <w:pPr>
              <w:pStyle w:val="Tabelleninhalt"/>
              <w:rPr>
                <w:lang w:val="en-US"/>
              </w:rPr>
            </w:pPr>
            <w:r>
              <w:rPr>
                <w:lang w:val="en-US"/>
              </w:rPr>
            </w:r>
          </w:p>
        </w:tc>
        <w:tc>
          <w:tcPr>
            <w:tcW w:w="4933"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2605"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2100" w:type="dxa"/>
            <w:tcBorders>
              <w:left w:val="single" w:sz="2" w:space="0" w:color="000000"/>
              <w:bottom w:val="single" w:sz="2" w:space="0" w:color="000000"/>
            </w:tcBorders>
            <w:shd w:fill="auto" w:val="clear"/>
          </w:tcPr>
          <w:p>
            <w:pPr>
              <w:pStyle w:val="Tabelleninhalt"/>
              <w:rPr>
                <w:lang w:val="en-US"/>
              </w:rPr>
            </w:pPr>
            <w:r>
              <w:rPr>
                <w:lang w:val="en-US"/>
              </w:rPr>
            </w:r>
          </w:p>
        </w:tc>
        <w:tc>
          <w:tcPr>
            <w:tcW w:w="4933"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2605"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2100" w:type="dxa"/>
            <w:tcBorders>
              <w:left w:val="single" w:sz="2" w:space="0" w:color="000000"/>
              <w:bottom w:val="single" w:sz="2" w:space="0" w:color="000000"/>
            </w:tcBorders>
            <w:shd w:fill="auto" w:val="clear"/>
          </w:tcPr>
          <w:p>
            <w:pPr>
              <w:pStyle w:val="Tabelleninhalt"/>
              <w:rPr>
                <w:lang w:val="en-US"/>
              </w:rPr>
            </w:pPr>
            <w:r>
              <w:rPr>
                <w:lang w:val="en-US"/>
              </w:rPr>
            </w:r>
          </w:p>
        </w:tc>
        <w:tc>
          <w:tcPr>
            <w:tcW w:w="4933"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bl>
    <w:p>
      <w:pPr>
        <w:pStyle w:val="Table"/>
        <w:jc w:val="center"/>
        <w:rPr>
          <w:lang w:val="en-US"/>
        </w:rPr>
      </w:pPr>
      <w:r>
        <w:rPr>
          <w:lang w:val="en-US"/>
        </w:rPr>
        <w:t xml:space="preserve">Table </w:t>
      </w:r>
      <w:r>
        <w:rPr>
          <w:lang w:val="en-US"/>
        </w:rPr>
        <w:fldChar w:fldCharType="begin"/>
      </w:r>
      <w:r>
        <w:rPr/>
        <w:instrText> SEQ Tabelle \* ARABIC </w:instrText>
      </w:r>
      <w:r>
        <w:rPr/>
        <w:fldChar w:fldCharType="separate"/>
      </w:r>
      <w:r>
        <w:rPr/>
        <w:t>11</w:t>
      </w:r>
      <w:r>
        <w:rPr/>
        <w:fldChar w:fldCharType="end"/>
      </w:r>
      <w:r>
        <w:rPr>
          <w:lang w:val="en-US"/>
        </w:rPr>
        <w:t>: Functionalities of the DUT</w:t>
      </w:r>
    </w:p>
    <w:p>
      <w:pPr>
        <w:pStyle w:val="Berschrift2"/>
        <w:keepNext w:val="true"/>
        <w:ind w:left="850" w:right="0" w:hanging="850"/>
        <w:rPr>
          <w:color w:val="000000"/>
          <w:lang w:val="en-US"/>
        </w:rPr>
      </w:pPr>
      <w:bookmarkStart w:id="17" w:name="__RefHeading___Toc6795_3683804315"/>
      <w:bookmarkEnd w:id="17"/>
      <w:r>
        <w:rPr>
          <w:color w:val="000000"/>
          <w:lang w:val="en-US"/>
        </w:rPr>
        <w:t xml:space="preserve">Module D - </w:t>
      </w:r>
      <w:r>
        <w:rPr>
          <w:color w:val="000000"/>
          <w:lang w:val="en-US"/>
        </w:rPr>
        <w:t>Configuration and Information</w:t>
      </w:r>
    </w:p>
    <w:p>
      <w:pPr>
        <w:pStyle w:val="Textkrper"/>
        <w:rPr>
          <w:lang w:val="en-US"/>
        </w:rPr>
      </w:pPr>
      <w:r>
        <w:rPr>
          <w:lang w:val="en-US"/>
        </w:rPr>
        <w:t xml:space="preserve">The DUT provides the following access methods to the functionalities allowing the end-user to </w:t>
      </w:r>
    </w:p>
    <w:p>
      <w:pPr>
        <w:pStyle w:val="Textkrper"/>
        <w:keepNext w:val="true"/>
        <w:numPr>
          <w:ilvl w:val="0"/>
          <w:numId w:val="6"/>
        </w:numPr>
        <w:rPr>
          <w:lang w:val="en-US"/>
        </w:rPr>
      </w:pPr>
      <w:r>
        <w:rPr>
          <w:lang w:val="en-US"/>
        </w:rPr>
        <w:t>configure the DUT and/</w:t>
      </w:r>
      <w:r>
        <w:rPr>
          <w:lang w:val="en-US"/>
        </w:rPr>
        <w:t xml:space="preserve"> </w:t>
      </w:r>
      <w:r>
        <w:rPr>
          <w:lang w:val="en-US"/>
        </w:rPr>
        <w:t xml:space="preserve">or </w:t>
      </w:r>
    </w:p>
    <w:p>
      <w:pPr>
        <w:pStyle w:val="Textkrper"/>
        <w:keepNext w:val="true"/>
        <w:numPr>
          <w:ilvl w:val="0"/>
          <w:numId w:val="6"/>
        </w:numPr>
        <w:rPr>
          <w:lang w:val="en-US"/>
        </w:rPr>
      </w:pPr>
      <w:r>
        <w:rPr>
          <w:lang w:val="en-US"/>
        </w:rPr>
        <w:t>access information from the current or past state of the DUT and its services.</w:t>
      </w:r>
    </w:p>
    <w:tbl>
      <w:tblPr>
        <w:tblW w:w="9638" w:type="dxa"/>
        <w:jc w:val="left"/>
        <w:tblInd w:w="0" w:type="dxa"/>
        <w:tblCellMar>
          <w:top w:w="55" w:type="dxa"/>
          <w:left w:w="55" w:type="dxa"/>
          <w:bottom w:w="55" w:type="dxa"/>
          <w:right w:w="55" w:type="dxa"/>
        </w:tblCellMar>
      </w:tblPr>
      <w:tblGrid>
        <w:gridCol w:w="1752"/>
        <w:gridCol w:w="4650"/>
        <w:gridCol w:w="3236"/>
      </w:tblGrid>
      <w:tr>
        <w:trPr>
          <w:tblHeader w:val="true"/>
        </w:trPr>
        <w:tc>
          <w:tcPr>
            <w:tcW w:w="1752" w:type="dxa"/>
            <w:tcBorders>
              <w:top w:val="single" w:sz="2" w:space="0" w:color="000000"/>
              <w:left w:val="single" w:sz="2" w:space="0" w:color="000000"/>
              <w:bottom w:val="single" w:sz="2" w:space="0" w:color="000000"/>
            </w:tcBorders>
            <w:shd w:fill="auto" w:val="clear"/>
          </w:tcPr>
          <w:p>
            <w:pPr>
              <w:pStyle w:val="Tabellenberschrift"/>
              <w:keepNext w:val="true"/>
              <w:rPr>
                <w:sz w:val="16"/>
                <w:szCs w:val="16"/>
                <w:lang w:val="en-US"/>
              </w:rPr>
            </w:pPr>
            <w:r>
              <w:rPr>
                <w:sz w:val="16"/>
                <w:szCs w:val="16"/>
                <w:lang w:val="en-US"/>
              </w:rPr>
              <w:t>Method</w:t>
            </w:r>
          </w:p>
        </w:tc>
        <w:tc>
          <w:tcPr>
            <w:tcW w:w="4650" w:type="dxa"/>
            <w:tcBorders>
              <w:top w:val="single" w:sz="2" w:space="0" w:color="000000"/>
              <w:left w:val="single" w:sz="2" w:space="0" w:color="000000"/>
              <w:bottom w:val="single" w:sz="2" w:space="0" w:color="000000"/>
            </w:tcBorders>
            <w:shd w:fill="auto" w:val="clear"/>
          </w:tcPr>
          <w:p>
            <w:pPr>
              <w:pStyle w:val="Tabellenberschrift"/>
              <w:rPr>
                <w:sz w:val="16"/>
                <w:szCs w:val="16"/>
                <w:lang w:val="en-US"/>
              </w:rPr>
            </w:pPr>
            <w:r>
              <w:rPr>
                <w:sz w:val="16"/>
                <w:szCs w:val="16"/>
                <w:lang w:val="en-US"/>
              </w:rPr>
              <w:t>Description</w:t>
            </w:r>
          </w:p>
        </w:tc>
        <w:tc>
          <w:tcPr>
            <w:tcW w:w="3236" w:type="dxa"/>
            <w:tcBorders>
              <w:top w:val="single" w:sz="2" w:space="0" w:color="000000"/>
              <w:left w:val="single" w:sz="2" w:space="0" w:color="000000"/>
              <w:bottom w:val="single" w:sz="2" w:space="0" w:color="000000"/>
              <w:right w:val="single" w:sz="2" w:space="0" w:color="000000"/>
            </w:tcBorders>
            <w:shd w:fill="auto" w:val="clear"/>
          </w:tcPr>
          <w:p>
            <w:pPr>
              <w:pStyle w:val="Tabellenberschrift"/>
              <w:rPr>
                <w:sz w:val="16"/>
                <w:szCs w:val="16"/>
                <w:lang w:val="en-US"/>
              </w:rPr>
            </w:pPr>
            <w:r>
              <w:rPr>
                <w:sz w:val="16"/>
                <w:szCs w:val="16"/>
                <w:lang w:val="en-US"/>
              </w:rPr>
              <w:t>Policy</w:t>
            </w:r>
          </w:p>
        </w:tc>
      </w:tr>
      <w:tr>
        <w:trPr/>
        <w:tc>
          <w:tcPr>
            <w:tcW w:w="1752"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t>web server</w:t>
            </w:r>
          </w:p>
        </w:tc>
        <w:tc>
          <w:tcPr>
            <w:tcW w:w="4650" w:type="dxa"/>
            <w:tcBorders>
              <w:left w:val="single" w:sz="2" w:space="0" w:color="000000"/>
              <w:bottom w:val="single" w:sz="2" w:space="0" w:color="000000"/>
            </w:tcBorders>
            <w:shd w:fill="auto" w:val="clear"/>
          </w:tcPr>
          <w:p>
            <w:pPr>
              <w:pStyle w:val="Tabelleninhalt"/>
              <w:spacing w:before="0" w:after="0"/>
              <w:rPr>
                <w:sz w:val="16"/>
                <w:szCs w:val="16"/>
                <w:lang w:val="en-US"/>
              </w:rPr>
            </w:pPr>
            <w:r>
              <w:rPr>
                <w:sz w:val="16"/>
                <w:szCs w:val="16"/>
                <w:lang w:val="en-US"/>
              </w:rPr>
              <w:t>access the web server at TCP port 80 on the LAN interface</w:t>
            </w:r>
          </w:p>
        </w:tc>
        <w:tc>
          <w:tcPr>
            <w:tcW w:w="3236" w:type="dxa"/>
            <w:tcBorders>
              <w:left w:val="single" w:sz="2" w:space="0" w:color="000000"/>
              <w:bottom w:val="single" w:sz="2" w:space="0" w:color="000000"/>
              <w:right w:val="single" w:sz="2" w:space="0" w:color="000000"/>
            </w:tcBorders>
            <w:shd w:fill="auto" w:val="clear"/>
          </w:tcPr>
          <w:p>
            <w:pPr>
              <w:pStyle w:val="Tabelleninhalt"/>
              <w:spacing w:before="0" w:after="0"/>
              <w:jc w:val="center"/>
              <w:rPr>
                <w:sz w:val="16"/>
                <w:szCs w:val="16"/>
                <w:lang w:val="en-US"/>
              </w:rPr>
            </w:pPr>
            <w:r>
              <w:rPr>
                <w:sz w:val="16"/>
                <w:szCs w:val="16"/>
                <w:lang w:val="en-US"/>
              </w:rPr>
              <w:t>password policy A</w:t>
            </w:r>
          </w:p>
        </w:tc>
      </w:tr>
      <w:tr>
        <w:trPr/>
        <w:tc>
          <w:tcPr>
            <w:tcW w:w="1752"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t>ssh, telnet ...</w:t>
            </w:r>
          </w:p>
        </w:tc>
        <w:tc>
          <w:tcPr>
            <w:tcW w:w="4650" w:type="dxa"/>
            <w:tcBorders>
              <w:left w:val="single" w:sz="2" w:space="0" w:color="000000"/>
              <w:bottom w:val="single" w:sz="2" w:space="0" w:color="000000"/>
            </w:tcBorders>
            <w:shd w:fill="auto" w:val="clear"/>
          </w:tcPr>
          <w:p>
            <w:pPr>
              <w:pStyle w:val="Tabelleninhalt"/>
              <w:spacing w:before="0" w:after="0"/>
              <w:rPr>
                <w:sz w:val="16"/>
                <w:szCs w:val="16"/>
                <w:lang w:val="en-US"/>
              </w:rPr>
            </w:pPr>
            <w:r>
              <w:rPr>
                <w:sz w:val="16"/>
                <w:szCs w:val="16"/>
                <w:lang w:val="en-US"/>
              </w:rPr>
            </w:r>
          </w:p>
        </w:tc>
        <w:tc>
          <w:tcPr>
            <w:tcW w:w="3236" w:type="dxa"/>
            <w:tcBorders>
              <w:left w:val="single" w:sz="2" w:space="0" w:color="000000"/>
              <w:bottom w:val="single" w:sz="2" w:space="0" w:color="000000"/>
              <w:right w:val="single" w:sz="2" w:space="0" w:color="000000"/>
            </w:tcBorders>
            <w:shd w:fill="auto" w:val="clear"/>
          </w:tcPr>
          <w:p>
            <w:pPr>
              <w:pStyle w:val="Tabelleninhalt"/>
              <w:spacing w:before="0" w:after="0"/>
              <w:jc w:val="center"/>
              <w:rPr>
                <w:sz w:val="16"/>
                <w:szCs w:val="16"/>
                <w:lang w:val="en-US"/>
              </w:rPr>
            </w:pPr>
            <w:r>
              <w:rPr>
                <w:sz w:val="16"/>
                <w:szCs w:val="16"/>
                <w:lang w:val="en-US"/>
              </w:rPr>
              <w:t>password policy B</w:t>
            </w:r>
          </w:p>
        </w:tc>
      </w:tr>
      <w:tr>
        <w:trPr/>
        <w:tc>
          <w:tcPr>
            <w:tcW w:w="1752"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4650" w:type="dxa"/>
            <w:tcBorders>
              <w:left w:val="single" w:sz="2" w:space="0" w:color="000000"/>
              <w:bottom w:val="single" w:sz="2" w:space="0" w:color="000000"/>
            </w:tcBorders>
            <w:shd w:fill="auto" w:val="clear"/>
          </w:tcPr>
          <w:p>
            <w:pPr>
              <w:pStyle w:val="Tabelleninhalt"/>
              <w:spacing w:before="0" w:after="0"/>
              <w:rPr>
                <w:sz w:val="16"/>
                <w:szCs w:val="16"/>
                <w:lang w:val="en-US"/>
              </w:rPr>
            </w:pPr>
            <w:r>
              <w:rPr>
                <w:sz w:val="16"/>
                <w:szCs w:val="16"/>
                <w:lang w:val="en-US"/>
              </w:rPr>
              <w:t>documentation reference to specific implementations</w:t>
            </w:r>
          </w:p>
        </w:tc>
        <w:tc>
          <w:tcPr>
            <w:tcW w:w="3236" w:type="dxa"/>
            <w:tcBorders>
              <w:left w:val="single" w:sz="2" w:space="0" w:color="000000"/>
              <w:bottom w:val="single" w:sz="2" w:space="0" w:color="000000"/>
              <w:right w:val="single" w:sz="2" w:space="0" w:color="000000"/>
            </w:tcBorders>
            <w:shd w:fill="auto" w:val="clear"/>
          </w:tcPr>
          <w:p>
            <w:pPr>
              <w:pStyle w:val="Tabelleninhalt"/>
              <w:spacing w:before="0" w:after="0"/>
              <w:jc w:val="center"/>
              <w:rPr>
                <w:sz w:val="16"/>
                <w:szCs w:val="16"/>
                <w:lang w:val="en-US"/>
              </w:rPr>
            </w:pPr>
            <w:r>
              <w:rPr>
                <w:sz w:val="16"/>
                <w:szCs w:val="16"/>
                <w:lang w:val="en-US"/>
              </w:rPr>
              <w:t>OTP, 2-Factor</w:t>
            </w:r>
          </w:p>
        </w:tc>
      </w:tr>
    </w:tbl>
    <w:p>
      <w:pPr>
        <w:pStyle w:val="Table"/>
        <w:jc w:val="center"/>
        <w:rPr>
          <w:lang w:val="en-US"/>
        </w:rPr>
      </w:pPr>
      <w:r>
        <w:rPr>
          <w:lang w:val="en-US"/>
        </w:rPr>
        <w:t xml:space="preserve">Table </w:t>
      </w:r>
      <w:bookmarkStart w:id="18" w:name="Ref_Tabelle11_number_only"/>
      <w:r>
        <w:rPr>
          <w:lang w:val="en-US"/>
        </w:rPr>
        <w:fldChar w:fldCharType="begin"/>
      </w:r>
      <w:r>
        <w:rPr/>
        <w:instrText> SEQ Tabelle \* ARABIC </w:instrText>
      </w:r>
      <w:r>
        <w:rPr/>
        <w:fldChar w:fldCharType="separate"/>
      </w:r>
      <w:r>
        <w:rPr/>
        <w:t>12</w:t>
      </w:r>
      <w:r>
        <w:rPr/>
        <w:fldChar w:fldCharType="end"/>
      </w:r>
      <w:bookmarkEnd w:id="18"/>
      <w:r>
        <w:rPr>
          <w:lang w:val="en-US"/>
        </w:rPr>
        <w:t xml:space="preserve">: </w:t>
      </w:r>
      <w:r>
        <w:rPr>
          <w:lang w:val="en-US"/>
        </w:rPr>
        <w:t>List of access methods</w:t>
      </w:r>
    </w:p>
    <w:p>
      <w:pPr>
        <w:sectPr>
          <w:headerReference w:type="even" r:id="rId27"/>
          <w:headerReference w:type="default" r:id="rId28"/>
          <w:footerReference w:type="even" r:id="rId29"/>
          <w:footerReference w:type="default" r:id="rId30"/>
          <w:footnotePr>
            <w:numFmt w:val="decimal"/>
          </w:footnotePr>
          <w:type w:val="evenPage"/>
          <w:pgSz w:w="11906" w:h="16838"/>
          <w:pgMar w:left="1134" w:right="1134" w:header="1134" w:top="1619" w:footer="1134" w:bottom="1639" w:gutter="0"/>
          <w:pgNumType w:fmt="decimal"/>
          <w:formProt w:val="false"/>
          <w:textDirection w:val="lrTb"/>
          <w:docGrid w:type="default" w:linePitch="312" w:charSpace="0"/>
        </w:sectPr>
        <w:pStyle w:val="Textkrper"/>
        <w:rPr>
          <w:lang w:val="en-US"/>
        </w:rPr>
      </w:pPr>
      <w:r>
        <w:rPr>
          <w:lang w:val="en-US"/>
        </w:rPr>
        <w:t xml:space="preserve">If passwords are used to </w:t>
      </w:r>
      <w:r>
        <w:rPr>
          <w:lang w:val="en-US"/>
        </w:rPr>
        <w:t>restr</w:t>
      </w:r>
      <w:r>
        <w:rPr>
          <w:lang w:val="en-US"/>
        </w:rPr>
        <w:t>i</w:t>
      </w:r>
      <w:r>
        <w:rPr>
          <w:lang w:val="en-US"/>
        </w:rPr>
        <w:t>ct</w:t>
      </w:r>
      <w:r>
        <w:rPr>
          <w:lang w:val="en-US"/>
        </w:rPr>
        <w:t xml:space="preserve"> access to a method listed in</w:t>
      </w:r>
      <w:r>
        <w:rPr>
          <w:lang w:val="en-US"/>
        </w:rPr>
        <w:t xml:space="preserve"> Table</w:t>
      </w:r>
      <w:r>
        <w:rPr>
          <w:lang w:val="en-US"/>
        </w:rPr>
        <w:t xml:space="preserve"> </w:t>
      </w:r>
      <w:r>
        <w:rPr>
          <w:lang w:val="en-US"/>
        </w:rPr>
        <w:fldChar w:fldCharType="begin"/>
      </w:r>
      <w:r>
        <w:rPr/>
        <w:instrText> REF Ref_Tabelle11_label_and_number \h </w:instrText>
      </w:r>
      <w:r>
        <w:rPr/>
        <w:fldChar w:fldCharType="separate"/>
      </w:r>
      <w:r>
        <w:rPr/>
        <w:t>12</w:t>
      </w:r>
      <w:r>
        <w:rPr/>
        <w:fldChar w:fldCharType="end"/>
      </w:r>
      <w:r>
        <w:rPr>
          <w:lang w:val="en-US"/>
        </w:rPr>
        <w:t xml:space="preserve"> the following password policies are implemented.</w:t>
      </w:r>
    </w:p>
    <w:tbl>
      <w:tblPr>
        <w:tblW w:w="9638" w:type="dxa"/>
        <w:jc w:val="left"/>
        <w:tblInd w:w="0" w:type="dxa"/>
        <w:tblCellMar>
          <w:top w:w="55" w:type="dxa"/>
          <w:left w:w="55" w:type="dxa"/>
          <w:bottom w:w="55" w:type="dxa"/>
          <w:right w:w="55" w:type="dxa"/>
        </w:tblCellMar>
      </w:tblPr>
      <w:tblGrid>
        <w:gridCol w:w="1752"/>
        <w:gridCol w:w="7886"/>
      </w:tblGrid>
      <w:tr>
        <w:trPr>
          <w:tblHeader w:val="true"/>
        </w:trPr>
        <w:tc>
          <w:tcPr>
            <w:tcW w:w="1752" w:type="dxa"/>
            <w:tcBorders>
              <w:top w:val="single" w:sz="2" w:space="0" w:color="000000"/>
              <w:left w:val="single" w:sz="2" w:space="0" w:color="000000"/>
              <w:bottom w:val="single" w:sz="2" w:space="0" w:color="000000"/>
            </w:tcBorders>
            <w:shd w:fill="auto" w:val="clear"/>
          </w:tcPr>
          <w:p>
            <w:pPr>
              <w:pStyle w:val="Tabellenberschrift"/>
              <w:keepNext w:val="true"/>
              <w:rPr>
                <w:sz w:val="16"/>
                <w:szCs w:val="16"/>
                <w:lang w:val="en-US"/>
              </w:rPr>
            </w:pPr>
            <w:r>
              <w:rPr>
                <w:sz w:val="16"/>
                <w:szCs w:val="16"/>
                <w:lang w:val="en-US"/>
              </w:rPr>
              <w:t>Policy</w:t>
            </w:r>
          </w:p>
        </w:tc>
        <w:tc>
          <w:tcPr>
            <w:tcW w:w="7886" w:type="dxa"/>
            <w:tcBorders>
              <w:top w:val="single" w:sz="2" w:space="0" w:color="000000"/>
              <w:left w:val="single" w:sz="2" w:space="0" w:color="000000"/>
              <w:bottom w:val="single" w:sz="2" w:space="0" w:color="000000"/>
              <w:right w:val="single" w:sz="2" w:space="0" w:color="000000"/>
            </w:tcBorders>
            <w:shd w:fill="auto" w:val="clear"/>
          </w:tcPr>
          <w:p>
            <w:pPr>
              <w:pStyle w:val="Tabellenberschrift"/>
              <w:rPr>
                <w:sz w:val="16"/>
                <w:szCs w:val="16"/>
                <w:lang w:val="en-US"/>
              </w:rPr>
            </w:pPr>
            <w:r>
              <w:rPr>
                <w:sz w:val="16"/>
                <w:szCs w:val="16"/>
                <w:lang w:val="en-US"/>
              </w:rPr>
              <w:t>Description</w:t>
            </w:r>
          </w:p>
        </w:tc>
      </w:tr>
      <w:tr>
        <w:trPr/>
        <w:tc>
          <w:tcPr>
            <w:tcW w:w="1752"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t>password policy A</w:t>
            </w:r>
          </w:p>
        </w:tc>
        <w:tc>
          <w:tcPr>
            <w:tcW w:w="7886"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1752"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t>password policy B</w:t>
            </w:r>
          </w:p>
        </w:tc>
        <w:tc>
          <w:tcPr>
            <w:tcW w:w="7886"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1752"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7886"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bl>
    <w:p>
      <w:pPr>
        <w:pStyle w:val="Table"/>
        <w:jc w:val="center"/>
        <w:rPr>
          <w:lang w:val="en-US"/>
        </w:rPr>
      </w:pPr>
      <w:r>
        <w:rPr>
          <w:lang w:val="en-US"/>
        </w:rPr>
        <w:t xml:space="preserve">Table </w:t>
      </w:r>
      <w:r>
        <w:rPr>
          <w:lang w:val="en-US"/>
        </w:rPr>
        <w:fldChar w:fldCharType="begin"/>
      </w:r>
      <w:r>
        <w:rPr/>
        <w:instrText> SEQ Tabelle \* ARABIC </w:instrText>
      </w:r>
      <w:r>
        <w:rPr/>
        <w:fldChar w:fldCharType="separate"/>
      </w:r>
      <w:r>
        <w:rPr/>
        <w:t>13</w:t>
      </w:r>
      <w:r>
        <w:rPr/>
        <w:fldChar w:fldCharType="end"/>
      </w:r>
      <w:r>
        <w:rPr>
          <w:lang w:val="en-US"/>
        </w:rPr>
        <w:t>: Password Policies</w:t>
      </w:r>
    </w:p>
    <w:p>
      <w:pPr>
        <w:pStyle w:val="Textkrper"/>
        <w:keepNext w:val="true"/>
        <w:widowControl w:val="false"/>
        <w:rPr>
          <w:rFonts w:ascii="BundesSerif Office" w:hAnsi="BundesSerif Office"/>
          <w:lang w:val="en-US"/>
        </w:rPr>
      </w:pPr>
      <w:r>
        <w:rPr>
          <w:lang w:val="en-US"/>
        </w:rPr>
        <w:t>The following access methods accept a preset password for end-user authentication. The generation method for the preset password should be disclosed.</w:t>
      </w:r>
      <w:r>
        <w:rPr>
          <w:lang w:val="en-US"/>
        </w:rPr>
        <w:t xml:space="preserve"> The applicant MUST detail if the preset password is unique per device.</w:t>
      </w:r>
    </w:p>
    <w:tbl>
      <w:tblPr>
        <w:tblW w:w="9638" w:type="dxa"/>
        <w:jc w:val="left"/>
        <w:tblInd w:w="0" w:type="dxa"/>
        <w:tblCellMar>
          <w:top w:w="55" w:type="dxa"/>
          <w:left w:w="55" w:type="dxa"/>
          <w:bottom w:w="55" w:type="dxa"/>
          <w:right w:w="55" w:type="dxa"/>
        </w:tblCellMar>
      </w:tblPr>
      <w:tblGrid>
        <w:gridCol w:w="1311"/>
        <w:gridCol w:w="2994"/>
        <w:gridCol w:w="3176"/>
        <w:gridCol w:w="2157"/>
      </w:tblGrid>
      <w:tr>
        <w:trPr>
          <w:tblHeader w:val="true"/>
        </w:trPr>
        <w:tc>
          <w:tcPr>
            <w:tcW w:w="1311" w:type="dxa"/>
            <w:tcBorders>
              <w:top w:val="single" w:sz="2" w:space="0" w:color="000000"/>
              <w:left w:val="single" w:sz="2" w:space="0" w:color="000000"/>
              <w:bottom w:val="single" w:sz="2" w:space="0" w:color="000000"/>
            </w:tcBorders>
            <w:shd w:fill="auto" w:val="clear"/>
          </w:tcPr>
          <w:p>
            <w:pPr>
              <w:pStyle w:val="Tabellenberschrift"/>
              <w:keepNext w:val="true"/>
              <w:widowControl w:val="false"/>
              <w:rPr>
                <w:sz w:val="16"/>
                <w:szCs w:val="16"/>
                <w:lang w:val="en-US"/>
              </w:rPr>
            </w:pPr>
            <w:r>
              <w:rPr>
                <w:sz w:val="16"/>
                <w:szCs w:val="16"/>
                <w:lang w:val="en-US"/>
              </w:rPr>
              <w:t>Method</w:t>
            </w:r>
          </w:p>
        </w:tc>
        <w:tc>
          <w:tcPr>
            <w:tcW w:w="2994" w:type="dxa"/>
            <w:tcBorders>
              <w:top w:val="single" w:sz="2" w:space="0" w:color="000000"/>
              <w:left w:val="single" w:sz="2" w:space="0" w:color="000000"/>
              <w:bottom w:val="single" w:sz="2" w:space="0" w:color="000000"/>
            </w:tcBorders>
            <w:shd w:fill="auto" w:val="clear"/>
          </w:tcPr>
          <w:p>
            <w:pPr>
              <w:pStyle w:val="Tabellenberschrift"/>
              <w:keepNext w:val="true"/>
              <w:widowControl w:val="false"/>
              <w:rPr>
                <w:sz w:val="16"/>
                <w:szCs w:val="16"/>
                <w:lang w:val="en-US"/>
              </w:rPr>
            </w:pPr>
            <w:r>
              <w:rPr>
                <w:sz w:val="16"/>
                <w:szCs w:val="16"/>
                <w:lang w:val="en-US"/>
              </w:rPr>
              <w:t>Description</w:t>
            </w:r>
          </w:p>
        </w:tc>
        <w:tc>
          <w:tcPr>
            <w:tcW w:w="3176" w:type="dxa"/>
            <w:tcBorders>
              <w:top w:val="single" w:sz="2" w:space="0" w:color="000000"/>
              <w:left w:val="single" w:sz="2" w:space="0" w:color="000000"/>
              <w:bottom w:val="single" w:sz="2" w:space="0" w:color="000000"/>
            </w:tcBorders>
            <w:shd w:fill="auto" w:val="clear"/>
          </w:tcPr>
          <w:p>
            <w:pPr>
              <w:pStyle w:val="Tabellenberschrift"/>
              <w:keepNext w:val="true"/>
              <w:widowControl w:val="false"/>
              <w:rPr>
                <w:sz w:val="16"/>
                <w:szCs w:val="16"/>
                <w:lang w:val="en-US"/>
              </w:rPr>
            </w:pPr>
            <w:r>
              <w:rPr>
                <w:sz w:val="16"/>
                <w:szCs w:val="16"/>
                <w:lang w:val="en-US"/>
              </w:rPr>
              <w:t>Generation method for the preset password</w:t>
            </w:r>
          </w:p>
        </w:tc>
        <w:tc>
          <w:tcPr>
            <w:tcW w:w="2157" w:type="dxa"/>
            <w:tcBorders>
              <w:top w:val="single" w:sz="2" w:space="0" w:color="000000"/>
              <w:left w:val="single" w:sz="2" w:space="0" w:color="000000"/>
              <w:bottom w:val="single" w:sz="2" w:space="0" w:color="000000"/>
              <w:right w:val="single" w:sz="2" w:space="0" w:color="000000"/>
            </w:tcBorders>
            <w:shd w:fill="auto" w:val="clear"/>
          </w:tcPr>
          <w:p>
            <w:pPr>
              <w:pStyle w:val="Tabellenberschrift"/>
              <w:keepNext w:val="true"/>
              <w:widowControl w:val="false"/>
              <w:rPr>
                <w:sz w:val="16"/>
                <w:szCs w:val="16"/>
                <w:lang w:val="en-US"/>
              </w:rPr>
            </w:pPr>
            <w:r>
              <w:rPr>
                <w:sz w:val="16"/>
                <w:szCs w:val="16"/>
                <w:lang w:val="en-US"/>
              </w:rPr>
              <w:t>Password unique per device?</w:t>
            </w:r>
          </w:p>
        </w:tc>
      </w:tr>
      <w:tr>
        <w:trPr/>
        <w:tc>
          <w:tcPr>
            <w:tcW w:w="1311" w:type="dxa"/>
            <w:tcBorders>
              <w:left w:val="single" w:sz="2" w:space="0" w:color="000000"/>
              <w:bottom w:val="single" w:sz="2" w:space="0" w:color="000000"/>
            </w:tcBorders>
            <w:shd w:fill="auto" w:val="clear"/>
          </w:tcPr>
          <w:p>
            <w:pPr>
              <w:pStyle w:val="Tabelleninhalt"/>
              <w:keepNext w:val="true"/>
              <w:widowControl w:val="false"/>
              <w:rPr>
                <w:sz w:val="16"/>
                <w:szCs w:val="16"/>
                <w:lang w:val="en-US"/>
              </w:rPr>
            </w:pPr>
            <w:r>
              <w:rPr>
                <w:sz w:val="16"/>
                <w:szCs w:val="16"/>
                <w:lang w:val="en-US"/>
              </w:rPr>
              <w:t>configuration assistant tool</w:t>
            </w:r>
          </w:p>
        </w:tc>
        <w:tc>
          <w:tcPr>
            <w:tcW w:w="2994" w:type="dxa"/>
            <w:tcBorders>
              <w:left w:val="single" w:sz="2" w:space="0" w:color="000000"/>
              <w:bottom w:val="single" w:sz="2" w:space="0" w:color="000000"/>
            </w:tcBorders>
            <w:shd w:fill="auto" w:val="clear"/>
          </w:tcPr>
          <w:p>
            <w:pPr>
              <w:pStyle w:val="Tabelleninhalt"/>
              <w:keepNext w:val="true"/>
              <w:widowControl w:val="false"/>
              <w:spacing w:before="0" w:after="0"/>
              <w:rPr>
                <w:sz w:val="16"/>
                <w:szCs w:val="16"/>
                <w:lang w:val="en-US"/>
              </w:rPr>
            </w:pPr>
            <w:r>
              <w:rPr>
                <w:sz w:val="16"/>
                <w:szCs w:val="16"/>
                <w:lang w:val="en-US"/>
              </w:rPr>
            </w:r>
          </w:p>
        </w:tc>
        <w:tc>
          <w:tcPr>
            <w:tcW w:w="3176" w:type="dxa"/>
            <w:tcBorders>
              <w:left w:val="single" w:sz="2" w:space="0" w:color="000000"/>
              <w:bottom w:val="single" w:sz="2" w:space="0" w:color="000000"/>
            </w:tcBorders>
            <w:shd w:fill="auto" w:val="clear"/>
          </w:tcPr>
          <w:p>
            <w:pPr>
              <w:pStyle w:val="Normal"/>
              <w:keepNext w:val="true"/>
              <w:widowControl w:val="false"/>
              <w:rPr>
                <w:lang w:val="en-US"/>
              </w:rPr>
            </w:pPr>
            <w:r>
              <w:rPr>
                <w:lang w:val="en-US"/>
              </w:rPr>
            </w:r>
          </w:p>
        </w:tc>
        <w:tc>
          <w:tcPr>
            <w:tcW w:w="2157" w:type="dxa"/>
            <w:tcBorders>
              <w:left w:val="single" w:sz="2" w:space="0" w:color="000000"/>
              <w:bottom w:val="single" w:sz="2" w:space="0" w:color="000000"/>
              <w:right w:val="single" w:sz="2" w:space="0" w:color="000000"/>
            </w:tcBorders>
            <w:shd w:fill="auto" w:val="clear"/>
          </w:tcPr>
          <w:p>
            <w:pPr>
              <w:pStyle w:val="Tabelleninhalt"/>
              <w:keepNext w:val="true"/>
              <w:widowControl w:val="false"/>
              <w:rPr>
                <w:sz w:val="16"/>
                <w:szCs w:val="16"/>
                <w:lang w:val="en-US"/>
              </w:rPr>
            </w:pPr>
            <w:r>
              <w:rPr>
                <w:sz w:val="16"/>
                <w:szCs w:val="16"/>
                <w:lang w:val="en-US"/>
              </w:rPr>
              <w:t xml:space="preserve">yes/ no </w:t>
            </w:r>
          </w:p>
          <w:p>
            <w:pPr>
              <w:pStyle w:val="Tabelleninhalt"/>
              <w:keepNext w:val="true"/>
              <w:widowControl w:val="false"/>
              <w:rPr>
                <w:sz w:val="16"/>
                <w:szCs w:val="16"/>
                <w:lang w:val="en-US"/>
              </w:rPr>
            </w:pPr>
            <w:r>
              <w:rPr>
                <w:sz w:val="16"/>
                <w:szCs w:val="16"/>
                <w:lang w:val="en-US"/>
              </w:rPr>
              <w:t>(no: why?)</w:t>
            </w:r>
          </w:p>
        </w:tc>
      </w:tr>
      <w:tr>
        <w:trPr/>
        <w:tc>
          <w:tcPr>
            <w:tcW w:w="1311" w:type="dxa"/>
            <w:tcBorders>
              <w:left w:val="single" w:sz="2" w:space="0" w:color="000000"/>
              <w:bottom w:val="single" w:sz="2" w:space="0" w:color="000000"/>
            </w:tcBorders>
            <w:shd w:fill="auto" w:val="clear"/>
          </w:tcPr>
          <w:p>
            <w:pPr>
              <w:pStyle w:val="Tabelleninhalt"/>
              <w:keepNext w:val="true"/>
              <w:widowControl w:val="false"/>
              <w:rPr>
                <w:sz w:val="16"/>
                <w:szCs w:val="16"/>
                <w:lang w:val="en-US"/>
              </w:rPr>
            </w:pPr>
            <w:r>
              <w:rPr>
                <w:sz w:val="16"/>
                <w:szCs w:val="16"/>
                <w:lang w:val="en-US"/>
              </w:rPr>
            </w:r>
          </w:p>
        </w:tc>
        <w:tc>
          <w:tcPr>
            <w:tcW w:w="2994" w:type="dxa"/>
            <w:tcBorders>
              <w:left w:val="single" w:sz="2" w:space="0" w:color="000000"/>
              <w:bottom w:val="single" w:sz="2" w:space="0" w:color="000000"/>
            </w:tcBorders>
            <w:shd w:fill="auto" w:val="clear"/>
          </w:tcPr>
          <w:p>
            <w:pPr>
              <w:pStyle w:val="Tabelleninhalt"/>
              <w:keepNext w:val="true"/>
              <w:widowControl w:val="false"/>
              <w:spacing w:before="0" w:after="0"/>
              <w:rPr>
                <w:sz w:val="16"/>
                <w:szCs w:val="16"/>
                <w:lang w:val="en-US"/>
              </w:rPr>
            </w:pPr>
            <w:r>
              <w:rPr>
                <w:sz w:val="16"/>
                <w:szCs w:val="16"/>
                <w:lang w:val="en-US"/>
              </w:rPr>
            </w:r>
          </w:p>
        </w:tc>
        <w:tc>
          <w:tcPr>
            <w:tcW w:w="3176" w:type="dxa"/>
            <w:tcBorders>
              <w:left w:val="single" w:sz="2" w:space="0" w:color="000000"/>
              <w:bottom w:val="single" w:sz="2" w:space="0" w:color="000000"/>
            </w:tcBorders>
            <w:shd w:fill="auto" w:val="clear"/>
          </w:tcPr>
          <w:p>
            <w:pPr>
              <w:pStyle w:val="Normal"/>
              <w:keepNext w:val="true"/>
              <w:widowControl w:val="false"/>
              <w:rPr>
                <w:sz w:val="16"/>
                <w:szCs w:val="16"/>
                <w:lang w:val="en-US"/>
              </w:rPr>
            </w:pPr>
            <w:r>
              <w:rPr>
                <w:sz w:val="16"/>
                <w:szCs w:val="16"/>
                <w:lang w:val="en-US"/>
              </w:rPr>
            </w:r>
          </w:p>
        </w:tc>
        <w:tc>
          <w:tcPr>
            <w:tcW w:w="2157" w:type="dxa"/>
            <w:tcBorders>
              <w:left w:val="single" w:sz="2" w:space="0" w:color="000000"/>
              <w:bottom w:val="single" w:sz="2" w:space="0" w:color="000000"/>
              <w:right w:val="single" w:sz="2" w:space="0" w:color="000000"/>
            </w:tcBorders>
            <w:shd w:fill="auto" w:val="clear"/>
          </w:tcPr>
          <w:p>
            <w:pPr>
              <w:pStyle w:val="Normal"/>
              <w:keepNext w:val="true"/>
              <w:widowControl w:val="false"/>
              <w:rPr>
                <w:sz w:val="16"/>
                <w:szCs w:val="16"/>
                <w:lang w:val="en-US"/>
              </w:rPr>
            </w:pPr>
            <w:r>
              <w:rPr>
                <w:sz w:val="16"/>
                <w:szCs w:val="16"/>
                <w:lang w:val="en-US"/>
              </w:rPr>
            </w:r>
          </w:p>
        </w:tc>
      </w:tr>
      <w:tr>
        <w:trPr/>
        <w:tc>
          <w:tcPr>
            <w:tcW w:w="1311" w:type="dxa"/>
            <w:tcBorders>
              <w:left w:val="single" w:sz="2" w:space="0" w:color="000000"/>
              <w:bottom w:val="single" w:sz="2" w:space="0" w:color="000000"/>
            </w:tcBorders>
            <w:shd w:fill="auto" w:val="clear"/>
          </w:tcPr>
          <w:p>
            <w:pPr>
              <w:pStyle w:val="Tabelleninhalt"/>
              <w:keepNext w:val="true"/>
              <w:widowControl w:val="false"/>
              <w:rPr>
                <w:sz w:val="16"/>
                <w:szCs w:val="16"/>
                <w:lang w:val="en-US"/>
              </w:rPr>
            </w:pPr>
            <w:r>
              <w:rPr>
                <w:sz w:val="16"/>
                <w:szCs w:val="16"/>
                <w:lang w:val="en-US"/>
              </w:rPr>
            </w:r>
          </w:p>
        </w:tc>
        <w:tc>
          <w:tcPr>
            <w:tcW w:w="2994" w:type="dxa"/>
            <w:tcBorders>
              <w:left w:val="single" w:sz="2" w:space="0" w:color="000000"/>
              <w:bottom w:val="single" w:sz="2" w:space="0" w:color="000000"/>
            </w:tcBorders>
            <w:shd w:fill="auto" w:val="clear"/>
          </w:tcPr>
          <w:p>
            <w:pPr>
              <w:pStyle w:val="Tabelleninhalt"/>
              <w:keepNext w:val="true"/>
              <w:widowControl w:val="false"/>
              <w:spacing w:before="0" w:after="0"/>
              <w:rPr>
                <w:sz w:val="16"/>
                <w:szCs w:val="16"/>
                <w:lang w:val="en-US"/>
              </w:rPr>
            </w:pPr>
            <w:r>
              <w:rPr>
                <w:sz w:val="16"/>
                <w:szCs w:val="16"/>
                <w:lang w:val="en-US"/>
              </w:rPr>
            </w:r>
          </w:p>
        </w:tc>
        <w:tc>
          <w:tcPr>
            <w:tcW w:w="3176" w:type="dxa"/>
            <w:tcBorders>
              <w:left w:val="single" w:sz="2" w:space="0" w:color="000000"/>
              <w:bottom w:val="single" w:sz="2" w:space="0" w:color="000000"/>
            </w:tcBorders>
            <w:shd w:fill="auto" w:val="clear"/>
          </w:tcPr>
          <w:p>
            <w:pPr>
              <w:pStyle w:val="Normal"/>
              <w:keepNext w:val="true"/>
              <w:widowControl w:val="false"/>
              <w:rPr>
                <w:sz w:val="16"/>
                <w:szCs w:val="16"/>
                <w:lang w:val="en-US"/>
              </w:rPr>
            </w:pPr>
            <w:r>
              <w:rPr>
                <w:sz w:val="16"/>
                <w:szCs w:val="16"/>
                <w:lang w:val="en-US"/>
              </w:rPr>
            </w:r>
          </w:p>
        </w:tc>
        <w:tc>
          <w:tcPr>
            <w:tcW w:w="2157" w:type="dxa"/>
            <w:tcBorders>
              <w:left w:val="single" w:sz="2" w:space="0" w:color="000000"/>
              <w:bottom w:val="single" w:sz="2" w:space="0" w:color="000000"/>
              <w:right w:val="single" w:sz="2" w:space="0" w:color="000000"/>
            </w:tcBorders>
            <w:shd w:fill="auto" w:val="clear"/>
          </w:tcPr>
          <w:p>
            <w:pPr>
              <w:pStyle w:val="Normal"/>
              <w:keepNext w:val="true"/>
              <w:widowControl w:val="false"/>
              <w:rPr>
                <w:sz w:val="16"/>
                <w:szCs w:val="16"/>
                <w:lang w:val="en-US"/>
              </w:rPr>
            </w:pPr>
            <w:r>
              <w:rPr>
                <w:sz w:val="16"/>
                <w:szCs w:val="16"/>
                <w:lang w:val="en-US"/>
              </w:rPr>
            </w:r>
          </w:p>
        </w:tc>
      </w:tr>
    </w:tbl>
    <w:p>
      <w:pPr>
        <w:pStyle w:val="Table"/>
        <w:keepNext w:val="true"/>
        <w:widowControl w:val="false"/>
        <w:jc w:val="center"/>
        <w:rPr>
          <w:rFonts w:ascii="BundesSerif Office" w:hAnsi="BundesSerif Office"/>
          <w:lang w:val="en-US"/>
        </w:rPr>
      </w:pPr>
      <w:r>
        <w:rPr>
          <w:lang w:val="en-US"/>
        </w:rPr>
        <w:t xml:space="preserve">Table </w:t>
      </w:r>
      <w:r>
        <w:rPr>
          <w:lang w:val="en-US"/>
        </w:rPr>
        <w:fldChar w:fldCharType="begin"/>
      </w:r>
      <w:r>
        <w:rPr/>
        <w:instrText> SEQ Tabelle \* ARABIC </w:instrText>
      </w:r>
      <w:r>
        <w:rPr/>
        <w:fldChar w:fldCharType="separate"/>
      </w:r>
      <w:r>
        <w:rPr/>
        <w:t>14</w:t>
      </w:r>
      <w:r>
        <w:rPr/>
        <w:fldChar w:fldCharType="end"/>
      </w:r>
      <w:r>
        <w:rPr>
          <w:lang w:val="en-US"/>
        </w:rPr>
        <w:t xml:space="preserve">: </w:t>
      </w:r>
      <w:r>
        <w:rPr>
          <w:lang w:val="en-US"/>
        </w:rPr>
        <w:t>List of preset passwords</w:t>
      </w:r>
    </w:p>
    <w:p>
      <w:pPr>
        <w:pStyle w:val="Textkrper"/>
        <w:keepNext w:val="true"/>
        <w:widowControl w:val="false"/>
        <w:rPr>
          <w:rFonts w:ascii="BundesSerif Office" w:hAnsi="BundesSerif Office"/>
          <w:lang w:val="en-US"/>
        </w:rPr>
      </w:pPr>
      <w:r>
        <w:rPr>
          <w:lang w:val="en-US"/>
        </w:rPr>
        <w:t xml:space="preserve">If passwords are used to </w:t>
      </w:r>
      <w:r>
        <w:rPr>
          <w:lang w:val="en-US"/>
        </w:rPr>
        <w:t>restr</w:t>
      </w:r>
      <w:r>
        <w:rPr>
          <w:lang w:val="en-US"/>
        </w:rPr>
        <w:t>i</w:t>
      </w:r>
      <w:r>
        <w:rPr>
          <w:lang w:val="en-US"/>
        </w:rPr>
        <w:t>ct</w:t>
      </w:r>
      <w:r>
        <w:rPr>
          <w:lang w:val="en-US"/>
        </w:rPr>
        <w:t xml:space="preserve"> access to a method listed in Table </w:t>
      </w:r>
      <w:r>
        <w:rPr>
          <w:lang w:val="en-US"/>
        </w:rPr>
        <w:fldChar w:fldCharType="begin"/>
      </w:r>
      <w:r>
        <w:rPr/>
        <w:instrText> REF Ref_Tabelle11_label_and_number \h </w:instrText>
      </w:r>
      <w:r>
        <w:rPr/>
        <w:fldChar w:fldCharType="separate"/>
      </w:r>
      <w:r>
        <w:rPr/>
        <w:t>12</w:t>
      </w:r>
      <w:r>
        <w:rPr/>
        <w:fldChar w:fldCharType="end"/>
      </w:r>
      <w:r>
        <w:rPr>
          <w:lang w:val="en-US"/>
        </w:rPr>
        <w:t xml:space="preserve"> the </w:t>
      </w:r>
      <w:r>
        <w:rPr>
          <w:lang w:val="en-US"/>
        </w:rPr>
        <w:t>DUT provides the following procedures for an authenticated end-user to change his password:</w:t>
      </w:r>
    </w:p>
    <w:tbl>
      <w:tblPr>
        <w:tblW w:w="9638" w:type="dxa"/>
        <w:jc w:val="left"/>
        <w:tblInd w:w="0" w:type="dxa"/>
        <w:tblCellMar>
          <w:top w:w="55" w:type="dxa"/>
          <w:left w:w="55" w:type="dxa"/>
          <w:bottom w:w="55" w:type="dxa"/>
          <w:right w:w="55" w:type="dxa"/>
        </w:tblCellMar>
      </w:tblPr>
      <w:tblGrid>
        <w:gridCol w:w="1752"/>
        <w:gridCol w:w="7886"/>
      </w:tblGrid>
      <w:tr>
        <w:trPr>
          <w:tblHeader w:val="true"/>
        </w:trPr>
        <w:tc>
          <w:tcPr>
            <w:tcW w:w="1752" w:type="dxa"/>
            <w:tcBorders>
              <w:top w:val="single" w:sz="2" w:space="0" w:color="000000"/>
              <w:left w:val="single" w:sz="2" w:space="0" w:color="000000"/>
              <w:bottom w:val="single" w:sz="2" w:space="0" w:color="000000"/>
            </w:tcBorders>
            <w:shd w:fill="auto" w:val="clear"/>
          </w:tcPr>
          <w:p>
            <w:pPr>
              <w:pStyle w:val="Tabellenberschrift"/>
              <w:keepNext w:val="true"/>
              <w:widowControl w:val="false"/>
              <w:rPr>
                <w:sz w:val="16"/>
                <w:szCs w:val="16"/>
                <w:lang w:val="en-US"/>
              </w:rPr>
            </w:pPr>
            <w:r>
              <w:rPr>
                <w:sz w:val="16"/>
                <w:szCs w:val="16"/>
                <w:lang w:val="en-US"/>
              </w:rPr>
              <w:t>procedure</w:t>
            </w:r>
          </w:p>
        </w:tc>
        <w:tc>
          <w:tcPr>
            <w:tcW w:w="7886" w:type="dxa"/>
            <w:tcBorders>
              <w:top w:val="single" w:sz="2" w:space="0" w:color="000000"/>
              <w:left w:val="single" w:sz="2" w:space="0" w:color="000000"/>
              <w:bottom w:val="single" w:sz="2" w:space="0" w:color="000000"/>
              <w:right w:val="single" w:sz="2" w:space="0" w:color="000000"/>
            </w:tcBorders>
            <w:shd w:fill="auto" w:val="clear"/>
          </w:tcPr>
          <w:p>
            <w:pPr>
              <w:pStyle w:val="Tabellenberschrift"/>
              <w:keepNext w:val="true"/>
              <w:widowControl w:val="false"/>
              <w:rPr>
                <w:sz w:val="16"/>
                <w:szCs w:val="16"/>
                <w:lang w:val="en-US"/>
              </w:rPr>
            </w:pPr>
            <w:r>
              <w:rPr>
                <w:sz w:val="16"/>
                <w:szCs w:val="16"/>
                <w:lang w:val="en-US"/>
              </w:rPr>
              <w:t>Description</w:t>
            </w:r>
          </w:p>
        </w:tc>
      </w:tr>
      <w:tr>
        <w:trPr/>
        <w:tc>
          <w:tcPr>
            <w:tcW w:w="1752" w:type="dxa"/>
            <w:tcBorders>
              <w:left w:val="single" w:sz="2" w:space="0" w:color="000000"/>
              <w:bottom w:val="single" w:sz="2" w:space="0" w:color="000000"/>
            </w:tcBorders>
            <w:shd w:fill="auto" w:val="clear"/>
          </w:tcPr>
          <w:p>
            <w:pPr>
              <w:pStyle w:val="Tabelleninhalt"/>
              <w:keepNext w:val="true"/>
              <w:widowControl w:val="false"/>
              <w:rPr>
                <w:sz w:val="16"/>
                <w:szCs w:val="16"/>
                <w:lang w:val="en-US"/>
              </w:rPr>
            </w:pPr>
            <w:r>
              <w:rPr>
                <w:sz w:val="16"/>
                <w:szCs w:val="16"/>
                <w:lang w:val="en-US"/>
              </w:rPr>
              <w:t xml:space="preserve"> </w:t>
            </w:r>
            <w:r>
              <w:rPr>
                <w:sz w:val="16"/>
                <w:szCs w:val="16"/>
                <w:lang w:val="en-US"/>
              </w:rPr>
              <w:t>A</w:t>
            </w:r>
          </w:p>
        </w:tc>
        <w:tc>
          <w:tcPr>
            <w:tcW w:w="7886" w:type="dxa"/>
            <w:tcBorders>
              <w:left w:val="single" w:sz="2" w:space="0" w:color="000000"/>
              <w:bottom w:val="single" w:sz="2" w:space="0" w:color="000000"/>
              <w:right w:val="single" w:sz="2" w:space="0" w:color="000000"/>
            </w:tcBorders>
            <w:shd w:fill="auto" w:val="clear"/>
          </w:tcPr>
          <w:p>
            <w:pPr>
              <w:pStyle w:val="Tabelleninhalt"/>
              <w:keepNext w:val="true"/>
              <w:widowControl w:val="false"/>
              <w:spacing w:before="0" w:after="0"/>
              <w:rPr>
                <w:sz w:val="16"/>
                <w:szCs w:val="16"/>
                <w:lang w:val="en-US"/>
              </w:rPr>
            </w:pPr>
            <w:r>
              <w:rPr>
                <w:sz w:val="16"/>
                <w:szCs w:val="16"/>
                <w:lang w:val="en-US"/>
              </w:rPr>
            </w:r>
          </w:p>
        </w:tc>
      </w:tr>
      <w:tr>
        <w:trPr/>
        <w:tc>
          <w:tcPr>
            <w:tcW w:w="1752" w:type="dxa"/>
            <w:tcBorders>
              <w:left w:val="single" w:sz="2" w:space="0" w:color="000000"/>
              <w:bottom w:val="single" w:sz="2" w:space="0" w:color="000000"/>
            </w:tcBorders>
            <w:shd w:fill="auto" w:val="clear"/>
          </w:tcPr>
          <w:p>
            <w:pPr>
              <w:pStyle w:val="Tabelleninhalt"/>
              <w:keepNext w:val="true"/>
              <w:widowControl w:val="false"/>
              <w:rPr>
                <w:sz w:val="16"/>
                <w:szCs w:val="16"/>
                <w:lang w:val="en-US"/>
              </w:rPr>
            </w:pPr>
            <w:r>
              <w:rPr>
                <w:sz w:val="16"/>
                <w:szCs w:val="16"/>
                <w:lang w:val="en-US"/>
              </w:rPr>
              <w:t xml:space="preserve"> </w:t>
            </w:r>
            <w:r>
              <w:rPr>
                <w:sz w:val="16"/>
                <w:szCs w:val="16"/>
                <w:lang w:val="en-US"/>
              </w:rPr>
              <w:t>B</w:t>
            </w:r>
          </w:p>
        </w:tc>
        <w:tc>
          <w:tcPr>
            <w:tcW w:w="7886" w:type="dxa"/>
            <w:tcBorders>
              <w:left w:val="single" w:sz="2" w:space="0" w:color="000000"/>
              <w:bottom w:val="single" w:sz="2" w:space="0" w:color="000000"/>
              <w:right w:val="single" w:sz="2" w:space="0" w:color="000000"/>
            </w:tcBorders>
            <w:shd w:fill="auto" w:val="clear"/>
          </w:tcPr>
          <w:p>
            <w:pPr>
              <w:pStyle w:val="Tabelleninhalt"/>
              <w:keepNext w:val="true"/>
              <w:widowControl w:val="false"/>
              <w:spacing w:before="0" w:after="0"/>
              <w:rPr>
                <w:sz w:val="16"/>
                <w:szCs w:val="16"/>
                <w:lang w:val="en-US"/>
              </w:rPr>
            </w:pPr>
            <w:r>
              <w:rPr>
                <w:sz w:val="16"/>
                <w:szCs w:val="16"/>
                <w:lang w:val="en-US"/>
              </w:rPr>
            </w:r>
          </w:p>
        </w:tc>
      </w:tr>
      <w:tr>
        <w:trPr/>
        <w:tc>
          <w:tcPr>
            <w:tcW w:w="1752" w:type="dxa"/>
            <w:tcBorders>
              <w:left w:val="single" w:sz="2" w:space="0" w:color="000000"/>
              <w:bottom w:val="single" w:sz="2" w:space="0" w:color="000000"/>
            </w:tcBorders>
            <w:shd w:fill="auto" w:val="clear"/>
          </w:tcPr>
          <w:p>
            <w:pPr>
              <w:pStyle w:val="Tabelleninhalt"/>
              <w:keepNext w:val="true"/>
              <w:widowControl w:val="false"/>
              <w:rPr>
                <w:sz w:val="16"/>
                <w:szCs w:val="16"/>
                <w:lang w:val="en-US"/>
              </w:rPr>
            </w:pPr>
            <w:r>
              <w:rPr>
                <w:sz w:val="16"/>
                <w:szCs w:val="16"/>
                <w:lang w:val="en-US"/>
              </w:rPr>
            </w:r>
          </w:p>
        </w:tc>
        <w:tc>
          <w:tcPr>
            <w:tcW w:w="7886" w:type="dxa"/>
            <w:tcBorders>
              <w:left w:val="single" w:sz="2" w:space="0" w:color="000000"/>
              <w:bottom w:val="single" w:sz="2" w:space="0" w:color="000000"/>
              <w:right w:val="single" w:sz="2" w:space="0" w:color="000000"/>
            </w:tcBorders>
            <w:shd w:fill="auto" w:val="clear"/>
          </w:tcPr>
          <w:p>
            <w:pPr>
              <w:pStyle w:val="Tabelleninhalt"/>
              <w:keepNext w:val="true"/>
              <w:widowControl w:val="false"/>
              <w:spacing w:before="0" w:after="0"/>
              <w:rPr>
                <w:sz w:val="16"/>
                <w:szCs w:val="16"/>
                <w:lang w:val="en-US"/>
              </w:rPr>
            </w:pPr>
            <w:r>
              <w:rPr>
                <w:sz w:val="16"/>
                <w:szCs w:val="16"/>
                <w:lang w:val="en-US"/>
              </w:rPr>
            </w:r>
          </w:p>
        </w:tc>
      </w:tr>
    </w:tbl>
    <w:p>
      <w:pPr>
        <w:pStyle w:val="Table"/>
        <w:keepNext w:val="true"/>
        <w:widowControl w:val="false"/>
        <w:jc w:val="center"/>
        <w:rPr>
          <w:rFonts w:ascii="BundesSerif Office" w:hAnsi="BundesSerif Office"/>
          <w:lang w:val="en-US"/>
        </w:rPr>
      </w:pPr>
      <w:r>
        <w:rPr>
          <w:lang w:val="en-US"/>
        </w:rPr>
        <w:t xml:space="preserve">Table </w:t>
      </w:r>
      <w:r>
        <w:rPr>
          <w:lang w:val="en-US"/>
        </w:rPr>
        <w:fldChar w:fldCharType="begin"/>
      </w:r>
      <w:r>
        <w:rPr/>
        <w:instrText> SEQ Tabelle \* ARABIC </w:instrText>
      </w:r>
      <w:r>
        <w:rPr/>
        <w:fldChar w:fldCharType="separate"/>
      </w:r>
      <w:r>
        <w:rPr/>
        <w:t>15</w:t>
      </w:r>
      <w:r>
        <w:rPr/>
        <w:fldChar w:fldCharType="end"/>
      </w:r>
      <w:r>
        <w:rPr>
          <w:lang w:val="en-US"/>
        </w:rPr>
        <w:t>: Password</w:t>
      </w:r>
      <w:r>
        <w:rPr>
          <w:lang w:val="en-US"/>
        </w:rPr>
        <w:t xml:space="preserve"> change procedures</w:t>
      </w:r>
    </w:p>
    <w:p>
      <w:pPr>
        <w:pStyle w:val="Textkrper"/>
        <w:widowControl/>
        <w:rPr>
          <w:rFonts w:ascii="BundesSerif Office" w:hAnsi="BundesSerif Office"/>
          <w:lang w:val="en-US"/>
        </w:rPr>
      </w:pPr>
      <w:r>
        <w:rPr>
          <w:lang w:val="en-US"/>
        </w:rPr>
        <w:t>If more than one access method to configure the DUT is available (e.g. web interface, ssh, telnet, mobile APP) the applicant MUST declare (or refer to documentation) if different configuration options are accessible by different access methods. For example: using the web interface all configuration options are accessible, using the mobile APP only a subset of options could be modified.</w:t>
      </w:r>
    </w:p>
    <w:p>
      <w:pPr>
        <w:pStyle w:val="Textkrper"/>
        <w:widowControl/>
        <w:tabs>
          <w:tab w:val="clear" w:pos="720"/>
          <w:tab w:val="right" w:pos="9638" w:leader="underscore"/>
        </w:tabs>
        <w:ind w:left="1134" w:right="0" w:hanging="1134"/>
        <w:rPr>
          <w:rFonts w:ascii="BundesSerif Office" w:hAnsi="BundesSerif Office"/>
          <w:lang w:val="en-US"/>
        </w:rPr>
      </w:pPr>
      <w:r>
        <w:rPr>
          <w:lang w:val="en-US"/>
        </w:rPr>
        <w:t>(answer)</w:t>
      </w:r>
      <w:r>
        <w:rPr>
          <w:lang w:val="en-US"/>
        </w:rPr>
        <w:tab/>
      </w:r>
      <w:r>
        <w:rPr>
          <w:lang w:val="en-US"/>
        </w:rPr>
        <w:tab/>
        <w:tab/>
      </w:r>
      <w:r>
        <w:rPr>
          <w:lang w:val="en-US"/>
        </w:rPr>
        <w:tab/>
      </w:r>
    </w:p>
    <w:p>
      <w:pPr>
        <w:sectPr>
          <w:headerReference w:type="even" r:id="rId31"/>
          <w:headerReference w:type="default" r:id="rId32"/>
          <w:footerReference w:type="even" r:id="rId33"/>
          <w:footerReference w:type="default" r:id="rId34"/>
          <w:footnotePr>
            <w:numFmt w:val="decimal"/>
          </w:footnotePr>
          <w:type w:val="oddPage"/>
          <w:pgSz w:w="11906" w:h="16838"/>
          <w:pgMar w:left="1134" w:right="1134" w:header="1134" w:top="1619" w:footer="1134" w:bottom="1639" w:gutter="0"/>
          <w:pgNumType w:fmt="decimal"/>
          <w:formProt w:val="false"/>
          <w:textDirection w:val="lrTb"/>
          <w:docGrid w:type="default" w:linePitch="312" w:charSpace="0"/>
        </w:sectPr>
        <w:pStyle w:val="Textkrper"/>
        <w:widowControl/>
        <w:rPr>
          <w:lang w:val="en-US"/>
        </w:rPr>
      </w:pPr>
      <w:r>
        <w:rPr>
          <w:lang w:val="en-US"/>
        </w:rPr>
        <w:t>The following sessions of an authenticated end-user</w:t>
      </w:r>
      <w:r>
        <w:rPr>
          <w:lang w:val="en-US"/>
        </w:rPr>
        <w:t xml:space="preserve"> could be established to/ from the DUT</w:t>
      </w:r>
      <w:r>
        <w:rPr>
          <w:lang w:val="en-US"/>
        </w:rPr>
        <w:t xml:space="preserve">. </w:t>
      </w:r>
      <w:r>
        <w:rPr>
          <w:rFonts w:cs="BundesSans Office"/>
          <w:b w:val="false"/>
          <w:i w:val="false"/>
          <w:iCs w:val="false"/>
          <w:color w:val="auto"/>
          <w:sz w:val="21"/>
          <w:szCs w:val="21"/>
          <w:lang w:val="en-US"/>
        </w:rPr>
        <w:t>Th</w:t>
      </w:r>
      <w:r>
        <w:rPr>
          <w:rFonts w:cs="BundesSans Office"/>
          <w:b w:val="false"/>
          <w:i w:val="false"/>
          <w:iCs w:val="false"/>
          <w:color w:val="auto"/>
          <w:sz w:val="21"/>
          <w:szCs w:val="21"/>
          <w:lang w:val="en-US"/>
        </w:rPr>
        <w:t>is list should</w:t>
      </w:r>
      <w:r>
        <w:rPr>
          <w:rFonts w:cs="BundesSans Office"/>
          <w:b w:val="false"/>
          <w:i w:val="false"/>
          <w:iCs w:val="false"/>
          <w:color w:val="auto"/>
          <w:sz w:val="21"/>
          <w:szCs w:val="21"/>
          <w:lang w:val="en-US"/>
        </w:rPr>
        <w:t xml:space="preserve"> refer to all sessions of this kind the DUT offers, not only to the </w:t>
      </w:r>
      <w:r>
        <w:rPr>
          <w:rFonts w:cs="BundesSans Office"/>
          <w:b w:val="false"/>
          <w:i w:val="false"/>
          <w:iCs w:val="false"/>
          <w:color w:val="auto"/>
          <w:sz w:val="21"/>
          <w:szCs w:val="21"/>
          <w:lang w:val="en-US"/>
        </w:rPr>
        <w:t>access method</w:t>
      </w:r>
      <w:r>
        <w:rPr>
          <w:rFonts w:cs="BundesSans Office"/>
          <w:b w:val="false"/>
          <w:i w:val="false"/>
          <w:iCs w:val="false"/>
          <w:color w:val="auto"/>
          <w:sz w:val="21"/>
          <w:szCs w:val="21"/>
          <w:lang w:val="en-US"/>
        </w:rPr>
        <w:t>s</w:t>
      </w:r>
      <w:r>
        <w:rPr>
          <w:rFonts w:cs="BundesSans Office"/>
          <w:b w:val="false"/>
          <w:i w:val="false"/>
          <w:iCs w:val="false"/>
          <w:color w:val="auto"/>
          <w:sz w:val="21"/>
          <w:szCs w:val="21"/>
          <w:lang w:val="en-US"/>
        </w:rPr>
        <w:t xml:space="preserve"> </w:t>
      </w:r>
      <w:r>
        <w:rPr>
          <w:rFonts w:cs="BundesSans Office"/>
          <w:b w:val="false"/>
          <w:i w:val="false"/>
          <w:iCs w:val="false"/>
          <w:color w:val="auto"/>
          <w:sz w:val="21"/>
          <w:szCs w:val="21"/>
          <w:lang w:val="en-US"/>
        </w:rPr>
        <w:t xml:space="preserve">listed in Section </w:t>
      </w:r>
      <w:r>
        <w:rPr>
          <w:rFonts w:cs="BundesSans Office"/>
          <w:b w:val="false"/>
          <w:i w:val="false"/>
          <w:iCs w:val="false"/>
          <w:color w:val="auto"/>
          <w:sz w:val="21"/>
          <w:szCs w:val="21"/>
          <w:lang w:val="en-US"/>
        </w:rPr>
        <w:fldChar w:fldCharType="begin"/>
      </w:r>
      <w:r>
        <w:rPr>
          <w:sz w:val="21"/>
          <w:i w:val="false"/>
          <w:b w:val="false"/>
          <w:szCs w:val="21"/>
          <w:iCs w:val="false"/>
          <w:rFonts w:cs="BundesSans Office"/>
        </w:rPr>
        <w:instrText> REF __RefHeading___Toc6795_3683804315 \n \h </w:instrText>
      </w:r>
      <w:r>
        <w:rPr>
          <w:sz w:val="21"/>
          <w:i w:val="false"/>
          <w:b w:val="false"/>
          <w:szCs w:val="21"/>
          <w:iCs w:val="false"/>
          <w:rFonts w:cs="BundesSans Office"/>
        </w:rPr>
        <w:fldChar w:fldCharType="separate"/>
      </w:r>
      <w:r>
        <w:rPr>
          <w:sz w:val="21"/>
          <w:i w:val="false"/>
          <w:b w:val="false"/>
          <w:szCs w:val="21"/>
          <w:iCs w:val="false"/>
          <w:rFonts w:cs="BundesSans Office"/>
        </w:rPr>
        <w:t>1.6</w:t>
      </w:r>
      <w:r>
        <w:rPr>
          <w:sz w:val="21"/>
          <w:i w:val="false"/>
          <w:b w:val="false"/>
          <w:szCs w:val="21"/>
          <w:iCs w:val="false"/>
          <w:rFonts w:cs="BundesSans Office"/>
        </w:rPr>
        <w:fldChar w:fldCharType="end"/>
      </w:r>
      <w:r>
        <w:rPr>
          <w:rFonts w:cs="BundesSans Office"/>
          <w:b w:val="false"/>
          <w:i w:val="false"/>
          <w:iCs w:val="false"/>
          <w:color w:val="auto"/>
          <w:sz w:val="21"/>
          <w:szCs w:val="21"/>
          <w:lang w:val="en-US"/>
        </w:rPr>
        <w:t xml:space="preserve">, Table </w:t>
      </w:r>
      <w:r>
        <w:rPr>
          <w:rFonts w:cs="BundesSans Office"/>
          <w:b w:val="false"/>
          <w:i w:val="false"/>
          <w:iCs w:val="false"/>
          <w:color w:val="auto"/>
          <w:sz w:val="21"/>
          <w:szCs w:val="21"/>
          <w:lang w:val="en-US"/>
        </w:rPr>
        <w:fldChar w:fldCharType="begin"/>
      </w:r>
      <w:r>
        <w:rPr>
          <w:sz w:val="21"/>
          <w:i w:val="false"/>
          <w:b w:val="false"/>
          <w:szCs w:val="21"/>
          <w:iCs w:val="false"/>
          <w:rFonts w:cs="BundesSans Office"/>
        </w:rPr>
        <w:instrText> REF Ref_Tabelle11_number_only \h </w:instrText>
      </w:r>
      <w:r>
        <w:rPr>
          <w:sz w:val="21"/>
          <w:i w:val="false"/>
          <w:b w:val="false"/>
          <w:szCs w:val="21"/>
          <w:iCs w:val="false"/>
          <w:rFonts w:cs="BundesSans Office"/>
        </w:rPr>
        <w:fldChar w:fldCharType="separate"/>
      </w:r>
      <w:r>
        <w:rPr>
          <w:sz w:val="21"/>
          <w:i w:val="false"/>
          <w:b w:val="false"/>
          <w:szCs w:val="21"/>
          <w:iCs w:val="false"/>
          <w:rFonts w:cs="BundesSans Office"/>
        </w:rPr>
        <w:t>12</w:t>
      </w:r>
      <w:r>
        <w:rPr>
          <w:sz w:val="21"/>
          <w:i w:val="false"/>
          <w:b w:val="false"/>
          <w:szCs w:val="21"/>
          <w:iCs w:val="false"/>
          <w:rFonts w:cs="BundesSans Office"/>
        </w:rPr>
        <w:fldChar w:fldCharType="end"/>
      </w:r>
      <w:r>
        <w:rPr>
          <w:rFonts w:cs="BundesSans Office"/>
          <w:b w:val="false"/>
          <w:i w:val="false"/>
          <w:iCs w:val="false"/>
          <w:color w:val="auto"/>
          <w:sz w:val="21"/>
          <w:szCs w:val="21"/>
          <w:lang w:val="en-US"/>
        </w:rPr>
        <w:t xml:space="preserve">, </w:t>
      </w:r>
      <w:r>
        <w:rPr>
          <w:rFonts w:cs="BundesSans Office"/>
          <w:b w:val="false"/>
          <w:i w:val="false"/>
          <w:iCs w:val="false"/>
          <w:color w:val="auto"/>
          <w:sz w:val="21"/>
          <w:szCs w:val="21"/>
          <w:lang w:val="en-US"/>
        </w:rPr>
        <w:t xml:space="preserve"> to configure the DUT. </w:t>
      </w:r>
      <w:r>
        <w:rPr>
          <w:rFonts w:cs="BundesSans Office"/>
          <w:b w:val="false"/>
          <w:i w:val="false"/>
          <w:iCs w:val="false"/>
          <w:color w:val="auto"/>
          <w:sz w:val="21"/>
          <w:szCs w:val="21"/>
          <w:lang w:val="en-US"/>
        </w:rPr>
        <w:t>For example alternative sessions to change the password</w:t>
      </w:r>
      <w:r>
        <w:rPr>
          <w:rFonts w:cs="BundesSans Office"/>
          <w:b w:val="false"/>
          <w:i w:val="false"/>
          <w:iCs w:val="false"/>
          <w:color w:val="auto"/>
          <w:sz w:val="21"/>
          <w:szCs w:val="21"/>
          <w:lang w:val="en-US"/>
        </w:rPr>
        <w:t>,</w:t>
      </w:r>
      <w:r>
        <w:rPr>
          <w:rFonts w:cs="BundesSans Office"/>
          <w:b w:val="false"/>
          <w:i w:val="false"/>
          <w:iCs w:val="false"/>
          <w:color w:val="auto"/>
          <w:sz w:val="21"/>
          <w:szCs w:val="21"/>
          <w:lang w:val="en-US"/>
        </w:rPr>
        <w:t xml:space="preserve"> to access information from the current or past state of the D</w:t>
      </w:r>
      <w:r>
        <w:rPr>
          <w:rFonts w:cs="BundesSans Office"/>
          <w:b w:val="false"/>
          <w:i w:val="false"/>
          <w:iCs w:val="false"/>
          <w:color w:val="auto"/>
          <w:sz w:val="21"/>
          <w:szCs w:val="21"/>
          <w:lang w:val="en-US"/>
        </w:rPr>
        <w:t xml:space="preserve">UT and its services or alternative authentication mechanisms are also in focus. The applicant MUST address all mechanisms </w:t>
      </w:r>
      <w:r>
        <w:rPr>
          <w:rFonts w:cs="BundesSans Office"/>
          <w:b w:val="false"/>
          <w:bCs/>
          <w:i w:val="false"/>
          <w:iCs w:val="false"/>
          <w:color w:val="auto"/>
          <w:sz w:val="21"/>
          <w:szCs w:val="21"/>
          <w:lang w:val="en-US"/>
        </w:rPr>
        <w:t xml:space="preserve">against session hijacking attacks (e.g. tokens). </w:t>
      </w:r>
    </w:p>
    <w:tbl>
      <w:tblPr>
        <w:tblW w:w="9638" w:type="dxa"/>
        <w:jc w:val="left"/>
        <w:tblInd w:w="0" w:type="dxa"/>
        <w:tblCellMar>
          <w:top w:w="55" w:type="dxa"/>
          <w:left w:w="55" w:type="dxa"/>
          <w:bottom w:w="55" w:type="dxa"/>
          <w:right w:w="55" w:type="dxa"/>
        </w:tblCellMar>
      </w:tblPr>
      <w:tblGrid>
        <w:gridCol w:w="1752"/>
        <w:gridCol w:w="4650"/>
        <w:gridCol w:w="3236"/>
      </w:tblGrid>
      <w:tr>
        <w:trPr>
          <w:tblHeader w:val="true"/>
        </w:trPr>
        <w:tc>
          <w:tcPr>
            <w:tcW w:w="1752" w:type="dxa"/>
            <w:tcBorders>
              <w:top w:val="single" w:sz="2" w:space="0" w:color="000000"/>
              <w:left w:val="single" w:sz="2" w:space="0" w:color="000000"/>
              <w:bottom w:val="single" w:sz="2" w:space="0" w:color="000000"/>
            </w:tcBorders>
            <w:shd w:fill="auto" w:val="clear"/>
          </w:tcPr>
          <w:p>
            <w:pPr>
              <w:pStyle w:val="Tabellenberschrift"/>
              <w:keepNext w:val="true"/>
              <w:rPr>
                <w:sz w:val="16"/>
                <w:szCs w:val="16"/>
                <w:lang w:val="en-US"/>
              </w:rPr>
            </w:pPr>
            <w:r>
              <w:rPr>
                <w:sz w:val="16"/>
                <w:szCs w:val="16"/>
                <w:lang w:val="en-US"/>
              </w:rPr>
              <w:t>Session</w:t>
            </w:r>
          </w:p>
        </w:tc>
        <w:tc>
          <w:tcPr>
            <w:tcW w:w="4650" w:type="dxa"/>
            <w:tcBorders>
              <w:top w:val="single" w:sz="2" w:space="0" w:color="000000"/>
              <w:left w:val="single" w:sz="2" w:space="0" w:color="000000"/>
              <w:bottom w:val="single" w:sz="2" w:space="0" w:color="000000"/>
            </w:tcBorders>
            <w:shd w:fill="auto" w:val="clear"/>
          </w:tcPr>
          <w:p>
            <w:pPr>
              <w:pStyle w:val="Tabellenberschrift"/>
              <w:rPr>
                <w:sz w:val="16"/>
                <w:szCs w:val="16"/>
                <w:lang w:val="en-US"/>
              </w:rPr>
            </w:pPr>
            <w:r>
              <w:rPr>
                <w:sz w:val="16"/>
                <w:szCs w:val="16"/>
                <w:lang w:val="en-US"/>
              </w:rPr>
              <w:t>Description</w:t>
            </w:r>
          </w:p>
        </w:tc>
        <w:tc>
          <w:tcPr>
            <w:tcW w:w="3236" w:type="dxa"/>
            <w:tcBorders>
              <w:top w:val="single" w:sz="2" w:space="0" w:color="000000"/>
              <w:left w:val="single" w:sz="2" w:space="0" w:color="000000"/>
              <w:bottom w:val="single" w:sz="2" w:space="0" w:color="000000"/>
              <w:right w:val="single" w:sz="2" w:space="0" w:color="000000"/>
            </w:tcBorders>
            <w:shd w:fill="auto" w:val="clear"/>
          </w:tcPr>
          <w:p>
            <w:pPr>
              <w:pStyle w:val="Tabellenberschrift"/>
              <w:rPr>
                <w:sz w:val="16"/>
                <w:szCs w:val="16"/>
                <w:lang w:val="en-US"/>
              </w:rPr>
            </w:pPr>
            <w:r>
              <w:rPr>
                <w:sz w:val="16"/>
                <w:szCs w:val="16"/>
                <w:lang w:val="en-US"/>
              </w:rPr>
              <w:t>protection against session hijacking attacks</w:t>
            </w:r>
          </w:p>
        </w:tc>
      </w:tr>
      <w:tr>
        <w:trPr/>
        <w:tc>
          <w:tcPr>
            <w:tcW w:w="1752"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4650" w:type="dxa"/>
            <w:tcBorders>
              <w:left w:val="single" w:sz="2" w:space="0" w:color="000000"/>
              <w:bottom w:val="single" w:sz="2" w:space="0" w:color="000000"/>
            </w:tcBorders>
            <w:shd w:fill="auto" w:val="clear"/>
          </w:tcPr>
          <w:p>
            <w:pPr>
              <w:pStyle w:val="Tabelleninhalt"/>
              <w:spacing w:before="0" w:after="0"/>
              <w:rPr>
                <w:sz w:val="16"/>
                <w:szCs w:val="16"/>
                <w:lang w:val="en-US"/>
              </w:rPr>
            </w:pPr>
            <w:r>
              <w:rPr>
                <w:sz w:val="16"/>
                <w:szCs w:val="16"/>
                <w:lang w:val="en-US"/>
              </w:rPr>
            </w:r>
          </w:p>
        </w:tc>
        <w:tc>
          <w:tcPr>
            <w:tcW w:w="3236" w:type="dxa"/>
            <w:tcBorders>
              <w:left w:val="single" w:sz="2" w:space="0" w:color="000000"/>
              <w:bottom w:val="single" w:sz="2" w:space="0" w:color="000000"/>
              <w:right w:val="single" w:sz="2" w:space="0" w:color="000000"/>
            </w:tcBorders>
            <w:shd w:fill="auto" w:val="clear"/>
          </w:tcPr>
          <w:p>
            <w:pPr>
              <w:pStyle w:val="Tabelleninhalt"/>
              <w:spacing w:before="0" w:after="0"/>
              <w:jc w:val="center"/>
              <w:rPr>
                <w:sz w:val="16"/>
                <w:szCs w:val="16"/>
                <w:lang w:val="en-US"/>
              </w:rPr>
            </w:pPr>
            <w:r>
              <w:rPr>
                <w:sz w:val="16"/>
                <w:szCs w:val="16"/>
                <w:lang w:val="en-US"/>
              </w:rPr>
            </w:r>
          </w:p>
        </w:tc>
      </w:tr>
      <w:tr>
        <w:trPr/>
        <w:tc>
          <w:tcPr>
            <w:tcW w:w="1752"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4650" w:type="dxa"/>
            <w:tcBorders>
              <w:left w:val="single" w:sz="2" w:space="0" w:color="000000"/>
              <w:bottom w:val="single" w:sz="2" w:space="0" w:color="000000"/>
            </w:tcBorders>
            <w:shd w:fill="auto" w:val="clear"/>
          </w:tcPr>
          <w:p>
            <w:pPr>
              <w:pStyle w:val="Tabelleninhalt"/>
              <w:spacing w:before="0" w:after="0"/>
              <w:rPr>
                <w:sz w:val="16"/>
                <w:szCs w:val="16"/>
                <w:lang w:val="en-US"/>
              </w:rPr>
            </w:pPr>
            <w:r>
              <w:rPr>
                <w:sz w:val="16"/>
                <w:szCs w:val="16"/>
                <w:lang w:val="en-US"/>
              </w:rPr>
            </w:r>
          </w:p>
        </w:tc>
        <w:tc>
          <w:tcPr>
            <w:tcW w:w="3236" w:type="dxa"/>
            <w:tcBorders>
              <w:left w:val="single" w:sz="2" w:space="0" w:color="000000"/>
              <w:bottom w:val="single" w:sz="2" w:space="0" w:color="000000"/>
              <w:right w:val="single" w:sz="2" w:space="0" w:color="000000"/>
            </w:tcBorders>
            <w:shd w:fill="auto" w:val="clear"/>
          </w:tcPr>
          <w:p>
            <w:pPr>
              <w:pStyle w:val="Tabelleninhalt"/>
              <w:spacing w:before="0" w:after="0"/>
              <w:jc w:val="center"/>
              <w:rPr>
                <w:sz w:val="16"/>
                <w:szCs w:val="16"/>
                <w:lang w:val="en-US"/>
              </w:rPr>
            </w:pPr>
            <w:r>
              <w:rPr>
                <w:sz w:val="16"/>
                <w:szCs w:val="16"/>
                <w:lang w:val="en-US"/>
              </w:rPr>
            </w:r>
          </w:p>
        </w:tc>
      </w:tr>
      <w:tr>
        <w:trPr/>
        <w:tc>
          <w:tcPr>
            <w:tcW w:w="1752"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4650" w:type="dxa"/>
            <w:tcBorders>
              <w:left w:val="single" w:sz="2" w:space="0" w:color="000000"/>
              <w:bottom w:val="single" w:sz="2" w:space="0" w:color="000000"/>
            </w:tcBorders>
            <w:shd w:fill="auto" w:val="clear"/>
          </w:tcPr>
          <w:p>
            <w:pPr>
              <w:pStyle w:val="Tabelleninhalt"/>
              <w:spacing w:before="0" w:after="0"/>
              <w:rPr>
                <w:sz w:val="16"/>
                <w:szCs w:val="16"/>
                <w:lang w:val="en-US"/>
              </w:rPr>
            </w:pPr>
            <w:r>
              <w:rPr>
                <w:sz w:val="16"/>
                <w:szCs w:val="16"/>
                <w:lang w:val="en-US"/>
              </w:rPr>
            </w:r>
          </w:p>
        </w:tc>
        <w:tc>
          <w:tcPr>
            <w:tcW w:w="3236" w:type="dxa"/>
            <w:tcBorders>
              <w:left w:val="single" w:sz="2" w:space="0" w:color="000000"/>
              <w:bottom w:val="single" w:sz="2" w:space="0" w:color="000000"/>
              <w:right w:val="single" w:sz="2" w:space="0" w:color="000000"/>
            </w:tcBorders>
            <w:shd w:fill="auto" w:val="clear"/>
          </w:tcPr>
          <w:p>
            <w:pPr>
              <w:pStyle w:val="Tabelleninhalt"/>
              <w:spacing w:before="0" w:after="0"/>
              <w:jc w:val="center"/>
              <w:rPr>
                <w:sz w:val="16"/>
                <w:szCs w:val="16"/>
                <w:lang w:val="en-US"/>
              </w:rPr>
            </w:pPr>
            <w:r>
              <w:rPr>
                <w:sz w:val="16"/>
                <w:szCs w:val="16"/>
                <w:lang w:val="en-US"/>
              </w:rPr>
            </w:r>
          </w:p>
        </w:tc>
      </w:tr>
    </w:tbl>
    <w:p>
      <w:pPr>
        <w:pStyle w:val="Table"/>
        <w:keepNext w:val="true"/>
        <w:widowControl w:val="false"/>
        <w:tabs>
          <w:tab w:val="clear" w:pos="720"/>
          <w:tab w:val="right" w:pos="9638" w:leader="underscore"/>
        </w:tabs>
        <w:ind w:left="1134" w:right="0" w:hanging="1134"/>
        <w:jc w:val="center"/>
        <w:rPr>
          <w:rFonts w:ascii="BundesSerif Office" w:hAnsi="BundesSerif Office"/>
          <w:lang w:val="en-US"/>
        </w:rPr>
      </w:pPr>
      <w:r>
        <w:rPr>
          <w:lang w:val="en-US"/>
        </w:rPr>
        <w:t xml:space="preserve">Table </w:t>
      </w:r>
      <w:r>
        <w:rPr>
          <w:lang w:val="en-US"/>
        </w:rPr>
        <w:fldChar w:fldCharType="begin"/>
      </w:r>
      <w:r>
        <w:rPr/>
        <w:instrText> SEQ Tabelle \* ARABIC </w:instrText>
      </w:r>
      <w:r>
        <w:rPr/>
        <w:fldChar w:fldCharType="separate"/>
      </w:r>
      <w:r>
        <w:rPr/>
        <w:t>16</w:t>
      </w:r>
      <w:r>
        <w:rPr/>
        <w:fldChar w:fldCharType="end"/>
      </w:r>
      <w:r>
        <w:rPr>
          <w:lang w:val="en-US"/>
        </w:rPr>
        <w:t xml:space="preserve">: </w:t>
      </w:r>
      <w:r>
        <w:rPr>
          <w:lang w:val="en-US"/>
        </w:rPr>
        <w:t>Sessions of an authenticated end-user</w:t>
      </w:r>
    </w:p>
    <w:p>
      <w:pPr>
        <w:pStyle w:val="Textkrper"/>
        <w:keepNext w:val="true"/>
        <w:rPr>
          <w:lang w:val="en-US"/>
        </w:rPr>
      </w:pPr>
      <w:r>
        <w:rPr>
          <w:lang w:val="en-US"/>
        </w:rPr>
        <w:t xml:space="preserve">The </w:t>
      </w:r>
      <w:r>
        <w:rPr>
          <w:lang w:val="en-US"/>
        </w:rPr>
        <w:t xml:space="preserve">applicant MUST list all identifiers of private cryptographic keys and secrets used in the </w:t>
      </w:r>
      <w:r>
        <w:rPr>
          <w:rStyle w:val="Betont"/>
          <w:color w:val="auto"/>
          <w:lang w:val="en-US"/>
        </w:rPr>
        <w:t>factory setting</w:t>
      </w:r>
      <w:r>
        <w:rPr>
          <w:color w:val="auto"/>
          <w:lang w:val="en-US"/>
        </w:rPr>
        <w:t xml:space="preserve"> and </w:t>
      </w:r>
      <w:r>
        <w:rPr>
          <w:rStyle w:val="Betont"/>
          <w:color w:val="auto"/>
          <w:lang w:val="en-US"/>
        </w:rPr>
        <w:t xml:space="preserve">initialized </w:t>
      </w:r>
      <w:r>
        <w:rPr>
          <w:color w:val="auto"/>
          <w:lang w:val="en-US"/>
        </w:rPr>
        <w:t>state</w:t>
      </w:r>
      <w:r>
        <w:rPr>
          <w:color w:val="auto"/>
          <w:lang w:val="en-US"/>
        </w:rPr>
        <w:t xml:space="preserve"> by any </w:t>
      </w:r>
      <w:r>
        <w:rPr>
          <w:color w:val="auto"/>
          <w:lang w:val="en-US"/>
        </w:rPr>
        <w:t>alternative authentication method</w:t>
      </w:r>
      <w:r>
        <w:rPr>
          <w:color w:val="auto"/>
          <w:lang w:val="en-US"/>
        </w:rPr>
        <w:t>. A statement is necessary</w:t>
      </w:r>
      <w:r>
        <w:rPr>
          <w:color w:val="auto"/>
          <w:lang w:val="en-US"/>
        </w:rPr>
        <w:t xml:space="preserve"> how these key(s) or secrets are generated and</w:t>
      </w:r>
      <w:r>
        <w:rPr>
          <w:color w:val="auto"/>
          <w:lang w:val="en-US"/>
        </w:rPr>
        <w:t xml:space="preserve"> w</w:t>
      </w:r>
      <w:r>
        <w:rPr>
          <w:color w:val="auto"/>
          <w:lang w:val="en-US"/>
        </w:rPr>
        <w:t>h</w:t>
      </w:r>
      <w:r>
        <w:rPr>
          <w:color w:val="auto"/>
          <w:lang w:val="en-US"/>
        </w:rPr>
        <w:t xml:space="preserve">ether these key(s) or secrets are </w:t>
      </w:r>
      <w:r>
        <w:rPr>
          <w:color w:val="auto"/>
          <w:lang w:val="en-US"/>
        </w:rPr>
        <w:t xml:space="preserve">shared by multiple </w:t>
      </w:r>
      <w:r>
        <w:rPr>
          <w:color w:val="auto"/>
          <w:lang w:val="en-US"/>
        </w:rPr>
        <w:t>DUTs</w:t>
      </w:r>
      <w:r>
        <w:rPr>
          <w:color w:val="auto"/>
          <w:lang w:val="en-US"/>
        </w:rPr>
        <w:t>.</w:t>
      </w:r>
    </w:p>
    <w:tbl>
      <w:tblPr>
        <w:tblW w:w="9638" w:type="dxa"/>
        <w:jc w:val="left"/>
        <w:tblInd w:w="0" w:type="dxa"/>
        <w:tblCellMar>
          <w:top w:w="55" w:type="dxa"/>
          <w:left w:w="55" w:type="dxa"/>
          <w:bottom w:w="55" w:type="dxa"/>
          <w:right w:w="55" w:type="dxa"/>
        </w:tblCellMar>
      </w:tblPr>
      <w:tblGrid>
        <w:gridCol w:w="1298"/>
        <w:gridCol w:w="2218"/>
        <w:gridCol w:w="2385"/>
        <w:gridCol w:w="3737"/>
      </w:tblGrid>
      <w:tr>
        <w:trPr>
          <w:tblHeader w:val="true"/>
        </w:trPr>
        <w:tc>
          <w:tcPr>
            <w:tcW w:w="1298" w:type="dxa"/>
            <w:tcBorders>
              <w:top w:val="single" w:sz="4" w:space="0" w:color="000000"/>
              <w:left w:val="single" w:sz="4" w:space="0" w:color="000000"/>
              <w:bottom w:val="single" w:sz="4" w:space="0" w:color="000000"/>
            </w:tcBorders>
            <w:shd w:fill="auto" w:val="clear"/>
          </w:tcPr>
          <w:p>
            <w:pPr>
              <w:pStyle w:val="Tabellenberschrift"/>
              <w:keepNext w:val="true"/>
              <w:rPr/>
            </w:pPr>
            <w:r>
              <w:rPr>
                <w:rStyle w:val="Starkbetont"/>
                <w:sz w:val="16"/>
                <w:szCs w:val="16"/>
                <w:lang w:val="en-US"/>
              </w:rPr>
              <w:t>state</w:t>
            </w:r>
          </w:p>
        </w:tc>
        <w:tc>
          <w:tcPr>
            <w:tcW w:w="2218"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 xml:space="preserve">identifier of </w:t>
            </w:r>
            <w:r>
              <w:rPr>
                <w:rStyle w:val="Starkbetont"/>
                <w:sz w:val="16"/>
                <w:szCs w:val="16"/>
                <w:lang w:val="en-US"/>
              </w:rPr>
              <w:t>private key</w:t>
            </w:r>
            <w:r>
              <w:rPr>
                <w:rStyle w:val="Starkbetont"/>
                <w:sz w:val="16"/>
                <w:szCs w:val="16"/>
                <w:lang w:val="en-US"/>
              </w:rPr>
              <w:t>s</w:t>
            </w:r>
            <w:r>
              <w:rPr>
                <w:rStyle w:val="Starkbetont"/>
                <w:sz w:val="16"/>
                <w:szCs w:val="16"/>
                <w:lang w:val="en-US"/>
              </w:rPr>
              <w:t xml:space="preserve"> or secret</w:t>
            </w:r>
            <w:r>
              <w:rPr>
                <w:rStyle w:val="Starkbetont"/>
                <w:sz w:val="16"/>
                <w:szCs w:val="16"/>
                <w:lang w:val="en-US"/>
              </w:rPr>
              <w:t>s</w:t>
            </w:r>
          </w:p>
        </w:tc>
        <w:tc>
          <w:tcPr>
            <w:tcW w:w="2385" w:type="dxa"/>
            <w:tcBorders>
              <w:top w:val="single" w:sz="4" w:space="0" w:color="000000"/>
              <w:left w:val="single" w:sz="4" w:space="0" w:color="000000"/>
              <w:bottom w:val="single" w:sz="4" w:space="0" w:color="000000"/>
            </w:tcBorders>
            <w:shd w:fill="auto" w:val="clear"/>
          </w:tcPr>
          <w:p>
            <w:pPr>
              <w:pStyle w:val="Tabellenberschrift"/>
              <w:rPr>
                <w:sz w:val="16"/>
                <w:szCs w:val="16"/>
                <w:lang w:val="en-US"/>
              </w:rPr>
            </w:pPr>
            <w:r>
              <w:rPr>
                <w:sz w:val="16"/>
                <w:szCs w:val="16"/>
                <w:lang w:val="en-US"/>
              </w:rPr>
              <w:t xml:space="preserve">generated by/ </w:t>
            </w:r>
            <w:r>
              <w:rPr>
                <w:sz w:val="16"/>
                <w:szCs w:val="16"/>
                <w:lang w:val="en-US"/>
              </w:rPr>
              <w:t>unique per DUT</w:t>
            </w:r>
          </w:p>
        </w:tc>
        <w:tc>
          <w:tcPr>
            <w:tcW w:w="3737" w:type="dxa"/>
            <w:tcBorders>
              <w:top w:val="single" w:sz="4" w:space="0" w:color="000000"/>
              <w:left w:val="single" w:sz="4" w:space="0" w:color="000000"/>
              <w:bottom w:val="single" w:sz="4" w:space="0" w:color="000000"/>
              <w:right w:val="single" w:sz="4" w:space="0" w:color="000000"/>
            </w:tcBorders>
            <w:shd w:fill="auto" w:val="clear"/>
          </w:tcPr>
          <w:p>
            <w:pPr>
              <w:pStyle w:val="Tabellenberschrift"/>
              <w:rPr/>
            </w:pPr>
            <w:r>
              <w:rPr>
                <w:rStyle w:val="Starkbetont"/>
                <w:sz w:val="16"/>
                <w:szCs w:val="16"/>
                <w:lang w:val="en-US"/>
              </w:rPr>
              <w:t>alternative authentication method</w:t>
            </w:r>
          </w:p>
        </w:tc>
      </w:tr>
      <w:tr>
        <w:trPr/>
        <w:tc>
          <w:tcPr>
            <w:tcW w:w="1298" w:type="dxa"/>
            <w:tcBorders>
              <w:left w:val="single" w:sz="4" w:space="0" w:color="000000"/>
              <w:bottom w:val="single" w:sz="4" w:space="0" w:color="000000"/>
            </w:tcBorders>
            <w:shd w:fill="auto" w:val="clear"/>
            <w:vAlign w:val="center"/>
          </w:tcPr>
          <w:p>
            <w:pPr>
              <w:pStyle w:val="Tabelleninhalt"/>
              <w:keepNext w:val="true"/>
              <w:rPr/>
            </w:pPr>
            <w:r>
              <w:rPr>
                <w:sz w:val="16"/>
                <w:szCs w:val="16"/>
                <w:lang w:val="en-US"/>
              </w:rPr>
              <w:t>[</w:t>
            </w:r>
            <w:r>
              <w:rPr>
                <w:rStyle w:val="Betont"/>
                <w:sz w:val="16"/>
                <w:szCs w:val="16"/>
                <w:lang w:val="en-US"/>
              </w:rPr>
              <w:t>customized</w:t>
            </w:r>
            <w:r>
              <w:rPr>
                <w:sz w:val="16"/>
                <w:szCs w:val="16"/>
                <w:lang w:val="en-US"/>
              </w:rPr>
              <w:t>]</w:t>
            </w:r>
          </w:p>
        </w:tc>
        <w:tc>
          <w:tcPr>
            <w:tcW w:w="2218" w:type="dxa"/>
            <w:tcBorders>
              <w:left w:val="single" w:sz="4" w:space="0" w:color="000000"/>
              <w:bottom w:val="single" w:sz="4" w:space="0" w:color="000000"/>
            </w:tcBorders>
            <w:shd w:fill="auto" w:val="clear"/>
          </w:tcPr>
          <w:p>
            <w:pPr>
              <w:pStyle w:val="Tabelleninhalt"/>
              <w:rPr>
                <w:lang w:val="en-US"/>
              </w:rPr>
            </w:pPr>
            <w:r>
              <w:rPr>
                <w:lang w:val="en-US"/>
              </w:rPr>
            </w:r>
          </w:p>
        </w:tc>
        <w:tc>
          <w:tcPr>
            <w:tcW w:w="2385"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3737"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298" w:type="dxa"/>
            <w:tcBorders>
              <w:left w:val="single" w:sz="4" w:space="0" w:color="000000"/>
              <w:bottom w:val="single" w:sz="4" w:space="0" w:color="000000"/>
            </w:tcBorders>
            <w:shd w:fill="auto" w:val="clear"/>
            <w:vAlign w:val="center"/>
          </w:tcPr>
          <w:p>
            <w:pPr>
              <w:pStyle w:val="Tabelleninhalt"/>
              <w:keepNext w:val="true"/>
              <w:rPr/>
            </w:pPr>
            <w:r>
              <w:rPr>
                <w:sz w:val="16"/>
                <w:szCs w:val="16"/>
                <w:lang w:val="en-US"/>
              </w:rPr>
              <w:t>[</w:t>
            </w:r>
            <w:r>
              <w:rPr>
                <w:rStyle w:val="Betont"/>
                <w:sz w:val="16"/>
                <w:szCs w:val="16"/>
                <w:lang w:val="en-US"/>
              </w:rPr>
              <w:t>initialized</w:t>
            </w:r>
            <w:r>
              <w:rPr>
                <w:sz w:val="16"/>
                <w:szCs w:val="16"/>
                <w:lang w:val="en-US"/>
              </w:rPr>
              <w:t>]</w:t>
            </w:r>
          </w:p>
        </w:tc>
        <w:tc>
          <w:tcPr>
            <w:tcW w:w="2218" w:type="dxa"/>
            <w:tcBorders>
              <w:left w:val="single" w:sz="4" w:space="0" w:color="000000"/>
              <w:bottom w:val="single" w:sz="4" w:space="0" w:color="000000"/>
            </w:tcBorders>
            <w:shd w:fill="auto" w:val="clear"/>
          </w:tcPr>
          <w:p>
            <w:pPr>
              <w:pStyle w:val="Tabelleninhalt"/>
              <w:rPr>
                <w:lang w:val="en-US"/>
              </w:rPr>
            </w:pPr>
            <w:r>
              <w:rPr>
                <w:lang w:val="en-US"/>
              </w:rPr>
            </w:r>
          </w:p>
        </w:tc>
        <w:tc>
          <w:tcPr>
            <w:tcW w:w="2385"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3737"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298" w:type="dxa"/>
            <w:tcBorders>
              <w:left w:val="single" w:sz="4" w:space="0" w:color="000000"/>
              <w:bottom w:val="single" w:sz="4" w:space="0" w:color="000000"/>
            </w:tcBorders>
            <w:shd w:fill="auto" w:val="clear"/>
            <w:vAlign w:val="center"/>
          </w:tcPr>
          <w:p>
            <w:pPr>
              <w:pStyle w:val="Tabelleninhalt"/>
              <w:keepNext w:val="true"/>
              <w:rPr/>
            </w:pPr>
            <w:r>
              <w:rPr>
                <w:sz w:val="16"/>
                <w:szCs w:val="16"/>
                <w:lang w:val="en-US"/>
              </w:rPr>
              <w:t>[</w:t>
            </w:r>
            <w:r>
              <w:rPr>
                <w:rStyle w:val="Betont"/>
                <w:sz w:val="16"/>
                <w:szCs w:val="16"/>
                <w:lang w:val="en-US"/>
              </w:rPr>
              <w:t>factory</w:t>
            </w:r>
            <w:r>
              <w:rPr>
                <w:sz w:val="16"/>
                <w:szCs w:val="16"/>
                <w:lang w:val="en-US"/>
              </w:rPr>
              <w:t>]</w:t>
            </w:r>
          </w:p>
        </w:tc>
        <w:tc>
          <w:tcPr>
            <w:tcW w:w="2218"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2385"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3737"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bl>
    <w:p>
      <w:pPr>
        <w:pStyle w:val="Table"/>
        <w:widowControl/>
        <w:tabs>
          <w:tab w:val="clear" w:pos="720"/>
          <w:tab w:val="right" w:pos="9638" w:leader="underscore"/>
        </w:tabs>
        <w:ind w:left="1134" w:right="0" w:hanging="1134"/>
        <w:jc w:val="center"/>
        <w:rPr>
          <w:rFonts w:ascii="BundesSerif Office" w:hAnsi="BundesSerif Office" w:cs="BundesSans Office"/>
          <w:b w:val="false"/>
          <w:i/>
          <w:i/>
          <w:iCs/>
          <w:color w:val="auto"/>
          <w:sz w:val="21"/>
          <w:szCs w:val="21"/>
          <w:lang w:val="en-US"/>
        </w:rPr>
      </w:pPr>
      <w:r>
        <w:rPr>
          <w:rFonts w:cs="BundesSans Office"/>
          <w:b w:val="false"/>
          <w:i/>
          <w:iCs/>
          <w:color w:val="auto"/>
          <w:szCs w:val="21"/>
          <w:lang w:val="en-US"/>
        </w:rPr>
        <w:t xml:space="preserve">Table </w:t>
      </w:r>
      <w:r>
        <w:rPr>
          <w:rFonts w:cs="BundesSans Office"/>
          <w:b w:val="false"/>
          <w:i/>
          <w:iCs/>
          <w:color w:val="auto"/>
          <w:szCs w:val="21"/>
          <w:lang w:val="en-US"/>
        </w:rPr>
        <w:fldChar w:fldCharType="begin"/>
      </w:r>
      <w:r>
        <w:rPr>
          <w:i/>
          <w:b w:val="false"/>
          <w:szCs w:val="21"/>
          <w:iCs/>
          <w:rFonts w:cs="BundesSans Office"/>
        </w:rPr>
        <w:instrText> SEQ Tabelle \* ARABIC </w:instrText>
      </w:r>
      <w:r>
        <w:rPr>
          <w:i/>
          <w:b w:val="false"/>
          <w:szCs w:val="21"/>
          <w:iCs/>
          <w:rFonts w:cs="BundesSans Office"/>
        </w:rPr>
        <w:fldChar w:fldCharType="separate"/>
      </w:r>
      <w:r>
        <w:rPr>
          <w:i/>
          <w:b w:val="false"/>
          <w:szCs w:val="21"/>
          <w:iCs/>
          <w:rFonts w:cs="BundesSans Office"/>
        </w:rPr>
        <w:t>17</w:t>
      </w:r>
      <w:r>
        <w:rPr>
          <w:i/>
          <w:b w:val="false"/>
          <w:szCs w:val="21"/>
          <w:iCs/>
          <w:rFonts w:cs="BundesSans Office"/>
        </w:rPr>
        <w:fldChar w:fldCharType="end"/>
      </w:r>
      <w:r>
        <w:rPr>
          <w:rFonts w:cs="BundesSans Office"/>
          <w:b w:val="false"/>
          <w:i/>
          <w:iCs/>
          <w:color w:val="auto"/>
          <w:szCs w:val="21"/>
          <w:lang w:val="en-US"/>
        </w:rPr>
        <w:t>: Cryptographic keys and secrets of alternative authentication methods</w:t>
      </w:r>
    </w:p>
    <w:p>
      <w:pPr>
        <w:pStyle w:val="Textkrper"/>
        <w:keepNext w:val="true"/>
        <w:widowControl/>
        <w:rPr>
          <w:rFonts w:ascii="BundesSerif Office" w:hAnsi="BundesSerif Office"/>
          <w:b w:val="false"/>
          <w:b w:val="false"/>
          <w:bCs w:val="false"/>
          <w:lang w:val="en-US"/>
        </w:rPr>
      </w:pPr>
      <w:r>
        <w:rPr>
          <w:b w:val="false"/>
          <w:bCs w:val="false"/>
          <w:lang w:val="en-US"/>
        </w:rPr>
        <w:t>The applicant MUST list all</w:t>
      </w:r>
      <w:r>
        <w:rPr>
          <w:b w:val="false"/>
          <w:bCs w:val="false"/>
          <w:lang w:val="en-US"/>
        </w:rPr>
        <w:t xml:space="preserve"> types of security relevant events concerning the DUT itself which could be displayed to the end-user. Typical events of this type are detected attack on the secure operation or attempts to manipulate the DUT. Using the following Table </w:t>
      </w:r>
      <w:r>
        <w:rPr>
          <w:b w:val="false"/>
          <w:bCs w:val="false"/>
          <w:lang w:val="en-US"/>
        </w:rPr>
        <w:fldChar w:fldCharType="begin"/>
      </w:r>
      <w:r>
        <w:rPr>
          <w:b w:val="false"/>
          <w:bCs w:val="false"/>
        </w:rPr>
        <w:instrText> REF Ref_Tabelle17_label_and_number \h </w:instrText>
      </w:r>
      <w:r>
        <w:rPr>
          <w:b w:val="false"/>
          <w:bCs w:val="false"/>
        </w:rPr>
        <w:fldChar w:fldCharType="separate"/>
      </w:r>
      <w:r>
        <w:rPr>
          <w:b w:val="false"/>
          <w:bCs w:val="false"/>
        </w:rPr>
        <w:t>18</w:t>
      </w:r>
      <w:r>
        <w:rPr>
          <w:b w:val="false"/>
          <w:bCs w:val="false"/>
        </w:rPr>
        <w:fldChar w:fldCharType="end"/>
      </w:r>
      <w:r>
        <w:rPr>
          <w:b w:val="false"/>
          <w:bCs w:val="false"/>
          <w:lang w:val="en-US"/>
        </w:rPr>
        <w:t xml:space="preserve"> the applicant MUST describe in detailed the event, which mechanism results in the event and what data is logged and is presented to the end-user.</w:t>
      </w:r>
    </w:p>
    <w:tbl>
      <w:tblPr>
        <w:tblW w:w="9635" w:type="dxa"/>
        <w:jc w:val="left"/>
        <w:tblInd w:w="0" w:type="dxa"/>
        <w:tblCellMar>
          <w:top w:w="55" w:type="dxa"/>
          <w:left w:w="55" w:type="dxa"/>
          <w:bottom w:w="55" w:type="dxa"/>
          <w:right w:w="55" w:type="dxa"/>
        </w:tblCellMar>
      </w:tblPr>
      <w:tblGrid>
        <w:gridCol w:w="2608"/>
        <w:gridCol w:w="7027"/>
      </w:tblGrid>
      <w:tr>
        <w:trPr>
          <w:tblHeader w:val="true"/>
        </w:trPr>
        <w:tc>
          <w:tcPr>
            <w:tcW w:w="2608" w:type="dxa"/>
            <w:tcBorders>
              <w:top w:val="single" w:sz="2" w:space="0" w:color="000000"/>
              <w:left w:val="single" w:sz="2" w:space="0" w:color="000000"/>
              <w:bottom w:val="single" w:sz="2" w:space="0" w:color="000000"/>
            </w:tcBorders>
            <w:shd w:fill="auto" w:val="clear"/>
          </w:tcPr>
          <w:p>
            <w:pPr>
              <w:pStyle w:val="Tabellenberschrift"/>
              <w:keepNext w:val="true"/>
              <w:widowControl w:val="false"/>
              <w:rPr>
                <w:sz w:val="16"/>
                <w:szCs w:val="16"/>
                <w:lang w:val="en-US"/>
              </w:rPr>
            </w:pPr>
            <w:r>
              <w:rPr>
                <w:sz w:val="16"/>
                <w:szCs w:val="16"/>
                <w:lang w:val="en-US"/>
              </w:rPr>
              <w:t>security relevant event</w:t>
            </w:r>
          </w:p>
        </w:tc>
        <w:tc>
          <w:tcPr>
            <w:tcW w:w="7027" w:type="dxa"/>
            <w:tcBorders>
              <w:top w:val="single" w:sz="2" w:space="0" w:color="000000"/>
              <w:left w:val="single" w:sz="2" w:space="0" w:color="000000"/>
              <w:bottom w:val="single" w:sz="2" w:space="0" w:color="000000"/>
              <w:right w:val="single" w:sz="2" w:space="0" w:color="000000"/>
            </w:tcBorders>
            <w:shd w:fill="auto" w:val="clear"/>
          </w:tcPr>
          <w:p>
            <w:pPr>
              <w:pStyle w:val="Tabellenberschrift"/>
              <w:keepNext w:val="true"/>
              <w:widowControl w:val="false"/>
              <w:rPr>
                <w:sz w:val="16"/>
                <w:szCs w:val="16"/>
                <w:lang w:val="en-US"/>
              </w:rPr>
            </w:pPr>
            <w:r>
              <w:rPr>
                <w:sz w:val="16"/>
                <w:szCs w:val="16"/>
                <w:lang w:val="en-US"/>
              </w:rPr>
              <w:t>Description</w:t>
            </w:r>
          </w:p>
        </w:tc>
      </w:tr>
      <w:tr>
        <w:trPr/>
        <w:tc>
          <w:tcPr>
            <w:tcW w:w="2608" w:type="dxa"/>
            <w:tcBorders>
              <w:left w:val="single" w:sz="2" w:space="0" w:color="000000"/>
              <w:bottom w:val="single" w:sz="2" w:space="0" w:color="000000"/>
            </w:tcBorders>
            <w:shd w:fill="auto" w:val="clear"/>
          </w:tcPr>
          <w:p>
            <w:pPr>
              <w:pStyle w:val="Tabelleninhalt"/>
              <w:keepNext w:val="true"/>
              <w:widowControl w:val="false"/>
              <w:rPr>
                <w:sz w:val="16"/>
                <w:szCs w:val="16"/>
                <w:lang w:val="en-US"/>
              </w:rPr>
            </w:pPr>
            <w:r>
              <w:rPr>
                <w:sz w:val="16"/>
                <w:szCs w:val="16"/>
                <w:lang w:val="en-US"/>
              </w:rPr>
            </w:r>
          </w:p>
        </w:tc>
        <w:tc>
          <w:tcPr>
            <w:tcW w:w="7027" w:type="dxa"/>
            <w:tcBorders>
              <w:left w:val="single" w:sz="2" w:space="0" w:color="000000"/>
              <w:bottom w:val="single" w:sz="2" w:space="0" w:color="000000"/>
              <w:right w:val="single" w:sz="2" w:space="0" w:color="000000"/>
            </w:tcBorders>
            <w:shd w:fill="auto" w:val="clear"/>
          </w:tcPr>
          <w:p>
            <w:pPr>
              <w:pStyle w:val="Tabelleninhalt"/>
              <w:keepNext w:val="true"/>
              <w:widowControl w:val="false"/>
              <w:spacing w:before="0" w:after="0"/>
              <w:rPr>
                <w:sz w:val="16"/>
                <w:szCs w:val="16"/>
                <w:lang w:val="en-US"/>
              </w:rPr>
            </w:pPr>
            <w:r>
              <w:rPr>
                <w:sz w:val="16"/>
                <w:szCs w:val="16"/>
                <w:lang w:val="en-US"/>
              </w:rPr>
            </w:r>
          </w:p>
        </w:tc>
      </w:tr>
      <w:tr>
        <w:trPr/>
        <w:tc>
          <w:tcPr>
            <w:tcW w:w="2608" w:type="dxa"/>
            <w:tcBorders>
              <w:left w:val="single" w:sz="2" w:space="0" w:color="000000"/>
              <w:bottom w:val="single" w:sz="2" w:space="0" w:color="000000"/>
            </w:tcBorders>
            <w:shd w:fill="auto" w:val="clear"/>
          </w:tcPr>
          <w:p>
            <w:pPr>
              <w:pStyle w:val="Tabelleninhalt"/>
              <w:keepNext w:val="true"/>
              <w:widowControl w:val="false"/>
              <w:rPr>
                <w:sz w:val="16"/>
                <w:szCs w:val="16"/>
                <w:lang w:val="en-US"/>
              </w:rPr>
            </w:pPr>
            <w:r>
              <w:rPr>
                <w:sz w:val="16"/>
                <w:szCs w:val="16"/>
                <w:lang w:val="en-US"/>
              </w:rPr>
              <w:t xml:space="preserve"> </w:t>
            </w:r>
          </w:p>
        </w:tc>
        <w:tc>
          <w:tcPr>
            <w:tcW w:w="7027" w:type="dxa"/>
            <w:tcBorders>
              <w:left w:val="single" w:sz="2" w:space="0" w:color="000000"/>
              <w:bottom w:val="single" w:sz="2" w:space="0" w:color="000000"/>
              <w:right w:val="single" w:sz="2" w:space="0" w:color="000000"/>
            </w:tcBorders>
            <w:shd w:fill="auto" w:val="clear"/>
          </w:tcPr>
          <w:p>
            <w:pPr>
              <w:pStyle w:val="Tabelleninhalt"/>
              <w:keepNext w:val="true"/>
              <w:widowControl w:val="false"/>
              <w:spacing w:before="0" w:after="0"/>
              <w:rPr>
                <w:sz w:val="16"/>
                <w:szCs w:val="16"/>
                <w:lang w:val="en-US"/>
              </w:rPr>
            </w:pPr>
            <w:r>
              <w:rPr>
                <w:sz w:val="16"/>
                <w:szCs w:val="16"/>
                <w:lang w:val="en-US"/>
              </w:rPr>
            </w:r>
          </w:p>
        </w:tc>
      </w:tr>
      <w:tr>
        <w:trPr/>
        <w:tc>
          <w:tcPr>
            <w:tcW w:w="2608" w:type="dxa"/>
            <w:tcBorders>
              <w:left w:val="single" w:sz="2" w:space="0" w:color="000000"/>
              <w:bottom w:val="single" w:sz="2" w:space="0" w:color="000000"/>
            </w:tcBorders>
            <w:shd w:fill="auto" w:val="clear"/>
          </w:tcPr>
          <w:p>
            <w:pPr>
              <w:pStyle w:val="Tabelleninhalt"/>
              <w:keepNext w:val="true"/>
              <w:widowControl w:val="false"/>
              <w:rPr>
                <w:sz w:val="16"/>
                <w:szCs w:val="16"/>
                <w:lang w:val="en-US"/>
              </w:rPr>
            </w:pPr>
            <w:r>
              <w:rPr>
                <w:sz w:val="16"/>
                <w:szCs w:val="16"/>
                <w:lang w:val="en-US"/>
              </w:rPr>
            </w:r>
          </w:p>
        </w:tc>
        <w:tc>
          <w:tcPr>
            <w:tcW w:w="7027" w:type="dxa"/>
            <w:tcBorders>
              <w:left w:val="single" w:sz="2" w:space="0" w:color="000000"/>
              <w:bottom w:val="single" w:sz="2" w:space="0" w:color="000000"/>
              <w:right w:val="single" w:sz="2" w:space="0" w:color="000000"/>
            </w:tcBorders>
            <w:shd w:fill="auto" w:val="clear"/>
          </w:tcPr>
          <w:p>
            <w:pPr>
              <w:pStyle w:val="Tabelleninhalt"/>
              <w:keepNext w:val="true"/>
              <w:widowControl w:val="false"/>
              <w:spacing w:before="0" w:after="0"/>
              <w:rPr>
                <w:sz w:val="16"/>
                <w:szCs w:val="16"/>
                <w:lang w:val="en-US"/>
              </w:rPr>
            </w:pPr>
            <w:r>
              <w:rPr>
                <w:sz w:val="16"/>
                <w:szCs w:val="16"/>
                <w:lang w:val="en-US"/>
              </w:rPr>
            </w:r>
          </w:p>
        </w:tc>
      </w:tr>
    </w:tbl>
    <w:p>
      <w:pPr>
        <w:pStyle w:val="Table"/>
        <w:keepNext w:val="true"/>
        <w:widowControl w:val="false"/>
        <w:jc w:val="center"/>
        <w:rPr>
          <w:rFonts w:ascii="BundesSerif Office" w:hAnsi="BundesSerif Office"/>
          <w:lang w:val="en-US"/>
        </w:rPr>
      </w:pPr>
      <w:r>
        <w:rPr>
          <w:b w:val="false"/>
          <w:bCs w:val="false"/>
          <w:lang w:val="en-US"/>
        </w:rPr>
        <w:t xml:space="preserve">Table </w:t>
      </w:r>
      <w:r>
        <w:rPr>
          <w:b w:val="false"/>
          <w:bCs w:val="false"/>
          <w:lang w:val="en-US"/>
        </w:rPr>
        <w:fldChar w:fldCharType="begin"/>
      </w:r>
      <w:r>
        <w:rPr>
          <w:b w:val="false"/>
          <w:bCs w:val="false"/>
        </w:rPr>
        <w:instrText> SEQ Tabelle \* ARABIC </w:instrText>
      </w:r>
      <w:r>
        <w:rPr>
          <w:b w:val="false"/>
          <w:bCs w:val="false"/>
        </w:rPr>
        <w:fldChar w:fldCharType="separate"/>
      </w:r>
      <w:r>
        <w:rPr>
          <w:b w:val="false"/>
          <w:bCs w:val="false"/>
        </w:rPr>
        <w:t>18</w:t>
      </w:r>
      <w:r>
        <w:rPr>
          <w:b w:val="false"/>
          <w:bCs w:val="false"/>
        </w:rPr>
        <w:fldChar w:fldCharType="end"/>
      </w:r>
      <w:r>
        <w:rPr>
          <w:b w:val="false"/>
          <w:bCs w:val="false"/>
          <w:lang w:val="en-US"/>
        </w:rPr>
        <w:t xml:space="preserve">: </w:t>
      </w:r>
      <w:r>
        <w:rPr>
          <w:b w:val="false"/>
          <w:bCs w:val="false"/>
          <w:lang w:val="en-US"/>
        </w:rPr>
        <w:t>Security relevant events</w:t>
      </w:r>
    </w:p>
    <w:p>
      <w:pPr>
        <w:pStyle w:val="Berschrift2"/>
        <w:ind w:left="850" w:right="0" w:hanging="850"/>
        <w:rPr>
          <w:color w:val="000000"/>
          <w:lang w:val="en-US"/>
        </w:rPr>
      </w:pPr>
      <w:bookmarkStart w:id="19" w:name="__RefHeading___Toc6797_3683804315"/>
      <w:bookmarkEnd w:id="19"/>
      <w:r>
        <w:rPr>
          <w:color w:val="000000"/>
          <w:lang w:val="en-US"/>
        </w:rPr>
        <w:t xml:space="preserve">Module E - </w:t>
      </w:r>
      <w:r>
        <w:rPr>
          <w:color w:val="000000"/>
          <w:lang w:val="en-US"/>
        </w:rPr>
        <w:t>Firmware Updates</w:t>
      </w:r>
    </w:p>
    <w:p>
      <w:pPr>
        <w:pStyle w:val="Textkrper"/>
        <w:rPr>
          <w:lang w:val="en-US"/>
        </w:rPr>
      </w:pPr>
      <w:r>
        <w:rPr>
          <w:lang w:val="en-US"/>
        </w:rPr>
        <w:t>The DUT provides the following firmware update mechanism</w:t>
      </w:r>
      <w:r>
        <w:rPr>
          <w:lang w:val="en-US"/>
        </w:rPr>
        <w:t>(</w:t>
      </w:r>
      <w:r>
        <w:rPr>
          <w:lang w:val="en-US"/>
        </w:rPr>
        <w:t>s</w:t>
      </w:r>
      <w:r>
        <w:rPr>
          <w:lang w:val="en-US"/>
        </w:rPr>
        <w:t>)</w:t>
      </w:r>
      <w:r>
        <w:rPr>
          <w:lang w:val="en-US"/>
        </w:rPr>
        <w:t>.</w:t>
      </w:r>
      <w:r>
        <w:rPr>
          <w:lang w:val="en-US"/>
        </w:rPr>
        <w:t xml:space="preserve"> The applicant MUST list all mechanisms and MUST provide a short description as well as a reference to the corresponding technical documentation (see Table </w:t>
      </w:r>
      <w:r>
        <w:rPr>
          <w:lang w:val="en-US"/>
        </w:rPr>
        <w:fldChar w:fldCharType="begin"/>
      </w:r>
      <w:r>
        <w:rPr/>
        <w:instrText> REF Ref_Tabelle1_label_and_number \h </w:instrText>
      </w:r>
      <w:r>
        <w:rPr/>
        <w:fldChar w:fldCharType="separate"/>
      </w:r>
      <w:r>
        <w:rPr/>
        <w:t>2</w:t>
      </w:r>
      <w:r>
        <w:rPr/>
        <w:fldChar w:fldCharType="end"/>
      </w:r>
      <w:r>
        <w:rPr>
          <w:lang w:val="en-US"/>
        </w:rPr>
        <w:t xml:space="preserve">, </w:t>
      </w:r>
      <w:r>
        <w:rPr>
          <w:lang w:val="en-US"/>
        </w:rPr>
        <w:fldChar w:fldCharType="begin"/>
      </w:r>
      <w:r>
        <w:rPr/>
        <w:instrText> REF Ref_Tabelle1_caption_only \h </w:instrText>
      </w:r>
      <w:r>
        <w:rPr/>
        <w:fldChar w:fldCharType="separate"/>
      </w:r>
      <w:r>
        <w:rPr/>
        <w:t>Technical Documentation Reference</w:t>
      </w:r>
      <w:r>
        <w:rPr/>
        <w:fldChar w:fldCharType="end"/>
      </w:r>
      <w:r>
        <w:rPr>
          <w:lang w:val="en-US"/>
        </w:rPr>
        <w:t xml:space="preserve">). </w:t>
      </w:r>
    </w:p>
    <w:tbl>
      <w:tblPr>
        <w:tblW w:w="9638" w:type="dxa"/>
        <w:jc w:val="left"/>
        <w:tblInd w:w="0" w:type="dxa"/>
        <w:tblCellMar>
          <w:top w:w="55" w:type="dxa"/>
          <w:left w:w="55" w:type="dxa"/>
          <w:bottom w:w="55" w:type="dxa"/>
          <w:right w:w="55" w:type="dxa"/>
        </w:tblCellMar>
      </w:tblPr>
      <w:tblGrid>
        <w:gridCol w:w="2604"/>
        <w:gridCol w:w="7034"/>
      </w:tblGrid>
      <w:tr>
        <w:trPr>
          <w:tblHeader w:val="true"/>
        </w:trPr>
        <w:tc>
          <w:tcPr>
            <w:tcW w:w="2604" w:type="dxa"/>
            <w:tcBorders>
              <w:top w:val="single" w:sz="2" w:space="0" w:color="000000"/>
              <w:left w:val="single" w:sz="2" w:space="0" w:color="000000"/>
              <w:bottom w:val="single" w:sz="2" w:space="0" w:color="000000"/>
            </w:tcBorders>
            <w:shd w:fill="auto" w:val="clear"/>
          </w:tcPr>
          <w:p>
            <w:pPr>
              <w:pStyle w:val="Tabellenberschrift"/>
              <w:keepNext w:val="true"/>
              <w:rPr>
                <w:sz w:val="16"/>
                <w:szCs w:val="16"/>
                <w:lang w:val="en-US"/>
              </w:rPr>
            </w:pPr>
            <w:r>
              <w:rPr>
                <w:sz w:val="16"/>
                <w:szCs w:val="16"/>
                <w:lang w:val="en-US"/>
              </w:rPr>
              <w:t>Update mechanism</w:t>
            </w:r>
          </w:p>
        </w:tc>
        <w:tc>
          <w:tcPr>
            <w:tcW w:w="7034" w:type="dxa"/>
            <w:tcBorders>
              <w:top w:val="single" w:sz="2" w:space="0" w:color="000000"/>
              <w:left w:val="single" w:sz="2" w:space="0" w:color="000000"/>
              <w:bottom w:val="single" w:sz="2" w:space="0" w:color="000000"/>
              <w:right w:val="single" w:sz="2" w:space="0" w:color="000000"/>
            </w:tcBorders>
            <w:shd w:fill="auto" w:val="clear"/>
          </w:tcPr>
          <w:p>
            <w:pPr>
              <w:pStyle w:val="Tabellenberschrift"/>
              <w:rPr>
                <w:sz w:val="16"/>
                <w:szCs w:val="16"/>
                <w:lang w:val="en-US"/>
              </w:rPr>
            </w:pPr>
            <w:r>
              <w:rPr>
                <w:sz w:val="16"/>
                <w:szCs w:val="16"/>
                <w:lang w:val="en-US"/>
              </w:rPr>
              <w:t>Description</w:t>
            </w:r>
            <w:r>
              <w:rPr>
                <w:sz w:val="16"/>
                <w:szCs w:val="16"/>
                <w:lang w:val="en-US"/>
              </w:rPr>
              <w:t xml:space="preserve"> and documentation reference</w:t>
            </w:r>
          </w:p>
        </w:tc>
      </w:tr>
      <w:tr>
        <w:trPr/>
        <w:tc>
          <w:tcPr>
            <w:tcW w:w="2604"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t>manual update</w:t>
            </w:r>
          </w:p>
        </w:tc>
        <w:tc>
          <w:tcPr>
            <w:tcW w:w="7034"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t>firmware package download by the end-user, manually installation</w:t>
            </w:r>
          </w:p>
        </w:tc>
      </w:tr>
      <w:tr>
        <w:trPr/>
        <w:tc>
          <w:tcPr>
            <w:tcW w:w="2604"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t>automated update</w:t>
            </w:r>
          </w:p>
        </w:tc>
        <w:tc>
          <w:tcPr>
            <w:tcW w:w="7034"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2604"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t>remote update</w:t>
            </w:r>
          </w:p>
        </w:tc>
        <w:tc>
          <w:tcPr>
            <w:tcW w:w="7034"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2604"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7034"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bl>
    <w:p>
      <w:pPr>
        <w:pStyle w:val="Table"/>
        <w:jc w:val="center"/>
        <w:rPr>
          <w:lang w:val="en-US"/>
        </w:rPr>
      </w:pPr>
      <w:r>
        <w:rPr>
          <w:lang w:val="en-US"/>
        </w:rPr>
        <w:t xml:space="preserve">Table </w:t>
      </w:r>
      <w:r>
        <w:rPr>
          <w:lang w:val="en-US"/>
        </w:rPr>
        <w:fldChar w:fldCharType="begin"/>
      </w:r>
      <w:r>
        <w:rPr/>
        <w:instrText> SEQ Tabelle \* ARABIC </w:instrText>
      </w:r>
      <w:r>
        <w:rPr/>
        <w:fldChar w:fldCharType="separate"/>
      </w:r>
      <w:r>
        <w:rPr/>
        <w:t>19</w:t>
      </w:r>
      <w:r>
        <w:rPr/>
        <w:fldChar w:fldCharType="end"/>
      </w:r>
      <w:r>
        <w:rPr>
          <w:lang w:val="en-US"/>
        </w:rPr>
        <w:t xml:space="preserve">: </w:t>
      </w:r>
      <w:r>
        <w:rPr>
          <w:lang w:val="en-US"/>
        </w:rPr>
        <w:t>Firmware Update Mechanisms</w:t>
      </w:r>
    </w:p>
    <w:p>
      <w:pPr>
        <w:pStyle w:val="Textkrper"/>
        <w:rPr>
          <w:lang w:val="en-US"/>
        </w:rPr>
      </w:pPr>
      <w:r>
        <w:rPr>
          <w:lang w:val="en-US"/>
        </w:rPr>
        <w:t>Firmware package files MUST be authenticated by the DUT. The following mechanisms are implemented to provide this functionality.</w:t>
      </w:r>
      <w:r>
        <w:rPr>
          <w:lang w:val="en-US"/>
        </w:rPr>
        <w:t xml:space="preserve"> The applicant MUST list all mechanisms and MUST provide a short description as well as a reference to the corresponding technical documentation (see Table </w:t>
      </w:r>
      <w:r>
        <w:rPr>
          <w:lang w:val="en-US"/>
        </w:rPr>
        <w:fldChar w:fldCharType="begin"/>
      </w:r>
      <w:r>
        <w:rPr/>
        <w:instrText> REF Ref_Tabelle1_label_and_number \h </w:instrText>
      </w:r>
      <w:r>
        <w:rPr/>
        <w:fldChar w:fldCharType="separate"/>
      </w:r>
      <w:r>
        <w:rPr/>
        <w:t>2</w:t>
      </w:r>
      <w:r>
        <w:rPr/>
        <w:fldChar w:fldCharType="end"/>
      </w:r>
      <w:r>
        <w:rPr>
          <w:lang w:val="en-US"/>
        </w:rPr>
        <w:t xml:space="preserve">, </w:t>
      </w:r>
      <w:r>
        <w:rPr>
          <w:lang w:val="en-US"/>
        </w:rPr>
        <w:fldChar w:fldCharType="begin"/>
      </w:r>
      <w:r>
        <w:rPr/>
        <w:instrText> REF Ref_Tabelle1_caption_only \h </w:instrText>
      </w:r>
      <w:r>
        <w:rPr/>
        <w:fldChar w:fldCharType="separate"/>
      </w:r>
      <w:r>
        <w:rPr/>
        <w:t>Technical Documentation Reference</w:t>
      </w:r>
      <w:r>
        <w:rPr/>
        <w:fldChar w:fldCharType="end"/>
      </w:r>
      <w:r>
        <w:rPr>
          <w:lang w:val="en-US"/>
        </w:rPr>
        <w:t>).</w:t>
      </w:r>
    </w:p>
    <w:tbl>
      <w:tblPr>
        <w:tblW w:w="9638" w:type="dxa"/>
        <w:jc w:val="left"/>
        <w:tblInd w:w="0" w:type="dxa"/>
        <w:tblCellMar>
          <w:top w:w="55" w:type="dxa"/>
          <w:left w:w="55" w:type="dxa"/>
          <w:bottom w:w="55" w:type="dxa"/>
          <w:right w:w="55" w:type="dxa"/>
        </w:tblCellMar>
      </w:tblPr>
      <w:tblGrid>
        <w:gridCol w:w="2604"/>
        <w:gridCol w:w="7034"/>
      </w:tblGrid>
      <w:tr>
        <w:trPr>
          <w:tblHeader w:val="true"/>
        </w:trPr>
        <w:tc>
          <w:tcPr>
            <w:tcW w:w="2604" w:type="dxa"/>
            <w:tcBorders>
              <w:top w:val="single" w:sz="2" w:space="0" w:color="000000"/>
              <w:left w:val="single" w:sz="2" w:space="0" w:color="000000"/>
              <w:bottom w:val="single" w:sz="2" w:space="0" w:color="000000"/>
            </w:tcBorders>
            <w:shd w:fill="auto" w:val="clear"/>
          </w:tcPr>
          <w:p>
            <w:pPr>
              <w:pStyle w:val="Tabellenberschrift"/>
              <w:keepNext w:val="true"/>
              <w:rPr>
                <w:sz w:val="16"/>
                <w:szCs w:val="16"/>
                <w:lang w:val="en-US"/>
              </w:rPr>
            </w:pPr>
            <w:r>
              <w:rPr>
                <w:sz w:val="16"/>
                <w:szCs w:val="16"/>
                <w:lang w:val="en-US"/>
              </w:rPr>
              <w:t>Authentication</w:t>
            </w:r>
            <w:r>
              <w:rPr>
                <w:sz w:val="16"/>
                <w:szCs w:val="16"/>
                <w:lang w:val="en-US"/>
              </w:rPr>
              <w:t xml:space="preserve"> mechanism</w:t>
            </w:r>
          </w:p>
        </w:tc>
        <w:tc>
          <w:tcPr>
            <w:tcW w:w="7034" w:type="dxa"/>
            <w:tcBorders>
              <w:top w:val="single" w:sz="2" w:space="0" w:color="000000"/>
              <w:left w:val="single" w:sz="2" w:space="0" w:color="000000"/>
              <w:bottom w:val="single" w:sz="2" w:space="0" w:color="000000"/>
              <w:right w:val="single" w:sz="2" w:space="0" w:color="000000"/>
            </w:tcBorders>
            <w:shd w:fill="auto" w:val="clear"/>
          </w:tcPr>
          <w:p>
            <w:pPr>
              <w:pStyle w:val="Tabellenberschrift"/>
              <w:rPr>
                <w:sz w:val="16"/>
                <w:szCs w:val="16"/>
                <w:lang w:val="en-US"/>
              </w:rPr>
            </w:pPr>
            <w:r>
              <w:rPr>
                <w:sz w:val="16"/>
                <w:szCs w:val="16"/>
                <w:lang w:val="en-US"/>
              </w:rPr>
              <w:t>Description</w:t>
            </w:r>
            <w:r>
              <w:rPr>
                <w:sz w:val="16"/>
                <w:szCs w:val="16"/>
                <w:lang w:val="en-US"/>
              </w:rPr>
              <w:t xml:space="preserve"> and documentation reference</w:t>
            </w:r>
          </w:p>
        </w:tc>
      </w:tr>
      <w:tr>
        <w:trPr/>
        <w:tc>
          <w:tcPr>
            <w:tcW w:w="2604"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t>digital signature</w:t>
            </w:r>
          </w:p>
        </w:tc>
        <w:tc>
          <w:tcPr>
            <w:tcW w:w="7034"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2604"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7034"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2604"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7034"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2604"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7034"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bl>
    <w:p>
      <w:pPr>
        <w:pStyle w:val="Table"/>
        <w:jc w:val="center"/>
        <w:rPr>
          <w:lang w:val="en-US"/>
        </w:rPr>
      </w:pPr>
      <w:r>
        <w:rPr>
          <w:lang w:val="en-US"/>
        </w:rPr>
        <w:t xml:space="preserve">Table </w:t>
      </w:r>
      <w:r>
        <w:rPr>
          <w:lang w:val="en-US"/>
        </w:rPr>
        <w:fldChar w:fldCharType="begin"/>
      </w:r>
      <w:r>
        <w:rPr/>
        <w:instrText> SEQ Tabelle \* ARABIC </w:instrText>
      </w:r>
      <w:r>
        <w:rPr/>
        <w:fldChar w:fldCharType="separate"/>
      </w:r>
      <w:r>
        <w:rPr/>
        <w:t>20</w:t>
      </w:r>
      <w:r>
        <w:rPr/>
        <w:fldChar w:fldCharType="end"/>
      </w:r>
      <w:r>
        <w:rPr>
          <w:lang w:val="en-US"/>
        </w:rPr>
        <w:t>: Firmware authentication mechanisms</w:t>
      </w:r>
    </w:p>
    <w:p>
      <w:pPr>
        <w:pStyle w:val="ALTText"/>
        <w:rPr>
          <w:lang w:val="en-US"/>
        </w:rPr>
      </w:pPr>
      <w:r>
        <w:rPr>
          <w:lang w:val="en-US"/>
        </w:rPr>
      </w:r>
    </w:p>
    <w:p>
      <w:pPr>
        <w:pStyle w:val="Textkrper"/>
        <w:keepNext w:val="false"/>
        <w:rPr>
          <w:lang w:val="en-US"/>
        </w:rPr>
      </w:pPr>
      <w:r>
        <w:rPr>
          <w:lang w:val="en-US"/>
        </w:rPr>
        <w:t xml:space="preserve">The </w:t>
      </w:r>
      <w:r>
        <w:rPr>
          <w:lang w:val="en-US"/>
        </w:rPr>
        <w:t xml:space="preserve">applicant MUST list all identifiers of private cryptographic keys and secrets used in the </w:t>
      </w:r>
      <w:r>
        <w:rPr>
          <w:rStyle w:val="Betont"/>
          <w:color w:val="auto"/>
          <w:lang w:val="en-US"/>
        </w:rPr>
        <w:t>factory setting</w:t>
      </w:r>
      <w:r>
        <w:rPr>
          <w:color w:val="auto"/>
          <w:lang w:val="en-US"/>
        </w:rPr>
        <w:t xml:space="preserve"> and </w:t>
      </w:r>
      <w:r>
        <w:rPr>
          <w:rStyle w:val="Betont"/>
          <w:color w:val="auto"/>
          <w:lang w:val="en-US"/>
        </w:rPr>
        <w:t xml:space="preserve">initialized </w:t>
      </w:r>
      <w:r>
        <w:rPr>
          <w:color w:val="auto"/>
          <w:lang w:val="en-US"/>
        </w:rPr>
        <w:t>state</w:t>
      </w:r>
      <w:r>
        <w:rPr>
          <w:color w:val="auto"/>
          <w:lang w:val="en-US"/>
        </w:rPr>
        <w:t xml:space="preserve"> by </w:t>
      </w:r>
      <w:r>
        <w:rPr>
          <w:color w:val="auto"/>
          <w:lang w:val="en-US"/>
        </w:rPr>
        <w:t>the firmware update mechanism(s) identified above</w:t>
      </w:r>
      <w:r>
        <w:rPr>
          <w:color w:val="auto"/>
          <w:lang w:val="en-US"/>
        </w:rPr>
        <w:t>. A statement is necessary</w:t>
      </w:r>
      <w:r>
        <w:rPr>
          <w:color w:val="auto"/>
          <w:lang w:val="en-US"/>
        </w:rPr>
        <w:t xml:space="preserve"> how these key(s) or secrets are generated and</w:t>
      </w:r>
      <w:r>
        <w:rPr>
          <w:color w:val="auto"/>
          <w:lang w:val="en-US"/>
        </w:rPr>
        <w:t xml:space="preserve"> w</w:t>
      </w:r>
      <w:r>
        <w:rPr>
          <w:color w:val="auto"/>
          <w:lang w:val="en-US"/>
        </w:rPr>
        <w:t>h</w:t>
      </w:r>
      <w:r>
        <w:rPr>
          <w:color w:val="auto"/>
          <w:lang w:val="en-US"/>
        </w:rPr>
        <w:t xml:space="preserve">ether these key(s) or secrets are </w:t>
      </w:r>
      <w:r>
        <w:rPr>
          <w:color w:val="auto"/>
          <w:lang w:val="en-US"/>
        </w:rPr>
        <w:t xml:space="preserve">shared by multiple </w:t>
      </w:r>
      <w:r>
        <w:rPr>
          <w:color w:val="auto"/>
          <w:lang w:val="en-US"/>
        </w:rPr>
        <w:t>DUTs</w:t>
      </w:r>
      <w:r>
        <w:rPr>
          <w:color w:val="auto"/>
          <w:lang w:val="en-US"/>
        </w:rPr>
        <w:t>.</w:t>
      </w:r>
    </w:p>
    <w:tbl>
      <w:tblPr>
        <w:tblW w:w="9638" w:type="dxa"/>
        <w:jc w:val="left"/>
        <w:tblInd w:w="0" w:type="dxa"/>
        <w:tblCellMar>
          <w:top w:w="55" w:type="dxa"/>
          <w:left w:w="55" w:type="dxa"/>
          <w:bottom w:w="55" w:type="dxa"/>
          <w:right w:w="55" w:type="dxa"/>
        </w:tblCellMar>
      </w:tblPr>
      <w:tblGrid>
        <w:gridCol w:w="1298"/>
        <w:gridCol w:w="2218"/>
        <w:gridCol w:w="2385"/>
        <w:gridCol w:w="3737"/>
      </w:tblGrid>
      <w:tr>
        <w:trPr>
          <w:tblHeader w:val="true"/>
        </w:trPr>
        <w:tc>
          <w:tcPr>
            <w:tcW w:w="1298" w:type="dxa"/>
            <w:tcBorders>
              <w:top w:val="single" w:sz="4" w:space="0" w:color="000000"/>
              <w:left w:val="single" w:sz="4" w:space="0" w:color="000000"/>
              <w:bottom w:val="single" w:sz="4" w:space="0" w:color="000000"/>
            </w:tcBorders>
            <w:shd w:fill="auto" w:val="clear"/>
          </w:tcPr>
          <w:p>
            <w:pPr>
              <w:pStyle w:val="Tabellenberschrift"/>
              <w:keepNext w:val="true"/>
              <w:rPr/>
            </w:pPr>
            <w:r>
              <w:rPr>
                <w:rStyle w:val="Starkbetont"/>
                <w:sz w:val="16"/>
                <w:szCs w:val="16"/>
                <w:lang w:val="en-US"/>
              </w:rPr>
              <w:t>state</w:t>
            </w:r>
          </w:p>
        </w:tc>
        <w:tc>
          <w:tcPr>
            <w:tcW w:w="2218" w:type="dxa"/>
            <w:tcBorders>
              <w:top w:val="single" w:sz="4" w:space="0" w:color="000000"/>
              <w:left w:val="single" w:sz="4" w:space="0" w:color="000000"/>
              <w:bottom w:val="single" w:sz="4" w:space="0" w:color="000000"/>
            </w:tcBorders>
            <w:shd w:fill="auto" w:val="clear"/>
          </w:tcPr>
          <w:p>
            <w:pPr>
              <w:pStyle w:val="Tabellenberschrift"/>
              <w:keepNext w:val="false"/>
              <w:rPr/>
            </w:pPr>
            <w:r>
              <w:rPr>
                <w:rStyle w:val="Starkbetont"/>
                <w:sz w:val="16"/>
                <w:szCs w:val="16"/>
                <w:lang w:val="en-US"/>
              </w:rPr>
              <w:t xml:space="preserve">identifier of </w:t>
            </w:r>
            <w:r>
              <w:rPr>
                <w:rStyle w:val="Starkbetont"/>
                <w:sz w:val="16"/>
                <w:szCs w:val="16"/>
                <w:lang w:val="en-US"/>
              </w:rPr>
              <w:t>private key</w:t>
            </w:r>
            <w:r>
              <w:rPr>
                <w:rStyle w:val="Starkbetont"/>
                <w:sz w:val="16"/>
                <w:szCs w:val="16"/>
                <w:lang w:val="en-US"/>
              </w:rPr>
              <w:t>s</w:t>
            </w:r>
            <w:r>
              <w:rPr>
                <w:rStyle w:val="Starkbetont"/>
                <w:sz w:val="16"/>
                <w:szCs w:val="16"/>
                <w:lang w:val="en-US"/>
              </w:rPr>
              <w:t xml:space="preserve"> or secret</w:t>
            </w:r>
            <w:r>
              <w:rPr>
                <w:rStyle w:val="Starkbetont"/>
                <w:sz w:val="16"/>
                <w:szCs w:val="16"/>
                <w:lang w:val="en-US"/>
              </w:rPr>
              <w:t>s</w:t>
            </w:r>
          </w:p>
        </w:tc>
        <w:tc>
          <w:tcPr>
            <w:tcW w:w="2385" w:type="dxa"/>
            <w:tcBorders>
              <w:top w:val="single" w:sz="4" w:space="0" w:color="000000"/>
              <w:left w:val="single" w:sz="4" w:space="0" w:color="000000"/>
              <w:bottom w:val="single" w:sz="4" w:space="0" w:color="000000"/>
            </w:tcBorders>
            <w:shd w:fill="auto" w:val="clear"/>
          </w:tcPr>
          <w:p>
            <w:pPr>
              <w:pStyle w:val="Tabellenberschrift"/>
              <w:keepNext w:val="false"/>
              <w:rPr>
                <w:sz w:val="16"/>
                <w:szCs w:val="16"/>
                <w:lang w:val="en-US"/>
              </w:rPr>
            </w:pPr>
            <w:r>
              <w:rPr>
                <w:sz w:val="16"/>
                <w:szCs w:val="16"/>
                <w:lang w:val="en-US"/>
              </w:rPr>
              <w:t xml:space="preserve">generated by/ </w:t>
            </w:r>
            <w:r>
              <w:rPr>
                <w:sz w:val="16"/>
                <w:szCs w:val="16"/>
                <w:lang w:val="en-US"/>
              </w:rPr>
              <w:t>unique per DUT</w:t>
            </w:r>
          </w:p>
        </w:tc>
        <w:tc>
          <w:tcPr>
            <w:tcW w:w="3737" w:type="dxa"/>
            <w:tcBorders>
              <w:top w:val="single" w:sz="4" w:space="0" w:color="000000"/>
              <w:left w:val="single" w:sz="4" w:space="0" w:color="000000"/>
              <w:bottom w:val="single" w:sz="4" w:space="0" w:color="000000"/>
              <w:right w:val="single" w:sz="4" w:space="0" w:color="000000"/>
            </w:tcBorders>
            <w:shd w:fill="auto" w:val="clear"/>
          </w:tcPr>
          <w:p>
            <w:pPr>
              <w:pStyle w:val="Tabellenberschrift"/>
              <w:keepNext w:val="false"/>
              <w:rPr/>
            </w:pPr>
            <w:r>
              <w:rPr>
                <w:rStyle w:val="Starkbetont"/>
                <w:sz w:val="16"/>
                <w:szCs w:val="16"/>
                <w:lang w:val="en-US"/>
              </w:rPr>
              <w:t>Update mechanism</w:t>
            </w:r>
          </w:p>
        </w:tc>
      </w:tr>
      <w:tr>
        <w:trPr/>
        <w:tc>
          <w:tcPr>
            <w:tcW w:w="1298" w:type="dxa"/>
            <w:tcBorders>
              <w:left w:val="single" w:sz="4" w:space="0" w:color="000000"/>
              <w:bottom w:val="single" w:sz="4" w:space="0" w:color="000000"/>
            </w:tcBorders>
            <w:shd w:fill="auto" w:val="clear"/>
            <w:vAlign w:val="center"/>
          </w:tcPr>
          <w:p>
            <w:pPr>
              <w:pStyle w:val="Tabelleninhalt"/>
              <w:keepNext w:val="true"/>
              <w:rPr/>
            </w:pPr>
            <w:r>
              <w:rPr>
                <w:sz w:val="16"/>
                <w:szCs w:val="16"/>
                <w:lang w:val="en-US"/>
              </w:rPr>
              <w:t>[</w:t>
            </w:r>
            <w:r>
              <w:rPr>
                <w:rStyle w:val="Betont"/>
                <w:sz w:val="16"/>
                <w:szCs w:val="16"/>
                <w:lang w:val="en-US"/>
              </w:rPr>
              <w:t>customized</w:t>
            </w:r>
            <w:r>
              <w:rPr>
                <w:sz w:val="16"/>
                <w:szCs w:val="16"/>
                <w:lang w:val="en-US"/>
              </w:rPr>
              <w:t>]</w:t>
            </w:r>
          </w:p>
        </w:tc>
        <w:tc>
          <w:tcPr>
            <w:tcW w:w="2218" w:type="dxa"/>
            <w:tcBorders>
              <w:left w:val="single" w:sz="4" w:space="0" w:color="000000"/>
              <w:bottom w:val="single" w:sz="4" w:space="0" w:color="000000"/>
            </w:tcBorders>
            <w:shd w:fill="auto" w:val="clear"/>
          </w:tcPr>
          <w:p>
            <w:pPr>
              <w:pStyle w:val="Tabelleninhalt"/>
              <w:keepNext w:val="false"/>
              <w:rPr>
                <w:lang w:val="en-US"/>
              </w:rPr>
            </w:pPr>
            <w:r>
              <w:rPr>
                <w:lang w:val="en-US"/>
              </w:rPr>
            </w:r>
          </w:p>
        </w:tc>
        <w:tc>
          <w:tcPr>
            <w:tcW w:w="2385" w:type="dxa"/>
            <w:tcBorders>
              <w:left w:val="single" w:sz="4" w:space="0" w:color="000000"/>
              <w:bottom w:val="single" w:sz="4" w:space="0" w:color="000000"/>
            </w:tcBorders>
            <w:shd w:fill="auto" w:val="clear"/>
          </w:tcPr>
          <w:p>
            <w:pPr>
              <w:pStyle w:val="Tabelleninhalt"/>
              <w:keepNext w:val="false"/>
              <w:rPr>
                <w:sz w:val="16"/>
                <w:szCs w:val="16"/>
                <w:lang w:val="en-US"/>
              </w:rPr>
            </w:pPr>
            <w:r>
              <w:rPr>
                <w:sz w:val="16"/>
                <w:szCs w:val="16"/>
                <w:lang w:val="en-US"/>
              </w:rPr>
            </w:r>
          </w:p>
        </w:tc>
        <w:tc>
          <w:tcPr>
            <w:tcW w:w="3737" w:type="dxa"/>
            <w:tcBorders>
              <w:left w:val="single" w:sz="4" w:space="0" w:color="000000"/>
              <w:bottom w:val="single" w:sz="4" w:space="0" w:color="000000"/>
              <w:right w:val="single" w:sz="4" w:space="0" w:color="000000"/>
            </w:tcBorders>
            <w:shd w:fill="auto" w:val="clear"/>
          </w:tcPr>
          <w:p>
            <w:pPr>
              <w:pStyle w:val="Tabelleninhalt"/>
              <w:keepNext w:val="false"/>
              <w:rPr>
                <w:sz w:val="16"/>
                <w:szCs w:val="16"/>
                <w:lang w:val="en-US"/>
              </w:rPr>
            </w:pPr>
            <w:r>
              <w:rPr>
                <w:sz w:val="16"/>
                <w:szCs w:val="16"/>
                <w:lang w:val="en-US"/>
              </w:rPr>
            </w:r>
          </w:p>
        </w:tc>
      </w:tr>
      <w:tr>
        <w:trPr/>
        <w:tc>
          <w:tcPr>
            <w:tcW w:w="1298" w:type="dxa"/>
            <w:tcBorders>
              <w:left w:val="single" w:sz="4" w:space="0" w:color="000000"/>
              <w:bottom w:val="single" w:sz="4" w:space="0" w:color="000000"/>
            </w:tcBorders>
            <w:shd w:fill="auto" w:val="clear"/>
            <w:vAlign w:val="center"/>
          </w:tcPr>
          <w:p>
            <w:pPr>
              <w:pStyle w:val="Tabelleninhalt"/>
              <w:keepNext w:val="true"/>
              <w:rPr/>
            </w:pPr>
            <w:r>
              <w:rPr>
                <w:sz w:val="16"/>
                <w:szCs w:val="16"/>
                <w:lang w:val="en-US"/>
              </w:rPr>
              <w:t>[</w:t>
            </w:r>
            <w:r>
              <w:rPr>
                <w:rStyle w:val="Betont"/>
                <w:sz w:val="16"/>
                <w:szCs w:val="16"/>
                <w:lang w:val="en-US"/>
              </w:rPr>
              <w:t>initialized</w:t>
            </w:r>
            <w:r>
              <w:rPr>
                <w:sz w:val="16"/>
                <w:szCs w:val="16"/>
                <w:lang w:val="en-US"/>
              </w:rPr>
              <w:t>]</w:t>
            </w:r>
          </w:p>
        </w:tc>
        <w:tc>
          <w:tcPr>
            <w:tcW w:w="2218" w:type="dxa"/>
            <w:tcBorders>
              <w:left w:val="single" w:sz="4" w:space="0" w:color="000000"/>
              <w:bottom w:val="single" w:sz="4" w:space="0" w:color="000000"/>
            </w:tcBorders>
            <w:shd w:fill="auto" w:val="clear"/>
          </w:tcPr>
          <w:p>
            <w:pPr>
              <w:pStyle w:val="Tabelleninhalt"/>
              <w:keepNext w:val="false"/>
              <w:rPr>
                <w:lang w:val="en-US"/>
              </w:rPr>
            </w:pPr>
            <w:r>
              <w:rPr>
                <w:lang w:val="en-US"/>
              </w:rPr>
            </w:r>
          </w:p>
        </w:tc>
        <w:tc>
          <w:tcPr>
            <w:tcW w:w="2385" w:type="dxa"/>
            <w:tcBorders>
              <w:left w:val="single" w:sz="4" w:space="0" w:color="000000"/>
              <w:bottom w:val="single" w:sz="4" w:space="0" w:color="000000"/>
            </w:tcBorders>
            <w:shd w:fill="auto" w:val="clear"/>
          </w:tcPr>
          <w:p>
            <w:pPr>
              <w:pStyle w:val="Tabelleninhalt"/>
              <w:keepNext w:val="false"/>
              <w:rPr>
                <w:sz w:val="16"/>
                <w:szCs w:val="16"/>
                <w:lang w:val="en-US"/>
              </w:rPr>
            </w:pPr>
            <w:r>
              <w:rPr>
                <w:sz w:val="16"/>
                <w:szCs w:val="16"/>
                <w:lang w:val="en-US"/>
              </w:rPr>
            </w:r>
          </w:p>
        </w:tc>
        <w:tc>
          <w:tcPr>
            <w:tcW w:w="3737" w:type="dxa"/>
            <w:tcBorders>
              <w:left w:val="single" w:sz="4" w:space="0" w:color="000000"/>
              <w:bottom w:val="single" w:sz="4" w:space="0" w:color="000000"/>
              <w:right w:val="single" w:sz="4" w:space="0" w:color="000000"/>
            </w:tcBorders>
            <w:shd w:fill="auto" w:val="clear"/>
          </w:tcPr>
          <w:p>
            <w:pPr>
              <w:pStyle w:val="Tabelleninhalt"/>
              <w:keepNext w:val="false"/>
              <w:rPr>
                <w:sz w:val="16"/>
                <w:szCs w:val="16"/>
                <w:lang w:val="en-US"/>
              </w:rPr>
            </w:pPr>
            <w:r>
              <w:rPr>
                <w:sz w:val="16"/>
                <w:szCs w:val="16"/>
                <w:lang w:val="en-US"/>
              </w:rPr>
            </w:r>
          </w:p>
        </w:tc>
      </w:tr>
      <w:tr>
        <w:trPr/>
        <w:tc>
          <w:tcPr>
            <w:tcW w:w="1298" w:type="dxa"/>
            <w:tcBorders>
              <w:left w:val="single" w:sz="4" w:space="0" w:color="000000"/>
              <w:bottom w:val="single" w:sz="4" w:space="0" w:color="000000"/>
            </w:tcBorders>
            <w:shd w:fill="auto" w:val="clear"/>
            <w:vAlign w:val="center"/>
          </w:tcPr>
          <w:p>
            <w:pPr>
              <w:pStyle w:val="Tabelleninhalt"/>
              <w:keepNext w:val="true"/>
              <w:rPr/>
            </w:pPr>
            <w:r>
              <w:rPr>
                <w:sz w:val="16"/>
                <w:szCs w:val="16"/>
                <w:lang w:val="en-US"/>
              </w:rPr>
              <w:t>[</w:t>
            </w:r>
            <w:r>
              <w:rPr>
                <w:rStyle w:val="Betont"/>
                <w:sz w:val="16"/>
                <w:szCs w:val="16"/>
                <w:lang w:val="en-US"/>
              </w:rPr>
              <w:t>factory</w:t>
            </w:r>
            <w:r>
              <w:rPr>
                <w:sz w:val="16"/>
                <w:szCs w:val="16"/>
                <w:lang w:val="en-US"/>
              </w:rPr>
              <w:t>]</w:t>
            </w:r>
          </w:p>
        </w:tc>
        <w:tc>
          <w:tcPr>
            <w:tcW w:w="2218" w:type="dxa"/>
            <w:tcBorders>
              <w:left w:val="single" w:sz="4" w:space="0" w:color="000000"/>
              <w:bottom w:val="single" w:sz="4" w:space="0" w:color="000000"/>
            </w:tcBorders>
            <w:shd w:fill="auto" w:val="clear"/>
          </w:tcPr>
          <w:p>
            <w:pPr>
              <w:pStyle w:val="Tabelleninhalt"/>
              <w:keepNext w:val="false"/>
              <w:rPr>
                <w:sz w:val="16"/>
                <w:szCs w:val="16"/>
                <w:lang w:val="en-US"/>
              </w:rPr>
            </w:pPr>
            <w:r>
              <w:rPr>
                <w:sz w:val="16"/>
                <w:szCs w:val="16"/>
                <w:lang w:val="en-US"/>
              </w:rPr>
            </w:r>
          </w:p>
        </w:tc>
        <w:tc>
          <w:tcPr>
            <w:tcW w:w="2385" w:type="dxa"/>
            <w:tcBorders>
              <w:left w:val="single" w:sz="4" w:space="0" w:color="000000"/>
              <w:bottom w:val="single" w:sz="4" w:space="0" w:color="000000"/>
            </w:tcBorders>
            <w:shd w:fill="auto" w:val="clear"/>
          </w:tcPr>
          <w:p>
            <w:pPr>
              <w:pStyle w:val="Tabelleninhalt"/>
              <w:keepNext w:val="false"/>
              <w:rPr>
                <w:sz w:val="16"/>
                <w:szCs w:val="16"/>
                <w:lang w:val="en-US"/>
              </w:rPr>
            </w:pPr>
            <w:r>
              <w:rPr>
                <w:sz w:val="16"/>
                <w:szCs w:val="16"/>
                <w:lang w:val="en-US"/>
              </w:rPr>
            </w:r>
          </w:p>
        </w:tc>
        <w:tc>
          <w:tcPr>
            <w:tcW w:w="3737" w:type="dxa"/>
            <w:tcBorders>
              <w:left w:val="single" w:sz="4" w:space="0" w:color="000000"/>
              <w:bottom w:val="single" w:sz="4" w:space="0" w:color="000000"/>
              <w:right w:val="single" w:sz="4" w:space="0" w:color="000000"/>
            </w:tcBorders>
            <w:shd w:fill="auto" w:val="clear"/>
          </w:tcPr>
          <w:p>
            <w:pPr>
              <w:pStyle w:val="Tabelleninhalt"/>
              <w:keepNext w:val="false"/>
              <w:rPr>
                <w:sz w:val="16"/>
                <w:szCs w:val="16"/>
                <w:lang w:val="en-US"/>
              </w:rPr>
            </w:pPr>
            <w:r>
              <w:rPr>
                <w:sz w:val="16"/>
                <w:szCs w:val="16"/>
                <w:lang w:val="en-US"/>
              </w:rPr>
            </w:r>
          </w:p>
        </w:tc>
      </w:tr>
    </w:tbl>
    <w:p>
      <w:pPr>
        <w:pStyle w:val="Table"/>
        <w:keepNext w:val="false"/>
        <w:tabs>
          <w:tab w:val="clear" w:pos="720"/>
          <w:tab w:val="right" w:pos="9638" w:leader="underscore"/>
        </w:tabs>
        <w:ind w:left="1134" w:right="0" w:hanging="1134"/>
        <w:jc w:val="center"/>
        <w:rPr>
          <w:lang w:val="en-US"/>
        </w:rPr>
      </w:pPr>
      <w:r>
        <w:rPr>
          <w:lang w:val="en-US"/>
        </w:rPr>
        <w:t xml:space="preserve">Table </w:t>
      </w:r>
      <w:r>
        <w:rPr>
          <w:lang w:val="en-US"/>
        </w:rPr>
        <w:fldChar w:fldCharType="begin"/>
      </w:r>
      <w:r>
        <w:rPr/>
        <w:instrText> SEQ Tabelle \* ARABIC </w:instrText>
      </w:r>
      <w:r>
        <w:rPr/>
        <w:fldChar w:fldCharType="separate"/>
      </w:r>
      <w:r>
        <w:rPr/>
        <w:t>21</w:t>
      </w:r>
      <w:r>
        <w:rPr/>
        <w:fldChar w:fldCharType="end"/>
      </w:r>
      <w:r>
        <w:rPr>
          <w:lang w:val="en-US"/>
        </w:rPr>
        <w:t>: Cryptographic keys and secrets used by the firmware update mechanism(s)</w:t>
      </w:r>
    </w:p>
    <w:p>
      <w:pPr>
        <w:pStyle w:val="Textkrper"/>
        <w:keepNext w:val="true"/>
        <w:widowControl w:val="false"/>
        <w:rPr>
          <w:lang w:val="en-US"/>
        </w:rPr>
      </w:pPr>
      <w:r>
        <w:rPr>
          <w:lang w:val="en-US"/>
        </w:rPr>
        <w:t>The applicant MUST provide information about the processes and mechanisms to inform</w:t>
      </w:r>
      <w:r>
        <w:rPr>
          <w:lang w:val="en-US"/>
        </w:rPr>
        <w:t xml:space="preserve"> </w:t>
      </w:r>
      <w:r>
        <w:rPr>
          <w:lang w:val="en-US"/>
        </w:rPr>
        <w:t xml:space="preserve">the end-user about firmware updates fixing common vulnerabilities and exposures that have a high severity. </w:t>
      </w:r>
    </w:p>
    <w:p>
      <w:pPr>
        <w:pStyle w:val="Textkrper"/>
        <w:keepNext w:val="true"/>
        <w:widowControl w:val="false"/>
        <w:tabs>
          <w:tab w:val="clear" w:pos="720"/>
          <w:tab w:val="right" w:pos="9638" w:leader="underscore"/>
        </w:tabs>
        <w:ind w:left="1134" w:right="0" w:hanging="1134"/>
        <w:rPr>
          <w:lang w:val="en-US"/>
        </w:rPr>
      </w:pPr>
      <w:r>
        <w:rPr>
          <w:lang w:val="en-US"/>
        </w:rPr>
        <w:t>(answer)</w:t>
      </w:r>
      <w:r>
        <w:rPr>
          <w:lang w:val="en-US"/>
        </w:rPr>
        <w:tab/>
      </w:r>
      <w:r>
        <w:rPr>
          <w:lang w:val="en-US"/>
        </w:rPr>
        <w:tab/>
        <w:tab/>
      </w:r>
      <w:r>
        <w:rPr>
          <w:lang w:val="en-US"/>
        </w:rPr>
        <w:tab/>
      </w:r>
    </w:p>
    <w:p>
      <w:pPr>
        <w:pStyle w:val="Textkrper"/>
        <w:keepNext w:val="true"/>
        <w:widowControl w:val="false"/>
        <w:rPr>
          <w:rFonts w:ascii="BundesSerif Office" w:hAnsi="BundesSerif Office"/>
          <w:lang w:val="en-US"/>
        </w:rPr>
      </w:pPr>
      <w:r>
        <w:rPr>
          <w:lang w:val="en-US"/>
        </w:rPr>
        <w:t xml:space="preserve">The applicant MUST provide information about the processes and mechanisms to inform the end-user if the DUT has reached the End of its Support (EoS). </w:t>
      </w:r>
    </w:p>
    <w:p>
      <w:pPr>
        <w:pStyle w:val="Textkrper"/>
        <w:keepNext w:val="true"/>
        <w:widowControl w:val="false"/>
        <w:tabs>
          <w:tab w:val="clear" w:pos="720"/>
          <w:tab w:val="right" w:pos="9638" w:leader="underscore"/>
        </w:tabs>
        <w:ind w:left="1134" w:right="0" w:hanging="1134"/>
        <w:rPr>
          <w:lang w:val="en-US"/>
        </w:rPr>
      </w:pPr>
      <w:r>
        <w:rPr>
          <w:lang w:val="en-US"/>
        </w:rPr>
        <w:t>(answer)</w:t>
      </w:r>
      <w:r>
        <w:rPr>
          <w:lang w:val="en-US"/>
        </w:rPr>
        <w:tab/>
      </w:r>
      <w:r>
        <w:rPr>
          <w:lang w:val="en-US"/>
        </w:rPr>
        <w:tab/>
        <w:tab/>
      </w:r>
      <w:r>
        <w:rPr>
          <w:lang w:val="en-US"/>
        </w:rPr>
        <w:tab/>
      </w:r>
    </w:p>
    <w:p>
      <w:pPr>
        <w:pStyle w:val="Berschrift2"/>
        <w:ind w:left="850" w:right="0" w:hanging="850"/>
        <w:rPr>
          <w:color w:val="000000"/>
          <w:lang w:val="en-US"/>
        </w:rPr>
      </w:pPr>
      <w:bookmarkStart w:id="20" w:name="__RefHeading___Toc6799_3683804315"/>
      <w:bookmarkEnd w:id="20"/>
      <w:r>
        <w:rPr>
          <w:color w:val="000000"/>
          <w:lang w:val="en-US"/>
        </w:rPr>
        <w:t xml:space="preserve">Module F - </w:t>
      </w:r>
      <w:r>
        <w:rPr>
          <w:color w:val="000000"/>
          <w:lang w:val="en-US"/>
        </w:rPr>
        <w:t>Firewall</w:t>
      </w:r>
    </w:p>
    <w:p>
      <w:pPr>
        <w:pStyle w:val="Textkrper"/>
        <w:rPr>
          <w:lang w:val="en-US"/>
        </w:rPr>
      </w:pPr>
      <w:r>
        <w:rPr>
          <w:lang w:val="en-US"/>
        </w:rPr>
        <w:t xml:space="preserve">The DUT MUST contain firewall functionalities. </w:t>
      </w:r>
      <w:r>
        <w:rPr>
          <w:lang w:val="en-US"/>
        </w:rPr>
        <w:t xml:space="preserve">The applicant MUST provide information about the </w:t>
      </w:r>
      <w:r>
        <w:rPr>
          <w:lang w:val="en-US"/>
        </w:rPr>
        <w:t>implementation details. Please refer to software used (e.g. open source, proprietary) and technical documentation.</w:t>
      </w:r>
    </w:p>
    <w:p>
      <w:pPr>
        <w:pStyle w:val="Textkrper"/>
        <w:tabs>
          <w:tab w:val="clear" w:pos="720"/>
          <w:tab w:val="right" w:pos="9638" w:leader="underscore"/>
        </w:tabs>
        <w:ind w:left="1134" w:right="0" w:hanging="1134"/>
        <w:rPr>
          <w:lang w:val="en-US"/>
        </w:rPr>
      </w:pPr>
      <w:r>
        <w:rPr>
          <w:lang w:val="en-US"/>
        </w:rPr>
        <w:t>(answer)</w:t>
      </w:r>
      <w:r>
        <w:rPr>
          <w:lang w:val="en-US"/>
        </w:rPr>
        <w:tab/>
      </w:r>
      <w:r>
        <w:rPr>
          <w:lang w:val="en-US"/>
        </w:rPr>
        <w:tab/>
        <w:tab/>
      </w:r>
      <w:r>
        <w:rPr>
          <w:lang w:val="en-US"/>
        </w:rPr>
        <w:tab/>
      </w:r>
    </w:p>
    <w:p>
      <w:pPr>
        <w:pStyle w:val="Berschrift2"/>
        <w:ind w:left="850" w:right="0" w:hanging="850"/>
        <w:rPr>
          <w:color w:val="000000"/>
          <w:lang w:val="en-US"/>
        </w:rPr>
      </w:pPr>
      <w:bookmarkStart w:id="21" w:name="__RefHeading___Toc6801_3683804315"/>
      <w:bookmarkEnd w:id="21"/>
      <w:r>
        <w:rPr>
          <w:color w:val="000000"/>
          <w:lang w:val="en-US"/>
        </w:rPr>
        <w:t xml:space="preserve">Module G - </w:t>
      </w:r>
      <w:r>
        <w:rPr>
          <w:color w:val="000000"/>
          <w:lang w:val="en-US"/>
        </w:rPr>
        <w:t>Domain Name System (DNS)</w:t>
      </w:r>
    </w:p>
    <w:p>
      <w:pPr>
        <w:pStyle w:val="Textkrper"/>
        <w:rPr>
          <w:lang w:val="en-US"/>
        </w:rPr>
      </w:pPr>
      <w:r>
        <w:rPr>
          <w:lang w:val="en-US"/>
        </w:rPr>
        <w:t xml:space="preserve">The DUT MUST contain </w:t>
      </w:r>
      <w:r>
        <w:rPr>
          <w:lang w:val="en-US"/>
        </w:rPr>
        <w:t>DNS</w:t>
      </w:r>
      <w:r>
        <w:rPr>
          <w:lang w:val="en-US"/>
        </w:rPr>
        <w:t xml:space="preserve"> functionalities. </w:t>
      </w:r>
      <w:r>
        <w:rPr>
          <w:lang w:val="en-US"/>
        </w:rPr>
        <w:t xml:space="preserve">The applicant MUST provide information about the </w:t>
      </w:r>
      <w:r>
        <w:rPr>
          <w:lang w:val="en-US"/>
        </w:rPr>
        <w:t>implementation details. Please refer to software used (e.g. open source, proprietary) and technical documentation.</w:t>
      </w:r>
    </w:p>
    <w:p>
      <w:pPr>
        <w:sectPr>
          <w:headerReference w:type="even" r:id="rId35"/>
          <w:headerReference w:type="default" r:id="rId36"/>
          <w:footerReference w:type="even" r:id="rId37"/>
          <w:footerReference w:type="default" r:id="rId38"/>
          <w:footnotePr>
            <w:numFmt w:val="decimal"/>
          </w:footnotePr>
          <w:type w:val="evenPage"/>
          <w:pgSz w:w="11906" w:h="16838"/>
          <w:pgMar w:left="1134" w:right="1134" w:header="1134" w:top="1619" w:footer="1134" w:bottom="1639" w:gutter="0"/>
          <w:pgNumType w:fmt="decimal"/>
          <w:formProt w:val="false"/>
          <w:textDirection w:val="lrTb"/>
          <w:docGrid w:type="default" w:linePitch="312" w:charSpace="0"/>
        </w:sectPr>
        <w:pStyle w:val="Textkrper"/>
        <w:tabs>
          <w:tab w:val="clear" w:pos="720"/>
          <w:tab w:val="right" w:pos="9638" w:leader="underscore"/>
        </w:tabs>
        <w:ind w:left="1134" w:right="0" w:hanging="1134"/>
        <w:rPr>
          <w:lang w:val="en-US"/>
        </w:rPr>
      </w:pPr>
      <w:r>
        <w:rPr>
          <w:lang w:val="en-US"/>
        </w:rPr>
        <w:t>(answer)</w:t>
      </w:r>
      <w:r>
        <w:rPr>
          <w:lang w:val="en-US"/>
        </w:rPr>
        <w:tab/>
      </w:r>
      <w:r>
        <w:rPr>
          <w:lang w:val="en-US"/>
        </w:rPr>
        <w:tab/>
        <w:tab/>
      </w:r>
      <w:r>
        <w:rPr>
          <w:lang w:val="en-US"/>
        </w:rPr>
        <w:tab/>
      </w:r>
    </w:p>
    <w:p>
      <w:pPr>
        <w:pStyle w:val="Textkrper"/>
        <w:keepNext w:val="true"/>
        <w:keepLines/>
        <w:widowControl w:val="false"/>
        <w:rPr>
          <w:rFonts w:ascii="BundesSerif Office" w:hAnsi="BundesSerif Office"/>
          <w:lang w:val="en-US"/>
        </w:rPr>
      </w:pPr>
      <w:r>
        <w:rPr>
          <w:sz w:val="21"/>
          <w:lang w:val="en-US"/>
        </w:rPr>
        <w:t xml:space="preserve">The DUT SHOULD implement mechanisms to prevent so called rebind attacks. The applicant MUST provide information about </w:t>
      </w:r>
      <w:r>
        <w:rPr>
          <w:sz w:val="21"/>
          <w:lang w:val="en-US"/>
        </w:rPr>
        <w:t>the implementation details for this functionality.</w:t>
      </w:r>
    </w:p>
    <w:p>
      <w:pPr>
        <w:pStyle w:val="Textkrper"/>
        <w:keepNext w:val="true"/>
        <w:keepLines/>
        <w:widowControl w:val="false"/>
        <w:tabs>
          <w:tab w:val="clear" w:pos="720"/>
          <w:tab w:val="right" w:pos="9638" w:leader="underscore"/>
        </w:tabs>
        <w:ind w:left="1134" w:right="0" w:hanging="1134"/>
        <w:rPr>
          <w:rFonts w:ascii="BundesSerif Office" w:hAnsi="BundesSerif Office"/>
          <w:lang w:val="en-US"/>
        </w:rPr>
      </w:pPr>
      <w:r>
        <w:rPr>
          <w:sz w:val="21"/>
          <w:lang w:val="en-US"/>
        </w:rPr>
        <w:t>(answer)</w:t>
      </w:r>
      <w:r>
        <w:rPr>
          <w:sz w:val="21"/>
          <w:lang w:val="en-US"/>
        </w:rPr>
        <w:tab/>
      </w:r>
      <w:r>
        <w:rPr>
          <w:sz w:val="21"/>
          <w:lang w:val="en-US"/>
        </w:rPr>
        <w:tab/>
        <w:tab/>
      </w:r>
      <w:r>
        <w:rPr>
          <w:sz w:val="21"/>
          <w:lang w:val="en-US"/>
        </w:rPr>
        <w:tab/>
      </w:r>
    </w:p>
    <w:p>
      <w:pPr>
        <w:pStyle w:val="Textkrper"/>
        <w:widowControl/>
        <w:rPr>
          <w:rFonts w:ascii="BundesSerif Office" w:hAnsi="BundesSerif Office"/>
          <w:lang w:val="en-US"/>
        </w:rPr>
      </w:pPr>
      <w:r>
        <w:rPr>
          <w:lang w:val="en-US"/>
        </w:rPr>
        <w:t>The DUT MUST support forwarding of DNSSEC packets according to [IETF RFC 6781</w:t>
      </w:r>
      <w:r>
        <w:rPr>
          <w:lang w:val="en-US"/>
        </w:rPr>
        <w:t xml:space="preserve"> and the contained RFC in it</w:t>
      </w:r>
      <w:r>
        <w:rPr>
          <w:lang w:val="en-US"/>
        </w:rPr>
        <w:t>]</w:t>
      </w:r>
      <w:r>
        <w:rPr>
          <w:lang w:val="en-US"/>
        </w:rPr>
        <w:t xml:space="preserve">. The applicant MUST state that the DNS implementation of the DUT is according to </w:t>
      </w:r>
      <w:r>
        <w:rPr>
          <w:lang w:val="en-US"/>
        </w:rPr>
        <w:t>[IETF RFC 6781</w:t>
      </w:r>
      <w:r>
        <w:rPr>
          <w:lang w:val="en-US"/>
        </w:rPr>
        <w:t xml:space="preserve"> and the contained RFC in it</w:t>
      </w:r>
      <w:r>
        <w:rPr>
          <w:lang w:val="en-US"/>
        </w:rPr>
        <w:t>]</w:t>
      </w:r>
      <w:r>
        <w:rPr>
          <w:lang w:val="en-US"/>
        </w:rPr>
        <w:t>.</w:t>
      </w:r>
    </w:p>
    <w:p>
      <w:pPr>
        <w:pStyle w:val="Textkrper"/>
        <w:widowControl/>
        <w:tabs>
          <w:tab w:val="clear" w:pos="720"/>
          <w:tab w:val="right" w:pos="9638" w:leader="underscore"/>
        </w:tabs>
        <w:ind w:left="1134" w:right="0" w:hanging="1134"/>
        <w:rPr>
          <w:rFonts w:ascii="BundesSerif Office" w:hAnsi="BundesSerif Office"/>
          <w:lang w:val="en-US"/>
        </w:rPr>
      </w:pPr>
      <w:r>
        <w:rPr>
          <w:sz w:val="21"/>
          <w:lang w:val="en-US"/>
        </w:rPr>
        <w:t>(answer)</w:t>
      </w:r>
      <w:r>
        <w:rPr>
          <w:sz w:val="21"/>
          <w:lang w:val="en-US"/>
        </w:rPr>
        <w:tab/>
      </w:r>
      <w:r>
        <w:rPr>
          <w:sz w:val="21"/>
          <w:lang w:val="en-US"/>
        </w:rPr>
        <w:tab/>
        <w:tab/>
      </w:r>
      <w:r>
        <w:rPr>
          <w:sz w:val="21"/>
          <w:lang w:val="en-US"/>
        </w:rPr>
        <w:tab/>
      </w:r>
    </w:p>
    <w:p>
      <w:pPr>
        <w:pStyle w:val="Textkrper"/>
        <w:widowControl/>
        <w:rPr>
          <w:rFonts w:ascii="BundesSerif Office" w:hAnsi="BundesSerif Office"/>
          <w:lang w:val="en-US"/>
        </w:rPr>
      </w:pPr>
      <w:r>
        <w:rPr>
          <w:lang w:val="en-US"/>
        </w:rPr>
        <w:t>The DUT MUST support forwarding of DANE packets according to [IETF RFC 6698].</w:t>
      </w:r>
      <w:r>
        <w:rPr>
          <w:lang w:val="en-US"/>
        </w:rPr>
        <w:t xml:space="preserve"> The applicant MUST state that the DNS implementation of the DUT is according to </w:t>
      </w:r>
      <w:r>
        <w:rPr>
          <w:lang w:val="en-US"/>
        </w:rPr>
        <w:t>[IETF RFC 6698]</w:t>
      </w:r>
      <w:r>
        <w:rPr>
          <w:lang w:val="en-US"/>
        </w:rPr>
        <w:t>.</w:t>
      </w:r>
    </w:p>
    <w:p>
      <w:pPr>
        <w:pStyle w:val="Textkrper"/>
        <w:widowControl/>
        <w:tabs>
          <w:tab w:val="clear" w:pos="720"/>
          <w:tab w:val="right" w:pos="9638" w:leader="underscore"/>
        </w:tabs>
        <w:ind w:left="1134" w:right="0" w:hanging="1134"/>
        <w:rPr>
          <w:rFonts w:ascii="BundesSerif Office" w:hAnsi="BundesSerif Office"/>
          <w:lang w:val="en-US"/>
        </w:rPr>
      </w:pPr>
      <w:r>
        <w:rPr>
          <w:sz w:val="21"/>
          <w:lang w:val="en-US"/>
        </w:rPr>
        <w:t>(answer)</w:t>
      </w:r>
      <w:r>
        <w:rPr>
          <w:sz w:val="21"/>
          <w:lang w:val="en-US"/>
        </w:rPr>
        <w:tab/>
      </w:r>
      <w:r>
        <w:rPr>
          <w:sz w:val="21"/>
          <w:lang w:val="en-US"/>
        </w:rPr>
        <w:tab/>
        <w:tab/>
      </w:r>
      <w:r>
        <w:rPr>
          <w:sz w:val="21"/>
          <w:lang w:val="en-US"/>
        </w:rPr>
        <w:tab/>
      </w:r>
    </w:p>
    <w:p>
      <w:pPr>
        <w:pStyle w:val="Berschrift2"/>
        <w:ind w:left="850" w:right="0" w:hanging="850"/>
        <w:rPr>
          <w:color w:val="000000"/>
          <w:lang w:val="en-US"/>
        </w:rPr>
      </w:pPr>
      <w:bookmarkStart w:id="22" w:name="__RefHeading___Toc6803_3683804315"/>
      <w:bookmarkEnd w:id="22"/>
      <w:r>
        <w:rPr>
          <w:color w:val="000000"/>
          <w:lang w:val="en-US"/>
        </w:rPr>
        <w:t xml:space="preserve">Module H - </w:t>
      </w:r>
      <w:r>
        <w:rPr>
          <w:color w:val="000000"/>
          <w:lang w:val="en-US"/>
        </w:rPr>
        <w:t>Dynamic Host Configuration Protocol (DHCP)</w:t>
      </w:r>
    </w:p>
    <w:p>
      <w:pPr>
        <w:pStyle w:val="Textkrper"/>
        <w:rPr>
          <w:lang w:val="en-US"/>
        </w:rPr>
      </w:pPr>
      <w:r>
        <w:rPr>
          <w:lang w:val="en-US"/>
        </w:rPr>
        <w:t xml:space="preserve">The DUT MUST contain </w:t>
      </w:r>
      <w:r>
        <w:rPr>
          <w:lang w:val="en-US"/>
        </w:rPr>
        <w:t>DHCP</w:t>
      </w:r>
      <w:r>
        <w:rPr>
          <w:lang w:val="en-US"/>
        </w:rPr>
        <w:t xml:space="preserve"> functionalities. </w:t>
      </w:r>
      <w:r>
        <w:rPr>
          <w:lang w:val="en-US"/>
        </w:rPr>
        <w:t xml:space="preserve">The applicant MUST provide information about the </w:t>
      </w:r>
      <w:r>
        <w:rPr>
          <w:lang w:val="en-US"/>
        </w:rPr>
        <w:t>implementation details. Please refer to software used (e.g. open source, proprietary) and technical documentation.</w:t>
      </w:r>
    </w:p>
    <w:p>
      <w:pPr>
        <w:pStyle w:val="Textkrper"/>
        <w:tabs>
          <w:tab w:val="clear" w:pos="720"/>
          <w:tab w:val="right" w:pos="9638" w:leader="underscore"/>
        </w:tabs>
        <w:ind w:left="1134" w:right="0" w:hanging="1134"/>
        <w:rPr>
          <w:lang w:val="en-US"/>
        </w:rPr>
      </w:pPr>
      <w:r>
        <w:rPr>
          <w:lang w:val="en-US"/>
        </w:rPr>
        <w:t>(answer)</w:t>
        <w:tab/>
        <w:tab/>
        <w:tab/>
        <w:tab/>
      </w:r>
    </w:p>
    <w:p>
      <w:pPr>
        <w:pStyle w:val="Berschrift2"/>
        <w:ind w:left="850" w:right="0" w:hanging="850"/>
        <w:rPr>
          <w:color w:val="000000"/>
          <w:lang w:val="en-US"/>
        </w:rPr>
      </w:pPr>
      <w:bookmarkStart w:id="23" w:name="__RefHeading___Toc6805_3683804315"/>
      <w:bookmarkEnd w:id="23"/>
      <w:r>
        <w:rPr>
          <w:color w:val="000000"/>
          <w:lang w:val="en-US"/>
        </w:rPr>
        <w:t xml:space="preserve">Module I - </w:t>
      </w:r>
      <w:r>
        <w:rPr>
          <w:color w:val="000000"/>
          <w:lang w:val="en-US"/>
        </w:rPr>
        <w:t>Factory Reset</w:t>
      </w:r>
    </w:p>
    <w:p>
      <w:pPr>
        <w:pStyle w:val="Textkrper"/>
        <w:rPr>
          <w:lang w:val="en-US"/>
        </w:rPr>
      </w:pPr>
      <w:r>
        <w:rPr>
          <w:lang w:val="en-US"/>
        </w:rPr>
        <w:t xml:space="preserve">The DUT provides the following </w:t>
      </w:r>
      <w:r>
        <w:rPr>
          <w:lang w:val="en-US"/>
        </w:rPr>
        <w:t>factory reset</w:t>
      </w:r>
      <w:r>
        <w:rPr>
          <w:lang w:val="en-US"/>
        </w:rPr>
        <w:t xml:space="preserve"> mechanism</w:t>
      </w:r>
      <w:r>
        <w:rPr>
          <w:lang w:val="en-US"/>
        </w:rPr>
        <w:t>(</w:t>
      </w:r>
      <w:r>
        <w:rPr>
          <w:lang w:val="en-US"/>
        </w:rPr>
        <w:t>s</w:t>
      </w:r>
      <w:r>
        <w:rPr>
          <w:lang w:val="en-US"/>
        </w:rPr>
        <w:t>)</w:t>
      </w:r>
      <w:r>
        <w:rPr>
          <w:lang w:val="en-US"/>
        </w:rPr>
        <w:t>.</w:t>
      </w:r>
      <w:r>
        <w:rPr>
          <w:lang w:val="en-US"/>
        </w:rPr>
        <w:t xml:space="preserve"> The applicant MUST list all mechanisms and MUST provide a short description as well as a reference to the corresponding user guidance (see Table </w:t>
      </w:r>
      <w:r>
        <w:rPr>
          <w:lang w:val="en-US"/>
        </w:rPr>
        <w:fldChar w:fldCharType="begin"/>
      </w:r>
      <w:r>
        <w:rPr/>
        <w:instrText> REF Ref_Tabelle0_number_only \h </w:instrText>
      </w:r>
      <w:r>
        <w:rPr/>
        <w:fldChar w:fldCharType="separate"/>
      </w:r>
      <w:r>
        <w:rPr/>
        <w:t>1</w:t>
      </w:r>
      <w:r>
        <w:rPr/>
        <w:fldChar w:fldCharType="end"/>
      </w:r>
      <w:r>
        <w:rPr>
          <w:lang w:val="en-US"/>
        </w:rPr>
        <w:t xml:space="preserve">, </w:t>
      </w:r>
      <w:r>
        <w:rPr>
          <w:lang w:val="en-US"/>
        </w:rPr>
        <w:fldChar w:fldCharType="begin"/>
      </w:r>
      <w:r>
        <w:rPr/>
        <w:instrText> REF Ref_Tabelle0_caption_only \h </w:instrText>
      </w:r>
      <w:r>
        <w:rPr/>
        <w:fldChar w:fldCharType="separate"/>
      </w:r>
      <w:r>
        <w:rPr/>
        <w:t>User Guidance Reference</w:t>
      </w:r>
      <w:r>
        <w:rPr/>
        <w:fldChar w:fldCharType="end"/>
      </w:r>
      <w:r>
        <w:rPr>
          <w:lang w:val="en-US"/>
        </w:rPr>
        <w:t xml:space="preserve">). </w:t>
      </w:r>
    </w:p>
    <w:tbl>
      <w:tblPr>
        <w:tblW w:w="9638" w:type="dxa"/>
        <w:jc w:val="left"/>
        <w:tblInd w:w="0" w:type="dxa"/>
        <w:tblCellMar>
          <w:top w:w="55" w:type="dxa"/>
          <w:left w:w="55" w:type="dxa"/>
          <w:bottom w:w="55" w:type="dxa"/>
          <w:right w:w="55" w:type="dxa"/>
        </w:tblCellMar>
      </w:tblPr>
      <w:tblGrid>
        <w:gridCol w:w="2604"/>
        <w:gridCol w:w="7034"/>
      </w:tblGrid>
      <w:tr>
        <w:trPr>
          <w:tblHeader w:val="true"/>
        </w:trPr>
        <w:tc>
          <w:tcPr>
            <w:tcW w:w="2604" w:type="dxa"/>
            <w:tcBorders>
              <w:top w:val="single" w:sz="2" w:space="0" w:color="000000"/>
              <w:left w:val="single" w:sz="2" w:space="0" w:color="000000"/>
              <w:bottom w:val="single" w:sz="2" w:space="0" w:color="000000"/>
            </w:tcBorders>
            <w:shd w:fill="auto" w:val="clear"/>
          </w:tcPr>
          <w:p>
            <w:pPr>
              <w:pStyle w:val="Tabellenberschrift"/>
              <w:keepNext w:val="true"/>
              <w:rPr>
                <w:sz w:val="16"/>
                <w:szCs w:val="16"/>
                <w:lang w:val="en-US"/>
              </w:rPr>
            </w:pPr>
            <w:r>
              <w:rPr>
                <w:sz w:val="16"/>
                <w:szCs w:val="16"/>
                <w:lang w:val="en-US"/>
              </w:rPr>
              <w:t>Factory reset</w:t>
            </w:r>
            <w:r>
              <w:rPr>
                <w:sz w:val="16"/>
                <w:szCs w:val="16"/>
                <w:lang w:val="en-US"/>
              </w:rPr>
              <w:t xml:space="preserve"> mechanism</w:t>
            </w:r>
          </w:p>
        </w:tc>
        <w:tc>
          <w:tcPr>
            <w:tcW w:w="7034" w:type="dxa"/>
            <w:tcBorders>
              <w:top w:val="single" w:sz="2" w:space="0" w:color="000000"/>
              <w:left w:val="single" w:sz="2" w:space="0" w:color="000000"/>
              <w:bottom w:val="single" w:sz="2" w:space="0" w:color="000000"/>
              <w:right w:val="single" w:sz="2" w:space="0" w:color="000000"/>
            </w:tcBorders>
            <w:shd w:fill="auto" w:val="clear"/>
          </w:tcPr>
          <w:p>
            <w:pPr>
              <w:pStyle w:val="Tabellenberschrift"/>
              <w:rPr>
                <w:sz w:val="16"/>
                <w:szCs w:val="16"/>
                <w:lang w:val="en-US"/>
              </w:rPr>
            </w:pPr>
            <w:r>
              <w:rPr>
                <w:sz w:val="16"/>
                <w:szCs w:val="16"/>
                <w:lang w:val="en-US"/>
              </w:rPr>
              <w:t>Description</w:t>
            </w:r>
            <w:r>
              <w:rPr>
                <w:sz w:val="16"/>
                <w:szCs w:val="16"/>
                <w:lang w:val="en-US"/>
              </w:rPr>
              <w:t xml:space="preserve"> and documentation reference</w:t>
            </w:r>
          </w:p>
        </w:tc>
      </w:tr>
      <w:tr>
        <w:trPr/>
        <w:tc>
          <w:tcPr>
            <w:tcW w:w="2604"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t>reset button (hardware)</w:t>
            </w:r>
          </w:p>
        </w:tc>
        <w:tc>
          <w:tcPr>
            <w:tcW w:w="7034"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2604"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t>reset function provided by access method A</w:t>
            </w:r>
          </w:p>
        </w:tc>
        <w:tc>
          <w:tcPr>
            <w:tcW w:w="7034"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2604"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7034"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r>
        <w:trPr/>
        <w:tc>
          <w:tcPr>
            <w:tcW w:w="2604" w:type="dxa"/>
            <w:tcBorders>
              <w:left w:val="single" w:sz="2" w:space="0" w:color="000000"/>
              <w:bottom w:val="single" w:sz="2" w:space="0" w:color="000000"/>
            </w:tcBorders>
            <w:shd w:fill="auto" w:val="clear"/>
          </w:tcPr>
          <w:p>
            <w:pPr>
              <w:pStyle w:val="Tabelleninhalt"/>
              <w:keepNext w:val="true"/>
              <w:rPr>
                <w:sz w:val="16"/>
                <w:szCs w:val="16"/>
                <w:lang w:val="en-US"/>
              </w:rPr>
            </w:pPr>
            <w:r>
              <w:rPr>
                <w:sz w:val="16"/>
                <w:szCs w:val="16"/>
                <w:lang w:val="en-US"/>
              </w:rPr>
            </w:r>
          </w:p>
        </w:tc>
        <w:tc>
          <w:tcPr>
            <w:tcW w:w="7034" w:type="dxa"/>
            <w:tcBorders>
              <w:left w:val="single" w:sz="2" w:space="0" w:color="000000"/>
              <w:bottom w:val="single" w:sz="2" w:space="0" w:color="000000"/>
              <w:right w:val="single" w:sz="2" w:space="0" w:color="000000"/>
            </w:tcBorders>
            <w:shd w:fill="auto" w:val="clear"/>
          </w:tcPr>
          <w:p>
            <w:pPr>
              <w:pStyle w:val="Tabelleninhalt"/>
              <w:spacing w:before="0" w:after="0"/>
              <w:rPr>
                <w:sz w:val="16"/>
                <w:szCs w:val="16"/>
                <w:lang w:val="en-US"/>
              </w:rPr>
            </w:pPr>
            <w:r>
              <w:rPr>
                <w:sz w:val="16"/>
                <w:szCs w:val="16"/>
                <w:lang w:val="en-US"/>
              </w:rPr>
            </w:r>
          </w:p>
        </w:tc>
      </w:tr>
    </w:tbl>
    <w:p>
      <w:pPr>
        <w:pStyle w:val="Table"/>
        <w:jc w:val="center"/>
        <w:rPr>
          <w:lang w:val="en-US"/>
        </w:rPr>
      </w:pPr>
      <w:bookmarkStart w:id="24" w:name="__DdeLink__66455_18927972101"/>
      <w:r>
        <w:rPr>
          <w:lang w:val="en-US"/>
        </w:rPr>
        <w:t xml:space="preserve">Table </w:t>
      </w:r>
      <w:r>
        <w:rPr>
          <w:lang w:val="en-US"/>
        </w:rPr>
        <w:fldChar w:fldCharType="begin"/>
      </w:r>
      <w:r>
        <w:rPr/>
        <w:instrText> SEQ Tabelle \* ARABIC </w:instrText>
      </w:r>
      <w:r>
        <w:rPr/>
        <w:fldChar w:fldCharType="separate"/>
      </w:r>
      <w:r>
        <w:rPr/>
        <w:t>22</w:t>
      </w:r>
      <w:r>
        <w:rPr/>
        <w:fldChar w:fldCharType="end"/>
      </w:r>
      <w:r>
        <w:rPr>
          <w:lang w:val="en-US"/>
        </w:rPr>
        <w:t xml:space="preserve">: </w:t>
      </w:r>
      <w:r>
        <w:rPr>
          <w:lang w:val="en-US"/>
        </w:rPr>
        <w:t>Factory Reset Mechanisms</w:t>
      </w:r>
      <w:bookmarkEnd w:id="24"/>
    </w:p>
    <w:p>
      <w:pPr>
        <w:pStyle w:val="Berschrift2"/>
        <w:ind w:left="850" w:right="0" w:hanging="850"/>
        <w:rPr>
          <w:color w:val="000000"/>
          <w:lang w:val="en-US"/>
        </w:rPr>
      </w:pPr>
      <w:bookmarkStart w:id="25" w:name="__RefHeading___Toc6807_3683804315"/>
      <w:bookmarkEnd w:id="25"/>
      <w:r>
        <w:rPr>
          <w:color w:val="000000"/>
          <w:lang w:val="en-US"/>
        </w:rPr>
        <w:t xml:space="preserve">Module J - </w:t>
      </w:r>
      <w:r>
        <w:rPr>
          <w:color w:val="000000"/>
          <w:lang w:val="en-US"/>
        </w:rPr>
        <w:t>Internet Protocol version 6 (IPv6)</w:t>
      </w:r>
    </w:p>
    <w:p>
      <w:pPr>
        <w:sectPr>
          <w:headerReference w:type="even" r:id="rId39"/>
          <w:headerReference w:type="default" r:id="rId40"/>
          <w:footerReference w:type="even" r:id="rId41"/>
          <w:footerReference w:type="default" r:id="rId42"/>
          <w:footnotePr>
            <w:numFmt w:val="decimal"/>
          </w:footnotePr>
          <w:type w:val="evenPage"/>
          <w:pgSz w:w="11906" w:h="16838"/>
          <w:pgMar w:left="1134" w:right="1134" w:header="1134" w:top="1619" w:footer="1134" w:bottom="1639" w:gutter="0"/>
          <w:pgNumType w:fmt="decimal"/>
          <w:formProt w:val="false"/>
          <w:textDirection w:val="lrTb"/>
          <w:docGrid w:type="default" w:linePitch="312" w:charSpace="0"/>
        </w:sectPr>
        <w:pStyle w:val="Textkrper"/>
        <w:rPr>
          <w:lang w:val="en-US"/>
        </w:rPr>
      </w:pPr>
      <w:r>
        <w:rPr>
          <w:lang w:val="en-US"/>
        </w:rPr>
        <w:t xml:space="preserve">No questions for the </w:t>
      </w:r>
      <w:bookmarkStart w:id="26" w:name="__DdeLink__66455_189279721011"/>
      <w:r>
        <w:rPr>
          <w:lang w:val="en-US"/>
        </w:rPr>
        <w:t>I</w:t>
      </w:r>
      <w:bookmarkEnd w:id="26"/>
      <w:r>
        <w:rPr>
          <w:lang w:val="en-US"/>
        </w:rPr>
        <w:t>mplementation Conformance Statement</w:t>
      </w:r>
      <w:r>
        <w:rPr>
          <w:lang w:val="en-US"/>
        </w:rPr>
        <w:t>.</w:t>
      </w:r>
    </w:p>
    <w:p>
      <w:pPr>
        <w:pStyle w:val="Berschrift2"/>
        <w:ind w:left="850" w:right="0" w:hanging="850"/>
        <w:rPr>
          <w:color w:val="000000"/>
          <w:lang w:val="en-US"/>
        </w:rPr>
      </w:pPr>
      <w:bookmarkStart w:id="27" w:name="__RefHeading___Toc6809_3683804315"/>
      <w:bookmarkEnd w:id="27"/>
      <w:r>
        <w:rPr>
          <w:color w:val="000000"/>
          <w:lang w:val="en-US"/>
        </w:rPr>
        <w:t xml:space="preserve">Module K - </w:t>
      </w:r>
      <w:r>
        <w:rPr>
          <w:color w:val="000000"/>
          <w:lang w:val="en-US"/>
        </w:rPr>
        <w:t>Remote Configuration</w:t>
      </w:r>
    </w:p>
    <w:p>
      <w:pPr>
        <w:pStyle w:val="Textkrper"/>
        <w:rPr>
          <w:lang w:val="en-US"/>
        </w:rPr>
      </w:pPr>
      <w:r>
        <w:rPr>
          <w:lang w:val="en-US"/>
        </w:rPr>
        <w:t>The applicant MUST indicate if the DUT is pre-configured with end-user specific settings or belongs to the retail device class. In addition the applicant MUST indicate if the DUT supports remote configuration and if this is active before initialization.</w:t>
      </w:r>
    </w:p>
    <w:p>
      <w:pPr>
        <w:pStyle w:val="Textkrper"/>
        <w:tabs>
          <w:tab w:val="clear" w:pos="720"/>
          <w:tab w:val="right" w:pos="9638" w:leader="underscore"/>
        </w:tabs>
        <w:ind w:left="1134" w:right="0" w:hanging="1134"/>
        <w:rPr>
          <w:lang w:val="en-US"/>
        </w:rPr>
      </w:pPr>
      <w:r>
        <w:rPr>
          <w:lang w:val="en-US"/>
        </w:rPr>
        <w:t>(answer)</w:t>
      </w:r>
      <w:r>
        <w:rPr>
          <w:lang w:val="en-US"/>
        </w:rPr>
        <w:tab/>
      </w:r>
      <w:r>
        <w:rPr>
          <w:lang w:val="en-US"/>
        </w:rPr>
        <w:tab/>
        <w:tab/>
      </w:r>
      <w:r>
        <w:rPr>
          <w:lang w:val="en-US"/>
        </w:rPr>
        <w:tab/>
      </w:r>
    </w:p>
    <w:p>
      <w:pPr>
        <w:pStyle w:val="Textkrper"/>
        <w:rPr>
          <w:lang w:val="en-US"/>
        </w:rPr>
      </w:pPr>
      <w:r>
        <w:rPr>
          <w:lang w:val="en-US"/>
        </w:rPr>
        <w:t xml:space="preserve">If remote configuration is supported by the DUT the applicant MUST provide </w:t>
      </w:r>
      <w:r>
        <w:rPr>
          <w:lang w:val="en-US"/>
        </w:rPr>
        <w:t xml:space="preserve">information about </w:t>
      </w:r>
      <w:r>
        <w:rPr>
          <w:lang w:val="en-US"/>
        </w:rPr>
        <w:t xml:space="preserve">the </w:t>
      </w:r>
      <w:r>
        <w:rPr>
          <w:lang w:val="en-US"/>
        </w:rPr>
        <w:t xml:space="preserve">implementation details. Please refer to </w:t>
      </w:r>
      <w:r>
        <w:rPr>
          <w:lang w:val="en-US"/>
        </w:rPr>
        <w:t>methods supported, software</w:t>
      </w:r>
      <w:r>
        <w:rPr>
          <w:lang w:val="en-US"/>
        </w:rPr>
        <w:t xml:space="preserve"> used (e.g. open source, proprietary) and technical documentation.</w:t>
      </w:r>
    </w:p>
    <w:p>
      <w:pPr>
        <w:pStyle w:val="Textkrper"/>
        <w:tabs>
          <w:tab w:val="clear" w:pos="720"/>
          <w:tab w:val="right" w:pos="9638" w:leader="underscore"/>
        </w:tabs>
        <w:ind w:left="1134" w:right="0" w:hanging="1134"/>
        <w:rPr>
          <w:lang w:val="en-US"/>
        </w:rPr>
      </w:pPr>
      <w:r>
        <w:rPr>
          <w:lang w:val="en-US"/>
        </w:rPr>
        <w:t>(answer)</w:t>
      </w:r>
      <w:r>
        <w:rPr>
          <w:lang w:val="en-US"/>
        </w:rPr>
        <w:tab/>
      </w:r>
      <w:r>
        <w:rPr>
          <w:lang w:val="en-US"/>
        </w:rPr>
        <w:tab/>
        <w:tab/>
      </w:r>
      <w:r>
        <w:rPr>
          <w:lang w:val="en-US"/>
        </w:rPr>
        <w:tab/>
      </w:r>
    </w:p>
    <w:p>
      <w:pPr>
        <w:pStyle w:val="Textkrper"/>
        <w:keepNext w:val="true"/>
        <w:rPr>
          <w:lang w:val="en-US"/>
        </w:rPr>
      </w:pPr>
      <w:r>
        <w:rPr>
          <w:lang w:val="en-US"/>
        </w:rPr>
        <w:t>Remote configuration MUST only be allowed with an encrypted and (server-) authenticated connection according to [TR-02102-2], Section 3, or other techniques fulfilling the same security requirements.</w:t>
      </w:r>
    </w:p>
    <w:p>
      <w:pPr>
        <w:pStyle w:val="Textkrper"/>
        <w:keepNext w:val="true"/>
        <w:widowControl w:val="false"/>
        <w:rPr>
          <w:lang w:val="en-US"/>
        </w:rPr>
      </w:pPr>
      <w:r>
        <w:rPr>
          <w:lang w:val="en-US"/>
        </w:rPr>
        <w:t xml:space="preserve">The applicant MUST provide information about the implementation details. If no strict conformance to [TR-02102-2] is claimed the "other technique fulfilling the same security requirements" MUST be </w:t>
      </w:r>
      <w:r>
        <w:rPr>
          <w:lang w:val="en-US"/>
        </w:rPr>
        <w:t>described in detail. In this case the same level of detail according to [TR-02102-2] is required.</w:t>
      </w:r>
    </w:p>
    <w:p>
      <w:pPr>
        <w:pStyle w:val="Textkrper"/>
        <w:keepNext w:val="true"/>
        <w:widowControl w:val="false"/>
        <w:tabs>
          <w:tab w:val="clear" w:pos="720"/>
          <w:tab w:val="right" w:pos="9638" w:leader="underscore"/>
        </w:tabs>
        <w:ind w:left="1134" w:right="0" w:hanging="1134"/>
        <w:rPr>
          <w:lang w:val="en-US"/>
        </w:rPr>
      </w:pPr>
      <w:r>
        <w:rPr>
          <w:lang w:val="en-US"/>
        </w:rPr>
        <w:t>(answer)</w:t>
      </w:r>
      <w:r>
        <w:rPr>
          <w:lang w:val="en-US"/>
        </w:rPr>
        <w:tab/>
      </w:r>
      <w:r>
        <w:rPr>
          <w:lang w:val="en-US"/>
        </w:rPr>
        <w:tab/>
        <w:tab/>
      </w:r>
      <w:r>
        <w:rPr>
          <w:lang w:val="en-US"/>
        </w:rPr>
        <w:tab/>
      </w:r>
    </w:p>
    <w:p>
      <w:pPr>
        <w:pStyle w:val="Textkrper"/>
        <w:keepNext w:val="true"/>
        <w:rPr>
          <w:lang w:val="en-US"/>
        </w:rPr>
      </w:pPr>
      <w:r>
        <w:rPr>
          <w:lang w:val="en-US"/>
        </w:rPr>
        <w:t xml:space="preserve">The </w:t>
      </w:r>
      <w:r>
        <w:rPr>
          <w:lang w:val="en-US"/>
        </w:rPr>
        <w:t xml:space="preserve">applicant MUST list all identifiers of private cryptographic keys and secrets used in the </w:t>
      </w:r>
      <w:r>
        <w:rPr>
          <w:rStyle w:val="Betont"/>
          <w:color w:val="auto"/>
          <w:lang w:val="en-US"/>
        </w:rPr>
        <w:t>factory setting</w:t>
      </w:r>
      <w:r>
        <w:rPr>
          <w:color w:val="auto"/>
          <w:lang w:val="en-US"/>
        </w:rPr>
        <w:t xml:space="preserve"> and </w:t>
      </w:r>
      <w:r>
        <w:rPr>
          <w:rStyle w:val="Betont"/>
          <w:color w:val="auto"/>
          <w:lang w:val="en-US"/>
        </w:rPr>
        <w:t xml:space="preserve">initialized </w:t>
      </w:r>
      <w:r>
        <w:rPr>
          <w:color w:val="auto"/>
          <w:lang w:val="en-US"/>
        </w:rPr>
        <w:t>state</w:t>
      </w:r>
      <w:r>
        <w:rPr>
          <w:color w:val="auto"/>
          <w:lang w:val="en-US"/>
        </w:rPr>
        <w:t xml:space="preserve"> by any </w:t>
      </w:r>
      <w:r>
        <w:rPr>
          <w:color w:val="auto"/>
          <w:lang w:val="en-US"/>
        </w:rPr>
        <w:t>remote configuration functionality</w:t>
      </w:r>
      <w:r>
        <w:rPr>
          <w:color w:val="auto"/>
          <w:lang w:val="en-US"/>
        </w:rPr>
        <w:t>. A statement is necessary</w:t>
      </w:r>
      <w:r>
        <w:rPr>
          <w:color w:val="auto"/>
          <w:lang w:val="en-US"/>
        </w:rPr>
        <w:t xml:space="preserve"> how these key(s) or secrets are generated and</w:t>
      </w:r>
      <w:r>
        <w:rPr>
          <w:color w:val="auto"/>
          <w:lang w:val="en-US"/>
        </w:rPr>
        <w:t xml:space="preserve"> w</w:t>
      </w:r>
      <w:r>
        <w:rPr>
          <w:color w:val="auto"/>
          <w:lang w:val="en-US"/>
        </w:rPr>
        <w:t>h</w:t>
      </w:r>
      <w:r>
        <w:rPr>
          <w:color w:val="auto"/>
          <w:lang w:val="en-US"/>
        </w:rPr>
        <w:t xml:space="preserve">ether these key(s) or secrets are </w:t>
      </w:r>
      <w:r>
        <w:rPr>
          <w:color w:val="auto"/>
          <w:lang w:val="en-US"/>
        </w:rPr>
        <w:t xml:space="preserve">shared by multiple </w:t>
      </w:r>
      <w:r>
        <w:rPr>
          <w:color w:val="auto"/>
          <w:lang w:val="en-US"/>
        </w:rPr>
        <w:t>DUTs</w:t>
      </w:r>
      <w:r>
        <w:rPr>
          <w:color w:val="auto"/>
          <w:lang w:val="en-US"/>
        </w:rPr>
        <w:t>.</w:t>
      </w:r>
    </w:p>
    <w:tbl>
      <w:tblPr>
        <w:tblW w:w="9638" w:type="dxa"/>
        <w:jc w:val="left"/>
        <w:tblInd w:w="0" w:type="dxa"/>
        <w:tblCellMar>
          <w:top w:w="55" w:type="dxa"/>
          <w:left w:w="55" w:type="dxa"/>
          <w:bottom w:w="55" w:type="dxa"/>
          <w:right w:w="55" w:type="dxa"/>
        </w:tblCellMar>
      </w:tblPr>
      <w:tblGrid>
        <w:gridCol w:w="1298"/>
        <w:gridCol w:w="2218"/>
        <w:gridCol w:w="2385"/>
        <w:gridCol w:w="3737"/>
      </w:tblGrid>
      <w:tr>
        <w:trPr>
          <w:tblHeader w:val="true"/>
        </w:trPr>
        <w:tc>
          <w:tcPr>
            <w:tcW w:w="1298" w:type="dxa"/>
            <w:tcBorders>
              <w:top w:val="single" w:sz="4" w:space="0" w:color="000000"/>
              <w:left w:val="single" w:sz="4" w:space="0" w:color="000000"/>
              <w:bottom w:val="single" w:sz="4" w:space="0" w:color="000000"/>
            </w:tcBorders>
            <w:shd w:fill="auto" w:val="clear"/>
          </w:tcPr>
          <w:p>
            <w:pPr>
              <w:pStyle w:val="Tabellenberschrift"/>
              <w:keepNext w:val="true"/>
              <w:rPr/>
            </w:pPr>
            <w:r>
              <w:rPr>
                <w:rStyle w:val="Starkbetont"/>
                <w:sz w:val="16"/>
                <w:szCs w:val="16"/>
                <w:lang w:val="en-US"/>
              </w:rPr>
              <w:t>state</w:t>
            </w:r>
          </w:p>
        </w:tc>
        <w:tc>
          <w:tcPr>
            <w:tcW w:w="2218"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 xml:space="preserve">identifier of </w:t>
            </w:r>
            <w:r>
              <w:rPr>
                <w:rStyle w:val="Starkbetont"/>
                <w:sz w:val="16"/>
                <w:szCs w:val="16"/>
                <w:lang w:val="en-US"/>
              </w:rPr>
              <w:t>private key</w:t>
            </w:r>
            <w:r>
              <w:rPr>
                <w:rStyle w:val="Starkbetont"/>
                <w:sz w:val="16"/>
                <w:szCs w:val="16"/>
                <w:lang w:val="en-US"/>
              </w:rPr>
              <w:t>s</w:t>
            </w:r>
            <w:r>
              <w:rPr>
                <w:rStyle w:val="Starkbetont"/>
                <w:sz w:val="16"/>
                <w:szCs w:val="16"/>
                <w:lang w:val="en-US"/>
              </w:rPr>
              <w:t xml:space="preserve"> or secret</w:t>
            </w:r>
            <w:r>
              <w:rPr>
                <w:rStyle w:val="Starkbetont"/>
                <w:sz w:val="16"/>
                <w:szCs w:val="16"/>
                <w:lang w:val="en-US"/>
              </w:rPr>
              <w:t>s</w:t>
            </w:r>
          </w:p>
        </w:tc>
        <w:tc>
          <w:tcPr>
            <w:tcW w:w="2385" w:type="dxa"/>
            <w:tcBorders>
              <w:top w:val="single" w:sz="4" w:space="0" w:color="000000"/>
              <w:left w:val="single" w:sz="4" w:space="0" w:color="000000"/>
              <w:bottom w:val="single" w:sz="4" w:space="0" w:color="000000"/>
            </w:tcBorders>
            <w:shd w:fill="auto" w:val="clear"/>
          </w:tcPr>
          <w:p>
            <w:pPr>
              <w:pStyle w:val="Tabellenberschrift"/>
              <w:rPr>
                <w:sz w:val="16"/>
                <w:szCs w:val="16"/>
                <w:lang w:val="en-US"/>
              </w:rPr>
            </w:pPr>
            <w:r>
              <w:rPr>
                <w:sz w:val="16"/>
                <w:szCs w:val="16"/>
                <w:lang w:val="en-US"/>
              </w:rPr>
              <w:t xml:space="preserve">generated by/ </w:t>
            </w:r>
            <w:r>
              <w:rPr>
                <w:sz w:val="16"/>
                <w:szCs w:val="16"/>
                <w:lang w:val="en-US"/>
              </w:rPr>
              <w:t>unique per DUT</w:t>
            </w:r>
          </w:p>
        </w:tc>
        <w:tc>
          <w:tcPr>
            <w:tcW w:w="3737" w:type="dxa"/>
            <w:tcBorders>
              <w:top w:val="single" w:sz="4" w:space="0" w:color="000000"/>
              <w:left w:val="single" w:sz="4" w:space="0" w:color="000000"/>
              <w:bottom w:val="single" w:sz="4" w:space="0" w:color="000000"/>
              <w:right w:val="single" w:sz="4" w:space="0" w:color="000000"/>
            </w:tcBorders>
            <w:shd w:fill="auto" w:val="clear"/>
          </w:tcPr>
          <w:p>
            <w:pPr>
              <w:pStyle w:val="Tabellenberschrift"/>
              <w:widowControl/>
              <w:rPr/>
            </w:pPr>
            <w:r>
              <w:rPr>
                <w:rStyle w:val="Starkbetont"/>
                <w:sz w:val="16"/>
                <w:szCs w:val="16"/>
                <w:lang w:val="en-US"/>
              </w:rPr>
              <w:t>remote configuration functionality</w:t>
            </w:r>
          </w:p>
        </w:tc>
      </w:tr>
      <w:tr>
        <w:trPr/>
        <w:tc>
          <w:tcPr>
            <w:tcW w:w="1298" w:type="dxa"/>
            <w:tcBorders>
              <w:left w:val="single" w:sz="4" w:space="0" w:color="000000"/>
              <w:bottom w:val="single" w:sz="4" w:space="0" w:color="000000"/>
            </w:tcBorders>
            <w:shd w:fill="auto" w:val="clear"/>
            <w:vAlign w:val="center"/>
          </w:tcPr>
          <w:p>
            <w:pPr>
              <w:pStyle w:val="Tabelleninhalt"/>
              <w:keepNext w:val="true"/>
              <w:rPr/>
            </w:pPr>
            <w:r>
              <w:rPr>
                <w:sz w:val="16"/>
                <w:szCs w:val="16"/>
                <w:lang w:val="en-US"/>
              </w:rPr>
              <w:t>[</w:t>
            </w:r>
            <w:r>
              <w:rPr>
                <w:rStyle w:val="Betont"/>
                <w:sz w:val="16"/>
                <w:szCs w:val="16"/>
                <w:lang w:val="en-US"/>
              </w:rPr>
              <w:t>initialized</w:t>
            </w:r>
            <w:r>
              <w:rPr>
                <w:sz w:val="16"/>
                <w:szCs w:val="16"/>
                <w:lang w:val="en-US"/>
              </w:rPr>
              <w:t>]</w:t>
            </w:r>
          </w:p>
        </w:tc>
        <w:tc>
          <w:tcPr>
            <w:tcW w:w="2218" w:type="dxa"/>
            <w:tcBorders>
              <w:left w:val="single" w:sz="4" w:space="0" w:color="000000"/>
              <w:bottom w:val="single" w:sz="4" w:space="0" w:color="000000"/>
            </w:tcBorders>
            <w:shd w:fill="auto" w:val="clear"/>
          </w:tcPr>
          <w:p>
            <w:pPr>
              <w:pStyle w:val="Tabelleninhalt"/>
              <w:rPr>
                <w:lang w:val="en-US"/>
              </w:rPr>
            </w:pPr>
            <w:r>
              <w:rPr>
                <w:lang w:val="en-US"/>
              </w:rPr>
            </w:r>
          </w:p>
        </w:tc>
        <w:tc>
          <w:tcPr>
            <w:tcW w:w="2385"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3737"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298" w:type="dxa"/>
            <w:tcBorders>
              <w:left w:val="single" w:sz="4" w:space="0" w:color="000000"/>
              <w:bottom w:val="single" w:sz="4" w:space="0" w:color="000000"/>
            </w:tcBorders>
            <w:shd w:fill="auto" w:val="clear"/>
            <w:vAlign w:val="center"/>
          </w:tcPr>
          <w:p>
            <w:pPr>
              <w:pStyle w:val="Tabelleninhalt"/>
              <w:keepNext w:val="true"/>
              <w:rPr/>
            </w:pPr>
            <w:r>
              <w:rPr>
                <w:sz w:val="16"/>
                <w:szCs w:val="16"/>
                <w:lang w:val="en-US"/>
              </w:rPr>
              <w:t>[</w:t>
            </w:r>
            <w:r>
              <w:rPr>
                <w:rStyle w:val="Betont"/>
                <w:sz w:val="16"/>
                <w:szCs w:val="16"/>
                <w:lang w:val="en-US"/>
              </w:rPr>
              <w:t>factory</w:t>
            </w:r>
            <w:r>
              <w:rPr>
                <w:sz w:val="16"/>
                <w:szCs w:val="16"/>
                <w:lang w:val="en-US"/>
              </w:rPr>
              <w:t>]</w:t>
            </w:r>
          </w:p>
        </w:tc>
        <w:tc>
          <w:tcPr>
            <w:tcW w:w="2218"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2385"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3737"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bl>
    <w:p>
      <w:pPr>
        <w:pStyle w:val="Table"/>
        <w:tabs>
          <w:tab w:val="clear" w:pos="720"/>
          <w:tab w:val="right" w:pos="9638" w:leader="underscore"/>
        </w:tabs>
        <w:ind w:left="1134" w:right="0" w:hanging="1134"/>
        <w:jc w:val="center"/>
        <w:rPr>
          <w:lang w:val="en-US"/>
        </w:rPr>
      </w:pPr>
      <w:r>
        <w:rPr>
          <w:lang w:val="en-US"/>
        </w:rPr>
        <w:t xml:space="preserve">Table </w:t>
      </w:r>
      <w:r>
        <w:rPr>
          <w:lang w:val="en-US"/>
        </w:rPr>
        <w:fldChar w:fldCharType="begin"/>
      </w:r>
      <w:r>
        <w:rPr/>
        <w:instrText> SEQ Tabelle \* ARABIC </w:instrText>
      </w:r>
      <w:r>
        <w:rPr/>
        <w:fldChar w:fldCharType="separate"/>
      </w:r>
      <w:r>
        <w:rPr/>
        <w:t>23</w:t>
      </w:r>
      <w:r>
        <w:rPr/>
        <w:fldChar w:fldCharType="end"/>
      </w:r>
      <w:r>
        <w:rPr>
          <w:lang w:val="en-US"/>
        </w:rPr>
        <w:t>: Remote configuration functionalities</w:t>
      </w:r>
    </w:p>
    <w:p>
      <w:pPr>
        <w:pStyle w:val="Berschrift2"/>
        <w:ind w:left="850" w:right="0" w:hanging="850"/>
        <w:rPr>
          <w:color w:val="000000"/>
          <w:lang w:val="en-US"/>
        </w:rPr>
      </w:pPr>
      <w:bookmarkStart w:id="28" w:name="__RefHeading___Toc6811_3683804315"/>
      <w:bookmarkEnd w:id="28"/>
      <w:r>
        <w:rPr>
          <w:color w:val="000000"/>
          <w:lang w:val="en-US"/>
        </w:rPr>
        <w:t xml:space="preserve">Module L - </w:t>
      </w:r>
      <w:r>
        <w:rPr>
          <w:color w:val="000000"/>
          <w:lang w:val="en-US"/>
        </w:rPr>
        <w:t>Voice over IP (VoIP)</w:t>
      </w:r>
    </w:p>
    <w:p>
      <w:pPr>
        <w:pStyle w:val="Textkrper"/>
        <w:rPr>
          <w:lang w:val="en-US"/>
        </w:rPr>
      </w:pPr>
      <w:r>
        <w:rPr>
          <w:lang w:val="en-US"/>
        </w:rPr>
        <w:t xml:space="preserve">No questions for the </w:t>
      </w:r>
      <w:bookmarkStart w:id="29" w:name="__DdeLink__66455_1892797210111"/>
      <w:r>
        <w:rPr>
          <w:lang w:val="en-US"/>
        </w:rPr>
        <w:t>I</w:t>
      </w:r>
      <w:bookmarkEnd w:id="29"/>
      <w:r>
        <w:rPr>
          <w:lang w:val="en-US"/>
        </w:rPr>
        <w:t>mplementation Conformance Statement</w:t>
      </w:r>
      <w:r>
        <w:rPr>
          <w:lang w:val="en-US"/>
        </w:rPr>
        <w:t>.</w:t>
      </w:r>
    </w:p>
    <w:p>
      <w:pPr>
        <w:sectPr>
          <w:headerReference w:type="even" r:id="rId43"/>
          <w:headerReference w:type="default" r:id="rId44"/>
          <w:footerReference w:type="even" r:id="rId45"/>
          <w:footerReference w:type="default" r:id="rId46"/>
          <w:footnotePr>
            <w:numFmt w:val="decimal"/>
          </w:footnotePr>
          <w:type w:val="oddPage"/>
          <w:pgSz w:w="11906" w:h="16838"/>
          <w:pgMar w:left="1134" w:right="1134" w:header="1134" w:top="1619" w:footer="1134" w:bottom="1639" w:gutter="0"/>
          <w:pgNumType w:fmt="decimal"/>
          <w:formProt w:val="false"/>
          <w:textDirection w:val="lrTb"/>
          <w:docGrid w:type="default" w:linePitch="312" w:charSpace="0"/>
        </w:sectPr>
        <w:pStyle w:val="Berschrift2"/>
        <w:keepLines/>
        <w:widowControl w:val="false"/>
        <w:numPr>
          <w:ilvl w:val="0"/>
          <w:numId w:val="0"/>
        </w:numPr>
        <w:ind w:left="850" w:right="0" w:hanging="850"/>
        <w:rPr>
          <w:color w:val="C9211E"/>
          <w:lang w:val="en-US"/>
        </w:rPr>
      </w:pPr>
      <w:r>
        <w:rPr>
          <w:color w:val="C9211E"/>
          <w:lang w:val="en-US"/>
        </w:rPr>
      </w:r>
    </w:p>
    <w:p>
      <w:pPr>
        <w:pStyle w:val="Berschrift2"/>
        <w:ind w:left="850" w:right="0" w:hanging="850"/>
        <w:rPr>
          <w:color w:val="000000"/>
          <w:lang w:val="en-US"/>
        </w:rPr>
      </w:pPr>
      <w:bookmarkStart w:id="30" w:name="__RefHeading___Toc6813_3683804315"/>
      <w:bookmarkEnd w:id="30"/>
      <w:r>
        <w:rPr>
          <w:color w:val="000000"/>
          <w:lang w:val="en-US"/>
        </w:rPr>
        <w:t xml:space="preserve">Module M - </w:t>
      </w:r>
      <w:r>
        <w:rPr>
          <w:color w:val="000000"/>
          <w:lang w:val="en-US"/>
        </w:rPr>
        <w:t>Virtual Private Network (VPN)</w:t>
      </w:r>
    </w:p>
    <w:p>
      <w:pPr>
        <w:pStyle w:val="Textkrper"/>
        <w:rPr>
          <w:lang w:val="en-US"/>
        </w:rPr>
      </w:pPr>
      <w:r>
        <w:rPr>
          <w:lang w:val="en-US"/>
        </w:rPr>
        <w:t>If the</w:t>
      </w:r>
      <w:r>
        <w:rPr>
          <w:lang w:val="en-US"/>
        </w:rPr>
        <w:t xml:space="preserve"> DUT </w:t>
      </w:r>
      <w:r>
        <w:rPr>
          <w:lang w:val="en-US"/>
        </w:rPr>
        <w:t>supports</w:t>
      </w:r>
      <w:r>
        <w:rPr>
          <w:lang w:val="en-US"/>
        </w:rPr>
        <w:t xml:space="preserve"> </w:t>
      </w:r>
      <w:r>
        <w:rPr>
          <w:lang w:val="en-US"/>
        </w:rPr>
        <w:t>VPN</w:t>
      </w:r>
      <w:r>
        <w:rPr>
          <w:lang w:val="en-US"/>
        </w:rPr>
        <w:t xml:space="preserve"> functionalities</w:t>
      </w:r>
      <w:r>
        <w:rPr>
          <w:lang w:val="en-US"/>
        </w:rPr>
        <w:t xml:space="preserve"> as client or server, the applicant MUST provide information about the </w:t>
      </w:r>
      <w:r>
        <w:rPr>
          <w:lang w:val="en-US"/>
        </w:rPr>
        <w:t>implementation details. Please refer to software used (e.g. open source, proprietary) and technical documentation.</w:t>
      </w:r>
    </w:p>
    <w:p>
      <w:pPr>
        <w:pStyle w:val="Textkrper"/>
        <w:tabs>
          <w:tab w:val="clear" w:pos="720"/>
          <w:tab w:val="right" w:pos="9638" w:leader="underscore"/>
        </w:tabs>
        <w:ind w:left="1134" w:right="0" w:hanging="1134"/>
        <w:rPr>
          <w:lang w:val="en-US"/>
        </w:rPr>
      </w:pPr>
      <w:r>
        <w:rPr>
          <w:lang w:val="en-US"/>
        </w:rPr>
        <w:t>(answer)</w:t>
      </w:r>
      <w:r>
        <w:rPr>
          <w:lang w:val="en-US"/>
        </w:rPr>
        <w:tab/>
      </w:r>
      <w:r>
        <w:rPr>
          <w:lang w:val="en-US"/>
        </w:rPr>
        <w:tab/>
        <w:tab/>
      </w:r>
      <w:r>
        <w:rPr>
          <w:lang w:val="en-US"/>
        </w:rPr>
        <w:tab/>
      </w:r>
    </w:p>
    <w:p>
      <w:pPr>
        <w:pStyle w:val="Textkrper"/>
        <w:keepNext w:val="true"/>
        <w:rPr>
          <w:lang w:val="en-US"/>
        </w:rPr>
      </w:pPr>
      <w:r>
        <w:rPr>
          <w:lang w:val="en-US"/>
        </w:rPr>
        <w:t xml:space="preserve">The </w:t>
      </w:r>
      <w:r>
        <w:rPr>
          <w:lang w:val="en-US"/>
        </w:rPr>
        <w:t xml:space="preserve">applicant MUST list all identifiers of private cryptographic keys and secrets used in the </w:t>
      </w:r>
      <w:r>
        <w:rPr>
          <w:rStyle w:val="Betont"/>
          <w:color w:val="auto"/>
          <w:lang w:val="en-US"/>
        </w:rPr>
        <w:t>factory setting</w:t>
      </w:r>
      <w:r>
        <w:rPr>
          <w:color w:val="auto"/>
          <w:lang w:val="en-US"/>
        </w:rPr>
        <w:t xml:space="preserve"> and </w:t>
      </w:r>
      <w:r>
        <w:rPr>
          <w:rStyle w:val="Betont"/>
          <w:color w:val="auto"/>
          <w:lang w:val="en-US"/>
        </w:rPr>
        <w:t xml:space="preserve">initialized </w:t>
      </w:r>
      <w:r>
        <w:rPr>
          <w:color w:val="auto"/>
          <w:lang w:val="en-US"/>
        </w:rPr>
        <w:t>state</w:t>
      </w:r>
      <w:r>
        <w:rPr>
          <w:color w:val="auto"/>
          <w:lang w:val="en-US"/>
        </w:rPr>
        <w:t xml:space="preserve"> by any </w:t>
      </w:r>
      <w:r>
        <w:rPr>
          <w:color w:val="auto"/>
          <w:lang w:val="en-US"/>
        </w:rPr>
        <w:t>VPN functionality of the DUT</w:t>
      </w:r>
      <w:r>
        <w:rPr>
          <w:color w:val="auto"/>
          <w:lang w:val="en-US"/>
        </w:rPr>
        <w:t>. A statement is necessary</w:t>
      </w:r>
      <w:r>
        <w:rPr>
          <w:color w:val="auto"/>
          <w:lang w:val="en-US"/>
        </w:rPr>
        <w:t xml:space="preserve"> how these key(s) or secrets are generated and</w:t>
      </w:r>
      <w:r>
        <w:rPr>
          <w:color w:val="auto"/>
          <w:lang w:val="en-US"/>
        </w:rPr>
        <w:t xml:space="preserve"> w</w:t>
      </w:r>
      <w:r>
        <w:rPr>
          <w:color w:val="auto"/>
          <w:lang w:val="en-US"/>
        </w:rPr>
        <w:t>h</w:t>
      </w:r>
      <w:r>
        <w:rPr>
          <w:color w:val="auto"/>
          <w:lang w:val="en-US"/>
        </w:rPr>
        <w:t xml:space="preserve">ether these key(s) or secrets are </w:t>
      </w:r>
      <w:r>
        <w:rPr>
          <w:color w:val="auto"/>
          <w:lang w:val="en-US"/>
        </w:rPr>
        <w:t xml:space="preserve">shared by multiple </w:t>
      </w:r>
      <w:r>
        <w:rPr>
          <w:color w:val="auto"/>
          <w:lang w:val="en-US"/>
        </w:rPr>
        <w:t>DUTs</w:t>
      </w:r>
      <w:r>
        <w:rPr>
          <w:color w:val="auto"/>
          <w:lang w:val="en-US"/>
        </w:rPr>
        <w:t>.</w:t>
      </w:r>
    </w:p>
    <w:tbl>
      <w:tblPr>
        <w:tblW w:w="9638" w:type="dxa"/>
        <w:jc w:val="left"/>
        <w:tblInd w:w="0" w:type="dxa"/>
        <w:tblCellMar>
          <w:top w:w="55" w:type="dxa"/>
          <w:left w:w="55" w:type="dxa"/>
          <w:bottom w:w="55" w:type="dxa"/>
          <w:right w:w="55" w:type="dxa"/>
        </w:tblCellMar>
      </w:tblPr>
      <w:tblGrid>
        <w:gridCol w:w="1298"/>
        <w:gridCol w:w="2218"/>
        <w:gridCol w:w="2385"/>
        <w:gridCol w:w="3737"/>
      </w:tblGrid>
      <w:tr>
        <w:trPr>
          <w:tblHeader w:val="true"/>
        </w:trPr>
        <w:tc>
          <w:tcPr>
            <w:tcW w:w="1298" w:type="dxa"/>
            <w:tcBorders>
              <w:top w:val="single" w:sz="4" w:space="0" w:color="000000"/>
              <w:left w:val="single" w:sz="4" w:space="0" w:color="000000"/>
              <w:bottom w:val="single" w:sz="4" w:space="0" w:color="000000"/>
            </w:tcBorders>
            <w:shd w:fill="auto" w:val="clear"/>
          </w:tcPr>
          <w:p>
            <w:pPr>
              <w:pStyle w:val="Tabellenberschrift"/>
              <w:keepNext w:val="true"/>
              <w:rPr/>
            </w:pPr>
            <w:r>
              <w:rPr>
                <w:rStyle w:val="Starkbetont"/>
                <w:sz w:val="16"/>
                <w:szCs w:val="16"/>
                <w:lang w:val="en-US"/>
              </w:rPr>
              <w:t>state</w:t>
            </w:r>
          </w:p>
        </w:tc>
        <w:tc>
          <w:tcPr>
            <w:tcW w:w="2218" w:type="dxa"/>
            <w:tcBorders>
              <w:top w:val="single" w:sz="4" w:space="0" w:color="000000"/>
              <w:left w:val="single" w:sz="4" w:space="0" w:color="000000"/>
              <w:bottom w:val="single" w:sz="4" w:space="0" w:color="000000"/>
            </w:tcBorders>
            <w:shd w:fill="auto" w:val="clear"/>
          </w:tcPr>
          <w:p>
            <w:pPr>
              <w:pStyle w:val="Tabellenberschrift"/>
              <w:rPr/>
            </w:pPr>
            <w:r>
              <w:rPr>
                <w:rStyle w:val="Starkbetont"/>
                <w:sz w:val="16"/>
                <w:szCs w:val="16"/>
                <w:lang w:val="en-US"/>
              </w:rPr>
              <w:t xml:space="preserve">identifier of </w:t>
            </w:r>
            <w:r>
              <w:rPr>
                <w:rStyle w:val="Starkbetont"/>
                <w:sz w:val="16"/>
                <w:szCs w:val="16"/>
                <w:lang w:val="en-US"/>
              </w:rPr>
              <w:t>private key</w:t>
            </w:r>
            <w:r>
              <w:rPr>
                <w:rStyle w:val="Starkbetont"/>
                <w:sz w:val="16"/>
                <w:szCs w:val="16"/>
                <w:lang w:val="en-US"/>
              </w:rPr>
              <w:t>s</w:t>
            </w:r>
            <w:r>
              <w:rPr>
                <w:rStyle w:val="Starkbetont"/>
                <w:sz w:val="16"/>
                <w:szCs w:val="16"/>
                <w:lang w:val="en-US"/>
              </w:rPr>
              <w:t xml:space="preserve"> or secret</w:t>
            </w:r>
            <w:r>
              <w:rPr>
                <w:rStyle w:val="Starkbetont"/>
                <w:sz w:val="16"/>
                <w:szCs w:val="16"/>
                <w:lang w:val="en-US"/>
              </w:rPr>
              <w:t>s</w:t>
            </w:r>
          </w:p>
        </w:tc>
        <w:tc>
          <w:tcPr>
            <w:tcW w:w="2385" w:type="dxa"/>
            <w:tcBorders>
              <w:top w:val="single" w:sz="4" w:space="0" w:color="000000"/>
              <w:left w:val="single" w:sz="4" w:space="0" w:color="000000"/>
              <w:bottom w:val="single" w:sz="4" w:space="0" w:color="000000"/>
            </w:tcBorders>
            <w:shd w:fill="auto" w:val="clear"/>
          </w:tcPr>
          <w:p>
            <w:pPr>
              <w:pStyle w:val="Tabellenberschrift"/>
              <w:rPr>
                <w:sz w:val="16"/>
                <w:szCs w:val="16"/>
                <w:lang w:val="en-US"/>
              </w:rPr>
            </w:pPr>
            <w:r>
              <w:rPr>
                <w:sz w:val="16"/>
                <w:szCs w:val="16"/>
                <w:lang w:val="en-US"/>
              </w:rPr>
              <w:t xml:space="preserve">generated by/ </w:t>
            </w:r>
            <w:r>
              <w:rPr>
                <w:sz w:val="16"/>
                <w:szCs w:val="16"/>
                <w:lang w:val="en-US"/>
              </w:rPr>
              <w:t>unique per DUT</w:t>
            </w:r>
          </w:p>
        </w:tc>
        <w:tc>
          <w:tcPr>
            <w:tcW w:w="3737" w:type="dxa"/>
            <w:tcBorders>
              <w:top w:val="single" w:sz="4" w:space="0" w:color="000000"/>
              <w:left w:val="single" w:sz="4" w:space="0" w:color="000000"/>
              <w:bottom w:val="single" w:sz="4" w:space="0" w:color="000000"/>
              <w:right w:val="single" w:sz="4" w:space="0" w:color="000000"/>
            </w:tcBorders>
            <w:shd w:fill="auto" w:val="clear"/>
          </w:tcPr>
          <w:p>
            <w:pPr>
              <w:pStyle w:val="Tabellenberschrift"/>
              <w:rPr/>
            </w:pPr>
            <w:r>
              <w:rPr>
                <w:rStyle w:val="Starkbetont"/>
                <w:sz w:val="16"/>
                <w:szCs w:val="16"/>
                <w:lang w:val="en-US"/>
              </w:rPr>
              <w:t>VPN functionality</w:t>
            </w:r>
          </w:p>
        </w:tc>
      </w:tr>
      <w:tr>
        <w:trPr/>
        <w:tc>
          <w:tcPr>
            <w:tcW w:w="1298" w:type="dxa"/>
            <w:tcBorders>
              <w:left w:val="single" w:sz="4" w:space="0" w:color="000000"/>
              <w:bottom w:val="single" w:sz="4" w:space="0" w:color="000000"/>
            </w:tcBorders>
            <w:shd w:fill="auto" w:val="clear"/>
            <w:vAlign w:val="center"/>
          </w:tcPr>
          <w:p>
            <w:pPr>
              <w:pStyle w:val="Tabelleninhalt"/>
              <w:keepNext w:val="true"/>
              <w:rPr/>
            </w:pPr>
            <w:r>
              <w:rPr>
                <w:sz w:val="16"/>
                <w:szCs w:val="16"/>
                <w:lang w:val="en-US"/>
              </w:rPr>
              <w:t>[</w:t>
            </w:r>
            <w:r>
              <w:rPr>
                <w:rStyle w:val="Betont"/>
                <w:sz w:val="16"/>
                <w:szCs w:val="16"/>
                <w:lang w:val="en-US"/>
              </w:rPr>
              <w:t>customized</w:t>
            </w:r>
            <w:r>
              <w:rPr>
                <w:sz w:val="16"/>
                <w:szCs w:val="16"/>
                <w:lang w:val="en-US"/>
              </w:rPr>
              <w:t>]</w:t>
            </w:r>
          </w:p>
        </w:tc>
        <w:tc>
          <w:tcPr>
            <w:tcW w:w="2218" w:type="dxa"/>
            <w:tcBorders>
              <w:left w:val="single" w:sz="4" w:space="0" w:color="000000"/>
              <w:bottom w:val="single" w:sz="4" w:space="0" w:color="000000"/>
            </w:tcBorders>
            <w:shd w:fill="auto" w:val="clear"/>
          </w:tcPr>
          <w:p>
            <w:pPr>
              <w:pStyle w:val="Tabelleninhalt"/>
              <w:rPr>
                <w:lang w:val="en-US"/>
              </w:rPr>
            </w:pPr>
            <w:r>
              <w:rPr>
                <w:lang w:val="en-US"/>
              </w:rPr>
            </w:r>
          </w:p>
        </w:tc>
        <w:tc>
          <w:tcPr>
            <w:tcW w:w="2385"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3737"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298" w:type="dxa"/>
            <w:tcBorders>
              <w:left w:val="single" w:sz="4" w:space="0" w:color="000000"/>
              <w:bottom w:val="single" w:sz="4" w:space="0" w:color="000000"/>
            </w:tcBorders>
            <w:shd w:fill="auto" w:val="clear"/>
            <w:vAlign w:val="center"/>
          </w:tcPr>
          <w:p>
            <w:pPr>
              <w:pStyle w:val="Tabelleninhalt"/>
              <w:keepNext w:val="true"/>
              <w:rPr/>
            </w:pPr>
            <w:r>
              <w:rPr>
                <w:sz w:val="16"/>
                <w:szCs w:val="16"/>
                <w:lang w:val="en-US"/>
              </w:rPr>
              <w:t>[</w:t>
            </w:r>
            <w:r>
              <w:rPr>
                <w:rStyle w:val="Betont"/>
                <w:sz w:val="16"/>
                <w:szCs w:val="16"/>
                <w:lang w:val="en-US"/>
              </w:rPr>
              <w:t>initialized</w:t>
            </w:r>
            <w:r>
              <w:rPr>
                <w:sz w:val="16"/>
                <w:szCs w:val="16"/>
                <w:lang w:val="en-US"/>
              </w:rPr>
              <w:t>]</w:t>
            </w:r>
          </w:p>
        </w:tc>
        <w:tc>
          <w:tcPr>
            <w:tcW w:w="2218" w:type="dxa"/>
            <w:tcBorders>
              <w:left w:val="single" w:sz="4" w:space="0" w:color="000000"/>
              <w:bottom w:val="single" w:sz="4" w:space="0" w:color="000000"/>
            </w:tcBorders>
            <w:shd w:fill="auto" w:val="clear"/>
          </w:tcPr>
          <w:p>
            <w:pPr>
              <w:pStyle w:val="Tabelleninhalt"/>
              <w:rPr>
                <w:lang w:val="en-US"/>
              </w:rPr>
            </w:pPr>
            <w:r>
              <w:rPr>
                <w:lang w:val="en-US"/>
              </w:rPr>
            </w:r>
          </w:p>
        </w:tc>
        <w:tc>
          <w:tcPr>
            <w:tcW w:w="2385"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3737"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r>
        <w:trPr/>
        <w:tc>
          <w:tcPr>
            <w:tcW w:w="1298" w:type="dxa"/>
            <w:tcBorders>
              <w:left w:val="single" w:sz="4" w:space="0" w:color="000000"/>
              <w:bottom w:val="single" w:sz="4" w:space="0" w:color="000000"/>
            </w:tcBorders>
            <w:shd w:fill="auto" w:val="clear"/>
            <w:vAlign w:val="center"/>
          </w:tcPr>
          <w:p>
            <w:pPr>
              <w:pStyle w:val="Tabelleninhalt"/>
              <w:keepNext w:val="true"/>
              <w:rPr/>
            </w:pPr>
            <w:r>
              <w:rPr>
                <w:sz w:val="16"/>
                <w:szCs w:val="16"/>
                <w:lang w:val="en-US"/>
              </w:rPr>
              <w:t>[</w:t>
            </w:r>
            <w:r>
              <w:rPr>
                <w:rStyle w:val="Betont"/>
                <w:sz w:val="16"/>
                <w:szCs w:val="16"/>
                <w:lang w:val="en-US"/>
              </w:rPr>
              <w:t>factory</w:t>
            </w:r>
            <w:r>
              <w:rPr>
                <w:sz w:val="16"/>
                <w:szCs w:val="16"/>
                <w:lang w:val="en-US"/>
              </w:rPr>
              <w:t>]</w:t>
            </w:r>
          </w:p>
        </w:tc>
        <w:tc>
          <w:tcPr>
            <w:tcW w:w="2218"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2385" w:type="dxa"/>
            <w:tcBorders>
              <w:left w:val="single" w:sz="4" w:space="0" w:color="000000"/>
              <w:bottom w:val="single" w:sz="4" w:space="0" w:color="000000"/>
            </w:tcBorders>
            <w:shd w:fill="auto" w:val="clear"/>
          </w:tcPr>
          <w:p>
            <w:pPr>
              <w:pStyle w:val="Tabelleninhalt"/>
              <w:rPr>
                <w:sz w:val="16"/>
                <w:szCs w:val="16"/>
                <w:lang w:val="en-US"/>
              </w:rPr>
            </w:pPr>
            <w:r>
              <w:rPr>
                <w:sz w:val="16"/>
                <w:szCs w:val="16"/>
                <w:lang w:val="en-US"/>
              </w:rPr>
            </w:r>
          </w:p>
        </w:tc>
        <w:tc>
          <w:tcPr>
            <w:tcW w:w="3737" w:type="dxa"/>
            <w:tcBorders>
              <w:left w:val="single" w:sz="4" w:space="0" w:color="000000"/>
              <w:bottom w:val="single" w:sz="4" w:space="0" w:color="000000"/>
              <w:right w:val="single" w:sz="4" w:space="0" w:color="000000"/>
            </w:tcBorders>
            <w:shd w:fill="auto" w:val="clear"/>
          </w:tcPr>
          <w:p>
            <w:pPr>
              <w:pStyle w:val="Tabelleninhalt"/>
              <w:rPr>
                <w:sz w:val="16"/>
                <w:szCs w:val="16"/>
                <w:lang w:val="en-US"/>
              </w:rPr>
            </w:pPr>
            <w:r>
              <w:rPr>
                <w:sz w:val="16"/>
                <w:szCs w:val="16"/>
                <w:lang w:val="en-US"/>
              </w:rPr>
            </w:r>
          </w:p>
        </w:tc>
      </w:tr>
    </w:tbl>
    <w:p>
      <w:pPr>
        <w:pStyle w:val="Table"/>
        <w:tabs>
          <w:tab w:val="clear" w:pos="720"/>
          <w:tab w:val="right" w:pos="9638" w:leader="underscore"/>
        </w:tabs>
        <w:spacing w:before="120" w:after="120"/>
        <w:ind w:left="1134" w:right="0" w:hanging="1134"/>
        <w:jc w:val="center"/>
        <w:rPr>
          <w:lang w:val="en-US"/>
        </w:rPr>
      </w:pPr>
      <w:r>
        <w:rPr>
          <w:lang w:val="en-US"/>
        </w:rPr>
        <w:t xml:space="preserve">Table </w:t>
      </w:r>
      <w:r>
        <w:rPr>
          <w:lang w:val="en-US"/>
        </w:rPr>
        <w:fldChar w:fldCharType="begin"/>
      </w:r>
      <w:r>
        <w:rPr/>
        <w:instrText> SEQ Tabelle \* ARABIC </w:instrText>
      </w:r>
      <w:r>
        <w:rPr/>
        <w:fldChar w:fldCharType="separate"/>
      </w:r>
      <w:r>
        <w:rPr/>
        <w:t>24</w:t>
      </w:r>
      <w:r>
        <w:rPr/>
        <w:fldChar w:fldCharType="end"/>
      </w:r>
      <w:r>
        <w:rPr>
          <w:lang w:val="en-US"/>
        </w:rPr>
        <w:t>: VPN cryptographic keys and secrets</w:t>
      </w:r>
    </w:p>
    <w:sectPr>
      <w:headerReference w:type="even" r:id="rId47"/>
      <w:headerReference w:type="default" r:id="rId48"/>
      <w:footerReference w:type="even" r:id="rId49"/>
      <w:footerReference w:type="default" r:id="rId50"/>
      <w:footnotePr>
        <w:numFmt w:val="decimal"/>
      </w:footnotePr>
      <w:type w:val="evenPage"/>
      <w:pgSz w:w="11906" w:h="16838"/>
      <w:pgMar w:left="1134" w:right="1134" w:header="1134" w:top="1619" w:footer="1134" w:bottom="1639"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auto"/>
    <w:pitch w:val="default"/>
  </w:font>
  <w:font w:name="BundesSerif Office">
    <w:charset w:val="00"/>
    <w:family w:val="roman"/>
    <w:pitch w:val="variable"/>
  </w:font>
  <w:font w:name="BundesSans Office">
    <w:charset w:val="00"/>
    <w:family w:val="swiss"/>
    <w:pitch w:val="variable"/>
  </w:font>
  <w:font w:name="Tahoma">
    <w:charset w:val="00"/>
    <w:family w:val="swiss"/>
    <w:pitch w:val="variable"/>
  </w:font>
  <w:font w:name="Courier New">
    <w:charset w:val="00"/>
    <w:family w:val="modern"/>
    <w:pitch w:val="fixed"/>
  </w:font>
  <w:font w:name="Courier New">
    <w:charset w:val="00"/>
    <w:family w:val="modern"/>
    <w:pitch w:val="default"/>
  </w:font>
  <w:font w:name="Calibri">
    <w:charset w:val="00"/>
    <w:family w:val="auto"/>
    <w:pitch w:val="default"/>
  </w:font>
  <w:font w:name="Arial">
    <w:charset w:val="00"/>
    <w:family w:val="roman"/>
    <w:pitch w:val="variable"/>
  </w:font>
  <w:font w:name="BundesSerif Office">
    <w:charset w:val="00"/>
    <w:family w:val="auto"/>
    <w:pitch w:val="default"/>
  </w:font>
  <w:font w:name="Wingdings">
    <w:charset w:val="00"/>
    <w:family w:val="auto"/>
    <w:pitch w:val="default"/>
  </w:font>
  <w:font w:name="Symbol">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jc w:val="left"/>
      <w:rPr>
        <w:lang w:val="en-US"/>
      </w:rPr>
    </w:pPr>
    <w:r>
      <w:rPr>
        <w:lang w:val="en-US"/>
      </w:rPr>
      <w:fldChar w:fldCharType="begin"/>
    </w:r>
    <w:r>
      <w:rPr/>
      <w:instrText> PAGE </w:instrText>
    </w:r>
    <w:r>
      <w:rPr/>
      <w:fldChar w:fldCharType="separate"/>
    </w:r>
    <w:r>
      <w:rPr/>
      <w:t>26</w:t>
    </w:r>
    <w:r>
      <w:rPr/>
      <w:fldChar w:fldCharType="end"/>
    </w:r>
    <w:r>
      <w:rPr>
        <w:lang w:val="en-US"/>
      </w:rPr>
      <w:tab/>
      <w:t>Bundesamt für Sicherheit in der Informationstechnik</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rPr>
        <w:lang w:val="en-US"/>
      </w:rPr>
    </w:pPr>
    <w:r>
      <w:rPr>
        <w:lang w:val="en-US"/>
      </w:rPr>
      <w:t>Bundesamt für Sicherheit in der Informationstechnik</w:t>
      <w:tab/>
    </w:r>
    <w:r>
      <w:rPr>
        <w:lang w:val="en-US"/>
      </w:rPr>
      <w:fldChar w:fldCharType="begin"/>
    </w:r>
    <w:r>
      <w:rPr/>
      <w:instrText> PAGE </w:instrText>
    </w:r>
    <w:r>
      <w:rPr/>
      <w:fldChar w:fldCharType="separate"/>
    </w:r>
    <w:r>
      <w:rPr/>
      <w:t>25</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jc w:val="left"/>
      <w:rPr>
        <w:lang w:val="en-US"/>
      </w:rPr>
    </w:pPr>
    <w:r>
      <w:rPr>
        <w:lang w:val="en-US"/>
      </w:rPr>
      <w:fldChar w:fldCharType="begin"/>
    </w:r>
    <w:r>
      <w:rPr/>
      <w:instrText> PAGE </w:instrText>
    </w:r>
    <w:r>
      <w:rPr/>
      <w:fldChar w:fldCharType="separate"/>
    </w:r>
    <w:r>
      <w:rPr/>
      <w:t>26</w:t>
    </w:r>
    <w:r>
      <w:rPr/>
      <w:fldChar w:fldCharType="end"/>
    </w:r>
    <w:r>
      <w:rPr>
        <w:lang w:val="en-US"/>
      </w:rPr>
      <w:tab/>
      <w:t>Bundesamt für Sicherheit in der Informationstechnik</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rPr>
        <w:lang w:val="en-US"/>
      </w:rPr>
    </w:pPr>
    <w:r>
      <w:rPr>
        <w:lang w:val="en-US"/>
      </w:rPr>
      <w:t>Bundesamt für Sicherheit in der Informationstechnik</w:t>
      <w:tab/>
    </w:r>
    <w:r>
      <w:rPr>
        <w:lang w:val="en-US"/>
      </w:rPr>
      <w:fldChar w:fldCharType="begin"/>
    </w:r>
    <w:r>
      <w:rPr/>
      <w:instrText> PAGE </w:instrText>
    </w:r>
    <w:r>
      <w:rPr/>
      <w:fldChar w:fldCharType="separate"/>
    </w:r>
    <w:r>
      <w:rPr/>
      <w:t>25</w:t>
    </w:r>
    <w:r>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jc w:val="left"/>
      <w:rPr>
        <w:lang w:val="en-US"/>
      </w:rPr>
    </w:pPr>
    <w:r>
      <w:rPr>
        <w:lang w:val="en-US"/>
      </w:rPr>
      <w:fldChar w:fldCharType="begin"/>
    </w:r>
    <w:r>
      <w:rPr/>
      <w:instrText> PAGE </w:instrText>
    </w:r>
    <w:r>
      <w:rPr/>
      <w:fldChar w:fldCharType="separate"/>
    </w:r>
    <w:r>
      <w:rPr/>
      <w:t>26</w:t>
    </w:r>
    <w:r>
      <w:rPr/>
      <w:fldChar w:fldCharType="end"/>
    </w:r>
    <w:r>
      <w:rPr>
        <w:lang w:val="en-US"/>
      </w:rPr>
      <w:tab/>
      <w:t>Bundesamt für Sicherheit in der Informationstechnik</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rPr>
        <w:lang w:val="en-US"/>
      </w:rPr>
    </w:pPr>
    <w:r>
      <w:rPr>
        <w:lang w:val="en-US"/>
      </w:rPr>
      <w:t>Bundesamt für Sicherheit in der Informationstechnik</w:t>
      <w:tab/>
    </w:r>
    <w:r>
      <w:rPr>
        <w:lang w:val="en-US"/>
      </w:rPr>
      <w:fldChar w:fldCharType="begin"/>
    </w:r>
    <w:r>
      <w:rPr/>
      <w:instrText> PAGE </w:instrText>
    </w:r>
    <w:r>
      <w:rPr/>
      <w:fldChar w:fldCharType="separate"/>
    </w:r>
    <w:r>
      <w:rPr/>
      <w:t>25</w:t>
    </w:r>
    <w:r>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jc w:val="left"/>
      <w:rPr>
        <w:lang w:val="en-US"/>
      </w:rPr>
    </w:pPr>
    <w:r>
      <w:rPr>
        <w:lang w:val="en-US"/>
      </w:rPr>
      <w:fldChar w:fldCharType="begin"/>
    </w:r>
    <w:r>
      <w:rPr/>
      <w:instrText> PAGE </w:instrText>
    </w:r>
    <w:r>
      <w:rPr/>
      <w:fldChar w:fldCharType="separate"/>
    </w:r>
    <w:r>
      <w:rPr/>
      <w:t>26</w:t>
    </w:r>
    <w:r>
      <w:rPr/>
      <w:fldChar w:fldCharType="end"/>
    </w:r>
    <w:r>
      <w:rPr>
        <w:lang w:val="en-US"/>
      </w:rPr>
      <w:tab/>
      <w:t>Bundesamt für Sicherheit in der Informationstechnik</w: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rPr>
        <w:lang w:val="en-US"/>
      </w:rPr>
    </w:pPr>
    <w:r>
      <w:rPr>
        <w:lang w:val="en-US"/>
      </w:rPr>
      <w:t>Bundesamt für Sicherheit in der Informationstechnik</w:t>
      <w:tab/>
    </w:r>
    <w:r>
      <w:rPr>
        <w:lang w:val="en-US"/>
      </w:rPr>
      <w:fldChar w:fldCharType="begin"/>
    </w:r>
    <w:r>
      <w:rPr/>
      <w:instrText> PAGE </w:instrText>
    </w:r>
    <w:r>
      <w:rPr/>
      <w:fldChar w:fldCharType="separate"/>
    </w:r>
    <w:r>
      <w:rPr/>
      <w:t>25</w:t>
    </w:r>
    <w:r>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jc w:val="left"/>
      <w:rPr>
        <w:lang w:val="en-US"/>
      </w:rPr>
    </w:pPr>
    <w:r>
      <w:rPr>
        <w:lang w:val="en-US"/>
      </w:rPr>
      <w:fldChar w:fldCharType="begin"/>
    </w:r>
    <w:r>
      <w:rPr/>
      <w:instrText> PAGE </w:instrText>
    </w:r>
    <w:r>
      <w:rPr/>
      <w:fldChar w:fldCharType="separate"/>
    </w:r>
    <w:r>
      <w:rPr/>
      <w:t>26</w:t>
    </w:r>
    <w:r>
      <w:rPr/>
      <w:fldChar w:fldCharType="end"/>
    </w:r>
    <w:r>
      <w:rPr>
        <w:lang w:val="en-US"/>
      </w:rPr>
      <w:tab/>
      <w:t>Bundesamt für Sicherheit in der Informationstechnik</w: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rPr>
        <w:lang w:val="en-US"/>
      </w:rPr>
    </w:pPr>
    <w:r>
      <w:rPr>
        <w:lang w:val="en-US"/>
      </w:rPr>
      <w:t>Bundesamt für Sicherheit in der Informationstechnik</w:t>
      <w:tab/>
    </w:r>
    <w:r>
      <w:rPr>
        <w:lang w:val="en-US"/>
      </w:rPr>
      <w:fldChar w:fldCharType="begin"/>
    </w:r>
    <w:r>
      <w:rPr/>
      <w:instrText> PAGE </w:instrText>
    </w:r>
    <w:r>
      <w:rPr/>
      <w:fldChar w:fldCharType="separate"/>
    </w:r>
    <w:r>
      <w:rPr/>
      <w:t>25</w:t>
    </w:r>
    <w: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jc w:val="left"/>
      <w:rPr>
        <w:lang w:val="en-US"/>
      </w:rPr>
    </w:pPr>
    <w:r>
      <w:rPr>
        <w:lang w:val="en-US"/>
      </w:rPr>
      <w:fldChar w:fldCharType="begin"/>
    </w:r>
    <w:r>
      <w:rPr/>
      <w:instrText> PAGE </w:instrText>
    </w:r>
    <w:r>
      <w:rPr/>
      <w:fldChar w:fldCharType="separate"/>
    </w:r>
    <w:r>
      <w:rPr/>
      <w:t>26</w:t>
    </w:r>
    <w:r>
      <w:rPr/>
      <w:fldChar w:fldCharType="end"/>
    </w:r>
    <w:r>
      <w:rPr>
        <w:lang w:val="en-US"/>
      </w:rPr>
      <w:tab/>
      <w:t>Bundesamt für Sicherheit in der Informationstechnik</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rPr>
        <w:lang w:val="en-US"/>
      </w:rPr>
    </w:pPr>
    <w:r>
      <w:rPr>
        <w:lang w:val="en-US"/>
      </w:rPr>
      <w:t>Bundesamt für Sicherheit in der Informationstechnik</w:t>
      <w:tab/>
    </w:r>
    <w:r>
      <w:rPr>
        <w:lang w:val="en-US"/>
      </w:rPr>
      <w:fldChar w:fldCharType="begin"/>
    </w:r>
    <w:r>
      <w:rPr/>
      <w:instrText> PAGE </w:instrText>
    </w:r>
    <w:r>
      <w:rPr/>
      <w:fldChar w:fldCharType="separate"/>
    </w:r>
    <w:r>
      <w:rPr/>
      <w:t>25</w:t>
    </w:r>
    <w:r>
      <w:rP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rPr>
        <w:lang w:val="en-US"/>
      </w:rPr>
    </w:pPr>
    <w:r>
      <w:rPr>
        <w:lang w:val="en-US"/>
      </w:rPr>
      <w:t>Bundesamt für Sicherheit in der Informationstechnik</w:t>
      <w:tab/>
    </w:r>
    <w:r>
      <w:rPr>
        <w:lang w:val="en-US"/>
      </w:rPr>
      <w:fldChar w:fldCharType="begin"/>
    </w:r>
    <w:r>
      <w:rPr/>
      <w:instrText> PAGE </w:instrText>
    </w:r>
    <w:r>
      <w:rPr/>
      <w:fldChar w:fldCharType="separate"/>
    </w:r>
    <w:r>
      <w:rPr/>
      <w:t>25</w:t>
    </w:r>
    <w:r>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jc w:val="left"/>
      <w:rPr>
        <w:lang w:val="en-US"/>
      </w:rPr>
    </w:pPr>
    <w:r>
      <w:rPr>
        <w:lang w:val="en-US"/>
      </w:rPr>
      <w:fldChar w:fldCharType="begin"/>
    </w:r>
    <w:r>
      <w:rPr/>
      <w:instrText> PAGE </w:instrText>
    </w:r>
    <w:r>
      <w:rPr/>
      <w:fldChar w:fldCharType="separate"/>
    </w:r>
    <w:r>
      <w:rPr/>
      <w:t>26</w:t>
    </w:r>
    <w:r>
      <w:rPr/>
      <w:fldChar w:fldCharType="end"/>
    </w:r>
    <w:r>
      <w:rPr>
        <w:lang w:val="en-US"/>
      </w:rPr>
      <w:tab/>
      <w:t>Bundesamt für Sicherheit in der Informationstechnik</w: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rPr>
        <w:lang w:val="en-US"/>
      </w:rPr>
    </w:pPr>
    <w:r>
      <w:rPr>
        <w:lang w:val="en-US"/>
      </w:rPr>
      <w:t>Bundesamt für Sicherheit in der Informationstechnik</w:t>
      <w:tab/>
    </w:r>
    <w:r>
      <w:rPr>
        <w:lang w:val="en-US"/>
      </w:rPr>
      <w:fldChar w:fldCharType="begin"/>
    </w:r>
    <w:r>
      <w:rPr/>
      <w:instrText> PAGE </w:instrText>
    </w:r>
    <w:r>
      <w:rPr/>
      <w:fldChar w:fldCharType="separate"/>
    </w:r>
    <w:r>
      <w:rPr/>
      <w:t>25</w:t>
    </w:r>
    <w:r>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jc w:val="left"/>
      <w:rPr>
        <w:lang w:val="en-US"/>
      </w:rPr>
    </w:pPr>
    <w:r>
      <w:rPr>
        <w:lang w:val="en-US"/>
      </w:rPr>
      <w:fldChar w:fldCharType="begin"/>
    </w:r>
    <w:r>
      <w:rPr/>
      <w:instrText> PAGE </w:instrText>
    </w:r>
    <w:r>
      <w:rPr/>
      <w:fldChar w:fldCharType="separate"/>
    </w:r>
    <w:r>
      <w:rPr/>
      <w:t>26</w:t>
    </w:r>
    <w:r>
      <w:rPr/>
      <w:fldChar w:fldCharType="end"/>
    </w:r>
    <w:r>
      <w:rPr>
        <w:lang w:val="en-US"/>
      </w:rPr>
      <w:tab/>
      <w:t>Bundesamt für Sicherheit in der Informationstechnik</w: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rPr>
        <w:lang w:val="en-US"/>
      </w:rPr>
    </w:pPr>
    <w:r>
      <w:rPr>
        <w:lang w:val="en-US"/>
      </w:rPr>
      <w:t>Bundesamt für Sicherheit in der Informationstechnik</w:t>
      <w:tab/>
    </w:r>
    <w:r>
      <w:rPr>
        <w:lang w:val="en-US"/>
      </w:rPr>
      <w:fldChar w:fldCharType="begin"/>
    </w:r>
    <w:r>
      <w:rPr/>
      <w:instrText> PAGE </w:instrText>
    </w:r>
    <w:r>
      <w:rPr/>
      <w:fldChar w:fldCharType="separate"/>
    </w:r>
    <w:r>
      <w:rPr/>
      <w:t>25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jc w:val="left"/>
      <w:rPr>
        <w:lang w:val="en-US"/>
      </w:rPr>
    </w:pPr>
    <w:r>
      <w:rPr>
        <w:lang w:val="en-US"/>
      </w:rPr>
      <w:fldChar w:fldCharType="begin"/>
    </w:r>
    <w:r>
      <w:rPr/>
      <w:instrText> PAGE </w:instrText>
    </w:r>
    <w:r>
      <w:rPr/>
      <w:fldChar w:fldCharType="separate"/>
    </w:r>
    <w:r>
      <w:rPr/>
      <w:t>26</w:t>
    </w:r>
    <w:r>
      <w:rPr/>
      <w:fldChar w:fldCharType="end"/>
    </w:r>
    <w:r>
      <w:rPr>
        <w:lang w:val="en-US"/>
      </w:rPr>
      <w:tab/>
      <w:t>Bundesamt für Sicherheit in der Informationstechnik</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rPr>
        <w:lang w:val="en-US"/>
      </w:rPr>
    </w:pPr>
    <w:r>
      <w:rPr>
        <w:lang w:val="en-US"/>
      </w:rPr>
      <w:t>Bundesamt für Sicherheit in der Informationstechnik</w:t>
      <w:tab/>
    </w:r>
    <w:r>
      <w:rPr>
        <w:lang w:val="en-US"/>
      </w:rPr>
      <w:fldChar w:fldCharType="begin"/>
    </w:r>
    <w:r>
      <w:rPr/>
      <w:instrText> PAGE </w:instrText>
    </w:r>
    <w:r>
      <w:rPr/>
      <w:fldChar w:fldCharType="separate"/>
    </w:r>
    <w:r>
      <w:rPr/>
      <w:t>25</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jc w:val="left"/>
      <w:rPr>
        <w:lang w:val="en-US"/>
      </w:rPr>
    </w:pPr>
    <w:r>
      <w:rPr>
        <w:lang w:val="en-US"/>
      </w:rPr>
      <w:fldChar w:fldCharType="begin"/>
    </w:r>
    <w:r>
      <w:rPr/>
      <w:instrText> PAGE </w:instrText>
    </w:r>
    <w:r>
      <w:rPr/>
      <w:fldChar w:fldCharType="separate"/>
    </w:r>
    <w:r>
      <w:rPr/>
      <w:t>26</w:t>
    </w:r>
    <w:r>
      <w:rPr/>
      <w:fldChar w:fldCharType="end"/>
    </w:r>
    <w:r>
      <w:rPr>
        <w:lang w:val="en-US"/>
      </w:rPr>
      <w:tab/>
      <w:t>Bundesamt für Sicherheit in der Informationstechnik</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rPr>
        <w:lang w:val="en-US"/>
      </w:rPr>
    </w:pPr>
    <w:r>
      <w:rPr>
        <w:lang w:val="en-US"/>
      </w:rPr>
      <w:t>Bundesamt für Sicherheit in der Informationstechnik</w:t>
      <w:tab/>
    </w:r>
    <w:r>
      <w:rPr>
        <w:lang w:val="en-US"/>
      </w:rPr>
      <w:fldChar w:fldCharType="begin"/>
    </w:r>
    <w:r>
      <w:rPr/>
      <w:instrText> PAGE </w:instrText>
    </w:r>
    <w:r>
      <w:rPr/>
      <w:fldChar w:fldCharType="separate"/>
    </w:r>
    <w:r>
      <w:rPr/>
      <w:t>25</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jc w:val="left"/>
      <w:rPr>
        <w:lang w:val="en-US"/>
      </w:rPr>
    </w:pPr>
    <w:r>
      <w:rPr>
        <w:lang w:val="en-US"/>
      </w:rPr>
      <w:fldChar w:fldCharType="begin"/>
    </w:r>
    <w:r>
      <w:rPr/>
      <w:instrText> PAGE </w:instrText>
    </w:r>
    <w:r>
      <w:rPr/>
      <w:fldChar w:fldCharType="separate"/>
    </w:r>
    <w:r>
      <w:rPr/>
      <w:t>26</w:t>
    </w:r>
    <w:r>
      <w:rPr/>
      <w:fldChar w:fldCharType="end"/>
    </w:r>
    <w:r>
      <w:rPr>
        <w:lang w:val="en-US"/>
      </w:rPr>
      <w:tab/>
      <w:t>Bundesamt für Sicherheit in der Informationstechnik</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rPr>
        <w:lang w:val="en-US"/>
      </w:rPr>
    </w:pPr>
    <w:r>
      <w:rPr>
        <w:lang w:val="en-US"/>
      </w:rPr>
      <w:t>Bundesamt für Sicherheit in der Informationstechnik</w:t>
      <w:tab/>
    </w:r>
    <w:r>
      <w:rPr>
        <w:lang w:val="en-US"/>
      </w:rPr>
      <w:fldChar w:fldCharType="begin"/>
    </w:r>
    <w:r>
      <w:rPr/>
      <w:instrText> PAGE </w:instrText>
    </w:r>
    <w:r>
      <w:rPr/>
      <w:fldChar w:fldCharType="separate"/>
    </w:r>
    <w:r>
      <w:rPr/>
      <w:t>25</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0"/>
      </w:pBdr>
      <w:tabs>
        <w:tab w:val="clear" w:pos="4818"/>
        <w:tab w:val="clear" w:pos="9637"/>
        <w:tab w:val="right" w:pos="10205" w:leader="none"/>
      </w:tabs>
      <w:jc w:val="left"/>
      <w:rPr>
        <w:lang w:val="en-US"/>
      </w:rPr>
    </w:pPr>
    <w:r>
      <w:rPr>
        <w:lang w:val="en-US"/>
      </w:rPr>
      <w:fldChar w:fldCharType="begin"/>
    </w:r>
    <w:r>
      <w:rPr/>
      <w:instrText> PAGE </w:instrText>
    </w:r>
    <w:r>
      <w:rPr/>
      <w:fldChar w:fldCharType="separate"/>
    </w:r>
    <w:r>
      <w:rPr/>
      <w:t>26</w:t>
    </w:r>
    <w:r>
      <w:rPr/>
      <w:fldChar w:fldCharType="end"/>
    </w:r>
    <w:r>
      <w:rPr>
        <w:lang w:val="en-US"/>
      </w:rPr>
      <w:tab/>
      <w:t>Bundesamt für Sicherheit in der Informationstechnik</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lang w:val="en-US"/>
        </w:rPr>
      </w:pPr>
      <w:r>
        <w:rPr>
          <w:rStyle w:val="Funotenzeichen"/>
        </w:rPr>
        <w:footnoteRef/>
      </w:r>
      <w:r>
        <w:rPr>
          <w:lang w:val="en-US"/>
        </w:rPr>
        <w:tab/>
        <w:t xml:space="preserve">Please refer to Table </w:t>
      </w:r>
      <w:r>
        <w:rPr>
          <w:lang w:val="en-US"/>
        </w:rPr>
        <w:fldChar w:fldCharType="begin"/>
      </w:r>
      <w:r>
        <w:rPr/>
        <w:instrText> REF Ref_0_label_and_number \h </w:instrText>
      </w:r>
      <w:r>
        <w:rPr/>
        <w:fldChar w:fldCharType="separate"/>
      </w:r>
      <w:r>
        <w:rPr/>
        <w:t>Fehler: Verweis nicht gefunden</w:t>
      </w:r>
      <w:r>
        <w:rPr/>
        <w:fldChar w:fldCharType="end"/>
      </w:r>
      <w:r>
        <w:rPr>
          <w:lang w:val="en-US"/>
        </w:rPr>
        <w:t xml:space="preserve">, </w:t>
      </w:r>
      <w:r>
        <w:rPr>
          <w:lang w:val="en-US"/>
        </w:rPr>
        <w:fldChar w:fldCharType="begin"/>
      </w:r>
      <w:r>
        <w:rPr/>
        <w:instrText> REF Ref_0_caption_only \h </w:instrText>
      </w:r>
      <w:r>
        <w:rPr/>
        <w:fldChar w:fldCharType="separate"/>
      </w:r>
      <w:r>
        <w:rPr/>
        <w:t>Fehler: Verweis nicht gefunden</w:t>
      </w:r>
      <w:r>
        <w:rPr/>
        <w:fldChar w:fldCharType="end"/>
      </w:r>
      <w:r>
        <w:rPr>
          <w:lang w:val="en-US"/>
        </w:rPr>
        <w:t>, for the interpretation of this term.</w:t>
      </w:r>
    </w:p>
  </w:footnote>
  <w:footnote w:id="3">
    <w:p>
      <w:pPr>
        <w:pStyle w:val="Funote"/>
        <w:rPr>
          <w:lang w:val="en-US"/>
        </w:rPr>
      </w:pPr>
      <w:r>
        <w:rPr>
          <w:rStyle w:val="Funotenzeichen"/>
        </w:rPr>
        <w:footnoteRef/>
      </w:r>
      <w:r>
        <w:rPr>
          <w:lang w:val="en-US"/>
        </w:rPr>
        <w:tab/>
        <w:t xml:space="preserve">Please refer to Table </w:t>
      </w:r>
      <w:r>
        <w:rPr>
          <w:lang w:val="en-US"/>
        </w:rPr>
        <w:fldChar w:fldCharType="begin"/>
      </w:r>
      <w:r>
        <w:rPr/>
        <w:instrText> REF Ref_0_label_and_number \h </w:instrText>
      </w:r>
      <w:r>
        <w:rPr/>
        <w:fldChar w:fldCharType="separate"/>
      </w:r>
      <w:r>
        <w:rPr/>
        <w:t>Fehler: Verweis nicht gefunden</w:t>
      </w:r>
      <w:r>
        <w:rPr/>
        <w:fldChar w:fldCharType="end"/>
      </w:r>
      <w:r>
        <w:rPr>
          <w:lang w:val="en-US"/>
        </w:rPr>
        <w:t xml:space="preserve">, </w:t>
      </w:r>
      <w:r>
        <w:rPr>
          <w:lang w:val="en-US"/>
        </w:rPr>
        <w:fldChar w:fldCharType="begin"/>
      </w:r>
      <w:r>
        <w:rPr/>
        <w:instrText> REF Ref_0_caption_only \h </w:instrText>
      </w:r>
      <w:r>
        <w:rPr/>
        <w:fldChar w:fldCharType="separate"/>
      </w:r>
      <w:r>
        <w:rPr/>
        <w:t>Fehler: Verweis nicht gefunden</w:t>
      </w:r>
      <w:r>
        <w:rPr/>
        <w:fldChar w:fldCharType="end"/>
      </w:r>
      <w:r>
        <w:rPr>
          <w:lang w:val="en-US"/>
        </w:rPr>
        <w:t>, for the interpretation of this term.</w:t>
      </w:r>
    </w:p>
  </w:footnote>
  <w:footnote w:id="4">
    <w:p>
      <w:pPr>
        <w:pStyle w:val="Funote"/>
        <w:rPr>
          <w:lang w:val="en-US"/>
        </w:rPr>
      </w:pPr>
      <w:r>
        <w:rPr>
          <w:rStyle w:val="Funotenzeichen"/>
        </w:rPr>
        <w:footnoteRef/>
      </w:r>
      <w:r>
        <w:rPr>
          <w:lang w:val="en-US"/>
        </w:rPr>
        <w:tab/>
        <w:t xml:space="preserve">Please refer to Table </w:t>
      </w:r>
      <w:r>
        <w:rPr>
          <w:lang w:val="en-US"/>
        </w:rPr>
        <w:fldChar w:fldCharType="begin"/>
      </w:r>
      <w:r>
        <w:rPr/>
        <w:instrText> REF Ref_0_label_and_number \h </w:instrText>
      </w:r>
      <w:r>
        <w:rPr/>
        <w:fldChar w:fldCharType="separate"/>
      </w:r>
      <w:r>
        <w:rPr/>
        <w:t>Fehler: Verweis nicht gefunden</w:t>
      </w:r>
      <w:r>
        <w:rPr/>
        <w:fldChar w:fldCharType="end"/>
      </w:r>
      <w:r>
        <w:rPr>
          <w:lang w:val="en-US"/>
        </w:rPr>
        <w:t xml:space="preserve">, </w:t>
      </w:r>
      <w:r>
        <w:rPr>
          <w:lang w:val="en-US"/>
        </w:rPr>
        <w:fldChar w:fldCharType="begin"/>
      </w:r>
      <w:r>
        <w:rPr/>
        <w:instrText> REF Ref_0_caption_only \h </w:instrText>
      </w:r>
      <w:r>
        <w:rPr/>
        <w:fldChar w:fldCharType="separate"/>
      </w:r>
      <w:r>
        <w:rPr/>
        <w:t>Fehler: Verweis nicht gefunden</w:t>
      </w:r>
      <w:r>
        <w:rPr/>
        <w:fldChar w:fldCharType="end"/>
      </w:r>
      <w:r>
        <w:rPr>
          <w:lang w:val="en-US"/>
        </w:rPr>
        <w:t>, for the interpretation of this term.</w:t>
      </w:r>
    </w:p>
  </w:footnote>
  <w:footnote w:id="5">
    <w:p>
      <w:pPr>
        <w:pStyle w:val="Funote"/>
        <w:rPr>
          <w:lang w:val="en-US"/>
        </w:rPr>
      </w:pPr>
      <w:r>
        <w:rPr>
          <w:rStyle w:val="Funotenzeichen"/>
        </w:rPr>
        <w:footnoteRef/>
      </w:r>
      <w:r>
        <w:rPr>
          <w:lang w:val="en-US"/>
        </w:rPr>
        <w:tab/>
        <w:t xml:space="preserve">Please refer to Table </w:t>
      </w:r>
      <w:r>
        <w:rPr>
          <w:lang w:val="en-US"/>
        </w:rPr>
        <w:fldChar w:fldCharType="begin"/>
      </w:r>
      <w:r>
        <w:rPr/>
        <w:instrText> REF Ref_0_label_and_number \h </w:instrText>
      </w:r>
      <w:r>
        <w:rPr/>
        <w:fldChar w:fldCharType="separate"/>
      </w:r>
      <w:r>
        <w:rPr/>
        <w:t>Fehler: Verweis nicht gefunden</w:t>
      </w:r>
      <w:r>
        <w:rPr/>
        <w:fldChar w:fldCharType="end"/>
      </w:r>
      <w:r>
        <w:rPr>
          <w:lang w:val="en-US"/>
        </w:rPr>
        <w:t xml:space="preserve">, </w:t>
      </w:r>
      <w:r>
        <w:rPr>
          <w:lang w:val="en-US"/>
        </w:rPr>
        <w:fldChar w:fldCharType="begin"/>
      </w:r>
      <w:r>
        <w:rPr/>
        <w:instrText> REF Ref_0_caption_only \h </w:instrText>
      </w:r>
      <w:r>
        <w:rPr/>
        <w:fldChar w:fldCharType="separate"/>
      </w:r>
      <w:r>
        <w:rPr/>
        <w:t>Fehler: Verweis nicht gefunden</w:t>
      </w:r>
      <w:r>
        <w:rPr/>
        <w:fldChar w:fldCharType="end"/>
      </w:r>
      <w:r>
        <w:rPr>
          <w:lang w:val="en-US"/>
        </w:rPr>
        <w:t>, for the interpretation of this term.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nil"/>
      </w:pBdr>
      <w:ind w:left="416" w:right="0" w:hanging="0"/>
      <w:rPr>
        <w:lang w:val="en-US"/>
      </w:rPr>
    </w:pPr>
    <w:r>
      <w:rPr>
        <w:lang w:val="en-US"/>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lang w:val="en-US"/>
      </w:rPr>
    </w:pPr>
    <w:r>
      <w:rPr>
        <w:lang w:val="en-US"/>
      </w:rPr>
      <w:fldChar w:fldCharType="begin"/>
    </w:r>
    <w:r>
      <w:rPr/>
      <w:instrText> STYLEREF  1 \* MERGEFORMAT </w:instrText>
    </w:r>
    <w:r>
      <w:rPr/>
      <w:fldChar w:fldCharType="separate"/>
    </w:r>
    <w:r>
      <w:rPr/>
      <w:t>1</w:t>
    </w:r>
    <w:r>
      <w:rPr/>
      <w:fldChar w:fldCharType="end"/>
    </w:r>
    <w:r>
      <w:rPr>
        <w:lang w:val="en-US"/>
      </w:rPr>
      <w:t xml:space="preserve"> </w:t>
    </w:r>
    <w:r>
      <w:rPr>
        <w:lang w:val="en-US"/>
      </w:rPr>
      <w:fldChar w:fldCharType="begin"/>
    </w:r>
    <w:r>
      <w:rPr/>
      <w:instrText> STYLEREF  1 \* MERGEFORMAT </w:instrText>
    </w:r>
    <w:r>
      <w:rPr/>
      <w:fldChar w:fldCharType="separate"/>
    </w:r>
    <w:r>
      <w:rPr/>
      <w:t>Implementation Conformance Statement</w:t>
    </w:r>
    <w:r>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lang w:val="en-US"/>
      </w:rPr>
    </w:pPr>
    <w:r>
      <w:rPr>
        <w:lang w:val="en-US"/>
      </w:rPr>
      <w:fldChar w:fldCharType="begin"/>
    </w:r>
    <w:r>
      <w:rPr/>
      <w:instrText> STYLEREF  1 \* MERGEFORMAT </w:instrText>
    </w:r>
    <w:r>
      <w:rPr/>
      <w:fldChar w:fldCharType="separate"/>
    </w:r>
    <w:r>
      <w:rPr/>
      <w:t>Implementation Conformance Statement</w:t>
    </w:r>
    <w:r>
      <w:rPr/>
      <w:fldChar w:fldCharType="end"/>
    </w:r>
    <w:r>
      <w:rPr>
        <w:lang w:val="en-US"/>
      </w:rPr>
      <w:t xml:space="preserve"> </w:t>
    </w:r>
    <w:r>
      <w:rPr>
        <w:lang w:val="en-US"/>
      </w:rPr>
      <w:fldChar w:fldCharType="begin"/>
    </w:r>
    <w:r>
      <w:rPr/>
      <w:instrText> STYLEREF  1 \* MERGEFORMAT </w:instrText>
    </w:r>
    <w:r>
      <w:rPr/>
      <w:fldChar w:fldCharType="separate"/>
    </w:r>
    <w:r>
      <w:rPr/>
      <w:t>1</w:t>
    </w:r>
    <w:r>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lang w:val="en-US"/>
      </w:rPr>
    </w:pPr>
    <w:r>
      <w:rPr>
        <w:lang w:val="en-US"/>
      </w:rPr>
      <w:fldChar w:fldCharType="begin"/>
    </w:r>
    <w:r>
      <w:rPr/>
      <w:instrText> STYLEREF  1 \* MERGEFORMAT </w:instrText>
    </w:r>
    <w:r>
      <w:rPr/>
      <w:fldChar w:fldCharType="separate"/>
    </w:r>
    <w:r>
      <w:rPr/>
      <w:t>1</w:t>
    </w:r>
    <w:r>
      <w:rPr/>
      <w:fldChar w:fldCharType="end"/>
    </w:r>
    <w:r>
      <w:rPr>
        <w:lang w:val="en-US"/>
      </w:rPr>
      <w:t xml:space="preserve"> </w:t>
    </w:r>
    <w:r>
      <w:rPr>
        <w:lang w:val="en-US"/>
      </w:rPr>
      <w:fldChar w:fldCharType="begin"/>
    </w:r>
    <w:r>
      <w:rPr/>
      <w:instrText> STYLEREF  1 \* MERGEFORMAT </w:instrText>
    </w:r>
    <w:r>
      <w:rPr/>
      <w:fldChar w:fldCharType="separate"/>
    </w:r>
    <w:r>
      <w:rPr/>
      <w:t>Implementation Conformance Statement</w:t>
    </w:r>
    <w:r>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lang w:val="en-US"/>
      </w:rPr>
    </w:pPr>
    <w:r>
      <w:rPr>
        <w:lang w:val="en-US"/>
      </w:rPr>
      <w:fldChar w:fldCharType="begin"/>
    </w:r>
    <w:r>
      <w:rPr/>
      <w:instrText> STYLEREF  1 \* MERGEFORMAT </w:instrText>
    </w:r>
    <w:r>
      <w:rPr/>
      <w:fldChar w:fldCharType="separate"/>
    </w:r>
    <w:r>
      <w:rPr/>
      <w:t>Implementation Conformance Statement</w:t>
    </w:r>
    <w:r>
      <w:rPr/>
      <w:fldChar w:fldCharType="end"/>
    </w:r>
    <w:r>
      <w:rPr>
        <w:lang w:val="en-US"/>
      </w:rPr>
      <w:t xml:space="preserve"> </w:t>
    </w:r>
    <w:r>
      <w:rPr>
        <w:lang w:val="en-US"/>
      </w:rPr>
      <w:fldChar w:fldCharType="begin"/>
    </w:r>
    <w:r>
      <w:rPr/>
      <w:instrText> STYLEREF  1 \* MERGEFORMAT </w:instrText>
    </w:r>
    <w:r>
      <w:rPr/>
      <w:fldChar w:fldCharType="separate"/>
    </w:r>
    <w:r>
      <w:rPr/>
      <w:t>1</w:t>
    </w:r>
    <w:r>
      <w:rPr/>
      <w:fldChar w:fldCharType="end"/>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lang w:val="en-US"/>
      </w:rPr>
    </w:pPr>
    <w:r>
      <w:rPr>
        <w:lang w:val="en-US"/>
      </w:rPr>
      <w:fldChar w:fldCharType="begin"/>
    </w:r>
    <w:r>
      <w:rPr/>
      <w:instrText> STYLEREF  1 \* MERGEFORMAT </w:instrText>
    </w:r>
    <w:r>
      <w:rPr/>
      <w:fldChar w:fldCharType="separate"/>
    </w:r>
    <w:r>
      <w:rPr/>
      <w:t>1</w:t>
    </w:r>
    <w:r>
      <w:rPr/>
      <w:fldChar w:fldCharType="end"/>
    </w:r>
    <w:r>
      <w:rPr>
        <w:lang w:val="en-US"/>
      </w:rPr>
      <w:t xml:space="preserve"> </w:t>
    </w:r>
    <w:r>
      <w:rPr>
        <w:lang w:val="en-US"/>
      </w:rPr>
      <w:fldChar w:fldCharType="begin"/>
    </w:r>
    <w:r>
      <w:rPr/>
      <w:instrText> STYLEREF  1 \* MERGEFORMAT </w:instrText>
    </w:r>
    <w:r>
      <w:rPr/>
      <w:fldChar w:fldCharType="separate"/>
    </w:r>
    <w:r>
      <w:rPr/>
      <w:t>Implementation Conformance Statement</w:t>
    </w:r>
    <w:r>
      <w:rPr/>
      <w:fldChar w:fldCharType="end"/>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lang w:val="en-US"/>
      </w:rPr>
    </w:pPr>
    <w:r>
      <w:rPr>
        <w:lang w:val="en-US"/>
      </w:rPr>
      <w:fldChar w:fldCharType="begin"/>
    </w:r>
    <w:r>
      <w:rPr/>
      <w:instrText> STYLEREF  1 \* MERGEFORMAT </w:instrText>
    </w:r>
    <w:r>
      <w:rPr/>
      <w:fldChar w:fldCharType="separate"/>
    </w:r>
    <w:r>
      <w:rPr/>
      <w:t>Implementation Conformance Statement</w:t>
    </w:r>
    <w:r>
      <w:rPr/>
      <w:fldChar w:fldCharType="end"/>
    </w:r>
    <w:r>
      <w:rPr>
        <w:lang w:val="en-US"/>
      </w:rPr>
      <w:t xml:space="preserve"> </w:t>
    </w:r>
    <w:r>
      <w:rPr>
        <w:lang w:val="en-US"/>
      </w:rPr>
      <w:fldChar w:fldCharType="begin"/>
    </w:r>
    <w:r>
      <w:rPr/>
      <w:instrText> STYLEREF  1 \* MERGEFORMAT </w:instrText>
    </w:r>
    <w:r>
      <w:rPr/>
      <w:fldChar w:fldCharType="separate"/>
    </w:r>
    <w:r>
      <w:rPr/>
      <w:t>1</w:t>
    </w:r>
    <w:r>
      <w:rPr/>
      <w:fldChar w:fldCharType="end"/>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lang w:val="en-US"/>
      </w:rPr>
    </w:pPr>
    <w:r>
      <w:rPr>
        <w:lang w:val="en-US"/>
      </w:rPr>
      <w:fldChar w:fldCharType="begin"/>
    </w:r>
    <w:r>
      <w:rPr/>
      <w:instrText> STYLEREF  1 \* MERGEFORMAT </w:instrText>
    </w:r>
    <w:r>
      <w:rPr/>
      <w:fldChar w:fldCharType="separate"/>
    </w:r>
    <w:r>
      <w:rPr/>
      <w:t>1</w:t>
    </w:r>
    <w:r>
      <w:rPr/>
      <w:fldChar w:fldCharType="end"/>
    </w:r>
    <w:r>
      <w:rPr>
        <w:lang w:val="en-US"/>
      </w:rPr>
      <w:t xml:space="preserve"> </w:t>
    </w:r>
    <w:r>
      <w:rPr>
        <w:lang w:val="en-US"/>
      </w:rPr>
      <w:fldChar w:fldCharType="begin"/>
    </w:r>
    <w:r>
      <w:rPr/>
      <w:instrText> STYLEREF  1 \* MERGEFORMAT </w:instrText>
    </w:r>
    <w:r>
      <w:rPr/>
      <w:fldChar w:fldCharType="separate"/>
    </w:r>
    <w:r>
      <w:rPr/>
      <w:t>Implementation Conformance Statement</w:t>
    </w:r>
    <w:r>
      <w:rPr/>
      <w:fldChar w:fldCharType="end"/>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lang w:val="en-US"/>
      </w:rPr>
    </w:pPr>
    <w:r>
      <w:rPr>
        <w:lang w:val="en-US"/>
      </w:rPr>
      <w:fldChar w:fldCharType="begin"/>
    </w:r>
    <w:r>
      <w:rPr/>
      <w:instrText> STYLEREF  1 \* MERGEFORMAT </w:instrText>
    </w:r>
    <w:r>
      <w:rPr/>
      <w:fldChar w:fldCharType="separate"/>
    </w:r>
    <w:r>
      <w:rPr/>
      <w:t>Implementation Conformance Statement</w:t>
    </w:r>
    <w:r>
      <w:rPr/>
      <w:fldChar w:fldCharType="end"/>
    </w:r>
    <w:r>
      <w:rPr>
        <w:lang w:val="en-US"/>
      </w:rPr>
      <w:t xml:space="preserve"> </w:t>
    </w:r>
    <w:r>
      <w:rPr>
        <w:lang w:val="en-US"/>
      </w:rPr>
      <w:fldChar w:fldCharType="begin"/>
    </w:r>
    <w:r>
      <w:rPr/>
      <w:instrText> STYLEREF  1 \* MERGEFORMAT </w:instrText>
    </w:r>
    <w:r>
      <w:rPr/>
      <w:fldChar w:fldCharType="separate"/>
    </w:r>
    <w:r>
      <w:rPr/>
      <w:t>1</w:t>
    </w:r>
    <w:r>
      <w:rPr/>
      <w:fldChar w:fldCharType="end"/>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lang w:val="en-US"/>
      </w:rPr>
    </w:pPr>
    <w:r>
      <w:rPr>
        <w:lang w:val="en-US"/>
      </w:rPr>
      <w:fldChar w:fldCharType="begin"/>
    </w:r>
    <w:r>
      <w:rPr/>
      <w:instrText> STYLEREF  1 \* MERGEFORMAT </w:instrText>
    </w:r>
    <w:r>
      <w:rPr/>
      <w:fldChar w:fldCharType="separate"/>
    </w:r>
    <w:r>
      <w:rPr/>
      <w:t>1</w:t>
    </w:r>
    <w:r>
      <w:rPr/>
      <w:fldChar w:fldCharType="end"/>
    </w:r>
    <w:r>
      <w:rPr>
        <w:lang w:val="en-US"/>
      </w:rPr>
      <w:t xml:space="preserve"> </w:t>
    </w:r>
    <w:r>
      <w:rPr>
        <w:lang w:val="en-US"/>
      </w:rPr>
      <w:fldChar w:fldCharType="begin"/>
    </w:r>
    <w:r>
      <w:rPr/>
      <w:instrText> STYLEREF  1 \* MERGEFORMAT </w:instrText>
    </w:r>
    <w:r>
      <w:rPr/>
      <w:fldChar w:fldCharType="separate"/>
    </w:r>
    <w:r>
      <w:rPr/>
      <w:t>Implementation Conformance Statement</w:t>
    </w:r>
    <w:r>
      <w:rPr/>
      <w:fldChar w:fldCharType="end"/>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lang w:val="en-US"/>
      </w:rPr>
    </w:pPr>
    <w:r>
      <w:rPr>
        <w:lang w:val="en-US"/>
      </w:rPr>
      <w:fldChar w:fldCharType="begin"/>
    </w:r>
    <w:r>
      <w:rPr/>
      <w:instrText> STYLEREF  1 \* MERGEFORMAT </w:instrText>
    </w:r>
    <w:r>
      <w:rPr/>
      <w:fldChar w:fldCharType="separate"/>
    </w:r>
    <w:r>
      <w:rPr/>
      <w:t>Implementation Conformance Statement</w:t>
    </w:r>
    <w:r>
      <w:rPr/>
      <w:fldChar w:fldCharType="end"/>
    </w:r>
    <w:r>
      <w:rPr>
        <w:lang w:val="en-US"/>
      </w:rPr>
      <w:t xml:space="preserve"> </w:t>
    </w:r>
    <w:r>
      <w:rPr>
        <w:lang w:val="en-US"/>
      </w:rPr>
      <w:fldChar w:fldCharType="begin"/>
    </w:r>
    <w:r>
      <w:rPr/>
      <w:instrText> STYLEREF  1 \* MERGEFORMAT </w:instrText>
    </w:r>
    <w:r>
      <w:rPr/>
      <w:fldChar w:fldCharType="separate"/>
    </w:r>
    <w:r>
      <w:rPr/>
      <w:t>1</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lang w:val="en-US"/>
      </w:rPr>
    </w:pPr>
    <w:r>
      <w:rPr>
        <w:lang w:val="en-US"/>
      </w:rPr>
      <w:fldChar w:fldCharType="begin"/>
    </w:r>
    <w:r>
      <w:rPr/>
      <w:instrText> STYLEREF  1 \* MERGEFORMAT </w:instrText>
    </w:r>
    <w:r>
      <w:rPr/>
      <w:fldChar w:fldCharType="separate"/>
    </w:r>
    <w:r>
      <w:rPr/>
      <w:t>1</w:t>
    </w:r>
    <w:r>
      <w:rPr/>
      <w:fldChar w:fldCharType="end"/>
    </w:r>
    <w:r>
      <w:rPr>
        <w:lang w:val="en-US"/>
      </w:rPr>
      <w:t xml:space="preserve"> </w:t>
    </w:r>
    <w:r>
      <w:rPr>
        <w:lang w:val="en-US"/>
      </w:rPr>
      <w:fldChar w:fldCharType="begin"/>
    </w:r>
    <w:r>
      <w:rPr/>
      <w:instrText> STYLEREF  1 \* MERGEFORMAT </w:instrText>
    </w:r>
    <w:r>
      <w:rPr/>
      <w:fldChar w:fldCharType="separate"/>
    </w:r>
    <w:r>
      <w:rPr/>
      <w:t>Implementation Conformance Statement</w:t>
    </w:r>
    <w:r>
      <w:rPr/>
      <w:fldChar w:fldCharType="end"/>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lang w:val="en-US"/>
      </w:rPr>
    </w:pPr>
    <w:r>
      <w:rPr>
        <w:lang w:val="en-US"/>
      </w:rPr>
      <w:fldChar w:fldCharType="begin"/>
    </w:r>
    <w:r>
      <w:rPr/>
      <w:instrText> STYLEREF  1 \* MERGEFORMAT </w:instrText>
    </w:r>
    <w:r>
      <w:rPr/>
      <w:fldChar w:fldCharType="separate"/>
    </w:r>
    <w:r>
      <w:rPr/>
      <w:t>1</w:t>
    </w:r>
    <w:r>
      <w:rPr/>
      <w:fldChar w:fldCharType="end"/>
    </w:r>
    <w:r>
      <w:rPr>
        <w:lang w:val="en-US"/>
      </w:rPr>
      <w:t xml:space="preserve"> </w:t>
    </w:r>
    <w:r>
      <w:rPr>
        <w:lang w:val="en-US"/>
      </w:rPr>
      <w:fldChar w:fldCharType="begin"/>
    </w:r>
    <w:r>
      <w:rPr/>
      <w:instrText> STYLEREF  1 \* MERGEFORMAT </w:instrText>
    </w:r>
    <w:r>
      <w:rPr/>
      <w:fldChar w:fldCharType="separate"/>
    </w:r>
    <w:r>
      <w:rPr/>
      <w:t>Implementation Conformance Statement</w:t>
    </w:r>
    <w:r>
      <w:rPr/>
      <w:fldChar w:fldCharType="end"/>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lang w:val="en-US"/>
      </w:rPr>
    </w:pPr>
    <w:r>
      <w:rPr>
        <w:lang w:val="en-US"/>
      </w:rPr>
      <w:fldChar w:fldCharType="begin"/>
    </w:r>
    <w:r>
      <w:rPr/>
      <w:instrText> STYLEREF  1 \* MERGEFORMAT </w:instrText>
    </w:r>
    <w:r>
      <w:rPr/>
      <w:fldChar w:fldCharType="separate"/>
    </w:r>
    <w:r>
      <w:rPr/>
      <w:t>Implementation Conformance Statement</w:t>
    </w:r>
    <w:r>
      <w:rPr/>
      <w:fldChar w:fldCharType="end"/>
    </w:r>
    <w:r>
      <w:rPr>
        <w:lang w:val="en-US"/>
      </w:rPr>
      <w:t xml:space="preserve"> </w:t>
    </w:r>
    <w:r>
      <w:rPr>
        <w:lang w:val="en-US"/>
      </w:rPr>
      <w:fldChar w:fldCharType="begin"/>
    </w:r>
    <w:r>
      <w:rPr/>
      <w:instrText> STYLEREF  1 \* MERGEFORMAT </w:instrText>
    </w:r>
    <w:r>
      <w:rPr/>
      <w:fldChar w:fldCharType="separate"/>
    </w:r>
    <w:r>
      <w:rPr/>
      <w:t>1</w:t>
    </w:r>
    <w:r>
      <w:rPr/>
      <w:fldChar w:fldCharType="end"/>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lang w:val="en-US"/>
      </w:rPr>
    </w:pPr>
    <w:r>
      <w:rPr>
        <w:lang w:val="en-US"/>
      </w:rPr>
      <w:fldChar w:fldCharType="begin"/>
    </w:r>
    <w:r>
      <w:rPr/>
      <w:instrText> STYLEREF  1 \* MERGEFORMAT </w:instrText>
    </w:r>
    <w:r>
      <w:rPr/>
      <w:fldChar w:fldCharType="separate"/>
    </w:r>
    <w:r>
      <w:rPr/>
      <w:t>1</w:t>
    </w:r>
    <w:r>
      <w:rPr/>
      <w:fldChar w:fldCharType="end"/>
    </w:r>
    <w:r>
      <w:rPr>
        <w:lang w:val="en-US"/>
      </w:rPr>
      <w:t xml:space="preserve"> </w:t>
    </w:r>
    <w:r>
      <w:rPr>
        <w:lang w:val="en-US"/>
      </w:rPr>
      <w:fldChar w:fldCharType="begin"/>
    </w:r>
    <w:r>
      <w:rPr/>
      <w:instrText> STYLEREF  1 \* MERGEFORMAT </w:instrText>
    </w:r>
    <w:r>
      <w:rPr/>
      <w:fldChar w:fldCharType="separate"/>
    </w:r>
    <w:r>
      <w:rPr/>
      <w:t>Implementation Conformance Statement</w:t>
    </w:r>
    <w:r>
      <w:rPr/>
      <w:fldChar w:fldCharType="end"/>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lang w:val="en-US"/>
      </w:rPr>
    </w:pPr>
    <w:r>
      <w:rPr>
        <w:lang w:val="en-US"/>
      </w:rPr>
      <w:fldChar w:fldCharType="begin"/>
    </w:r>
    <w:r>
      <w:rPr/>
      <w:instrText> STYLEREF  1 \* MERGEFORMAT </w:instrText>
    </w:r>
    <w:r>
      <w:rPr/>
      <w:fldChar w:fldCharType="separate"/>
    </w:r>
    <w:r>
      <w:rPr/>
      <w:t>Implementation Conformance Statement</w:t>
    </w:r>
    <w:r>
      <w:rPr/>
      <w:fldChar w:fldCharType="end"/>
    </w:r>
    <w:r>
      <w:rPr>
        <w:lang w:val="en-US"/>
      </w:rPr>
      <w:t xml:space="preserve"> </w:t>
    </w:r>
    <w:r>
      <w:rPr>
        <w:lang w:val="en-US"/>
      </w:rPr>
      <w:fldChar w:fldCharType="begin"/>
    </w:r>
    <w:r>
      <w:rPr/>
      <w:instrText> STYLEREF  1 \* MERGEFORMAT </w:instrText>
    </w:r>
    <w:r>
      <w:rPr/>
      <w:fldChar w:fldCharType="separate"/>
    </w:r>
    <w:r>
      <w:rPr/>
      <w:t>1</w:t>
    </w:r>
    <w:r>
      <w:rPr/>
      <w:fldChar w:fldCharType="end"/>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lang w:val="en-US"/>
      </w:rPr>
    </w:pPr>
    <w:r>
      <w:rPr>
        <w:lang w:val="en-US"/>
      </w:rPr>
      <w:fldChar w:fldCharType="begin"/>
    </w:r>
    <w:r>
      <w:rPr/>
      <w:instrText> STYLEREF  1 \* MERGEFORMAT </w:instrText>
    </w:r>
    <w:r>
      <w:rPr/>
      <w:fldChar w:fldCharType="separate"/>
    </w:r>
    <w:r>
      <w:rPr/>
      <w:t>1</w:t>
    </w:r>
    <w:r>
      <w:rPr/>
      <w:fldChar w:fldCharType="end"/>
    </w:r>
    <w:r>
      <w:rPr>
        <w:lang w:val="en-US"/>
      </w:rPr>
      <w:t xml:space="preserve"> </w:t>
    </w:r>
    <w:r>
      <w:rPr>
        <w:lang w:val="en-US"/>
      </w:rPr>
      <w:fldChar w:fldCharType="begin"/>
    </w:r>
    <w:r>
      <w:rPr/>
      <w:instrText> STYLEREF  1 \* MERGEFORMAT </w:instrText>
    </w:r>
    <w:r>
      <w:rPr/>
      <w:fldChar w:fldCharType="separate"/>
    </w:r>
    <w:r>
      <w:rPr/>
      <w:t>Implementation Conformance Statement</w:t>
    </w:r>
    <w:r>
      <w:rPr/>
      <w:fldChar w:fldCharType="end"/>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lang w:val="en-US"/>
      </w:rPr>
    </w:pPr>
    <w:r>
      <w:rPr>
        <w:lang w:val="en-US"/>
      </w:rPr>
      <w:fldChar w:fldCharType="begin"/>
    </w:r>
    <w:r>
      <w:rPr/>
      <w:instrText> STYLEREF  1 \* MERGEFORMAT </w:instrText>
    </w:r>
    <w:r>
      <w:rPr/>
      <w:fldChar w:fldCharType="separate"/>
    </w:r>
    <w:r>
      <w:rPr/>
      <w:t>Implementation Conformance Statement</w:t>
    </w:r>
    <w:r>
      <w:rPr/>
      <w:fldChar w:fldCharType="end"/>
    </w:r>
    <w:r>
      <w:rPr>
        <w:lang w:val="en-US"/>
      </w:rPr>
      <w:t xml:space="preserve"> </w:t>
    </w:r>
    <w:r>
      <w:rPr>
        <w:lang w:val="en-US"/>
      </w:rPr>
      <w:fldChar w:fldCharType="begin"/>
    </w:r>
    <w:r>
      <w:rPr/>
      <w:instrText> STYLEREF  1 \* MERGEFORMAT </w:instrText>
    </w:r>
    <w:r>
      <w:rPr/>
      <w:fldChar w:fldCharType="separate"/>
    </w:r>
    <w:r>
      <w:rPr/>
      <w:t>1</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lang w:val="en-US"/>
      </w:rPr>
    </w:pPr>
    <w:r>
      <w:rPr>
        <w:lang w:val="en-US"/>
      </w:rPr>
      <w:fldChar w:fldCharType="begin"/>
    </w:r>
    <w:r>
      <w:rPr/>
      <w:instrText> STYLEREF  1 \* MERGEFORMAT </w:instrText>
    </w:r>
    <w:r>
      <w:rPr/>
      <w:fldChar w:fldCharType="separate"/>
    </w:r>
    <w:r>
      <w:rPr/>
      <w:t>Implementation Conformance Statement</w:t>
    </w:r>
    <w:r>
      <w:rPr/>
      <w:fldChar w:fldCharType="end"/>
    </w:r>
    <w:r>
      <w:rPr>
        <w:lang w:val="en-US"/>
      </w:rPr>
      <w:t xml:space="preserve"> </w:t>
    </w:r>
    <w:r>
      <w:rPr>
        <w:lang w:val="en-US"/>
      </w:rPr>
      <w:fldChar w:fldCharType="begin"/>
    </w:r>
    <w:r>
      <w:rPr/>
      <w:instrText> STYLEREF  1 \* MERGEFORMAT </w:instrText>
    </w:r>
    <w:r>
      <w:rPr/>
      <w:fldChar w:fldCharType="separate"/>
    </w:r>
    <w:r>
      <w:rPr/>
      <w:t>1</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lang w:val="en-US"/>
      </w:rPr>
    </w:pPr>
    <w:r>
      <w:rPr>
        <w:lang w:val="en-US"/>
      </w:rPr>
      <w:fldChar w:fldCharType="begin"/>
    </w:r>
    <w:r>
      <w:rPr/>
      <w:instrText> STYLEREF  1 \* MERGEFORMAT </w:instrText>
    </w:r>
    <w:r>
      <w:rPr/>
      <w:fldChar w:fldCharType="separate"/>
    </w:r>
    <w:r>
      <w:rPr/>
      <w:t>1</w:t>
    </w:r>
    <w:r>
      <w:rPr/>
      <w:fldChar w:fldCharType="end"/>
    </w:r>
    <w:r>
      <w:rPr>
        <w:lang w:val="en-US"/>
      </w:rPr>
      <w:t xml:space="preserve"> </w:t>
    </w:r>
    <w:r>
      <w:rPr>
        <w:lang w:val="en-US"/>
      </w:rPr>
      <w:fldChar w:fldCharType="begin"/>
    </w:r>
    <w:r>
      <w:rPr/>
      <w:instrText> STYLEREF  1 \* MERGEFORMAT </w:instrText>
    </w:r>
    <w:r>
      <w:rPr/>
      <w:fldChar w:fldCharType="separate"/>
    </w:r>
    <w:r>
      <w:rPr/>
      <w:t>Implementation Conformance Statement</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lang w:val="en-US"/>
      </w:rPr>
    </w:pPr>
    <w:r>
      <w:rPr>
        <w:lang w:val="en-US"/>
      </w:rPr>
      <w:fldChar w:fldCharType="begin"/>
    </w:r>
    <w:r>
      <w:rPr/>
      <w:instrText> STYLEREF  1 \* MERGEFORMAT </w:instrText>
    </w:r>
    <w:r>
      <w:rPr/>
      <w:fldChar w:fldCharType="separate"/>
    </w:r>
    <w:r>
      <w:rPr/>
      <w:t>Implementation Conformance Statement</w:t>
    </w:r>
    <w:r>
      <w:rPr/>
      <w:fldChar w:fldCharType="end"/>
    </w:r>
    <w:r>
      <w:rPr>
        <w:lang w:val="en-US"/>
      </w:rPr>
      <w:t xml:space="preserve"> </w:t>
    </w:r>
    <w:r>
      <w:rPr>
        <w:lang w:val="en-US"/>
      </w:rPr>
      <w:fldChar w:fldCharType="begin"/>
    </w:r>
    <w:r>
      <w:rPr/>
      <w:instrText> STYLEREF  1 \* MERGEFORMAT </w:instrText>
    </w:r>
    <w:r>
      <w:rPr/>
      <w:fldChar w:fldCharType="separate"/>
    </w:r>
    <w:r>
      <w:rPr/>
      <w:t>1</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lang w:val="en-US"/>
      </w:rPr>
    </w:pPr>
    <w:r>
      <w:rPr>
        <w:lang w:val="en-US"/>
      </w:rPr>
      <w:fldChar w:fldCharType="begin"/>
    </w:r>
    <w:r>
      <w:rPr/>
      <w:instrText> STYLEREF  1 \* MERGEFORMAT </w:instrText>
    </w:r>
    <w:r>
      <w:rPr/>
      <w:fldChar w:fldCharType="separate"/>
    </w:r>
    <w:r>
      <w:rPr/>
      <w:t>1</w:t>
    </w:r>
    <w:r>
      <w:rPr/>
      <w:fldChar w:fldCharType="end"/>
    </w:r>
    <w:r>
      <w:rPr>
        <w:lang w:val="en-US"/>
      </w:rPr>
      <w:t xml:space="preserve"> </w:t>
    </w:r>
    <w:r>
      <w:rPr>
        <w:lang w:val="en-US"/>
      </w:rPr>
      <w:fldChar w:fldCharType="begin"/>
    </w:r>
    <w:r>
      <w:rPr/>
      <w:instrText> STYLEREF  1 \* MERGEFORMAT </w:instrText>
    </w:r>
    <w:r>
      <w:rPr/>
      <w:fldChar w:fldCharType="separate"/>
    </w:r>
    <w:r>
      <w:rPr/>
      <w:t>Implementation Conformance Statement</w:t>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lang w:val="en-US"/>
      </w:rPr>
    </w:pPr>
    <w:r>
      <w:rPr>
        <w:lang w:val="en-US"/>
      </w:rPr>
      <w:fldChar w:fldCharType="begin"/>
    </w:r>
    <w:r>
      <w:rPr/>
      <w:instrText> STYLEREF  1 \* MERGEFORMAT </w:instrText>
    </w:r>
    <w:r>
      <w:rPr/>
      <w:fldChar w:fldCharType="separate"/>
    </w:r>
    <w:r>
      <w:rPr/>
      <w:t>Implementation Conformance Statement</w:t>
    </w:r>
    <w:r>
      <w:rPr/>
      <w:fldChar w:fldCharType="end"/>
    </w:r>
    <w:r>
      <w:rPr>
        <w:lang w:val="en-US"/>
      </w:rPr>
      <w:t xml:space="preserve"> </w:t>
    </w:r>
    <w:r>
      <w:rPr>
        <w:lang w:val="en-US"/>
      </w:rPr>
      <w:fldChar w:fldCharType="begin"/>
    </w:r>
    <w:r>
      <w:rPr/>
      <w:instrText> STYLEREF  1 \* MERGEFORMAT </w:instrText>
    </w:r>
    <w:r>
      <w:rPr/>
      <w:fldChar w:fldCharType="separate"/>
    </w:r>
    <w:r>
      <w:rPr/>
      <w:t>1</w:t>
    </w:r>
    <w:r>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lang w:val="en-US"/>
      </w:rPr>
    </w:pPr>
    <w:r>
      <w:rPr>
        <w:lang w:val="en-US"/>
      </w:rPr>
      <w:fldChar w:fldCharType="begin"/>
    </w:r>
    <w:r>
      <w:rPr/>
      <w:instrText> STYLEREF  1 \* MERGEFORMAT </w:instrText>
    </w:r>
    <w:r>
      <w:rPr/>
      <w:fldChar w:fldCharType="separate"/>
    </w:r>
    <w:r>
      <w:rPr/>
      <w:t>1</w:t>
    </w:r>
    <w:r>
      <w:rPr/>
      <w:fldChar w:fldCharType="end"/>
    </w:r>
    <w:r>
      <w:rPr>
        <w:lang w:val="en-US"/>
      </w:rPr>
      <w:t xml:space="preserve"> </w:t>
    </w:r>
    <w:r>
      <w:rPr>
        <w:lang w:val="en-US"/>
      </w:rPr>
      <w:fldChar w:fldCharType="begin"/>
    </w:r>
    <w:r>
      <w:rPr/>
      <w:instrText> STYLEREF  1 \* MERGEFORMAT </w:instrText>
    </w:r>
    <w:r>
      <w:rPr/>
      <w:fldChar w:fldCharType="separate"/>
    </w:r>
    <w:r>
      <w:rPr/>
      <w:t>Implementation Conformance Statement</w:t>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lang w:val="en-US"/>
      </w:rPr>
    </w:pPr>
    <w:r>
      <w:rPr>
        <w:lang w:val="en-US"/>
      </w:rPr>
      <w:fldChar w:fldCharType="begin"/>
    </w:r>
    <w:r>
      <w:rPr/>
      <w:instrText> STYLEREF  1 \* MERGEFORMAT </w:instrText>
    </w:r>
    <w:r>
      <w:rPr/>
      <w:fldChar w:fldCharType="separate"/>
    </w:r>
    <w:r>
      <w:rPr/>
      <w:t>Implementation Conformance Statement</w:t>
    </w:r>
    <w:r>
      <w:rPr/>
      <w:fldChar w:fldCharType="end"/>
    </w:r>
    <w:r>
      <w:rPr>
        <w:lang w:val="en-US"/>
      </w:rPr>
      <w:t xml:space="preserve"> </w:t>
    </w:r>
    <w:r>
      <w:rPr>
        <w:lang w:val="en-US"/>
      </w:rPr>
      <w:fldChar w:fldCharType="begin"/>
    </w:r>
    <w:r>
      <w:rPr/>
      <w:instrText> STYLEREF  1 \* MERGEFORMAT </w:instrText>
    </w:r>
    <w:r>
      <w:rPr/>
      <w:fldChar w:fldCharType="separate"/>
    </w:r>
    <w:r>
      <w:rPr/>
      <w:t>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850"/>
        </w:tabs>
        <w:ind w:left="850" w:hanging="850"/>
      </w:pPr>
    </w:lvl>
    <w:lvl w:ilvl="1">
      <w:start w:val="1"/>
      <w:pStyle w:val="Berschrift2"/>
      <w:numFmt w:val="decimal"/>
      <w:lvlText w:val="%1.%2"/>
      <w:lvlJc w:val="left"/>
      <w:pPr>
        <w:tabs>
          <w:tab w:val="num" w:pos="850"/>
        </w:tabs>
        <w:ind w:left="850" w:hanging="850"/>
      </w:pPr>
    </w:lvl>
    <w:lvl w:ilvl="2">
      <w:start w:val="1"/>
      <w:pStyle w:val="Berschrift3"/>
      <w:numFmt w:val="decimal"/>
      <w:lvlText w:val="%1.%2.%3"/>
      <w:lvlJc w:val="left"/>
      <w:pPr>
        <w:tabs>
          <w:tab w:val="num" w:pos="850"/>
        </w:tabs>
        <w:ind w:left="850" w:hanging="850"/>
      </w:pPr>
    </w:lvl>
    <w:lvl w:ilvl="3">
      <w:start w:val="1"/>
      <w:pStyle w:val="Berschrift4"/>
      <w:numFmt w:val="decimal"/>
      <w:lvlText w:val="%1.%2.%3.%4"/>
      <w:lvlJc w:val="left"/>
      <w:pPr>
        <w:tabs>
          <w:tab w:val="num" w:pos="1134"/>
        </w:tabs>
        <w:ind w:left="1134" w:hanging="1134"/>
      </w:pPr>
    </w:lvl>
    <w:lvl w:ilvl="4">
      <w:start w:val="1"/>
      <w:pStyle w:val="Berschrift5"/>
      <w:numFmt w:val="decimal"/>
      <w:lvlText w:val="%1.%2.%3.%4.%5"/>
      <w:lvlJc w:val="left"/>
      <w:pPr>
        <w:tabs>
          <w:tab w:val="num" w:pos="1134"/>
        </w:tabs>
        <w:ind w:left="1134" w:hanging="1134"/>
      </w:pPr>
    </w:lvl>
    <w:lvl w:ilvl="5">
      <w:start w:val="1"/>
      <w:pStyle w:val="Berschrift6"/>
      <w:numFmt w:val="decimal"/>
      <w:lvlText w:val="%1.%2.%3.%4.%5.%6"/>
      <w:lvlJc w:val="left"/>
      <w:pPr>
        <w:tabs>
          <w:tab w:val="num" w:pos="1152"/>
        </w:tabs>
        <w:ind w:left="1152" w:hanging="1152"/>
      </w:pPr>
    </w:lvl>
    <w:lvl w:ilvl="6">
      <w:start w:val="1"/>
      <w:pStyle w:val="Berschrift7"/>
      <w:numFmt w:val="decimal"/>
      <w:lvlText w:val="%1.%2.%3.%4.%5.%6.%7"/>
      <w:lvlJc w:val="left"/>
      <w:pPr>
        <w:tabs>
          <w:tab w:val="num" w:pos="1296"/>
        </w:tabs>
        <w:ind w:left="1296" w:hanging="1296"/>
      </w:pPr>
    </w:lvl>
    <w:lvl w:ilvl="7">
      <w:start w:val="1"/>
      <w:pStyle w:val="Berschrift8"/>
      <w:numFmt w:val="decimal"/>
      <w:lvlText w:val="%1.%2.%3.%4.%5.%6.%7.%8"/>
      <w:lvlJc w:val="left"/>
      <w:pPr>
        <w:tabs>
          <w:tab w:val="num" w:pos="1440"/>
        </w:tabs>
        <w:ind w:left="1440" w:hanging="1440"/>
      </w:pPr>
    </w:lvl>
    <w:lvl w:ilvl="8">
      <w:start w:val="1"/>
      <w:pStyle w:val="Berschrift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bullet"/>
      <w:lvlText w:val=""/>
      <w:lvlJc w:val="left"/>
      <w:pPr>
        <w:tabs>
          <w:tab w:val="num" w:pos="567"/>
        </w:tabs>
        <w:ind w:left="567" w:hanging="284"/>
      </w:pPr>
      <w:rPr>
        <w:rFonts w:ascii="Symbol" w:hAnsi="Symbol" w:cs="Symbol" w:hint="default"/>
      </w:rPr>
    </w:lvl>
    <w:lvl w:ilvl="2">
      <w:start w:val="1"/>
      <w:numFmt w:val="bullet"/>
      <w:lvlText w:val=""/>
      <w:lvlJc w:val="left"/>
      <w:pPr>
        <w:tabs>
          <w:tab w:val="num" w:pos="850"/>
        </w:tabs>
        <w:ind w:left="850" w:hanging="283"/>
      </w:pPr>
      <w:rPr>
        <w:rFonts w:ascii="Symbol" w:hAnsi="Symbol" w:cs="Symbol" w:hint="default"/>
      </w:rPr>
    </w:lvl>
    <w:lvl w:ilvl="3">
      <w:start w:val="1"/>
      <w:numFmt w:val="bullet"/>
      <w:lvlText w:val=""/>
      <w:lvlJc w:val="left"/>
      <w:pPr>
        <w:tabs>
          <w:tab w:val="num" w:pos="1134"/>
        </w:tabs>
        <w:ind w:left="1134" w:hanging="284"/>
      </w:pPr>
      <w:rPr>
        <w:rFonts w:ascii="Symbol" w:hAnsi="Symbol" w:cs="Symbol" w:hint="default"/>
      </w:rPr>
    </w:lvl>
    <w:lvl w:ilvl="4">
      <w:start w:val="1"/>
      <w:numFmt w:val="bullet"/>
      <w:lvlText w:val=""/>
      <w:lvlJc w:val="left"/>
      <w:pPr>
        <w:tabs>
          <w:tab w:val="num" w:pos="1417"/>
        </w:tabs>
        <w:ind w:left="1417" w:hanging="283"/>
      </w:pPr>
      <w:rPr>
        <w:rFonts w:ascii="Symbol" w:hAnsi="Symbol" w:cs="Symbol" w:hint="default"/>
      </w:rPr>
    </w:lvl>
    <w:lvl w:ilvl="5">
      <w:start w:val="1"/>
      <w:numFmt w:val="bullet"/>
      <w:lvlText w:val=""/>
      <w:lvlJc w:val="left"/>
      <w:pPr>
        <w:tabs>
          <w:tab w:val="num" w:pos="1701"/>
        </w:tabs>
        <w:ind w:left="1701" w:hanging="284"/>
      </w:pPr>
      <w:rPr>
        <w:rFonts w:ascii="Symbol" w:hAnsi="Symbol" w:cs="Symbol" w:hint="default"/>
      </w:rPr>
    </w:lvl>
    <w:lvl w:ilvl="6">
      <w:start w:val="1"/>
      <w:numFmt w:val="bullet"/>
      <w:lvlText w:val=""/>
      <w:lvlJc w:val="left"/>
      <w:pPr>
        <w:tabs>
          <w:tab w:val="num" w:pos="1984"/>
        </w:tabs>
        <w:ind w:left="1984" w:hanging="283"/>
      </w:pPr>
      <w:rPr>
        <w:rFonts w:ascii="Symbol" w:hAnsi="Symbol" w:cs="Symbol" w:hint="default"/>
      </w:rPr>
    </w:lvl>
    <w:lvl w:ilvl="7">
      <w:start w:val="1"/>
      <w:numFmt w:val="bullet"/>
      <w:lvlText w:val=""/>
      <w:lvlJc w:val="left"/>
      <w:pPr>
        <w:tabs>
          <w:tab w:val="num" w:pos="2268"/>
        </w:tabs>
        <w:ind w:left="2268" w:hanging="284"/>
      </w:pPr>
      <w:rPr>
        <w:rFonts w:ascii="Symbol" w:hAnsi="Symbol" w:cs="Symbol" w:hint="default"/>
      </w:rPr>
    </w:lvl>
    <w:lvl w:ilvl="8">
      <w:start w:val="1"/>
      <w:numFmt w:val="bullet"/>
      <w:lvlText w:val=""/>
      <w:lvlJc w:val="left"/>
      <w:pPr>
        <w:tabs>
          <w:tab w:val="num" w:pos="2551"/>
        </w:tabs>
        <w:ind w:left="2551" w:hanging="283"/>
      </w:pPr>
      <w:rPr>
        <w:rFonts w:ascii="Symbol" w:hAnsi="Symbol" w:cs="Symbol" w:hint="default"/>
      </w:rPr>
    </w:lvl>
  </w:abstractNum>
  <w:abstractNum w:abstractNumId="3">
    <w:lvl w:ilvl="0">
      <w:start w:val="1"/>
      <w:numFmt w:val="bullet"/>
      <w:lvlText w:val=""/>
      <w:lvlJc w:val="left"/>
      <w:pPr>
        <w:tabs>
          <w:tab w:val="num" w:pos="283"/>
        </w:tabs>
        <w:ind w:left="283" w:hanging="283"/>
      </w:pPr>
      <w:rPr>
        <w:rFonts w:ascii="Symbol" w:hAnsi="Symbol" w:cs="Symbol" w:hint="default"/>
        <w:sz w:val="22"/>
        <w:b/>
        <w:szCs w:val="18"/>
        <w:rFonts w:cs="StarSymbol"/>
      </w:rPr>
    </w:lvl>
    <w:lvl w:ilvl="1">
      <w:start w:val="1"/>
      <w:numFmt w:val="bullet"/>
      <w:lvlText w:val=""/>
      <w:lvlJc w:val="left"/>
      <w:pPr>
        <w:tabs>
          <w:tab w:val="num" w:pos="567"/>
        </w:tabs>
        <w:ind w:left="567" w:hanging="284"/>
      </w:pPr>
      <w:rPr>
        <w:rFonts w:ascii="Symbol" w:hAnsi="Symbol" w:cs="Symbol" w:hint="default"/>
        <w:sz w:val="22"/>
        <w:b/>
        <w:szCs w:val="18"/>
        <w:rFonts w:cs="StarSymbol"/>
      </w:rPr>
    </w:lvl>
    <w:lvl w:ilvl="2">
      <w:start w:val="1"/>
      <w:numFmt w:val="bullet"/>
      <w:lvlText w:val=""/>
      <w:lvlJc w:val="left"/>
      <w:pPr>
        <w:tabs>
          <w:tab w:val="num" w:pos="850"/>
        </w:tabs>
        <w:ind w:left="850" w:hanging="283"/>
      </w:pPr>
      <w:rPr>
        <w:rFonts w:ascii="Symbol" w:hAnsi="Symbol" w:cs="Symbol" w:hint="default"/>
        <w:sz w:val="22"/>
        <w:b/>
        <w:szCs w:val="18"/>
        <w:rFonts w:cs="StarSymbol"/>
      </w:rPr>
    </w:lvl>
    <w:lvl w:ilvl="3">
      <w:start w:val="1"/>
      <w:numFmt w:val="bullet"/>
      <w:lvlText w:val=""/>
      <w:lvlJc w:val="left"/>
      <w:pPr>
        <w:tabs>
          <w:tab w:val="num" w:pos="1134"/>
        </w:tabs>
        <w:ind w:left="1134" w:hanging="284"/>
      </w:pPr>
      <w:rPr>
        <w:rFonts w:ascii="Symbol" w:hAnsi="Symbol" w:cs="Symbol" w:hint="default"/>
        <w:sz w:val="22"/>
        <w:b/>
        <w:szCs w:val="18"/>
        <w:rFonts w:cs="StarSymbol"/>
      </w:rPr>
    </w:lvl>
    <w:lvl w:ilvl="4">
      <w:start w:val="1"/>
      <w:numFmt w:val="bullet"/>
      <w:lvlText w:val=""/>
      <w:lvlJc w:val="left"/>
      <w:pPr>
        <w:tabs>
          <w:tab w:val="num" w:pos="1417"/>
        </w:tabs>
        <w:ind w:left="1417" w:hanging="283"/>
      </w:pPr>
      <w:rPr>
        <w:rFonts w:ascii="Symbol" w:hAnsi="Symbol" w:cs="Symbol" w:hint="default"/>
        <w:sz w:val="22"/>
        <w:b/>
        <w:szCs w:val="18"/>
        <w:rFonts w:cs="StarSymbol"/>
      </w:rPr>
    </w:lvl>
    <w:lvl w:ilvl="5">
      <w:start w:val="1"/>
      <w:numFmt w:val="bullet"/>
      <w:lvlText w:val=""/>
      <w:lvlJc w:val="left"/>
      <w:pPr>
        <w:tabs>
          <w:tab w:val="num" w:pos="1701"/>
        </w:tabs>
        <w:ind w:left="1701" w:hanging="284"/>
      </w:pPr>
      <w:rPr>
        <w:rFonts w:ascii="Symbol" w:hAnsi="Symbol" w:cs="Symbol" w:hint="default"/>
        <w:sz w:val="22"/>
        <w:b/>
        <w:szCs w:val="18"/>
        <w:rFonts w:cs="StarSymbol"/>
      </w:rPr>
    </w:lvl>
    <w:lvl w:ilvl="6">
      <w:start w:val="1"/>
      <w:numFmt w:val="bullet"/>
      <w:lvlText w:val=""/>
      <w:lvlJc w:val="left"/>
      <w:pPr>
        <w:tabs>
          <w:tab w:val="num" w:pos="1984"/>
        </w:tabs>
        <w:ind w:left="1984" w:hanging="283"/>
      </w:pPr>
      <w:rPr>
        <w:rFonts w:ascii="Symbol" w:hAnsi="Symbol" w:cs="Symbol" w:hint="default"/>
        <w:sz w:val="22"/>
        <w:b/>
        <w:szCs w:val="18"/>
        <w:rFonts w:cs="StarSymbol"/>
      </w:rPr>
    </w:lvl>
    <w:lvl w:ilvl="7">
      <w:start w:val="1"/>
      <w:numFmt w:val="bullet"/>
      <w:lvlText w:val=""/>
      <w:lvlJc w:val="left"/>
      <w:pPr>
        <w:tabs>
          <w:tab w:val="num" w:pos="2268"/>
        </w:tabs>
        <w:ind w:left="2268" w:hanging="284"/>
      </w:pPr>
      <w:rPr>
        <w:rFonts w:ascii="Symbol" w:hAnsi="Symbol" w:cs="Symbol" w:hint="default"/>
        <w:sz w:val="22"/>
        <w:b/>
        <w:szCs w:val="18"/>
        <w:rFonts w:cs="StarSymbol"/>
      </w:rPr>
    </w:lvl>
    <w:lvl w:ilvl="8">
      <w:start w:val="1"/>
      <w:numFmt w:val="bullet"/>
      <w:lvlText w:val=""/>
      <w:lvlJc w:val="left"/>
      <w:pPr>
        <w:tabs>
          <w:tab w:val="num" w:pos="2551"/>
        </w:tabs>
        <w:ind w:left="2551" w:hanging="283"/>
      </w:pPr>
      <w:rPr>
        <w:rFonts w:ascii="Symbol" w:hAnsi="Symbol" w:cs="Symbol" w:hint="default"/>
        <w:sz w:val="22"/>
        <w:b/>
        <w:szCs w:val="18"/>
        <w:rFonts w:cs="StarSymbol"/>
      </w:rPr>
    </w:lvl>
  </w:abstractNum>
  <w:abstractNum w:abstractNumId="4">
    <w:lvl w:ilvl="0">
      <w:start w:val="1"/>
      <w:numFmt w:val="decimal"/>
      <w:lvlText w:val="%1."/>
      <w:lvlJc w:val="left"/>
      <w:pPr>
        <w:tabs>
          <w:tab w:val="num" w:pos="283"/>
        </w:tabs>
        <w:ind w:left="283" w:hanging="283"/>
      </w:pPr>
      <w:rPr/>
    </w:lvl>
    <w:lvl w:ilvl="1">
      <w:start w:val="1"/>
      <w:numFmt w:val="decimal"/>
      <w:lvlText w:val="%2."/>
      <w:lvlJc w:val="left"/>
      <w:pPr>
        <w:tabs>
          <w:tab w:val="num" w:pos="567"/>
        </w:tabs>
        <w:ind w:left="567" w:hanging="283"/>
      </w:pPr>
      <w:rPr/>
    </w:lvl>
    <w:lvl w:ilvl="2">
      <w:start w:val="1"/>
      <w:numFmt w:val="decimal"/>
      <w:lvlText w:val="%3."/>
      <w:lvlJc w:val="left"/>
      <w:pPr>
        <w:tabs>
          <w:tab w:val="num" w:pos="850"/>
        </w:tabs>
        <w:ind w:left="850" w:hanging="283"/>
      </w:pPr>
      <w:rPr/>
    </w:lvl>
    <w:lvl w:ilvl="3">
      <w:start w:val="1"/>
      <w:numFmt w:val="decimal"/>
      <w:lvlText w:val="%4."/>
      <w:lvlJc w:val="left"/>
      <w:pPr>
        <w:tabs>
          <w:tab w:val="num" w:pos="1134"/>
        </w:tabs>
        <w:ind w:left="1134" w:hanging="283"/>
      </w:pPr>
      <w:rPr/>
    </w:lvl>
    <w:lvl w:ilvl="4">
      <w:start w:val="1"/>
      <w:numFmt w:val="decimal"/>
      <w:lvlText w:val="%5."/>
      <w:lvlJc w:val="left"/>
      <w:pPr>
        <w:tabs>
          <w:tab w:val="num" w:pos="1417"/>
        </w:tabs>
        <w:ind w:left="1417" w:hanging="283"/>
      </w:pPr>
      <w:rPr/>
    </w:lvl>
    <w:lvl w:ilvl="5">
      <w:start w:val="1"/>
      <w:numFmt w:val="decimal"/>
      <w:lvlText w:val="%6."/>
      <w:lvlJc w:val="left"/>
      <w:pPr>
        <w:tabs>
          <w:tab w:val="num" w:pos="1701"/>
        </w:tabs>
        <w:ind w:left="1701" w:hanging="283"/>
      </w:pPr>
      <w:rPr/>
    </w:lvl>
    <w:lvl w:ilvl="6">
      <w:start w:val="1"/>
      <w:numFmt w:val="decimal"/>
      <w:lvlText w:val="%7."/>
      <w:lvlJc w:val="left"/>
      <w:pPr>
        <w:tabs>
          <w:tab w:val="num" w:pos="1984"/>
        </w:tabs>
        <w:ind w:left="1984" w:hanging="283"/>
      </w:pPr>
      <w:rPr/>
    </w:lvl>
    <w:lvl w:ilvl="7">
      <w:start w:val="1"/>
      <w:numFmt w:val="decimal"/>
      <w:lvlText w:val="%8."/>
      <w:lvlJc w:val="left"/>
      <w:pPr>
        <w:tabs>
          <w:tab w:val="num" w:pos="2268"/>
        </w:tabs>
        <w:ind w:left="2268" w:hanging="283"/>
      </w:pPr>
      <w:rPr/>
    </w:lvl>
    <w:lvl w:ilvl="8">
      <w:start w:val="1"/>
      <w:numFmt w:val="decimal"/>
      <w:lvlText w:val="%9."/>
      <w:lvlJc w:val="left"/>
      <w:pPr>
        <w:tabs>
          <w:tab w:val="num" w:pos="2551"/>
        </w:tabs>
        <w:ind w:left="2551" w:hanging="283"/>
      </w:pPr>
      <w:rPr/>
    </w:lvl>
  </w:abstractNum>
  <w:abstractNum w:abstractNumId="5">
    <w:lvl w:ilvl="0">
      <w:start w:val="1"/>
      <w:numFmt w:val="decimal"/>
      <w:lvlText w:val="%1"/>
      <w:lvlJc w:val="left"/>
      <w:pPr>
        <w:tabs>
          <w:tab w:val="num" w:pos="283"/>
        </w:tabs>
        <w:ind w:left="283" w:hanging="283"/>
      </w:pPr>
      <w:rPr/>
    </w:lvl>
    <w:lvl w:ilvl="1">
      <w:start w:val="1"/>
      <w:numFmt w:val="lowerLetter"/>
      <w:lvlText w:val="%2"/>
      <w:lvlJc w:val="left"/>
      <w:pPr>
        <w:tabs>
          <w:tab w:val="num" w:pos="566"/>
        </w:tabs>
        <w:ind w:left="566" w:hanging="283"/>
      </w:pPr>
      <w:rPr/>
    </w:lvl>
    <w:lvl w:ilvl="2">
      <w:start w:val="1"/>
      <w:numFmt w:val="lowerRoman"/>
      <w:lvlText w:val="%3"/>
      <w:lvlJc w:val="left"/>
      <w:pPr>
        <w:tabs>
          <w:tab w:val="num" w:pos="850"/>
        </w:tabs>
        <w:ind w:left="850" w:hanging="283"/>
      </w:pPr>
      <w:rPr/>
    </w:lvl>
    <w:lvl w:ilvl="3">
      <w:start w:val="1"/>
      <w:numFmt w:val="decimal"/>
      <w:lvlText w:val="%4"/>
      <w:lvlJc w:val="left"/>
      <w:pPr>
        <w:tabs>
          <w:tab w:val="num" w:pos="1134"/>
        </w:tabs>
        <w:ind w:left="1134" w:hanging="284"/>
      </w:pPr>
      <w:rPr/>
    </w:lvl>
    <w:lvl w:ilvl="4">
      <w:start w:val="1"/>
      <w:numFmt w:val="decimal"/>
      <w:lvlText w:val="%5"/>
      <w:lvlJc w:val="left"/>
      <w:pPr>
        <w:tabs>
          <w:tab w:val="num" w:pos="1417"/>
        </w:tabs>
        <w:ind w:left="1417" w:hanging="283"/>
      </w:pPr>
      <w:rPr/>
    </w:lvl>
    <w:lvl w:ilvl="5">
      <w:start w:val="1"/>
      <w:numFmt w:val="decimal"/>
      <w:lvlText w:val="%6"/>
      <w:lvlJc w:val="left"/>
      <w:pPr>
        <w:tabs>
          <w:tab w:val="num" w:pos="1701"/>
        </w:tabs>
        <w:ind w:left="1701" w:hanging="284"/>
      </w:pPr>
      <w:rPr/>
    </w:lvl>
    <w:lvl w:ilvl="6">
      <w:start w:val="1"/>
      <w:numFmt w:val="decimal"/>
      <w:lvlText w:val="%7"/>
      <w:lvlJc w:val="left"/>
      <w:pPr>
        <w:tabs>
          <w:tab w:val="num" w:pos="1984"/>
        </w:tabs>
        <w:ind w:left="1984" w:hanging="283"/>
      </w:pPr>
      <w:rPr/>
    </w:lvl>
    <w:lvl w:ilvl="7">
      <w:start w:val="1"/>
      <w:numFmt w:val="decimal"/>
      <w:lvlText w:val="%8"/>
      <w:lvlJc w:val="left"/>
      <w:pPr>
        <w:tabs>
          <w:tab w:val="num" w:pos="2268"/>
        </w:tabs>
        <w:ind w:left="2268" w:hanging="284"/>
      </w:pPr>
      <w:rPr/>
    </w:lvl>
    <w:lvl w:ilvl="8">
      <w:start w:val="1"/>
      <w:numFmt w:val="decimal"/>
      <w:lvlText w:val="%9"/>
      <w:lvlJc w:val="left"/>
      <w:pPr>
        <w:tabs>
          <w:tab w:val="num" w:pos="2551"/>
        </w:tabs>
        <w:ind w:left="2551" w:hanging="283"/>
      </w:pPr>
      <w:rPr/>
    </w:lvl>
  </w:abstractNum>
  <w:abstractNum w:abstractNumId="6">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sz w:val="22"/>
        <w:b/>
        <w:szCs w:val="18"/>
        <w:rFonts w:cs="StarSymbol"/>
      </w:rPr>
    </w:lvl>
    <w:lvl w:ilvl="2">
      <w:start w:val="1"/>
      <w:numFmt w:val="bullet"/>
      <w:lvlText w:val=""/>
      <w:lvlJc w:val="left"/>
      <w:pPr>
        <w:tabs>
          <w:tab w:val="num" w:pos="1440"/>
        </w:tabs>
        <w:ind w:left="1440" w:hanging="360"/>
      </w:pPr>
      <w:rPr>
        <w:rFonts w:ascii="Symbol" w:hAnsi="Symbol" w:cs="Symbol" w:hint="default"/>
        <w:sz w:val="22"/>
        <w:b/>
        <w:szCs w:val="18"/>
        <w:rFonts w:cs="StarSymbol"/>
      </w:rPr>
    </w:lvl>
    <w:lvl w:ilvl="3">
      <w:start w:val="1"/>
      <w:numFmt w:val="bullet"/>
      <w:lvlText w:val=""/>
      <w:lvlJc w:val="left"/>
      <w:pPr>
        <w:tabs>
          <w:tab w:val="num" w:pos="1800"/>
        </w:tabs>
        <w:ind w:left="1800" w:hanging="360"/>
      </w:pPr>
      <w:rPr>
        <w:rFonts w:ascii="Symbol" w:hAnsi="Symbol" w:cs="Symbol" w:hint="default"/>
        <w:sz w:val="22"/>
        <w:b/>
        <w:szCs w:val="18"/>
        <w:rFonts w:cs="StarSymbol"/>
      </w:rPr>
    </w:lvl>
    <w:lvl w:ilvl="4">
      <w:start w:val="1"/>
      <w:numFmt w:val="bullet"/>
      <w:lvlText w:val=""/>
      <w:lvlJc w:val="left"/>
      <w:pPr>
        <w:tabs>
          <w:tab w:val="num" w:pos="2160"/>
        </w:tabs>
        <w:ind w:left="2160" w:hanging="360"/>
      </w:pPr>
      <w:rPr>
        <w:rFonts w:ascii="Symbol" w:hAnsi="Symbol" w:cs="Symbol" w:hint="default"/>
        <w:sz w:val="22"/>
        <w:b/>
        <w:szCs w:val="18"/>
        <w:rFonts w:cs="StarSymbol"/>
      </w:rPr>
    </w:lvl>
    <w:lvl w:ilvl="5">
      <w:start w:val="1"/>
      <w:numFmt w:val="bullet"/>
      <w:lvlText w:val=""/>
      <w:lvlJc w:val="left"/>
      <w:pPr>
        <w:tabs>
          <w:tab w:val="num" w:pos="2520"/>
        </w:tabs>
        <w:ind w:left="2520" w:hanging="360"/>
      </w:pPr>
      <w:rPr>
        <w:rFonts w:ascii="Symbol" w:hAnsi="Symbol" w:cs="Symbol" w:hint="default"/>
        <w:sz w:val="22"/>
        <w:b/>
        <w:szCs w:val="18"/>
        <w:rFonts w:cs="StarSymbol"/>
      </w:rPr>
    </w:lvl>
    <w:lvl w:ilvl="6">
      <w:start w:val="1"/>
      <w:numFmt w:val="bullet"/>
      <w:lvlText w:val=""/>
      <w:lvlJc w:val="left"/>
      <w:pPr>
        <w:tabs>
          <w:tab w:val="num" w:pos="2880"/>
        </w:tabs>
        <w:ind w:left="2880" w:hanging="360"/>
      </w:pPr>
      <w:rPr>
        <w:rFonts w:ascii="Symbol" w:hAnsi="Symbol" w:cs="Symbol" w:hint="default"/>
        <w:sz w:val="22"/>
        <w:b/>
        <w:szCs w:val="18"/>
        <w:rFonts w:cs="StarSymbol"/>
      </w:rPr>
    </w:lvl>
    <w:lvl w:ilvl="7">
      <w:start w:val="1"/>
      <w:numFmt w:val="bullet"/>
      <w:lvlText w:val=""/>
      <w:lvlJc w:val="left"/>
      <w:pPr>
        <w:tabs>
          <w:tab w:val="num" w:pos="3240"/>
        </w:tabs>
        <w:ind w:left="3240" w:hanging="360"/>
      </w:pPr>
      <w:rPr>
        <w:rFonts w:ascii="Symbol" w:hAnsi="Symbol" w:cs="Symbol" w:hint="default"/>
        <w:sz w:val="22"/>
        <w:b/>
        <w:szCs w:val="18"/>
        <w:rFonts w:cs="StarSymbol"/>
      </w:rPr>
    </w:lvl>
    <w:lvl w:ilvl="8">
      <w:start w:val="1"/>
      <w:numFmt w:val="bullet"/>
      <w:lvlText w:val=""/>
      <w:lvlJc w:val="left"/>
      <w:pPr>
        <w:tabs>
          <w:tab w:val="num" w:pos="3600"/>
        </w:tabs>
        <w:ind w:left="3600" w:hanging="360"/>
      </w:pPr>
      <w:rPr>
        <w:rFonts w:ascii="Symbol" w:hAnsi="Symbol" w:cs="Symbol" w:hint="default"/>
        <w:sz w:val="22"/>
        <w:b/>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evenAndOddHeaders/>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zxx" w:bidi="zxx"/>
      </w:rPr>
    </w:rPrDefault>
    <w:pPrDefault>
      <w:pPr/>
    </w:pPrDefault>
  </w:docDefaults>
  <w:style w:type="paragraph" w:styleId="Normal">
    <w:name w:val="Normal"/>
    <w:qFormat/>
    <w:pPr>
      <w:widowControl/>
      <w:kinsoku w:val="true"/>
      <w:overflowPunct w:val="true"/>
      <w:autoSpaceDE w:val="true"/>
      <w:bidi w:val="0"/>
    </w:pPr>
    <w:rPr>
      <w:rFonts w:ascii="BundesSerif Office" w:hAnsi="BundesSerif Office" w:eastAsia="Andale Sans UI" w:cs="Tahoma"/>
      <w:color w:val="auto"/>
      <w:sz w:val="21"/>
      <w:szCs w:val="24"/>
      <w:lang w:val="en-US" w:eastAsia="zxx" w:bidi="zxx"/>
    </w:rPr>
  </w:style>
  <w:style w:type="paragraph" w:styleId="Berschrift1">
    <w:name w:val="Heading 1"/>
    <w:basedOn w:val="Berschrift"/>
    <w:next w:val="Textkrper"/>
    <w:qFormat/>
    <w:pPr>
      <w:keepNext w:val="true"/>
      <w:pageBreakBefore/>
      <w:numPr>
        <w:ilvl w:val="0"/>
        <w:numId w:val="1"/>
      </w:numPr>
      <w:spacing w:before="0" w:after="240"/>
      <w:ind w:left="850" w:right="0" w:hanging="850"/>
      <w:jc w:val="left"/>
      <w:outlineLvl w:val="0"/>
    </w:pPr>
    <w:rPr>
      <w:rFonts w:ascii="BundesSerif Office" w:hAnsi="BundesSerif Office"/>
      <w:b w:val="false"/>
      <w:sz w:val="40"/>
    </w:rPr>
  </w:style>
  <w:style w:type="paragraph" w:styleId="Berschrift2">
    <w:name w:val="Heading 2"/>
    <w:basedOn w:val="Berschrift"/>
    <w:next w:val="Textkrper"/>
    <w:qFormat/>
    <w:pPr>
      <w:pageBreakBefore w:val="false"/>
      <w:numPr>
        <w:ilvl w:val="1"/>
        <w:numId w:val="1"/>
      </w:numPr>
      <w:spacing w:before="238" w:after="238"/>
      <w:ind w:left="850" w:right="0" w:hanging="850"/>
      <w:outlineLvl w:val="1"/>
    </w:pPr>
    <w:rPr>
      <w:rFonts w:ascii="BundesSans Office" w:hAnsi="BundesSans Office"/>
      <w:b w:val="false"/>
      <w:sz w:val="32"/>
    </w:rPr>
  </w:style>
  <w:style w:type="paragraph" w:styleId="Berschrift3">
    <w:name w:val="Heading 3"/>
    <w:basedOn w:val="Berschrift"/>
    <w:next w:val="Textkrper"/>
    <w:qFormat/>
    <w:pPr>
      <w:numPr>
        <w:ilvl w:val="2"/>
        <w:numId w:val="1"/>
      </w:numPr>
      <w:spacing w:before="238" w:after="238"/>
      <w:ind w:left="850" w:right="0" w:hanging="850"/>
      <w:outlineLvl w:val="2"/>
    </w:pPr>
    <w:rPr>
      <w:rFonts w:ascii="BundesSans Office" w:hAnsi="BundesSans Office"/>
      <w:b w:val="false"/>
      <w:sz w:val="28"/>
    </w:rPr>
  </w:style>
  <w:style w:type="paragraph" w:styleId="Berschrift4">
    <w:name w:val="Heading 4"/>
    <w:basedOn w:val="Berschrift"/>
    <w:next w:val="Textkrper"/>
    <w:qFormat/>
    <w:pPr>
      <w:numPr>
        <w:ilvl w:val="3"/>
        <w:numId w:val="1"/>
      </w:numPr>
      <w:spacing w:before="238" w:after="238"/>
      <w:outlineLvl w:val="3"/>
    </w:pPr>
    <w:rPr>
      <w:rFonts w:ascii="BundesSans Office" w:hAnsi="BundesSans Office"/>
      <w:b w:val="false"/>
      <w:sz w:val="26"/>
    </w:rPr>
  </w:style>
  <w:style w:type="paragraph" w:styleId="Berschrift5">
    <w:name w:val="Heading 5"/>
    <w:basedOn w:val="Berschrift"/>
    <w:next w:val="Textkrper"/>
    <w:qFormat/>
    <w:pPr>
      <w:numPr>
        <w:ilvl w:val="4"/>
        <w:numId w:val="1"/>
      </w:numPr>
      <w:spacing w:before="238" w:after="238"/>
      <w:outlineLvl w:val="4"/>
    </w:pPr>
    <w:rPr>
      <w:rFonts w:ascii="BundesSans Office" w:hAnsi="BundesSans Office"/>
      <w:b w:val="false"/>
      <w:sz w:val="24"/>
    </w:rPr>
  </w:style>
  <w:style w:type="paragraph" w:styleId="Berschrift6">
    <w:name w:val="Heading 6"/>
    <w:basedOn w:val="Berschrift"/>
    <w:next w:val="Textkrper"/>
    <w:qFormat/>
    <w:pPr>
      <w:numPr>
        <w:ilvl w:val="5"/>
        <w:numId w:val="1"/>
      </w:numPr>
      <w:outlineLvl w:val="5"/>
    </w:pPr>
    <w:rPr>
      <w:b w:val="false"/>
      <w:bCs/>
      <w:sz w:val="20"/>
      <w:szCs w:val="18"/>
    </w:rPr>
  </w:style>
  <w:style w:type="paragraph" w:styleId="Berschrift7">
    <w:name w:val="Heading 7"/>
    <w:basedOn w:val="Berschrift"/>
    <w:next w:val="Textkrper"/>
    <w:qFormat/>
    <w:pPr>
      <w:numPr>
        <w:ilvl w:val="6"/>
        <w:numId w:val="1"/>
      </w:numPr>
      <w:outlineLvl w:val="6"/>
    </w:pPr>
    <w:rPr>
      <w:b/>
      <w:bCs/>
      <w:sz w:val="16"/>
      <w:szCs w:val="18"/>
    </w:rPr>
  </w:style>
  <w:style w:type="paragraph" w:styleId="Berschrift8">
    <w:name w:val="Heading 8"/>
    <w:basedOn w:val="Berschrift"/>
    <w:next w:val="Textkrper"/>
    <w:qFormat/>
    <w:pPr>
      <w:numPr>
        <w:ilvl w:val="7"/>
        <w:numId w:val="1"/>
      </w:numPr>
      <w:outlineLvl w:val="7"/>
    </w:pPr>
    <w:rPr>
      <w:b/>
      <w:bCs/>
      <w:sz w:val="16"/>
      <w:szCs w:val="18"/>
    </w:rPr>
  </w:style>
  <w:style w:type="paragraph" w:styleId="Berschrift9">
    <w:name w:val="Heading 9"/>
    <w:basedOn w:val="Berschrift"/>
    <w:next w:val="Textkrper"/>
    <w:qFormat/>
    <w:pPr>
      <w:numPr>
        <w:ilvl w:val="8"/>
        <w:numId w:val="1"/>
      </w:numPr>
      <w:outlineLvl w:val="8"/>
    </w:pPr>
    <w:rPr>
      <w:b/>
      <w:bCs/>
      <w:sz w:val="16"/>
      <w:szCs w:val="18"/>
    </w:rPr>
  </w:style>
  <w:style w:type="character" w:styleId="Funotenzeichen">
    <w:name w:val="Fußnotenzeichen"/>
    <w:qFormat/>
    <w:rPr/>
  </w:style>
  <w:style w:type="character" w:styleId="Seitennummer">
    <w:name w:val="Seitennummer"/>
    <w:rPr>
      <w:rFonts w:ascii="Arial" w:hAnsi="Arial"/>
      <w:b/>
      <w:bCs/>
      <w:sz w:val="24"/>
      <w:szCs w:val="24"/>
    </w:rPr>
  </w:style>
  <w:style w:type="character" w:styleId="Nummerierungszeichen">
    <w:name w:val="Nummerierungszeichen"/>
    <w:qFormat/>
    <w:rPr/>
  </w:style>
  <w:style w:type="character" w:styleId="Aufzhlungszeichen">
    <w:name w:val="Aufzählungszeichen"/>
    <w:qFormat/>
    <w:rPr>
      <w:rFonts w:ascii="Times New Roman" w:hAnsi="Times New Roman" w:eastAsia="StarSymbol" w:cs="StarSymbol"/>
      <w:b/>
      <w:sz w:val="22"/>
      <w:szCs w:val="18"/>
    </w:rPr>
  </w:style>
  <w:style w:type="character" w:styleId="Internetverknpfung">
    <w:name w:val="Internetverknüpfung"/>
    <w:rPr>
      <w:color w:val="0000FF"/>
      <w:u w:val="none"/>
    </w:rPr>
  </w:style>
  <w:style w:type="character" w:styleId="BesuchteInternetverknpfung">
    <w:name w:val="Besuchte Internetverknüpfung"/>
    <w:rPr>
      <w:color w:val="800000"/>
      <w:u w:val="single"/>
    </w:rPr>
  </w:style>
  <w:style w:type="character" w:styleId="Verzeichnissprung">
    <w:name w:val="Verzeichnissprung"/>
    <w:qFormat/>
    <w:rPr>
      <w:rFonts w:ascii="Tahoma" w:hAnsi="Tahoma"/>
      <w:sz w:val="20"/>
    </w:rPr>
  </w:style>
  <w:style w:type="character" w:styleId="Funotenanker">
    <w:name w:val="Fußnotenanker"/>
    <w:rPr>
      <w:vertAlign w:val="superscript"/>
    </w:rPr>
  </w:style>
  <w:style w:type="character" w:styleId="Betont">
    <w:name w:val="Betont"/>
    <w:qFormat/>
    <w:rPr>
      <w:i/>
      <w:iCs/>
    </w:rPr>
  </w:style>
  <w:style w:type="character" w:styleId="Zitat">
    <w:name w:val="Zitat"/>
    <w:qFormat/>
    <w:rPr>
      <w:i/>
    </w:rPr>
  </w:style>
  <w:style w:type="character" w:styleId="Starkbetont">
    <w:name w:val="Stark betont"/>
    <w:qFormat/>
    <w:rPr>
      <w:b/>
      <w:bCs/>
    </w:rPr>
  </w:style>
  <w:style w:type="character" w:styleId="Quelltext">
    <w:name w:val="Quelltext"/>
    <w:qFormat/>
    <w:rPr>
      <w:rFonts w:ascii="Courier New" w:hAnsi="Courier New" w:eastAsia="Courier New" w:cs="Courier New"/>
      <w:sz w:val="22"/>
      <w:szCs w:val="22"/>
    </w:rPr>
  </w:style>
  <w:style w:type="character" w:styleId="Benutzereingabe">
    <w:name w:val="Benutzereingabe"/>
    <w:qFormat/>
    <w:rPr>
      <w:rFonts w:ascii="Courier New" w:hAnsi="Courier New" w:eastAsia="Courier New" w:cs="Courier New"/>
    </w:rPr>
  </w:style>
  <w:style w:type="character" w:styleId="NichtproportionalerText">
    <w:name w:val="Nichtproportionaler Text"/>
    <w:qFormat/>
    <w:rPr>
      <w:rFonts w:ascii="Courier New" w:hAnsi="Courier New" w:eastAsia="Courier New" w:cs="Courier New"/>
      <w:spacing w:val="-16"/>
      <w:sz w:val="24"/>
    </w:rPr>
  </w:style>
  <w:style w:type="character" w:styleId="Kommentar">
    <w:name w:val="Kommentar"/>
    <w:qFormat/>
    <w:rPr>
      <w:i/>
      <w:iCs/>
      <w:vanish/>
      <w:color w:val="FF0000"/>
      <w:highlight w:val="yellow"/>
      <w:u w:val="single" w:color="FF0000"/>
    </w:rPr>
  </w:style>
  <w:style w:type="character" w:styleId="TITLEAttribut">
    <w:name w:val="TITLE-Attribut"/>
    <w:basedOn w:val="Kommentar"/>
    <w:qFormat/>
    <w:rPr>
      <w:i/>
      <w:iCs/>
      <w:vanish/>
      <w:color w:val="0000FF"/>
      <w:highlight w:val="magenta"/>
      <w:u w:val="none"/>
    </w:rPr>
  </w:style>
  <w:style w:type="character" w:styleId="Zeilennummerierung">
    <w:name w:val="Zeilennummerierung"/>
    <w:rPr/>
  </w:style>
  <w:style w:type="character" w:styleId="Prfen">
    <w:name w:val="__prüfen"/>
    <w:basedOn w:val="Quelltext"/>
    <w:qFormat/>
    <w:rPr>
      <w:sz w:val="120"/>
      <w:highlight w:val="yellow"/>
    </w:rPr>
  </w:style>
  <w:style w:type="character" w:styleId="SprachwechselEnglisch">
    <w:name w:val="Sprachwechsel_Englisch"/>
    <w:qFormat/>
    <w:rPr/>
  </w:style>
  <w:style w:type="character" w:styleId="SprachwechselFranzsisch">
    <w:name w:val="Sprachwechsel_Französisch"/>
    <w:qFormat/>
    <w:rPr/>
  </w:style>
  <w:style w:type="character" w:styleId="StichwortverzeichnisHaupteintrag">
    <w:name w:val="Stichwortverzeichnis Haupteintrag"/>
    <w:qFormat/>
    <w:rPr>
      <w:b/>
      <w:bCs/>
    </w:rPr>
  </w:style>
  <w:style w:type="character" w:styleId="Textziffer">
    <w:name w:val="Textziffer"/>
    <w:qFormat/>
    <w:rPr/>
  </w:style>
  <w:style w:type="character" w:styleId="Platzhalter">
    <w:name w:val="Platzhalter"/>
    <w:qFormat/>
    <w:rPr>
      <w:smallCaps/>
      <w:color w:val="008080"/>
      <w:u w:val="dotted"/>
    </w:rPr>
  </w:style>
  <w:style w:type="character" w:styleId="DefaultParagraphFont">
    <w:name w:val="Default Paragraph Font"/>
    <w:qFormat/>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b/>
    </w:rPr>
  </w:style>
  <w:style w:type="character" w:styleId="ListLabel5">
    <w:name w:val="ListLabel 5"/>
    <w:qFormat/>
    <w:rPr>
      <w:rFonts w:cs="Times New Roman"/>
      <w:b/>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Endnotenanker">
    <w:name w:val="Endnotenanker"/>
    <w:rPr>
      <w:vertAlign w:val="superscript"/>
    </w:rPr>
  </w:style>
  <w:style w:type="character" w:styleId="Endnotenzeichen">
    <w:name w:val="Endnotenzeichen"/>
    <w:qFormat/>
    <w:rPr/>
  </w:style>
  <w:style w:type="paragraph" w:styleId="Textkrper">
    <w:name w:val="Body Text"/>
    <w:basedOn w:val="Normal"/>
    <w:pPr>
      <w:spacing w:before="0" w:after="120"/>
      <w:jc w:val="both"/>
    </w:pPr>
    <w:rPr>
      <w:sz w:val="21"/>
    </w:rPr>
  </w:style>
  <w:style w:type="paragraph" w:styleId="EinzugersteZeile">
    <w:name w:val="Body Text First Indent"/>
    <w:basedOn w:val="Textkrper"/>
    <w:pPr>
      <w:spacing w:before="119" w:after="0"/>
      <w:ind w:left="0" w:right="0" w:firstLine="283"/>
    </w:pPr>
    <w:rPr/>
  </w:style>
  <w:style w:type="paragraph" w:styleId="HngenderEinzug">
    <w:name w:val="Hängender Einzug"/>
    <w:basedOn w:val="Textkrper"/>
    <w:qFormat/>
    <w:pPr>
      <w:tabs>
        <w:tab w:val="clear" w:pos="720"/>
      </w:tabs>
      <w:spacing w:before="0" w:after="119"/>
      <w:ind w:left="1701" w:right="0" w:hanging="1701"/>
    </w:pPr>
    <w:rPr/>
  </w:style>
  <w:style w:type="paragraph" w:styleId="EinzugTextkrper">
    <w:name w:val="Body Text Indent"/>
    <w:basedOn w:val="Textkrper"/>
    <w:pPr>
      <w:spacing w:before="0" w:after="119"/>
      <w:ind w:left="850" w:right="0" w:hanging="0"/>
    </w:pPr>
    <w:rPr/>
  </w:style>
  <w:style w:type="paragraph" w:styleId="Marginalie">
    <w:name w:val="Annotation Text"/>
    <w:basedOn w:val="Normal"/>
    <w:next w:val="Normal"/>
    <w:pPr>
      <w:keepNext w:val="true"/>
      <w:shd w:fill="FFFFFF" w:val="clear"/>
      <w:jc w:val="left"/>
    </w:pPr>
    <w:rPr>
      <w:rFonts w:ascii="Arial" w:hAnsi="Arial"/>
      <w:b/>
      <w:sz w:val="16"/>
    </w:rPr>
  </w:style>
  <w:style w:type="paragraph" w:styleId="Berschrift">
    <w:name w:val="Überschrift"/>
    <w:basedOn w:val="Normal"/>
    <w:next w:val="Textkrper"/>
    <w:qFormat/>
    <w:pPr>
      <w:keepNext w:val="true"/>
      <w:keepLines/>
      <w:widowControl w:val="false"/>
      <w:tabs>
        <w:tab w:val="clear" w:pos="720"/>
      </w:tabs>
      <w:spacing w:before="363" w:after="238"/>
    </w:pPr>
    <w:rPr>
      <w:b/>
    </w:rPr>
  </w:style>
  <w:style w:type="paragraph" w:styleId="Berschrift10">
    <w:name w:val="Überschrift 10"/>
    <w:basedOn w:val="Berschrift"/>
    <w:next w:val="Textkrper"/>
    <w:qFormat/>
    <w:pPr>
      <w:numPr>
        <w:ilvl w:val="8"/>
        <w:numId w:val="1"/>
      </w:numPr>
      <w:outlineLvl w:val="8"/>
    </w:pPr>
    <w:rPr>
      <w:b/>
      <w:bCs/>
      <w:sz w:val="16"/>
      <w:szCs w:val="18"/>
    </w:rPr>
  </w:style>
  <w:style w:type="paragraph" w:styleId="Liste">
    <w:name w:val="List"/>
    <w:basedOn w:val="Textkrper"/>
    <w:pPr/>
    <w:rPr>
      <w:rFonts w:cs="Lucidasans"/>
    </w:rPr>
  </w:style>
  <w:style w:type="paragraph" w:styleId="Nummerierung1">
    <w:name w:val="List 3"/>
    <w:basedOn w:val="Liste"/>
    <w:pPr>
      <w:numPr>
        <w:ilvl w:val="0"/>
        <w:numId w:val="4"/>
      </w:numPr>
      <w:pBdr/>
      <w:spacing w:before="119" w:after="0"/>
      <w:ind w:left="0" w:right="0" w:hanging="0"/>
    </w:pPr>
    <w:rPr/>
  </w:style>
  <w:style w:type="paragraph" w:styleId="Nummerierung1Fortsetzung">
    <w:name w:val="Nummerierung 1 Fortsetzung"/>
    <w:basedOn w:val="Liste"/>
    <w:qFormat/>
    <w:pPr>
      <w:spacing w:before="0" w:after="120"/>
      <w:ind w:left="283" w:right="0" w:hanging="0"/>
    </w:pPr>
    <w:rPr/>
  </w:style>
  <w:style w:type="paragraph" w:styleId="Nummerierung2">
    <w:name w:val="List Number 2"/>
    <w:basedOn w:val="Liste"/>
    <w:pPr>
      <w:numPr>
        <w:ilvl w:val="0"/>
        <w:numId w:val="0"/>
      </w:numPr>
      <w:pBdr/>
      <w:tabs>
        <w:tab w:val="clear" w:pos="720"/>
      </w:tabs>
      <w:spacing w:before="119" w:after="0"/>
      <w:ind w:left="0" w:right="0" w:hanging="0"/>
    </w:pPr>
    <w:rPr/>
  </w:style>
  <w:style w:type="paragraph" w:styleId="Nummerierung3">
    <w:name w:val="List Number 3"/>
    <w:basedOn w:val="Liste"/>
    <w:pPr>
      <w:numPr>
        <w:ilvl w:val="0"/>
        <w:numId w:val="4"/>
      </w:numPr>
      <w:pBdr>
        <w:top w:val="single" w:sz="2" w:space="1" w:color="808000"/>
        <w:left w:val="single" w:sz="2" w:space="1" w:color="808000"/>
        <w:bottom w:val="single" w:sz="2" w:space="1" w:color="808000"/>
        <w:right w:val="single" w:sz="2" w:space="1" w:color="808000"/>
      </w:pBdr>
      <w:tabs>
        <w:tab w:val="clear" w:pos="720"/>
      </w:tabs>
      <w:spacing w:before="119" w:after="119"/>
      <w:ind w:left="567" w:right="0" w:hanging="0"/>
    </w:pPr>
    <w:rPr/>
  </w:style>
  <w:style w:type="paragraph" w:styleId="Aufzhlung1Anfang">
    <w:name w:val="Aufzählung 1 Anfang"/>
    <w:basedOn w:val="Liste"/>
    <w:qFormat/>
    <w:pPr>
      <w:spacing w:before="240" w:after="120"/>
      <w:ind w:left="360" w:right="0" w:hanging="360"/>
    </w:pPr>
    <w:rPr/>
  </w:style>
  <w:style w:type="paragraph" w:styleId="Aufzhlung1">
    <w:name w:val="List 2"/>
    <w:basedOn w:val="Liste"/>
    <w:pPr>
      <w:numPr>
        <w:ilvl w:val="0"/>
        <w:numId w:val="2"/>
      </w:numPr>
      <w:tabs>
        <w:tab w:val="clear" w:pos="720"/>
      </w:tabs>
      <w:suppressAutoHyphens w:val="true"/>
      <w:spacing w:before="119" w:after="0"/>
    </w:pPr>
    <w:rPr/>
  </w:style>
  <w:style w:type="paragraph" w:styleId="Aufzhlung1Ende">
    <w:name w:val="Aufzählung 1 Ende"/>
    <w:basedOn w:val="Liste"/>
    <w:qFormat/>
    <w:pPr>
      <w:spacing w:before="0" w:after="240"/>
      <w:ind w:left="360" w:right="0" w:hanging="360"/>
    </w:pPr>
    <w:rPr/>
  </w:style>
  <w:style w:type="paragraph" w:styleId="Aufzhlung1Fortsetzung">
    <w:name w:val="List Continue"/>
    <w:basedOn w:val="Liste"/>
    <w:pPr>
      <w:shd w:fill="9999CC" w:val="clear"/>
      <w:tabs>
        <w:tab w:val="clear" w:pos="720"/>
      </w:tabs>
      <w:spacing w:before="0" w:after="0"/>
      <w:ind w:left="283" w:right="0" w:hanging="0"/>
    </w:pPr>
    <w:rPr/>
  </w:style>
  <w:style w:type="paragraph" w:styleId="Aufzhlung2">
    <w:name w:val="List Bullet 3"/>
    <w:basedOn w:val="Liste"/>
    <w:pPr>
      <w:numPr>
        <w:ilvl w:val="0"/>
        <w:numId w:val="2"/>
      </w:numPr>
      <w:tabs>
        <w:tab w:val="clear" w:pos="720"/>
      </w:tabs>
      <w:spacing w:before="119" w:after="119"/>
      <w:ind w:left="283" w:right="0" w:hanging="0"/>
    </w:pPr>
    <w:rPr/>
  </w:style>
  <w:style w:type="paragraph" w:styleId="Kopfzeile">
    <w:name w:val="Header"/>
    <w:basedOn w:val="Normal"/>
    <w:pPr>
      <w:suppressLineNumbers/>
      <w:pBdr>
        <w:bottom w:val="single" w:sz="4" w:space="0" w:color="000000"/>
      </w:pBdr>
      <w:tabs>
        <w:tab w:val="clear" w:pos="720"/>
        <w:tab w:val="center" w:pos="4818" w:leader="none"/>
        <w:tab w:val="right" w:pos="9637" w:leader="none"/>
      </w:tabs>
    </w:pPr>
    <w:rPr>
      <w:rFonts w:ascii="BundesSans Office" w:hAnsi="BundesSans Office"/>
      <w:sz w:val="16"/>
    </w:rPr>
  </w:style>
  <w:style w:type="paragraph" w:styleId="Fuzeile">
    <w:name w:val="Footer"/>
    <w:basedOn w:val="Normal"/>
    <w:pPr>
      <w:suppressLineNumbers/>
      <w:pBdr>
        <w:top w:val="single" w:sz="2" w:space="0" w:color="000000"/>
      </w:pBdr>
      <w:tabs>
        <w:tab w:val="clear" w:pos="720"/>
        <w:tab w:val="center" w:pos="4818" w:leader="none"/>
        <w:tab w:val="right" w:pos="9637" w:leader="none"/>
      </w:tabs>
    </w:pPr>
    <w:rPr>
      <w:rFonts w:ascii="BundesSans Office" w:hAnsi="BundesSans Office"/>
      <w:sz w:val="16"/>
    </w:rPr>
  </w:style>
  <w:style w:type="paragraph" w:styleId="Fuzeilelinks">
    <w:name w:val="Fußzeile links"/>
    <w:basedOn w:val="Fuzeile"/>
    <w:qFormat/>
    <w:pPr>
      <w:suppressLineNumbers/>
      <w:tabs>
        <w:tab w:val="clear" w:pos="4818"/>
        <w:tab w:val="right" w:pos="9637" w:leader="none"/>
      </w:tabs>
    </w:pPr>
    <w:rPr/>
  </w:style>
  <w:style w:type="paragraph" w:styleId="Fuzeilerechts">
    <w:name w:val="Fußzeile rechts"/>
    <w:basedOn w:val="Fuzeile"/>
    <w:qFormat/>
    <w:pPr>
      <w:suppressLineNumbers/>
      <w:pBdr/>
      <w:tabs>
        <w:tab w:val="clear" w:pos="4818"/>
        <w:tab w:val="right" w:pos="9637" w:leader="none"/>
      </w:tabs>
    </w:pPr>
    <w:rPr/>
  </w:style>
  <w:style w:type="paragraph" w:styleId="Tabelleninhalt">
    <w:name w:val="Tabelleninhalt"/>
    <w:basedOn w:val="Normal"/>
    <w:qFormat/>
    <w:pPr>
      <w:suppressLineNumbers/>
    </w:pPr>
    <w:rPr>
      <w:rFonts w:ascii="BundesSerif Office" w:hAnsi="BundesSerif Office"/>
      <w:sz w:val="21"/>
    </w:rPr>
  </w:style>
  <w:style w:type="paragraph" w:styleId="Tabellenberschrift">
    <w:name w:val="Tabellenüberschrift"/>
    <w:basedOn w:val="Tabelleninhalt"/>
    <w:qFormat/>
    <w:pPr>
      <w:suppressLineNumbers/>
      <w:jc w:val="center"/>
    </w:pPr>
    <w:rPr>
      <w:rFonts w:ascii="BundesSerif Office" w:hAnsi="BundesSerif Office"/>
      <w:b/>
      <w:bCs/>
      <w:i w:val="false"/>
      <w:iCs/>
      <w:sz w:val="21"/>
    </w:rPr>
  </w:style>
  <w:style w:type="paragraph" w:styleId="Beschriftung">
    <w:name w:val="Caption"/>
    <w:basedOn w:val="Normal"/>
    <w:next w:val="ALTText"/>
    <w:qFormat/>
    <w:pPr>
      <w:suppressLineNumbers/>
      <w:spacing w:before="120" w:after="120"/>
    </w:pPr>
    <w:rPr>
      <w:rFonts w:cs="Lucidasans"/>
      <w:i/>
      <w:iCs/>
      <w:sz w:val="20"/>
      <w:szCs w:val="20"/>
    </w:rPr>
  </w:style>
  <w:style w:type="paragraph" w:styleId="Abbildung">
    <w:name w:val="Abbildung"/>
    <w:basedOn w:val="Beschriftung"/>
    <w:next w:val="ALTText"/>
    <w:qFormat/>
    <w:pPr>
      <w:spacing w:before="119" w:after="567"/>
    </w:pPr>
    <w:rPr/>
  </w:style>
  <w:style w:type="paragraph" w:styleId="Tabelle">
    <w:name w:val="Tabelle"/>
    <w:basedOn w:val="Beschriftung"/>
    <w:next w:val="ALTText"/>
    <w:qFormat/>
    <w:pPr/>
    <w:rPr>
      <w:rFonts w:ascii="BundesSans Office" w:hAnsi="BundesSans Office"/>
      <w:i w:val="false"/>
      <w:sz w:val="21"/>
    </w:rPr>
  </w:style>
  <w:style w:type="paragraph" w:styleId="Text">
    <w:name w:val="Text"/>
    <w:basedOn w:val="Beschriftung"/>
    <w:qFormat/>
    <w:pPr/>
    <w:rPr/>
  </w:style>
  <w:style w:type="paragraph" w:styleId="Rahmeninhalt">
    <w:name w:val="Rahmeninhalt"/>
    <w:basedOn w:val="Textkrper"/>
    <w:qFormat/>
    <w:pPr/>
    <w:rPr/>
  </w:style>
  <w:style w:type="paragraph" w:styleId="Funote">
    <w:name w:val="Footnote Text"/>
    <w:basedOn w:val="Normal"/>
    <w:pPr>
      <w:suppressLineNumbers/>
      <w:spacing w:before="0" w:after="0"/>
      <w:ind w:left="283" w:right="0" w:hanging="283"/>
    </w:pPr>
    <w:rPr>
      <w:sz w:val="20"/>
      <w:szCs w:val="20"/>
    </w:rPr>
  </w:style>
  <w:style w:type="paragraph" w:styleId="Absender">
    <w:name w:val="Envelope Return"/>
    <w:basedOn w:val="Normal"/>
    <w:pPr>
      <w:suppressLineNumbers/>
      <w:spacing w:before="0" w:after="60"/>
    </w:pPr>
    <w:rPr/>
  </w:style>
  <w:style w:type="paragraph" w:styleId="Verzeichnis">
    <w:name w:val="Verzeichnis"/>
    <w:basedOn w:val="Normal"/>
    <w:qFormat/>
    <w:pPr>
      <w:suppressLineNumbers/>
    </w:pPr>
    <w:rPr>
      <w:rFonts w:cs="Lucidasans"/>
    </w:rPr>
  </w:style>
  <w:style w:type="paragraph" w:styleId="Stichwortverzeichnisberschrift">
    <w:name w:val="Index Heading"/>
    <w:basedOn w:val="Verzeichnis"/>
    <w:next w:val="Stichwortverzeichnis1"/>
    <w:pPr/>
    <w:rPr/>
  </w:style>
  <w:style w:type="paragraph" w:styleId="Stichwortverzeichnis1">
    <w:name w:val="Index 1"/>
    <w:basedOn w:val="Verzeichnis"/>
    <w:next w:val="Normal"/>
    <w:pPr>
      <w:tabs>
        <w:tab w:val="clear" w:pos="720"/>
        <w:tab w:val="right" w:pos="9071" w:leader="none"/>
      </w:tabs>
    </w:pPr>
    <w:rPr/>
  </w:style>
  <w:style w:type="paragraph" w:styleId="Stichwortverzeichnis2">
    <w:name w:val="Index 2"/>
    <w:basedOn w:val="Verzeichnis"/>
    <w:pPr>
      <w:spacing w:before="0" w:after="0"/>
      <w:ind w:left="283" w:right="0" w:hanging="0"/>
    </w:pPr>
    <w:rPr/>
  </w:style>
  <w:style w:type="paragraph" w:styleId="Stichwortverzeichnis3">
    <w:name w:val="Index 3"/>
    <w:basedOn w:val="Verzeichnis"/>
    <w:pPr>
      <w:spacing w:before="0" w:after="0"/>
      <w:ind w:left="566" w:right="0" w:hanging="0"/>
    </w:pPr>
    <w:rPr/>
  </w:style>
  <w:style w:type="paragraph" w:styleId="Inhaltsverzeichnisberschrift">
    <w:name w:val="TOA Heading"/>
    <w:basedOn w:val="Berschrift"/>
    <w:pPr>
      <w:pageBreakBefore w:val="false"/>
      <w:numPr>
        <w:ilvl w:val="0"/>
        <w:numId w:val="0"/>
      </w:numPr>
      <w:suppressLineNumbers/>
      <w:spacing w:before="0" w:after="0"/>
      <w:ind w:left="0" w:right="0" w:hanging="0"/>
      <w:outlineLvl w:val="0"/>
    </w:pPr>
    <w:rPr>
      <w:b w:val="false"/>
      <w:bCs/>
      <w:sz w:val="40"/>
      <w:szCs w:val="32"/>
    </w:rPr>
  </w:style>
  <w:style w:type="paragraph" w:styleId="Inhaltsverzeichnis1">
    <w:name w:val="TOC 1"/>
    <w:basedOn w:val="Verzeichnis"/>
    <w:pPr>
      <w:tabs>
        <w:tab w:val="clear" w:pos="720"/>
        <w:tab w:val="right" w:pos="9637" w:leader="dot"/>
      </w:tabs>
      <w:spacing w:lineRule="auto" w:line="240" w:before="119" w:after="0"/>
      <w:ind w:left="567" w:right="0" w:hanging="567"/>
    </w:pPr>
    <w:rPr/>
  </w:style>
  <w:style w:type="paragraph" w:styleId="Inhaltsverzeichnis2">
    <w:name w:val="TOC 2"/>
    <w:basedOn w:val="Verzeichnis"/>
    <w:pPr>
      <w:tabs>
        <w:tab w:val="clear" w:pos="720"/>
        <w:tab w:val="right" w:pos="9354" w:leader="dot"/>
      </w:tabs>
      <w:spacing w:before="62" w:after="0"/>
      <w:ind w:left="850" w:right="0" w:hanging="850"/>
    </w:pPr>
    <w:rPr>
      <w:sz w:val="21"/>
    </w:rPr>
  </w:style>
  <w:style w:type="paragraph" w:styleId="Inhaltsverzeichnis3">
    <w:name w:val="TOC 3"/>
    <w:basedOn w:val="Verzeichnis"/>
    <w:pPr>
      <w:tabs>
        <w:tab w:val="clear" w:pos="720"/>
        <w:tab w:val="right" w:pos="9071" w:leader="dot"/>
      </w:tabs>
      <w:spacing w:before="0" w:after="0"/>
      <w:ind w:left="1134" w:right="0" w:hanging="1134"/>
    </w:pPr>
    <w:rPr>
      <w:sz w:val="21"/>
    </w:rPr>
  </w:style>
  <w:style w:type="paragraph" w:styleId="Inhaltsverzeichnis4">
    <w:name w:val="TOC 4"/>
    <w:basedOn w:val="Verzeichnis"/>
    <w:pPr>
      <w:tabs>
        <w:tab w:val="clear" w:pos="720"/>
        <w:tab w:val="right" w:pos="8788" w:leader="dot"/>
      </w:tabs>
      <w:spacing w:before="0" w:after="0"/>
      <w:ind w:left="1417" w:right="0" w:hanging="1417"/>
    </w:pPr>
    <w:rPr>
      <w:sz w:val="21"/>
    </w:rPr>
  </w:style>
  <w:style w:type="paragraph" w:styleId="Benutzerverzeichnisberschrift">
    <w:name w:val="Benutzerverzeichnis Überschrift"/>
    <w:basedOn w:val="Berschrift"/>
    <w:qFormat/>
    <w:pPr>
      <w:suppressLineNumbers/>
      <w:spacing w:before="0" w:after="0"/>
      <w:ind w:left="0" w:right="0" w:hanging="0"/>
    </w:pPr>
    <w:rPr>
      <w:b/>
      <w:bCs/>
      <w:sz w:val="32"/>
      <w:szCs w:val="32"/>
    </w:rPr>
  </w:style>
  <w:style w:type="paragraph" w:styleId="Benutzerverzeichnis1">
    <w:name w:val="Benutzerverzeichnis 1"/>
    <w:basedOn w:val="Verzeichnis"/>
    <w:qFormat/>
    <w:pPr>
      <w:tabs>
        <w:tab w:val="clear" w:pos="720"/>
        <w:tab w:val="right" w:pos="9637" w:leader="dot"/>
      </w:tabs>
      <w:spacing w:before="0" w:after="0"/>
      <w:ind w:left="0" w:right="0" w:hanging="0"/>
    </w:pPr>
    <w:rPr/>
  </w:style>
  <w:style w:type="paragraph" w:styleId="Tabellenverzeichnisberschrift">
    <w:name w:val="Tabellenverzeichnis Überschrift"/>
    <w:basedOn w:val="Berschrift"/>
    <w:qFormat/>
    <w:pPr>
      <w:suppressLineNumbers/>
      <w:spacing w:before="0" w:after="0"/>
      <w:ind w:left="0" w:right="0" w:hanging="0"/>
    </w:pPr>
    <w:rPr>
      <w:b w:val="false"/>
      <w:bCs/>
      <w:sz w:val="40"/>
      <w:szCs w:val="32"/>
    </w:rPr>
  </w:style>
  <w:style w:type="paragraph" w:styleId="Tabellenverzeichnis1">
    <w:name w:val="Tabellenverzeichnis 1"/>
    <w:basedOn w:val="Verzeichnis"/>
    <w:qFormat/>
    <w:pPr>
      <w:tabs>
        <w:tab w:val="clear" w:pos="720"/>
        <w:tab w:val="right" w:pos="9637" w:leader="dot"/>
      </w:tabs>
      <w:spacing w:before="0" w:after="0"/>
      <w:ind w:left="1134" w:right="0" w:hanging="1134"/>
    </w:pPr>
    <w:rPr/>
  </w:style>
  <w:style w:type="paragraph" w:styleId="Titel">
    <w:name w:val="Title"/>
    <w:basedOn w:val="Berschrift"/>
    <w:next w:val="Untertitel"/>
    <w:qFormat/>
    <w:pPr>
      <w:spacing w:before="0" w:after="567"/>
      <w:jc w:val="left"/>
    </w:pPr>
    <w:rPr>
      <w:rFonts w:ascii="BundesSerif Office" w:hAnsi="BundesSerif Office"/>
      <w:b w:val="false"/>
      <w:bCs w:val="false"/>
      <w:sz w:val="60"/>
      <w:szCs w:val="36"/>
    </w:rPr>
  </w:style>
  <w:style w:type="paragraph" w:styleId="Untertitel">
    <w:name w:val="Subtitle"/>
    <w:basedOn w:val="Berschrift"/>
    <w:next w:val="Normal"/>
    <w:qFormat/>
    <w:pPr>
      <w:spacing w:before="0" w:after="278"/>
      <w:jc w:val="left"/>
    </w:pPr>
    <w:rPr>
      <w:rFonts w:ascii="BundesSans Office" w:hAnsi="BundesSans Office"/>
      <w:b w:val="false"/>
      <w:i w:val="false"/>
      <w:iCs w:val="false"/>
      <w:sz w:val="28"/>
      <w:szCs w:val="28"/>
    </w:rPr>
  </w:style>
  <w:style w:type="paragraph" w:styleId="VorformatierterText">
    <w:name w:val="Vorformatierter Text"/>
    <w:basedOn w:val="Normal"/>
    <w:qFormat/>
    <w:pPr>
      <w:spacing w:before="0" w:after="0"/>
    </w:pPr>
    <w:rPr>
      <w:rFonts w:ascii="Courier New" w:hAnsi="Courier New" w:eastAsia="Courier New" w:cs="Courier New"/>
      <w:sz w:val="20"/>
      <w:szCs w:val="20"/>
    </w:rPr>
  </w:style>
  <w:style w:type="paragraph" w:styleId="TextkrperohneAbstand">
    <w:name w:val="Textkörper ohne Abstand"/>
    <w:basedOn w:val="Textkrper"/>
    <w:qFormat/>
    <w:pPr>
      <w:tabs>
        <w:tab w:val="clear" w:pos="720"/>
      </w:tabs>
      <w:spacing w:before="0" w:after="0"/>
    </w:pPr>
    <w:rPr/>
  </w:style>
  <w:style w:type="paragraph" w:styleId="ALTText">
    <w:name w:val="ALT-Text"/>
    <w:basedOn w:val="Normal"/>
    <w:next w:val="Textkrper"/>
    <w:qFormat/>
    <w:pPr>
      <w:spacing w:before="0" w:after="119"/>
    </w:pPr>
    <w:rPr>
      <w:i/>
      <w:vanish/>
      <w:color w:val="008080"/>
      <w:sz w:val="20"/>
    </w:rPr>
  </w:style>
  <w:style w:type="paragraph" w:styleId="Zwischenberschrift">
    <w:name w:val="Zwischenüberschrift"/>
    <w:basedOn w:val="Normal"/>
    <w:qFormat/>
    <w:pPr>
      <w:keepNext w:val="true"/>
      <w:tabs>
        <w:tab w:val="clear" w:pos="720"/>
      </w:tabs>
      <w:spacing w:before="238" w:after="119"/>
    </w:pPr>
    <w:rPr>
      <w:b/>
    </w:rPr>
  </w:style>
  <w:style w:type="paragraph" w:styleId="Gruformel">
    <w:name w:val="Salutation"/>
    <w:basedOn w:val="Normal"/>
    <w:pPr>
      <w:spacing w:before="0" w:after="0"/>
      <w:ind w:left="4252" w:right="0" w:hanging="0"/>
    </w:pPr>
    <w:rPr/>
  </w:style>
  <w:style w:type="paragraph" w:styleId="Unterschrift">
    <w:name w:val="Signature"/>
    <w:basedOn w:val="Normal"/>
    <w:pPr>
      <w:spacing w:before="0" w:after="0"/>
      <w:ind w:left="4252" w:right="0" w:hanging="0"/>
    </w:pPr>
    <w:rPr/>
  </w:style>
  <w:style w:type="paragraph" w:styleId="Empfnger">
    <w:name w:val="Envelope Address"/>
    <w:basedOn w:val="Normal"/>
    <w:pPr>
      <w:spacing w:before="0" w:after="0"/>
      <w:ind w:left="1" w:right="0" w:hanging="0"/>
    </w:pPr>
    <w:rPr>
      <w:rFonts w:ascii="Arial" w:hAnsi="Arial" w:cs="Arial"/>
      <w:sz w:val="24"/>
      <w:szCs w:val="24"/>
    </w:rPr>
  </w:style>
  <w:style w:type="paragraph" w:styleId="Endnote">
    <w:name w:val="Endnote Text"/>
    <w:basedOn w:val="Normal"/>
    <w:pPr/>
    <w:rPr>
      <w:sz w:val="20"/>
    </w:rPr>
  </w:style>
  <w:style w:type="paragraph" w:styleId="Inhaltsverzeichnis5">
    <w:name w:val="TOC 5"/>
    <w:basedOn w:val="Verzeichnis"/>
    <w:next w:val="Normal"/>
    <w:pPr>
      <w:tabs>
        <w:tab w:val="clear" w:pos="720"/>
      </w:tabs>
      <w:bidi w:val="0"/>
      <w:spacing w:before="60" w:after="60"/>
      <w:ind w:left="1701" w:right="0" w:hanging="1701"/>
    </w:pPr>
    <w:rPr>
      <w:sz w:val="21"/>
    </w:rPr>
  </w:style>
  <w:style w:type="paragraph" w:styleId="Inhaltsverzeichnis6">
    <w:name w:val="TOC 6"/>
    <w:basedOn w:val="Verzeichnis"/>
    <w:next w:val="Normal"/>
    <w:pPr>
      <w:spacing w:before="60" w:after="60"/>
      <w:ind w:left="900" w:right="0" w:hanging="0"/>
    </w:pPr>
    <w:rPr/>
  </w:style>
  <w:style w:type="paragraph" w:styleId="Inhaltsverzeichnis7">
    <w:name w:val="TOC 7"/>
    <w:basedOn w:val="Verzeichnis"/>
    <w:next w:val="Normal"/>
    <w:pPr>
      <w:spacing w:before="60" w:after="60"/>
      <w:ind w:left="1080" w:right="0" w:hanging="0"/>
    </w:pPr>
    <w:rPr/>
  </w:style>
  <w:style w:type="paragraph" w:styleId="Inhaltsverzeichnis8">
    <w:name w:val="TOC 8"/>
    <w:basedOn w:val="Verzeichnis"/>
    <w:next w:val="Normal"/>
    <w:pPr>
      <w:spacing w:before="60" w:after="60"/>
      <w:ind w:left="1260" w:right="0" w:hanging="0"/>
    </w:pPr>
    <w:rPr/>
  </w:style>
  <w:style w:type="paragraph" w:styleId="Inhaltsverzeichnis9">
    <w:name w:val="TOC 9"/>
    <w:basedOn w:val="Verzeichnis"/>
    <w:next w:val="Normal"/>
    <w:pPr>
      <w:spacing w:before="60" w:after="60"/>
      <w:ind w:left="1440" w:right="0" w:hanging="0"/>
    </w:pPr>
    <w:rPr/>
  </w:style>
  <w:style w:type="paragraph" w:styleId="Inhaltsverzeichnis10">
    <w:name w:val="Inhaltsverzeichnis 10"/>
    <w:basedOn w:val="Verzeichnis"/>
    <w:qFormat/>
    <w:pPr>
      <w:tabs>
        <w:tab w:val="clear" w:pos="720"/>
        <w:tab w:val="right" w:pos="7090" w:leader="dot"/>
      </w:tabs>
      <w:spacing w:before="0" w:after="0"/>
      <w:ind w:left="2547" w:right="0" w:hanging="0"/>
    </w:pPr>
    <w:rPr/>
  </w:style>
  <w:style w:type="paragraph" w:styleId="Datum">
    <w:name w:val="Datum"/>
    <w:basedOn w:val="Normal"/>
    <w:next w:val="Normal"/>
    <w:qFormat/>
    <w:pPr/>
    <w:rPr/>
  </w:style>
  <w:style w:type="paragraph" w:styleId="EMailSignatur">
    <w:name w:val="E-Mail-Signatur"/>
    <w:basedOn w:val="Normal"/>
    <w:qFormat/>
    <w:pPr/>
    <w:rPr/>
  </w:style>
  <w:style w:type="paragraph" w:styleId="FuEndnotenberschrift">
    <w:name w:val="Fuß/-Endnotenüberschrift"/>
    <w:basedOn w:val="Normal"/>
    <w:next w:val="Normal"/>
    <w:qFormat/>
    <w:pPr/>
    <w:rPr/>
  </w:style>
  <w:style w:type="paragraph" w:styleId="HTMLVorformatiert">
    <w:name w:val="HTML Vorformatiert"/>
    <w:basedOn w:val="Normal"/>
    <w:qFormat/>
    <w:pPr/>
    <w:rPr>
      <w:rFonts w:ascii="Courier New" w:hAnsi="Courier New" w:cs="Courier New"/>
      <w:sz w:val="20"/>
    </w:rPr>
  </w:style>
  <w:style w:type="paragraph" w:styleId="Makrotext">
    <w:name w:val="Makro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before="60" w:after="0"/>
    </w:pPr>
    <w:rPr>
      <w:rFonts w:ascii="Courier New" w:hAnsi="Courier New" w:eastAsia="Arial" w:cs="Courier New"/>
      <w:color w:val="auto"/>
      <w:sz w:val="20"/>
      <w:szCs w:val="20"/>
      <w:lang w:bidi="ar-SA" w:val="en-US" w:eastAsia="zxx"/>
    </w:rPr>
  </w:style>
  <w:style w:type="paragraph" w:styleId="Nachrichtenkopf">
    <w:name w:val="Nachrichtenkopf"/>
    <w:basedOn w:val="Normal"/>
    <w:qFormat/>
    <w:pPr>
      <w:pBdr>
        <w:top w:val="single" w:sz="4" w:space="1" w:color="000000"/>
        <w:left w:val="single" w:sz="4" w:space="1" w:color="000000"/>
        <w:bottom w:val="single" w:sz="4" w:space="1" w:color="000000"/>
        <w:right w:val="single" w:sz="4" w:space="1" w:color="000000"/>
      </w:pBdr>
      <w:shd w:fill="CCCCCC" w:val="clear"/>
      <w:spacing w:before="0" w:after="0"/>
      <w:ind w:left="1134" w:right="0" w:hanging="1134"/>
    </w:pPr>
    <w:rPr>
      <w:rFonts w:ascii="Arial" w:hAnsi="Arial" w:cs="Arial"/>
      <w:sz w:val="24"/>
      <w:szCs w:val="24"/>
    </w:rPr>
  </w:style>
  <w:style w:type="paragraph" w:styleId="NurText">
    <w:name w:val="Nur Text"/>
    <w:basedOn w:val="Normal"/>
    <w:qFormat/>
    <w:pPr/>
    <w:rPr>
      <w:rFonts w:ascii="Courier New" w:hAnsi="Courier New" w:cs="Courier New"/>
      <w:sz w:val="20"/>
    </w:rPr>
  </w:style>
  <w:style w:type="paragraph" w:styleId="StandardWeb">
    <w:name w:val="Standard (Web)"/>
    <w:basedOn w:val="Normal"/>
    <w:qFormat/>
    <w:pPr/>
    <w:rPr>
      <w:sz w:val="24"/>
      <w:szCs w:val="24"/>
    </w:rPr>
  </w:style>
  <w:style w:type="paragraph" w:styleId="Standardeinzug">
    <w:name w:val="Standardeinzug"/>
    <w:basedOn w:val="Normal"/>
    <w:qFormat/>
    <w:pPr>
      <w:shd w:fill="FF0000" w:val="clear"/>
      <w:spacing w:before="0" w:after="0"/>
      <w:ind w:left="708" w:right="0" w:hanging="0"/>
    </w:pPr>
    <w:rPr/>
  </w:style>
  <w:style w:type="paragraph" w:styleId="Kopfzeilerechts">
    <w:name w:val="Kopfzeile rechts"/>
    <w:basedOn w:val="Kopfzeile"/>
    <w:qFormat/>
    <w:pPr>
      <w:suppressLineNumbers/>
      <w:tabs>
        <w:tab w:val="center" w:pos="4818" w:leader="none"/>
        <w:tab w:val="right" w:pos="9637" w:leader="none"/>
      </w:tabs>
    </w:pPr>
    <w:rPr/>
  </w:style>
  <w:style w:type="paragraph" w:styleId="Kopfzeilelinks">
    <w:name w:val="Kopfzeile links"/>
    <w:basedOn w:val="Kopfzeile"/>
    <w:qFormat/>
    <w:pPr>
      <w:suppressLineNumbers/>
      <w:tabs>
        <w:tab w:val="center" w:pos="4818" w:leader="none"/>
        <w:tab w:val="right" w:pos="9637" w:leader="none"/>
      </w:tabs>
    </w:pPr>
    <w:rPr/>
  </w:style>
  <w:style w:type="paragraph" w:styleId="Objektverzeichnisberschrift">
    <w:name w:val="Objektverzeichnis Überschrift"/>
    <w:basedOn w:val="Berschrift"/>
    <w:qFormat/>
    <w:pPr>
      <w:suppressLineNumbers/>
      <w:shd w:fill="00FF00" w:val="clear"/>
      <w:spacing w:before="0" w:after="0"/>
      <w:ind w:left="0" w:right="0" w:hanging="0"/>
    </w:pPr>
    <w:rPr>
      <w:b/>
      <w:bCs/>
      <w:sz w:val="32"/>
      <w:szCs w:val="32"/>
    </w:rPr>
  </w:style>
  <w:style w:type="paragraph" w:styleId="Nummerierung1Anfang">
    <w:name w:val="Nummerierung 1 Anfang"/>
    <w:basedOn w:val="Liste"/>
    <w:qFormat/>
    <w:pPr>
      <w:numPr>
        <w:ilvl w:val="0"/>
        <w:numId w:val="4"/>
      </w:numPr>
      <w:spacing w:before="240" w:after="120"/>
      <w:ind w:left="360" w:right="0" w:hanging="360"/>
    </w:pPr>
    <w:rPr/>
  </w:style>
  <w:style w:type="paragraph" w:styleId="Nummerierung1Ende">
    <w:name w:val="Nummerierung 1 Ende"/>
    <w:basedOn w:val="Liste"/>
    <w:qFormat/>
    <w:pPr>
      <w:spacing w:before="0" w:after="240"/>
      <w:ind w:left="360" w:right="0" w:hanging="360"/>
    </w:pPr>
    <w:rPr/>
  </w:style>
  <w:style w:type="paragraph" w:styleId="Aufzhlung3">
    <w:name w:val="List Bullet 4"/>
    <w:basedOn w:val="Liste"/>
    <w:pPr>
      <w:numPr>
        <w:ilvl w:val="0"/>
        <w:numId w:val="2"/>
      </w:numPr>
      <w:shd w:fill="E6FF00" w:val="clear"/>
      <w:tabs>
        <w:tab w:val="clear" w:pos="720"/>
      </w:tabs>
      <w:spacing w:before="119" w:after="119"/>
      <w:ind w:left="567" w:right="0" w:hanging="0"/>
    </w:pPr>
    <w:rPr/>
  </w:style>
  <w:style w:type="paragraph" w:styleId="Aufzhlung2Fortsetzung">
    <w:name w:val="List Continue 2"/>
    <w:basedOn w:val="Liste"/>
    <w:pPr>
      <w:shd w:fill="99CCFF" w:val="clear"/>
      <w:spacing w:before="0" w:after="0"/>
      <w:ind w:left="567" w:right="0" w:hanging="0"/>
    </w:pPr>
    <w:rPr/>
  </w:style>
  <w:style w:type="paragraph" w:styleId="Aufzhlung2Anfang">
    <w:name w:val="Aufzählung 2 Anfang"/>
    <w:basedOn w:val="Liste"/>
    <w:qFormat/>
    <w:pPr>
      <w:spacing w:before="240" w:after="120"/>
      <w:ind w:left="720" w:right="0" w:hanging="360"/>
    </w:pPr>
    <w:rPr/>
  </w:style>
  <w:style w:type="paragraph" w:styleId="Aufzhlung3Fortsetzung">
    <w:name w:val="List Continue 3"/>
    <w:basedOn w:val="Liste"/>
    <w:pPr>
      <w:shd w:fill="FFFF99" w:val="clear"/>
      <w:spacing w:before="0" w:after="0"/>
      <w:ind w:left="850" w:right="0" w:hanging="0"/>
    </w:pPr>
    <w:rPr/>
  </w:style>
  <w:style w:type="paragraph" w:styleId="Aufzhlung5">
    <w:name w:val="List Number"/>
    <w:basedOn w:val="Liste"/>
    <w:pPr>
      <w:spacing w:before="0" w:after="120"/>
      <w:ind w:left="1800" w:right="0" w:hanging="360"/>
    </w:pPr>
    <w:rPr/>
  </w:style>
  <w:style w:type="paragraph" w:styleId="Nummerierung2Fortsetzung">
    <w:name w:val="Nummerierung 2 Fortsetzung"/>
    <w:basedOn w:val="Liste"/>
    <w:qFormat/>
    <w:pPr>
      <w:spacing w:before="0" w:after="120"/>
      <w:ind w:left="567" w:right="0" w:hanging="0"/>
    </w:pPr>
    <w:rPr/>
  </w:style>
  <w:style w:type="paragraph" w:styleId="Nummerierung4">
    <w:name w:val="List Number 4"/>
    <w:basedOn w:val="Liste"/>
    <w:pPr>
      <w:spacing w:before="0" w:after="120"/>
      <w:ind w:left="1440" w:right="0" w:hanging="360"/>
    </w:pPr>
    <w:rPr/>
  </w:style>
  <w:style w:type="paragraph" w:styleId="Nummerierung3Fortsetzung">
    <w:name w:val="Nummerierung 3 Fortsetzung"/>
    <w:basedOn w:val="Liste"/>
    <w:qFormat/>
    <w:pPr>
      <w:spacing w:before="0" w:after="120"/>
      <w:ind w:left="850" w:right="0" w:hanging="0"/>
    </w:pPr>
    <w:rPr/>
  </w:style>
  <w:style w:type="paragraph" w:styleId="Aufzhlung3Anfang">
    <w:name w:val="Aufzählung 3 Anfang"/>
    <w:basedOn w:val="Liste"/>
    <w:qFormat/>
    <w:pPr>
      <w:spacing w:before="240" w:after="120"/>
      <w:ind w:left="1080" w:right="0" w:hanging="360"/>
    </w:pPr>
    <w:rPr/>
  </w:style>
  <w:style w:type="paragraph" w:styleId="IllustrationIndexHeading">
    <w:name w:val="Illustration Index Heading"/>
    <w:basedOn w:val="Berschrift"/>
    <w:qFormat/>
    <w:pPr>
      <w:suppressLineNumbers/>
      <w:spacing w:before="0" w:after="0"/>
      <w:ind w:left="0" w:right="0" w:hanging="0"/>
    </w:pPr>
    <w:rPr>
      <w:b w:val="false"/>
      <w:bCs/>
      <w:sz w:val="40"/>
      <w:szCs w:val="32"/>
    </w:rPr>
  </w:style>
  <w:style w:type="paragraph" w:styleId="IllustrationIndex1">
    <w:name w:val="Illustration Index 1"/>
    <w:basedOn w:val="Verzeichnis"/>
    <w:qFormat/>
    <w:pPr>
      <w:tabs>
        <w:tab w:val="clear" w:pos="720"/>
        <w:tab w:val="right" w:pos="9638" w:leader="dot"/>
      </w:tabs>
      <w:spacing w:before="0" w:after="0"/>
      <w:ind w:left="0" w:right="0" w:hanging="0"/>
    </w:pPr>
    <w:rPr/>
  </w:style>
  <w:style w:type="paragraph" w:styleId="FuzeileQuerformat">
    <w:name w:val="Fußzeile-Querformat"/>
    <w:basedOn w:val="Fuzeile"/>
    <w:qFormat/>
    <w:pPr>
      <w:pBdr>
        <w:top w:val="single" w:sz="4" w:space="1" w:color="000000"/>
      </w:pBdr>
      <w:tabs>
        <w:tab w:val="clear" w:pos="4818"/>
        <w:tab w:val="clear" w:pos="9637"/>
        <w:tab w:val="right" w:pos="10205" w:leader="none"/>
      </w:tabs>
      <w:jc w:val="left"/>
    </w:pPr>
    <w:rPr/>
  </w:style>
  <w:style w:type="paragraph" w:styleId="Literaturverzeichnis1">
    <w:name w:val="Literaturverzeichnis 1"/>
    <w:basedOn w:val="Verzeichnis"/>
    <w:qFormat/>
    <w:pPr>
      <w:tabs>
        <w:tab w:val="clear" w:pos="720"/>
        <w:tab w:val="right" w:pos="9638" w:leader="dot"/>
      </w:tabs>
      <w:spacing w:before="0" w:after="0"/>
      <w:ind w:left="1701" w:right="0" w:hanging="1701"/>
    </w:pPr>
    <w:rPr/>
  </w:style>
  <w:style w:type="paragraph" w:styleId="Berschrift1ohneNummer">
    <w:name w:val="Überschrift 1 ohne Nummer"/>
    <w:basedOn w:val="Berschrift1"/>
    <w:next w:val="Textkrper"/>
    <w:qFormat/>
    <w:pPr>
      <w:numPr>
        <w:ilvl w:val="0"/>
        <w:numId w:val="0"/>
      </w:numPr>
      <w:ind w:left="850" w:right="0" w:hanging="850"/>
      <w:outlineLvl w:val="0"/>
    </w:pPr>
    <w:rPr>
      <w:rFonts w:ascii="BundesSerif Office" w:hAnsi="BundesSerif Office"/>
      <w:b w:val="false"/>
    </w:rPr>
  </w:style>
  <w:style w:type="paragraph" w:styleId="Berschrift2ohneNummer">
    <w:name w:val="Überschrift 2 ohne Nummer"/>
    <w:basedOn w:val="Berschrift2"/>
    <w:next w:val="Textkrper"/>
    <w:qFormat/>
    <w:pPr>
      <w:numPr>
        <w:ilvl w:val="0"/>
        <w:numId w:val="0"/>
      </w:numPr>
      <w:ind w:left="850" w:right="0" w:hanging="850"/>
      <w:outlineLvl w:val="1"/>
    </w:pPr>
    <w:rPr/>
  </w:style>
  <w:style w:type="paragraph" w:styleId="Berschrift3ohneNummer">
    <w:name w:val="Überschrift 3 ohne Nummer"/>
    <w:basedOn w:val="Berschrift3"/>
    <w:next w:val="Textkrper"/>
    <w:qFormat/>
    <w:pPr>
      <w:numPr>
        <w:ilvl w:val="0"/>
        <w:numId w:val="0"/>
      </w:numPr>
      <w:ind w:left="850" w:right="0" w:hanging="850"/>
    </w:pPr>
    <w:rPr/>
  </w:style>
  <w:style w:type="paragraph" w:styleId="AufzhlungStrich">
    <w:name w:val="Aufzählung Strich"/>
    <w:basedOn w:val="Textkrper"/>
    <w:qFormat/>
    <w:pPr>
      <w:numPr>
        <w:ilvl w:val="0"/>
        <w:numId w:val="2"/>
      </w:numPr>
    </w:pPr>
    <w:rPr/>
  </w:style>
  <w:style w:type="paragraph" w:styleId="AufzhlungPunkt">
    <w:name w:val="Aufzählung Punkt"/>
    <w:basedOn w:val="Textkrper"/>
    <w:qFormat/>
    <w:pPr>
      <w:numPr>
        <w:ilvl w:val="0"/>
        <w:numId w:val="3"/>
      </w:numPr>
    </w:pPr>
    <w:rPr/>
  </w:style>
  <w:style w:type="paragraph" w:styleId="Nummerierung123">
    <w:name w:val="Nummerierung 123"/>
    <w:basedOn w:val="Textkrper"/>
    <w:qFormat/>
    <w:pPr>
      <w:numPr>
        <w:ilvl w:val="0"/>
        <w:numId w:val="4"/>
      </w:numPr>
    </w:pPr>
    <w:rPr/>
  </w:style>
  <w:style w:type="paragraph" w:styleId="Nummerierung1ai">
    <w:name w:val="Nummerierung 1-a-i"/>
    <w:basedOn w:val="Textkrper"/>
    <w:qFormat/>
    <w:pPr>
      <w:numPr>
        <w:ilvl w:val="0"/>
        <w:numId w:val="5"/>
      </w:numPr>
    </w:pPr>
    <w:rPr/>
  </w:style>
  <w:style w:type="paragraph" w:styleId="GlossarBegriff">
    <w:name w:val="Glossar Begriff"/>
    <w:basedOn w:val="Normal"/>
    <w:qFormat/>
    <w:pPr/>
    <w:rPr>
      <w:b/>
    </w:rPr>
  </w:style>
  <w:style w:type="paragraph" w:styleId="GlossarBeschreibung">
    <w:name w:val="Glossar Beschreibung"/>
    <w:basedOn w:val="GlossarBegriff"/>
    <w:qFormat/>
    <w:pPr/>
    <w:rPr>
      <w:b w:val="false"/>
    </w:rPr>
  </w:style>
  <w:style w:type="paragraph" w:styleId="Listeninhalt">
    <w:name w:val="Listeninhalt"/>
    <w:basedOn w:val="Normal"/>
    <w:qFormat/>
    <w:pPr>
      <w:spacing w:before="0" w:after="0"/>
      <w:ind w:left="567" w:right="0" w:hanging="0"/>
    </w:pPr>
    <w:rPr/>
  </w:style>
  <w:style w:type="paragraph" w:styleId="Table">
    <w:name w:val="Table"/>
    <w:basedOn w:val="Beschriftung"/>
    <w:qFormat/>
    <w:pPr/>
    <w:rPr/>
  </w:style>
  <w:style w:type="paragraph" w:styleId="DocumentMap">
    <w:name w:val="DocumentMap"/>
    <w:qFormat/>
    <w:pPr>
      <w:widowControl/>
      <w:kinsoku w:val="true"/>
      <w:overflowPunct w:val="true"/>
      <w:autoSpaceDE w:val="true"/>
      <w:bidi w:val="0"/>
      <w:spacing w:lineRule="auto" w:line="276" w:before="0" w:after="200"/>
      <w:jc w:val="left"/>
      <w:textAlignment w:val="auto"/>
    </w:pPr>
    <w:rPr>
      <w:rFonts w:ascii="Calibri" w:hAnsi="Calibri" w:eastAsia="Cambria Math" w:cs="Times New Roman"/>
      <w:color w:val="auto"/>
      <w:sz w:val="22"/>
      <w:szCs w:val="22"/>
      <w:lang w:eastAsia="en-US" w:bidi="ar-SA" w:val="en-US"/>
    </w:rPr>
  </w:style>
  <w:style w:type="paragraph" w:styleId="ListParagraph">
    <w:name w:val="List Paragraph"/>
    <w:basedOn w:val="Normal"/>
    <w:qFormat/>
    <w:pPr>
      <w:widowControl/>
      <w:spacing w:lineRule="auto" w:line="276" w:before="0" w:after="200"/>
      <w:ind w:left="720" w:right="0" w:hanging="0"/>
      <w:contextualSpacing/>
      <w:jc w:val="left"/>
      <w:textAlignment w:val="auto"/>
    </w:pPr>
    <w:rPr>
      <w:rFonts w:ascii="Arial" w:hAnsi="Arial" w:cs="Times New Roman"/>
      <w:sz w:val="22"/>
      <w:szCs w:val="22"/>
      <w:lang w:eastAsia="en-US" w:bidi="ar-SA"/>
    </w:rPr>
  </w:style>
  <w:style w:type="paragraph" w:styleId="Zitat1">
    <w:name w:val="Zitat"/>
    <w:basedOn w:val="Normal"/>
    <w:qFormat/>
    <w:pPr>
      <w:spacing w:before="0" w:after="283"/>
      <w:ind w:left="567" w:right="567" w:hanging="0"/>
    </w:pPr>
    <w:rPr/>
  </w:style>
  <w:style w:type="paragraph" w:styleId="Default">
    <w:name w:val="Default"/>
    <w:qFormat/>
    <w:pPr>
      <w:widowControl w:val="false"/>
      <w:kinsoku w:val="true"/>
      <w:overflowPunct w:val="true"/>
      <w:autoSpaceDE w:val="true"/>
      <w:bidi w:val="0"/>
      <w:jc w:val="left"/>
    </w:pPr>
    <w:rPr>
      <w:rFonts w:ascii="BundesSerif Office" w:hAnsi="BundesSerif Office" w:eastAsia="Andale Sans UI" w:cs="Tahoma"/>
      <w:color w:val="000000"/>
      <w:sz w:val="24"/>
      <w:szCs w:val="24"/>
      <w:lang w:val="en-US" w:eastAsia="zxx" w:bidi="zxx"/>
    </w:rPr>
  </w:style>
  <w:style w:type="numbering" w:styleId="Aufzhlung11">
    <w:name w:val="Aufzählung 1"/>
    <w:qFormat/>
  </w:style>
  <w:style w:type="numbering" w:styleId="Aufzhlung21">
    <w:name w:val="Aufzählung 2"/>
    <w:qFormat/>
  </w:style>
  <w:style w:type="numbering" w:styleId="Aufzhlung31">
    <w:name w:val="Aufzählung 3"/>
    <w:qFormat/>
  </w:style>
  <w:style w:type="numbering" w:styleId="Aufzhlung4">
    <w:name w:val="Aufzählung 4"/>
    <w:qFormat/>
  </w:style>
  <w:style w:type="numbering" w:styleId="Aufzhlung51">
    <w:name w:val="Aufzählung 5"/>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4.xml"/><Relationship Id="rId8" Type="http://schemas.openxmlformats.org/officeDocument/2006/relationships/header" Target="header5.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header" Target="header16.xml"/><Relationship Id="rId32" Type="http://schemas.openxmlformats.org/officeDocument/2006/relationships/header" Target="header17.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header" Target="header18.xml"/><Relationship Id="rId36" Type="http://schemas.openxmlformats.org/officeDocument/2006/relationships/header" Target="header19.xm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header" Target="header22.xml"/><Relationship Id="rId44" Type="http://schemas.openxmlformats.org/officeDocument/2006/relationships/header" Target="header23.xml"/><Relationship Id="rId45" Type="http://schemas.openxmlformats.org/officeDocument/2006/relationships/footer" Target="footer21.xml"/><Relationship Id="rId46" Type="http://schemas.openxmlformats.org/officeDocument/2006/relationships/footer" Target="footer22.xml"/><Relationship Id="rId47" Type="http://schemas.openxmlformats.org/officeDocument/2006/relationships/header" Target="header24.xml"/><Relationship Id="rId48" Type="http://schemas.openxmlformats.org/officeDocument/2006/relationships/header" Target="header25.xml"/><Relationship Id="rId49" Type="http://schemas.openxmlformats.org/officeDocument/2006/relationships/footer" Target="footer23.xml"/><Relationship Id="rId50" Type="http://schemas.openxmlformats.org/officeDocument/2006/relationships/footer" Target="footer24.xml"/><Relationship Id="rId51" Type="http://schemas.openxmlformats.org/officeDocument/2006/relationships/footnotes" Target="footnotes.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Vorlage_Publikationen_EN</Template>
  <TotalTime>0</TotalTime>
  <Application>LibreOffice/6.2.7.1$Windows_X86_64 LibreOffice_project/23edc44b61b830b7d749943e020e96f5a7df63bf</Application>
  <Pages>26</Pages>
  <Words>6155</Words>
  <Characters>32627</Characters>
  <CharactersWithSpaces>37953</CharactersWithSpaces>
  <Paragraphs>944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2018-11-02T09:43:00Z</dcterms:created>
  <dc:creator>Federal Office for Information Security</dc:creator>
  <dc:description/>
  <dc:language>de-DE</dc:language>
  <cp:lastModifiedBy/>
  <cp:lastPrinted>2019-11-07T15:17:12Z</cp:lastPrinted>
  <dcterms:modified xsi:type="dcterms:W3CDTF">2018-11-08T12:30:00Z</dcterms:modified>
  <cp:revision>1</cp:revision>
  <dc:subject>Secure Broadband Router</dc:subject>
  <dc:title>BSI TR-03148: Secure Broadband Router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SIVersion">
    <vt:lpwstr>arV03</vt:lpwstr>
  </property>
</Properties>
</file>