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w:t>
      </w:r>
      <w:r w:rsidDel="00000000" w:rsidR="00000000" w:rsidRPr="00000000">
        <w:rPr>
          <w:rFonts w:ascii="Calibri" w:cs="Calibri" w:eastAsia="Calibri" w:hAnsi="Calibri"/>
          <w:b w:val="1"/>
          <w:sz w:val="36"/>
          <w:szCs w:val="36"/>
          <w:rtl w:val="0"/>
        </w:rPr>
        <w:t xml:space="preserve">1º Complemento a 1.</w:t>
      </w:r>
    </w:p>
    <w:p w:rsidR="00000000" w:rsidDel="00000000" w:rsidP="00000000" w:rsidRDefault="00000000" w:rsidRPr="00000000" w14:paraId="00000002">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Tenemos que realizar un programa modular que nos pregunte un número binario, lo pase a complemento a 1 y muestre el resultado</w:t>
      </w:r>
      <w:r w:rsidDel="00000000" w:rsidR="00000000" w:rsidRPr="00000000">
        <w:rPr>
          <w:rFonts w:ascii="Calibri" w:cs="Calibri" w:eastAsia="Calibri" w:hAnsi="Calibri"/>
          <w:rtl w:val="0"/>
        </w:rPr>
        <w:t xml:space="preserve">. Asimismo, debemos </w:t>
      </w:r>
      <w:r w:rsidDel="00000000" w:rsidR="00000000" w:rsidRPr="00000000">
        <w:rPr>
          <w:rFonts w:ascii="Calibri" w:cs="Calibri" w:eastAsia="Calibri" w:hAnsi="Calibri"/>
          <w:b w:val="1"/>
          <w:rtl w:val="0"/>
        </w:rPr>
        <w:t xml:space="preserve">diseñar lo necesario </w:t>
      </w:r>
      <w:r w:rsidDel="00000000" w:rsidR="00000000" w:rsidRPr="00000000">
        <w:rPr>
          <w:rFonts w:ascii="Calibri" w:cs="Calibri" w:eastAsia="Calibri" w:hAnsi="Calibri"/>
          <w:rtl w:val="0"/>
        </w:rPr>
        <w:t xml:space="preserve">para que compruebe si el número introducido </w:t>
      </w:r>
      <w:r w:rsidDel="00000000" w:rsidR="00000000" w:rsidRPr="00000000">
        <w:rPr>
          <w:rFonts w:ascii="Calibri" w:cs="Calibri" w:eastAsia="Calibri" w:hAnsi="Calibri"/>
          <w:b w:val="1"/>
          <w:rtl w:val="0"/>
        </w:rPr>
        <w:t xml:space="preserve">es válido o no</w:t>
      </w:r>
      <w:r w:rsidDel="00000000" w:rsidR="00000000" w:rsidRPr="00000000">
        <w:rPr>
          <w:rFonts w:ascii="Calibri" w:cs="Calibri" w:eastAsia="Calibri" w:hAnsi="Calibri"/>
          <w:rtl w:val="0"/>
        </w:rPr>
        <w:t xml:space="preserve"> (sólo tiene dígitos 1 y 0) y </w:t>
      </w:r>
      <w:r w:rsidDel="00000000" w:rsidR="00000000" w:rsidRPr="00000000">
        <w:rPr>
          <w:rFonts w:ascii="Calibri" w:cs="Calibri" w:eastAsia="Calibri" w:hAnsi="Calibri"/>
          <w:b w:val="1"/>
          <w:rtl w:val="0"/>
        </w:rPr>
        <w:t xml:space="preserve">se realice la conversión</w:t>
      </w:r>
      <w:r w:rsidDel="00000000" w:rsidR="00000000" w:rsidRPr="00000000">
        <w:rPr>
          <w:rFonts w:ascii="Calibri" w:cs="Calibri" w:eastAsia="Calibri" w:hAnsi="Calibri"/>
          <w:rtl w:val="0"/>
        </w:rPr>
        <w:t xml:space="preserve">. Si el número no fuera válido lo preguntaría nuevamente hasta que fuera válido. Un par de módulos estarían bien.</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 valora la elección y el diseño de estos módulos y la claridad del programa principal.</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El complemento a uno de un número binario es una operación matemática que nos permite la representación binaria de números negativos. Se obtiene al cambiar cada uno de los dígitos del número binario </w:t>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por su complementario, esto es, cambiar los unos por ceros y los ceros por unos</w:t>
      </w:r>
    </w:p>
    <w:p w:rsidR="00000000" w:rsidDel="00000000" w:rsidP="00000000" w:rsidRDefault="00000000" w:rsidRPr="00000000" w14:paraId="00000006">
      <w:pPr>
        <w:ind w:left="720" w:firstLine="0"/>
        <w:rPr>
          <w:rFonts w:ascii="Calibri" w:cs="Calibri" w:eastAsia="Calibri" w:hAnsi="Calibri"/>
        </w:rPr>
      </w:pPr>
      <w:r w:rsidDel="00000000" w:rsidR="00000000" w:rsidRPr="00000000">
        <w:rPr>
          <w:rFonts w:ascii="Calibri" w:cs="Calibri" w:eastAsia="Calibri" w:hAnsi="Calibri"/>
          <w:rtl w:val="0"/>
        </w:rPr>
        <w:t xml:space="preserve">Número binario = (01010110)</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(86)</w:t>
      </w:r>
      <w:r w:rsidDel="00000000" w:rsidR="00000000" w:rsidRPr="00000000">
        <w:rPr>
          <w:rFonts w:ascii="Calibri" w:cs="Calibri" w:eastAsia="Calibri" w:hAnsi="Calibri"/>
          <w:vertAlign w:val="subscript"/>
          <w:rtl w:val="0"/>
        </w:rPr>
        <w:t xml:space="preserve">10</w:t>
      </w:r>
      <w:r w:rsidDel="00000000" w:rsidR="00000000" w:rsidRPr="00000000">
        <w:rPr>
          <w:rtl w:val="0"/>
        </w:rPr>
      </w:r>
    </w:p>
    <w:p w:rsidR="00000000" w:rsidDel="00000000" w:rsidP="00000000" w:rsidRDefault="00000000" w:rsidRPr="00000000" w14:paraId="00000007">
      <w:pPr>
        <w:ind w:left="720" w:firstLine="0"/>
        <w:rPr>
          <w:rFonts w:ascii="Calibri" w:cs="Calibri" w:eastAsia="Calibri" w:hAnsi="Calibri"/>
        </w:rPr>
      </w:pPr>
      <w:r w:rsidDel="00000000" w:rsidR="00000000" w:rsidRPr="00000000">
        <w:rPr>
          <w:rFonts w:ascii="Calibri" w:cs="Calibri" w:eastAsia="Calibri" w:hAnsi="Calibri"/>
          <w:rtl w:val="0"/>
        </w:rPr>
        <w:t xml:space="preserve">Complemento a uno = (10101001)</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 − 86)</w:t>
      </w:r>
      <w:r w:rsidDel="00000000" w:rsidR="00000000" w:rsidRPr="00000000">
        <w:rPr>
          <w:rFonts w:ascii="Calibri" w:cs="Calibri" w:eastAsia="Calibri" w:hAnsi="Calibri"/>
          <w:vertAlign w:val="subscript"/>
          <w:rtl w:val="0"/>
        </w:rPr>
        <w:t xml:space="preserve">10</w:t>
      </w:r>
      <w:r w:rsidDel="00000000" w:rsidR="00000000" w:rsidRPr="00000000">
        <w:rPr>
          <w:rtl w:val="0"/>
        </w:rPr>
      </w:r>
    </w:p>
    <w:p w:rsidR="00000000" w:rsidDel="00000000" w:rsidP="00000000" w:rsidRDefault="00000000" w:rsidRPr="00000000" w14:paraId="00000008">
      <w:pPr>
        <w:spacing w:line="276" w:lineRule="auto"/>
        <w:jc w:val="right"/>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(3  puntos)</w:t>
      </w:r>
      <w:r w:rsidDel="00000000" w:rsidR="00000000" w:rsidRPr="00000000">
        <w:rPr>
          <w:rtl w:val="0"/>
        </w:rPr>
      </w:r>
    </w:p>
    <w:p w:rsidR="00000000" w:rsidDel="00000000" w:rsidP="00000000" w:rsidRDefault="00000000" w:rsidRPr="00000000" w14:paraId="00000009">
      <w:pPr>
        <w:spacing w:line="276" w:lineRule="auto"/>
        <w:jc w:val="both"/>
        <w:rPr>
          <w:rFonts w:ascii="Calibri" w:cs="Calibri" w:eastAsia="Calibri" w:hAnsi="Calibri"/>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5372100" cy="12700"/>
                <wp:effectExtent b="0" l="0" r="0" t="0"/>
                <wp:wrapNone/>
                <wp:docPr id="8" name=""/>
                <a:graphic>
                  <a:graphicData uri="http://schemas.microsoft.com/office/word/2010/wordprocessingShape">
                    <wps:wsp>
                      <wps:cNvCnPr/>
                      <wps:spPr>
                        <a:xfrm>
                          <a:off x="2659950" y="3780000"/>
                          <a:ext cx="537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5372100" cy="12700"/>
                <wp:effectExtent b="0" l="0" r="0" t="0"/>
                <wp:wrapNone/>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72100" cy="12700"/>
                        </a:xfrm>
                        <a:prstGeom prst="rect"/>
                        <a:ln/>
                      </pic:spPr>
                    </pic:pic>
                  </a:graphicData>
                </a:graphic>
              </wp:anchor>
            </w:drawing>
          </mc:Fallback>
        </mc:AlternateContent>
      </w:r>
    </w:p>
    <w:p w:rsidR="00000000" w:rsidDel="00000000" w:rsidP="00000000" w:rsidRDefault="00000000" w:rsidRPr="00000000" w14:paraId="0000000A">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2º MasterMind. </w:t>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Escribe un </w:t>
      </w:r>
      <w:r w:rsidDel="00000000" w:rsidR="00000000" w:rsidRPr="00000000">
        <w:rPr>
          <w:rFonts w:ascii="Calibri" w:cs="Calibri" w:eastAsia="Calibri" w:hAnsi="Calibri"/>
          <w:b w:val="1"/>
          <w:rtl w:val="0"/>
        </w:rPr>
        <w:t xml:space="preserve">programa modular</w:t>
      </w:r>
      <w:r w:rsidDel="00000000" w:rsidR="00000000" w:rsidRPr="00000000">
        <w:rPr>
          <w:rFonts w:ascii="Calibri" w:cs="Calibri" w:eastAsia="Calibri" w:hAnsi="Calibri"/>
          <w:rtl w:val="0"/>
        </w:rPr>
        <w:t xml:space="preserve"> que juegue al </w:t>
      </w:r>
      <w:r w:rsidDel="00000000" w:rsidR="00000000" w:rsidRPr="00000000">
        <w:rPr>
          <w:rFonts w:ascii="Calibri" w:cs="Calibri" w:eastAsia="Calibri" w:hAnsi="Calibri"/>
          <w:b w:val="1"/>
          <w:rtl w:val="0"/>
        </w:rPr>
        <w:t xml:space="preserve">Rojo – Amarillo – Verde</w:t>
      </w:r>
      <w:r w:rsidDel="00000000" w:rsidR="00000000" w:rsidRPr="00000000">
        <w:rPr>
          <w:rFonts w:ascii="Calibri" w:cs="Calibri" w:eastAsia="Calibri" w:hAnsi="Calibri"/>
          <w:rtl w:val="0"/>
        </w:rPr>
        <w:t xml:space="preserve">. El programa </w:t>
      </w:r>
      <w:r w:rsidDel="00000000" w:rsidR="00000000" w:rsidRPr="00000000">
        <w:rPr>
          <w:rFonts w:ascii="Calibri" w:cs="Calibri" w:eastAsia="Calibri" w:hAnsi="Calibri"/>
          <w:b w:val="1"/>
          <w:rtl w:val="0"/>
        </w:rPr>
        <w:t xml:space="preserve">genera tres dígitos aleatorios distintos entre 0 y 9</w:t>
      </w:r>
      <w:r w:rsidDel="00000000" w:rsidR="00000000" w:rsidRPr="00000000">
        <w:rPr>
          <w:rFonts w:ascii="Calibri" w:cs="Calibri" w:eastAsia="Calibri" w:hAnsi="Calibri"/>
          <w:rtl w:val="0"/>
        </w:rPr>
        <w:t xml:space="preserve">. A estos dígitos se les asignan las posiciones 1, 2 y 3. </w:t>
      </w:r>
      <w:r w:rsidDel="00000000" w:rsidR="00000000" w:rsidRPr="00000000">
        <w:rPr>
          <w:rFonts w:ascii="Calibri" w:cs="Calibri" w:eastAsia="Calibri" w:hAnsi="Calibri"/>
          <w:b w:val="1"/>
          <w:rtl w:val="0"/>
        </w:rPr>
        <w:t xml:space="preserve">El objetivo del juego es adivinar los números y sus posiciones correctas en el menor número de intentos posibles</w:t>
      </w:r>
      <w:r w:rsidDel="00000000" w:rsidR="00000000" w:rsidRPr="00000000">
        <w:rPr>
          <w:rFonts w:ascii="Calibri" w:cs="Calibri" w:eastAsia="Calibri" w:hAnsi="Calibri"/>
          <w:rtl w:val="0"/>
        </w:rPr>
        <w:t xml:space="preserve">. Para </w:t>
      </w:r>
      <w:r w:rsidDel="00000000" w:rsidR="00000000" w:rsidRPr="00000000">
        <w:rPr>
          <w:rFonts w:ascii="Calibri" w:cs="Calibri" w:eastAsia="Calibri" w:hAnsi="Calibri"/>
          <w:b w:val="1"/>
          <w:rtl w:val="0"/>
        </w:rPr>
        <w:t xml:space="preserve">cada intento</w:t>
      </w:r>
      <w:r w:rsidDel="00000000" w:rsidR="00000000" w:rsidRPr="00000000">
        <w:rPr>
          <w:rFonts w:ascii="Calibri" w:cs="Calibri" w:eastAsia="Calibri" w:hAnsi="Calibri"/>
          <w:rtl w:val="0"/>
        </w:rPr>
        <w:t xml:space="preserve"> el jugador proporciona tres números para las posiciones 1, 2 y 3. l programa responde conE una </w:t>
      </w:r>
      <w:r w:rsidDel="00000000" w:rsidR="00000000" w:rsidRPr="00000000">
        <w:rPr>
          <w:rFonts w:ascii="Calibri" w:cs="Calibri" w:eastAsia="Calibri" w:hAnsi="Calibri"/>
          <w:b w:val="1"/>
          <w:rtl w:val="0"/>
        </w:rPr>
        <w:t xml:space="preserve">pista</w:t>
      </w:r>
      <w:r w:rsidDel="00000000" w:rsidR="00000000" w:rsidRPr="00000000">
        <w:rPr>
          <w:rFonts w:ascii="Calibri" w:cs="Calibri" w:eastAsia="Calibri" w:hAnsi="Calibri"/>
          <w:rtl w:val="0"/>
        </w:rPr>
        <w:t xml:space="preserve"> que consta de rojo, amarillo y verde. Si un dígito está en la posición correcta, la respuesta es </w:t>
      </w:r>
      <w:r w:rsidDel="00000000" w:rsidR="00000000" w:rsidRPr="00000000">
        <w:rPr>
          <w:rFonts w:ascii="Calibri" w:cs="Calibri" w:eastAsia="Calibri" w:hAnsi="Calibri"/>
          <w:i w:val="1"/>
          <w:rtl w:val="0"/>
        </w:rPr>
        <w:t xml:space="preserve">verde (v),</w:t>
      </w:r>
      <w:r w:rsidDel="00000000" w:rsidR="00000000" w:rsidRPr="00000000">
        <w:rPr>
          <w:rFonts w:ascii="Calibri" w:cs="Calibri" w:eastAsia="Calibri" w:hAnsi="Calibri"/>
          <w:rtl w:val="0"/>
        </w:rPr>
        <w:t xml:space="preserve"> si el digito adivinado está en una posición incorrecta, la respuesta es </w:t>
      </w:r>
      <w:r w:rsidDel="00000000" w:rsidR="00000000" w:rsidRPr="00000000">
        <w:rPr>
          <w:rFonts w:ascii="Calibri" w:cs="Calibri" w:eastAsia="Calibri" w:hAnsi="Calibri"/>
          <w:i w:val="1"/>
          <w:rtl w:val="0"/>
        </w:rPr>
        <w:t xml:space="preserve">amarillo (a)</w:t>
      </w:r>
      <w:r w:rsidDel="00000000" w:rsidR="00000000" w:rsidRPr="00000000">
        <w:rPr>
          <w:rFonts w:ascii="Calibri" w:cs="Calibri" w:eastAsia="Calibri" w:hAnsi="Calibri"/>
          <w:rtl w:val="0"/>
        </w:rPr>
        <w:t xml:space="preserve"> y si el dígito no coincide con ninguno de los tres dígitos la respuesta es </w:t>
      </w:r>
      <w:r w:rsidDel="00000000" w:rsidR="00000000" w:rsidRPr="00000000">
        <w:rPr>
          <w:rFonts w:ascii="Calibri" w:cs="Calibri" w:eastAsia="Calibri" w:hAnsi="Calibri"/>
          <w:i w:val="1"/>
          <w:rtl w:val="0"/>
        </w:rPr>
        <w:t xml:space="preserve">rojo (r)</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line="276" w:lineRule="auto"/>
        <w:ind w:firstLine="216"/>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76" w:lineRule="auto"/>
        <w:ind w:firstLine="216"/>
        <w:jc w:val="both"/>
        <w:rPr>
          <w:rFonts w:ascii="Calibri" w:cs="Calibri" w:eastAsia="Calibri" w:hAnsi="Calibri"/>
        </w:rPr>
      </w:pPr>
      <w:r w:rsidDel="00000000" w:rsidR="00000000" w:rsidRPr="00000000">
        <w:rPr>
          <w:rFonts w:ascii="Calibri" w:cs="Calibri" w:eastAsia="Calibri" w:hAnsi="Calibri"/>
          <w:b w:val="1"/>
          <w:rtl w:val="0"/>
        </w:rPr>
        <w:t xml:space="preserve">Ejemplo:</w:t>
      </w:r>
      <w:r w:rsidDel="00000000" w:rsidR="00000000" w:rsidRPr="00000000">
        <w:rPr>
          <w:rFonts w:ascii="Calibri" w:cs="Calibri" w:eastAsia="Calibri" w:hAnsi="Calibri"/>
          <w:rtl w:val="0"/>
        </w:rPr>
        <w:t xml:space="preserve">   6 5 8 es la combinación a averiguar.</w:t>
      </w:r>
    </w:p>
    <w:p w:rsidR="00000000" w:rsidDel="00000000" w:rsidP="00000000" w:rsidRDefault="00000000" w:rsidRPr="00000000" w14:paraId="0000000E">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1 2 5</w:t>
        <w:tab/>
        <w:tab/>
      </w:r>
    </w:p>
    <w:p w:rsidR="00000000" w:rsidDel="00000000" w:rsidP="00000000" w:rsidRDefault="00000000" w:rsidRPr="00000000" w14:paraId="0000000F">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Pistas: r r a</w:t>
      </w:r>
    </w:p>
    <w:p w:rsidR="00000000" w:rsidDel="00000000" w:rsidP="00000000" w:rsidRDefault="00000000" w:rsidRPr="00000000" w14:paraId="00000010">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8 5 3</w:t>
      </w:r>
    </w:p>
    <w:p w:rsidR="00000000" w:rsidDel="00000000" w:rsidP="00000000" w:rsidRDefault="00000000" w:rsidRPr="00000000" w14:paraId="00000011">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Pistas: a v r</w:t>
      </w:r>
    </w:p>
    <w:p w:rsidR="00000000" w:rsidDel="00000000" w:rsidP="00000000" w:rsidRDefault="00000000" w:rsidRPr="00000000" w14:paraId="00000012">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8 5 6</w:t>
      </w:r>
    </w:p>
    <w:p w:rsidR="00000000" w:rsidDel="00000000" w:rsidP="00000000" w:rsidRDefault="00000000" w:rsidRPr="00000000" w14:paraId="00000013">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Pistas: a v a</w:t>
      </w:r>
    </w:p>
    <w:p w:rsidR="00000000" w:rsidDel="00000000" w:rsidP="00000000" w:rsidRDefault="00000000" w:rsidRPr="00000000" w14:paraId="00000014">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6 5 8</w:t>
      </w:r>
    </w:p>
    <w:p w:rsidR="00000000" w:rsidDel="00000000" w:rsidP="00000000" w:rsidRDefault="00000000" w:rsidRPr="00000000" w14:paraId="00000015">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Pistas: v v v</w:t>
      </w:r>
    </w:p>
    <w:p w:rsidR="00000000" w:rsidDel="00000000" w:rsidP="00000000" w:rsidRDefault="00000000" w:rsidRPr="00000000" w14:paraId="00000016">
      <w:pPr>
        <w:ind w:firstLine="19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Has acertado en 4 intentos.</w:t>
      </w:r>
    </w:p>
    <w:p w:rsidR="00000000" w:rsidDel="00000000" w:rsidP="00000000" w:rsidRDefault="00000000" w:rsidRPr="00000000" w14:paraId="00000017">
      <w:pPr>
        <w:jc w:val="right"/>
        <w:rPr>
          <w:rFonts w:ascii="Calibri" w:cs="Calibri" w:eastAsia="Calibri" w:hAnsi="Calibri"/>
          <w:b w:val="1"/>
          <w:sz w:val="20"/>
          <w:szCs w:val="20"/>
        </w:rPr>
      </w:pPr>
      <w:r w:rsidDel="00000000" w:rsidR="00000000" w:rsidRPr="00000000">
        <w:rPr>
          <w:rFonts w:ascii="Calibri" w:cs="Calibri" w:eastAsia="Calibri" w:hAnsi="Calibri"/>
          <w:b w:val="1"/>
          <w:i w:val="1"/>
          <w:sz w:val="20"/>
          <w:szCs w:val="20"/>
          <w:rtl w:val="0"/>
        </w:rPr>
        <w:t xml:space="preserve"> (3,5  puntos)</w:t>
      </w: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b w:val="1"/>
          <w:sz w:val="36"/>
          <w:szCs w:val="36"/>
        </w:rPr>
      </w:pPr>
      <w:r w:rsidDel="00000000" w:rsidR="00000000" w:rsidRPr="00000000">
        <w:br w:type="page"/>
      </w:r>
      <w:r w:rsidDel="00000000" w:rsidR="00000000" w:rsidRPr="00000000">
        <w:rPr>
          <w:rFonts w:ascii="Calibri" w:cs="Calibri" w:eastAsia="Calibri" w:hAnsi="Calibri"/>
          <w:b w:val="1"/>
          <w:sz w:val="36"/>
          <w:szCs w:val="36"/>
          <w:rtl w:val="0"/>
        </w:rPr>
        <w:t xml:space="preserve">3º </w:t>
      </w:r>
      <w:hyperlink r:id="rId8">
        <w:r w:rsidDel="00000000" w:rsidR="00000000" w:rsidRPr="00000000">
          <w:rPr>
            <w:rFonts w:ascii="Calibri" w:cs="Calibri" w:eastAsia="Calibri" w:hAnsi="Calibri"/>
            <w:b w:val="1"/>
            <w:sz w:val="36"/>
            <w:szCs w:val="36"/>
            <w:rtl w:val="0"/>
          </w:rPr>
          <w:t xml:space="preserve">Enterprise (NCC-1701)</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4234815</wp:posOffset>
            </wp:positionH>
            <wp:positionV relativeFrom="paragraph">
              <wp:posOffset>273050</wp:posOffset>
            </wp:positionV>
            <wp:extent cx="1485900" cy="910590"/>
            <wp:effectExtent b="0" l="0" r="0" t="0"/>
            <wp:wrapSquare wrapText="bothSides" distB="0" distT="0" distL="114300" distR="114300"/>
            <wp:docPr descr="Resultado de imagen de enterprise ncc 1701" id="10" name="image3.jpg"/>
            <a:graphic>
              <a:graphicData uri="http://schemas.openxmlformats.org/drawingml/2006/picture">
                <pic:pic>
                  <pic:nvPicPr>
                    <pic:cNvPr descr="Resultado de imagen de enterprise ncc 1701" id="0" name="image3.jpg"/>
                    <pic:cNvPicPr preferRelativeResize="0"/>
                  </pic:nvPicPr>
                  <pic:blipFill>
                    <a:blip r:embed="rId9"/>
                    <a:srcRect b="0" l="0" r="0" t="0"/>
                    <a:stretch>
                      <a:fillRect/>
                    </a:stretch>
                  </pic:blipFill>
                  <pic:spPr>
                    <a:xfrm>
                      <a:off x="0" y="0"/>
                      <a:ext cx="1485900" cy="910590"/>
                    </a:xfrm>
                    <a:prstGeom prst="rect"/>
                    <a:ln/>
                  </pic:spPr>
                </pic:pic>
              </a:graphicData>
            </a:graphic>
          </wp:anchor>
        </w:drawing>
      </w:r>
    </w:p>
    <w:p w:rsidR="00000000" w:rsidDel="00000000" w:rsidP="00000000" w:rsidRDefault="00000000" w:rsidRPr="00000000" w14:paraId="0000001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Trabajamos a bordo de la mítica nave estelar Enterprise NCC-1701 a cargo del </w:t>
      </w:r>
      <w:r w:rsidDel="00000000" w:rsidR="00000000" w:rsidRPr="00000000">
        <w:rPr>
          <w:rFonts w:ascii="Calibri" w:cs="Calibri" w:eastAsia="Calibri" w:hAnsi="Calibri"/>
          <w:b w:val="1"/>
          <w:sz w:val="22"/>
          <w:szCs w:val="22"/>
          <w:rtl w:val="0"/>
        </w:rPr>
        <w:t xml:space="preserve">Sr. Spock</w:t>
      </w:r>
      <w:r w:rsidDel="00000000" w:rsidR="00000000" w:rsidRPr="00000000">
        <w:rPr>
          <w:rFonts w:ascii="Calibri" w:cs="Calibri" w:eastAsia="Calibri" w:hAnsi="Calibri"/>
          <w:sz w:val="22"/>
          <w:szCs w:val="22"/>
          <w:rtl w:val="0"/>
        </w:rPr>
        <w:t xml:space="preserve">. El hombre anda algo preocupadillo por el </w:t>
      </w:r>
      <w:r w:rsidDel="00000000" w:rsidR="00000000" w:rsidRPr="00000000">
        <w:rPr>
          <w:rFonts w:ascii="Calibri" w:cs="Calibri" w:eastAsia="Calibri" w:hAnsi="Calibri"/>
          <w:b w:val="1"/>
          <w:sz w:val="22"/>
          <w:szCs w:val="22"/>
          <w:rtl w:val="0"/>
        </w:rPr>
        <w:t xml:space="preserve">Sistema Anti Torpedos Chorritrónicos</w:t>
      </w:r>
      <w:r w:rsidDel="00000000" w:rsidR="00000000" w:rsidRPr="00000000">
        <w:rPr>
          <w:rFonts w:ascii="Calibri" w:cs="Calibri" w:eastAsia="Calibri" w:hAnsi="Calibri"/>
          <w:sz w:val="22"/>
          <w:szCs w:val="22"/>
          <w:rtl w:val="0"/>
        </w:rPr>
        <w:t xml:space="preserve">, no está seguro de si resistirían un ataque continuado de una flota Klingon, por lo que nos encarga la siguiente simulación:</w:t>
      </w:r>
    </w:p>
    <w:p w:rsidR="00000000" w:rsidDel="00000000" w:rsidP="00000000" w:rsidRDefault="00000000" w:rsidRPr="00000000" w14:paraId="0000001B">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w:t>
      </w:r>
      <w:r w:rsidDel="00000000" w:rsidR="00000000" w:rsidRPr="00000000">
        <w:rPr>
          <w:rFonts w:ascii="Calibri" w:cs="Calibri" w:eastAsia="Calibri" w:hAnsi="Calibri"/>
          <w:b w:val="1"/>
          <w:sz w:val="22"/>
          <w:szCs w:val="22"/>
          <w:rtl w:val="0"/>
        </w:rPr>
        <w:t xml:space="preserve">SATC</w:t>
      </w:r>
      <w:r w:rsidDel="00000000" w:rsidR="00000000" w:rsidRPr="00000000">
        <w:rPr>
          <w:rFonts w:ascii="Calibri" w:cs="Calibri" w:eastAsia="Calibri" w:hAnsi="Calibri"/>
          <w:sz w:val="22"/>
          <w:szCs w:val="22"/>
          <w:rtl w:val="0"/>
        </w:rPr>
        <w:t xml:space="preserve"> consta de </w:t>
      </w:r>
      <w:r w:rsidDel="00000000" w:rsidR="00000000" w:rsidRPr="00000000">
        <w:rPr>
          <w:rFonts w:ascii="Calibri" w:cs="Calibri" w:eastAsia="Calibri" w:hAnsi="Calibri"/>
          <w:b w:val="1"/>
          <w:sz w:val="22"/>
          <w:szCs w:val="22"/>
          <w:rtl w:val="0"/>
        </w:rPr>
        <w:t xml:space="preserve">20 paneles de energía (o flancos/escudos como los queramos llamar)</w:t>
      </w:r>
      <w:r w:rsidDel="00000000" w:rsidR="00000000" w:rsidRPr="00000000">
        <w:rPr>
          <w:rFonts w:ascii="Calibri" w:cs="Calibri" w:eastAsia="Calibri" w:hAnsi="Calibri"/>
          <w:sz w:val="22"/>
          <w:szCs w:val="22"/>
          <w:rtl w:val="0"/>
        </w:rPr>
        <w:t xml:space="preserve"> que rodean y protegen la nave. La </w:t>
      </w:r>
      <w:r w:rsidDel="00000000" w:rsidR="00000000" w:rsidRPr="00000000">
        <w:rPr>
          <w:rFonts w:ascii="Calibri" w:cs="Calibri" w:eastAsia="Calibri" w:hAnsi="Calibri"/>
          <w:b w:val="1"/>
          <w:sz w:val="22"/>
          <w:szCs w:val="22"/>
          <w:rtl w:val="0"/>
        </w:rPr>
        <w:t xml:space="preserve">capacidad máxima de cada panel es de 10 MG</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Mega Grijanders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C">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Existen unos</w:t>
      </w:r>
      <w:r w:rsidDel="00000000" w:rsidR="00000000" w:rsidRPr="00000000">
        <w:rPr>
          <w:rFonts w:ascii="Calibri" w:cs="Calibri" w:eastAsia="Calibri" w:hAnsi="Calibri"/>
          <w:b w:val="1"/>
          <w:sz w:val="22"/>
          <w:szCs w:val="22"/>
          <w:rtl w:val="0"/>
        </w:rPr>
        <w:t xml:space="preserve"> módulos que ya están hechos</w:t>
      </w:r>
      <w:r w:rsidDel="00000000" w:rsidR="00000000" w:rsidRPr="00000000">
        <w:rPr>
          <w:rFonts w:ascii="Calibri" w:cs="Calibri" w:eastAsia="Calibri" w:hAnsi="Calibri"/>
          <w:sz w:val="22"/>
          <w:szCs w:val="22"/>
          <w:rtl w:val="0"/>
        </w:rPr>
        <w:t xml:space="preserve"> y que podemos usar:</w:t>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alertaAtaque():</w:t>
      </w:r>
      <w:r w:rsidDel="00000000" w:rsidR="00000000" w:rsidRPr="00000000">
        <w:rPr>
          <w:rFonts w:ascii="Calibri" w:cs="Calibri" w:eastAsia="Calibri" w:hAnsi="Calibri"/>
          <w:rtl w:val="0"/>
        </w:rPr>
        <w:t xml:space="preserve"> Función que nos devuelve el número de flanco/escudo/panel que está siendo atacado. Devuelve 0 si no estamos sufriendo ataques.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energíaAtaque(flanco):</w:t>
      </w:r>
      <w:r w:rsidDel="00000000" w:rsidR="00000000" w:rsidRPr="00000000">
        <w:rPr>
          <w:rFonts w:ascii="Calibri" w:cs="Calibri" w:eastAsia="Calibri" w:hAnsi="Calibri"/>
          <w:rtl w:val="0"/>
        </w:rPr>
        <w:t xml:space="preserve"> Función que me devuelve la energía con la que está siendo atacado el flanco. Estará entre 1 y 15.</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nivelFlanco(flanco):</w:t>
      </w:r>
      <w:r w:rsidDel="00000000" w:rsidR="00000000" w:rsidRPr="00000000">
        <w:rPr>
          <w:rFonts w:ascii="Calibri" w:cs="Calibri" w:eastAsia="Calibri" w:hAnsi="Calibri"/>
          <w:rtl w:val="0"/>
        </w:rPr>
        <w:t xml:space="preserve"> Función que nos devuelve el nivel actual de energía del flanco.</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aumentarEnergía(flanco, energía_aumentar, (ref) energía_restante):</w:t>
      </w:r>
      <w:r w:rsidDel="00000000" w:rsidR="00000000" w:rsidRPr="00000000">
        <w:rPr>
          <w:rFonts w:ascii="Calibri" w:cs="Calibri" w:eastAsia="Calibri" w:hAnsi="Calibri"/>
          <w:rtl w:val="0"/>
        </w:rPr>
        <w:t xml:space="preserve"> Procedimiento que aumenta el flanco la cantidad indicada en </w:t>
      </w:r>
      <w:r w:rsidDel="00000000" w:rsidR="00000000" w:rsidRPr="00000000">
        <w:rPr>
          <w:rFonts w:ascii="Calibri" w:cs="Calibri" w:eastAsia="Calibri" w:hAnsi="Calibri"/>
          <w:i w:val="1"/>
          <w:rtl w:val="0"/>
        </w:rPr>
        <w:t xml:space="preserve">energía_aumentar</w:t>
      </w:r>
      <w:r w:rsidDel="00000000" w:rsidR="00000000" w:rsidRPr="00000000">
        <w:rPr>
          <w:rFonts w:ascii="Calibri" w:cs="Calibri" w:eastAsia="Calibri" w:hAnsi="Calibri"/>
          <w:rtl w:val="0"/>
        </w:rPr>
        <w:t xml:space="preserve"> y nos devuelve en </w:t>
      </w:r>
      <w:r w:rsidDel="00000000" w:rsidR="00000000" w:rsidRPr="00000000">
        <w:rPr>
          <w:rFonts w:ascii="Calibri" w:cs="Calibri" w:eastAsia="Calibri" w:hAnsi="Calibri"/>
          <w:i w:val="1"/>
          <w:rtl w:val="0"/>
        </w:rPr>
        <w:t xml:space="preserve">energía_restante</w:t>
      </w:r>
      <w:r w:rsidDel="00000000" w:rsidR="00000000" w:rsidRPr="00000000">
        <w:rPr>
          <w:rFonts w:ascii="Calibri" w:cs="Calibri" w:eastAsia="Calibri" w:hAnsi="Calibri"/>
          <w:rtl w:val="0"/>
        </w:rPr>
        <w:t xml:space="preserve"> la cantidad total de energía que nos queda.</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esperar(x):</w:t>
      </w:r>
      <w:r w:rsidDel="00000000" w:rsidR="00000000" w:rsidRPr="00000000">
        <w:rPr>
          <w:rFonts w:ascii="Calibri" w:cs="Calibri" w:eastAsia="Calibri" w:hAnsi="Calibri"/>
          <w:rtl w:val="0"/>
        </w:rPr>
        <w:t xml:space="preserve"> procedimiento que espera x milisegundos.</w:t>
      </w:r>
    </w:p>
    <w:p w:rsidR="00000000" w:rsidDel="00000000" w:rsidP="00000000" w:rsidRDefault="00000000" w:rsidRPr="00000000" w14:paraId="00000023">
      <w:pPr>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Tenemos a nuestra disposición para defender la nave, mientras dure el ataque, </w:t>
      </w:r>
      <w:r w:rsidDel="00000000" w:rsidR="00000000" w:rsidRPr="00000000">
        <w:rPr>
          <w:rFonts w:ascii="Calibri" w:cs="Calibri" w:eastAsia="Calibri" w:hAnsi="Calibri"/>
          <w:b w:val="1"/>
          <w:sz w:val="22"/>
          <w:szCs w:val="22"/>
          <w:rtl w:val="0"/>
        </w:rPr>
        <w:t xml:space="preserve">100 MG en total</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Esta cantidad no se regenera,</w:t>
      </w:r>
      <w:r w:rsidDel="00000000" w:rsidR="00000000" w:rsidRPr="00000000">
        <w:rPr>
          <w:rFonts w:ascii="Calibri" w:cs="Calibri" w:eastAsia="Calibri" w:hAnsi="Calibri"/>
          <w:sz w:val="22"/>
          <w:szCs w:val="22"/>
          <w:rtl w:val="0"/>
        </w:rPr>
        <w:t xml:space="preserve"> cuando se agote no se podrán aumentar las energías de los escudos.</w:t>
      </w:r>
    </w:p>
    <w:p w:rsidR="00000000" w:rsidDel="00000000" w:rsidP="00000000" w:rsidRDefault="00000000" w:rsidRPr="00000000" w14:paraId="00000025">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comprueba </w:t>
      </w:r>
      <w:r w:rsidDel="00000000" w:rsidR="00000000" w:rsidRPr="00000000">
        <w:rPr>
          <w:rFonts w:ascii="Calibri" w:cs="Calibri" w:eastAsia="Calibri" w:hAnsi="Calibri"/>
          <w:b w:val="1"/>
          <w:sz w:val="22"/>
          <w:szCs w:val="22"/>
          <w:rtl w:val="0"/>
        </w:rPr>
        <w:t xml:space="preserve">cada dos segundos</w:t>
      </w:r>
      <w:r w:rsidDel="00000000" w:rsidR="00000000" w:rsidRPr="00000000">
        <w:rPr>
          <w:rFonts w:ascii="Calibri" w:cs="Calibri" w:eastAsia="Calibri" w:hAnsi="Calibri"/>
          <w:sz w:val="22"/>
          <w:szCs w:val="22"/>
          <w:rtl w:val="0"/>
        </w:rPr>
        <w:t xml:space="preserve"> si se ha producido un ataque. Caso de que así ocurra se debe subir la energía (si es necesario) en ese flanco de forma que se nivele lo más posible el nivel del escudo con la cantidad de energía del ataque.</w:t>
      </w:r>
      <w:r w:rsidDel="00000000" w:rsidR="00000000" w:rsidRPr="00000000">
        <w:rPr>
          <w:rFonts w:ascii="Calibri" w:cs="Calibri" w:eastAsia="Calibri" w:hAnsi="Calibri"/>
          <w:b w:val="1"/>
          <w:sz w:val="22"/>
          <w:szCs w:val="22"/>
          <w:rtl w:val="0"/>
        </w:rPr>
        <w:t xml:space="preserve"> Se valora que no se derroche energía.</w:t>
      </w:r>
      <w:r w:rsidDel="00000000" w:rsidR="00000000" w:rsidRPr="00000000">
        <w:rPr>
          <w:rtl w:val="0"/>
        </w:rPr>
      </w:r>
    </w:p>
    <w:p w:rsidR="00000000" w:rsidDel="00000000" w:rsidP="00000000" w:rsidRDefault="00000000" w:rsidRPr="00000000" w14:paraId="00000026">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Sucede (así nos lo indica Spock tras años de estudio y mil batallas) que cuando el nivel de nuestros escudos es: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mayor 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nivel de los ataques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ganamos siempre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nivel 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igual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ganamos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65% de las veces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cuando el nivel 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inferior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ganamos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(menos la diferencia de energía)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veces. Para este último caso,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ejemplo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el nivel del escudo es 10 y el nivel de ataque es 12, ganamos el 28% (30 – (12 – 10)) de las veces.</w:t>
      </w:r>
    </w:p>
    <w:p w:rsidR="00000000" w:rsidDel="00000000" w:rsidP="00000000" w:rsidRDefault="00000000" w:rsidRPr="00000000" w14:paraId="0000002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programa acabará en cualquiera de los siguientes casos:</w:t>
      </w:r>
    </w:p>
    <w:p w:rsidR="00000000" w:rsidDel="00000000" w:rsidP="00000000" w:rsidRDefault="00000000" w:rsidRPr="00000000" w14:paraId="0000002C">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Pase </w:t>
      </w:r>
      <w:r w:rsidDel="00000000" w:rsidR="00000000" w:rsidRPr="00000000">
        <w:rPr>
          <w:rFonts w:ascii="Calibri" w:cs="Calibri" w:eastAsia="Calibri" w:hAnsi="Calibri"/>
          <w:b w:val="1"/>
          <w:sz w:val="22"/>
          <w:szCs w:val="22"/>
          <w:rtl w:val="0"/>
        </w:rPr>
        <w:t xml:space="preserve">una hora</w:t>
      </w:r>
      <w:r w:rsidDel="00000000" w:rsidR="00000000" w:rsidRPr="00000000">
        <w:rPr>
          <w:rFonts w:ascii="Calibri" w:cs="Calibri" w:eastAsia="Calibri" w:hAnsi="Calibri"/>
          <w:sz w:val="22"/>
          <w:szCs w:val="22"/>
          <w:rtl w:val="0"/>
        </w:rPr>
        <w:t xml:space="preserve"> de simulación.</w:t>
      </w:r>
    </w:p>
    <w:p w:rsidR="00000000" w:rsidDel="00000000" w:rsidP="00000000" w:rsidRDefault="00000000" w:rsidRPr="00000000" w14:paraId="0000002D">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Tengamos </w:t>
      </w:r>
      <w:r w:rsidDel="00000000" w:rsidR="00000000" w:rsidRPr="00000000">
        <w:rPr>
          <w:rFonts w:ascii="Calibri" w:cs="Calibri" w:eastAsia="Calibri" w:hAnsi="Calibri"/>
          <w:b w:val="1"/>
          <w:sz w:val="22"/>
          <w:szCs w:val="22"/>
          <w:rtl w:val="0"/>
        </w:rPr>
        <w:t xml:space="preserve">menos del 50% de los escudos</w:t>
      </w:r>
      <w:r w:rsidDel="00000000" w:rsidR="00000000" w:rsidRPr="00000000">
        <w:rPr>
          <w:rFonts w:ascii="Calibri" w:cs="Calibri" w:eastAsia="Calibri" w:hAnsi="Calibri"/>
          <w:sz w:val="22"/>
          <w:szCs w:val="22"/>
          <w:rtl w:val="0"/>
        </w:rPr>
        <w:t xml:space="preserve"> en activo.</w:t>
      </w:r>
    </w:p>
    <w:p w:rsidR="00000000" w:rsidDel="00000000" w:rsidP="00000000" w:rsidRDefault="00000000" w:rsidRPr="00000000" w14:paraId="0000002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ambos casos, al final, se dará un </w:t>
      </w:r>
      <w:r w:rsidDel="00000000" w:rsidR="00000000" w:rsidRPr="00000000">
        <w:rPr>
          <w:rFonts w:ascii="Calibri" w:cs="Calibri" w:eastAsia="Calibri" w:hAnsi="Calibri"/>
          <w:b w:val="1"/>
          <w:sz w:val="22"/>
          <w:szCs w:val="22"/>
          <w:rtl w:val="0"/>
        </w:rPr>
        <w:t xml:space="preserve">informe del nivel de energía total</w:t>
      </w:r>
      <w:r w:rsidDel="00000000" w:rsidR="00000000" w:rsidRPr="00000000">
        <w:rPr>
          <w:rFonts w:ascii="Calibri" w:cs="Calibri" w:eastAsia="Calibri" w:hAnsi="Calibri"/>
          <w:sz w:val="22"/>
          <w:szCs w:val="22"/>
          <w:rtl w:val="0"/>
        </w:rPr>
        <w:t xml:space="preserve"> que queda y la </w:t>
      </w:r>
      <w:r w:rsidDel="00000000" w:rsidR="00000000" w:rsidRPr="00000000">
        <w:rPr>
          <w:rFonts w:ascii="Calibri" w:cs="Calibri" w:eastAsia="Calibri" w:hAnsi="Calibri"/>
          <w:b w:val="1"/>
          <w:sz w:val="22"/>
          <w:szCs w:val="22"/>
          <w:rtl w:val="0"/>
        </w:rPr>
        <w:t xml:space="preserve">cantidad de escudos</w:t>
      </w:r>
      <w:r w:rsidDel="00000000" w:rsidR="00000000" w:rsidRPr="00000000">
        <w:rPr>
          <w:rFonts w:ascii="Calibri" w:cs="Calibri" w:eastAsia="Calibri" w:hAnsi="Calibri"/>
          <w:sz w:val="22"/>
          <w:szCs w:val="22"/>
          <w:rtl w:val="0"/>
        </w:rPr>
        <w:t xml:space="preserve"> en activo.</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este ejercicio debes decidir tú si haces módulos y, caso de diseñarlos, el tipo de los mismos.</w:t>
      </w:r>
    </w:p>
    <w:p w:rsidR="00000000" w:rsidDel="00000000" w:rsidP="00000000" w:rsidRDefault="00000000" w:rsidRPr="00000000" w14:paraId="00000030">
      <w:pPr>
        <w:jc w:val="right"/>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(3,5  puntos)</w:t>
      </w:r>
    </w:p>
    <w:p w:rsidR="00000000" w:rsidDel="00000000" w:rsidP="00000000" w:rsidRDefault="00000000" w:rsidRPr="00000000" w14:paraId="00000031">
      <w:pPr>
        <w:jc w:val="right"/>
        <w:rPr>
          <w:rFonts w:ascii="Calibri" w:cs="Calibri" w:eastAsia="Calibri" w:hAnsi="Calibri"/>
          <w:b w:val="1"/>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5372100" cy="12700"/>
                <wp:effectExtent b="0" l="0" r="0" t="0"/>
                <wp:wrapNone/>
                <wp:docPr id="9" name=""/>
                <a:graphic>
                  <a:graphicData uri="http://schemas.microsoft.com/office/word/2010/wordprocessingShape">
                    <wps:wsp>
                      <wps:cNvCnPr/>
                      <wps:spPr>
                        <a:xfrm>
                          <a:off x="2659950" y="3780000"/>
                          <a:ext cx="537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5372100" cy="12700"/>
                <wp:effectExtent b="0" l="0" r="0" t="0"/>
                <wp:wrapNone/>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72100" cy="12700"/>
                        </a:xfrm>
                        <a:prstGeom prst="rect"/>
                        <a:ln/>
                      </pic:spPr>
                    </pic:pic>
                  </a:graphicData>
                </a:graphic>
              </wp:anchor>
            </w:drawing>
          </mc:Fallback>
        </mc:AlternateContent>
      </w:r>
    </w:p>
    <w:p w:rsidR="00000000" w:rsidDel="00000000" w:rsidP="00000000" w:rsidRDefault="00000000" w:rsidRPr="00000000" w14:paraId="00000032">
      <w:pPr>
        <w:jc w:val="right"/>
        <w:rPr>
          <w:b w:val="1"/>
          <w:i w:val="1"/>
          <w:sz w:val="20"/>
          <w:szCs w:val="20"/>
        </w:rPr>
      </w:pPr>
      <w:r w:rsidDel="00000000" w:rsidR="00000000" w:rsidRPr="00000000">
        <w:rPr>
          <w:b w:val="1"/>
          <w:i w:val="1"/>
          <w:sz w:val="20"/>
          <w:szCs w:val="20"/>
          <w:rtl w:val="0"/>
        </w:rPr>
        <w:t xml:space="preserve">Sr. Spock: </w:t>
      </w:r>
      <w:r w:rsidDel="00000000" w:rsidR="00000000" w:rsidRPr="00000000">
        <w:rPr>
          <w:i w:val="1"/>
          <w:sz w:val="20"/>
          <w:szCs w:val="20"/>
          <w:rtl w:val="0"/>
        </w:rPr>
        <w:t xml:space="preserve">Lo que pide es muy difícil.</w:t>
      </w:r>
      <w:r w:rsidDel="00000000" w:rsidR="00000000" w:rsidRPr="00000000">
        <w:rPr>
          <w:rtl w:val="0"/>
        </w:rPr>
      </w:r>
    </w:p>
    <w:p w:rsidR="00000000" w:rsidDel="00000000" w:rsidP="00000000" w:rsidRDefault="00000000" w:rsidRPr="00000000" w14:paraId="00000033">
      <w:pPr>
        <w:jc w:val="right"/>
        <w:rPr>
          <w:b w:val="1"/>
          <w:i w:val="1"/>
          <w:sz w:val="20"/>
          <w:szCs w:val="20"/>
        </w:rPr>
      </w:pPr>
      <w:r w:rsidDel="00000000" w:rsidR="00000000" w:rsidRPr="00000000">
        <w:rPr>
          <w:b w:val="1"/>
          <w:i w:val="1"/>
          <w:sz w:val="20"/>
          <w:szCs w:val="20"/>
          <w:rtl w:val="0"/>
        </w:rPr>
        <w:t xml:space="preserve">Capitán Kirk: </w:t>
      </w:r>
      <w:r w:rsidDel="00000000" w:rsidR="00000000" w:rsidRPr="00000000">
        <w:rPr>
          <w:i w:val="1"/>
          <w:sz w:val="20"/>
          <w:szCs w:val="20"/>
          <w:rtl w:val="0"/>
        </w:rPr>
        <w:t xml:space="preserve">Usted hallará el modo de hacerlo.</w:t>
      </w:r>
      <w:r w:rsidDel="00000000" w:rsidR="00000000" w:rsidRPr="00000000">
        <w:rPr>
          <w:rtl w:val="0"/>
        </w:rPr>
      </w:r>
    </w:p>
    <w:p w:rsidR="00000000" w:rsidDel="00000000" w:rsidP="00000000" w:rsidRDefault="00000000" w:rsidRPr="00000000" w14:paraId="00000034">
      <w:pPr>
        <w:jc w:val="right"/>
        <w:rPr>
          <w:rFonts w:ascii="Calibri" w:cs="Calibri" w:eastAsia="Calibri" w:hAnsi="Calibri"/>
          <w:b w:val="1"/>
          <w:i w:val="1"/>
          <w:sz w:val="12"/>
          <w:szCs w:val="12"/>
        </w:rPr>
      </w:pPr>
      <w:r w:rsidDel="00000000" w:rsidR="00000000" w:rsidRPr="00000000">
        <w:rPr>
          <w:rFonts w:ascii="Calibri" w:cs="Calibri" w:eastAsia="Calibri" w:hAnsi="Calibri"/>
          <w:b w:val="1"/>
          <w:sz w:val="20"/>
          <w:szCs w:val="20"/>
          <w:rtl w:val="0"/>
        </w:rPr>
        <w:t xml:space="preserve">STAR TREK III, EN BUSCA DE SPOCK</w:t>
      </w: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CIFP Virgen de Gracia</w:t>
      <w:tab/>
      <w:t xml:space="preserve">XI - 2019</w:t>
      <w:tab/>
      <w:t xml:space="preserve">1º CFGS DAW</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z w:val="12"/>
        <w:szCs w:val="12"/>
      </w:rPr>
    </w:pPr>
    <w:r w:rsidDel="00000000" w:rsidR="00000000" w:rsidRPr="00000000">
      <w:rPr>
        <w:rtl w:val="0"/>
      </w:rPr>
    </w:r>
  </w:p>
  <w:tbl>
    <w:tblPr>
      <w:tblStyle w:val="Table1"/>
      <w:tblW w:w="9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7"/>
      <w:gridCol w:w="5928"/>
      <w:gridCol w:w="1331"/>
      <w:tblGridChange w:id="0">
        <w:tblGrid>
          <w:gridCol w:w="2407"/>
          <w:gridCol w:w="5928"/>
          <w:gridCol w:w="1331"/>
        </w:tblGrid>
      </w:tblGridChange>
    </w:tblGrid>
    <w:tr>
      <w:trPr>
        <w:trHeight w:val="1376" w:hRule="atLeast"/>
      </w:trPr>
      <w:tc>
        <w:tcPr/>
        <w:p w:rsidR="00000000" w:rsidDel="00000000" w:rsidP="00000000" w:rsidRDefault="00000000" w:rsidRPr="00000000" w14:paraId="00000036">
          <w:pPr>
            <w:rPr/>
          </w:pPr>
          <w:r w:rsidDel="00000000" w:rsidR="00000000" w:rsidRPr="00000000">
            <w:rPr/>
            <w:drawing>
              <wp:inline distB="0" distT="0" distL="0" distR="0">
                <wp:extent cx="1391285" cy="826770"/>
                <wp:effectExtent b="0" l="0" r="0" t="0"/>
                <wp:docPr id="1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391285" cy="82677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7">
          <w:pPr>
            <w:jc w:val="center"/>
            <w:rPr>
              <w:b w:val="1"/>
            </w:rPr>
          </w:pPr>
          <w:r w:rsidDel="00000000" w:rsidR="00000000" w:rsidRPr="00000000">
            <w:rPr>
              <w:b w:val="1"/>
              <w:rtl w:val="0"/>
            </w:rPr>
            <w:t xml:space="preserve">PROGRAMACIÓN</w:t>
          </w:r>
        </w:p>
        <w:p w:rsidR="00000000" w:rsidDel="00000000" w:rsidP="00000000" w:rsidRDefault="00000000" w:rsidRPr="00000000" w14:paraId="00000038">
          <w:pPr>
            <w:jc w:val="center"/>
            <w:rPr>
              <w:b w:val="1"/>
            </w:rPr>
          </w:pPr>
          <w:r w:rsidDel="00000000" w:rsidR="00000000" w:rsidRPr="00000000">
            <w:rPr>
              <w:b w:val="1"/>
              <w:rtl w:val="0"/>
            </w:rPr>
            <w:t xml:space="preserve">1º CFGS DAW</w:t>
          </w:r>
        </w:p>
        <w:p w:rsidR="00000000" w:rsidDel="00000000" w:rsidP="00000000" w:rsidRDefault="00000000" w:rsidRPr="00000000" w14:paraId="00000039">
          <w:pPr>
            <w:jc w:val="center"/>
            <w:rPr>
              <w:b w:val="1"/>
            </w:rPr>
          </w:pPr>
          <w:r w:rsidDel="00000000" w:rsidR="00000000" w:rsidRPr="00000000">
            <w:rPr>
              <w:b w:val="1"/>
              <w:rtl w:val="0"/>
            </w:rPr>
            <w:t xml:space="preserve">Programación estructurada y modular - pseudocódigo</w:t>
          </w:r>
        </w:p>
        <w:p w:rsidR="00000000" w:rsidDel="00000000" w:rsidP="00000000" w:rsidRDefault="00000000" w:rsidRPr="00000000" w14:paraId="0000003A">
          <w:pPr>
            <w:jc w:val="center"/>
            <w:rPr>
              <w:b w:val="1"/>
            </w:rPr>
          </w:pPr>
          <w:r w:rsidDel="00000000" w:rsidR="00000000" w:rsidRPr="00000000">
            <w:rPr>
              <w:b w:val="1"/>
              <w:rtl w:val="0"/>
            </w:rPr>
            <w:t xml:space="preserve">Noviembre de 2019</w:t>
          </w:r>
        </w:p>
      </w:tc>
      <w:tc>
        <w:tcPr/>
        <w:p w:rsidR="00000000" w:rsidDel="00000000" w:rsidP="00000000" w:rsidRDefault="00000000" w:rsidRPr="00000000" w14:paraId="0000003B">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-24129</wp:posOffset>
                </wp:positionH>
                <wp:positionV relativeFrom="paragraph">
                  <wp:posOffset>77470</wp:posOffset>
                </wp:positionV>
                <wp:extent cx="708025" cy="675005"/>
                <wp:effectExtent b="0" l="0" r="0" t="0"/>
                <wp:wrapNone/>
                <wp:docPr id="11"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08025" cy="675005"/>
                        </a:xfrm>
                        <a:prstGeom prst="rect"/>
                        <a:ln/>
                      </pic:spPr>
                    </pic:pic>
                  </a:graphicData>
                </a:graphic>
              </wp:anchor>
            </w:drawing>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3C0D"/>
    <w:rPr>
      <w:sz w:val="24"/>
      <w:szCs w:val="24"/>
      <w:lang w:eastAsia="es-ES" w:val="es-ES"/>
    </w:rPr>
  </w:style>
  <w:style w:type="paragraph" w:styleId="Ttulo3">
    <w:name w:val="heading 3"/>
    <w:basedOn w:val="Normal"/>
    <w:link w:val="Ttulo3Car"/>
    <w:uiPriority w:val="9"/>
    <w:qFormat w:val="1"/>
    <w:rsid w:val="00F60591"/>
    <w:pPr>
      <w:spacing w:after="100" w:afterAutospacing="1" w:before="100" w:beforeAutospacing="1"/>
      <w:outlineLvl w:val="2"/>
    </w:pPr>
    <w:rPr>
      <w:b w:val="1"/>
      <w:bCs w:val="1"/>
      <w:sz w:val="27"/>
      <w:szCs w:val="27"/>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9C09C7"/>
    <w:pPr>
      <w:tabs>
        <w:tab w:val="center" w:pos="4252"/>
        <w:tab w:val="right" w:pos="8504"/>
      </w:tabs>
    </w:pPr>
  </w:style>
  <w:style w:type="paragraph" w:styleId="Piedepgina">
    <w:name w:val="footer"/>
    <w:basedOn w:val="Normal"/>
    <w:rsid w:val="009C09C7"/>
    <w:pPr>
      <w:tabs>
        <w:tab w:val="center" w:pos="4252"/>
        <w:tab w:val="right" w:pos="8504"/>
      </w:tabs>
    </w:pPr>
  </w:style>
  <w:style w:type="character" w:styleId="texhtml" w:customStyle="1">
    <w:name w:val="texhtml"/>
    <w:basedOn w:val="Fuentedeprrafopredeter"/>
    <w:rsid w:val="0050147D"/>
  </w:style>
  <w:style w:type="character" w:styleId="Ttulo3Car" w:customStyle="1">
    <w:name w:val="Título 3 Car"/>
    <w:basedOn w:val="Fuentedeprrafopredeter"/>
    <w:link w:val="Ttulo3"/>
    <w:uiPriority w:val="9"/>
    <w:rsid w:val="00F60591"/>
    <w:rPr>
      <w:b w:val="1"/>
      <w:bCs w:val="1"/>
      <w:sz w:val="27"/>
      <w:szCs w:val="27"/>
    </w:rPr>
  </w:style>
  <w:style w:type="character" w:styleId="mw-headline" w:customStyle="1">
    <w:name w:val="mw-headline"/>
    <w:basedOn w:val="Fuentedeprrafopredeter"/>
    <w:rsid w:val="00F60591"/>
  </w:style>
  <w:style w:type="character" w:styleId="Hipervnculo">
    <w:name w:val="Hyperlink"/>
    <w:basedOn w:val="Fuentedeprrafopredeter"/>
    <w:uiPriority w:val="99"/>
    <w:unhideWhenUsed w:val="1"/>
    <w:rsid w:val="00F60591"/>
    <w:rPr>
      <w:color w:val="0000ff"/>
      <w:u w:val="single"/>
    </w:rPr>
  </w:style>
  <w:style w:type="paragraph" w:styleId="Textodeglobo">
    <w:name w:val="Balloon Text"/>
    <w:basedOn w:val="Normal"/>
    <w:link w:val="TextodegloboCar"/>
    <w:rsid w:val="000E6F11"/>
    <w:rPr>
      <w:rFonts w:ascii="Tahoma" w:cs="Tahoma" w:hAnsi="Tahoma"/>
      <w:sz w:val="16"/>
      <w:szCs w:val="16"/>
    </w:rPr>
  </w:style>
  <w:style w:type="character" w:styleId="TextodegloboCar" w:customStyle="1">
    <w:name w:val="Texto de globo Car"/>
    <w:basedOn w:val="Fuentedeprrafopredeter"/>
    <w:link w:val="Textodeglobo"/>
    <w:rsid w:val="000E6F11"/>
    <w:rPr>
      <w:rFonts w:ascii="Tahoma" w:cs="Tahoma" w:hAnsi="Tahoma"/>
      <w:sz w:val="16"/>
      <w:szCs w:val="16"/>
      <w:lang w:eastAsia="es-ES" w:val="es-ES"/>
    </w:rPr>
  </w:style>
  <w:style w:type="paragraph" w:styleId="Prrafodelista">
    <w:name w:val="List Paragraph"/>
    <w:basedOn w:val="Normal"/>
    <w:uiPriority w:val="34"/>
    <w:qFormat w:val="1"/>
    <w:rsid w:val="00C410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s.wikipedia.org/wiki/USS_Enterprise_%28NCC-1701%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kan8bYUM7PGRMxb3hLKMSFcWQ==">AMUW2mW/HC2xbEdg0wKbYLE7T5716yUKbaIDxp7P8TXYFgwIAtbblg/6DoI7KgpBTbmseymq/DekAr4xEAZuOUZX0ZbKELs9Pc6845HMXqGnkf97y0U27RIXIeGoheZl5zgRcQZPCdrq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2019-11-05T11:18:00Z</dcterms:created>
  <dc:creator>Fernando</dc:creator>
</cp:coreProperties>
</file>