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un programa que simule el mecanismo de devolución de monedas de una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máquina expendedora. El programa preguntará una cantidad de dinero y calculará la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monedas necesarias para dar esa cantidad. Por ejemplo, 3,47 € serían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moneda de 2€, 1 de 1€, 2 de 20cts, 1 de 5cts y 1 de 2 cts.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dinero m2,m1,50cts,20cts,10cts,5cts,2cts,1cts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 dinero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maquina(dinero,m2,m1,50cts,20cts,10cts,5cts,2cts,1cts)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escribir("moneda2: " +m2 + ",moneda1: "+ m1+ ",moneda 50centimos "+50cts + ", moneda 20 centimos " + 20 cts +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",moneda 10centimos " +  10 cts + ",moneda 5 centimos " +  5 cts + ",moneda 2 centimos " +2cts+ ",moneda 1 centimo "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+ 1cts)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maquina(din,(ref)mo2,(ref)mo1,(ref)50cent,(ref)20cent,(ref)10cent,(ref)5cent,(ref)2cent,(ref)1 cent son reales)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(din&gt;=2) entonces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m2++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(din&gt;=1) entonces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m1++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(din&gt;=0.50) entonces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50cent++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din-=0.50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(din&gt;=0.20) entonces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20cent++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(din&gt;=0.10) entonces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10cent++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(din&gt;=0.05) entonces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5cent++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(din&gt;=0.02) entonces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2cent++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din-=0.02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(din&gt;=0.01) entonces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1cent++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din-=0.01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mientras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