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2A017" w14:textId="5B7C01ED" w:rsidR="3229A38A" w:rsidRDefault="3229A38A">
      <w:r w:rsidRPr="5613B90C">
        <w:rPr>
          <w:rFonts w:ascii="Calibri" w:eastAsia="Calibri" w:hAnsi="Calibri" w:cs="Calibri"/>
          <w:b/>
          <w:bCs/>
        </w:rPr>
        <w:t>Day 15 email – Intro to CS Leadership</w:t>
      </w:r>
      <w:r w:rsidRPr="5613B90C">
        <w:rPr>
          <w:rFonts w:ascii="Calibri" w:eastAsia="Calibri" w:hAnsi="Calibri" w:cs="Calibri"/>
        </w:rPr>
        <w:t xml:space="preserve"> </w:t>
      </w:r>
    </w:p>
    <w:p w14:paraId="45C8673F" w14:textId="5A673ABE" w:rsidR="3229A38A" w:rsidRDefault="3229A38A">
      <w:r w:rsidRPr="5613B90C">
        <w:rPr>
          <w:rFonts w:ascii="Calibri" w:eastAsia="Calibri" w:hAnsi="Calibri" w:cs="Calibri"/>
        </w:rPr>
        <w:t xml:space="preserve"> </w:t>
      </w:r>
    </w:p>
    <w:p w14:paraId="7D682171" w14:textId="61F3B9E2" w:rsidR="3229A38A" w:rsidRDefault="3229A38A">
      <w:r w:rsidRPr="5613B90C">
        <w:rPr>
          <w:rFonts w:ascii="Calibri" w:eastAsia="Calibri" w:hAnsi="Calibri" w:cs="Calibri"/>
        </w:rPr>
        <w:t>Client Contact Name &amp; Email Address:</w:t>
      </w:r>
    </w:p>
    <w:p w14:paraId="18B19B3D" w14:textId="24B308B2" w:rsidR="3229A38A" w:rsidRDefault="3229A38A" w:rsidP="5613B90C">
      <w:pPr>
        <w:pStyle w:val="ListParagraph"/>
        <w:numPr>
          <w:ilvl w:val="0"/>
          <w:numId w:val="4"/>
        </w:numPr>
        <w:rPr>
          <w:rFonts w:ascii="Calibri" w:eastAsia="Calibri" w:hAnsi="Calibri" w:cs="Calibri"/>
          <w:highlight w:val="yellow"/>
        </w:rPr>
      </w:pPr>
      <w:r w:rsidRPr="5613B90C">
        <w:rPr>
          <w:rFonts w:ascii="Calibri" w:eastAsia="Calibri" w:hAnsi="Calibri" w:cs="Calibri"/>
          <w:highlight w:val="yellow"/>
        </w:rPr>
        <w:t>CLIENT – EMAIL</w:t>
      </w:r>
    </w:p>
    <w:p w14:paraId="31EAFE08" w14:textId="79FC3F5D" w:rsidR="3229A38A" w:rsidRDefault="3229A38A">
      <w:r w:rsidRPr="5613B90C">
        <w:rPr>
          <w:rFonts w:ascii="Calibri" w:eastAsia="Calibri" w:hAnsi="Calibri" w:cs="Calibri"/>
        </w:rPr>
        <w:t xml:space="preserve"> </w:t>
      </w:r>
    </w:p>
    <w:p w14:paraId="67395B14" w14:textId="48F8CB03" w:rsidR="3229A38A" w:rsidRDefault="3229A38A">
      <w:r w:rsidRPr="5613B90C">
        <w:rPr>
          <w:rFonts w:ascii="Calibri" w:eastAsia="Calibri" w:hAnsi="Calibri" w:cs="Calibri"/>
        </w:rPr>
        <w:t>Attachment Link:</w:t>
      </w:r>
    </w:p>
    <w:p w14:paraId="53A858D8" w14:textId="2C424164" w:rsidR="3229A38A" w:rsidRDefault="3229A38A">
      <w:r w:rsidRPr="5613B90C">
        <w:rPr>
          <w:rFonts w:ascii="Calibri" w:eastAsia="Calibri" w:hAnsi="Calibri" w:cs="Calibri"/>
          <w:highlight w:val="yellow"/>
        </w:rPr>
        <w:t>(Choose the appropriate link based on the client)</w:t>
      </w:r>
    </w:p>
    <w:p w14:paraId="583A1981" w14:textId="02E72DF1" w:rsidR="3229A38A" w:rsidRDefault="3229A38A" w:rsidP="2C743A0F">
      <w:pPr>
        <w:pStyle w:val="ListParagraph"/>
        <w:numPr>
          <w:ilvl w:val="0"/>
          <w:numId w:val="3"/>
        </w:numPr>
      </w:pPr>
      <w:r w:rsidRPr="2C743A0F">
        <w:rPr>
          <w:rFonts w:ascii="Calibri" w:eastAsia="Calibri" w:hAnsi="Calibri" w:cs="Calibri"/>
        </w:rPr>
        <w:t xml:space="preserve">Key: </w:t>
      </w:r>
      <w:hyperlink r:id="rId8">
        <w:r w:rsidR="3B6C37B2" w:rsidRPr="2C743A0F">
          <w:rPr>
            <w:rStyle w:val="Hyperlink"/>
          </w:rPr>
          <w:t>CS Leadership - Day 15 - Key.pdf</w:t>
        </w:r>
      </w:hyperlink>
    </w:p>
    <w:p w14:paraId="4F654FB1" w14:textId="2493F47B" w:rsidR="3229A38A" w:rsidRDefault="3229A38A" w:rsidP="2C743A0F">
      <w:pPr>
        <w:pStyle w:val="ListParagraph"/>
        <w:numPr>
          <w:ilvl w:val="0"/>
          <w:numId w:val="2"/>
        </w:numPr>
      </w:pPr>
      <w:r w:rsidRPr="2C743A0F">
        <w:rPr>
          <w:rFonts w:ascii="Calibri" w:eastAsia="Calibri" w:hAnsi="Calibri" w:cs="Calibri"/>
        </w:rPr>
        <w:t xml:space="preserve">Core: </w:t>
      </w:r>
      <w:hyperlink r:id="rId9">
        <w:r w:rsidR="529860E7" w:rsidRPr="2C743A0F">
          <w:rPr>
            <w:rStyle w:val="Hyperlink"/>
          </w:rPr>
          <w:t>CS Leadership - Day 15 - Core.pdf</w:t>
        </w:r>
      </w:hyperlink>
    </w:p>
    <w:p w14:paraId="7FC3BB24" w14:textId="47FDED55" w:rsidR="3229A38A" w:rsidRDefault="3229A38A" w:rsidP="62C40235">
      <w:pPr>
        <w:pStyle w:val="ListParagraph"/>
        <w:numPr>
          <w:ilvl w:val="0"/>
          <w:numId w:val="2"/>
        </w:numPr>
      </w:pPr>
      <w:r w:rsidRPr="2C743A0F">
        <w:rPr>
          <w:rFonts w:ascii="Calibri" w:eastAsia="Calibri" w:hAnsi="Calibri" w:cs="Calibri"/>
        </w:rPr>
        <w:t>Global</w:t>
      </w:r>
      <w:r w:rsidR="5D34F1E9" w:rsidRPr="2C743A0F">
        <w:rPr>
          <w:rFonts w:ascii="Calibri" w:eastAsia="Calibri" w:hAnsi="Calibri" w:cs="Calibri"/>
        </w:rPr>
        <w:t>/EMEA</w:t>
      </w:r>
      <w:r w:rsidRPr="2C743A0F">
        <w:rPr>
          <w:rFonts w:ascii="Calibri" w:eastAsia="Calibri" w:hAnsi="Calibri" w:cs="Calibri"/>
        </w:rPr>
        <w:t xml:space="preserve">: </w:t>
      </w:r>
      <w:hyperlink r:id="rId10">
        <w:r w:rsidR="67D9B886" w:rsidRPr="2C743A0F">
          <w:rPr>
            <w:rStyle w:val="Hyperlink"/>
          </w:rPr>
          <w:t>CS Leadership - Day 15 - Global&amp;EMEA.pdf</w:t>
        </w:r>
      </w:hyperlink>
    </w:p>
    <w:p w14:paraId="3F5A9FA3" w14:textId="099EE5AD" w:rsidR="3229A38A" w:rsidRDefault="51C7D469" w:rsidP="2C743A0F">
      <w:pPr>
        <w:pStyle w:val="ListParagraph"/>
        <w:numPr>
          <w:ilvl w:val="0"/>
          <w:numId w:val="2"/>
        </w:numPr>
      </w:pPr>
      <w:r w:rsidRPr="2C743A0F">
        <w:rPr>
          <w:rFonts w:ascii="Calibri" w:eastAsia="Calibri" w:hAnsi="Calibri" w:cs="Calibri"/>
        </w:rPr>
        <w:t xml:space="preserve">Partner Recruitment: </w:t>
      </w:r>
      <w:hyperlink r:id="rId11">
        <w:r w:rsidR="25A1D8DA" w:rsidRPr="2C743A0F">
          <w:rPr>
            <w:rStyle w:val="Hyperlink"/>
          </w:rPr>
          <w:t>CS Leadership - Day 15 - Partner Recruitment.pdf</w:t>
        </w:r>
      </w:hyperlink>
    </w:p>
    <w:p w14:paraId="7DD27E57" w14:textId="2B165FC8" w:rsidR="3229A38A" w:rsidRDefault="3AFBCAE7" w:rsidP="2C743A0F">
      <w:pPr>
        <w:pStyle w:val="ListParagraph"/>
        <w:numPr>
          <w:ilvl w:val="0"/>
          <w:numId w:val="2"/>
        </w:numPr>
      </w:pPr>
      <w:r w:rsidRPr="2C743A0F">
        <w:rPr>
          <w:rFonts w:ascii="Calibri" w:eastAsia="Calibri" w:hAnsi="Calibri" w:cs="Calibri"/>
        </w:rPr>
        <w:t xml:space="preserve">Advantage by AP: </w:t>
      </w:r>
      <w:hyperlink r:id="rId12">
        <w:r w:rsidR="54C701CD" w:rsidRPr="2C743A0F">
          <w:rPr>
            <w:rStyle w:val="Hyperlink"/>
          </w:rPr>
          <w:t>CS Leadership - Day 15 - Advantage.pdf</w:t>
        </w:r>
      </w:hyperlink>
    </w:p>
    <w:p w14:paraId="7BB08CC2" w14:textId="69820B73" w:rsidR="2C743A0F" w:rsidRDefault="2C743A0F" w:rsidP="2C743A0F">
      <w:pPr>
        <w:rPr>
          <w:rFonts w:ascii="Calibri" w:eastAsia="Calibri" w:hAnsi="Calibri" w:cs="Calibri"/>
          <w:b/>
          <w:bCs/>
          <w:sz w:val="20"/>
          <w:szCs w:val="20"/>
        </w:rPr>
      </w:pPr>
    </w:p>
    <w:p w14:paraId="26C0BA34" w14:textId="3F658C3F" w:rsidR="390E9494" w:rsidRDefault="390E9494" w:rsidP="4485BA07">
      <w:pPr>
        <w:rPr>
          <w:rFonts w:ascii="Calibri" w:eastAsia="Calibri" w:hAnsi="Calibri" w:cs="Calibri"/>
        </w:rPr>
      </w:pPr>
      <w:r w:rsidRPr="2C743A0F">
        <w:rPr>
          <w:rFonts w:ascii="Calibri" w:eastAsia="Calibri" w:hAnsi="Calibri" w:cs="Calibri"/>
          <w:b/>
          <w:bCs/>
          <w:sz w:val="20"/>
          <w:szCs w:val="20"/>
        </w:rPr>
        <w:t>Acceleration Partners – Introduction to Leadership</w:t>
      </w:r>
      <w:r w:rsidRPr="2C743A0F">
        <w:rPr>
          <w:rFonts w:ascii="Calibri" w:eastAsia="Calibri" w:hAnsi="Calibri" w:cs="Calibri"/>
          <w:sz w:val="20"/>
          <w:szCs w:val="20"/>
        </w:rPr>
        <w:t xml:space="preserve"> </w:t>
      </w:r>
      <w:r w:rsidRPr="2C743A0F">
        <w:rPr>
          <w:rFonts w:ascii="Calibri" w:eastAsia="Calibri" w:hAnsi="Calibri" w:cs="Calibri"/>
        </w:rPr>
        <w:t xml:space="preserve"> </w:t>
      </w:r>
    </w:p>
    <w:p w14:paraId="1EF33E43" w14:textId="00011DFA" w:rsidR="3229A38A" w:rsidRDefault="3229A38A">
      <w:r w:rsidRPr="2C743A0F">
        <w:rPr>
          <w:rFonts w:ascii="Calibri" w:eastAsia="Calibri" w:hAnsi="Calibri" w:cs="Calibri"/>
        </w:rPr>
        <w:t xml:space="preserve">Hi </w:t>
      </w:r>
      <w:r w:rsidRPr="2C743A0F">
        <w:rPr>
          <w:rFonts w:ascii="Calibri" w:eastAsia="Calibri" w:hAnsi="Calibri" w:cs="Calibri"/>
          <w:highlight w:val="yellow"/>
        </w:rPr>
        <w:t>CLIENT</w:t>
      </w:r>
      <w:r w:rsidR="00CD6654">
        <w:rPr>
          <w:rFonts w:ascii="Calibri" w:eastAsia="Calibri" w:hAnsi="Calibri" w:cs="Calibri"/>
          <w:highlight w:val="yellow"/>
        </w:rPr>
        <w:t>_</w:t>
      </w:r>
      <w:bookmarkStart w:id="0" w:name="_GoBack"/>
      <w:bookmarkEnd w:id="0"/>
      <w:r w:rsidRPr="2C743A0F">
        <w:rPr>
          <w:rFonts w:ascii="Calibri" w:eastAsia="Calibri" w:hAnsi="Calibri" w:cs="Calibri"/>
          <w:highlight w:val="yellow"/>
        </w:rPr>
        <w:t>NAME</w:t>
      </w:r>
      <w:r w:rsidRPr="2C743A0F">
        <w:rPr>
          <w:rFonts w:ascii="Calibri" w:eastAsia="Calibri" w:hAnsi="Calibri" w:cs="Calibri"/>
        </w:rPr>
        <w:t xml:space="preserve">, </w:t>
      </w:r>
    </w:p>
    <w:p w14:paraId="7F6526BC" w14:textId="25D53786" w:rsidR="3229A38A" w:rsidRDefault="3229A38A" w:rsidP="2C743A0F">
      <w:pPr>
        <w:rPr>
          <w:rFonts w:ascii="Calibri" w:eastAsia="Calibri" w:hAnsi="Calibri" w:cs="Calibri"/>
          <w:color w:val="000000" w:themeColor="text1"/>
        </w:rPr>
      </w:pPr>
      <w:r w:rsidRPr="2C743A0F">
        <w:rPr>
          <w:rFonts w:ascii="Calibri" w:eastAsia="Calibri" w:hAnsi="Calibri" w:cs="Calibri"/>
          <w:color w:val="000000" w:themeColor="text1"/>
        </w:rPr>
        <w:t>I hope that all is well, and that your work with Acceleration Partners is off to a great start! I wanted to take a minute to introduce myself, along with key members of our Client Services leadership team</w:t>
      </w:r>
      <w:r w:rsidR="73BBE756" w:rsidRPr="2C743A0F">
        <w:rPr>
          <w:rFonts w:ascii="Calibri" w:eastAsia="Calibri" w:hAnsi="Calibri" w:cs="Calibri"/>
          <w:color w:val="000000" w:themeColor="text1"/>
        </w:rPr>
        <w:t>, who are included in the one-pager attached</w:t>
      </w:r>
      <w:r w:rsidRPr="2C743A0F">
        <w:rPr>
          <w:rFonts w:ascii="Calibri" w:eastAsia="Calibri" w:hAnsi="Calibri" w:cs="Calibri"/>
          <w:color w:val="000000" w:themeColor="text1"/>
        </w:rPr>
        <w:t xml:space="preserve">. </w:t>
      </w:r>
    </w:p>
    <w:p w14:paraId="39B7F5FF" w14:textId="524B5A86" w:rsidR="3229A38A" w:rsidRDefault="3229A38A" w:rsidP="68462EC2">
      <w:pPr>
        <w:rPr>
          <w:rFonts w:ascii="Calibri" w:eastAsia="Calibri" w:hAnsi="Calibri" w:cs="Calibri"/>
          <w:color w:val="000000" w:themeColor="text1"/>
        </w:rPr>
      </w:pPr>
      <w:r w:rsidRPr="2C743A0F">
        <w:rPr>
          <w:rFonts w:ascii="Calibri" w:eastAsia="Calibri" w:hAnsi="Calibri" w:cs="Calibri"/>
          <w:color w:val="000000" w:themeColor="text1"/>
        </w:rPr>
        <w:t xml:space="preserve">We want to make sure that you have </w:t>
      </w:r>
      <w:r w:rsidR="4FE22B4A" w:rsidRPr="2C743A0F">
        <w:rPr>
          <w:rFonts w:ascii="Calibri" w:eastAsia="Calibri" w:hAnsi="Calibri" w:cs="Calibri"/>
          <w:color w:val="000000" w:themeColor="text1"/>
        </w:rPr>
        <w:t xml:space="preserve">access to senior leaders on our team should </w:t>
      </w:r>
      <w:r w:rsidRPr="2C743A0F">
        <w:rPr>
          <w:rFonts w:ascii="Calibri" w:eastAsia="Calibri" w:hAnsi="Calibri" w:cs="Calibri"/>
          <w:color w:val="000000" w:themeColor="text1"/>
        </w:rPr>
        <w:t xml:space="preserve">any issues or opportunities arise </w:t>
      </w:r>
      <w:r w:rsidR="47C6932F" w:rsidRPr="2C743A0F">
        <w:rPr>
          <w:rFonts w:ascii="Calibri" w:eastAsia="Calibri" w:hAnsi="Calibri" w:cs="Calibri"/>
          <w:color w:val="000000" w:themeColor="text1"/>
        </w:rPr>
        <w:t xml:space="preserve">while </w:t>
      </w:r>
      <w:r w:rsidRPr="2C743A0F">
        <w:rPr>
          <w:rFonts w:ascii="Calibri" w:eastAsia="Calibri" w:hAnsi="Calibri" w:cs="Calibri"/>
          <w:color w:val="000000" w:themeColor="text1"/>
        </w:rPr>
        <w:t xml:space="preserve">we continue to build our relationship. My goal is to ensure that all of our client relationships are successful and mutually beneficial, so please don’t hesitate to contact me at any point with any questions or concerns about your account.  </w:t>
      </w:r>
    </w:p>
    <w:p w14:paraId="2F507C08" w14:textId="71B351AD" w:rsidR="3229A38A" w:rsidRDefault="3229A38A">
      <w:r w:rsidRPr="2C743A0F">
        <w:rPr>
          <w:rFonts w:ascii="Calibri" w:eastAsia="Calibri" w:hAnsi="Calibri" w:cs="Calibri"/>
          <w:color w:val="000000" w:themeColor="text1"/>
        </w:rPr>
        <w:t>We are really looking forward to a successful partnership</w:t>
      </w:r>
      <w:r w:rsidR="3260CC88" w:rsidRPr="2C743A0F">
        <w:rPr>
          <w:rFonts w:ascii="Calibri" w:eastAsia="Calibri" w:hAnsi="Calibri" w:cs="Calibri"/>
          <w:color w:val="000000" w:themeColor="text1"/>
        </w:rPr>
        <w:t xml:space="preserve"> with </w:t>
      </w:r>
      <w:r w:rsidR="3260CC88" w:rsidRPr="2C743A0F">
        <w:rPr>
          <w:rFonts w:ascii="Calibri" w:eastAsia="Calibri" w:hAnsi="Calibri" w:cs="Calibri"/>
          <w:color w:val="000000" w:themeColor="text1"/>
          <w:highlight w:val="yellow"/>
        </w:rPr>
        <w:t>BRAND</w:t>
      </w:r>
      <w:r w:rsidRPr="2C743A0F">
        <w:rPr>
          <w:rFonts w:ascii="Calibri" w:eastAsia="Calibri" w:hAnsi="Calibri" w:cs="Calibri"/>
          <w:color w:val="000000" w:themeColor="text1"/>
        </w:rPr>
        <w:t xml:space="preserve">! </w:t>
      </w:r>
    </w:p>
    <w:p w14:paraId="65B37E1D" w14:textId="541F371E" w:rsidR="3229A38A" w:rsidRDefault="3229A38A">
      <w:r w:rsidRPr="15533246">
        <w:rPr>
          <w:rFonts w:ascii="Calibri" w:eastAsia="Calibri" w:hAnsi="Calibri" w:cs="Calibri"/>
          <w:color w:val="000000" w:themeColor="text1"/>
        </w:rPr>
        <w:t xml:space="preserve">Thank you, </w:t>
      </w:r>
    </w:p>
    <w:p w14:paraId="5BC5146A" w14:textId="2736E36F" w:rsidR="5613B90C" w:rsidRDefault="3229A38A" w:rsidP="785D9183">
      <w:r w:rsidRPr="785D9183">
        <w:rPr>
          <w:rFonts w:ascii="Calibri" w:eastAsia="Calibri" w:hAnsi="Calibri" w:cs="Calibri"/>
          <w:color w:val="000000" w:themeColor="text1"/>
        </w:rPr>
        <w:t>Sarah</w:t>
      </w:r>
    </w:p>
    <w:sectPr w:rsidR="5613B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2262"/>
    <w:multiLevelType w:val="hybridMultilevel"/>
    <w:tmpl w:val="9E301180"/>
    <w:lvl w:ilvl="0" w:tplc="AE8CAC44">
      <w:start w:val="1"/>
      <w:numFmt w:val="bullet"/>
      <w:lvlText w:val="·"/>
      <w:lvlJc w:val="left"/>
      <w:pPr>
        <w:ind w:left="720" w:hanging="360"/>
      </w:pPr>
      <w:rPr>
        <w:rFonts w:ascii="Symbol" w:hAnsi="Symbol" w:hint="default"/>
      </w:rPr>
    </w:lvl>
    <w:lvl w:ilvl="1" w:tplc="1BAA8AB2">
      <w:start w:val="1"/>
      <w:numFmt w:val="bullet"/>
      <w:lvlText w:val="o"/>
      <w:lvlJc w:val="left"/>
      <w:pPr>
        <w:ind w:left="1440" w:hanging="360"/>
      </w:pPr>
      <w:rPr>
        <w:rFonts w:ascii="Courier New" w:hAnsi="Courier New" w:hint="default"/>
      </w:rPr>
    </w:lvl>
    <w:lvl w:ilvl="2" w:tplc="425670EC">
      <w:start w:val="1"/>
      <w:numFmt w:val="bullet"/>
      <w:lvlText w:val=""/>
      <w:lvlJc w:val="left"/>
      <w:pPr>
        <w:ind w:left="2160" w:hanging="360"/>
      </w:pPr>
      <w:rPr>
        <w:rFonts w:ascii="Wingdings" w:hAnsi="Wingdings" w:hint="default"/>
      </w:rPr>
    </w:lvl>
    <w:lvl w:ilvl="3" w:tplc="8BD84522">
      <w:start w:val="1"/>
      <w:numFmt w:val="bullet"/>
      <w:lvlText w:val=""/>
      <w:lvlJc w:val="left"/>
      <w:pPr>
        <w:ind w:left="2880" w:hanging="360"/>
      </w:pPr>
      <w:rPr>
        <w:rFonts w:ascii="Symbol" w:hAnsi="Symbol" w:hint="default"/>
      </w:rPr>
    </w:lvl>
    <w:lvl w:ilvl="4" w:tplc="98EACA5A">
      <w:start w:val="1"/>
      <w:numFmt w:val="bullet"/>
      <w:lvlText w:val="o"/>
      <w:lvlJc w:val="left"/>
      <w:pPr>
        <w:ind w:left="3600" w:hanging="360"/>
      </w:pPr>
      <w:rPr>
        <w:rFonts w:ascii="Courier New" w:hAnsi="Courier New" w:hint="default"/>
      </w:rPr>
    </w:lvl>
    <w:lvl w:ilvl="5" w:tplc="991AE64C">
      <w:start w:val="1"/>
      <w:numFmt w:val="bullet"/>
      <w:lvlText w:val=""/>
      <w:lvlJc w:val="left"/>
      <w:pPr>
        <w:ind w:left="4320" w:hanging="360"/>
      </w:pPr>
      <w:rPr>
        <w:rFonts w:ascii="Wingdings" w:hAnsi="Wingdings" w:hint="default"/>
      </w:rPr>
    </w:lvl>
    <w:lvl w:ilvl="6" w:tplc="6E844464">
      <w:start w:val="1"/>
      <w:numFmt w:val="bullet"/>
      <w:lvlText w:val=""/>
      <w:lvlJc w:val="left"/>
      <w:pPr>
        <w:ind w:left="5040" w:hanging="360"/>
      </w:pPr>
      <w:rPr>
        <w:rFonts w:ascii="Symbol" w:hAnsi="Symbol" w:hint="default"/>
      </w:rPr>
    </w:lvl>
    <w:lvl w:ilvl="7" w:tplc="3B9C4222">
      <w:start w:val="1"/>
      <w:numFmt w:val="bullet"/>
      <w:lvlText w:val="o"/>
      <w:lvlJc w:val="left"/>
      <w:pPr>
        <w:ind w:left="5760" w:hanging="360"/>
      </w:pPr>
      <w:rPr>
        <w:rFonts w:ascii="Courier New" w:hAnsi="Courier New" w:hint="default"/>
      </w:rPr>
    </w:lvl>
    <w:lvl w:ilvl="8" w:tplc="89E48D90">
      <w:start w:val="1"/>
      <w:numFmt w:val="bullet"/>
      <w:lvlText w:val=""/>
      <w:lvlJc w:val="left"/>
      <w:pPr>
        <w:ind w:left="6480" w:hanging="360"/>
      </w:pPr>
      <w:rPr>
        <w:rFonts w:ascii="Wingdings" w:hAnsi="Wingdings" w:hint="default"/>
      </w:rPr>
    </w:lvl>
  </w:abstractNum>
  <w:abstractNum w:abstractNumId="1" w15:restartNumberingAfterBreak="0">
    <w:nsid w:val="18F77C0C"/>
    <w:multiLevelType w:val="hybridMultilevel"/>
    <w:tmpl w:val="7A58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96F29"/>
    <w:multiLevelType w:val="hybridMultilevel"/>
    <w:tmpl w:val="728C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E2120"/>
    <w:multiLevelType w:val="hybridMultilevel"/>
    <w:tmpl w:val="11A8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94ACB"/>
    <w:multiLevelType w:val="hybridMultilevel"/>
    <w:tmpl w:val="37E4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B2015"/>
    <w:multiLevelType w:val="hybridMultilevel"/>
    <w:tmpl w:val="60FC342C"/>
    <w:lvl w:ilvl="0" w:tplc="FB628FEC">
      <w:start w:val="1"/>
      <w:numFmt w:val="bullet"/>
      <w:lvlText w:val=""/>
      <w:lvlJc w:val="left"/>
      <w:pPr>
        <w:ind w:left="720" w:hanging="360"/>
      </w:pPr>
      <w:rPr>
        <w:rFonts w:ascii="Symbol" w:hAnsi="Symbol" w:hint="default"/>
      </w:rPr>
    </w:lvl>
    <w:lvl w:ilvl="1" w:tplc="CE04FAFE">
      <w:start w:val="1"/>
      <w:numFmt w:val="bullet"/>
      <w:lvlText w:val="o"/>
      <w:lvlJc w:val="left"/>
      <w:pPr>
        <w:ind w:left="1440" w:hanging="360"/>
      </w:pPr>
      <w:rPr>
        <w:rFonts w:ascii="Courier New" w:hAnsi="Courier New" w:hint="default"/>
      </w:rPr>
    </w:lvl>
    <w:lvl w:ilvl="2" w:tplc="7068B728">
      <w:start w:val="1"/>
      <w:numFmt w:val="bullet"/>
      <w:lvlText w:val=""/>
      <w:lvlJc w:val="left"/>
      <w:pPr>
        <w:ind w:left="2160" w:hanging="360"/>
      </w:pPr>
      <w:rPr>
        <w:rFonts w:ascii="Wingdings" w:hAnsi="Wingdings" w:hint="default"/>
      </w:rPr>
    </w:lvl>
    <w:lvl w:ilvl="3" w:tplc="23D06ECC">
      <w:start w:val="1"/>
      <w:numFmt w:val="bullet"/>
      <w:lvlText w:val=""/>
      <w:lvlJc w:val="left"/>
      <w:pPr>
        <w:ind w:left="2880" w:hanging="360"/>
      </w:pPr>
      <w:rPr>
        <w:rFonts w:ascii="Symbol" w:hAnsi="Symbol" w:hint="default"/>
      </w:rPr>
    </w:lvl>
    <w:lvl w:ilvl="4" w:tplc="1FF08888">
      <w:start w:val="1"/>
      <w:numFmt w:val="bullet"/>
      <w:lvlText w:val="o"/>
      <w:lvlJc w:val="left"/>
      <w:pPr>
        <w:ind w:left="3600" w:hanging="360"/>
      </w:pPr>
      <w:rPr>
        <w:rFonts w:ascii="Courier New" w:hAnsi="Courier New" w:hint="default"/>
      </w:rPr>
    </w:lvl>
    <w:lvl w:ilvl="5" w:tplc="5CE059C2">
      <w:start w:val="1"/>
      <w:numFmt w:val="bullet"/>
      <w:lvlText w:val=""/>
      <w:lvlJc w:val="left"/>
      <w:pPr>
        <w:ind w:left="4320" w:hanging="360"/>
      </w:pPr>
      <w:rPr>
        <w:rFonts w:ascii="Wingdings" w:hAnsi="Wingdings" w:hint="default"/>
      </w:rPr>
    </w:lvl>
    <w:lvl w:ilvl="6" w:tplc="D79E6C36">
      <w:start w:val="1"/>
      <w:numFmt w:val="bullet"/>
      <w:lvlText w:val=""/>
      <w:lvlJc w:val="left"/>
      <w:pPr>
        <w:ind w:left="5040" w:hanging="360"/>
      </w:pPr>
      <w:rPr>
        <w:rFonts w:ascii="Symbol" w:hAnsi="Symbol" w:hint="default"/>
      </w:rPr>
    </w:lvl>
    <w:lvl w:ilvl="7" w:tplc="CAF8218E">
      <w:start w:val="1"/>
      <w:numFmt w:val="bullet"/>
      <w:lvlText w:val="o"/>
      <w:lvlJc w:val="left"/>
      <w:pPr>
        <w:ind w:left="5760" w:hanging="360"/>
      </w:pPr>
      <w:rPr>
        <w:rFonts w:ascii="Courier New" w:hAnsi="Courier New" w:hint="default"/>
      </w:rPr>
    </w:lvl>
    <w:lvl w:ilvl="8" w:tplc="B0C04D7E">
      <w:start w:val="1"/>
      <w:numFmt w:val="bullet"/>
      <w:lvlText w:val=""/>
      <w:lvlJc w:val="left"/>
      <w:pPr>
        <w:ind w:left="6480" w:hanging="360"/>
      </w:pPr>
      <w:rPr>
        <w:rFonts w:ascii="Wingdings" w:hAnsi="Wingdings" w:hint="default"/>
      </w:rPr>
    </w:lvl>
  </w:abstractNum>
  <w:abstractNum w:abstractNumId="6" w15:restartNumberingAfterBreak="0">
    <w:nsid w:val="71CE94F3"/>
    <w:multiLevelType w:val="hybridMultilevel"/>
    <w:tmpl w:val="14BCDBD8"/>
    <w:lvl w:ilvl="0" w:tplc="847ADDBC">
      <w:start w:val="1"/>
      <w:numFmt w:val="bullet"/>
      <w:lvlText w:val="·"/>
      <w:lvlJc w:val="left"/>
      <w:pPr>
        <w:ind w:left="720" w:hanging="360"/>
      </w:pPr>
      <w:rPr>
        <w:rFonts w:ascii="Symbol" w:hAnsi="Symbol" w:hint="default"/>
      </w:rPr>
    </w:lvl>
    <w:lvl w:ilvl="1" w:tplc="FE20B946">
      <w:start w:val="1"/>
      <w:numFmt w:val="bullet"/>
      <w:lvlText w:val="o"/>
      <w:lvlJc w:val="left"/>
      <w:pPr>
        <w:ind w:left="1440" w:hanging="360"/>
      </w:pPr>
      <w:rPr>
        <w:rFonts w:ascii="Courier New" w:hAnsi="Courier New" w:hint="default"/>
      </w:rPr>
    </w:lvl>
    <w:lvl w:ilvl="2" w:tplc="3E6E6364">
      <w:start w:val="1"/>
      <w:numFmt w:val="bullet"/>
      <w:lvlText w:val=""/>
      <w:lvlJc w:val="left"/>
      <w:pPr>
        <w:ind w:left="2160" w:hanging="360"/>
      </w:pPr>
      <w:rPr>
        <w:rFonts w:ascii="Wingdings" w:hAnsi="Wingdings" w:hint="default"/>
      </w:rPr>
    </w:lvl>
    <w:lvl w:ilvl="3" w:tplc="8EAA7328">
      <w:start w:val="1"/>
      <w:numFmt w:val="bullet"/>
      <w:lvlText w:val=""/>
      <w:lvlJc w:val="left"/>
      <w:pPr>
        <w:ind w:left="2880" w:hanging="360"/>
      </w:pPr>
      <w:rPr>
        <w:rFonts w:ascii="Symbol" w:hAnsi="Symbol" w:hint="default"/>
      </w:rPr>
    </w:lvl>
    <w:lvl w:ilvl="4" w:tplc="406861CA">
      <w:start w:val="1"/>
      <w:numFmt w:val="bullet"/>
      <w:lvlText w:val="o"/>
      <w:lvlJc w:val="left"/>
      <w:pPr>
        <w:ind w:left="3600" w:hanging="360"/>
      </w:pPr>
      <w:rPr>
        <w:rFonts w:ascii="Courier New" w:hAnsi="Courier New" w:hint="default"/>
      </w:rPr>
    </w:lvl>
    <w:lvl w:ilvl="5" w:tplc="17E29930">
      <w:start w:val="1"/>
      <w:numFmt w:val="bullet"/>
      <w:lvlText w:val=""/>
      <w:lvlJc w:val="left"/>
      <w:pPr>
        <w:ind w:left="4320" w:hanging="360"/>
      </w:pPr>
      <w:rPr>
        <w:rFonts w:ascii="Wingdings" w:hAnsi="Wingdings" w:hint="default"/>
      </w:rPr>
    </w:lvl>
    <w:lvl w:ilvl="6" w:tplc="391C4D54">
      <w:start w:val="1"/>
      <w:numFmt w:val="bullet"/>
      <w:lvlText w:val=""/>
      <w:lvlJc w:val="left"/>
      <w:pPr>
        <w:ind w:left="5040" w:hanging="360"/>
      </w:pPr>
      <w:rPr>
        <w:rFonts w:ascii="Symbol" w:hAnsi="Symbol" w:hint="default"/>
      </w:rPr>
    </w:lvl>
    <w:lvl w:ilvl="7" w:tplc="09E84764">
      <w:start w:val="1"/>
      <w:numFmt w:val="bullet"/>
      <w:lvlText w:val="o"/>
      <w:lvlJc w:val="left"/>
      <w:pPr>
        <w:ind w:left="5760" w:hanging="360"/>
      </w:pPr>
      <w:rPr>
        <w:rFonts w:ascii="Courier New" w:hAnsi="Courier New" w:hint="default"/>
      </w:rPr>
    </w:lvl>
    <w:lvl w:ilvl="8" w:tplc="5DE8F6F4">
      <w:start w:val="1"/>
      <w:numFmt w:val="bullet"/>
      <w:lvlText w:val=""/>
      <w:lvlJc w:val="left"/>
      <w:pPr>
        <w:ind w:left="6480" w:hanging="360"/>
      </w:pPr>
      <w:rPr>
        <w:rFonts w:ascii="Wingdings" w:hAnsi="Wingdings" w:hint="default"/>
      </w:rPr>
    </w:lvl>
  </w:abstractNum>
  <w:abstractNum w:abstractNumId="7" w15:restartNumberingAfterBreak="0">
    <w:nsid w:val="72607051"/>
    <w:multiLevelType w:val="hybridMultilevel"/>
    <w:tmpl w:val="5CFC970C"/>
    <w:lvl w:ilvl="0" w:tplc="43DA6F3C">
      <w:start w:val="1"/>
      <w:numFmt w:val="bullet"/>
      <w:lvlText w:val="·"/>
      <w:lvlJc w:val="left"/>
      <w:pPr>
        <w:ind w:left="720" w:hanging="360"/>
      </w:pPr>
      <w:rPr>
        <w:rFonts w:ascii="Symbol" w:hAnsi="Symbol" w:hint="default"/>
      </w:rPr>
    </w:lvl>
    <w:lvl w:ilvl="1" w:tplc="ABE62934">
      <w:start w:val="1"/>
      <w:numFmt w:val="bullet"/>
      <w:lvlText w:val="o"/>
      <w:lvlJc w:val="left"/>
      <w:pPr>
        <w:ind w:left="1440" w:hanging="360"/>
      </w:pPr>
      <w:rPr>
        <w:rFonts w:ascii="Courier New" w:hAnsi="Courier New" w:hint="default"/>
      </w:rPr>
    </w:lvl>
    <w:lvl w:ilvl="2" w:tplc="302EE536">
      <w:start w:val="1"/>
      <w:numFmt w:val="bullet"/>
      <w:lvlText w:val=""/>
      <w:lvlJc w:val="left"/>
      <w:pPr>
        <w:ind w:left="2160" w:hanging="360"/>
      </w:pPr>
      <w:rPr>
        <w:rFonts w:ascii="Wingdings" w:hAnsi="Wingdings" w:hint="default"/>
      </w:rPr>
    </w:lvl>
    <w:lvl w:ilvl="3" w:tplc="CD8E67A6">
      <w:start w:val="1"/>
      <w:numFmt w:val="bullet"/>
      <w:lvlText w:val=""/>
      <w:lvlJc w:val="left"/>
      <w:pPr>
        <w:ind w:left="2880" w:hanging="360"/>
      </w:pPr>
      <w:rPr>
        <w:rFonts w:ascii="Symbol" w:hAnsi="Symbol" w:hint="default"/>
      </w:rPr>
    </w:lvl>
    <w:lvl w:ilvl="4" w:tplc="E5625F64">
      <w:start w:val="1"/>
      <w:numFmt w:val="bullet"/>
      <w:lvlText w:val="o"/>
      <w:lvlJc w:val="left"/>
      <w:pPr>
        <w:ind w:left="3600" w:hanging="360"/>
      </w:pPr>
      <w:rPr>
        <w:rFonts w:ascii="Courier New" w:hAnsi="Courier New" w:hint="default"/>
      </w:rPr>
    </w:lvl>
    <w:lvl w:ilvl="5" w:tplc="F21472DC">
      <w:start w:val="1"/>
      <w:numFmt w:val="bullet"/>
      <w:lvlText w:val=""/>
      <w:lvlJc w:val="left"/>
      <w:pPr>
        <w:ind w:left="4320" w:hanging="360"/>
      </w:pPr>
      <w:rPr>
        <w:rFonts w:ascii="Wingdings" w:hAnsi="Wingdings" w:hint="default"/>
      </w:rPr>
    </w:lvl>
    <w:lvl w:ilvl="6" w:tplc="D7EC0262">
      <w:start w:val="1"/>
      <w:numFmt w:val="bullet"/>
      <w:lvlText w:val=""/>
      <w:lvlJc w:val="left"/>
      <w:pPr>
        <w:ind w:left="5040" w:hanging="360"/>
      </w:pPr>
      <w:rPr>
        <w:rFonts w:ascii="Symbol" w:hAnsi="Symbol" w:hint="default"/>
      </w:rPr>
    </w:lvl>
    <w:lvl w:ilvl="7" w:tplc="B8122BC2">
      <w:start w:val="1"/>
      <w:numFmt w:val="bullet"/>
      <w:lvlText w:val="o"/>
      <w:lvlJc w:val="left"/>
      <w:pPr>
        <w:ind w:left="5760" w:hanging="360"/>
      </w:pPr>
      <w:rPr>
        <w:rFonts w:ascii="Courier New" w:hAnsi="Courier New" w:hint="default"/>
      </w:rPr>
    </w:lvl>
    <w:lvl w:ilvl="8" w:tplc="26C6E8BC">
      <w:start w:val="1"/>
      <w:numFmt w:val="bullet"/>
      <w:lvlText w:val=""/>
      <w:lvlJc w:val="left"/>
      <w:pPr>
        <w:ind w:left="6480" w:hanging="360"/>
      </w:pPr>
      <w:rPr>
        <w:rFonts w:ascii="Wingdings" w:hAnsi="Wingdings" w:hint="default"/>
      </w:rPr>
    </w:lvl>
  </w:abstractNum>
  <w:abstractNum w:abstractNumId="8" w15:restartNumberingAfterBreak="0">
    <w:nsid w:val="781230C3"/>
    <w:multiLevelType w:val="hybridMultilevel"/>
    <w:tmpl w:val="A248566E"/>
    <w:lvl w:ilvl="0" w:tplc="40B24F36">
      <w:start w:val="1"/>
      <w:numFmt w:val="bullet"/>
      <w:lvlText w:val="·"/>
      <w:lvlJc w:val="left"/>
      <w:pPr>
        <w:ind w:left="720" w:hanging="360"/>
      </w:pPr>
      <w:rPr>
        <w:rFonts w:ascii="Symbol" w:hAnsi="Symbol" w:hint="default"/>
      </w:rPr>
    </w:lvl>
    <w:lvl w:ilvl="1" w:tplc="4CB08F5C">
      <w:start w:val="1"/>
      <w:numFmt w:val="bullet"/>
      <w:lvlText w:val="o"/>
      <w:lvlJc w:val="left"/>
      <w:pPr>
        <w:ind w:left="1440" w:hanging="360"/>
      </w:pPr>
      <w:rPr>
        <w:rFonts w:ascii="Courier New" w:hAnsi="Courier New" w:hint="default"/>
      </w:rPr>
    </w:lvl>
    <w:lvl w:ilvl="2" w:tplc="43D839C6">
      <w:start w:val="1"/>
      <w:numFmt w:val="bullet"/>
      <w:lvlText w:val=""/>
      <w:lvlJc w:val="left"/>
      <w:pPr>
        <w:ind w:left="2160" w:hanging="360"/>
      </w:pPr>
      <w:rPr>
        <w:rFonts w:ascii="Wingdings" w:hAnsi="Wingdings" w:hint="default"/>
      </w:rPr>
    </w:lvl>
    <w:lvl w:ilvl="3" w:tplc="D7BA791E">
      <w:start w:val="1"/>
      <w:numFmt w:val="bullet"/>
      <w:lvlText w:val=""/>
      <w:lvlJc w:val="left"/>
      <w:pPr>
        <w:ind w:left="2880" w:hanging="360"/>
      </w:pPr>
      <w:rPr>
        <w:rFonts w:ascii="Symbol" w:hAnsi="Symbol" w:hint="default"/>
      </w:rPr>
    </w:lvl>
    <w:lvl w:ilvl="4" w:tplc="DB2A64F0">
      <w:start w:val="1"/>
      <w:numFmt w:val="bullet"/>
      <w:lvlText w:val="o"/>
      <w:lvlJc w:val="left"/>
      <w:pPr>
        <w:ind w:left="3600" w:hanging="360"/>
      </w:pPr>
      <w:rPr>
        <w:rFonts w:ascii="Courier New" w:hAnsi="Courier New" w:hint="default"/>
      </w:rPr>
    </w:lvl>
    <w:lvl w:ilvl="5" w:tplc="E2D6E1D0">
      <w:start w:val="1"/>
      <w:numFmt w:val="bullet"/>
      <w:lvlText w:val=""/>
      <w:lvlJc w:val="left"/>
      <w:pPr>
        <w:ind w:left="4320" w:hanging="360"/>
      </w:pPr>
      <w:rPr>
        <w:rFonts w:ascii="Wingdings" w:hAnsi="Wingdings" w:hint="default"/>
      </w:rPr>
    </w:lvl>
    <w:lvl w:ilvl="6" w:tplc="680C06A2">
      <w:start w:val="1"/>
      <w:numFmt w:val="bullet"/>
      <w:lvlText w:val=""/>
      <w:lvlJc w:val="left"/>
      <w:pPr>
        <w:ind w:left="5040" w:hanging="360"/>
      </w:pPr>
      <w:rPr>
        <w:rFonts w:ascii="Symbol" w:hAnsi="Symbol" w:hint="default"/>
      </w:rPr>
    </w:lvl>
    <w:lvl w:ilvl="7" w:tplc="D0329D2E">
      <w:start w:val="1"/>
      <w:numFmt w:val="bullet"/>
      <w:lvlText w:val="o"/>
      <w:lvlJc w:val="left"/>
      <w:pPr>
        <w:ind w:left="5760" w:hanging="360"/>
      </w:pPr>
      <w:rPr>
        <w:rFonts w:ascii="Courier New" w:hAnsi="Courier New" w:hint="default"/>
      </w:rPr>
    </w:lvl>
    <w:lvl w:ilvl="8" w:tplc="90967010">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5"/>
  </w:num>
  <w:num w:numId="6">
    <w:abstractNumId w:val="2"/>
  </w:num>
  <w:num w:numId="7">
    <w:abstractNumId w:val="1"/>
  </w:num>
  <w:num w:numId="8">
    <w:abstractNumId w:val="4"/>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909"/>
    <w:rsid w:val="00197682"/>
    <w:rsid w:val="00265E96"/>
    <w:rsid w:val="0030229E"/>
    <w:rsid w:val="007E3960"/>
    <w:rsid w:val="008B64CB"/>
    <w:rsid w:val="00B75118"/>
    <w:rsid w:val="00C32369"/>
    <w:rsid w:val="00CD6654"/>
    <w:rsid w:val="00EE1909"/>
    <w:rsid w:val="00FB6E6B"/>
    <w:rsid w:val="02CB2380"/>
    <w:rsid w:val="06F5CA08"/>
    <w:rsid w:val="0E3385C2"/>
    <w:rsid w:val="0FC0F736"/>
    <w:rsid w:val="104179A0"/>
    <w:rsid w:val="10C8865B"/>
    <w:rsid w:val="12AF4679"/>
    <w:rsid w:val="15533246"/>
    <w:rsid w:val="1E3232BF"/>
    <w:rsid w:val="20EE7001"/>
    <w:rsid w:val="21BCFA66"/>
    <w:rsid w:val="22B5D8BE"/>
    <w:rsid w:val="22E235D9"/>
    <w:rsid w:val="24E17D9C"/>
    <w:rsid w:val="25A1D8DA"/>
    <w:rsid w:val="26C9D18F"/>
    <w:rsid w:val="293C994D"/>
    <w:rsid w:val="2C743A0F"/>
    <w:rsid w:val="2F92B274"/>
    <w:rsid w:val="3229A38A"/>
    <w:rsid w:val="3260CC88"/>
    <w:rsid w:val="390E9494"/>
    <w:rsid w:val="3AFBCAE7"/>
    <w:rsid w:val="3B6C37B2"/>
    <w:rsid w:val="3BC9280E"/>
    <w:rsid w:val="414C9425"/>
    <w:rsid w:val="43C598A1"/>
    <w:rsid w:val="4485BA07"/>
    <w:rsid w:val="450F61A1"/>
    <w:rsid w:val="475F6239"/>
    <w:rsid w:val="47C6932F"/>
    <w:rsid w:val="4A83B516"/>
    <w:rsid w:val="4AD6D915"/>
    <w:rsid w:val="4F972F92"/>
    <w:rsid w:val="4FE22B4A"/>
    <w:rsid w:val="510A758C"/>
    <w:rsid w:val="5132FFF3"/>
    <w:rsid w:val="51C7D469"/>
    <w:rsid w:val="529860E7"/>
    <w:rsid w:val="54C701CD"/>
    <w:rsid w:val="5613B90C"/>
    <w:rsid w:val="58AC9409"/>
    <w:rsid w:val="5D34F1E9"/>
    <w:rsid w:val="5E7292E3"/>
    <w:rsid w:val="5F1BD58D"/>
    <w:rsid w:val="62995408"/>
    <w:rsid w:val="62C40235"/>
    <w:rsid w:val="63794964"/>
    <w:rsid w:val="67D9B886"/>
    <w:rsid w:val="68462EC2"/>
    <w:rsid w:val="6B6DB03D"/>
    <w:rsid w:val="6F4EC4ED"/>
    <w:rsid w:val="6FD7AE27"/>
    <w:rsid w:val="72217B8C"/>
    <w:rsid w:val="72E75FC0"/>
    <w:rsid w:val="73BBE756"/>
    <w:rsid w:val="74C429AF"/>
    <w:rsid w:val="785D9183"/>
    <w:rsid w:val="7CEB16F5"/>
    <w:rsid w:val="7E149048"/>
    <w:rsid w:val="7EC1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E4D"/>
  <w15:chartTrackingRefBased/>
  <w15:docId w15:val="{BC5D2C82-25F2-4080-A633-977C1EF0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09"/>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6415">
      <w:bodyDiv w:val="1"/>
      <w:marLeft w:val="0"/>
      <w:marRight w:val="0"/>
      <w:marTop w:val="0"/>
      <w:marBottom w:val="0"/>
      <w:divBdr>
        <w:top w:val="none" w:sz="0" w:space="0" w:color="auto"/>
        <w:left w:val="none" w:sz="0" w:space="0" w:color="auto"/>
        <w:bottom w:val="none" w:sz="0" w:space="0" w:color="auto"/>
        <w:right w:val="none" w:sz="0" w:space="0" w:color="auto"/>
      </w:divBdr>
    </w:div>
    <w:div w:id="131440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lerationpartners.sharepoint.com/:b:/s/ClientServicesTeam/ERLzXE-l8OBNtk6YUV3apegBv6MHsFFcYG_kNR6GASSa9A?e=cn0SG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celerationpartners.sharepoint.com/:b:/s/ClientServicesTeam/EWGBm_OcsE1Kr8UqKXfR9ykBGKH06yxCWCaZ1wSYvc1SKA?e=tiJz4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elerationpartners.sharepoint.com/:b:/s/ClientServicesTeam/EaNDC4Uj8VZJrukKMSbLafMBI0R_Hh-vmRrH7Gc1WMlxUQ?e=ThHnqu" TargetMode="External"/><Relationship Id="rId5" Type="http://schemas.openxmlformats.org/officeDocument/2006/relationships/styles" Target="styles.xml"/><Relationship Id="rId10" Type="http://schemas.openxmlformats.org/officeDocument/2006/relationships/hyperlink" Target="https://accelerationpartners.sharepoint.com/:b:/s/ClientServicesTeam/EUbcgiv32pRPu5ROLAXlh0MB0QNc00XvbfGRGvS3jPhnJw?e=IlEYuu" TargetMode="External"/><Relationship Id="rId4" Type="http://schemas.openxmlformats.org/officeDocument/2006/relationships/numbering" Target="numbering.xml"/><Relationship Id="rId9" Type="http://schemas.openxmlformats.org/officeDocument/2006/relationships/hyperlink" Target="https://accelerationpartners.sharepoint.com/:b:/s/ClientServicesTeam/ETMMmjhclidDtEQ8aWWz5gUBWsMFq5ue4V4lbQaef5Ve7w?e=Axu4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humbnail xmlns="803b9a94-ef63-4515-ba38-f145b629a928" xsi:nil="true"/>
    <lcf76f155ced4ddcb4097134ff3c332f xmlns="803b9a94-ef63-4515-ba38-f145b629a928">
      <Terms xmlns="http://schemas.microsoft.com/office/infopath/2007/PartnerControls"/>
    </lcf76f155ced4ddcb4097134ff3c332f>
    <TaxCatchAll xmlns="f0903b40-89b5-4c14-903d-7272e475e9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90076018B4F469E1C7FC86CCECFE1" ma:contentTypeVersion="17" ma:contentTypeDescription="Create a new document." ma:contentTypeScope="" ma:versionID="b27cd6d9fbccd11075a5c62801d193d0">
  <xsd:schema xmlns:xsd="http://www.w3.org/2001/XMLSchema" xmlns:xs="http://www.w3.org/2001/XMLSchema" xmlns:p="http://schemas.microsoft.com/office/2006/metadata/properties" xmlns:ns2="f0903b40-89b5-4c14-903d-7272e475e93b" xmlns:ns3="803b9a94-ef63-4515-ba38-f145b629a928" targetNamespace="http://schemas.microsoft.com/office/2006/metadata/properties" ma:root="true" ma:fieldsID="93f9a6d5d08cfbf4eb66ab92b467239e" ns2:_="" ns3:_="">
    <xsd:import namespace="f0903b40-89b5-4c14-903d-7272e475e93b"/>
    <xsd:import namespace="803b9a94-ef63-4515-ba38-f145b629a92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Thumbnail"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03b40-89b5-4c14-903d-7272e475e9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6633e-9ab4-4624-8640-9cfcf37a1dd3}" ma:internalName="TaxCatchAll" ma:showField="CatchAllData" ma:web="f0903b40-89b5-4c14-903d-7272e475e9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3b9a94-ef63-4515-ba38-f145b629a92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Thumbnail" ma:index="20" nillable="true" ma:displayName="Thumbnail" ma:format="Thumbnail" ma:internalName="Thumbnail">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28a206-710f-471c-b7e5-f1b691d5e6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B09A78-8CB5-4588-8914-57D774743A7F}">
  <ds:schemaRefs>
    <ds:schemaRef ds:uri="http://schemas.microsoft.com/office/2006/metadata/properties"/>
    <ds:schemaRef ds:uri="http://schemas.microsoft.com/office/infopath/2007/PartnerControls"/>
    <ds:schemaRef ds:uri="803b9a94-ef63-4515-ba38-f145b629a928"/>
    <ds:schemaRef ds:uri="f0903b40-89b5-4c14-903d-7272e475e93b"/>
  </ds:schemaRefs>
</ds:datastoreItem>
</file>

<file path=customXml/itemProps2.xml><?xml version="1.0" encoding="utf-8"?>
<ds:datastoreItem xmlns:ds="http://schemas.openxmlformats.org/officeDocument/2006/customXml" ds:itemID="{978C9471-2C22-48AD-A56B-EA3387E1FE3B}">
  <ds:schemaRefs>
    <ds:schemaRef ds:uri="http://schemas.microsoft.com/sharepoint/v3/contenttype/forms"/>
  </ds:schemaRefs>
</ds:datastoreItem>
</file>

<file path=customXml/itemProps3.xml><?xml version="1.0" encoding="utf-8"?>
<ds:datastoreItem xmlns:ds="http://schemas.openxmlformats.org/officeDocument/2006/customXml" ds:itemID="{8DA17A02-2A5E-4598-8BF1-319ED4A4A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03b40-89b5-4c14-903d-7272e475e93b"/>
    <ds:schemaRef ds:uri="803b9a94-ef63-4515-ba38-f145b629a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Company>Coretelligent</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Pugh</dc:creator>
  <cp:keywords/>
  <dc:description/>
  <cp:lastModifiedBy>Microsoft Office User</cp:lastModifiedBy>
  <cp:revision>18</cp:revision>
  <dcterms:created xsi:type="dcterms:W3CDTF">2017-10-24T18:41:00Z</dcterms:created>
  <dcterms:modified xsi:type="dcterms:W3CDTF">2024-07-19T14:57:00Z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0x010100BB990076018B4F469E1C7FC86CCECFE1</vt:lpwstr>
  </property>
  <property fmtid="{D5CDD505-2E9C-101B-9397-08002B2CF9AE}" pid="3" name="Order">
    <vt:r8>23900</vt:r8>
  </property>
  <property fmtid="{D5CDD505-2E9C-101B-9397-08002B2CF9AE}" pid="4" name="MediaServiceImageTags">
    <vt:lpwstr/>
  </property>
</Properties>
</file>