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2F2CC" w14:textId="19813979" w:rsidR="00206E98" w:rsidRDefault="00206E98" w:rsidP="00633740">
      <w:pPr>
        <w:shd w:val="clear" w:color="auto" w:fill="FFFFFF"/>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Subject Line: </w:t>
      </w:r>
      <w:r w:rsidR="00D723CF">
        <w:rPr>
          <w:rFonts w:ascii="Calibri" w:eastAsia="Times New Roman" w:hAnsi="Calibri" w:cs="Calibri"/>
          <w:color w:val="000000"/>
          <w:kern w:val="0"/>
          <w:sz w:val="22"/>
          <w:szCs w:val="22"/>
          <w14:ligatures w14:val="none"/>
        </w:rPr>
        <w:t>CLIENT</w:t>
      </w:r>
      <w:r w:rsidRPr="00206E98">
        <w:rPr>
          <w:rFonts w:ascii="Calibri" w:eastAsia="Times New Roman" w:hAnsi="Calibri" w:cs="Calibri"/>
          <w:color w:val="000000"/>
          <w:kern w:val="0"/>
          <w:sz w:val="22"/>
          <w:szCs w:val="22"/>
          <w14:ligatures w14:val="none"/>
        </w:rPr>
        <w:t xml:space="preserve"> - 60 Day Check-In Call</w:t>
      </w:r>
    </w:p>
    <w:p w14:paraId="598C12B0" w14:textId="40F446E5" w:rsidR="00206E98" w:rsidRDefault="00206E98" w:rsidP="00633740">
      <w:pPr>
        <w:shd w:val="clear" w:color="auto" w:fill="FFFFFF"/>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CC: </w:t>
      </w:r>
    </w:p>
    <w:p w14:paraId="498E70EC" w14:textId="77777777" w:rsidR="00206E98" w:rsidRDefault="00206E98" w:rsidP="00633740">
      <w:pPr>
        <w:shd w:val="clear" w:color="auto" w:fill="FFFFFF"/>
        <w:rPr>
          <w:rFonts w:ascii="Calibri" w:eastAsia="Times New Roman" w:hAnsi="Calibri" w:cs="Calibri"/>
          <w:color w:val="000000"/>
          <w:kern w:val="0"/>
          <w:sz w:val="22"/>
          <w:szCs w:val="22"/>
          <w14:ligatures w14:val="none"/>
        </w:rPr>
      </w:pPr>
    </w:p>
    <w:p w14:paraId="687CC946" w14:textId="4F995CEB" w:rsidR="00633740" w:rsidRPr="00633740" w:rsidRDefault="00633740" w:rsidP="00633740">
      <w:pPr>
        <w:shd w:val="clear" w:color="auto" w:fill="FFFFFF"/>
        <w:rPr>
          <w:rFonts w:ascii="Calibri" w:eastAsia="Times New Roman" w:hAnsi="Calibri" w:cs="Calibri"/>
          <w:color w:val="000000"/>
          <w:kern w:val="0"/>
          <w:sz w:val="22"/>
          <w:szCs w:val="22"/>
          <w14:ligatures w14:val="none"/>
        </w:rPr>
      </w:pPr>
      <w:r w:rsidRPr="00633740">
        <w:rPr>
          <w:rFonts w:ascii="Calibri" w:eastAsia="Times New Roman" w:hAnsi="Calibri" w:cs="Calibri"/>
          <w:color w:val="000000"/>
          <w:kern w:val="0"/>
          <w:sz w:val="22"/>
          <w:szCs w:val="22"/>
          <w14:ligatures w14:val="none"/>
        </w:rPr>
        <w:t>Hi </w:t>
      </w:r>
      <w:r>
        <w:rPr>
          <w:rFonts w:ascii="Calibri" w:eastAsia="Times New Roman" w:hAnsi="Calibri" w:cs="Calibri"/>
          <w:color w:val="000000"/>
          <w:kern w:val="0"/>
          <w:sz w:val="22"/>
          <w:szCs w:val="22"/>
          <w:bdr w:val="none" w:sz="0" w:space="0" w:color="auto" w:frame="1"/>
          <w:shd w:val="clear" w:color="auto" w:fill="FFFF00"/>
          <w14:ligatures w14:val="none"/>
        </w:rPr>
        <w:t>ADNAME</w:t>
      </w:r>
      <w:r w:rsidRPr="00633740">
        <w:rPr>
          <w:rFonts w:ascii="Calibri" w:eastAsia="Times New Roman" w:hAnsi="Calibri" w:cs="Calibri"/>
          <w:color w:val="000000"/>
          <w:kern w:val="0"/>
          <w:sz w:val="22"/>
          <w:szCs w:val="22"/>
          <w14:ligatures w14:val="none"/>
        </w:rPr>
        <w:t>,</w:t>
      </w:r>
    </w:p>
    <w:p w14:paraId="16427DEA" w14:textId="77777777" w:rsidR="00633740" w:rsidRPr="00633740" w:rsidRDefault="00633740" w:rsidP="00633740">
      <w:pPr>
        <w:shd w:val="clear" w:color="auto" w:fill="FFFFFF"/>
        <w:rPr>
          <w:rFonts w:ascii="Calibri" w:eastAsia="Times New Roman" w:hAnsi="Calibri" w:cs="Calibri"/>
          <w:color w:val="000000"/>
          <w:kern w:val="0"/>
          <w:sz w:val="22"/>
          <w:szCs w:val="22"/>
          <w14:ligatures w14:val="none"/>
        </w:rPr>
      </w:pPr>
      <w:r w:rsidRPr="00633740">
        <w:rPr>
          <w:rFonts w:ascii="Calibri" w:eastAsia="Times New Roman" w:hAnsi="Calibri" w:cs="Calibri"/>
          <w:color w:val="000000"/>
          <w:kern w:val="0"/>
          <w:sz w:val="22"/>
          <w:szCs w:val="22"/>
          <w14:ligatures w14:val="none"/>
        </w:rPr>
        <w:t> </w:t>
      </w:r>
    </w:p>
    <w:p w14:paraId="0FE53AAD" w14:textId="2DE64EB8" w:rsidR="00633740" w:rsidRPr="00633740" w:rsidRDefault="00633740" w:rsidP="00633740">
      <w:pPr>
        <w:pStyle w:val="Heading3"/>
        <w:rPr>
          <w:rFonts w:ascii="Calibri" w:eastAsia="Times New Roman" w:hAnsi="Calibri" w:cs="Calibri"/>
          <w:color w:val="000000"/>
          <w:kern w:val="0"/>
          <w:sz w:val="22"/>
          <w:szCs w:val="22"/>
          <w14:ligatures w14:val="none"/>
        </w:rPr>
      </w:pPr>
      <w:r w:rsidRPr="00633740">
        <w:rPr>
          <w:rFonts w:ascii="Calibri" w:eastAsia="Times New Roman" w:hAnsi="Calibri" w:cs="Calibri"/>
          <w:color w:val="000000"/>
          <w:kern w:val="0"/>
          <w:sz w:val="22"/>
          <w:szCs w:val="22"/>
          <w14:ligatures w14:val="none"/>
        </w:rPr>
        <w:t xml:space="preserve">Hope all is well! I wanted to let you know that the 60-Day Check-In call </w:t>
      </w:r>
      <w:proofErr w:type="gramStart"/>
      <w:r w:rsidRPr="00633740">
        <w:rPr>
          <w:rFonts w:ascii="Calibri" w:eastAsia="Times New Roman" w:hAnsi="Calibri" w:cs="Calibri"/>
          <w:color w:val="000000"/>
          <w:kern w:val="0"/>
          <w:sz w:val="22"/>
          <w:szCs w:val="22"/>
          <w14:ligatures w14:val="none"/>
        </w:rPr>
        <w:t>for </w:t>
      </w:r>
      <w:r w:rsidRPr="00633740">
        <w:rPr>
          <w:rFonts w:ascii="Calibri" w:eastAsia="Times New Roman" w:hAnsi="Calibri" w:cs="Calibri"/>
          <w:color w:val="000000"/>
          <w:kern w:val="0"/>
          <w:sz w:val="22"/>
          <w:szCs w:val="22"/>
          <w:bdr w:val="none" w:sz="0" w:space="0" w:color="auto" w:frame="1"/>
          <w:shd w:val="clear" w:color="auto" w:fill="FFFF00"/>
          <w14:ligatures w14:val="none"/>
        </w:rPr>
        <w:t xml:space="preserve"> </w:t>
      </w:r>
      <w:r>
        <w:rPr>
          <w:rFonts w:ascii="Calibri" w:eastAsia="Times New Roman" w:hAnsi="Calibri" w:cs="Calibri"/>
          <w:color w:val="000000"/>
          <w:kern w:val="0"/>
          <w:sz w:val="22"/>
          <w:szCs w:val="22"/>
          <w:bdr w:val="none" w:sz="0" w:space="0" w:color="auto" w:frame="1"/>
          <w:shd w:val="clear" w:color="auto" w:fill="FFFF00"/>
          <w14:ligatures w14:val="none"/>
        </w:rPr>
        <w:t>CLIENT</w:t>
      </w:r>
      <w:proofErr w:type="gramEnd"/>
      <w:r w:rsidRPr="00633740">
        <w:rPr>
          <w:rFonts w:ascii="Calibri" w:eastAsia="Times New Roman" w:hAnsi="Calibri" w:cs="Calibri"/>
          <w:color w:val="000000"/>
          <w:kern w:val="0"/>
          <w:sz w:val="22"/>
          <w:szCs w:val="22"/>
          <w14:ligatures w14:val="none"/>
        </w:rPr>
        <w:t> needs to be scheduled soon as their official 60-day mark is on </w:t>
      </w:r>
      <w:r>
        <w:rPr>
          <w:rFonts w:ascii="Calibri" w:eastAsia="Times New Roman" w:hAnsi="Calibri" w:cs="Calibri"/>
          <w:b/>
          <w:bCs/>
          <w:color w:val="000000"/>
          <w:kern w:val="0"/>
          <w:sz w:val="22"/>
          <w:szCs w:val="22"/>
          <w:u w:val="single"/>
          <w:bdr w:val="none" w:sz="0" w:space="0" w:color="auto" w:frame="1"/>
          <w:shd w:val="clear" w:color="auto" w:fill="FFFF00"/>
          <w14:ligatures w14:val="none"/>
        </w:rPr>
        <w:t>DATE</w:t>
      </w:r>
      <w:r w:rsidRPr="00633740">
        <w:rPr>
          <w:rFonts w:ascii="Calibri" w:eastAsia="Times New Roman" w:hAnsi="Calibri" w:cs="Calibri"/>
          <w:color w:val="000000"/>
          <w:kern w:val="0"/>
          <w:sz w:val="22"/>
          <w:szCs w:val="22"/>
          <w14:ligatures w14:val="none"/>
        </w:rPr>
        <w:t>.</w:t>
      </w:r>
    </w:p>
    <w:p w14:paraId="6808A8F5" w14:textId="77777777" w:rsidR="00633740" w:rsidRPr="00633740" w:rsidRDefault="00633740" w:rsidP="00633740">
      <w:pPr>
        <w:shd w:val="clear" w:color="auto" w:fill="FFFFFF"/>
        <w:rPr>
          <w:rFonts w:ascii="Calibri" w:eastAsia="Times New Roman" w:hAnsi="Calibri" w:cs="Calibri"/>
          <w:color w:val="000000"/>
          <w:kern w:val="0"/>
          <w:sz w:val="22"/>
          <w:szCs w:val="22"/>
          <w14:ligatures w14:val="none"/>
        </w:rPr>
      </w:pPr>
      <w:r w:rsidRPr="00633740">
        <w:rPr>
          <w:rFonts w:ascii="Calibri" w:eastAsia="Times New Roman" w:hAnsi="Calibri" w:cs="Calibri"/>
          <w:color w:val="000000"/>
          <w:kern w:val="0"/>
          <w:sz w:val="22"/>
          <w:szCs w:val="22"/>
          <w14:ligatures w14:val="none"/>
        </w:rPr>
        <w:t> </w:t>
      </w:r>
    </w:p>
    <w:p w14:paraId="2F469BFE" w14:textId="1B68C35E" w:rsidR="00633740" w:rsidRPr="00633740" w:rsidRDefault="00000000" w:rsidP="00633740">
      <w:pPr>
        <w:shd w:val="clear" w:color="auto" w:fill="FFFFFF"/>
        <w:rPr>
          <w:rFonts w:ascii="Calibri" w:eastAsia="Times New Roman" w:hAnsi="Calibri" w:cs="Calibri"/>
          <w:color w:val="000000"/>
          <w:kern w:val="0"/>
          <w:sz w:val="22"/>
          <w:szCs w:val="22"/>
          <w14:ligatures w14:val="none"/>
        </w:rPr>
      </w:pPr>
      <w:hyperlink r:id="rId5" w:tgtFrame="_blank" w:history="1">
        <w:r w:rsidR="00633740" w:rsidRPr="00633740">
          <w:rPr>
            <w:rFonts w:ascii="Calibri" w:eastAsia="Times New Roman" w:hAnsi="Calibri" w:cs="Calibri"/>
            <w:noProof/>
            <w:color w:val="000000"/>
            <w:kern w:val="0"/>
            <w:sz w:val="22"/>
            <w:szCs w:val="22"/>
            <w14:ligatures w14:val="none"/>
          </w:rPr>
          <w:drawing>
            <wp:inline distT="0" distB="0" distL="0" distR="0" wp14:anchorId="3F3828AA" wp14:editId="588FB03C">
              <wp:extent cx="203200" cy="203200"/>
              <wp:effectExtent l="0" t="0" r="0" b="0"/>
              <wp:docPr id="168111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00633740" w:rsidRPr="00633740">
          <w:rPr>
            <w:rFonts w:ascii="Calibri" w:eastAsia="Times New Roman" w:hAnsi="Calibri" w:cs="Calibri"/>
            <w:color w:val="0000FF"/>
            <w:kern w:val="0"/>
            <w:sz w:val="22"/>
            <w:szCs w:val="22"/>
            <w:u w:val="single"/>
            <w:bdr w:val="none" w:sz="0" w:space="0" w:color="auto" w:frame="1"/>
            <w:shd w:val="clear" w:color="auto" w:fill="F3F2F1"/>
            <w14:ligatures w14:val="none"/>
          </w:rPr>
          <w:t> Here</w:t>
        </w:r>
      </w:hyperlink>
      <w:r w:rsidR="00633740" w:rsidRPr="00633740">
        <w:rPr>
          <w:rFonts w:ascii="Calibri" w:eastAsia="Times New Roman" w:hAnsi="Calibri" w:cs="Calibri"/>
          <w:color w:val="000000"/>
          <w:kern w:val="0"/>
          <w:sz w:val="22"/>
          <w:szCs w:val="22"/>
          <w14:ligatures w14:val="none"/>
        </w:rPr>
        <w:t> is the link to the updated process document that includes templated emails that you can send to both the client and the delivery teams. I’ve also included the full process below for reference:</w:t>
      </w:r>
    </w:p>
    <w:p w14:paraId="42DB22B6" w14:textId="77777777" w:rsidR="00633740" w:rsidRPr="00633740" w:rsidRDefault="00633740" w:rsidP="00633740">
      <w:pPr>
        <w:shd w:val="clear" w:color="auto" w:fill="FFFFFF"/>
        <w:rPr>
          <w:rFonts w:ascii="Calibri" w:eastAsia="Times New Roman" w:hAnsi="Calibri" w:cs="Calibri"/>
          <w:color w:val="000000"/>
          <w:kern w:val="0"/>
          <w:sz w:val="22"/>
          <w:szCs w:val="22"/>
          <w14:ligatures w14:val="none"/>
        </w:rPr>
      </w:pPr>
      <w:r w:rsidRPr="00633740">
        <w:rPr>
          <w:rFonts w:ascii="Calibri" w:eastAsia="Times New Roman" w:hAnsi="Calibri" w:cs="Calibri"/>
          <w:color w:val="000000"/>
          <w:kern w:val="0"/>
          <w:sz w:val="22"/>
          <w:szCs w:val="22"/>
          <w14:ligatures w14:val="none"/>
        </w:rPr>
        <w:t> </w:t>
      </w:r>
    </w:p>
    <w:p w14:paraId="6BCF65E0" w14:textId="77777777" w:rsidR="00633740" w:rsidRPr="00633740" w:rsidRDefault="00633740" w:rsidP="00633740">
      <w:pPr>
        <w:numPr>
          <w:ilvl w:val="0"/>
          <w:numId w:val="9"/>
        </w:numPr>
        <w:shd w:val="clear" w:color="auto" w:fill="FFFFFF"/>
        <w:rPr>
          <w:rFonts w:ascii="Calibri" w:eastAsia="Times New Roman" w:hAnsi="Calibri" w:cs="Calibri"/>
          <w:color w:val="000000"/>
          <w:kern w:val="0"/>
          <w:sz w:val="22"/>
          <w:szCs w:val="22"/>
          <w14:ligatures w14:val="none"/>
        </w:rPr>
      </w:pPr>
      <w:r w:rsidRPr="00633740">
        <w:rPr>
          <w:rFonts w:ascii="Calibri" w:eastAsia="Times New Roman" w:hAnsi="Calibri" w:cs="Calibri"/>
          <w:color w:val="000000"/>
          <w:kern w:val="0"/>
          <w:sz w:val="22"/>
          <w:szCs w:val="22"/>
          <w14:ligatures w14:val="none"/>
        </w:rPr>
        <w:t>Account Team AD will email client contacts asking to schedule a 30-minute call on or close to Day 60. </w:t>
      </w:r>
      <w:r w:rsidRPr="00633740">
        <w:rPr>
          <w:rFonts w:ascii="Calibri" w:eastAsia="Times New Roman" w:hAnsi="Calibri" w:cs="Calibri"/>
          <w:i/>
          <w:iCs/>
          <w:color w:val="000000"/>
          <w:kern w:val="0"/>
          <w:sz w:val="22"/>
          <w:szCs w:val="22"/>
          <w:u w:val="single"/>
          <w14:ligatures w14:val="none"/>
        </w:rPr>
        <w:t>Please use the first email template to send to the client contacts</w:t>
      </w:r>
      <w:r w:rsidRPr="00633740">
        <w:rPr>
          <w:rFonts w:ascii="Calibri" w:eastAsia="Times New Roman" w:hAnsi="Calibri" w:cs="Calibri"/>
          <w:color w:val="000000"/>
          <w:kern w:val="0"/>
          <w:sz w:val="22"/>
          <w:szCs w:val="22"/>
          <w14:ligatures w14:val="none"/>
        </w:rPr>
        <w:t>.</w:t>
      </w:r>
    </w:p>
    <w:p w14:paraId="0E842057" w14:textId="77777777" w:rsidR="00633740" w:rsidRPr="00633740" w:rsidRDefault="00633740" w:rsidP="00633740">
      <w:pPr>
        <w:numPr>
          <w:ilvl w:val="1"/>
          <w:numId w:val="10"/>
        </w:numPr>
        <w:shd w:val="clear" w:color="auto" w:fill="FFFFFF"/>
        <w:rPr>
          <w:rFonts w:ascii="Calibri" w:eastAsia="Times New Roman" w:hAnsi="Calibri" w:cs="Calibri"/>
          <w:color w:val="000000"/>
          <w:kern w:val="0"/>
          <w:sz w:val="22"/>
          <w:szCs w:val="22"/>
          <w14:ligatures w14:val="none"/>
        </w:rPr>
      </w:pPr>
      <w:r w:rsidRPr="00633740">
        <w:rPr>
          <w:rFonts w:ascii="Calibri" w:eastAsia="Times New Roman" w:hAnsi="Calibri" w:cs="Calibri"/>
          <w:color w:val="000000"/>
          <w:kern w:val="0"/>
          <w:sz w:val="22"/>
          <w:szCs w:val="22"/>
          <w14:ligatures w14:val="none"/>
        </w:rPr>
        <w:t>If the client status is yellow or red, include Dept Head (Hayley, Chelsey, Amanda)</w:t>
      </w:r>
    </w:p>
    <w:p w14:paraId="7DD954B0" w14:textId="77777777" w:rsidR="00633740" w:rsidRPr="00633740" w:rsidRDefault="00633740" w:rsidP="00633740">
      <w:pPr>
        <w:numPr>
          <w:ilvl w:val="0"/>
          <w:numId w:val="11"/>
        </w:numPr>
        <w:shd w:val="clear" w:color="auto" w:fill="FFFFFF"/>
        <w:rPr>
          <w:rFonts w:ascii="Calibri" w:eastAsia="Times New Roman" w:hAnsi="Calibri" w:cs="Calibri"/>
          <w:color w:val="000000"/>
          <w:kern w:val="0"/>
          <w:sz w:val="22"/>
          <w:szCs w:val="22"/>
          <w14:ligatures w14:val="none"/>
        </w:rPr>
      </w:pPr>
      <w:r w:rsidRPr="00633740">
        <w:rPr>
          <w:rFonts w:ascii="Calibri" w:eastAsia="Times New Roman" w:hAnsi="Calibri" w:cs="Calibri"/>
          <w:color w:val="000000"/>
          <w:kern w:val="0"/>
          <w:sz w:val="22"/>
          <w:szCs w:val="22"/>
          <w14:ligatures w14:val="none"/>
        </w:rPr>
        <w:t>Once confirmed by the client contacts, the Account Team AD schedules a 30-minute call using the account team AD’s Zoom line.</w:t>
      </w:r>
    </w:p>
    <w:p w14:paraId="1592CECA" w14:textId="77777777" w:rsidR="00633740" w:rsidRPr="00633740" w:rsidRDefault="00633740" w:rsidP="00633740">
      <w:pPr>
        <w:numPr>
          <w:ilvl w:val="0"/>
          <w:numId w:val="12"/>
        </w:numPr>
        <w:shd w:val="clear" w:color="auto" w:fill="FFFFFF"/>
        <w:rPr>
          <w:rFonts w:ascii="Calibri" w:eastAsia="Times New Roman" w:hAnsi="Calibri" w:cs="Calibri"/>
          <w:color w:val="000000"/>
          <w:kern w:val="0"/>
          <w:sz w:val="22"/>
          <w:szCs w:val="22"/>
          <w14:ligatures w14:val="none"/>
        </w:rPr>
      </w:pPr>
      <w:r w:rsidRPr="00633740">
        <w:rPr>
          <w:rFonts w:ascii="Calibri" w:eastAsia="Times New Roman" w:hAnsi="Calibri" w:cs="Calibri"/>
          <w:color w:val="000000"/>
          <w:kern w:val="0"/>
          <w:sz w:val="22"/>
          <w:szCs w:val="22"/>
          <w14:ligatures w14:val="none"/>
        </w:rPr>
        <w:t>Once the call is scheduled, the Account Team AD emails the account manager and associate requesting a high-level overview of the client engagement so far, what’s working/pain points, as well as the latest weekly and EOM reports. </w:t>
      </w:r>
      <w:r w:rsidRPr="00633740">
        <w:rPr>
          <w:rFonts w:ascii="Calibri" w:eastAsia="Times New Roman" w:hAnsi="Calibri" w:cs="Calibri"/>
          <w:i/>
          <w:iCs/>
          <w:color w:val="000000"/>
          <w:kern w:val="0"/>
          <w:sz w:val="22"/>
          <w:szCs w:val="22"/>
          <w:u w:val="single"/>
          <w14:ligatures w14:val="none"/>
        </w:rPr>
        <w:t>Please use the second template to send to the account team.</w:t>
      </w:r>
    </w:p>
    <w:p w14:paraId="3C13CFC2" w14:textId="77777777" w:rsidR="00633740" w:rsidRPr="00633740" w:rsidRDefault="00633740" w:rsidP="00633740">
      <w:pPr>
        <w:numPr>
          <w:ilvl w:val="0"/>
          <w:numId w:val="12"/>
        </w:numPr>
        <w:shd w:val="clear" w:color="auto" w:fill="FFFFFF"/>
        <w:rPr>
          <w:rFonts w:ascii="Calibri" w:eastAsia="Times New Roman" w:hAnsi="Calibri" w:cs="Calibri"/>
          <w:color w:val="000000"/>
          <w:kern w:val="0"/>
          <w:sz w:val="22"/>
          <w:szCs w:val="22"/>
          <w14:ligatures w14:val="none"/>
        </w:rPr>
      </w:pPr>
      <w:r w:rsidRPr="00633740">
        <w:rPr>
          <w:rFonts w:ascii="Calibri" w:eastAsia="Times New Roman" w:hAnsi="Calibri" w:cs="Calibri"/>
          <w:color w:val="000000"/>
          <w:kern w:val="0"/>
          <w:sz w:val="22"/>
          <w:szCs w:val="22"/>
          <w14:ligatures w14:val="none"/>
        </w:rPr>
        <w:t>Account team AD sends call recap and action items after call.</w:t>
      </w:r>
    </w:p>
    <w:p w14:paraId="5F161E0A" w14:textId="77777777" w:rsidR="00633740" w:rsidRPr="00633740" w:rsidRDefault="00633740" w:rsidP="00633740">
      <w:pPr>
        <w:numPr>
          <w:ilvl w:val="1"/>
          <w:numId w:val="13"/>
        </w:numPr>
        <w:shd w:val="clear" w:color="auto" w:fill="FFFFFF"/>
        <w:rPr>
          <w:rFonts w:ascii="Calibri" w:eastAsia="Times New Roman" w:hAnsi="Calibri" w:cs="Calibri"/>
          <w:color w:val="000000"/>
          <w:kern w:val="0"/>
          <w:sz w:val="22"/>
          <w:szCs w:val="22"/>
          <w14:ligatures w14:val="none"/>
        </w:rPr>
      </w:pPr>
      <w:r w:rsidRPr="00633740">
        <w:rPr>
          <w:rFonts w:ascii="Calibri" w:eastAsia="Times New Roman" w:hAnsi="Calibri" w:cs="Calibri"/>
          <w:color w:val="000000"/>
          <w:kern w:val="0"/>
          <w:sz w:val="22"/>
          <w:szCs w:val="22"/>
          <w14:ligatures w14:val="none"/>
        </w:rPr>
        <w:t>We recommend sending separate emails to the client (so they know they are heard) and account team (to define action plan)</w:t>
      </w:r>
    </w:p>
    <w:p w14:paraId="6E8B5A4B" w14:textId="77777777" w:rsidR="00633740" w:rsidRPr="00633740" w:rsidRDefault="00633740" w:rsidP="00633740">
      <w:pPr>
        <w:numPr>
          <w:ilvl w:val="1"/>
          <w:numId w:val="13"/>
        </w:numPr>
        <w:shd w:val="clear" w:color="auto" w:fill="FFFFFF"/>
        <w:rPr>
          <w:rFonts w:ascii="Calibri" w:eastAsia="Times New Roman" w:hAnsi="Calibri" w:cs="Calibri"/>
          <w:color w:val="000000"/>
          <w:kern w:val="0"/>
          <w:sz w:val="22"/>
          <w:szCs w:val="22"/>
          <w14:ligatures w14:val="none"/>
        </w:rPr>
      </w:pPr>
      <w:r w:rsidRPr="00633740">
        <w:rPr>
          <w:rFonts w:ascii="Calibri" w:eastAsia="Times New Roman" w:hAnsi="Calibri" w:cs="Calibri"/>
          <w:color w:val="000000"/>
          <w:kern w:val="0"/>
          <w:sz w:val="22"/>
          <w:szCs w:val="22"/>
          <w14:ligatures w14:val="none"/>
        </w:rPr>
        <w:t>CC Department Head on internal follow up email</w:t>
      </w:r>
    </w:p>
    <w:p w14:paraId="7313E854" w14:textId="77777777" w:rsidR="00633740" w:rsidRPr="00633740" w:rsidRDefault="00633740" w:rsidP="00633740">
      <w:pPr>
        <w:shd w:val="clear" w:color="auto" w:fill="FFFFFF"/>
        <w:rPr>
          <w:rFonts w:ascii="Calibri" w:eastAsia="Times New Roman" w:hAnsi="Calibri" w:cs="Calibri"/>
          <w:color w:val="000000"/>
          <w:kern w:val="0"/>
          <w:sz w:val="22"/>
          <w:szCs w:val="22"/>
          <w14:ligatures w14:val="none"/>
        </w:rPr>
      </w:pPr>
      <w:r w:rsidRPr="00633740">
        <w:rPr>
          <w:rFonts w:ascii="Calibri" w:eastAsia="Times New Roman" w:hAnsi="Calibri" w:cs="Calibri"/>
          <w:color w:val="000000"/>
          <w:kern w:val="0"/>
          <w:sz w:val="22"/>
          <w:szCs w:val="22"/>
          <w14:ligatures w14:val="none"/>
        </w:rPr>
        <w:t> </w:t>
      </w:r>
    </w:p>
    <w:p w14:paraId="5DC4CCBC" w14:textId="77777777" w:rsidR="00633740" w:rsidRPr="00633740" w:rsidRDefault="00633740" w:rsidP="00633740">
      <w:pPr>
        <w:shd w:val="clear" w:color="auto" w:fill="FFFFFF"/>
        <w:rPr>
          <w:rFonts w:ascii="Calibri" w:eastAsia="Times New Roman" w:hAnsi="Calibri" w:cs="Calibri"/>
          <w:color w:val="000000"/>
          <w:kern w:val="0"/>
          <w:sz w:val="22"/>
          <w:szCs w:val="22"/>
          <w14:ligatures w14:val="none"/>
        </w:rPr>
      </w:pPr>
      <w:r w:rsidRPr="00633740">
        <w:rPr>
          <w:rFonts w:ascii="Calibri" w:eastAsia="Times New Roman" w:hAnsi="Calibri" w:cs="Calibri"/>
          <w:color w:val="000000"/>
          <w:kern w:val="0"/>
          <w:sz w:val="22"/>
          <w:szCs w:val="22"/>
          <w14:ligatures w14:val="none"/>
        </w:rPr>
        <w:t>Please let me know if you have any questions!</w:t>
      </w:r>
    </w:p>
    <w:p w14:paraId="61EF29A1" w14:textId="77777777" w:rsidR="00633740" w:rsidRPr="00633740" w:rsidRDefault="00633740" w:rsidP="00633740">
      <w:pPr>
        <w:shd w:val="clear" w:color="auto" w:fill="FFFFFF"/>
        <w:rPr>
          <w:rFonts w:ascii="Calibri" w:eastAsia="Times New Roman" w:hAnsi="Calibri" w:cs="Calibri"/>
          <w:color w:val="000000"/>
          <w:kern w:val="0"/>
          <w:sz w:val="22"/>
          <w:szCs w:val="22"/>
          <w14:ligatures w14:val="none"/>
        </w:rPr>
      </w:pPr>
      <w:r w:rsidRPr="00633740">
        <w:rPr>
          <w:rFonts w:ascii="Calibri" w:eastAsia="Times New Roman" w:hAnsi="Calibri" w:cs="Calibri"/>
          <w:color w:val="000000"/>
          <w:kern w:val="0"/>
          <w:sz w:val="22"/>
          <w:szCs w:val="22"/>
          <w14:ligatures w14:val="none"/>
        </w:rPr>
        <w:t> </w:t>
      </w:r>
    </w:p>
    <w:p w14:paraId="2F1CDD75" w14:textId="5AFF1F37" w:rsidR="00633740" w:rsidRPr="00633740" w:rsidRDefault="00633740" w:rsidP="00633740">
      <w:pPr>
        <w:shd w:val="clear" w:color="auto" w:fill="FFFFFF"/>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Best</w:t>
      </w:r>
      <w:r w:rsidRPr="00633740">
        <w:rPr>
          <w:rFonts w:ascii="Calibri" w:eastAsia="Times New Roman" w:hAnsi="Calibri" w:cs="Calibri"/>
          <w:color w:val="000000"/>
          <w:kern w:val="0"/>
          <w:sz w:val="22"/>
          <w:szCs w:val="22"/>
          <w14:ligatures w14:val="none"/>
        </w:rPr>
        <w:t>,</w:t>
      </w:r>
    </w:p>
    <w:p w14:paraId="5598DBE2" w14:textId="6C451EA6" w:rsidR="00633740" w:rsidRPr="00633740" w:rsidRDefault="00633740" w:rsidP="00633740">
      <w:pP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Allegra</w:t>
      </w:r>
    </w:p>
    <w:sectPr w:rsidR="00633740" w:rsidRPr="00633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689"/>
    <w:multiLevelType w:val="multilevel"/>
    <w:tmpl w:val="0B22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B6B5E"/>
    <w:multiLevelType w:val="multilevel"/>
    <w:tmpl w:val="6D34E62C"/>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A2CB2"/>
    <w:multiLevelType w:val="multilevel"/>
    <w:tmpl w:val="B27C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30B9E"/>
    <w:multiLevelType w:val="multilevel"/>
    <w:tmpl w:val="9BA6C4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81799"/>
    <w:multiLevelType w:val="multilevel"/>
    <w:tmpl w:val="E8163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6248A1"/>
    <w:multiLevelType w:val="multilevel"/>
    <w:tmpl w:val="005298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C515CD"/>
    <w:multiLevelType w:val="multilevel"/>
    <w:tmpl w:val="3DE007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1425CE"/>
    <w:multiLevelType w:val="multilevel"/>
    <w:tmpl w:val="F7BCB3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D96845"/>
    <w:multiLevelType w:val="multilevel"/>
    <w:tmpl w:val="C200FE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586294"/>
    <w:multiLevelType w:val="multilevel"/>
    <w:tmpl w:val="3F82BF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1C6795"/>
    <w:multiLevelType w:val="multilevel"/>
    <w:tmpl w:val="19C4BFD0"/>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764617">
    <w:abstractNumId w:val="8"/>
  </w:num>
  <w:num w:numId="2" w16cid:durableId="608662160">
    <w:abstractNumId w:val="8"/>
    <w:lvlOverride w:ilvl="0"/>
  </w:num>
  <w:num w:numId="3" w16cid:durableId="900214174">
    <w:abstractNumId w:val="8"/>
    <w:lvlOverride w:ilvl="0"/>
  </w:num>
  <w:num w:numId="4" w16cid:durableId="618799653">
    <w:abstractNumId w:val="0"/>
  </w:num>
  <w:num w:numId="5" w16cid:durableId="596986136">
    <w:abstractNumId w:val="7"/>
  </w:num>
  <w:num w:numId="6" w16cid:durableId="1548372919">
    <w:abstractNumId w:val="5"/>
  </w:num>
  <w:num w:numId="7" w16cid:durableId="2037656817">
    <w:abstractNumId w:val="4"/>
  </w:num>
  <w:num w:numId="8" w16cid:durableId="1458252858">
    <w:abstractNumId w:val="1"/>
  </w:num>
  <w:num w:numId="9" w16cid:durableId="274947630">
    <w:abstractNumId w:val="2"/>
  </w:num>
  <w:num w:numId="10" w16cid:durableId="1546064981">
    <w:abstractNumId w:val="6"/>
  </w:num>
  <w:num w:numId="11" w16cid:durableId="847906272">
    <w:abstractNumId w:val="3"/>
  </w:num>
  <w:num w:numId="12" w16cid:durableId="333921115">
    <w:abstractNumId w:val="9"/>
  </w:num>
  <w:num w:numId="13" w16cid:durableId="11613151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40"/>
    <w:rsid w:val="00206E98"/>
    <w:rsid w:val="002268B4"/>
    <w:rsid w:val="005423D6"/>
    <w:rsid w:val="00633740"/>
    <w:rsid w:val="00797B76"/>
    <w:rsid w:val="00A079F0"/>
    <w:rsid w:val="00D72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E927C22"/>
  <w15:chartTrackingRefBased/>
  <w15:docId w15:val="{73F5FCB2-6828-1942-B91B-E5896285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337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374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martLink">
    <w:name w:val="Smart Link"/>
    <w:basedOn w:val="DefaultParagraphFont"/>
    <w:uiPriority w:val="99"/>
    <w:semiHidden/>
    <w:unhideWhenUsed/>
    <w:rsid w:val="00633740"/>
  </w:style>
  <w:style w:type="paragraph" w:styleId="NormalWeb">
    <w:name w:val="Normal (Web)"/>
    <w:basedOn w:val="Normal"/>
    <w:uiPriority w:val="99"/>
    <w:semiHidden/>
    <w:unhideWhenUsed/>
    <w:rsid w:val="00633740"/>
    <w:pPr>
      <w:spacing w:before="100" w:beforeAutospacing="1" w:after="100" w:afterAutospacing="1"/>
    </w:pPr>
    <w:rPr>
      <w:rFonts w:ascii="Times New Roman" w:eastAsia="Times New Roman" w:hAnsi="Times New Roman" w:cs="Times New Roman"/>
      <w:kern w:val="0"/>
      <w14:ligatures w14:val="none"/>
    </w:rPr>
  </w:style>
  <w:style w:type="character" w:customStyle="1" w:styleId="markxeeq0hyoc">
    <w:name w:val="markxeeq0hyoc"/>
    <w:basedOn w:val="DefaultParagraphFont"/>
    <w:rsid w:val="00633740"/>
  </w:style>
  <w:style w:type="character" w:customStyle="1" w:styleId="markypbzjamh6">
    <w:name w:val="markypbzjamh6"/>
    <w:basedOn w:val="DefaultParagraphFont"/>
    <w:rsid w:val="00633740"/>
  </w:style>
  <w:style w:type="character" w:styleId="Hyperlink">
    <w:name w:val="Hyperlink"/>
    <w:basedOn w:val="DefaultParagraphFont"/>
    <w:uiPriority w:val="99"/>
    <w:semiHidden/>
    <w:unhideWhenUsed/>
    <w:rsid w:val="00633740"/>
    <w:rPr>
      <w:color w:val="0000FF"/>
      <w:u w:val="single"/>
    </w:rPr>
  </w:style>
  <w:style w:type="character" w:customStyle="1" w:styleId="Heading2Char">
    <w:name w:val="Heading 2 Char"/>
    <w:basedOn w:val="DefaultParagraphFont"/>
    <w:link w:val="Heading2"/>
    <w:uiPriority w:val="9"/>
    <w:rsid w:val="006337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374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4680">
      <w:bodyDiv w:val="1"/>
      <w:marLeft w:val="0"/>
      <w:marRight w:val="0"/>
      <w:marTop w:val="0"/>
      <w:marBottom w:val="0"/>
      <w:divBdr>
        <w:top w:val="none" w:sz="0" w:space="0" w:color="auto"/>
        <w:left w:val="none" w:sz="0" w:space="0" w:color="auto"/>
        <w:bottom w:val="none" w:sz="0" w:space="0" w:color="auto"/>
        <w:right w:val="none" w:sz="0" w:space="0" w:color="auto"/>
      </w:divBdr>
    </w:div>
    <w:div w:id="1591767559">
      <w:bodyDiv w:val="1"/>
      <w:marLeft w:val="0"/>
      <w:marRight w:val="0"/>
      <w:marTop w:val="0"/>
      <w:marBottom w:val="0"/>
      <w:divBdr>
        <w:top w:val="none" w:sz="0" w:space="0" w:color="auto"/>
        <w:left w:val="none" w:sz="0" w:space="0" w:color="auto"/>
        <w:bottom w:val="none" w:sz="0" w:space="0" w:color="auto"/>
        <w:right w:val="none" w:sz="0" w:space="0" w:color="auto"/>
      </w:divBdr>
    </w:div>
    <w:div w:id="188258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ccelerationpartners.sharepoint.com/:w:/s/ClientServicesTeam/EYd0LmMpwZtMhrd05NQ2XvwBjVKhX0bK2pvSf89dJsrC0A?e=PXWFJ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Allegra Rapoport</dc:creator>
  <cp:keywords/>
  <dc:description/>
  <cp:lastModifiedBy>Allegra Rapoport</cp:lastModifiedBy>
  <cp:revision>3</cp:revision>
  <dcterms:created xsi:type="dcterms:W3CDTF">2023-10-16T18:35:00Z</dcterms:created>
  <dcterms:modified xsi:type="dcterms:W3CDTF">2023-11-24T22:07:00Z</dcterms:modified>
</cp:coreProperties>
</file>