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u9i7sxx9geks" w:id="0"/>
      <w:bookmarkEnd w:id="0"/>
      <w:r w:rsidDel="00000000" w:rsidR="00000000" w:rsidRPr="00000000">
        <w:rPr>
          <w:rtl w:val="0"/>
        </w:rPr>
        <w:t xml:space="preserve">Individual Homework: Seam Carving (Part 2)</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yy3zy7167wlg" w:id="1"/>
      <w:bookmarkEnd w:id="1"/>
      <w:r w:rsidDel="00000000" w:rsidR="00000000" w:rsidRPr="00000000">
        <w:rPr>
          <w:rtl w:val="0"/>
        </w:rPr>
        <w:t xml:space="preserve">Objectives</w:t>
      </w:r>
    </w:p>
    <w:p w:rsidR="00000000" w:rsidDel="00000000" w:rsidP="00000000" w:rsidRDefault="00000000" w:rsidRPr="00000000" w14:paraId="00000003">
      <w:pPr>
        <w:pageBreakBefore w:val="0"/>
        <w:numPr>
          <w:ilvl w:val="0"/>
          <w:numId w:val="3"/>
        </w:numPr>
        <w:spacing w:after="0" w:afterAutospacing="0"/>
        <w:ind w:left="720" w:hanging="360"/>
        <w:rPr>
          <w:u w:val="none"/>
        </w:rPr>
      </w:pPr>
      <w:r w:rsidDel="00000000" w:rsidR="00000000" w:rsidRPr="00000000">
        <w:rPr>
          <w:rtl w:val="0"/>
        </w:rPr>
        <w:t xml:space="preserve">Further practice reading from files.</w:t>
      </w:r>
    </w:p>
    <w:p w:rsidR="00000000" w:rsidDel="00000000" w:rsidP="00000000" w:rsidRDefault="00000000" w:rsidRPr="00000000" w14:paraId="00000004">
      <w:pPr>
        <w:pageBreakBefore w:val="0"/>
        <w:numPr>
          <w:ilvl w:val="0"/>
          <w:numId w:val="3"/>
        </w:numPr>
        <w:spacing w:after="0" w:afterAutospacing="0"/>
        <w:ind w:left="720" w:hanging="360"/>
        <w:rPr>
          <w:u w:val="none"/>
        </w:rPr>
      </w:pPr>
      <w:r w:rsidDel="00000000" w:rsidR="00000000" w:rsidRPr="00000000">
        <w:rPr>
          <w:rtl w:val="0"/>
        </w:rPr>
        <w:t xml:space="preserve">Validation of input data including the use of stream states.</w:t>
      </w:r>
    </w:p>
    <w:p w:rsidR="00000000" w:rsidDel="00000000" w:rsidP="00000000" w:rsidRDefault="00000000" w:rsidRPr="00000000" w14:paraId="00000005">
      <w:pPr>
        <w:pageBreakBefore w:val="0"/>
        <w:numPr>
          <w:ilvl w:val="0"/>
          <w:numId w:val="3"/>
        </w:numPr>
        <w:spacing w:after="0" w:afterAutospacing="0"/>
        <w:ind w:left="720" w:hanging="360"/>
        <w:rPr>
          <w:u w:val="none"/>
        </w:rPr>
      </w:pPr>
      <w:r w:rsidDel="00000000" w:rsidR="00000000" w:rsidRPr="00000000">
        <w:rPr>
          <w:rtl w:val="0"/>
        </w:rPr>
        <w:t xml:space="preserve">Work with two dimensional arrays.</w:t>
      </w:r>
    </w:p>
    <w:p w:rsidR="00000000" w:rsidDel="00000000" w:rsidP="00000000" w:rsidRDefault="00000000" w:rsidRPr="00000000" w14:paraId="00000006">
      <w:pPr>
        <w:pageBreakBefore w:val="0"/>
        <w:numPr>
          <w:ilvl w:val="1"/>
          <w:numId w:val="3"/>
        </w:numPr>
        <w:spacing w:after="0" w:afterAutospacing="0"/>
        <w:ind w:left="1440" w:hanging="360"/>
        <w:rPr>
          <w:u w:val="none"/>
        </w:rPr>
      </w:pPr>
      <w:r w:rsidDel="00000000" w:rsidR="00000000" w:rsidRPr="00000000">
        <w:rPr>
          <w:rtl w:val="0"/>
        </w:rPr>
        <w:t xml:space="preserve">Traversing through.</w:t>
      </w:r>
    </w:p>
    <w:p w:rsidR="00000000" w:rsidDel="00000000" w:rsidP="00000000" w:rsidRDefault="00000000" w:rsidRPr="00000000" w14:paraId="00000007">
      <w:pPr>
        <w:pageBreakBefore w:val="0"/>
        <w:numPr>
          <w:ilvl w:val="1"/>
          <w:numId w:val="3"/>
        </w:numPr>
        <w:spacing w:after="0" w:afterAutospacing="0"/>
        <w:ind w:left="1440" w:hanging="360"/>
        <w:rPr>
          <w:u w:val="none"/>
        </w:rPr>
      </w:pPr>
      <w:r w:rsidDel="00000000" w:rsidR="00000000" w:rsidRPr="00000000">
        <w:rPr>
          <w:rtl w:val="0"/>
        </w:rPr>
        <w:t xml:space="preserve">Accessing elements.</w:t>
      </w:r>
    </w:p>
    <w:p w:rsidR="00000000" w:rsidDel="00000000" w:rsidP="00000000" w:rsidRDefault="00000000" w:rsidRPr="00000000" w14:paraId="00000008">
      <w:pPr>
        <w:pageBreakBefore w:val="0"/>
        <w:numPr>
          <w:ilvl w:val="1"/>
          <w:numId w:val="3"/>
        </w:numPr>
        <w:spacing w:after="0" w:afterAutospacing="0"/>
        <w:ind w:left="1440" w:hanging="360"/>
        <w:rPr>
          <w:u w:val="none"/>
        </w:rPr>
      </w:pPr>
      <w:r w:rsidDel="00000000" w:rsidR="00000000" w:rsidRPr="00000000">
        <w:rPr>
          <w:rtl w:val="0"/>
        </w:rPr>
        <w:t xml:space="preserve">Staying within array bounds.</w:t>
      </w:r>
    </w:p>
    <w:p w:rsidR="00000000" w:rsidDel="00000000" w:rsidP="00000000" w:rsidRDefault="00000000" w:rsidRPr="00000000" w14:paraId="00000009">
      <w:pPr>
        <w:pageBreakBefore w:val="0"/>
        <w:numPr>
          <w:ilvl w:val="0"/>
          <w:numId w:val="3"/>
        </w:numPr>
        <w:spacing w:after="0" w:afterAutospacing="0"/>
        <w:ind w:left="720" w:hanging="360"/>
        <w:rPr>
          <w:u w:val="none"/>
        </w:rPr>
      </w:pPr>
      <w:r w:rsidDel="00000000" w:rsidR="00000000" w:rsidRPr="00000000">
        <w:rPr>
          <w:rtl w:val="0"/>
        </w:rPr>
        <w:t xml:space="preserve">Work with dynamic arrays.</w:t>
      </w:r>
    </w:p>
    <w:p w:rsidR="00000000" w:rsidDel="00000000" w:rsidP="00000000" w:rsidRDefault="00000000" w:rsidRPr="00000000" w14:paraId="0000000A">
      <w:pPr>
        <w:pageBreakBefore w:val="0"/>
        <w:numPr>
          <w:ilvl w:val="0"/>
          <w:numId w:val="3"/>
        </w:numPr>
        <w:ind w:left="720" w:hanging="360"/>
        <w:rPr>
          <w:u w:val="none"/>
        </w:rPr>
      </w:pPr>
      <w:r w:rsidDel="00000000" w:rsidR="00000000" w:rsidRPr="00000000">
        <w:rPr>
          <w:rtl w:val="0"/>
        </w:rPr>
        <w:t xml:space="preserve">Compute information based on information from different parts of an array.</w:t>
      </w:r>
      <w:r w:rsidDel="00000000" w:rsidR="00000000" w:rsidRPr="00000000">
        <w:rPr>
          <w:rtl w:val="0"/>
        </w:rPr>
      </w:r>
    </w:p>
    <w:p w:rsidR="00000000" w:rsidDel="00000000" w:rsidP="00000000" w:rsidRDefault="00000000" w:rsidRPr="00000000" w14:paraId="0000000B">
      <w:pPr>
        <w:pStyle w:val="Heading1"/>
        <w:rPr/>
      </w:pPr>
      <w:bookmarkStart w:colFirst="0" w:colLast="0" w:name="_echrv4e87sy1" w:id="2"/>
      <w:bookmarkEnd w:id="2"/>
      <w:r w:rsidDel="00000000" w:rsidR="00000000" w:rsidRPr="00000000">
        <w:rPr>
          <w:rtl w:val="0"/>
        </w:rPr>
        <w:t xml:space="preserve">Submission</w:t>
      </w:r>
    </w:p>
    <w:p w:rsidR="00000000" w:rsidDel="00000000" w:rsidP="00000000" w:rsidRDefault="00000000" w:rsidRPr="00000000" w14:paraId="0000000C">
      <w:pPr>
        <w:numPr>
          <w:ilvl w:val="0"/>
          <w:numId w:val="7"/>
        </w:numPr>
        <w:spacing w:after="0" w:afterAutospacing="0"/>
        <w:ind w:left="720" w:hanging="360"/>
        <w:rPr>
          <w:rFonts w:ascii="Source Code Pro" w:cs="Source Code Pro" w:eastAsia="Source Code Pro" w:hAnsi="Source Code Pro"/>
          <w:b w:val="0"/>
          <w:color w:val="000000"/>
          <w:sz w:val="22"/>
          <w:szCs w:val="22"/>
        </w:rPr>
      </w:pPr>
      <w:r w:rsidDel="00000000" w:rsidR="00000000" w:rsidRPr="00000000">
        <w:rPr>
          <w:rFonts w:ascii="Source Code Pro" w:cs="Source Code Pro" w:eastAsia="Source Code Pro" w:hAnsi="Source Code Pro"/>
          <w:rtl w:val="0"/>
        </w:rPr>
        <w:t xml:space="preserve">seamcarving.cpp</w:t>
      </w:r>
      <w:r w:rsidDel="00000000" w:rsidR="00000000" w:rsidRPr="00000000">
        <w:rPr>
          <w:rtl w:val="0"/>
        </w:rPr>
      </w:r>
    </w:p>
    <w:p w:rsidR="00000000" w:rsidDel="00000000" w:rsidP="00000000" w:rsidRDefault="00000000" w:rsidRPr="00000000" w14:paraId="0000000D">
      <w:pPr>
        <w:numPr>
          <w:ilvl w:val="0"/>
          <w:numId w:val="7"/>
        </w:numPr>
        <w:spacing w:after="0" w:afterAutospacing="0"/>
        <w:ind w:left="720" w:hanging="360"/>
        <w:rPr>
          <w:rFonts w:ascii="Source Code Pro" w:cs="Source Code Pro" w:eastAsia="Source Code Pro" w:hAnsi="Source Code Pro"/>
          <w:b w:val="0"/>
          <w:color w:val="000000"/>
          <w:sz w:val="22"/>
          <w:szCs w:val="22"/>
        </w:rPr>
      </w:pP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r>
    </w:p>
    <w:p w:rsidR="00000000" w:rsidDel="00000000" w:rsidP="00000000" w:rsidRDefault="00000000" w:rsidRPr="00000000" w14:paraId="0000000E">
      <w:pPr>
        <w:numPr>
          <w:ilvl w:val="0"/>
          <w:numId w:val="7"/>
        </w:numPr>
        <w:ind w:left="720" w:hanging="360"/>
        <w:rPr>
          <w:rFonts w:ascii="Source Code Pro" w:cs="Source Code Pro" w:eastAsia="Source Code Pro" w:hAnsi="Source Code Pro"/>
          <w:b w:val="0"/>
          <w:color w:val="000000"/>
          <w:sz w:val="22"/>
          <w:szCs w:val="22"/>
        </w:rPr>
      </w:pPr>
      <w:r w:rsidDel="00000000" w:rsidR="00000000" w:rsidRPr="00000000">
        <w:rPr>
          <w:rFonts w:ascii="Source Code Pro" w:cs="Source Code Pro" w:eastAsia="Source Code Pro" w:hAnsi="Source Code Pro"/>
          <w:rtl w:val="0"/>
        </w:rPr>
        <w:t xml:space="preserve">functions.cpp</w:t>
      </w:r>
      <w:r w:rsidDel="00000000" w:rsidR="00000000" w:rsidRPr="00000000">
        <w:rPr>
          <w:rtl w:val="0"/>
        </w:rPr>
      </w:r>
    </w:p>
    <w:p w:rsidR="00000000" w:rsidDel="00000000" w:rsidP="00000000" w:rsidRDefault="00000000" w:rsidRPr="00000000" w14:paraId="0000000F">
      <w:pPr>
        <w:pStyle w:val="Heading1"/>
        <w:pageBreakBefore w:val="0"/>
        <w:rPr/>
      </w:pPr>
      <w:bookmarkStart w:colFirst="0" w:colLast="0" w:name="_sdxmi6p76ykt" w:id="3"/>
      <w:bookmarkEnd w:id="3"/>
      <w:r w:rsidDel="00000000" w:rsidR="00000000" w:rsidRPr="00000000">
        <w:rPr>
          <w:rtl w:val="0"/>
        </w:rPr>
        <w:t xml:space="preserve">Overview</w:t>
      </w:r>
    </w:p>
    <w:p w:rsidR="00000000" w:rsidDel="00000000" w:rsidP="00000000" w:rsidRDefault="00000000" w:rsidRPr="00000000" w14:paraId="00000010">
      <w:pPr>
        <w:pageBreakBefore w:val="0"/>
        <w:rPr/>
      </w:pPr>
      <w:r w:rsidDel="00000000" w:rsidR="00000000" w:rsidRPr="00000000">
        <w:rPr>
          <w:rtl w:val="0"/>
        </w:rPr>
        <w:t xml:space="preserve">Sometimes you want to use an image, but it needs to be resized for your use. For example, what if we need to make this image narrower without changing the height?</w:t>
      </w:r>
    </w:p>
    <w:p w:rsidR="00000000" w:rsidDel="00000000" w:rsidP="00000000" w:rsidRDefault="00000000" w:rsidRPr="00000000" w14:paraId="00000011">
      <w:pPr>
        <w:pageBreakBefore w:val="0"/>
        <w:rPr/>
      </w:pPr>
      <w:r w:rsidDel="00000000" w:rsidR="00000000" w:rsidRPr="00000000">
        <w:rPr>
          <w:rtl w:val="0"/>
        </w:rPr>
        <w:t xml:space="preserve">Original surfer image.</w:t>
        <w:br w:type="textWrapping"/>
      </w:r>
      <w:r w:rsidDel="00000000" w:rsidR="00000000" w:rsidRPr="00000000">
        <w:rPr/>
        <w:drawing>
          <wp:inline distB="114300" distT="114300" distL="114300" distR="114300">
            <wp:extent cx="4829175" cy="2714625"/>
            <wp:effectExtent b="0" l="0" r="0" t="0"/>
            <wp:docPr descr="Image with island on  the left and 4 surfers. 1 is close to the island and 3 are clustered to the right." id="3" name="image5.png"/>
            <a:graphic>
              <a:graphicData uri="http://schemas.openxmlformats.org/drawingml/2006/picture">
                <pic:pic>
                  <pic:nvPicPr>
                    <pic:cNvPr descr="Image with island on  the left and 4 surfers. 1 is close to the island and 3 are clustered to the right." id="0" name="image5.png"/>
                    <pic:cNvPicPr preferRelativeResize="0"/>
                  </pic:nvPicPr>
                  <pic:blipFill>
                    <a:blip r:embed="rId7"/>
                    <a:srcRect b="0" l="0" r="0" t="0"/>
                    <a:stretch>
                      <a:fillRect/>
                    </a:stretch>
                  </pic:blipFill>
                  <pic:spPr>
                    <a:xfrm>
                      <a:off x="0" y="0"/>
                      <a:ext cx="48291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Traditionally this is done by cropping or re-scaling. </w:t>
      </w:r>
    </w:p>
    <w:p w:rsidR="00000000" w:rsidDel="00000000" w:rsidP="00000000" w:rsidRDefault="00000000" w:rsidRPr="00000000" w14:paraId="00000013">
      <w:pPr>
        <w:pageBreakBefore w:val="0"/>
        <w:rPr/>
      </w:pPr>
      <w:r w:rsidDel="00000000" w:rsidR="00000000" w:rsidRPr="00000000">
        <w:rPr>
          <w:rtl w:val="0"/>
        </w:rPr>
        <w:t xml:space="preserve">Cropping can remove important information such as the two people on the right of the image.</w:t>
      </w:r>
    </w:p>
    <w:p w:rsidR="00000000" w:rsidDel="00000000" w:rsidP="00000000" w:rsidRDefault="00000000" w:rsidRPr="00000000" w14:paraId="00000014">
      <w:pPr>
        <w:pageBreakBefore w:val="0"/>
        <w:rPr/>
      </w:pPr>
      <w:r w:rsidDel="00000000" w:rsidR="00000000" w:rsidRPr="00000000">
        <w:rPr>
          <w:rtl w:val="0"/>
        </w:rPr>
        <w:t xml:space="preserve">Cropped surfer image.</w:t>
        <w:br w:type="textWrapping"/>
      </w:r>
      <w:r w:rsidDel="00000000" w:rsidR="00000000" w:rsidRPr="00000000">
        <w:rPr/>
        <w:drawing>
          <wp:inline distB="114300" distT="114300" distL="114300" distR="114300">
            <wp:extent cx="3333750" cy="2705100"/>
            <wp:effectExtent b="0" l="0" r="0" t="0"/>
            <wp:docPr descr="Island to left and surfer are clearly visible. Only one surfer from the cluster on the right is visible.&#10;" id="7" name="image4.png"/>
            <a:graphic>
              <a:graphicData uri="http://schemas.openxmlformats.org/drawingml/2006/picture">
                <pic:pic>
                  <pic:nvPicPr>
                    <pic:cNvPr descr="Island to left and surfer are clearly visible. Only one surfer from the cluster on the right is visible.&#10;" id="0" name="image4.png"/>
                    <pic:cNvPicPr preferRelativeResize="0"/>
                  </pic:nvPicPr>
                  <pic:blipFill>
                    <a:blip r:embed="rId8"/>
                    <a:srcRect b="0" l="0" r="0" t="0"/>
                    <a:stretch>
                      <a:fillRect/>
                    </a:stretch>
                  </pic:blipFill>
                  <pic:spPr>
                    <a:xfrm>
                      <a:off x="0" y="0"/>
                      <a:ext cx="3333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Rescaling ends up making the image look squashed.</w:t>
      </w:r>
    </w:p>
    <w:p w:rsidR="00000000" w:rsidDel="00000000" w:rsidP="00000000" w:rsidRDefault="00000000" w:rsidRPr="00000000" w14:paraId="00000016">
      <w:pPr>
        <w:pageBreakBefore w:val="0"/>
        <w:rPr/>
      </w:pPr>
      <w:r w:rsidDel="00000000" w:rsidR="00000000" w:rsidRPr="00000000">
        <w:rPr>
          <w:rtl w:val="0"/>
        </w:rPr>
        <w:t xml:space="preserve">Rescaled surfer image.</w:t>
        <w:br w:type="textWrapping"/>
      </w:r>
      <w:r w:rsidDel="00000000" w:rsidR="00000000" w:rsidRPr="00000000">
        <w:rPr/>
        <w:drawing>
          <wp:inline distB="114300" distT="114300" distL="114300" distR="114300">
            <wp:extent cx="3333750" cy="2714625"/>
            <wp:effectExtent b="0" l="0" r="0" t="0"/>
            <wp:docPr descr="All surfers and islands are visible but surfers look distorted and squashed." id="6" name="image3.png"/>
            <a:graphic>
              <a:graphicData uri="http://schemas.openxmlformats.org/drawingml/2006/picture">
                <pic:pic>
                  <pic:nvPicPr>
                    <pic:cNvPr descr="All surfers and islands are visible but surfers look distorted and squashed." id="0" name="image3.png"/>
                    <pic:cNvPicPr preferRelativeResize="0"/>
                  </pic:nvPicPr>
                  <pic:blipFill>
                    <a:blip r:embed="rId9"/>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Something that would be </w:t>
      </w:r>
      <w:r w:rsidDel="00000000" w:rsidR="00000000" w:rsidRPr="00000000">
        <w:rPr>
          <w:rtl w:val="0"/>
        </w:rPr>
        <w:t xml:space="preserve">ideal is a way to resize the image that does not </w:t>
      </w:r>
      <w:r w:rsidDel="00000000" w:rsidR="00000000" w:rsidRPr="00000000">
        <w:rPr>
          <w:rtl w:val="0"/>
        </w:rPr>
        <w:t xml:space="preserve">distort the important details of the image. Seam carving is a method of resizing images in a content-aware manner that works well for some types of images. Unimportant pixels are removed while pixels that convey important details are preserved. Interestingly, the seam carving approach was first published in 2007</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18">
      <w:pPr>
        <w:pageBreakBefore w:val="0"/>
        <w:rPr/>
      </w:pPr>
      <w:hyperlink r:id="rId10">
        <w:r w:rsidDel="00000000" w:rsidR="00000000" w:rsidRPr="00000000">
          <w:rPr>
            <w:color w:val="1155cc"/>
            <w:u w:val="single"/>
            <w:rtl w:val="0"/>
          </w:rPr>
          <w:t xml:space="preserve">Watch the original SIGGRAPH video describing the technique</w:t>
        </w:r>
      </w:hyperlink>
      <w:r w:rsidDel="00000000" w:rsidR="00000000" w:rsidRPr="00000000">
        <w:rPr>
          <w:rtl w:val="0"/>
        </w:rPr>
        <w:t xml:space="preserve">.</w:t>
      </w:r>
    </w:p>
    <w:p w:rsidR="00000000" w:rsidDel="00000000" w:rsidP="00000000" w:rsidRDefault="00000000" w:rsidRPr="00000000" w14:paraId="00000019">
      <w:pPr>
        <w:pageBreakBefore w:val="0"/>
        <w:ind w:left="0" w:firstLine="0"/>
        <w:rPr/>
      </w:pPr>
      <w:r w:rsidDel="00000000" w:rsidR="00000000" w:rsidRPr="00000000">
        <w:rPr>
          <w:rtl w:val="0"/>
        </w:rPr>
        <w:t xml:space="preserve">Seam carved surfer image.</w:t>
        <w:br w:type="textWrapping"/>
      </w:r>
      <w:r w:rsidDel="00000000" w:rsidR="00000000" w:rsidRPr="00000000">
        <w:rPr/>
        <w:drawing>
          <wp:inline distB="114300" distT="114300" distL="114300" distR="114300">
            <wp:extent cx="3333750" cy="2714625"/>
            <wp:effectExtent b="0" l="0" r="0" t="0"/>
            <wp:docPr descr="The island and surfers appear at original scale but island is smaller, there is less water between the lone surfer and the cluster of surfers and there is less water on the right edge." id="4" name="image2.png"/>
            <a:graphic>
              <a:graphicData uri="http://schemas.openxmlformats.org/drawingml/2006/picture">
                <pic:pic>
                  <pic:nvPicPr>
                    <pic:cNvPr descr="The island and surfers appear at original scale but island is smaller, there is less water between the lone surfer and the cluster of surfers and there is less water on the right edge." id="0" name="image2.png"/>
                    <pic:cNvPicPr preferRelativeResize="0"/>
                  </pic:nvPicPr>
                  <pic:blipFill>
                    <a:blip r:embed="rId11"/>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pageBreakBefore w:val="0"/>
        <w:rPr/>
      </w:pPr>
      <w:bookmarkStart w:colFirst="0" w:colLast="0" w:name="_wxrkdxbeci2o" w:id="4"/>
      <w:bookmarkEnd w:id="4"/>
      <w:r w:rsidDel="00000000" w:rsidR="00000000" w:rsidRPr="00000000">
        <w:rPr>
          <w:rtl w:val="0"/>
        </w:rPr>
        <w:t xml:space="preserve">Requirements &amp; Roadmap</w:t>
      </w:r>
    </w:p>
    <w:p w:rsidR="00000000" w:rsidDel="00000000" w:rsidP="00000000" w:rsidRDefault="00000000" w:rsidRPr="00000000" w14:paraId="0000001B">
      <w:pPr>
        <w:pageBreakBefore w:val="0"/>
        <w:numPr>
          <w:ilvl w:val="0"/>
          <w:numId w:val="1"/>
        </w:numPr>
        <w:spacing w:after="0" w:afterAutospacing="0"/>
        <w:ind w:left="720" w:hanging="360"/>
        <w:rPr>
          <w:u w:val="none"/>
        </w:rPr>
      </w:pPr>
      <w:r w:rsidDel="00000000" w:rsidR="00000000" w:rsidRPr="00000000">
        <w:rPr>
          <w:rtl w:val="0"/>
        </w:rPr>
        <w:t xml:space="preserve">Continue with the code from last week.</w:t>
      </w:r>
    </w:p>
    <w:p w:rsidR="00000000" w:rsidDel="00000000" w:rsidP="00000000" w:rsidRDefault="00000000" w:rsidRPr="00000000" w14:paraId="0000001C">
      <w:pPr>
        <w:pageBreakBefore w:val="0"/>
        <w:numPr>
          <w:ilvl w:val="1"/>
          <w:numId w:val="1"/>
        </w:numPr>
        <w:spacing w:after="0" w:afterAutospacing="0"/>
        <w:ind w:left="1440" w:hanging="360"/>
        <w:rPr>
          <w:u w:val="none"/>
        </w:rPr>
      </w:pPr>
      <w:r w:rsidDel="00000000" w:rsidR="00000000" w:rsidRPr="00000000">
        <w:rPr>
          <w:rtl w:val="0"/>
        </w:rPr>
        <w:t xml:space="preserve">Note, if you don’t need all of the data validation cases from last week running to do this week’s labwork.</w:t>
      </w:r>
    </w:p>
    <w:p w:rsidR="00000000" w:rsidDel="00000000" w:rsidP="00000000" w:rsidRDefault="00000000" w:rsidRPr="00000000" w14:paraId="0000001D">
      <w:pPr>
        <w:numPr>
          <w:ilvl w:val="0"/>
          <w:numId w:val="1"/>
        </w:numPr>
        <w:spacing w:after="0" w:afterAutospacing="0"/>
        <w:ind w:left="720" w:hanging="360"/>
      </w:pPr>
      <w:r w:rsidDel="00000000" w:rsidR="00000000" w:rsidRPr="00000000">
        <w:rPr>
          <w:rtl w:val="0"/>
        </w:rPr>
        <w:t xml:space="preserve">Download test ppm files</w:t>
      </w:r>
    </w:p>
    <w:p w:rsidR="00000000" w:rsidDel="00000000" w:rsidP="00000000" w:rsidRDefault="00000000" w:rsidRPr="00000000" w14:paraId="0000001E">
      <w:pPr>
        <w:numPr>
          <w:ilvl w:val="1"/>
          <w:numId w:val="1"/>
        </w:numPr>
        <w:spacing w:after="0" w:afterAutospacing="0"/>
        <w:ind w:left="1440" w:hanging="360"/>
      </w:pPr>
      <w:r w:rsidDel="00000000" w:rsidR="00000000" w:rsidRPr="00000000">
        <w:rPr>
          <w:rtl w:val="0"/>
        </w:rPr>
        <w:t xml:space="preserve">Download </w:t>
      </w:r>
      <w:hyperlink r:id="rId12">
        <w:r w:rsidDel="00000000" w:rsidR="00000000" w:rsidRPr="00000000">
          <w:rPr>
            <w:color w:val="1155cc"/>
            <w:u w:val="single"/>
            <w:rtl w:val="0"/>
          </w:rPr>
          <w:t xml:space="preserve">zip of test ppm files</w:t>
        </w:r>
      </w:hyperlink>
      <w:r w:rsidDel="00000000" w:rsidR="00000000" w:rsidRPr="00000000">
        <w:rPr>
          <w:rtl w:val="0"/>
        </w:rPr>
      </w:r>
    </w:p>
    <w:p w:rsidR="00000000" w:rsidDel="00000000" w:rsidP="00000000" w:rsidRDefault="00000000" w:rsidRPr="00000000" w14:paraId="0000001F">
      <w:pPr>
        <w:numPr>
          <w:ilvl w:val="1"/>
          <w:numId w:val="1"/>
        </w:numPr>
        <w:spacing w:after="0" w:afterAutospacing="0"/>
        <w:ind w:left="1440" w:hanging="360"/>
      </w:pPr>
      <w:r w:rsidDel="00000000" w:rsidR="00000000" w:rsidRPr="00000000">
        <w:rPr>
          <w:rtl w:val="0"/>
        </w:rPr>
        <w:t xml:space="preserve">See</w:t>
      </w:r>
      <w:hyperlink r:id="rId13">
        <w:r w:rsidDel="00000000" w:rsidR="00000000" w:rsidRPr="00000000">
          <w:rPr>
            <w:color w:val="1155cc"/>
            <w:u w:val="single"/>
            <w:rtl w:val="0"/>
          </w:rPr>
          <w:t xml:space="preserve"> test ppm files on Google Drive</w:t>
        </w:r>
      </w:hyperlink>
      <w:r w:rsidDel="00000000" w:rsidR="00000000" w:rsidRPr="00000000">
        <w:rPr>
          <w:rtl w:val="0"/>
        </w:rPr>
      </w:r>
    </w:p>
    <w:p w:rsidR="00000000" w:rsidDel="00000000" w:rsidP="00000000" w:rsidRDefault="00000000" w:rsidRPr="00000000" w14:paraId="00000020">
      <w:pPr>
        <w:numPr>
          <w:ilvl w:val="2"/>
          <w:numId w:val="1"/>
        </w:numPr>
        <w:spacing w:after="0" w:afterAutospacing="0"/>
        <w:ind w:left="2160" w:hanging="360"/>
      </w:pPr>
      <w:r w:rsidDel="00000000" w:rsidR="00000000" w:rsidRPr="00000000">
        <w:rPr>
          <w:rtl w:val="0"/>
        </w:rPr>
        <w:t xml:space="preserve">View these files to see what they look like.</w:t>
      </w:r>
    </w:p>
    <w:p w:rsidR="00000000" w:rsidDel="00000000" w:rsidP="00000000" w:rsidRDefault="00000000" w:rsidRPr="00000000" w14:paraId="00000021">
      <w:pPr>
        <w:numPr>
          <w:ilvl w:val="2"/>
          <w:numId w:val="1"/>
        </w:numPr>
        <w:spacing w:after="0" w:afterAutospacing="0"/>
        <w:ind w:left="2160" w:hanging="360"/>
      </w:pPr>
      <w:r w:rsidDel="00000000" w:rsidR="00000000" w:rsidRPr="00000000">
        <w:rPr>
          <w:rtl w:val="0"/>
        </w:rPr>
        <w:t xml:space="preserve">As you test your program, view the modified ppm files to see how well your solution is working.</w:t>
      </w:r>
    </w:p>
    <w:p w:rsidR="00000000" w:rsidDel="00000000" w:rsidP="00000000" w:rsidRDefault="00000000" w:rsidRPr="00000000" w14:paraId="00000022">
      <w:pPr>
        <w:numPr>
          <w:ilvl w:val="2"/>
          <w:numId w:val="1"/>
        </w:numPr>
        <w:spacing w:after="0" w:afterAutospacing="0"/>
        <w:ind w:left="2160" w:hanging="360"/>
      </w:pPr>
      <w:r w:rsidDel="00000000" w:rsidR="00000000" w:rsidRPr="00000000">
        <w:rPr>
          <w:rtl w:val="0"/>
        </w:rPr>
        <w:t xml:space="preserve">Bigger files will take longer to run, especially later in part 2.</w:t>
      </w:r>
    </w:p>
    <w:p w:rsidR="00000000" w:rsidDel="00000000" w:rsidP="00000000" w:rsidRDefault="00000000" w:rsidRPr="00000000" w14:paraId="00000023">
      <w:pPr>
        <w:pageBreakBefore w:val="0"/>
        <w:numPr>
          <w:ilvl w:val="0"/>
          <w:numId w:val="1"/>
        </w:numPr>
        <w:spacing w:after="0" w:afterAutospacing="0"/>
        <w:ind w:left="720" w:hanging="360"/>
        <w:rPr>
          <w:u w:val="none"/>
        </w:rPr>
      </w:pPr>
      <w:r w:rsidDel="00000000" w:rsidR="00000000" w:rsidRPr="00000000">
        <w:rPr>
          <w:rtl w:val="0"/>
        </w:rPr>
        <w:t xml:space="preserve">You may only include</w:t>
      </w:r>
    </w:p>
    <w:p w:rsidR="00000000" w:rsidDel="00000000" w:rsidP="00000000" w:rsidRDefault="00000000" w:rsidRPr="00000000" w14:paraId="00000024">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&lt;iostream&gt;</w:t>
      </w:r>
    </w:p>
    <w:p w:rsidR="00000000" w:rsidDel="00000000" w:rsidP="00000000" w:rsidRDefault="00000000" w:rsidRPr="00000000" w14:paraId="00000025">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&lt;fstream&gt;</w:t>
      </w:r>
    </w:p>
    <w:p w:rsidR="00000000" w:rsidDel="00000000" w:rsidP="00000000" w:rsidRDefault="00000000" w:rsidRPr="00000000" w14:paraId="00000026">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&lt;string&gt;</w:t>
      </w:r>
      <w:r w:rsidDel="00000000" w:rsidR="00000000" w:rsidRPr="00000000">
        <w:rPr>
          <w:rtl w:val="0"/>
        </w:rPr>
      </w:r>
    </w:p>
    <w:p w:rsidR="00000000" w:rsidDel="00000000" w:rsidP="00000000" w:rsidRDefault="00000000" w:rsidRPr="00000000" w14:paraId="00000027">
      <w:pPr>
        <w:pageBreakBefore w:val="0"/>
        <w:numPr>
          <w:ilvl w:val="1"/>
          <w:numId w:val="1"/>
        </w:numPr>
        <w:spacing w:after="0" w:afterAutospacing="0"/>
        <w:ind w:left="108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&lt;sstream&gt;</w:t>
      </w:r>
    </w:p>
    <w:p w:rsidR="00000000" w:rsidDel="00000000" w:rsidP="00000000" w:rsidRDefault="00000000" w:rsidRPr="00000000" w14:paraId="00000028">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&lt;cmath&gt;</w:t>
      </w:r>
    </w:p>
    <w:p w:rsidR="00000000" w:rsidDel="00000000" w:rsidP="00000000" w:rsidRDefault="00000000" w:rsidRPr="00000000" w14:paraId="00000029">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A">
      <w:pPr>
        <w:pageBreakBefore w:val="0"/>
        <w:numPr>
          <w:ilvl w:val="0"/>
          <w:numId w:val="1"/>
        </w:numPr>
        <w:spacing w:after="0" w:afterAutospacing="0"/>
        <w:ind w:left="720" w:hanging="360"/>
      </w:pPr>
      <w:r w:rsidDel="00000000" w:rsidR="00000000" w:rsidRPr="00000000">
        <w:rPr>
          <w:rtl w:val="0"/>
        </w:rPr>
        <w:t xml:space="preserve">Read over the starting code.</w:t>
      </w:r>
    </w:p>
    <w:p w:rsidR="00000000" w:rsidDel="00000000" w:rsidP="00000000" w:rsidRDefault="00000000" w:rsidRPr="00000000" w14:paraId="0000002B">
      <w:pPr>
        <w:pageBreakBefore w:val="0"/>
        <w:numPr>
          <w:ilvl w:val="1"/>
          <w:numId w:val="1"/>
        </w:numPr>
        <w:spacing w:after="0" w:afterAutospacing="0"/>
        <w:ind w:left="1080" w:hanging="360"/>
      </w:pPr>
      <w:r w:rsidDel="00000000" w:rsidR="00000000" w:rsidRPr="00000000">
        <w:rPr>
          <w:rtl w:val="0"/>
        </w:rPr>
        <w:t xml:space="preserve">The </w:t>
      </w:r>
      <w:r w:rsidDel="00000000" w:rsidR="00000000" w:rsidRPr="00000000">
        <w:rPr>
          <w:rFonts w:ascii="Source Code Pro" w:cs="Source Code Pro" w:eastAsia="Source Code Pro" w:hAnsi="Source Code Pro"/>
          <w:rtl w:val="0"/>
        </w:rPr>
        <w:t xml:space="preserve">struct Pixel</w:t>
      </w:r>
      <w:r w:rsidDel="00000000" w:rsidR="00000000" w:rsidRPr="00000000">
        <w:rPr>
          <w:rtl w:val="0"/>
        </w:rPr>
        <w:t xml:space="preserve"> is defined in </w:t>
      </w: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C">
      <w:pPr>
        <w:pageBreakBefore w:val="0"/>
        <w:numPr>
          <w:ilvl w:val="1"/>
          <w:numId w:val="1"/>
        </w:numPr>
        <w:spacing w:after="0" w:afterAutospacing="0"/>
        <w:ind w:left="1080" w:hanging="360"/>
      </w:pPr>
      <w:r w:rsidDel="00000000" w:rsidR="00000000" w:rsidRPr="00000000">
        <w:rPr>
          <w:rtl w:val="0"/>
        </w:rPr>
        <w:t xml:space="preserve">The main program already reads in a file name, the width and height, and the target width and height after carving. You can use that to test your program.</w:t>
      </w:r>
    </w:p>
    <w:p w:rsidR="00000000" w:rsidDel="00000000" w:rsidP="00000000" w:rsidRDefault="00000000" w:rsidRPr="00000000" w14:paraId="0000002D">
      <w:pPr>
        <w:pageBreakBefore w:val="0"/>
        <w:numPr>
          <w:ilvl w:val="1"/>
          <w:numId w:val="1"/>
        </w:numPr>
        <w:spacing w:after="0" w:afterAutospacing="0"/>
        <w:ind w:left="1080" w:hanging="360"/>
      </w:pPr>
      <w:r w:rsidDel="00000000" w:rsidR="00000000" w:rsidRPr="00000000">
        <w:rPr>
          <w:rtl w:val="0"/>
        </w:rPr>
        <w:t xml:space="preserve">You will need to use an image viewer to view your PPM file. See “</w:t>
      </w:r>
      <w:hyperlink w:anchor="_3fn2fi580pf">
        <w:r w:rsidDel="00000000" w:rsidR="00000000" w:rsidRPr="00000000">
          <w:rPr>
            <w:color w:val="1155cc"/>
            <w:u w:val="single"/>
            <w:rtl w:val="0"/>
          </w:rPr>
          <w:t xml:space="preserve">Viewing ppm files</w:t>
        </w:r>
      </w:hyperlink>
      <w:r w:rsidDel="00000000" w:rsidR="00000000" w:rsidRPr="00000000">
        <w:rPr>
          <w:rtl w:val="0"/>
        </w:rPr>
        <w:t xml:space="preserve">” section below for information on viewing your PPM files.</w:t>
      </w:r>
    </w:p>
    <w:p w:rsidR="00000000" w:rsidDel="00000000" w:rsidP="00000000" w:rsidRDefault="00000000" w:rsidRPr="00000000" w14:paraId="0000002E">
      <w:pPr>
        <w:pageBreakBefore w:val="0"/>
        <w:numPr>
          <w:ilvl w:val="1"/>
          <w:numId w:val="1"/>
        </w:numPr>
        <w:spacing w:after="0" w:afterAutospacing="0"/>
        <w:ind w:left="1080" w:hanging="360"/>
        <w:rPr>
          <w:u w:val="none"/>
        </w:rPr>
      </w:pPr>
      <w:r w:rsidDel="00000000" w:rsidR="00000000" w:rsidRPr="00000000">
        <w:rPr>
          <w:rtl w:val="0"/>
        </w:rPr>
        <w:t xml:space="preserve">We are using </w:t>
      </w:r>
      <w:r w:rsidDel="00000000" w:rsidR="00000000" w:rsidRPr="00000000">
        <w:rPr>
          <w:b w:val="1"/>
          <w:rtl w:val="0"/>
        </w:rPr>
        <w:t xml:space="preserve">dynamic arrays</w:t>
      </w:r>
      <w:r w:rsidDel="00000000" w:rsidR="00000000" w:rsidRPr="00000000">
        <w:rPr>
          <w:rtl w:val="0"/>
        </w:rPr>
        <w:t xml:space="preserve"> for this homework. </w:t>
      </w:r>
    </w:p>
    <w:p w:rsidR="00000000" w:rsidDel="00000000" w:rsidP="00000000" w:rsidRDefault="00000000" w:rsidRPr="00000000" w14:paraId="0000002F">
      <w:pPr>
        <w:pageBreakBefore w:val="0"/>
        <w:numPr>
          <w:ilvl w:val="0"/>
          <w:numId w:val="1"/>
        </w:numPr>
        <w:ind w:left="720" w:hanging="360"/>
        <w:rPr>
          <w:b w:val="1"/>
        </w:rPr>
      </w:pPr>
      <w:r w:rsidDel="00000000" w:rsidR="00000000" w:rsidRPr="00000000">
        <w:rPr>
          <w:b w:val="1"/>
          <w:rtl w:val="0"/>
        </w:rPr>
        <w:t xml:space="preserve">You cannot have a memory leak.</w:t>
      </w:r>
    </w:p>
    <w:p w:rsidR="00000000" w:rsidDel="00000000" w:rsidP="00000000" w:rsidRDefault="00000000" w:rsidRPr="00000000" w14:paraId="00000030">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numPr>
          <w:ilvl w:val="0"/>
          <w:numId w:val="1"/>
        </w:numPr>
        <w:spacing w:after="0" w:afterAutospacing="0"/>
        <w:ind w:left="720" w:hanging="360"/>
      </w:pPr>
      <w:r w:rsidDel="00000000" w:rsidR="00000000" w:rsidRPr="00000000">
        <w:rPr>
          <w:rtl w:val="0"/>
        </w:rPr>
        <w:t xml:space="preserve">Implement </w:t>
      </w:r>
      <w:r w:rsidDel="00000000" w:rsidR="00000000" w:rsidRPr="00000000">
        <w:rPr>
          <w:b w:val="1"/>
          <w:rtl w:val="0"/>
        </w:rPr>
        <w:t xml:space="preserve">first</w:t>
      </w:r>
      <w:r w:rsidDel="00000000" w:rsidR="00000000" w:rsidRPr="00000000">
        <w:rPr>
          <w:rtl w:val="0"/>
        </w:rPr>
        <w:br w:type="textWrapping"/>
        <w:t xml:space="preserve">int </w:t>
      </w:r>
      <w:r w:rsidDel="00000000" w:rsidR="00000000" w:rsidRPr="00000000">
        <w:rPr>
          <w:rFonts w:ascii="Source Code Pro" w:cs="Source Code Pro" w:eastAsia="Source Code Pro" w:hAnsi="Source Code Pro"/>
          <w:rtl w:val="0"/>
        </w:rPr>
        <w:t xml:space="preserve">loadVerticalSeam(Pixel** image, int start_col, </w:t>
        <w:br w:type="textWrapping"/>
        <w:tab/>
        <w:tab/>
        <w:tab/>
        <w:tab/>
        <w:t xml:space="preserve">int width, int height, int* seam);</w:t>
      </w:r>
      <w:r w:rsidDel="00000000" w:rsidR="00000000" w:rsidRPr="00000000">
        <w:rPr>
          <w:rtl w:val="0"/>
        </w:rPr>
      </w:r>
    </w:p>
    <w:p w:rsidR="00000000" w:rsidDel="00000000" w:rsidP="00000000" w:rsidRDefault="00000000" w:rsidRPr="00000000" w14:paraId="00000032">
      <w:pPr>
        <w:pageBreakBefore w:val="0"/>
        <w:numPr>
          <w:ilvl w:val="1"/>
          <w:numId w:val="1"/>
        </w:numPr>
        <w:spacing w:after="0" w:afterAutospacing="0"/>
        <w:ind w:left="1440" w:hanging="360"/>
      </w:pPr>
      <w:r w:rsidDel="00000000" w:rsidR="00000000" w:rsidRPr="00000000">
        <w:rPr>
          <w:rtl w:val="0"/>
        </w:rPr>
        <w:t xml:space="preserve">This function will traverse through an image starting at the first row of the given column (</w:t>
      </w:r>
      <w:r w:rsidDel="00000000" w:rsidR="00000000" w:rsidRPr="00000000">
        <w:rPr>
          <w:rFonts w:ascii="Source Code Pro" w:cs="Source Code Pro" w:eastAsia="Source Code Pro" w:hAnsi="Source Code Pro"/>
          <w:rtl w:val="0"/>
        </w:rPr>
        <w:t xml:space="preserve">start_col</w:t>
      </w:r>
      <w:r w:rsidDel="00000000" w:rsidR="00000000" w:rsidRPr="00000000">
        <w:rPr>
          <w:rtl w:val="0"/>
        </w:rPr>
        <w:t xml:space="preserve">). See “</w:t>
      </w:r>
      <w:hyperlink w:anchor="_r5zkhbutl0b">
        <w:r w:rsidDel="00000000" w:rsidR="00000000" w:rsidRPr="00000000">
          <w:rPr>
            <w:color w:val="1155cc"/>
            <w:u w:val="single"/>
            <w:rtl w:val="0"/>
          </w:rPr>
          <w:t xml:space="preserve">Loading a vertical seam</w:t>
        </w:r>
      </w:hyperlink>
      <w:r w:rsidDel="00000000" w:rsidR="00000000" w:rsidRPr="00000000">
        <w:rPr>
          <w:rtl w:val="0"/>
        </w:rPr>
        <w:t xml:space="preserve">” below for how the traversal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33">
      <w:pPr>
        <w:pageBreakBefore w:val="0"/>
        <w:numPr>
          <w:ilvl w:val="1"/>
          <w:numId w:val="1"/>
        </w:numPr>
        <w:spacing w:after="0" w:afterAutospacing="0"/>
        <w:ind w:left="1440" w:hanging="360"/>
      </w:pPr>
      <w:r w:rsidDel="00000000" w:rsidR="00000000" w:rsidRPr="00000000">
        <w:rPr>
          <w:rtl w:val="0"/>
        </w:rPr>
        <w:t xml:space="preserve">The function returns the total energy of the seam</w:t>
      </w:r>
    </w:p>
    <w:p w:rsidR="00000000" w:rsidDel="00000000" w:rsidP="00000000" w:rsidRDefault="00000000" w:rsidRPr="00000000" w14:paraId="00000034">
      <w:pPr>
        <w:pageBreakBefore w:val="0"/>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35">
      <w:pPr>
        <w:pageBreakBefore w:val="0"/>
        <w:numPr>
          <w:ilvl w:val="1"/>
          <w:numId w:val="1"/>
        </w:numPr>
        <w:spacing w:after="0" w:afterAutospacing="0"/>
        <w:ind w:left="1440" w:hanging="360"/>
        <w:rPr>
          <w:u w:val="none"/>
        </w:rPr>
      </w:pPr>
      <w:r w:rsidDel="00000000" w:rsidR="00000000" w:rsidRPr="00000000">
        <w:rPr>
          <w:rtl w:val="0"/>
        </w:rPr>
        <w:t xml:space="preserve">The second parameter is the column to start the seam.</w:t>
      </w:r>
    </w:p>
    <w:p w:rsidR="00000000" w:rsidDel="00000000" w:rsidP="00000000" w:rsidRDefault="00000000" w:rsidRPr="00000000" w14:paraId="00000036">
      <w:pPr>
        <w:pageBreakBefore w:val="0"/>
        <w:numPr>
          <w:ilvl w:val="1"/>
          <w:numId w:val="1"/>
        </w:numPr>
        <w:spacing w:after="0" w:afterAutospacing="0"/>
        <w:ind w:left="1440" w:hanging="360"/>
      </w:pPr>
      <w:r w:rsidDel="00000000" w:rsidR="00000000" w:rsidRPr="00000000">
        <w:rPr>
          <w:rtl w:val="0"/>
        </w:rPr>
        <w:t xml:space="preserve">The third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37">
      <w:pPr>
        <w:pageBreakBefore w:val="0"/>
        <w:numPr>
          <w:ilvl w:val="1"/>
          <w:numId w:val="1"/>
        </w:numPr>
        <w:spacing w:after="0" w:afterAutospacing="0"/>
        <w:ind w:left="1440" w:hanging="360"/>
      </w:pPr>
      <w:r w:rsidDel="00000000" w:rsidR="00000000" w:rsidRPr="00000000">
        <w:rPr>
          <w:rtl w:val="0"/>
        </w:rPr>
        <w:t xml:space="preserve">The fourth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8">
      <w:pPr>
        <w:pageBreakBefore w:val="0"/>
        <w:numPr>
          <w:ilvl w:val="1"/>
          <w:numId w:val="1"/>
        </w:numPr>
        <w:spacing w:after="0" w:afterAutospacing="0"/>
        <w:ind w:left="1440" w:hanging="360"/>
        <w:rPr>
          <w:u w:val="none"/>
        </w:rPr>
      </w:pPr>
      <w:r w:rsidDel="00000000" w:rsidR="00000000" w:rsidRPr="00000000">
        <w:rPr>
          <w:rtl w:val="0"/>
        </w:rPr>
        <w:t xml:space="preserve">The fifth parameter is an array to be loaded with column values for each row.</w:t>
      </w:r>
    </w:p>
    <w:p w:rsidR="00000000" w:rsidDel="00000000" w:rsidP="00000000" w:rsidRDefault="00000000" w:rsidRPr="00000000" w14:paraId="00000039">
      <w:pPr>
        <w:pageBreakBefore w:val="0"/>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3A">
      <w:pPr>
        <w:pageBreakBefore w:val="0"/>
        <w:numPr>
          <w:ilvl w:val="2"/>
          <w:numId w:val="1"/>
        </w:numPr>
        <w:spacing w:after="0" w:afterAutospacing="0"/>
        <w:ind w:left="2160" w:hanging="360"/>
        <w:rPr>
          <w:u w:val="none"/>
        </w:rPr>
      </w:pPr>
      <w:r w:rsidDel="00000000" w:rsidR="00000000" w:rsidRPr="00000000">
        <w:rPr>
          <w:rtl w:val="0"/>
        </w:rPr>
        <w:t xml:space="preserve">Set seam for the first row to the starting column</w:t>
      </w:r>
    </w:p>
    <w:p w:rsidR="00000000" w:rsidDel="00000000" w:rsidP="00000000" w:rsidRDefault="00000000" w:rsidRPr="00000000" w14:paraId="0000003B">
      <w:pPr>
        <w:pageBreakBefore w:val="0"/>
        <w:numPr>
          <w:ilvl w:val="2"/>
          <w:numId w:val="1"/>
        </w:numPr>
        <w:spacing w:after="0" w:afterAutospacing="0"/>
        <w:ind w:left="2160" w:hanging="360"/>
        <w:rPr>
          <w:u w:val="none"/>
        </w:rPr>
      </w:pPr>
      <w:r w:rsidDel="00000000" w:rsidR="00000000" w:rsidRPr="00000000">
        <w:rPr>
          <w:rtl w:val="0"/>
        </w:rPr>
        <w:t xml:space="preserve">Initialize total energy to the energy for pixel (start_col, 0)</w:t>
      </w:r>
    </w:p>
    <w:p w:rsidR="00000000" w:rsidDel="00000000" w:rsidP="00000000" w:rsidRDefault="00000000" w:rsidRPr="00000000" w14:paraId="0000003C">
      <w:pPr>
        <w:pageBreakBefore w:val="0"/>
        <w:numPr>
          <w:ilvl w:val="2"/>
          <w:numId w:val="1"/>
        </w:numPr>
        <w:spacing w:after="0" w:afterAutospacing="0"/>
        <w:ind w:left="2160" w:hanging="360"/>
        <w:rPr>
          <w:u w:val="none"/>
        </w:rPr>
      </w:pPr>
      <w:r w:rsidDel="00000000" w:rsidR="00000000" w:rsidRPr="00000000">
        <w:rPr>
          <w:rtl w:val="0"/>
        </w:rPr>
        <w:t xml:space="preserve">For each subsequent row</w:t>
      </w:r>
    </w:p>
    <w:p w:rsidR="00000000" w:rsidDel="00000000" w:rsidP="00000000" w:rsidRDefault="00000000" w:rsidRPr="00000000" w14:paraId="0000003D">
      <w:pPr>
        <w:pageBreakBefore w:val="0"/>
        <w:numPr>
          <w:ilvl w:val="3"/>
          <w:numId w:val="1"/>
        </w:numPr>
        <w:spacing w:after="0" w:afterAutospacing="0"/>
        <w:ind w:left="2880" w:hanging="360"/>
        <w:rPr>
          <w:u w:val="none"/>
        </w:rPr>
      </w:pPr>
      <w:r w:rsidDel="00000000" w:rsidR="00000000" w:rsidRPr="00000000">
        <w:rPr>
          <w:rtl w:val="0"/>
        </w:rPr>
        <w:t xml:space="preserve">Calculate the energy of each possible next column</w:t>
      </w:r>
    </w:p>
    <w:p w:rsidR="00000000" w:rsidDel="00000000" w:rsidP="00000000" w:rsidRDefault="00000000" w:rsidRPr="00000000" w14:paraId="0000003E">
      <w:pPr>
        <w:pageBreakBefore w:val="0"/>
        <w:numPr>
          <w:ilvl w:val="3"/>
          <w:numId w:val="1"/>
        </w:numPr>
        <w:spacing w:after="0" w:afterAutospacing="0"/>
        <w:ind w:left="2880" w:hanging="360"/>
        <w:rPr>
          <w:u w:val="none"/>
        </w:rPr>
      </w:pPr>
      <w:r w:rsidDel="00000000" w:rsidR="00000000" w:rsidRPr="00000000">
        <w:rPr>
          <w:rtl w:val="0"/>
        </w:rPr>
        <w:t xml:space="preserve">Set the seam for current row to the column with the minimal energy</w:t>
      </w:r>
    </w:p>
    <w:p w:rsidR="00000000" w:rsidDel="00000000" w:rsidP="00000000" w:rsidRDefault="00000000" w:rsidRPr="00000000" w14:paraId="0000003F">
      <w:pPr>
        <w:pageBreakBefore w:val="0"/>
        <w:numPr>
          <w:ilvl w:val="4"/>
          <w:numId w:val="1"/>
        </w:numPr>
        <w:spacing w:after="0" w:afterAutospacing="0"/>
        <w:ind w:left="3600" w:hanging="360"/>
        <w:rPr>
          <w:u w:val="none"/>
        </w:rPr>
      </w:pPr>
      <w:r w:rsidDel="00000000" w:rsidR="00000000" w:rsidRPr="00000000">
        <w:rPr>
          <w:rtl w:val="0"/>
        </w:rPr>
        <w:t xml:space="preserve">See “</w:t>
      </w:r>
      <w:hyperlink w:anchor="_gz95e4wchgs9">
        <w:r w:rsidDel="00000000" w:rsidR="00000000" w:rsidRPr="00000000">
          <w:rPr>
            <w:color w:val="1155cc"/>
            <w:u w:val="single"/>
            <w:rtl w:val="0"/>
          </w:rPr>
          <w:t xml:space="preserve">Loading a vertical seam</w:t>
        </w:r>
      </w:hyperlink>
      <w:r w:rsidDel="00000000" w:rsidR="00000000" w:rsidRPr="00000000">
        <w:rPr>
          <w:rtl w:val="0"/>
        </w:rPr>
        <w:t xml:space="preserve">” for tie breaking rules.</w:t>
      </w:r>
    </w:p>
    <w:p w:rsidR="00000000" w:rsidDel="00000000" w:rsidP="00000000" w:rsidRDefault="00000000" w:rsidRPr="00000000" w14:paraId="00000040">
      <w:pPr>
        <w:pageBreakBefore w:val="0"/>
        <w:numPr>
          <w:ilvl w:val="3"/>
          <w:numId w:val="1"/>
        </w:numPr>
        <w:spacing w:after="0" w:afterAutospacing="0"/>
        <w:ind w:left="2880" w:hanging="360"/>
        <w:rPr>
          <w:u w:val="none"/>
        </w:rPr>
      </w:pPr>
      <w:r w:rsidDel="00000000" w:rsidR="00000000" w:rsidRPr="00000000">
        <w:rPr>
          <w:rtl w:val="0"/>
        </w:rPr>
        <w:t xml:space="preserve">Add the minimal energy to the total energy</w:t>
      </w:r>
    </w:p>
    <w:p w:rsidR="00000000" w:rsidDel="00000000" w:rsidP="00000000" w:rsidRDefault="00000000" w:rsidRPr="00000000" w14:paraId="00000041">
      <w:pPr>
        <w:pageBreakBefore w:val="0"/>
        <w:numPr>
          <w:ilvl w:val="2"/>
          <w:numId w:val="1"/>
        </w:numPr>
        <w:spacing w:after="0" w:afterAutospacing="0"/>
        <w:ind w:left="2160" w:hanging="360"/>
        <w:rPr>
          <w:u w:val="none"/>
        </w:rPr>
      </w:pPr>
      <w:r w:rsidDel="00000000" w:rsidR="00000000" w:rsidRPr="00000000">
        <w:rPr>
          <w:rtl w:val="0"/>
        </w:rPr>
        <w:t xml:space="preserve">Return total energy</w:t>
      </w:r>
    </w:p>
    <w:p w:rsidR="00000000" w:rsidDel="00000000" w:rsidP="00000000" w:rsidRDefault="00000000" w:rsidRPr="00000000" w14:paraId="00000042">
      <w:pPr>
        <w:pageBreakBefore w:val="0"/>
        <w:numPr>
          <w:ilvl w:val="0"/>
          <w:numId w:val="1"/>
        </w:numPr>
        <w:spacing w:after="0" w:afterAutospacing="0"/>
        <w:ind w:left="720" w:hanging="360"/>
      </w:pPr>
      <w:r w:rsidDel="00000000" w:rsidR="00000000" w:rsidRPr="00000000">
        <w:rPr>
          <w:rtl w:val="0"/>
        </w:rPr>
        <w:t xml:space="preserve">Implement after loadVerticalSeam</w:t>
        <w:br w:type="textWrapping"/>
      </w:r>
      <w:r w:rsidDel="00000000" w:rsidR="00000000" w:rsidRPr="00000000">
        <w:rPr>
          <w:rFonts w:ascii="Source Code Pro" w:cs="Source Code Pro" w:eastAsia="Source Code Pro" w:hAnsi="Source Code Pro"/>
          <w:rtl w:val="0"/>
        </w:rPr>
        <w:t xml:space="preserve">int* findMinVerticalSeam(Pixel** image, int width, int height);</w:t>
      </w:r>
    </w:p>
    <w:p w:rsidR="00000000" w:rsidDel="00000000" w:rsidP="00000000" w:rsidRDefault="00000000" w:rsidRPr="00000000" w14:paraId="00000043">
      <w:pPr>
        <w:pageBreakBefore w:val="0"/>
        <w:numPr>
          <w:ilvl w:val="1"/>
          <w:numId w:val="1"/>
        </w:numPr>
        <w:spacing w:after="0" w:afterAutospacing="0"/>
        <w:ind w:left="1440" w:hanging="360"/>
      </w:pPr>
      <w:r w:rsidDel="00000000" w:rsidR="00000000" w:rsidRPr="00000000">
        <w:rPr>
          <w:rtl w:val="0"/>
        </w:rPr>
        <w:t xml:space="preserve">This function will traverse through each column, loading its seam in order to find the seam with lowest energy. See “</w:t>
      </w:r>
      <w:hyperlink w:anchor="_2xj303231ffj">
        <w:r w:rsidDel="00000000" w:rsidR="00000000" w:rsidRPr="00000000">
          <w:rPr>
            <w:color w:val="1155cc"/>
            <w:u w:val="single"/>
            <w:rtl w:val="0"/>
          </w:rPr>
          <w:t xml:space="preserve">Finding a Minimal Vertical Seam</w:t>
        </w:r>
      </w:hyperlink>
      <w:r w:rsidDel="00000000" w:rsidR="00000000" w:rsidRPr="00000000">
        <w:rPr>
          <w:rtl w:val="0"/>
        </w:rPr>
        <w:t xml:space="preserve">” below for how this works.</w:t>
      </w:r>
    </w:p>
    <w:p w:rsidR="00000000" w:rsidDel="00000000" w:rsidP="00000000" w:rsidRDefault="00000000" w:rsidRPr="00000000" w14:paraId="00000044">
      <w:pPr>
        <w:pageBreakBefore w:val="0"/>
        <w:numPr>
          <w:ilvl w:val="1"/>
          <w:numId w:val="1"/>
        </w:numPr>
        <w:spacing w:after="0" w:afterAutospacing="0"/>
        <w:ind w:left="1440" w:hanging="360"/>
      </w:pPr>
      <w:r w:rsidDel="00000000" w:rsidR="00000000" w:rsidRPr="00000000">
        <w:rPr>
          <w:rtl w:val="0"/>
        </w:rPr>
        <w:t xml:space="preserve">The function returns a pointer to a seam that is the seam with minimal energy.</w:t>
      </w:r>
    </w:p>
    <w:p w:rsidR="00000000" w:rsidDel="00000000" w:rsidP="00000000" w:rsidRDefault="00000000" w:rsidRPr="00000000" w14:paraId="00000045">
      <w:pPr>
        <w:pageBreakBefore w:val="0"/>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46">
      <w:pPr>
        <w:pageBreakBefore w:val="0"/>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47">
      <w:pPr>
        <w:pageBreakBefore w:val="0"/>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pageBreakBefore w:val="0"/>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49">
      <w:pPr>
        <w:pageBreakBefore w:val="0"/>
        <w:numPr>
          <w:ilvl w:val="2"/>
          <w:numId w:val="1"/>
        </w:numPr>
        <w:spacing w:after="0" w:afterAutospacing="0"/>
        <w:ind w:left="2160" w:hanging="360"/>
      </w:pPr>
      <w:r w:rsidDel="00000000" w:rsidR="00000000" w:rsidRPr="00000000">
        <w:rPr>
          <w:rtl w:val="0"/>
        </w:rPr>
        <w:t xml:space="preserve">Set minimal energy to the result of loading the seam for the first column</w:t>
      </w:r>
    </w:p>
    <w:p w:rsidR="00000000" w:rsidDel="00000000" w:rsidP="00000000" w:rsidRDefault="00000000" w:rsidRPr="00000000" w14:paraId="0000004A">
      <w:pPr>
        <w:pageBreakBefore w:val="0"/>
        <w:numPr>
          <w:ilvl w:val="2"/>
          <w:numId w:val="1"/>
        </w:numPr>
        <w:spacing w:after="0" w:afterAutospacing="0"/>
        <w:ind w:left="2160" w:hanging="360"/>
        <w:rPr>
          <w:u w:val="none"/>
        </w:rPr>
      </w:pPr>
      <w:r w:rsidDel="00000000" w:rsidR="00000000" w:rsidRPr="00000000">
        <w:rPr>
          <w:rtl w:val="0"/>
        </w:rPr>
        <w:t xml:space="preserve">Note minimal seam was loaded by function that returned minimal energy</w:t>
      </w:r>
    </w:p>
    <w:p w:rsidR="00000000" w:rsidDel="00000000" w:rsidP="00000000" w:rsidRDefault="00000000" w:rsidRPr="00000000" w14:paraId="0000004B">
      <w:pPr>
        <w:pageBreakBefore w:val="0"/>
        <w:numPr>
          <w:ilvl w:val="2"/>
          <w:numId w:val="1"/>
        </w:numPr>
        <w:spacing w:after="0" w:afterAutospacing="0"/>
        <w:ind w:left="2160" w:hanging="360"/>
      </w:pPr>
      <w:r w:rsidDel="00000000" w:rsidR="00000000" w:rsidRPr="00000000">
        <w:rPr>
          <w:rtl w:val="0"/>
        </w:rPr>
        <w:t xml:space="preserve">For each column</w:t>
      </w:r>
    </w:p>
    <w:p w:rsidR="00000000" w:rsidDel="00000000" w:rsidP="00000000" w:rsidRDefault="00000000" w:rsidRPr="00000000" w14:paraId="0000004C">
      <w:pPr>
        <w:pageBreakBefore w:val="0"/>
        <w:numPr>
          <w:ilvl w:val="3"/>
          <w:numId w:val="1"/>
        </w:numPr>
        <w:spacing w:after="0" w:afterAutospacing="0"/>
        <w:ind w:left="2880" w:hanging="360"/>
        <w:rPr>
          <w:u w:val="none"/>
        </w:rPr>
      </w:pPr>
      <w:r w:rsidDel="00000000" w:rsidR="00000000" w:rsidRPr="00000000">
        <w:rPr>
          <w:rtl w:val="0"/>
        </w:rPr>
        <w:t xml:space="preserve">Get energy for the column and load candidate seam</w:t>
      </w:r>
    </w:p>
    <w:p w:rsidR="00000000" w:rsidDel="00000000" w:rsidP="00000000" w:rsidRDefault="00000000" w:rsidRPr="00000000" w14:paraId="0000004D">
      <w:pPr>
        <w:pageBreakBefore w:val="0"/>
        <w:numPr>
          <w:ilvl w:val="3"/>
          <w:numId w:val="1"/>
        </w:numPr>
        <w:spacing w:after="0" w:afterAutospacing="0"/>
        <w:ind w:left="2880" w:hanging="360"/>
        <w:rPr>
          <w:u w:val="none"/>
        </w:rPr>
      </w:pPr>
      <w:r w:rsidDel="00000000" w:rsidR="00000000" w:rsidRPr="00000000">
        <w:rPr>
          <w:rtl w:val="0"/>
        </w:rPr>
        <w:t xml:space="preserve">If the energy is less than minimal energy</w:t>
      </w:r>
    </w:p>
    <w:p w:rsidR="00000000" w:rsidDel="00000000" w:rsidP="00000000" w:rsidRDefault="00000000" w:rsidRPr="00000000" w14:paraId="0000004E">
      <w:pPr>
        <w:pageBreakBefore w:val="0"/>
        <w:numPr>
          <w:ilvl w:val="4"/>
          <w:numId w:val="1"/>
        </w:numPr>
        <w:spacing w:after="0" w:afterAutospacing="0"/>
        <w:ind w:left="3600" w:hanging="360"/>
        <w:rPr>
          <w:u w:val="none"/>
        </w:rPr>
      </w:pPr>
      <w:r w:rsidDel="00000000" w:rsidR="00000000" w:rsidRPr="00000000">
        <w:rPr>
          <w:rtl w:val="0"/>
        </w:rPr>
        <w:t xml:space="preserve">Set minimal energy to energy</w:t>
      </w:r>
    </w:p>
    <w:p w:rsidR="00000000" w:rsidDel="00000000" w:rsidP="00000000" w:rsidRDefault="00000000" w:rsidRPr="00000000" w14:paraId="0000004F">
      <w:pPr>
        <w:pageBreakBefore w:val="0"/>
        <w:numPr>
          <w:ilvl w:val="4"/>
          <w:numId w:val="1"/>
        </w:numPr>
        <w:spacing w:after="0" w:afterAutospacing="0"/>
        <w:ind w:left="3600" w:hanging="360"/>
        <w:rPr>
          <w:u w:val="none"/>
        </w:rPr>
      </w:pPr>
      <w:r w:rsidDel="00000000" w:rsidR="00000000" w:rsidRPr="00000000">
        <w:rPr>
          <w:rtl w:val="0"/>
        </w:rPr>
        <w:t xml:space="preserve">Update minimal seam to be the candidate seam </w:t>
      </w:r>
    </w:p>
    <w:p w:rsidR="00000000" w:rsidDel="00000000" w:rsidP="00000000" w:rsidRDefault="00000000" w:rsidRPr="00000000" w14:paraId="00000050">
      <w:pPr>
        <w:pageBreakBefore w:val="0"/>
        <w:numPr>
          <w:ilvl w:val="1"/>
          <w:numId w:val="1"/>
        </w:numPr>
        <w:spacing w:after="0" w:afterAutospacing="0"/>
        <w:ind w:left="1440" w:hanging="360"/>
        <w:rPr>
          <w:u w:val="none"/>
        </w:rPr>
      </w:pPr>
      <w:r w:rsidDel="00000000" w:rsidR="00000000" w:rsidRPr="00000000">
        <w:rPr>
          <w:rtl w:val="0"/>
        </w:rPr>
        <w:t xml:space="preserve">Note: you will have to create seams to pass to loadVerticalSeam</w:t>
      </w:r>
    </w:p>
    <w:p w:rsidR="00000000" w:rsidDel="00000000" w:rsidP="00000000" w:rsidRDefault="00000000" w:rsidRPr="00000000" w14:paraId="00000051">
      <w:pPr>
        <w:pageBreakBefore w:val="0"/>
        <w:numPr>
          <w:ilvl w:val="2"/>
          <w:numId w:val="1"/>
        </w:numPr>
        <w:spacing w:after="0" w:afterAutospacing="0"/>
        <w:ind w:left="2160" w:hanging="360"/>
        <w:rPr>
          <w:u w:val="none"/>
        </w:rPr>
      </w:pPr>
      <w:r w:rsidDel="00000000" w:rsidR="00000000" w:rsidRPr="00000000">
        <w:rPr>
          <w:rtl w:val="0"/>
        </w:rPr>
        <w:t xml:space="preserve">You cannot have a memory leak.</w:t>
      </w:r>
    </w:p>
    <w:p w:rsidR="00000000" w:rsidDel="00000000" w:rsidP="00000000" w:rsidRDefault="00000000" w:rsidRPr="00000000" w14:paraId="00000052">
      <w:pPr>
        <w:pageBreakBefore w:val="0"/>
        <w:numPr>
          <w:ilvl w:val="0"/>
          <w:numId w:val="1"/>
        </w:numPr>
        <w:spacing w:after="0" w:afterAutospacing="0"/>
        <w:ind w:left="720" w:hanging="360"/>
        <w:rPr>
          <w:u w:val="none"/>
        </w:rPr>
      </w:pPr>
      <w:r w:rsidDel="00000000" w:rsidR="00000000" w:rsidRPr="00000000">
        <w:rPr>
          <w:rtl w:val="0"/>
        </w:rPr>
        <w:t xml:space="preserve">Implement after findMinVerticalSeam</w:t>
        <w:br w:type="textWrapping"/>
      </w:r>
      <w:r w:rsidDel="00000000" w:rsidR="00000000" w:rsidRPr="00000000">
        <w:rPr>
          <w:rFonts w:ascii="Source Code Pro" w:cs="Source Code Pro" w:eastAsia="Source Code Pro" w:hAnsi="Source Code Pro"/>
          <w:rtl w:val="0"/>
        </w:rPr>
        <w:t xml:space="preserve">void removeVerticalSeam(Pixel** image, int width, int height, </w:t>
        <w:br w:type="textWrapping"/>
        <w:tab/>
        <w:tab/>
        <w:tab/>
        <w:tab/>
        <w:tab/>
        <w:t xml:space="preserve">int* verticalSeam);</w:t>
      </w:r>
    </w:p>
    <w:p w:rsidR="00000000" w:rsidDel="00000000" w:rsidP="00000000" w:rsidRDefault="00000000" w:rsidRPr="00000000" w14:paraId="00000053">
      <w:pPr>
        <w:pageBreakBefore w:val="0"/>
        <w:numPr>
          <w:ilvl w:val="1"/>
          <w:numId w:val="1"/>
        </w:numPr>
        <w:spacing w:after="0" w:afterAutospacing="0"/>
        <w:ind w:left="1440" w:hanging="360"/>
      </w:pPr>
      <w:r w:rsidDel="00000000" w:rsidR="00000000" w:rsidRPr="00000000">
        <w:rPr>
          <w:rtl w:val="0"/>
        </w:rPr>
        <w:t xml:space="preserve">This function removes the pixels from the image corresponding to the vertical seam. See “</w:t>
      </w:r>
      <w:hyperlink w:anchor="_j26myr8gtdks">
        <w:r w:rsidDel="00000000" w:rsidR="00000000" w:rsidRPr="00000000">
          <w:rPr>
            <w:color w:val="1155cc"/>
            <w:u w:val="single"/>
            <w:rtl w:val="0"/>
          </w:rPr>
          <w:t xml:space="preserve">Removing a Vertical seam</w:t>
        </w:r>
      </w:hyperlink>
      <w:r w:rsidDel="00000000" w:rsidR="00000000" w:rsidRPr="00000000">
        <w:rPr>
          <w:rtl w:val="0"/>
        </w:rPr>
        <w:t xml:space="preserve">” below for how the removal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54">
      <w:pPr>
        <w:pageBreakBefore w:val="0"/>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55">
      <w:pPr>
        <w:pageBreakBefore w:val="0"/>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56">
      <w:pPr>
        <w:pageBreakBefore w:val="0"/>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ageBreakBefore w:val="0"/>
        <w:numPr>
          <w:ilvl w:val="1"/>
          <w:numId w:val="1"/>
        </w:numPr>
        <w:spacing w:after="0" w:afterAutospacing="0"/>
        <w:ind w:left="1440" w:hanging="360"/>
      </w:pPr>
      <w:r w:rsidDel="00000000" w:rsidR="00000000" w:rsidRPr="00000000">
        <w:rPr>
          <w:rtl w:val="0"/>
        </w:rPr>
        <w:t xml:space="preserve">The fourth parameter is an array indicating which pixels should be removed.</w:t>
      </w:r>
    </w:p>
    <w:p w:rsidR="00000000" w:rsidDel="00000000" w:rsidP="00000000" w:rsidRDefault="00000000" w:rsidRPr="00000000" w14:paraId="00000058">
      <w:pPr>
        <w:pageBreakBefore w:val="0"/>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59">
      <w:pPr>
        <w:pageBreakBefore w:val="0"/>
        <w:numPr>
          <w:ilvl w:val="2"/>
          <w:numId w:val="1"/>
        </w:numPr>
        <w:spacing w:after="0" w:afterAutospacing="0"/>
        <w:ind w:left="2160" w:hanging="360"/>
      </w:pPr>
      <w:r w:rsidDel="00000000" w:rsidR="00000000" w:rsidRPr="00000000">
        <w:rPr>
          <w:rtl w:val="0"/>
        </w:rPr>
        <w:t xml:space="preserve">For each row</w:t>
      </w:r>
    </w:p>
    <w:p w:rsidR="00000000" w:rsidDel="00000000" w:rsidP="00000000" w:rsidRDefault="00000000" w:rsidRPr="00000000" w14:paraId="0000005A">
      <w:pPr>
        <w:pageBreakBefore w:val="0"/>
        <w:numPr>
          <w:ilvl w:val="3"/>
          <w:numId w:val="1"/>
        </w:numPr>
        <w:spacing w:after="0" w:afterAutospacing="0"/>
        <w:ind w:left="2880" w:hanging="360"/>
        <w:rPr>
          <w:u w:val="none"/>
        </w:rPr>
      </w:pPr>
      <w:r w:rsidDel="00000000" w:rsidR="00000000" w:rsidRPr="00000000">
        <w:rPr>
          <w:rtl w:val="0"/>
        </w:rPr>
        <w:t xml:space="preserve">Remove pixel (seam[row], row) - note that seam[row] will be the column.</w:t>
      </w:r>
    </w:p>
    <w:p w:rsidR="00000000" w:rsidDel="00000000" w:rsidP="00000000" w:rsidRDefault="00000000" w:rsidRPr="00000000" w14:paraId="0000005B">
      <w:pPr>
        <w:pageBreakBefore w:val="0"/>
        <w:numPr>
          <w:ilvl w:val="0"/>
          <w:numId w:val="1"/>
        </w:numPr>
        <w:spacing w:after="0" w:afterAutospacing="0"/>
        <w:ind w:left="720" w:hanging="360"/>
        <w:rPr>
          <w:u w:val="none"/>
        </w:rPr>
      </w:pPr>
      <w:r w:rsidDel="00000000" w:rsidR="00000000" w:rsidRPr="00000000">
        <w:rPr>
          <w:rtl w:val="0"/>
        </w:rPr>
        <w:t xml:space="preserve">Uncomment code that calls functions to remove seams.</w:t>
      </w:r>
    </w:p>
    <w:p w:rsidR="00000000" w:rsidDel="00000000" w:rsidP="00000000" w:rsidRDefault="00000000" w:rsidRPr="00000000" w14:paraId="0000005C">
      <w:pPr>
        <w:pageBreakBefore w:val="0"/>
        <w:numPr>
          <w:ilvl w:val="1"/>
          <w:numId w:val="1"/>
        </w:numPr>
        <w:spacing w:after="0" w:afterAutospacing="0"/>
        <w:ind w:left="1440" w:hanging="360"/>
        <w:rPr>
          <w:u w:val="none"/>
        </w:rPr>
      </w:pPr>
      <w:r w:rsidDel="00000000" w:rsidR="00000000" w:rsidRPr="00000000">
        <w:rPr>
          <w:rtl w:val="0"/>
        </w:rPr>
        <w:t xml:space="preserve">Pseudocode</w:t>
      </w:r>
    </w:p>
    <w:p w:rsidR="00000000" w:rsidDel="00000000" w:rsidP="00000000" w:rsidRDefault="00000000" w:rsidRPr="00000000" w14:paraId="0000005D">
      <w:pPr>
        <w:pageBreakBefore w:val="0"/>
        <w:numPr>
          <w:ilvl w:val="2"/>
          <w:numId w:val="1"/>
        </w:numPr>
        <w:spacing w:after="0" w:afterAutospacing="0"/>
        <w:ind w:left="2160" w:hanging="360"/>
        <w:rPr>
          <w:u w:val="none"/>
        </w:rPr>
      </w:pPr>
      <w:r w:rsidDel="00000000" w:rsidR="00000000" w:rsidRPr="00000000">
        <w:rPr>
          <w:rtl w:val="0"/>
        </w:rPr>
        <w:t xml:space="preserve">While width is greater than target width or height is greater than target height</w:t>
      </w:r>
    </w:p>
    <w:p w:rsidR="00000000" w:rsidDel="00000000" w:rsidP="00000000" w:rsidRDefault="00000000" w:rsidRPr="00000000" w14:paraId="0000005E">
      <w:pPr>
        <w:pageBreakBefore w:val="0"/>
        <w:numPr>
          <w:ilvl w:val="3"/>
          <w:numId w:val="1"/>
        </w:numPr>
        <w:spacing w:after="0" w:afterAutospacing="0"/>
        <w:ind w:left="2880" w:hanging="360"/>
        <w:rPr>
          <w:u w:val="none"/>
        </w:rPr>
      </w:pPr>
      <w:r w:rsidDel="00000000" w:rsidR="00000000" w:rsidRPr="00000000">
        <w:rPr>
          <w:rtl w:val="0"/>
        </w:rPr>
        <w:t xml:space="preserve">If width is greater than target width</w:t>
      </w:r>
    </w:p>
    <w:p w:rsidR="00000000" w:rsidDel="00000000" w:rsidP="00000000" w:rsidRDefault="00000000" w:rsidRPr="00000000" w14:paraId="0000005F">
      <w:pPr>
        <w:pageBreakBefore w:val="0"/>
        <w:numPr>
          <w:ilvl w:val="4"/>
          <w:numId w:val="1"/>
        </w:numPr>
        <w:spacing w:after="0" w:afterAutospacing="0"/>
        <w:ind w:left="3600" w:hanging="360"/>
        <w:rPr>
          <w:u w:val="none"/>
        </w:rPr>
      </w:pPr>
      <w:r w:rsidDel="00000000" w:rsidR="00000000" w:rsidRPr="00000000">
        <w:rPr>
          <w:rtl w:val="0"/>
        </w:rPr>
        <w:t xml:space="preserve">Find minimal vertical seam</w:t>
      </w:r>
    </w:p>
    <w:p w:rsidR="00000000" w:rsidDel="00000000" w:rsidP="00000000" w:rsidRDefault="00000000" w:rsidRPr="00000000" w14:paraId="00000060">
      <w:pPr>
        <w:pageBreakBefore w:val="0"/>
        <w:numPr>
          <w:ilvl w:val="4"/>
          <w:numId w:val="1"/>
        </w:numPr>
        <w:spacing w:after="0" w:afterAutospacing="0"/>
        <w:ind w:left="3600" w:hanging="360"/>
        <w:rPr>
          <w:u w:val="none"/>
        </w:rPr>
      </w:pPr>
      <w:r w:rsidDel="00000000" w:rsidR="00000000" w:rsidRPr="00000000">
        <w:rPr>
          <w:rtl w:val="0"/>
        </w:rPr>
        <w:t xml:space="preserve">Remove minimal vertical seam</w:t>
      </w:r>
    </w:p>
    <w:p w:rsidR="00000000" w:rsidDel="00000000" w:rsidP="00000000" w:rsidRDefault="00000000" w:rsidRPr="00000000" w14:paraId="00000061">
      <w:pPr>
        <w:pageBreakBefore w:val="0"/>
        <w:numPr>
          <w:ilvl w:val="4"/>
          <w:numId w:val="1"/>
        </w:numPr>
        <w:spacing w:after="0" w:afterAutospacing="0"/>
        <w:ind w:left="3600" w:hanging="360"/>
        <w:rPr>
          <w:u w:val="none"/>
        </w:rPr>
      </w:pPr>
      <w:r w:rsidDel="00000000" w:rsidR="00000000" w:rsidRPr="00000000">
        <w:rPr>
          <w:rtl w:val="0"/>
        </w:rPr>
        <w:t xml:space="preserve">Update width (i.e. decrement by one)</w:t>
      </w:r>
    </w:p>
    <w:p w:rsidR="00000000" w:rsidDel="00000000" w:rsidP="00000000" w:rsidRDefault="00000000" w:rsidRPr="00000000" w14:paraId="00000062">
      <w:pPr>
        <w:pageBreakBefore w:val="0"/>
        <w:numPr>
          <w:ilvl w:val="3"/>
          <w:numId w:val="1"/>
        </w:numPr>
        <w:spacing w:after="0" w:afterAutospacing="0"/>
        <w:ind w:left="2880" w:hanging="360"/>
        <w:rPr>
          <w:u w:val="none"/>
        </w:rPr>
      </w:pPr>
      <w:r w:rsidDel="00000000" w:rsidR="00000000" w:rsidRPr="00000000">
        <w:rPr>
          <w:rtl w:val="0"/>
        </w:rPr>
        <w:t xml:space="preserve">If height is greater than target height</w:t>
      </w:r>
    </w:p>
    <w:p w:rsidR="00000000" w:rsidDel="00000000" w:rsidP="00000000" w:rsidRDefault="00000000" w:rsidRPr="00000000" w14:paraId="00000063">
      <w:pPr>
        <w:pageBreakBefore w:val="0"/>
        <w:numPr>
          <w:ilvl w:val="4"/>
          <w:numId w:val="1"/>
        </w:numPr>
        <w:spacing w:after="0" w:afterAutospacing="0"/>
        <w:ind w:left="3600" w:hanging="360"/>
        <w:rPr>
          <w:u w:val="none"/>
        </w:rPr>
      </w:pPr>
      <w:r w:rsidDel="00000000" w:rsidR="00000000" w:rsidRPr="00000000">
        <w:rPr>
          <w:rtl w:val="0"/>
        </w:rPr>
        <w:t xml:space="preserve">Find minimal horizontal</w:t>
      </w:r>
    </w:p>
    <w:p w:rsidR="00000000" w:rsidDel="00000000" w:rsidP="00000000" w:rsidRDefault="00000000" w:rsidRPr="00000000" w14:paraId="00000064">
      <w:pPr>
        <w:pageBreakBefore w:val="0"/>
        <w:numPr>
          <w:ilvl w:val="4"/>
          <w:numId w:val="1"/>
        </w:numPr>
        <w:spacing w:after="0" w:afterAutospacing="0"/>
        <w:ind w:left="3600" w:hanging="360"/>
        <w:rPr>
          <w:u w:val="none"/>
        </w:rPr>
      </w:pPr>
      <w:r w:rsidDel="00000000" w:rsidR="00000000" w:rsidRPr="00000000">
        <w:rPr>
          <w:rtl w:val="0"/>
        </w:rPr>
        <w:t xml:space="preserve">Remove minimal horizontal seam</w:t>
      </w:r>
    </w:p>
    <w:p w:rsidR="00000000" w:rsidDel="00000000" w:rsidP="00000000" w:rsidRDefault="00000000" w:rsidRPr="00000000" w14:paraId="00000065">
      <w:pPr>
        <w:pageBreakBefore w:val="0"/>
        <w:numPr>
          <w:ilvl w:val="4"/>
          <w:numId w:val="1"/>
        </w:numPr>
        <w:spacing w:after="0" w:afterAutospacing="0"/>
        <w:ind w:left="3600" w:hanging="360"/>
        <w:rPr>
          <w:u w:val="none"/>
        </w:rPr>
      </w:pPr>
      <w:r w:rsidDel="00000000" w:rsidR="00000000" w:rsidRPr="00000000">
        <w:rPr>
          <w:rtl w:val="0"/>
        </w:rPr>
        <w:t xml:space="preserve">Update height (i.e. decrement by one)</w:t>
      </w:r>
    </w:p>
    <w:p w:rsidR="00000000" w:rsidDel="00000000" w:rsidP="00000000" w:rsidRDefault="00000000" w:rsidRPr="00000000" w14:paraId="00000066">
      <w:pPr>
        <w:pageBreakBefore w:val="0"/>
        <w:numPr>
          <w:ilvl w:val="1"/>
          <w:numId w:val="1"/>
        </w:numPr>
        <w:spacing w:after="0" w:afterAutospacing="0"/>
        <w:ind w:left="1440" w:hanging="360"/>
        <w:rPr>
          <w:u w:val="none"/>
        </w:rPr>
      </w:pPr>
      <w:r w:rsidDel="00000000" w:rsidR="00000000" w:rsidRPr="00000000">
        <w:rPr>
          <w:rtl w:val="0"/>
        </w:rPr>
        <w:t xml:space="preserve">Note: it is important to remove the vertical seam prior to the horizontal seam since this can affect the subsequent calculation of energies for pixels if you do the extra credit.</w:t>
      </w:r>
    </w:p>
    <w:p w:rsidR="00000000" w:rsidDel="00000000" w:rsidP="00000000" w:rsidRDefault="00000000" w:rsidRPr="00000000" w14:paraId="00000067">
      <w:pPr>
        <w:pageBreakBefore w:val="0"/>
        <w:numPr>
          <w:ilvl w:val="0"/>
          <w:numId w:val="1"/>
        </w:numPr>
        <w:ind w:left="720" w:hanging="360"/>
        <w:rPr>
          <w:u w:val="none"/>
        </w:rPr>
      </w:pPr>
      <w:r w:rsidDel="00000000" w:rsidR="00000000" w:rsidRPr="00000000">
        <w:rPr>
          <w:rtl w:val="0"/>
        </w:rPr>
        <w:t xml:space="preserve">Ensure the entire program does not have a memory leak.</w:t>
      </w:r>
    </w:p>
    <w:p w:rsidR="00000000" w:rsidDel="00000000" w:rsidP="00000000" w:rsidRDefault="00000000" w:rsidRPr="00000000" w14:paraId="00000068">
      <w:pPr>
        <w:pStyle w:val="Heading2"/>
        <w:pageBreakBefore w:val="0"/>
        <w:rPr/>
      </w:pPr>
      <w:bookmarkStart w:colFirst="0" w:colLast="0" w:name="_ca2ulv1t6df2" w:id="5"/>
      <w:bookmarkEnd w:id="5"/>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pageBreakBefore w:val="0"/>
        <w:rPr/>
      </w:pPr>
      <w:bookmarkStart w:colFirst="0" w:colLast="0" w:name="_s7aqrsoesdr6" w:id="6"/>
      <w:bookmarkEnd w:id="6"/>
      <w:r w:rsidDel="00000000" w:rsidR="00000000" w:rsidRPr="00000000">
        <w:rPr>
          <w:rtl w:val="0"/>
        </w:rPr>
        <w:t xml:space="preserve">Extra Credit</w:t>
      </w:r>
    </w:p>
    <w:p w:rsidR="00000000" w:rsidDel="00000000" w:rsidP="00000000" w:rsidRDefault="00000000" w:rsidRPr="00000000" w14:paraId="0000006A">
      <w:pPr>
        <w:pageBreakBefore w:val="0"/>
        <w:numPr>
          <w:ilvl w:val="0"/>
          <w:numId w:val="1"/>
        </w:numPr>
        <w:spacing w:after="0" w:afterAutospacing="0"/>
        <w:ind w:left="720" w:hanging="360"/>
      </w:pPr>
      <w:r w:rsidDel="00000000" w:rsidR="00000000" w:rsidRPr="00000000">
        <w:rPr>
          <w:rtl w:val="0"/>
        </w:rPr>
        <w:t xml:space="preserve">Implement</w:t>
        <w:br w:type="textWrapping"/>
        <w:t xml:space="preserve">int </w:t>
      </w:r>
      <w:r w:rsidDel="00000000" w:rsidR="00000000" w:rsidRPr="00000000">
        <w:rPr>
          <w:rFonts w:ascii="Source Code Pro" w:cs="Source Code Pro" w:eastAsia="Source Code Pro" w:hAnsi="Source Code Pro"/>
          <w:rtl w:val="0"/>
        </w:rPr>
        <w:t xml:space="preserve">loadHorizontalSeam(Pixel** image, int start_row, </w:t>
        <w:br w:type="textWrapping"/>
        <w:tab/>
        <w:tab/>
        <w:tab/>
        <w:tab/>
        <w:t xml:space="preserve">int width, int height, int* seam);</w:t>
      </w:r>
      <w:r w:rsidDel="00000000" w:rsidR="00000000" w:rsidRPr="00000000">
        <w:rPr>
          <w:rtl w:val="0"/>
        </w:rPr>
      </w:r>
    </w:p>
    <w:p w:rsidR="00000000" w:rsidDel="00000000" w:rsidP="00000000" w:rsidRDefault="00000000" w:rsidRPr="00000000" w14:paraId="0000006B">
      <w:pPr>
        <w:pageBreakBefore w:val="0"/>
        <w:numPr>
          <w:ilvl w:val="1"/>
          <w:numId w:val="1"/>
        </w:numPr>
        <w:spacing w:after="0" w:afterAutospacing="0"/>
        <w:ind w:left="1440" w:hanging="360"/>
      </w:pPr>
      <w:r w:rsidDel="00000000" w:rsidR="00000000" w:rsidRPr="00000000">
        <w:rPr>
          <w:rtl w:val="0"/>
        </w:rPr>
        <w:t xml:space="preserve">This function will traverse through an image starting at the first column at the given start_row. See “</w:t>
      </w:r>
      <w:hyperlink w:anchor="_sa49ys37mty4">
        <w:r w:rsidDel="00000000" w:rsidR="00000000" w:rsidRPr="00000000">
          <w:rPr>
            <w:color w:val="1155cc"/>
            <w:u w:val="single"/>
            <w:rtl w:val="0"/>
          </w:rPr>
          <w:t xml:space="preserve">Loading a Horizontal Seam</w:t>
        </w:r>
      </w:hyperlink>
      <w:r w:rsidDel="00000000" w:rsidR="00000000" w:rsidRPr="00000000">
        <w:rPr>
          <w:rtl w:val="0"/>
        </w:rPr>
        <w:t xml:space="preserve">” below for how the traversal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6C">
      <w:pPr>
        <w:pageBreakBefore w:val="0"/>
        <w:numPr>
          <w:ilvl w:val="1"/>
          <w:numId w:val="1"/>
        </w:numPr>
        <w:spacing w:after="0" w:afterAutospacing="0"/>
        <w:ind w:left="1440" w:hanging="360"/>
      </w:pPr>
      <w:r w:rsidDel="00000000" w:rsidR="00000000" w:rsidRPr="00000000">
        <w:rPr>
          <w:rtl w:val="0"/>
        </w:rPr>
        <w:t xml:space="preserve">The function returns the total energy of the seam</w:t>
      </w:r>
    </w:p>
    <w:p w:rsidR="00000000" w:rsidDel="00000000" w:rsidP="00000000" w:rsidRDefault="00000000" w:rsidRPr="00000000" w14:paraId="0000006D">
      <w:pPr>
        <w:pageBreakBefore w:val="0"/>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6E">
      <w:pPr>
        <w:pageBreakBefore w:val="0"/>
        <w:numPr>
          <w:ilvl w:val="1"/>
          <w:numId w:val="1"/>
        </w:numPr>
        <w:spacing w:after="0" w:afterAutospacing="0"/>
        <w:ind w:left="1440" w:hanging="360"/>
      </w:pPr>
      <w:r w:rsidDel="00000000" w:rsidR="00000000" w:rsidRPr="00000000">
        <w:rPr>
          <w:rtl w:val="0"/>
        </w:rPr>
        <w:t xml:space="preserve">The second parameter is the column to start the seam.</w:t>
      </w:r>
    </w:p>
    <w:p w:rsidR="00000000" w:rsidDel="00000000" w:rsidP="00000000" w:rsidRDefault="00000000" w:rsidRPr="00000000" w14:paraId="0000006F">
      <w:pPr>
        <w:pageBreakBefore w:val="0"/>
        <w:numPr>
          <w:ilvl w:val="1"/>
          <w:numId w:val="1"/>
        </w:numPr>
        <w:spacing w:after="0" w:afterAutospacing="0"/>
        <w:ind w:left="1440" w:hanging="360"/>
      </w:pPr>
      <w:r w:rsidDel="00000000" w:rsidR="00000000" w:rsidRPr="00000000">
        <w:rPr>
          <w:rtl w:val="0"/>
        </w:rPr>
        <w:t xml:space="preserve">The third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70">
      <w:pPr>
        <w:pageBreakBefore w:val="0"/>
        <w:numPr>
          <w:ilvl w:val="1"/>
          <w:numId w:val="1"/>
        </w:numPr>
        <w:spacing w:after="0" w:afterAutospacing="0"/>
        <w:ind w:left="1440" w:hanging="360"/>
      </w:pPr>
      <w:r w:rsidDel="00000000" w:rsidR="00000000" w:rsidRPr="00000000">
        <w:rPr>
          <w:rtl w:val="0"/>
        </w:rPr>
        <w:t xml:space="preserve">The fourth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1">
      <w:pPr>
        <w:pageBreakBefore w:val="0"/>
        <w:numPr>
          <w:ilvl w:val="1"/>
          <w:numId w:val="1"/>
        </w:numPr>
        <w:spacing w:after="0" w:afterAutospacing="0"/>
        <w:ind w:left="1440" w:hanging="360"/>
      </w:pPr>
      <w:r w:rsidDel="00000000" w:rsidR="00000000" w:rsidRPr="00000000">
        <w:rPr>
          <w:rtl w:val="0"/>
        </w:rPr>
        <w:t xml:space="preserve">The fifth parameter is an array to be loaded with column values for each row.</w:t>
      </w:r>
    </w:p>
    <w:p w:rsidR="00000000" w:rsidDel="00000000" w:rsidP="00000000" w:rsidRDefault="00000000" w:rsidRPr="00000000" w14:paraId="00000072">
      <w:pPr>
        <w:pageBreakBefore w:val="0"/>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73">
      <w:pPr>
        <w:pageBreakBefore w:val="0"/>
        <w:numPr>
          <w:ilvl w:val="2"/>
          <w:numId w:val="1"/>
        </w:numPr>
        <w:spacing w:after="0" w:afterAutospacing="0"/>
        <w:ind w:left="2160" w:hanging="360"/>
      </w:pPr>
      <w:r w:rsidDel="00000000" w:rsidR="00000000" w:rsidRPr="00000000">
        <w:rPr>
          <w:rtl w:val="0"/>
        </w:rPr>
        <w:t xml:space="preserve">Analogous to loadVerticalSeam</w:t>
      </w:r>
    </w:p>
    <w:p w:rsidR="00000000" w:rsidDel="00000000" w:rsidP="00000000" w:rsidRDefault="00000000" w:rsidRPr="00000000" w14:paraId="00000074">
      <w:pPr>
        <w:pageBreakBefore w:val="0"/>
        <w:numPr>
          <w:ilvl w:val="0"/>
          <w:numId w:val="1"/>
        </w:numPr>
        <w:spacing w:after="0" w:afterAutospacing="0"/>
        <w:ind w:left="720" w:hanging="360"/>
      </w:pPr>
      <w:r w:rsidDel="00000000" w:rsidR="00000000" w:rsidRPr="00000000">
        <w:rPr>
          <w:rtl w:val="0"/>
        </w:rPr>
        <w:t xml:space="preserve">Implement after </w:t>
      </w:r>
      <w:r w:rsidDel="00000000" w:rsidR="00000000" w:rsidRPr="00000000">
        <w:rPr>
          <w:rFonts w:ascii="Source Code Pro" w:cs="Source Code Pro" w:eastAsia="Source Code Pro" w:hAnsi="Source Code Pro"/>
          <w:rtl w:val="0"/>
        </w:rPr>
        <w:t xml:space="preserve">loadHorizontalSeam</w:t>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int* findMinHorizontalSeam(Pixel** image, int width, int height);</w:t>
      </w:r>
    </w:p>
    <w:p w:rsidR="00000000" w:rsidDel="00000000" w:rsidP="00000000" w:rsidRDefault="00000000" w:rsidRPr="00000000" w14:paraId="00000075">
      <w:pPr>
        <w:pageBreakBefore w:val="0"/>
        <w:numPr>
          <w:ilvl w:val="1"/>
          <w:numId w:val="1"/>
        </w:numPr>
        <w:spacing w:after="0" w:afterAutospacing="0"/>
        <w:ind w:left="1440" w:hanging="360"/>
      </w:pPr>
      <w:r w:rsidDel="00000000" w:rsidR="00000000" w:rsidRPr="00000000">
        <w:rPr>
          <w:rtl w:val="0"/>
        </w:rPr>
        <w:t xml:space="preserve">This function will traverse through each column, loading its seam in order to find the seam with lowest energy. See “</w:t>
      </w:r>
      <w:hyperlink w:anchor="_tnk8xh4fwnuh">
        <w:r w:rsidDel="00000000" w:rsidR="00000000" w:rsidRPr="00000000">
          <w:rPr>
            <w:color w:val="1155cc"/>
            <w:u w:val="single"/>
            <w:rtl w:val="0"/>
          </w:rPr>
          <w:t xml:space="preserve">Finding a Minimal Horizontal Seam</w:t>
        </w:r>
      </w:hyperlink>
      <w:r w:rsidDel="00000000" w:rsidR="00000000" w:rsidRPr="00000000">
        <w:rPr>
          <w:rtl w:val="0"/>
        </w:rPr>
        <w:t xml:space="preserve">” below for how this works.</w:t>
      </w:r>
    </w:p>
    <w:p w:rsidR="00000000" w:rsidDel="00000000" w:rsidP="00000000" w:rsidRDefault="00000000" w:rsidRPr="00000000" w14:paraId="00000076">
      <w:pPr>
        <w:pageBreakBefore w:val="0"/>
        <w:numPr>
          <w:ilvl w:val="1"/>
          <w:numId w:val="1"/>
        </w:numPr>
        <w:spacing w:after="0" w:afterAutospacing="0"/>
        <w:ind w:left="1440" w:hanging="360"/>
      </w:pPr>
      <w:r w:rsidDel="00000000" w:rsidR="00000000" w:rsidRPr="00000000">
        <w:rPr>
          <w:rtl w:val="0"/>
        </w:rPr>
        <w:t xml:space="preserve">The function returns a pointer to a seam that is the seam with minimal energy.</w:t>
      </w:r>
    </w:p>
    <w:p w:rsidR="00000000" w:rsidDel="00000000" w:rsidP="00000000" w:rsidRDefault="00000000" w:rsidRPr="00000000" w14:paraId="00000077">
      <w:pPr>
        <w:pageBreakBefore w:val="0"/>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78">
      <w:pPr>
        <w:pageBreakBefore w:val="0"/>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79">
      <w:pPr>
        <w:pageBreakBefore w:val="0"/>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pageBreakBefore w:val="0"/>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7B">
      <w:pPr>
        <w:pageBreakBefore w:val="0"/>
        <w:numPr>
          <w:ilvl w:val="2"/>
          <w:numId w:val="1"/>
        </w:numPr>
        <w:spacing w:after="0" w:afterAutospacing="0"/>
        <w:ind w:left="2160" w:hanging="360"/>
      </w:pPr>
      <w:r w:rsidDel="00000000" w:rsidR="00000000" w:rsidRPr="00000000">
        <w:rPr>
          <w:rtl w:val="0"/>
        </w:rPr>
        <w:t xml:space="preserve">Analogous to </w:t>
      </w:r>
      <w:r w:rsidDel="00000000" w:rsidR="00000000" w:rsidRPr="00000000">
        <w:rPr>
          <w:rFonts w:ascii="Source Code Pro" w:cs="Source Code Pro" w:eastAsia="Source Code Pro" w:hAnsi="Source Code Pro"/>
          <w:rtl w:val="0"/>
        </w:rPr>
        <w:t xml:space="preserve">findMinVerticalSeam</w:t>
      </w:r>
    </w:p>
    <w:p w:rsidR="00000000" w:rsidDel="00000000" w:rsidP="00000000" w:rsidRDefault="00000000" w:rsidRPr="00000000" w14:paraId="0000007C">
      <w:pPr>
        <w:pageBreakBefore w:val="0"/>
        <w:numPr>
          <w:ilvl w:val="1"/>
          <w:numId w:val="1"/>
        </w:numPr>
        <w:spacing w:after="0" w:afterAutospacing="0"/>
        <w:ind w:left="1440" w:hanging="360"/>
      </w:pPr>
      <w:r w:rsidDel="00000000" w:rsidR="00000000" w:rsidRPr="00000000">
        <w:rPr>
          <w:rtl w:val="0"/>
        </w:rPr>
        <w:t xml:space="preserve">Note: you will have to create seams to pass to loadHorizontalSeam</w:t>
      </w:r>
    </w:p>
    <w:p w:rsidR="00000000" w:rsidDel="00000000" w:rsidP="00000000" w:rsidRDefault="00000000" w:rsidRPr="00000000" w14:paraId="0000007D">
      <w:pPr>
        <w:pageBreakBefore w:val="0"/>
        <w:numPr>
          <w:ilvl w:val="2"/>
          <w:numId w:val="1"/>
        </w:numPr>
        <w:spacing w:after="0" w:afterAutospacing="0"/>
        <w:ind w:left="2160" w:hanging="360"/>
      </w:pPr>
      <w:r w:rsidDel="00000000" w:rsidR="00000000" w:rsidRPr="00000000">
        <w:rPr>
          <w:rtl w:val="0"/>
        </w:rPr>
        <w:t xml:space="preserve">You cannot have a memory leak.</w:t>
      </w:r>
    </w:p>
    <w:p w:rsidR="00000000" w:rsidDel="00000000" w:rsidP="00000000" w:rsidRDefault="00000000" w:rsidRPr="00000000" w14:paraId="0000007E">
      <w:pPr>
        <w:pageBreakBefore w:val="0"/>
        <w:numPr>
          <w:ilvl w:val="0"/>
          <w:numId w:val="1"/>
        </w:numPr>
        <w:spacing w:after="0" w:afterAutospacing="0"/>
        <w:ind w:left="720" w:hanging="360"/>
      </w:pPr>
      <w:r w:rsidDel="00000000" w:rsidR="00000000" w:rsidRPr="00000000">
        <w:rPr>
          <w:rtl w:val="0"/>
        </w:rPr>
        <w:t xml:space="preserve">Implement after </w:t>
      </w:r>
      <w:r w:rsidDel="00000000" w:rsidR="00000000" w:rsidRPr="00000000">
        <w:rPr>
          <w:rFonts w:ascii="Source Code Pro" w:cs="Source Code Pro" w:eastAsia="Source Code Pro" w:hAnsi="Source Code Pro"/>
          <w:rtl w:val="0"/>
        </w:rPr>
        <w:t xml:space="preserve">findMinHorizontalSeam</w:t>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void removeHorizontalSeam(Pixel** image, int width, int height, </w:t>
        <w:br w:type="textWrapping"/>
        <w:tab/>
        <w:tab/>
        <w:tab/>
        <w:tab/>
        <w:tab/>
        <w:t xml:space="preserve">int* verticalSeam);</w:t>
      </w:r>
    </w:p>
    <w:p w:rsidR="00000000" w:rsidDel="00000000" w:rsidP="00000000" w:rsidRDefault="00000000" w:rsidRPr="00000000" w14:paraId="0000007F">
      <w:pPr>
        <w:pageBreakBefore w:val="0"/>
        <w:numPr>
          <w:ilvl w:val="1"/>
          <w:numId w:val="1"/>
        </w:numPr>
        <w:spacing w:after="0" w:afterAutospacing="0"/>
        <w:ind w:left="1440" w:hanging="360"/>
      </w:pPr>
      <w:r w:rsidDel="00000000" w:rsidR="00000000" w:rsidRPr="00000000">
        <w:rPr>
          <w:rtl w:val="0"/>
        </w:rPr>
        <w:t xml:space="preserve">This function removes the pixels from the image corresponding the horizontal seam. See “</w:t>
      </w:r>
      <w:hyperlink w:anchor="_nj1uzqtxe0i">
        <w:r w:rsidDel="00000000" w:rsidR="00000000" w:rsidRPr="00000000">
          <w:rPr>
            <w:color w:val="1155cc"/>
            <w:u w:val="single"/>
            <w:rtl w:val="0"/>
          </w:rPr>
          <w:t xml:space="preserve">Removing a Horizontal seam</w:t>
        </w:r>
      </w:hyperlink>
      <w:r w:rsidDel="00000000" w:rsidR="00000000" w:rsidRPr="00000000">
        <w:rPr>
          <w:rtl w:val="0"/>
        </w:rPr>
        <w:t xml:space="preserve">” below for how the removal works. See “</w:t>
      </w:r>
      <w:hyperlink w:anchor="_bo2ii6cxwg0g">
        <w:r w:rsidDel="00000000" w:rsidR="00000000" w:rsidRPr="00000000">
          <w:rPr>
            <w:color w:val="1155cc"/>
            <w:u w:val="single"/>
            <w:rtl w:val="0"/>
          </w:rPr>
          <w:t xml:space="preserve">Seam Representation</w:t>
        </w:r>
      </w:hyperlink>
      <w:r w:rsidDel="00000000" w:rsidR="00000000" w:rsidRPr="00000000">
        <w:rPr>
          <w:rtl w:val="0"/>
        </w:rPr>
        <w:t xml:space="preserve">” below for how seams are represented.</w:t>
      </w:r>
    </w:p>
    <w:p w:rsidR="00000000" w:rsidDel="00000000" w:rsidP="00000000" w:rsidRDefault="00000000" w:rsidRPr="00000000" w14:paraId="00000080">
      <w:pPr>
        <w:pageBreakBefore w:val="0"/>
        <w:numPr>
          <w:ilvl w:val="1"/>
          <w:numId w:val="1"/>
        </w:numPr>
        <w:spacing w:after="0" w:afterAutospacing="0"/>
        <w:ind w:left="1440" w:hanging="360"/>
      </w:pPr>
      <w:r w:rsidDel="00000000" w:rsidR="00000000" w:rsidRPr="00000000">
        <w:rPr>
          <w:rtl w:val="0"/>
        </w:rPr>
        <w:t xml:space="preserve">The first parameter is a 2d array of Pixels (structs) that hold a color value</w:t>
      </w:r>
    </w:p>
    <w:p w:rsidR="00000000" w:rsidDel="00000000" w:rsidP="00000000" w:rsidRDefault="00000000" w:rsidRPr="00000000" w14:paraId="00000081">
      <w:pPr>
        <w:pageBreakBefore w:val="0"/>
        <w:numPr>
          <w:ilvl w:val="1"/>
          <w:numId w:val="1"/>
        </w:numPr>
        <w:spacing w:after="0" w:afterAutospacing="0"/>
        <w:ind w:left="1440" w:hanging="360"/>
      </w:pPr>
      <w:r w:rsidDel="00000000" w:rsidR="00000000" w:rsidRPr="00000000">
        <w:rPr>
          <w:rtl w:val="0"/>
        </w:rPr>
        <w:t xml:space="preserve">The second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82">
      <w:pPr>
        <w:pageBreakBefore w:val="0"/>
        <w:numPr>
          <w:ilvl w:val="1"/>
          <w:numId w:val="1"/>
        </w:numPr>
        <w:spacing w:after="0" w:afterAutospacing="0"/>
        <w:ind w:left="1440" w:hanging="360"/>
      </w:pPr>
      <w:r w:rsidDel="00000000" w:rsidR="00000000" w:rsidRPr="00000000">
        <w:rPr>
          <w:rtl w:val="0"/>
        </w:rPr>
        <w:t xml:space="preserve">The third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3">
      <w:pPr>
        <w:pageBreakBefore w:val="0"/>
        <w:numPr>
          <w:ilvl w:val="1"/>
          <w:numId w:val="1"/>
        </w:numPr>
        <w:spacing w:after="0" w:afterAutospacing="0"/>
        <w:ind w:left="1440" w:hanging="360"/>
      </w:pPr>
      <w:r w:rsidDel="00000000" w:rsidR="00000000" w:rsidRPr="00000000">
        <w:rPr>
          <w:rtl w:val="0"/>
        </w:rPr>
        <w:t xml:space="preserve">The fourth parameter is an array indicating which pixels should be removed.</w:t>
      </w:r>
    </w:p>
    <w:p w:rsidR="00000000" w:rsidDel="00000000" w:rsidP="00000000" w:rsidRDefault="00000000" w:rsidRPr="00000000" w14:paraId="00000084">
      <w:pPr>
        <w:pageBreakBefore w:val="0"/>
        <w:numPr>
          <w:ilvl w:val="1"/>
          <w:numId w:val="1"/>
        </w:numPr>
        <w:spacing w:after="0" w:afterAutospacing="0"/>
        <w:ind w:left="1440" w:hanging="360"/>
      </w:pPr>
      <w:r w:rsidDel="00000000" w:rsidR="00000000" w:rsidRPr="00000000">
        <w:rPr>
          <w:rtl w:val="0"/>
        </w:rPr>
        <w:t xml:space="preserve">Pseudocode</w:t>
      </w:r>
    </w:p>
    <w:p w:rsidR="00000000" w:rsidDel="00000000" w:rsidP="00000000" w:rsidRDefault="00000000" w:rsidRPr="00000000" w14:paraId="00000085">
      <w:pPr>
        <w:pageBreakBefore w:val="0"/>
        <w:numPr>
          <w:ilvl w:val="2"/>
          <w:numId w:val="1"/>
        </w:numPr>
        <w:ind w:left="2160" w:hanging="360"/>
      </w:pPr>
      <w:r w:rsidDel="00000000" w:rsidR="00000000" w:rsidRPr="00000000">
        <w:rPr>
          <w:rtl w:val="0"/>
        </w:rPr>
        <w:t xml:space="preserve">Analogous to </w:t>
      </w:r>
      <w:r w:rsidDel="00000000" w:rsidR="00000000" w:rsidRPr="00000000">
        <w:rPr>
          <w:rFonts w:ascii="Source Code Pro" w:cs="Source Code Pro" w:eastAsia="Source Code Pro" w:hAnsi="Source Code Pro"/>
          <w:rtl w:val="0"/>
        </w:rPr>
        <w:t xml:space="preserve">removeVerticalSeam</w:t>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rPr/>
      </w:pPr>
      <w:bookmarkStart w:colFirst="0" w:colLast="0" w:name="_x7n5974a6g42" w:id="7"/>
      <w:bookmarkEnd w:id="7"/>
      <w:r w:rsidDel="00000000" w:rsidR="00000000" w:rsidRPr="00000000">
        <w:rPr>
          <w:rtl w:val="0"/>
        </w:rPr>
        <w:t xml:space="preserve">Supporting Information</w:t>
      </w:r>
    </w:p>
    <w:p w:rsidR="00000000" w:rsidDel="00000000" w:rsidP="00000000" w:rsidRDefault="00000000" w:rsidRPr="00000000" w14:paraId="00000088">
      <w:pPr>
        <w:pStyle w:val="Heading2"/>
        <w:pageBreakBefore w:val="0"/>
        <w:rPr/>
      </w:pPr>
      <w:bookmarkStart w:colFirst="0" w:colLast="0" w:name="_hvrvjjmu023w" w:id="8"/>
      <w:bookmarkEnd w:id="8"/>
      <w:r w:rsidDel="00000000" w:rsidR="00000000" w:rsidRPr="00000000">
        <w:rPr>
          <w:rtl w:val="0"/>
        </w:rPr>
        <w:t xml:space="preserve">Images and RGB Color Model</w:t>
      </w:r>
    </w:p>
    <w:p w:rsidR="00000000" w:rsidDel="00000000" w:rsidP="00000000" w:rsidRDefault="00000000" w:rsidRPr="00000000" w14:paraId="00000089">
      <w:pPr>
        <w:pageBreakBefore w:val="0"/>
        <w:rPr/>
      </w:pPr>
      <w:r w:rsidDel="00000000" w:rsidR="00000000" w:rsidRPr="00000000">
        <w:rPr>
          <w:rtl w:val="0"/>
        </w:rPr>
        <w:t xml:space="preserve">Images are a two dimensional matrix of pixels where each pixel is a color composed of a red, a green, and a blue value. For example </w:t>
      </w:r>
      <w:r w:rsidDel="00000000" w:rsidR="00000000" w:rsidRPr="00000000">
        <w:rPr>
          <w:color w:val="f3f3f3"/>
          <w:shd w:fill="500000" w:val="clear"/>
          <w:rtl w:val="0"/>
        </w:rPr>
        <w:t xml:space="preserve">RGB(80, 0, 0) is Aggie maroon</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In image processing, pixel (x,y) refers to the pixel in column x and row y where pixel (0, 0) is the upper left corner of the image and pixel (width-1, height-1) is in the lower right corner. </w:t>
      </w:r>
    </w:p>
    <w:p w:rsidR="00000000" w:rsidDel="00000000" w:rsidP="00000000" w:rsidRDefault="00000000" w:rsidRPr="00000000" w14:paraId="0000008B">
      <w:pPr>
        <w:pageBreakBefore w:val="0"/>
        <w:rPr/>
      </w:pPr>
      <w:r w:rsidDel="00000000" w:rsidR="00000000" w:rsidRPr="00000000">
        <w:rPr>
          <w:b w:val="1"/>
          <w:i w:val="1"/>
          <w:rtl w:val="0"/>
        </w:rPr>
        <w:t xml:space="preserve">Warning:</w:t>
      </w:r>
      <w:r w:rsidDel="00000000" w:rsidR="00000000" w:rsidRPr="00000000">
        <w:rPr>
          <w:rtl w:val="0"/>
        </w:rPr>
        <w:t xml:space="preserve"> This is column-major ordering which is transposed from the row-major ordering that is used for cartesian coordinates where the first index is the row and the second index is the column and (0, 0) is in the lower left corner. In image files the width is essentially the number of columns and the height is the number of rows. So the impact is that you will index with [col][row] instead of with [row][col].</w:t>
      </w:r>
    </w:p>
    <w:p w:rsidR="00000000" w:rsidDel="00000000" w:rsidP="00000000" w:rsidRDefault="00000000" w:rsidRPr="00000000" w14:paraId="0000008C">
      <w:pPr>
        <w:pageBreakBefore w:val="0"/>
        <w:rPr/>
      </w:pPr>
      <w:r w:rsidDel="00000000" w:rsidR="00000000" w:rsidRPr="00000000">
        <w:rPr>
          <w:rtl w:val="0"/>
        </w:rPr>
        <w:t xml:space="preserve">Coordinates for a 3X4 (3 columns (i.e. width) by 4 rows (i.e. height)) image are shown in the following table.</w:t>
      </w:r>
    </w:p>
    <w:tbl>
      <w:tblPr>
        <w:tblStyle w:val="Table1"/>
        <w:tblW w:w="231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5"/>
        <w:gridCol w:w="810"/>
        <w:gridCol w:w="765"/>
        <w:tblGridChange w:id="0">
          <w:tblGrid>
            <w:gridCol w:w="735"/>
            <w:gridCol w:w="810"/>
            <w:gridCol w:w="765"/>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after="0" w:line="240" w:lineRule="auto"/>
              <w:rPr/>
            </w:pPr>
            <w:r w:rsidDel="00000000" w:rsidR="00000000" w:rsidRPr="00000000">
              <w:rPr>
                <w:rtl w:val="0"/>
              </w:rPr>
              <w:t xml:space="preserve">(0, 0)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after="0" w:line="240" w:lineRule="auto"/>
              <w:rPr/>
            </w:pPr>
            <w:r w:rsidDel="00000000" w:rsidR="00000000" w:rsidRPr="00000000">
              <w:rPr>
                <w:rtl w:val="0"/>
              </w:rPr>
              <w:t xml:space="preserve">(1, 0)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after="0" w:line="240" w:lineRule="auto"/>
              <w:rPr/>
            </w:pPr>
            <w:r w:rsidDel="00000000" w:rsidR="00000000" w:rsidRPr="00000000">
              <w:rPr>
                <w:rtl w:val="0"/>
              </w:rPr>
              <w:t xml:space="preserve">(2, 0)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after="0" w:line="240" w:lineRule="auto"/>
              <w:rPr/>
            </w:pPr>
            <w:r w:rsidDel="00000000" w:rsidR="00000000" w:rsidRPr="00000000">
              <w:rPr>
                <w:rtl w:val="0"/>
              </w:rPr>
              <w:t xml:space="preserve">(1, 1)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after="0" w:line="240" w:lineRule="auto"/>
              <w:rPr/>
            </w:pPr>
            <w:r w:rsidDel="00000000" w:rsidR="00000000" w:rsidRPr="00000000">
              <w:rPr>
                <w:rtl w:val="0"/>
              </w:rPr>
              <w:t xml:space="preserve">(2, 1)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after="0" w:line="240" w:lineRule="auto"/>
              <w:rPr/>
            </w:pPr>
            <w:r w:rsidDel="00000000" w:rsidR="00000000" w:rsidRPr="00000000">
              <w:rPr>
                <w:rtl w:val="0"/>
              </w:rPr>
              <w:t xml:space="preserve">(0, 2)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after="0" w:line="240" w:lineRule="auto"/>
              <w:rPr/>
            </w:pPr>
            <w:r w:rsidDel="00000000" w:rsidR="00000000" w:rsidRPr="00000000">
              <w:rPr>
                <w:rtl w:val="0"/>
              </w:rPr>
              <w:t xml:space="preserve">(1, 2)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after="0" w:line="240" w:lineRule="auto"/>
              <w:rPr/>
            </w:pPr>
            <w:r w:rsidDel="00000000" w:rsidR="00000000" w:rsidRPr="00000000">
              <w:rPr>
                <w:rtl w:val="0"/>
              </w:rPr>
              <w:t xml:space="preserve">(2, 2)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after="0" w:line="240" w:lineRule="auto"/>
              <w:rPr/>
            </w:pPr>
            <w:r w:rsidDel="00000000" w:rsidR="00000000" w:rsidRPr="00000000">
              <w:rPr>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99">
      <w:pPr>
        <w:pageBreakBefore w:val="0"/>
        <w:spacing w:before="240" w:line="273.6" w:lineRule="auto"/>
        <w:rPr/>
      </w:pPr>
      <w:r w:rsidDel="00000000" w:rsidR="00000000" w:rsidRPr="00000000">
        <w:rPr>
          <w:rtl w:val="0"/>
        </w:rPr>
        <w:t xml:space="preserve">We will use a Pixel struct (defined in functions.h) that holds a value for red, green and blue. The image will be a 2 dimensional array of Pixels.</w:t>
        <w:br w:type="textWrapping"/>
      </w:r>
    </w:p>
    <w:p w:rsidR="00000000" w:rsidDel="00000000" w:rsidP="00000000" w:rsidRDefault="00000000" w:rsidRPr="00000000" w14:paraId="0000009A">
      <w:pPr>
        <w:pStyle w:val="Heading2"/>
        <w:pageBreakBefore w:val="0"/>
        <w:rPr/>
      </w:pPr>
      <w:bookmarkStart w:colFirst="0" w:colLast="0" w:name="_cfjc1de13gst" w:id="9"/>
      <w:bookmarkEnd w:id="9"/>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pageBreakBefore w:val="0"/>
        <w:rPr/>
      </w:pPr>
      <w:bookmarkStart w:colFirst="0" w:colLast="0" w:name="_n9z6ch1kek1y" w:id="10"/>
      <w:bookmarkEnd w:id="10"/>
      <w:r w:rsidDel="00000000" w:rsidR="00000000" w:rsidRPr="00000000">
        <w:rPr>
          <w:rtl w:val="0"/>
        </w:rPr>
        <w:t xml:space="preserve">Seam Carving</w:t>
      </w:r>
    </w:p>
    <w:p w:rsidR="00000000" w:rsidDel="00000000" w:rsidP="00000000" w:rsidRDefault="00000000" w:rsidRPr="00000000" w14:paraId="0000009C">
      <w:pPr>
        <w:pageBreakBefore w:val="0"/>
        <w:rPr/>
      </w:pPr>
      <w:r w:rsidDel="00000000" w:rsidR="00000000" w:rsidRPr="00000000">
        <w:rPr>
          <w:rtl w:val="0"/>
        </w:rPr>
        <w:t xml:space="preserve">Seam carving involves three major steps.</w:t>
      </w:r>
    </w:p>
    <w:p w:rsidR="00000000" w:rsidDel="00000000" w:rsidP="00000000" w:rsidRDefault="00000000" w:rsidRPr="00000000" w14:paraId="0000009D">
      <w:pPr>
        <w:pageBreakBefore w:val="0"/>
        <w:numPr>
          <w:ilvl w:val="0"/>
          <w:numId w:val="4"/>
        </w:numPr>
        <w:ind w:left="720" w:hanging="360"/>
        <w:rPr>
          <w:u w:val="none"/>
        </w:rPr>
      </w:pPr>
      <w:r w:rsidDel="00000000" w:rsidR="00000000" w:rsidRPr="00000000">
        <w:rPr>
          <w:b w:val="1"/>
          <w:rtl w:val="0"/>
        </w:rPr>
        <w:t xml:space="preserve">Energy Calculation</w:t>
      </w:r>
      <w:r w:rsidDel="00000000" w:rsidR="00000000" w:rsidRPr="00000000">
        <w:rPr>
          <w:rtl w:val="0"/>
        </w:rPr>
        <w:t xml:space="preserve"> (You did this last week in Part 1)</w:t>
        <w:br w:type="textWrapping"/>
        <w:t xml:space="preserve">The first step is to calculate the energy of a pixel, which is a measure of its importance—the higher the energy, the less likely that the pixel will be included as part of a seam (as we'll see in the next step). In this assignment, you will use the dual-gradient energy function, which is described in the “</w:t>
      </w:r>
      <w:hyperlink w:anchor="_hsvef6jluhbk">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br w:type="textWrapping"/>
        <w:t xml:space="preserve">Here is a visualization of the dual gradient of the surfing image above.</w:t>
      </w:r>
      <w:r w:rsidDel="00000000" w:rsidR="00000000" w:rsidRPr="00000000">
        <w:rPr/>
        <w:drawing>
          <wp:inline distB="114300" distT="114300" distL="114300" distR="114300">
            <wp:extent cx="4829175" cy="2714625"/>
            <wp:effectExtent b="0" l="0" r="0" t="0"/>
            <wp:docPr descr="Areas of high energy are shown in faint white. Outlines of surfers, island and wave are discernible. " id="5" name="image6.png"/>
            <a:graphic>
              <a:graphicData uri="http://schemas.openxmlformats.org/drawingml/2006/picture">
                <pic:pic>
                  <pic:nvPicPr>
                    <pic:cNvPr descr="Areas of high energy are shown in faint white. Outlines of surfers, island and wave are discernible. " id="0" name="image6.png"/>
                    <pic:cNvPicPr preferRelativeResize="0"/>
                  </pic:nvPicPr>
                  <pic:blipFill>
                    <a:blip r:embed="rId14"/>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The energy is high (white) for pixels in the image where there is a rapid color gradient (such as the boundary between the sea and sky and the boundary between the surfing Josh Hug on the left and the ocean behind him). The seam-carving technique avoids removing such high-energy pixels.</w:t>
      </w:r>
    </w:p>
    <w:p w:rsidR="00000000" w:rsidDel="00000000" w:rsidP="00000000" w:rsidRDefault="00000000" w:rsidRPr="00000000" w14:paraId="0000009E">
      <w:pPr>
        <w:pageBreakBefore w:val="0"/>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F">
      <w:pPr>
        <w:pageBreakBefore w:val="0"/>
        <w:numPr>
          <w:ilvl w:val="0"/>
          <w:numId w:val="4"/>
        </w:numPr>
        <w:spacing w:after="0" w:afterAutospacing="0"/>
        <w:ind w:left="720" w:hanging="360"/>
        <w:rPr>
          <w:u w:val="none"/>
        </w:rPr>
      </w:pPr>
      <w:r w:rsidDel="00000000" w:rsidR="00000000" w:rsidRPr="00000000">
        <w:rPr>
          <w:b w:val="1"/>
          <w:rtl w:val="0"/>
        </w:rPr>
        <w:t xml:space="preserve">Seam Identification</w:t>
      </w:r>
      <w:r w:rsidDel="00000000" w:rsidR="00000000" w:rsidRPr="00000000">
        <w:rPr>
          <w:rtl w:val="0"/>
        </w:rPr>
        <w:t xml:space="preserve"> (You’ll do this week in Part 2)</w:t>
        <w:br w:type="textWrapping"/>
        <w:t xml:space="preserve">The next step is to find a vertical seam of minimum total energy. </w:t>
        <w:br w:type="textWrapping"/>
        <w:t xml:space="preserve">Seams cannot wrap around the image (e.g., a vertical seam cannot cross from the leftmost column of the image to the rightmost column). See “</w:t>
      </w:r>
      <w:hyperlink w:anchor="_b7xa5p1eezh6">
        <w:r w:rsidDel="00000000" w:rsidR="00000000" w:rsidRPr="00000000">
          <w:rPr>
            <w:color w:val="1155cc"/>
            <w:u w:val="single"/>
            <w:rtl w:val="0"/>
          </w:rPr>
          <w:t xml:space="preserve">Identifying Seams</w:t>
        </w:r>
      </w:hyperlink>
      <w:r w:rsidDel="00000000" w:rsidR="00000000" w:rsidRPr="00000000">
        <w:rPr>
          <w:rtl w:val="0"/>
        </w:rPr>
        <w:t xml:space="preserve">” below for details on identifying the appropriate seam to remove.</w:t>
      </w:r>
      <w:r w:rsidDel="00000000" w:rsidR="00000000" w:rsidRPr="00000000">
        <w:rPr/>
        <w:drawing>
          <wp:inline distB="114300" distT="114300" distL="114300" distR="114300">
            <wp:extent cx="4829175" cy="2714625"/>
            <wp:effectExtent b="0" l="0" r="0" t="0"/>
            <wp:docPr descr="Dual gradient visualization with discernible surfers, wave, and island. A seam that avoids high energy (that is white parts of image) is drawn from top to bottom removing water and part of island while avoiding surfers." id="1" name="image7.png"/>
            <a:graphic>
              <a:graphicData uri="http://schemas.openxmlformats.org/drawingml/2006/picture">
                <pic:pic>
                  <pic:nvPicPr>
                    <pic:cNvPr descr="Dual gradient visualization with discernible surfers, wave, and island. A seam that avoids high energy (that is white parts of image) is drawn from top to bottom removing water and part of island while avoiding surfers." id="0" name="image7.png"/>
                    <pic:cNvPicPr preferRelativeResize="0"/>
                  </pic:nvPicPr>
                  <pic:blipFill>
                    <a:blip r:embed="rId15"/>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Finding a horizontal seam is analogous.</w:t>
      </w:r>
    </w:p>
    <w:p w:rsidR="00000000" w:rsidDel="00000000" w:rsidP="00000000" w:rsidRDefault="00000000" w:rsidRPr="00000000" w14:paraId="000000A0">
      <w:pPr>
        <w:pageBreakBefore w:val="0"/>
        <w:numPr>
          <w:ilvl w:val="0"/>
          <w:numId w:val="4"/>
        </w:numPr>
        <w:ind w:left="720" w:hanging="360"/>
        <w:rPr>
          <w:u w:val="none"/>
        </w:rPr>
      </w:pPr>
      <w:r w:rsidDel="00000000" w:rsidR="00000000" w:rsidRPr="00000000">
        <w:rPr>
          <w:b w:val="1"/>
          <w:rtl w:val="0"/>
        </w:rPr>
        <w:t xml:space="preserve">Seam Removal</w:t>
      </w:r>
      <w:r w:rsidDel="00000000" w:rsidR="00000000" w:rsidRPr="00000000">
        <w:rPr>
          <w:rtl w:val="0"/>
        </w:rPr>
        <w:t xml:space="preserve"> (You’ll do this week in Part 2)</w:t>
        <w:br w:type="textWrapping"/>
        <w:t xml:space="preserve">The final step is to remove from the image all of the pixels along the vertical or horizontal seam.</w:t>
      </w:r>
    </w:p>
    <w:p w:rsidR="00000000" w:rsidDel="00000000" w:rsidP="00000000" w:rsidRDefault="00000000" w:rsidRPr="00000000" w14:paraId="000000A1">
      <w:pPr>
        <w:pStyle w:val="Heading3"/>
        <w:pageBreakBefore w:val="0"/>
        <w:rPr/>
      </w:pPr>
      <w:bookmarkStart w:colFirst="0" w:colLast="0" w:name="_hsvef6jluhbk" w:id="11"/>
      <w:bookmarkEnd w:id="11"/>
      <w:r w:rsidDel="00000000" w:rsidR="00000000" w:rsidRPr="00000000">
        <w:rPr>
          <w:rtl w:val="0"/>
        </w:rPr>
        <w:t xml:space="preserve">Computing the energy of a pixel</w:t>
      </w:r>
    </w:p>
    <w:p w:rsidR="00000000" w:rsidDel="00000000" w:rsidP="00000000" w:rsidRDefault="00000000" w:rsidRPr="00000000" w14:paraId="000000A2">
      <w:pPr>
        <w:pageBreakBefore w:val="0"/>
        <w:rPr/>
      </w:pPr>
      <w:r w:rsidDel="00000000" w:rsidR="00000000" w:rsidRPr="00000000">
        <w:rPr>
          <w:rtl w:val="0"/>
        </w:rPr>
        <w:t xml:space="preserve">Recall the notation covered above in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w:t>
      </w:r>
    </w:p>
    <w:p w:rsidR="00000000" w:rsidDel="00000000" w:rsidP="00000000" w:rsidRDefault="00000000" w:rsidRPr="00000000" w14:paraId="000000A3">
      <w:pPr>
        <w:pageBreakBefore w:val="0"/>
        <w:rPr/>
      </w:pPr>
      <w:r w:rsidDel="00000000" w:rsidR="00000000" w:rsidRPr="00000000">
        <w:rPr>
          <w:rtl w:val="0"/>
        </w:rPr>
        <w:t xml:space="preserve">You will use the </w:t>
      </w:r>
      <w:r w:rsidDel="00000000" w:rsidR="00000000" w:rsidRPr="00000000">
        <w:rPr>
          <w:i w:val="1"/>
          <w:rtl w:val="0"/>
        </w:rPr>
        <w:t xml:space="preserve">dual-gradient energy function</w:t>
      </w:r>
      <w:r w:rsidDel="00000000" w:rsidR="00000000" w:rsidRPr="00000000">
        <w:rPr>
          <w:rtl w:val="0"/>
        </w:rPr>
        <w:t xml:space="preserve">: The energy of pixel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where the square of the </w:t>
      </w:r>
      <w:r w:rsidDel="00000000" w:rsidR="00000000" w:rsidRPr="00000000">
        <w:rPr>
          <w:i w:val="1"/>
          <w:rtl w:val="0"/>
        </w:rPr>
        <w:t xml:space="preserve">x-</w:t>
      </w:r>
      <w:r w:rsidDel="00000000" w:rsidR="00000000" w:rsidRPr="00000000">
        <w:rPr>
          <w:rtl w:val="0"/>
        </w:rPr>
        <w:t xml:space="preserve">gradient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and where the central differences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are the absolute value in differences of red, green, and blue components between pixel (</w:t>
      </w:r>
      <w:r w:rsidDel="00000000" w:rsidR="00000000" w:rsidRPr="00000000">
        <w:rPr>
          <w:i w:val="1"/>
          <w:rtl w:val="0"/>
        </w:rPr>
        <w:t xml:space="preserve">x</w:t>
      </w:r>
      <w:r w:rsidDel="00000000" w:rsidR="00000000" w:rsidRPr="00000000">
        <w:rPr>
          <w:rtl w:val="0"/>
        </w:rPr>
        <w:t xml:space="preserve"> + 1, </w:t>
      </w:r>
      <w:r w:rsidDel="00000000" w:rsidR="00000000" w:rsidRPr="00000000">
        <w:rPr>
          <w:i w:val="1"/>
          <w:rtl w:val="0"/>
        </w:rPr>
        <w:t xml:space="preserve">y</w:t>
      </w:r>
      <w:r w:rsidDel="00000000" w:rsidR="00000000" w:rsidRPr="00000000">
        <w:rPr>
          <w:rtl w:val="0"/>
        </w:rPr>
        <w:t xml:space="preserve">) and pixel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− 1, </w:t>
      </w:r>
      <w:r w:rsidDel="00000000" w:rsidR="00000000" w:rsidRPr="00000000">
        <w:rPr>
          <w:i w:val="1"/>
          <w:rtl w:val="0"/>
        </w:rPr>
        <w:t xml:space="preserve">y</w:t>
      </w:r>
      <w:r w:rsidDel="00000000" w:rsidR="00000000" w:rsidRPr="00000000">
        <w:rPr>
          <w:rtl w:val="0"/>
        </w:rPr>
        <w:t xml:space="preserve">). The square of the </w:t>
      </w:r>
      <w:r w:rsidDel="00000000" w:rsidR="00000000" w:rsidRPr="00000000">
        <w:rPr>
          <w:i w:val="1"/>
          <w:rtl w:val="0"/>
        </w:rPr>
        <w:t xml:space="preserve">y</w:t>
      </w:r>
      <w:r w:rsidDel="00000000" w:rsidR="00000000" w:rsidRPr="00000000">
        <w:rPr>
          <w:rtl w:val="0"/>
        </w:rPr>
        <w:t xml:space="preserve">-gradient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defined in an analogous manner. To handle pixels on the borders of the image, calculate energy by defining the leftmost and rightmost columns as adjacent and the topmost and bottommost rows as adjacent. For example, to compute the energy of a pixel (0, </w:t>
      </w:r>
      <w:r w:rsidDel="00000000" w:rsidR="00000000" w:rsidRPr="00000000">
        <w:rPr>
          <w:i w:val="1"/>
          <w:rtl w:val="0"/>
        </w:rPr>
        <w:t xml:space="preserve">y</w:t>
      </w:r>
      <w:r w:rsidDel="00000000" w:rsidR="00000000" w:rsidRPr="00000000">
        <w:rPr>
          <w:rtl w:val="0"/>
        </w:rPr>
        <w:t xml:space="preserve">) in the leftmost column, we use its right neighbor (1, </w:t>
      </w:r>
      <w:r w:rsidDel="00000000" w:rsidR="00000000" w:rsidRPr="00000000">
        <w:rPr>
          <w:i w:val="1"/>
          <w:rtl w:val="0"/>
        </w:rPr>
        <w:t xml:space="preserve">y</w:t>
      </w:r>
      <w:r w:rsidDel="00000000" w:rsidR="00000000" w:rsidRPr="00000000">
        <w:rPr>
          <w:rtl w:val="0"/>
        </w:rPr>
        <w:t xml:space="preserve">) and its left neighbor (</w:t>
      </w:r>
      <w:r w:rsidDel="00000000" w:rsidR="00000000" w:rsidRPr="00000000">
        <w:rPr>
          <w:i w:val="1"/>
          <w:rtl w:val="0"/>
        </w:rPr>
        <w:t xml:space="preserve">width</w:t>
      </w:r>
      <w:r w:rsidDel="00000000" w:rsidR="00000000" w:rsidRPr="00000000">
        <w:rPr>
          <w:rFonts w:ascii="Arial Unicode MS" w:cs="Arial Unicode MS" w:eastAsia="Arial Unicode MS" w:hAnsi="Arial Unicode MS"/>
          <w:rtl w:val="0"/>
        </w:rPr>
        <w:t xml:space="preserve"> − 1</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0A4">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5">
      <w:pPr>
        <w:pageBreakBefore w:val="0"/>
        <w:spacing w:after="240" w:before="240" w:lineRule="auto"/>
        <w:rPr/>
      </w:pPr>
      <w:r w:rsidDel="00000000" w:rsidR="00000000" w:rsidRPr="00000000">
        <w:rPr>
          <w:rtl w:val="0"/>
        </w:rPr>
        <w:t xml:space="preserve">Consider the 3-by-4 image with RGB values (each component is an integer between 0 and 255) as shown in the table below.</w:t>
      </w:r>
    </w:p>
    <w:tbl>
      <w:tblPr>
        <w:tblStyle w:val="Table2"/>
        <w:tblW w:w="5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
        <w:gridCol w:w="1955"/>
        <w:gridCol w:w="1955"/>
        <w:tblGridChange w:id="0">
          <w:tblGrid>
            <w:gridCol w:w="1835"/>
            <w:gridCol w:w="1955"/>
            <w:gridCol w:w="1955"/>
          </w:tblGrid>
        </w:tblGridChange>
      </w:tblGrid>
      <w:tr>
        <w:trPr>
          <w:cantSplit w:val="0"/>
          <w:trHeight w:val="62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A6">
            <w:pPr>
              <w:pageBreakBefore w:val="0"/>
              <w:rPr/>
            </w:pPr>
            <w:r w:rsidDel="00000000" w:rsidR="00000000" w:rsidRPr="00000000">
              <w:rPr>
                <w:rtl w:val="0"/>
              </w:rPr>
              <w:t xml:space="preserve">  (255, 101, 51)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(255, 101, 153)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(255, 101, 255)  </w:t>
            </w:r>
          </w:p>
        </w:tc>
      </w:tr>
      <w:tr>
        <w:trPr>
          <w:cantSplit w:val="0"/>
          <w:trHeight w:val="62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(255,153,51)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(255,153,153)  </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(255,153,255)  </w:t>
            </w:r>
          </w:p>
        </w:tc>
      </w:tr>
      <w:tr>
        <w:trPr>
          <w:cantSplit w:val="0"/>
          <w:trHeight w:val="620" w:hRule="atLeast"/>
          <w:tblHeader w:val="0"/>
        </w:trPr>
        <w:tc>
          <w:tcPr>
            <w:shd w:fill="ffcb3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(255,203,51)  </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(255,204,153)  </w:t>
            </w:r>
          </w:p>
        </w:tc>
        <w:tc>
          <w:tcPr>
            <w:shd w:fill="ffcd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(255,205,255)  </w:t>
            </w:r>
          </w:p>
        </w:tc>
      </w:tr>
      <w:tr>
        <w:trPr>
          <w:cantSplit w:val="0"/>
          <w:trHeight w:val="62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(255,255,51)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(255,255,153)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(255,255,255)  </w:t>
            </w:r>
          </w:p>
        </w:tc>
      </w:tr>
    </w:tbl>
    <w:p w:rsidR="00000000" w:rsidDel="00000000" w:rsidP="00000000" w:rsidRDefault="00000000" w:rsidRPr="00000000" w14:paraId="000000B2">
      <w:pPr>
        <w:pageBreakBefore w:val="0"/>
        <w:spacing w:after="240" w:before="240" w:lineRule="auto"/>
        <w:ind w:left="0" w:firstLine="0"/>
        <w:rPr>
          <w:i w:val="1"/>
        </w:rPr>
      </w:pPr>
      <w:r w:rsidDel="00000000" w:rsidR="00000000" w:rsidRPr="00000000">
        <w:rPr>
          <w:rtl w:val="0"/>
        </w:rPr>
      </w:r>
    </w:p>
    <w:p w:rsidR="00000000" w:rsidDel="00000000" w:rsidP="00000000" w:rsidRDefault="00000000" w:rsidRPr="00000000" w14:paraId="000000B3">
      <w:pPr>
        <w:pageBreakBefore w:val="0"/>
        <w:numPr>
          <w:ilvl w:val="0"/>
          <w:numId w:val="9"/>
        </w:numPr>
        <w:spacing w:after="0" w:afterAutospacing="0" w:before="240" w:lineRule="auto"/>
        <w:ind w:left="720" w:hanging="360"/>
        <w:rPr>
          <w:u w:val="none"/>
        </w:rPr>
      </w:pPr>
      <w:r w:rsidDel="00000000" w:rsidR="00000000" w:rsidRPr="00000000">
        <w:rPr>
          <w:i w:val="1"/>
          <w:rtl w:val="0"/>
        </w:rPr>
        <w:t xml:space="preserve">Non-border pixel example.</w:t>
      </w:r>
      <w:r w:rsidDel="00000000" w:rsidR="00000000" w:rsidRPr="00000000">
        <w:rPr>
          <w:rtl w:val="0"/>
        </w:rPr>
        <w:t xml:space="preserve">   The energy of pixel (1, 2) is calculated from pixels (0, 2) and (2, 2)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205 − 203 = 2,</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 2</w:t>
      </w:r>
      <w:r w:rsidDel="00000000" w:rsidR="00000000" w:rsidRPr="00000000">
        <w:rPr>
          <w:vertAlign w:val="superscript"/>
          <w:rtl w:val="0"/>
        </w:rPr>
        <w:t xml:space="preserve">2</w:t>
      </w:r>
      <w:r w:rsidDel="00000000" w:rsidR="00000000" w:rsidRPr="00000000">
        <w:rPr>
          <w:rtl w:val="0"/>
        </w:rPr>
        <w:t xml:space="preserve"> + 204</w:t>
      </w:r>
      <w:r w:rsidDel="00000000" w:rsidR="00000000" w:rsidRPr="00000000">
        <w:rPr>
          <w:vertAlign w:val="superscript"/>
          <w:rtl w:val="0"/>
        </w:rPr>
        <w:t xml:space="preserve">2</w:t>
      </w:r>
      <w:r w:rsidDel="00000000" w:rsidR="00000000" w:rsidRPr="00000000">
        <w:rPr>
          <w:rtl w:val="0"/>
        </w:rPr>
        <w:t xml:space="preserve"> = 41620;</w:t>
        <w:br w:type="textWrapping"/>
      </w:r>
      <w:r w:rsidDel="00000000" w:rsidR="00000000" w:rsidRPr="00000000">
        <w:rPr>
          <w:sz w:val="16"/>
          <w:szCs w:val="16"/>
          <w:rtl w:val="0"/>
        </w:rPr>
        <w:br w:type="textWrapping"/>
      </w:r>
      <w:r w:rsidDel="00000000" w:rsidR="00000000" w:rsidRPr="00000000">
        <w:rPr>
          <w:rtl w:val="0"/>
        </w:rPr>
        <w:t xml:space="preserve">and pixels (1, 1) and (1, 3)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41620 + 10404 = 52024. Similarly, the energy of pixel (1, 1) is 204</w:t>
      </w:r>
      <w:r w:rsidDel="00000000" w:rsidR="00000000" w:rsidRPr="00000000">
        <w:rPr>
          <w:vertAlign w:val="superscript"/>
          <w:rtl w:val="0"/>
        </w:rPr>
        <w:t xml:space="preserve">2</w:t>
      </w:r>
      <w:r w:rsidDel="00000000" w:rsidR="00000000" w:rsidRPr="00000000">
        <w:rPr>
          <w:rtl w:val="0"/>
        </w:rPr>
        <w:t xml:space="preserve"> + 103</w:t>
      </w:r>
      <w:r w:rsidDel="00000000" w:rsidR="00000000" w:rsidRPr="00000000">
        <w:rPr>
          <w:vertAlign w:val="superscript"/>
          <w:rtl w:val="0"/>
        </w:rPr>
        <w:t xml:space="preserve">2</w:t>
      </w:r>
      <w:r w:rsidDel="00000000" w:rsidR="00000000" w:rsidRPr="00000000">
        <w:rPr>
          <w:rtl w:val="0"/>
        </w:rPr>
        <w:t xml:space="preserve"> = 52225.</w:t>
        <w:br w:type="textWrapping"/>
      </w:r>
      <w:r w:rsidDel="00000000" w:rsidR="00000000" w:rsidRPr="00000000">
        <w:rPr>
          <w:rtl w:val="0"/>
        </w:rPr>
      </w:r>
    </w:p>
    <w:p w:rsidR="00000000" w:rsidDel="00000000" w:rsidP="00000000" w:rsidRDefault="00000000" w:rsidRPr="00000000" w14:paraId="000000B4">
      <w:pPr>
        <w:pageBreakBefore w:val="0"/>
        <w:numPr>
          <w:ilvl w:val="0"/>
          <w:numId w:val="9"/>
        </w:numPr>
        <w:ind w:left="720" w:hanging="360"/>
        <w:rPr>
          <w:u w:val="none"/>
        </w:rPr>
      </w:pPr>
      <w:r w:rsidDel="00000000" w:rsidR="00000000" w:rsidRPr="00000000">
        <w:rPr>
          <w:i w:val="1"/>
          <w:rtl w:val="0"/>
        </w:rPr>
        <w:t xml:space="preserve">Border pixel example.</w:t>
      </w:r>
      <w:r w:rsidDel="00000000" w:rsidR="00000000" w:rsidRPr="00000000">
        <w:rPr>
          <w:rtl w:val="0"/>
        </w:rPr>
        <w:t xml:space="preserve">   The energy of the border pixel (1, 0) is calculated by using pixels (0, 0) and (2, 0)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101 − 101 = 0,</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 + </w:t>
      </w:r>
      <w:r w:rsidDel="00000000" w:rsidR="00000000" w:rsidRPr="00000000">
        <w:rPr>
          <w:rtl w:val="0"/>
        </w:rPr>
        <w:t xml:space="preserve">204</w:t>
      </w:r>
      <w:r w:rsidDel="00000000" w:rsidR="00000000" w:rsidRPr="00000000">
        <w:rPr>
          <w:vertAlign w:val="superscript"/>
          <w:rtl w:val="0"/>
        </w:rPr>
        <w:t xml:space="preserve">2</w:t>
      </w:r>
      <w:r w:rsidDel="00000000" w:rsidR="00000000" w:rsidRPr="00000000">
        <w:rPr>
          <w:rtl w:val="0"/>
        </w:rPr>
        <w:t xml:space="preserve"> = 41616;</w:t>
        <w:br w:type="textWrapping"/>
      </w:r>
      <w:r w:rsidDel="00000000" w:rsidR="00000000" w:rsidRPr="00000000">
        <w:rPr>
          <w:sz w:val="16"/>
          <w:szCs w:val="16"/>
          <w:rtl w:val="0"/>
        </w:rPr>
        <w:br w:type="textWrapping"/>
      </w:r>
      <w:r w:rsidDel="00000000" w:rsidR="00000000" w:rsidRPr="00000000">
        <w:rPr>
          <w:rtl w:val="0"/>
        </w:rPr>
        <w:t xml:space="preserve">and pixels (1, 3) and (1, 1)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41616 + 10404 = 52020.</w:t>
      </w:r>
    </w:p>
    <w:p w:rsidR="00000000" w:rsidDel="00000000" w:rsidP="00000000" w:rsidRDefault="00000000" w:rsidRPr="00000000" w14:paraId="000000B5">
      <w:pPr>
        <w:pageBreakBefore w:val="0"/>
        <w:ind w:left="0" w:firstLine="0"/>
        <w:rPr/>
      </w:pPr>
      <w:r w:rsidDel="00000000" w:rsidR="00000000" w:rsidRPr="00000000">
        <w:rPr>
          <w:rtl w:val="0"/>
        </w:rPr>
        <w:t xml:space="preserve">Table of all pixel energies for the RGB sample shown above.</w:t>
      </w:r>
    </w:p>
    <w:tbl>
      <w:tblPr>
        <w:tblStyle w:val="Table3"/>
        <w:tblW w:w="3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1130"/>
        <w:gridCol w:w="1130"/>
        <w:tblGridChange w:id="0">
          <w:tblGrid>
            <w:gridCol w:w="1130"/>
            <w:gridCol w:w="1130"/>
            <w:gridCol w:w="1130"/>
          </w:tblGrid>
        </w:tblGridChange>
      </w:tblGrid>
      <w:tr>
        <w:trPr>
          <w:cantSplit w:val="0"/>
          <w:trHeight w:val="50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B6">
            <w:pPr>
              <w:pageBreakBefore w:val="0"/>
              <w:jc w:val="center"/>
              <w:rPr/>
            </w:pPr>
            <w:r w:rsidDel="00000000" w:rsidR="00000000" w:rsidRPr="00000000">
              <w:rPr>
                <w:rtl w:val="0"/>
              </w:rPr>
              <w:t xml:space="preserve"> 20808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B7">
            <w:pPr>
              <w:pageBreakBefore w:val="0"/>
              <w:jc w:val="center"/>
              <w:rPr/>
            </w:pPr>
            <w:r w:rsidDel="00000000" w:rsidR="00000000" w:rsidRPr="00000000">
              <w:rPr>
                <w:rtl w:val="0"/>
              </w:rPr>
              <w:t xml:space="preserve"> 52020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B8">
            <w:pPr>
              <w:pageBreakBefore w:val="0"/>
              <w:jc w:val="center"/>
              <w:rPr/>
            </w:pPr>
            <w:r w:rsidDel="00000000" w:rsidR="00000000" w:rsidRPr="00000000">
              <w:rPr>
                <w:rtl w:val="0"/>
              </w:rPr>
              <w:t xml:space="preserve"> 20808 </w:t>
            </w:r>
          </w:p>
        </w:tc>
      </w:tr>
      <w:tr>
        <w:trPr>
          <w:cantSplit w:val="0"/>
          <w:trHeight w:val="50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B9">
            <w:pPr>
              <w:pageBreakBefore w:val="0"/>
              <w:jc w:val="center"/>
              <w:rPr/>
            </w:pPr>
            <w:r w:rsidDel="00000000" w:rsidR="00000000" w:rsidRPr="00000000">
              <w:rPr>
                <w:rtl w:val="0"/>
              </w:rPr>
              <w:t xml:space="preserve"> 20808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BA">
            <w:pPr>
              <w:pageBreakBefore w:val="0"/>
              <w:jc w:val="center"/>
              <w:rPr/>
            </w:pPr>
            <w:r w:rsidDel="00000000" w:rsidR="00000000" w:rsidRPr="00000000">
              <w:rPr>
                <w:rtl w:val="0"/>
              </w:rPr>
              <w:t xml:space="preserve"> 52225</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BB">
            <w:pPr>
              <w:pageBreakBefore w:val="0"/>
              <w:jc w:val="center"/>
              <w:rPr/>
            </w:pPr>
            <w:r w:rsidDel="00000000" w:rsidR="00000000" w:rsidRPr="00000000">
              <w:rPr>
                <w:rtl w:val="0"/>
              </w:rPr>
              <w:t xml:space="preserve"> 21220</w:t>
            </w:r>
          </w:p>
        </w:tc>
      </w:tr>
      <w:tr>
        <w:trPr>
          <w:cantSplit w:val="0"/>
          <w:trHeight w:val="500" w:hRule="atLeast"/>
          <w:tblHeader w:val="0"/>
        </w:trPr>
        <w:tc>
          <w:tcPr>
            <w:shd w:fill="ffcc33" w:val="clear"/>
            <w:tcMar>
              <w:top w:w="100.0" w:type="dxa"/>
              <w:left w:w="100.0" w:type="dxa"/>
              <w:bottom w:w="100.0" w:type="dxa"/>
              <w:right w:w="100.0" w:type="dxa"/>
            </w:tcMar>
            <w:vAlign w:val="top"/>
          </w:tcPr>
          <w:p w:rsidR="00000000" w:rsidDel="00000000" w:rsidP="00000000" w:rsidRDefault="00000000" w:rsidRPr="00000000" w14:paraId="000000BC">
            <w:pPr>
              <w:pageBreakBefore w:val="0"/>
              <w:jc w:val="center"/>
              <w:rPr/>
            </w:pPr>
            <w:r w:rsidDel="00000000" w:rsidR="00000000" w:rsidRPr="00000000">
              <w:rPr>
                <w:rtl w:val="0"/>
              </w:rPr>
              <w:t xml:space="preserve"> 20809</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BD">
            <w:pPr>
              <w:pageBreakBefore w:val="0"/>
              <w:jc w:val="center"/>
              <w:rPr/>
            </w:pPr>
            <w:r w:rsidDel="00000000" w:rsidR="00000000" w:rsidRPr="00000000">
              <w:rPr>
                <w:rtl w:val="0"/>
              </w:rPr>
              <w:t xml:space="preserve"> 52024</w:t>
            </w:r>
          </w:p>
        </w:tc>
        <w:tc>
          <w:tcPr>
            <w:shd w:fill="ffccff" w:val="clear"/>
            <w:tcMar>
              <w:top w:w="100.0" w:type="dxa"/>
              <w:left w:w="100.0" w:type="dxa"/>
              <w:bottom w:w="100.0" w:type="dxa"/>
              <w:right w:w="100.0" w:type="dxa"/>
            </w:tcMar>
            <w:vAlign w:val="top"/>
          </w:tcPr>
          <w:p w:rsidR="00000000" w:rsidDel="00000000" w:rsidP="00000000" w:rsidRDefault="00000000" w:rsidRPr="00000000" w14:paraId="000000BE">
            <w:pPr>
              <w:pageBreakBefore w:val="0"/>
              <w:jc w:val="center"/>
              <w:rPr/>
            </w:pPr>
            <w:r w:rsidDel="00000000" w:rsidR="00000000" w:rsidRPr="00000000">
              <w:rPr>
                <w:rtl w:val="0"/>
              </w:rPr>
              <w:t xml:space="preserve"> 20809</w:t>
            </w:r>
          </w:p>
        </w:tc>
      </w:tr>
      <w:tr>
        <w:trPr>
          <w:cantSplit w:val="0"/>
          <w:trHeight w:val="50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BF">
            <w:pPr>
              <w:pageBreakBefore w:val="0"/>
              <w:jc w:val="center"/>
              <w:rPr/>
            </w:pPr>
            <w:r w:rsidDel="00000000" w:rsidR="00000000" w:rsidRPr="00000000">
              <w:rPr>
                <w:rtl w:val="0"/>
              </w:rPr>
              <w:t xml:space="preserve"> 20808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C0">
            <w:pPr>
              <w:pageBreakBefore w:val="0"/>
              <w:jc w:val="center"/>
              <w:rPr/>
            </w:pPr>
            <w:r w:rsidDel="00000000" w:rsidR="00000000" w:rsidRPr="00000000">
              <w:rPr>
                <w:rtl w:val="0"/>
              </w:rPr>
              <w:t xml:space="preserve"> 52225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1">
            <w:pPr>
              <w:pageBreakBefore w:val="0"/>
              <w:jc w:val="center"/>
              <w:rPr/>
            </w:pPr>
            <w:r w:rsidDel="00000000" w:rsidR="00000000" w:rsidRPr="00000000">
              <w:rPr>
                <w:rtl w:val="0"/>
              </w:rPr>
              <w:t xml:space="preserve"> 21220 </w:t>
            </w:r>
          </w:p>
        </w:tc>
      </w:tr>
    </w:tbl>
    <w:p w:rsidR="00000000" w:rsidDel="00000000" w:rsidP="00000000" w:rsidRDefault="00000000" w:rsidRPr="00000000" w14:paraId="000000C2">
      <w:pPr>
        <w:pageBreakBefore w:val="0"/>
        <w:ind w:left="0" w:firstLine="0"/>
        <w:rPr>
          <w:rFonts w:ascii="Rosario" w:cs="Rosario" w:eastAsia="Rosario" w:hAnsi="Rosario"/>
          <w:b w:val="1"/>
          <w:color w:val="406a76"/>
          <w:sz w:val="28"/>
          <w:szCs w:val="28"/>
        </w:rPr>
      </w:pPr>
      <w:r w:rsidDel="00000000" w:rsidR="00000000" w:rsidRPr="00000000">
        <w:rPr>
          <w:rtl w:val="0"/>
        </w:rPr>
      </w:r>
    </w:p>
    <w:p w:rsidR="00000000" w:rsidDel="00000000" w:rsidP="00000000" w:rsidRDefault="00000000" w:rsidRPr="00000000" w14:paraId="000000C3">
      <w:pPr>
        <w:pStyle w:val="Heading3"/>
        <w:pageBreakBefore w:val="0"/>
        <w:rPr/>
      </w:pPr>
      <w:bookmarkStart w:colFirst="0" w:colLast="0" w:name="_b7xa5p1eezh6" w:id="12"/>
      <w:bookmarkEnd w:id="12"/>
      <w:r w:rsidDel="00000000" w:rsidR="00000000" w:rsidRPr="00000000">
        <w:rPr>
          <w:rtl w:val="0"/>
        </w:rPr>
        <w:t xml:space="preserve">Identifying Seams</w:t>
      </w:r>
    </w:p>
    <w:p w:rsidR="00000000" w:rsidDel="00000000" w:rsidP="00000000" w:rsidRDefault="00000000" w:rsidRPr="00000000" w14:paraId="000000C4">
      <w:pPr>
        <w:pStyle w:val="Heading4"/>
        <w:pageBreakBefore w:val="0"/>
        <w:rPr>
          <w:b w:val="1"/>
          <w:color w:val="3c5b62"/>
        </w:rPr>
      </w:pPr>
      <w:bookmarkStart w:colFirst="0" w:colLast="0" w:name="_bo2ii6cxwg0g" w:id="13"/>
      <w:bookmarkEnd w:id="13"/>
      <w:r w:rsidDel="00000000" w:rsidR="00000000" w:rsidRPr="00000000">
        <w:rPr>
          <w:rtl w:val="0"/>
        </w:rPr>
        <w:t xml:space="preserve">Seam Representation</w:t>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Seams are one dimensional arrays of integers. For a vertical seam, the index is the row and the corresponding element represents the column. Analogously, for a horizontal seam, the index is the column and the corresponding element represents the row.</w:t>
      </w:r>
    </w:p>
    <w:p w:rsidR="00000000" w:rsidDel="00000000" w:rsidP="00000000" w:rsidRDefault="00000000" w:rsidRPr="00000000" w14:paraId="000000C6">
      <w:pPr>
        <w:pageBreakBefore w:val="0"/>
        <w:rPr/>
      </w:pPr>
      <w:r w:rsidDel="00000000" w:rsidR="00000000" w:rsidRPr="00000000">
        <w:rPr>
          <w:rtl w:val="0"/>
        </w:rPr>
        <w:t xml:space="preserve">For example given this layout, the black backgrounds represent a vertical seam starting at (1, 0), column 1 and row 0.</w:t>
      </w:r>
    </w:p>
    <w:tbl>
      <w:tblPr>
        <w:tblStyle w:val="Table4"/>
        <w:tblW w:w="231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95"/>
        <w:gridCol w:w="750"/>
        <w:gridCol w:w="765"/>
        <w:tblGridChange w:id="0">
          <w:tblGrid>
            <w:gridCol w:w="795"/>
            <w:gridCol w:w="750"/>
            <w:gridCol w:w="765"/>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after="0" w:line="240" w:lineRule="auto"/>
              <w:rPr/>
            </w:pPr>
            <w:r w:rsidDel="00000000" w:rsidR="00000000" w:rsidRPr="00000000">
              <w:rPr>
                <w:rtl w:val="0"/>
              </w:rPr>
              <w:t xml:space="preserve">(0, 0)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after="0" w:line="240" w:lineRule="auto"/>
              <w:rPr/>
            </w:pPr>
            <w:r w:rsidDel="00000000" w:rsidR="00000000" w:rsidRPr="00000000">
              <w:rPr>
                <w:color w:val="ffffff"/>
                <w:rtl w:val="0"/>
              </w:rPr>
              <w:t xml:space="preserve">(1, 0)</w:t>
            </w:r>
            <w:r w:rsidDel="00000000" w:rsidR="00000000" w:rsidRPr="00000000">
              <w:rPr>
                <w:rtl w:val="0"/>
              </w:rPr>
              <w:t xml:space="preserve">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after="0" w:line="240" w:lineRule="auto"/>
              <w:rPr/>
            </w:pPr>
            <w:r w:rsidDel="00000000" w:rsidR="00000000" w:rsidRPr="00000000">
              <w:rPr>
                <w:rtl w:val="0"/>
              </w:rPr>
              <w:t xml:space="preserve">(2, 0)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after="0" w:line="240" w:lineRule="auto"/>
              <w:rPr/>
            </w:pPr>
            <w:r w:rsidDel="00000000" w:rsidR="00000000" w:rsidRPr="00000000">
              <w:rPr>
                <w:rtl w:val="0"/>
              </w:rPr>
              <w:t xml:space="preserve">(1, 1)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after="0" w:line="240" w:lineRule="auto"/>
              <w:rPr/>
            </w:pPr>
            <w:r w:rsidDel="00000000" w:rsidR="00000000" w:rsidRPr="00000000">
              <w:rPr>
                <w:color w:val="ffffff"/>
                <w:rtl w:val="0"/>
              </w:rPr>
              <w:t xml:space="preserve">(2, 1) </w:t>
            </w:r>
            <w:r w:rsidDel="00000000" w:rsidR="00000000" w:rsidRPr="00000000">
              <w:rPr>
                <w:rtl w:val="0"/>
              </w:rPr>
              <w:t xml:space="preserve">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after="0" w:line="240" w:lineRule="auto"/>
              <w:rPr/>
            </w:pPr>
            <w:r w:rsidDel="00000000" w:rsidR="00000000" w:rsidRPr="00000000">
              <w:rPr>
                <w:rtl w:val="0"/>
              </w:rPr>
              <w:t xml:space="preserve">(0, 2)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after="0" w:line="240" w:lineRule="auto"/>
              <w:rPr/>
            </w:pPr>
            <w:r w:rsidDel="00000000" w:rsidR="00000000" w:rsidRPr="00000000">
              <w:rPr>
                <w:color w:val="ffffff"/>
                <w:rtl w:val="0"/>
              </w:rPr>
              <w:t xml:space="preserve">(1, 2)</w:t>
            </w:r>
            <w:r w:rsidDel="00000000" w:rsidR="00000000" w:rsidRPr="00000000">
              <w:rPr>
                <w:rtl w:val="0"/>
              </w:rPr>
              <w:t xml:space="preserve">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after="0" w:line="240" w:lineRule="auto"/>
              <w:rPr/>
            </w:pPr>
            <w:r w:rsidDel="00000000" w:rsidR="00000000" w:rsidRPr="00000000">
              <w:rPr>
                <w:rtl w:val="0"/>
              </w:rPr>
              <w:t xml:space="preserve">(2, 2)  </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after="0" w:line="240" w:lineRule="auto"/>
              <w:rPr>
                <w:color w:val="ffffff"/>
              </w:rPr>
            </w:pPr>
            <w:r w:rsidDel="00000000" w:rsidR="00000000" w:rsidRPr="00000000">
              <w:rPr>
                <w:color w:val="ffffff"/>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D3">
      <w:pPr>
        <w:pageBreakBefore w:val="0"/>
        <w:spacing w:before="240" w:line="273.6" w:lineRule="auto"/>
        <w:rPr/>
      </w:pPr>
      <w:r w:rsidDel="00000000" w:rsidR="00000000" w:rsidRPr="00000000">
        <w:rPr>
          <w:rtl w:val="0"/>
        </w:rPr>
        <w:t xml:space="preserve">Since this is a vertical seam and the height is 4, the seam will have 4 elements in it. So, the one dimensional array for the seam above would look like this walking from the top down</w:t>
      </w:r>
    </w:p>
    <w:tbl>
      <w:tblPr>
        <w:tblStyle w:val="Table5"/>
        <w:tblW w:w="834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295"/>
        <w:gridCol w:w="3705"/>
        <w:gridCol w:w="765"/>
        <w:tblGridChange w:id="0">
          <w:tblGrid>
            <w:gridCol w:w="810"/>
            <w:gridCol w:w="765"/>
            <w:gridCol w:w="2295"/>
            <w:gridCol w:w="3705"/>
            <w:gridCol w:w="7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after="0" w:line="240" w:lineRule="auto"/>
              <w:jc w:val="center"/>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after="0" w:line="240" w:lineRule="auto"/>
              <w:ind w:left="-90" w:firstLine="0"/>
              <w:jc w:val="center"/>
              <w:rPr/>
            </w:pPr>
            <w:r w:rsidDel="00000000" w:rsidR="00000000" w:rsidRPr="00000000">
              <w:rPr>
                <w:rtl w:val="0"/>
              </w:rPr>
              <w:t xml:space="preserve">Following a Path</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Start (⬇ in context of the table)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Left (⬊ in context of the table)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after="0" w:line="240" w:lineRule="auto"/>
              <w:jc w:val="center"/>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Right (⬋ in context of the table)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pBdr>
                <w:top w:space="0" w:sz="0" w:val="nil"/>
                <w:left w:space="0" w:sz="0" w:val="nil"/>
                <w:bottom w:space="0" w:sz="0" w:val="nil"/>
                <w:right w:space="0" w:sz="0" w:val="nil"/>
              </w:pBdr>
              <w:shd w:fill="auto" w:val="clear"/>
              <w:spacing w:after="0" w:line="240" w:lineRule="auto"/>
              <w:jc w:val="center"/>
              <w:rPr/>
            </w:pPr>
            <w:r w:rsidDel="00000000" w:rsidR="00000000" w:rsidRPr="00000000">
              <w:rPr>
                <w:rtl w:val="0"/>
              </w:rPr>
              <w:t xml:space="preserve">(0,3)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pBdr>
                <w:top w:space="0" w:sz="0" w:val="nil"/>
                <w:left w:space="0" w:sz="0" w:val="nil"/>
                <w:bottom w:space="0" w:sz="0" w:val="nil"/>
                <w:right w:space="0" w:sz="0" w:val="nil"/>
              </w:pBdr>
              <w:shd w:fill="auto" w:val="clear"/>
              <w:spacing w:after="0" w:line="240" w:lineRule="auto"/>
              <w:ind w:left="-90" w:firstLine="0"/>
              <w:jc w:val="center"/>
              <w:rPr/>
            </w:pPr>
            <w:r w:rsidDel="00000000" w:rsidR="00000000" w:rsidRPr="00000000">
              <w:rPr>
                <w:rFonts w:ascii="Fira Mono" w:cs="Fira Mono" w:eastAsia="Fira Mono" w:hAnsi="Fira Mono"/>
                <w:rtl w:val="0"/>
              </w:rPr>
              <w:t xml:space="preserve">Right (⬋ in context of the table)</w:t>
            </w:r>
          </w:p>
        </w:tc>
      </w:tr>
    </w:tbl>
    <w:p w:rsidR="00000000" w:rsidDel="00000000" w:rsidP="00000000" w:rsidRDefault="00000000" w:rsidRPr="00000000" w14:paraId="000000E8">
      <w:pPr>
        <w:pStyle w:val="Heading4"/>
        <w:pageBreakBefore w:val="0"/>
        <w:spacing w:before="0" w:lineRule="auto"/>
        <w:rPr/>
      </w:pPr>
      <w:bookmarkStart w:colFirst="0" w:colLast="0" w:name="_fb5zcztdf4hc" w:id="14"/>
      <w:bookmarkEnd w:id="14"/>
      <w:r w:rsidDel="00000000" w:rsidR="00000000" w:rsidRPr="00000000">
        <w:br w:type="page"/>
      </w: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Students get confused with the left, right, forward notation. This is based on perspective.</w:t>
      </w:r>
      <w:r w:rsidDel="00000000" w:rsidR="00000000" w:rsidRPr="00000000">
        <w:rPr>
          <w:rtl w:val="0"/>
        </w:rPr>
        <w:t xml:space="preserve"> For example if using a map to give directions from Dallas to Bryan I would tell people to go south (i.e. forward) and then turn right on Highway 21. If I were looking at a map and I didn’t change perspective then it </w:t>
      </w:r>
      <w:r w:rsidDel="00000000" w:rsidR="00000000" w:rsidRPr="00000000">
        <w:rPr>
          <w:rtl w:val="0"/>
        </w:rPr>
        <w:t xml:space="preserve">would be: go</w:t>
      </w:r>
      <w:r w:rsidDel="00000000" w:rsidR="00000000" w:rsidRPr="00000000">
        <w:rPr>
          <w:rtl w:val="0"/>
        </w:rPr>
        <w:t xml:space="preserve"> down and turn left because that is the direction from the perspective of looking at the map (analogous to looking at the table of pixels). These directions do the algorithms from the perspective of following the path. The rules are the same whether it is a vertical seam or a horizontal seam when using the path perspective. However, those directions have to be translated into updates of row and col values based on the indices used.</w:t>
      </w:r>
      <w:r w:rsidDel="00000000" w:rsidR="00000000" w:rsidRPr="00000000">
        <w:rPr>
          <w:rtl w:val="0"/>
        </w:rPr>
      </w:r>
    </w:p>
    <w:p w:rsidR="00000000" w:rsidDel="00000000" w:rsidP="00000000" w:rsidRDefault="00000000" w:rsidRPr="00000000" w14:paraId="000000EA">
      <w:pPr>
        <w:pStyle w:val="Heading4"/>
        <w:pageBreakBefore w:val="0"/>
        <w:spacing w:before="0" w:lineRule="auto"/>
        <w:rPr/>
      </w:pPr>
      <w:bookmarkStart w:colFirst="0" w:colLast="0" w:name="_gz95e4wchgs9" w:id="15"/>
      <w:bookmarkEnd w:id="15"/>
      <w:r w:rsidDel="00000000" w:rsidR="00000000" w:rsidRPr="00000000">
        <w:rPr>
          <w:rtl w:val="0"/>
        </w:rPr>
        <w:t xml:space="preserve">Loading a Vertical Seam</w:t>
      </w: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A vertical seam is loaded by starting at the provided starting column and row 0 and utilizing a </w:t>
      </w:r>
      <w:r w:rsidDel="00000000" w:rsidR="00000000" w:rsidRPr="00000000">
        <w:rPr>
          <w:b w:val="1"/>
          <w:rtl w:val="0"/>
        </w:rPr>
        <w:t xml:space="preserve">greedy algorithm</w:t>
      </w:r>
      <w:r w:rsidDel="00000000" w:rsidR="00000000" w:rsidRPr="00000000">
        <w:rPr>
          <w:rtl w:val="0"/>
        </w:rPr>
        <w:t xml:space="preserve">. The total energy of the seam is the sum of the energies of each pixel represented in the seam. From the starting pixel, follow a path to the next pixel which is the pixel in the next row with minimal energy that is adjacent to the current pixel. For example, if we start at pixel (1, 0). Following a path, we walk from the top down toward the next pixel that is on the next row, the options are </w:t>
      </w:r>
    </w:p>
    <w:p w:rsidR="00000000" w:rsidDel="00000000" w:rsidP="00000000" w:rsidRDefault="00000000" w:rsidRPr="00000000" w14:paraId="000000EC">
      <w:pPr>
        <w:pageBreakBefore w:val="0"/>
        <w:numPr>
          <w:ilvl w:val="0"/>
          <w:numId w:val="8"/>
        </w:numPr>
        <w:spacing w:after="0" w:afterAutospacing="0"/>
        <w:ind w:left="720" w:hanging="360"/>
        <w:rPr>
          <w:u w:val="none"/>
        </w:rPr>
      </w:pPr>
      <w:r w:rsidDel="00000000" w:rsidR="00000000" w:rsidRPr="00000000">
        <w:rPr>
          <w:rFonts w:ascii="Fira Mono" w:cs="Fira Mono" w:eastAsia="Fira Mono" w:hAnsi="Fira Mono"/>
          <w:rtl w:val="0"/>
        </w:rPr>
        <w:t xml:space="preserve">go directly forward - pixel(1, 1) i.e. keep the same column (⬇ in context of the table)</w:t>
      </w:r>
    </w:p>
    <w:p w:rsidR="00000000" w:rsidDel="00000000" w:rsidP="00000000" w:rsidRDefault="00000000" w:rsidRPr="00000000" w14:paraId="000000ED">
      <w:pPr>
        <w:pageBreakBefore w:val="0"/>
        <w:numPr>
          <w:ilvl w:val="0"/>
          <w:numId w:val="8"/>
        </w:numPr>
        <w:spacing w:after="0" w:afterAutospacing="0"/>
        <w:ind w:left="720" w:hanging="360"/>
      </w:pPr>
      <w:r w:rsidDel="00000000" w:rsidR="00000000" w:rsidRPr="00000000">
        <w:rPr>
          <w:rFonts w:ascii="Fira Mono" w:cs="Fira Mono" w:eastAsia="Fira Mono" w:hAnsi="Fira Mono"/>
          <w:rtl w:val="0"/>
        </w:rPr>
        <w:t xml:space="preserve">go to the left - pixel(2, 1) i.e. increase the column by 1 (⬊ in context of the table)</w:t>
      </w:r>
    </w:p>
    <w:p w:rsidR="00000000" w:rsidDel="00000000" w:rsidP="00000000" w:rsidRDefault="00000000" w:rsidRPr="00000000" w14:paraId="000000EE">
      <w:pPr>
        <w:pageBreakBefore w:val="0"/>
        <w:numPr>
          <w:ilvl w:val="0"/>
          <w:numId w:val="8"/>
        </w:numPr>
        <w:ind w:left="720" w:hanging="360"/>
        <w:rPr>
          <w:u w:val="none"/>
        </w:rPr>
      </w:pPr>
      <w:r w:rsidDel="00000000" w:rsidR="00000000" w:rsidRPr="00000000">
        <w:rPr>
          <w:rFonts w:ascii="Fira Mono" w:cs="Fira Mono" w:eastAsia="Fira Mono" w:hAnsi="Fira Mono"/>
          <w:rtl w:val="0"/>
        </w:rPr>
        <w:t xml:space="preserve">go to the right - pixel(0, 1) i.e. decrease the column by 1 (⬋ in context of the table)</w:t>
      </w:r>
    </w:p>
    <w:p w:rsidR="00000000" w:rsidDel="00000000" w:rsidP="00000000" w:rsidRDefault="00000000" w:rsidRPr="00000000" w14:paraId="000000EF">
      <w:pPr>
        <w:pageBreakBefore w:val="0"/>
        <w:ind w:left="0" w:firstLine="0"/>
        <w:rPr/>
      </w:pPr>
      <w:r w:rsidDel="00000000" w:rsidR="00000000" w:rsidRPr="00000000">
        <w:rPr>
          <w:rtl w:val="0"/>
        </w:rPr>
        <w:t xml:space="preserve">Sometimes, more than one pixel has the same minimum energy value. In those cases</w:t>
      </w:r>
    </w:p>
    <w:p w:rsidR="00000000" w:rsidDel="00000000" w:rsidP="00000000" w:rsidRDefault="00000000" w:rsidRPr="00000000" w14:paraId="000000F0">
      <w:pPr>
        <w:pageBreakBefore w:val="0"/>
        <w:numPr>
          <w:ilvl w:val="0"/>
          <w:numId w:val="8"/>
        </w:numPr>
        <w:spacing w:after="0" w:afterAutospacing="0"/>
        <w:ind w:left="720" w:hanging="360"/>
        <w:rPr>
          <w:u w:val="none"/>
        </w:rPr>
      </w:pPr>
      <w:r w:rsidDel="00000000" w:rsidR="00000000" w:rsidRPr="00000000">
        <w:rPr>
          <w:rFonts w:ascii="Fira Mono" w:cs="Fira Mono" w:eastAsia="Fira Mono" w:hAnsi="Fira Mono"/>
          <w:rtl w:val="0"/>
        </w:rPr>
        <w:t xml:space="preserve">First prefer to go directly forward (i.e. keep the same column) (⬇ in context of the table)</w:t>
      </w:r>
    </w:p>
    <w:p w:rsidR="00000000" w:rsidDel="00000000" w:rsidP="00000000" w:rsidRDefault="00000000" w:rsidRPr="00000000" w14:paraId="000000F1">
      <w:pPr>
        <w:pageBreakBefore w:val="0"/>
        <w:numPr>
          <w:ilvl w:val="0"/>
          <w:numId w:val="8"/>
        </w:numPr>
        <w:ind w:left="720" w:hanging="360"/>
        <w:rPr>
          <w:u w:val="none"/>
        </w:rPr>
      </w:pPr>
      <w:r w:rsidDel="00000000" w:rsidR="00000000" w:rsidRPr="00000000">
        <w:rPr>
          <w:rFonts w:ascii="Fira Mono" w:cs="Fira Mono" w:eastAsia="Fira Mono" w:hAnsi="Fira Mono"/>
          <w:rtl w:val="0"/>
        </w:rPr>
        <w:t xml:space="preserve">Next prefer to go left (i.e. increase the column by 1) (⬊ in context of the table)</w:t>
      </w:r>
    </w:p>
    <w:p w:rsidR="00000000" w:rsidDel="00000000" w:rsidP="00000000" w:rsidRDefault="00000000" w:rsidRPr="00000000" w14:paraId="000000F2">
      <w:pPr>
        <w:pageBreakBefore w:val="0"/>
        <w:ind w:left="0" w:firstLine="0"/>
        <w:rPr/>
      </w:pPr>
      <w:r w:rsidDel="00000000" w:rsidR="00000000" w:rsidRPr="00000000">
        <w:rPr>
          <w:rtl w:val="0"/>
        </w:rPr>
        <w:t xml:space="preserve">Note: you will only go right (i.e. decrease the column by 1) when it is strictly less than other options. </w:t>
      </w:r>
    </w:p>
    <w:p w:rsidR="00000000" w:rsidDel="00000000" w:rsidP="00000000" w:rsidRDefault="00000000" w:rsidRPr="00000000" w14:paraId="000000F3">
      <w:pPr>
        <w:pageBreakBefore w:val="0"/>
        <w:ind w:left="0" w:firstLine="0"/>
        <w:rPr/>
      </w:pPr>
      <w:r w:rsidDel="00000000" w:rsidR="00000000" w:rsidRPr="00000000">
        <w:rPr>
          <w:rtl w:val="0"/>
        </w:rPr>
        <w:t xml:space="preserve">Store the column index for the winner in the corresponding location in the seam.</w:t>
      </w:r>
    </w:p>
    <w:p w:rsidR="00000000" w:rsidDel="00000000" w:rsidP="00000000" w:rsidRDefault="00000000" w:rsidRPr="00000000" w14:paraId="000000F4">
      <w:pPr>
        <w:pageBreakBefore w:val="0"/>
        <w:ind w:left="0" w:firstLine="0"/>
        <w:rPr/>
      </w:pPr>
      <w:r w:rsidDel="00000000" w:rsidR="00000000" w:rsidRPr="00000000">
        <w:rPr>
          <w:i w:val="1"/>
          <w:rtl w:val="0"/>
        </w:rPr>
        <w:t xml:space="preserve">Note: seams cannot cross over the bounds of an image.</w:t>
      </w:r>
      <w:r w:rsidDel="00000000" w:rsidR="00000000" w:rsidRPr="00000000">
        <w:rPr>
          <w:rtl w:val="0"/>
        </w:rPr>
      </w:r>
    </w:p>
    <w:p w:rsidR="00000000" w:rsidDel="00000000" w:rsidP="00000000" w:rsidRDefault="00000000" w:rsidRPr="00000000" w14:paraId="000000F5">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6">
      <w:pPr>
        <w:pageBreakBefore w:val="0"/>
        <w:ind w:left="0" w:firstLine="0"/>
        <w:rPr/>
      </w:pPr>
      <w:r w:rsidDel="00000000" w:rsidR="00000000" w:rsidRPr="00000000">
        <w:rPr>
          <w:rtl w:val="0"/>
        </w:rPr>
        <w:t xml:space="preserve">For example, given the following image represented by a table with RGB values in each cell,</w:t>
      </w:r>
    </w:p>
    <w:tbl>
      <w:tblPr>
        <w:tblStyle w:val="Table6"/>
        <w:tblW w:w="9936.0" w:type="dxa"/>
        <w:jc w:val="lef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cantSplit w:val="0"/>
          <w:trHeight w:val="500" w:hRule="atLeast"/>
          <w:tblHeader w:val="0"/>
        </w:trPr>
        <w:tc>
          <w:tcPr>
            <w:shd w:fill="4ed14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( 78,209, 79) </w:t>
            </w:r>
          </w:p>
        </w:tc>
        <w:tc>
          <w:tcPr>
            <w:shd w:fill="3f76f7"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( 63,118,247) </w:t>
            </w:r>
          </w:p>
        </w:tc>
        <w:tc>
          <w:tcPr>
            <w:shd w:fill="5caf5f"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( 92,175, 95)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(243, 73,183)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(210,109,104) </w:t>
            </w:r>
          </w:p>
        </w:tc>
        <w:tc>
          <w:tcPr>
            <w:shd w:fill="fc6577"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(252,101,119) </w:t>
            </w:r>
          </w:p>
        </w:tc>
      </w:tr>
      <w:tr>
        <w:trPr>
          <w:cantSplit w:val="0"/>
          <w:trHeight w:val="500" w:hRule="atLeast"/>
          <w:tblHeader w:val="0"/>
        </w:trPr>
        <w:tc>
          <w:tcPr>
            <w:shd w:fill="e0bfb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(224,191,182) </w:t>
            </w:r>
          </w:p>
        </w:tc>
        <w:tc>
          <w:tcPr>
            <w:shd w:fill="6c5952"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(108, 89, 82) </w:t>
            </w:r>
          </w:p>
        </w:tc>
        <w:tc>
          <w:tcPr>
            <w:shd w:fill="50c4e6"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( 80,196,230) </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(112,156,180) </w:t>
            </w:r>
          </w:p>
        </w:tc>
        <w:tc>
          <w:tcPr>
            <w:shd w:fill="b0b27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(176,178,120) </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(142,151,142) </w:t>
            </w:r>
          </w:p>
        </w:tc>
      </w:tr>
      <w:tr>
        <w:trPr>
          <w:cantSplit w:val="0"/>
          <w:trHeight w:val="500" w:hRule="atLeast"/>
          <w:tblHeader w:val="0"/>
        </w:trPr>
        <w:tc>
          <w:tcPr>
            <w:shd w:fill="75bd95"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(117,189,149) </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(171,231,153) </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(149,164,168) </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(107,119, 71) </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(120,105,138) </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(163,174,196) </w:t>
            </w:r>
          </w:p>
        </w:tc>
      </w:tr>
      <w:tr>
        <w:trPr>
          <w:cantSplit w:val="0"/>
          <w:trHeight w:val="500" w:hRule="atLeast"/>
          <w:tblHeader w:val="0"/>
        </w:trPr>
        <w:tc>
          <w:tcPr>
            <w:shd w:fill="a3de84"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(163,222,132) </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(187,117,183) </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( 92,145, 69) </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(158,143, 79) </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(220, 75,222) </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(189, 73,214) </w:t>
            </w:r>
          </w:p>
        </w:tc>
      </w:tr>
      <w:tr>
        <w:trPr>
          <w:cantSplit w:val="0"/>
          <w:trHeight w:val="500" w:hRule="atLeast"/>
          <w:tblHeader w:val="0"/>
        </w:trPr>
        <w:tc>
          <w:tcPr>
            <w:shd w:fill="d378ad"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(211,120,173) </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(188,218,244) </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(214,103, 68) </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(163,166,246) </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( 79,125,246) </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(211,201, 98) </w:t>
            </w:r>
          </w:p>
        </w:tc>
      </w:tr>
    </w:tbl>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ind w:left="0" w:firstLine="0"/>
        <w:rPr/>
      </w:pPr>
      <w:r w:rsidDel="00000000" w:rsidR="00000000" w:rsidRPr="00000000">
        <w:rPr>
          <w:rtl w:val="0"/>
        </w:rPr>
        <w:t xml:space="preserve">The vertical seam starting at pixel (1,0) is shown by bolded numbers in the table below. The table has the energy for each pixel and the color corresponds to the table representing an image with RGB values above.</w:t>
      </w:r>
    </w:p>
    <w:tbl>
      <w:tblPr>
        <w:tblStyle w:val="Table7"/>
        <w:tblW w:w="9936.0" w:type="dxa"/>
        <w:jc w:val="lef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cantSplit w:val="0"/>
          <w:trHeight w:val="500" w:hRule="atLeast"/>
          <w:tblHeader w:val="0"/>
        </w:trPr>
        <w:tc>
          <w:tcPr>
            <w:shd w:fill="4ed14f"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after="0" w:lineRule="auto"/>
              <w:jc w:val="center"/>
              <w:rPr/>
            </w:pPr>
            <w:r w:rsidDel="00000000" w:rsidR="00000000" w:rsidRPr="00000000">
              <w:rPr>
                <w:rtl w:val="0"/>
              </w:rPr>
              <w:t xml:space="preserve">57685</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after="0" w:lineRule="auto"/>
              <w:jc w:val="center"/>
              <w:rPr>
                <w:b w:val="1"/>
              </w:rPr>
            </w:pPr>
            <w:r w:rsidDel="00000000" w:rsidR="00000000" w:rsidRPr="00000000">
              <w:rPr>
                <w:b w:val="1"/>
                <w:rtl w:val="0"/>
              </w:rPr>
              <w:t xml:space="preserve">50893</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after="0" w:lineRule="auto"/>
              <w:jc w:val="center"/>
              <w:rPr/>
            </w:pPr>
            <w:r w:rsidDel="00000000" w:rsidR="00000000" w:rsidRPr="00000000">
              <w:rPr>
                <w:rtl w:val="0"/>
              </w:rPr>
              <w:t xml:space="preserve"> 91370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after="0" w:lineRule="auto"/>
              <w:jc w:val="center"/>
              <w:rPr/>
            </w:pPr>
            <w:r w:rsidDel="00000000" w:rsidR="00000000" w:rsidRPr="00000000">
              <w:rPr>
                <w:rtl w:val="0"/>
              </w:rPr>
              <w:t xml:space="preserve">25418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after="0" w:lineRule="auto"/>
              <w:jc w:val="center"/>
              <w:rPr/>
            </w:pPr>
            <w:r w:rsidDel="00000000" w:rsidR="00000000" w:rsidRPr="00000000">
              <w:rPr>
                <w:rtl w:val="0"/>
              </w:rPr>
              <w:t xml:space="preserve">33055</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after="0" w:lineRule="auto"/>
              <w:jc w:val="center"/>
              <w:rPr/>
            </w:pPr>
            <w:r w:rsidDel="00000000" w:rsidR="00000000" w:rsidRPr="00000000">
              <w:rPr>
                <w:rtl w:val="0"/>
              </w:rPr>
              <w:t xml:space="preserve">37246</w:t>
            </w:r>
          </w:p>
        </w:tc>
      </w:tr>
      <w:tr>
        <w:trPr>
          <w:cantSplit w:val="0"/>
          <w:trHeight w:val="500" w:hRule="atLeast"/>
          <w:tblHeader w:val="0"/>
        </w:trPr>
        <w:tc>
          <w:tcPr>
            <w:shd w:fill="e0bfb6"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after="0" w:lineRule="auto"/>
              <w:jc w:val="center"/>
              <w:rPr>
                <w:b w:val="1"/>
              </w:rPr>
            </w:pPr>
            <w:r w:rsidDel="00000000" w:rsidR="00000000" w:rsidRPr="00000000">
              <w:rPr>
                <w:b w:val="1"/>
                <w:rtl w:val="0"/>
              </w:rPr>
              <w:t xml:space="preserve">15421</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after="0" w:lineRule="auto"/>
              <w:jc w:val="center"/>
              <w:rPr/>
            </w:pPr>
            <w:r w:rsidDel="00000000" w:rsidR="00000000" w:rsidRPr="00000000">
              <w:rPr>
                <w:rtl w:val="0"/>
              </w:rPr>
              <w:t xml:space="preserve">56334</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after="0" w:lineRule="auto"/>
              <w:jc w:val="center"/>
              <w:rPr/>
            </w:pPr>
            <w:r w:rsidDel="00000000" w:rsidR="00000000" w:rsidRPr="00000000">
              <w:rPr>
                <w:rtl w:val="0"/>
              </w:rPr>
              <w:t xml:space="preserve">22808</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after="0" w:lineRule="auto"/>
              <w:jc w:val="center"/>
              <w:rPr/>
            </w:pPr>
            <w:r w:rsidDel="00000000" w:rsidR="00000000" w:rsidRPr="00000000">
              <w:rPr>
                <w:rtl w:val="0"/>
              </w:rPr>
              <w:t xml:space="preserve">54796</w:t>
            </w:r>
          </w:p>
        </w:tc>
        <w:tc>
          <w:tcPr>
            <w:shd w:fill="b0b278"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after="0" w:lineRule="auto"/>
              <w:jc w:val="center"/>
              <w:rPr/>
            </w:pPr>
            <w:r w:rsidDel="00000000" w:rsidR="00000000" w:rsidRPr="00000000">
              <w:rPr>
                <w:rtl w:val="0"/>
              </w:rPr>
              <w:t xml:space="preserve">11641</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after="0" w:lineRule="auto"/>
              <w:jc w:val="center"/>
              <w:rPr/>
            </w:pPr>
            <w:r w:rsidDel="00000000" w:rsidR="00000000" w:rsidRPr="00000000">
              <w:rPr>
                <w:rtl w:val="0"/>
              </w:rPr>
              <w:t xml:space="preserve">25496</w:t>
            </w:r>
          </w:p>
        </w:tc>
      </w:tr>
      <w:tr>
        <w:trPr>
          <w:cantSplit w:val="0"/>
          <w:trHeight w:val="500" w:hRule="atLeast"/>
          <w:tblHeader w:val="0"/>
        </w:trPr>
        <w:tc>
          <w:tcPr>
            <w:shd w:fill="75bd95"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after="0" w:lineRule="auto"/>
              <w:jc w:val="center"/>
              <w:rPr>
                <w:b w:val="1"/>
              </w:rPr>
            </w:pPr>
            <w:r w:rsidDel="00000000" w:rsidR="00000000" w:rsidRPr="00000000">
              <w:rPr>
                <w:b w:val="1"/>
                <w:rtl w:val="0"/>
              </w:rPr>
              <w:t xml:space="preserve">12344</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after="0" w:lineRule="auto"/>
              <w:jc w:val="center"/>
              <w:rPr/>
            </w:pPr>
            <w:r w:rsidDel="00000000" w:rsidR="00000000" w:rsidRPr="00000000">
              <w:rPr>
                <w:rtl w:val="0"/>
              </w:rPr>
              <w:t xml:space="preserve">19236</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after="0" w:lineRule="auto"/>
              <w:jc w:val="center"/>
              <w:rPr/>
            </w:pPr>
            <w:r w:rsidDel="00000000" w:rsidR="00000000" w:rsidRPr="00000000">
              <w:rPr>
                <w:rtl w:val="0"/>
              </w:rPr>
              <w:t xml:space="preserve">52030</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after="0" w:lineRule="auto"/>
              <w:jc w:val="center"/>
              <w:rPr/>
            </w:pPr>
            <w:r w:rsidDel="00000000" w:rsidR="00000000" w:rsidRPr="00000000">
              <w:rPr>
                <w:rtl w:val="0"/>
              </w:rPr>
              <w:t xml:space="preserve">17708</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after="0" w:lineRule="auto"/>
              <w:jc w:val="center"/>
              <w:rPr/>
            </w:pPr>
            <w:r w:rsidDel="00000000" w:rsidR="00000000" w:rsidRPr="00000000">
              <w:rPr>
                <w:rtl w:val="0"/>
              </w:rPr>
              <w:t xml:space="preserve">44735</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after="0" w:lineRule="auto"/>
              <w:jc w:val="center"/>
              <w:rPr/>
            </w:pPr>
            <w:r w:rsidDel="00000000" w:rsidR="00000000" w:rsidRPr="00000000">
              <w:rPr>
                <w:rtl w:val="0"/>
              </w:rPr>
              <w:t xml:space="preserve">20663</w:t>
            </w:r>
          </w:p>
        </w:tc>
      </w:tr>
      <w:tr>
        <w:trPr>
          <w:cantSplit w:val="0"/>
          <w:trHeight w:val="500" w:hRule="atLeast"/>
          <w:tblHeader w:val="0"/>
        </w:trPr>
        <w:tc>
          <w:tcPr>
            <w:shd w:fill="a3de84"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after="0" w:lineRule="auto"/>
              <w:jc w:val="center"/>
              <w:rPr>
                <w:b w:val="1"/>
              </w:rPr>
            </w:pPr>
            <w:r w:rsidDel="00000000" w:rsidR="00000000" w:rsidRPr="00000000">
              <w:rPr>
                <w:b w:val="1"/>
                <w:rtl w:val="0"/>
              </w:rPr>
              <w:t xml:space="preserve">17074</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after="0" w:lineRule="auto"/>
              <w:jc w:val="center"/>
              <w:rPr/>
            </w:pPr>
            <w:r w:rsidDel="00000000" w:rsidR="00000000" w:rsidRPr="00000000">
              <w:rPr>
                <w:rtl w:val="0"/>
              </w:rPr>
              <w:t xml:space="preserve">23678</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after="0" w:lineRule="auto"/>
              <w:jc w:val="center"/>
              <w:rPr/>
            </w:pPr>
            <w:r w:rsidDel="00000000" w:rsidR="00000000" w:rsidRPr="00000000">
              <w:rPr>
                <w:rtl w:val="0"/>
              </w:rPr>
              <w:t xml:space="preserve">30279</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after="0" w:lineRule="auto"/>
              <w:jc w:val="center"/>
              <w:rPr/>
            </w:pPr>
            <w:r w:rsidDel="00000000" w:rsidR="00000000" w:rsidRPr="00000000">
              <w:rPr>
                <w:rtl w:val="0"/>
              </w:rPr>
              <w:t xml:space="preserve">80663</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after="0" w:lineRule="auto"/>
              <w:jc w:val="center"/>
              <w:rPr/>
            </w:pPr>
            <w:r w:rsidDel="00000000" w:rsidR="00000000" w:rsidRPr="00000000">
              <w:rPr>
                <w:rtl w:val="0"/>
              </w:rPr>
              <w:t xml:space="preserve">37831</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after="0" w:lineRule="auto"/>
              <w:jc w:val="center"/>
              <w:rPr/>
            </w:pPr>
            <w:r w:rsidDel="00000000" w:rsidR="00000000" w:rsidRPr="00000000">
              <w:rPr>
                <w:rtl w:val="0"/>
              </w:rPr>
              <w:t xml:space="preserve">45595</w:t>
            </w:r>
          </w:p>
        </w:tc>
      </w:tr>
      <w:tr>
        <w:trPr>
          <w:cantSplit w:val="0"/>
          <w:trHeight w:val="500" w:hRule="atLeast"/>
          <w:tblHeader w:val="0"/>
        </w:trPr>
        <w:tc>
          <w:tcPr>
            <w:shd w:fill="d378ad"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after="0" w:lineRule="auto"/>
              <w:jc w:val="center"/>
              <w:rPr/>
            </w:pPr>
            <w:r w:rsidDel="00000000" w:rsidR="00000000" w:rsidRPr="00000000">
              <w:rPr>
                <w:rtl w:val="0"/>
              </w:rPr>
              <w:t xml:space="preserve">32337</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after="0" w:lineRule="auto"/>
              <w:jc w:val="center"/>
              <w:rPr>
                <w:b w:val="1"/>
              </w:rPr>
            </w:pPr>
            <w:r w:rsidDel="00000000" w:rsidR="00000000" w:rsidRPr="00000000">
              <w:rPr>
                <w:b w:val="1"/>
                <w:rtl w:val="0"/>
              </w:rPr>
              <w:t xml:space="preserve">30796</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after="0" w:lineRule="auto"/>
              <w:jc w:val="center"/>
              <w:rPr/>
            </w:pPr>
            <w:r w:rsidDel="00000000" w:rsidR="00000000" w:rsidRPr="00000000">
              <w:rPr>
                <w:rtl w:val="0"/>
              </w:rPr>
              <w:t xml:space="preserve">4909</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after="0" w:lineRule="auto"/>
              <w:jc w:val="center"/>
              <w:rPr/>
            </w:pPr>
            <w:r w:rsidDel="00000000" w:rsidR="00000000" w:rsidRPr="00000000">
              <w:rPr>
                <w:rtl w:val="0"/>
              </w:rPr>
              <w:t xml:space="preserve">73334</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after="0" w:lineRule="auto"/>
              <w:jc w:val="center"/>
              <w:rPr/>
            </w:pPr>
            <w:r w:rsidDel="00000000" w:rsidR="00000000" w:rsidRPr="00000000">
              <w:rPr>
                <w:rtl w:val="0"/>
              </w:rPr>
              <w:t xml:space="preserve">40613</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after="0" w:lineRule="auto"/>
              <w:jc w:val="center"/>
              <w:rPr/>
            </w:pPr>
            <w:r w:rsidDel="00000000" w:rsidR="00000000" w:rsidRPr="00000000">
              <w:rPr>
                <w:rtl w:val="0"/>
              </w:rPr>
              <w:t xml:space="preserve">36556</w:t>
            </w:r>
          </w:p>
        </w:tc>
      </w:tr>
    </w:tbl>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Total energy of the seam is 50893 + 15421 +12344 +17074 + 30796 = 126528.</w:t>
      </w:r>
    </w:p>
    <w:p w:rsidR="00000000" w:rsidDel="00000000" w:rsidP="00000000" w:rsidRDefault="00000000" w:rsidRPr="00000000" w14:paraId="00000137">
      <w:pPr>
        <w:pageBreakBefore w:val="0"/>
        <w:rPr/>
      </w:pPr>
      <w:r w:rsidDel="00000000" w:rsidR="00000000" w:rsidRPr="00000000">
        <w:rPr>
          <w:rtl w:val="0"/>
        </w:rPr>
        <w:t xml:space="preserve">For a vertical seam, the index is the row, and the value is the column. So, the vertical seam would look like:</w:t>
      </w:r>
    </w:p>
    <w:tbl>
      <w:tblPr>
        <w:tblStyle w:val="Table8"/>
        <w:tblW w:w="57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310"/>
        <w:gridCol w:w="1065"/>
        <w:gridCol w:w="765"/>
        <w:tblGridChange w:id="0">
          <w:tblGrid>
            <w:gridCol w:w="810"/>
            <w:gridCol w:w="765"/>
            <w:gridCol w:w="2310"/>
            <w:gridCol w:w="1065"/>
            <w:gridCol w:w="7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after="0" w:line="240" w:lineRule="auto"/>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after="0" w:line="240" w:lineRule="auto"/>
              <w:rPr/>
            </w:pPr>
            <w:r w:rsidDel="00000000" w:rsidR="00000000" w:rsidRPr="00000000">
              <w:rPr>
                <w:rtl w:val="0"/>
              </w:rPr>
              <w:t xml:space="preserve">Energy</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after="0" w:line="240" w:lineRule="auto"/>
              <w:jc w:val="center"/>
              <w:rPr/>
            </w:pPr>
            <w:r w:rsidDel="00000000" w:rsidR="00000000" w:rsidRPr="00000000">
              <w:rPr>
                <w:rtl w:val="0"/>
              </w:rPr>
              <w:t xml:space="preserve">(1, 0)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after="0" w:line="240" w:lineRule="auto"/>
              <w:jc w:val="center"/>
              <w:rPr/>
            </w:pPr>
            <w:r w:rsidDel="00000000" w:rsidR="00000000" w:rsidRPr="00000000">
              <w:rPr>
                <w:rtl w:val="0"/>
              </w:rPr>
              <w:t xml:space="preserve">50893</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after="0" w:line="240" w:lineRule="auto"/>
              <w:jc w:val="center"/>
              <w:rPr/>
            </w:pPr>
            <w:r w:rsidDel="00000000" w:rsidR="00000000" w:rsidRPr="00000000">
              <w:rPr>
                <w:rtl w:val="0"/>
              </w:rPr>
              <w:t xml:space="preserve">(0, 1)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after="0" w:line="240" w:lineRule="auto"/>
              <w:jc w:val="center"/>
              <w:rPr/>
            </w:pPr>
            <w:r w:rsidDel="00000000" w:rsidR="00000000" w:rsidRPr="00000000">
              <w:rPr>
                <w:rtl w:val="0"/>
              </w:rPr>
              <w:t xml:space="preserve">15421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after="0" w:line="240" w:lineRule="auto"/>
              <w:jc w:val="center"/>
              <w:rPr/>
            </w:pPr>
            <w:r w:rsidDel="00000000" w:rsidR="00000000" w:rsidRPr="00000000">
              <w:rPr>
                <w:rtl w:val="0"/>
              </w:rPr>
              <w:t xml:space="preserve">(0, 2)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after="0" w:line="240" w:lineRule="auto"/>
              <w:jc w:val="center"/>
              <w:rPr/>
            </w:pPr>
            <w:r w:rsidDel="00000000" w:rsidR="00000000" w:rsidRPr="00000000">
              <w:rPr>
                <w:rtl w:val="0"/>
              </w:rPr>
              <w:t xml:space="preserve">12344</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after="0" w:line="240" w:lineRule="auto"/>
              <w:jc w:val="center"/>
              <w:rPr/>
            </w:pPr>
            <w:r w:rsidDel="00000000" w:rsidR="00000000" w:rsidRPr="00000000">
              <w:rPr>
                <w:rtl w:val="0"/>
              </w:rPr>
              <w:t xml:space="preserve">(0, 3)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after="0" w:line="240" w:lineRule="auto"/>
              <w:jc w:val="center"/>
              <w:rPr/>
            </w:pPr>
            <w:r w:rsidDel="00000000" w:rsidR="00000000" w:rsidRPr="00000000">
              <w:rPr>
                <w:rtl w:val="0"/>
              </w:rPr>
              <w:t xml:space="preserve">17074</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after="0" w:line="240" w:lineRule="auto"/>
              <w:jc w:val="center"/>
              <w:rPr/>
            </w:pPr>
            <w:r w:rsidDel="00000000" w:rsidR="00000000" w:rsidRPr="00000000">
              <w:rPr>
                <w:rtl w:val="0"/>
              </w:rPr>
              <w:t xml:space="preserve">(1, 4)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after="0" w:line="240" w:lineRule="auto"/>
              <w:jc w:val="center"/>
              <w:rPr/>
            </w:pPr>
            <w:r w:rsidDel="00000000" w:rsidR="00000000" w:rsidRPr="00000000">
              <w:rPr>
                <w:rtl w:val="0"/>
              </w:rPr>
              <w:t xml:space="preserve">30796</w:t>
            </w:r>
          </w:p>
        </w:tc>
      </w:tr>
    </w:tbl>
    <w:p w:rsidR="00000000" w:rsidDel="00000000" w:rsidP="00000000" w:rsidRDefault="00000000" w:rsidRPr="00000000" w14:paraId="00000150">
      <w:pPr>
        <w:pStyle w:val="Heading4"/>
        <w:pageBreakBefore w:val="0"/>
        <w:rPr/>
      </w:pPr>
      <w:bookmarkStart w:colFirst="0" w:colLast="0" w:name="_133htmxvt0wh" w:id="16"/>
      <w:bookmarkEnd w:id="16"/>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4"/>
        <w:pageBreakBefore w:val="0"/>
        <w:rPr/>
      </w:pPr>
      <w:bookmarkStart w:colFirst="0" w:colLast="0" w:name="_2xj303231ffj" w:id="17"/>
      <w:bookmarkEnd w:id="17"/>
      <w:r w:rsidDel="00000000" w:rsidR="00000000" w:rsidRPr="00000000">
        <w:rPr>
          <w:rtl w:val="0"/>
        </w:rPr>
        <w:t xml:space="preserve">Finding a Minimal Vertical Seam</w:t>
      </w:r>
    </w:p>
    <w:p w:rsidR="00000000" w:rsidDel="00000000" w:rsidP="00000000" w:rsidRDefault="00000000" w:rsidRPr="00000000" w14:paraId="00000152">
      <w:pPr>
        <w:pageBreakBefore w:val="0"/>
        <w:rPr/>
      </w:pPr>
      <w:r w:rsidDel="00000000" w:rsidR="00000000" w:rsidRPr="00000000">
        <w:rPr>
          <w:rtl w:val="0"/>
        </w:rPr>
        <w:t xml:space="preserve">You will want to find the vertical seam with minimal energy. You will have to determine the seam starting at the first row of each column and keep track of the seam and the corresponding energy that is lowest. The minimal vertical seam for the image shown in the table of RGB values is shown with bolded energies.</w:t>
      </w:r>
    </w:p>
    <w:tbl>
      <w:tblPr>
        <w:tblStyle w:val="Table9"/>
        <w:tblW w:w="9936.0" w:type="dxa"/>
        <w:jc w:val="lef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cantSplit w:val="0"/>
          <w:trHeight w:val="500" w:hRule="atLeast"/>
          <w:tblHeader w:val="0"/>
        </w:trPr>
        <w:tc>
          <w:tcPr>
            <w:shd w:fill="4ed14f"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after="0" w:lineRule="auto"/>
              <w:jc w:val="center"/>
              <w:rPr/>
            </w:pPr>
            <w:r w:rsidDel="00000000" w:rsidR="00000000" w:rsidRPr="00000000">
              <w:rPr>
                <w:rtl w:val="0"/>
              </w:rPr>
              <w:t xml:space="preserve">57685</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after="0" w:lineRule="auto"/>
              <w:jc w:val="center"/>
              <w:rPr/>
            </w:pPr>
            <w:r w:rsidDel="00000000" w:rsidR="00000000" w:rsidRPr="00000000">
              <w:rPr>
                <w:rtl w:val="0"/>
              </w:rPr>
              <w:t xml:space="preserve">50893</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after="0" w:lineRule="auto"/>
              <w:jc w:val="center"/>
              <w:rPr/>
            </w:pPr>
            <w:r w:rsidDel="00000000" w:rsidR="00000000" w:rsidRPr="00000000">
              <w:rPr>
                <w:rtl w:val="0"/>
              </w:rPr>
              <w:t xml:space="preserve"> 91370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after="0" w:lineRule="auto"/>
              <w:jc w:val="center"/>
              <w:rPr>
                <w:b w:val="1"/>
              </w:rPr>
            </w:pPr>
            <w:r w:rsidDel="00000000" w:rsidR="00000000" w:rsidRPr="00000000">
              <w:rPr>
                <w:b w:val="1"/>
                <w:rtl w:val="0"/>
              </w:rPr>
              <w:t xml:space="preserve">25418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after="0" w:lineRule="auto"/>
              <w:jc w:val="center"/>
              <w:rPr/>
            </w:pPr>
            <w:r w:rsidDel="00000000" w:rsidR="00000000" w:rsidRPr="00000000">
              <w:rPr>
                <w:rtl w:val="0"/>
              </w:rPr>
              <w:t xml:space="preserve">33055</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after="0" w:lineRule="auto"/>
              <w:jc w:val="center"/>
              <w:rPr/>
            </w:pPr>
            <w:r w:rsidDel="00000000" w:rsidR="00000000" w:rsidRPr="00000000">
              <w:rPr>
                <w:rtl w:val="0"/>
              </w:rPr>
              <w:t xml:space="preserve">37246</w:t>
            </w:r>
          </w:p>
        </w:tc>
      </w:tr>
      <w:tr>
        <w:trPr>
          <w:cantSplit w:val="0"/>
          <w:trHeight w:val="500" w:hRule="atLeast"/>
          <w:tblHeader w:val="0"/>
        </w:trPr>
        <w:tc>
          <w:tcPr>
            <w:shd w:fill="e0bfb6"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after="0" w:lineRule="auto"/>
              <w:jc w:val="center"/>
              <w:rPr/>
            </w:pPr>
            <w:r w:rsidDel="00000000" w:rsidR="00000000" w:rsidRPr="00000000">
              <w:rPr>
                <w:rtl w:val="0"/>
              </w:rPr>
              <w:t xml:space="preserve">15421</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after="0" w:lineRule="auto"/>
              <w:jc w:val="center"/>
              <w:rPr/>
            </w:pPr>
            <w:r w:rsidDel="00000000" w:rsidR="00000000" w:rsidRPr="00000000">
              <w:rPr>
                <w:rtl w:val="0"/>
              </w:rPr>
              <w:t xml:space="preserve">56334</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after="0" w:lineRule="auto"/>
              <w:jc w:val="center"/>
              <w:rPr/>
            </w:pPr>
            <w:r w:rsidDel="00000000" w:rsidR="00000000" w:rsidRPr="00000000">
              <w:rPr>
                <w:rtl w:val="0"/>
              </w:rPr>
              <w:t xml:space="preserve">22808</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after="0" w:lineRule="auto"/>
              <w:jc w:val="center"/>
              <w:rPr/>
            </w:pPr>
            <w:r w:rsidDel="00000000" w:rsidR="00000000" w:rsidRPr="00000000">
              <w:rPr>
                <w:rtl w:val="0"/>
              </w:rPr>
              <w:t xml:space="preserve">54796</w:t>
            </w:r>
          </w:p>
        </w:tc>
        <w:tc>
          <w:tcPr>
            <w:shd w:fill="b0b278"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after="0" w:lineRule="auto"/>
              <w:jc w:val="center"/>
              <w:rPr>
                <w:b w:val="1"/>
              </w:rPr>
            </w:pPr>
            <w:r w:rsidDel="00000000" w:rsidR="00000000" w:rsidRPr="00000000">
              <w:rPr>
                <w:b w:val="1"/>
                <w:rtl w:val="0"/>
              </w:rPr>
              <w:t xml:space="preserve">11641</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after="0" w:lineRule="auto"/>
              <w:jc w:val="center"/>
              <w:rPr/>
            </w:pPr>
            <w:r w:rsidDel="00000000" w:rsidR="00000000" w:rsidRPr="00000000">
              <w:rPr>
                <w:rtl w:val="0"/>
              </w:rPr>
              <w:t xml:space="preserve">25496</w:t>
            </w:r>
          </w:p>
        </w:tc>
      </w:tr>
      <w:tr>
        <w:trPr>
          <w:cantSplit w:val="0"/>
          <w:trHeight w:val="500" w:hRule="atLeast"/>
          <w:tblHeader w:val="0"/>
        </w:trPr>
        <w:tc>
          <w:tcPr>
            <w:shd w:fill="75bd95"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after="0" w:lineRule="auto"/>
              <w:jc w:val="center"/>
              <w:rPr/>
            </w:pPr>
            <w:r w:rsidDel="00000000" w:rsidR="00000000" w:rsidRPr="00000000">
              <w:rPr>
                <w:rtl w:val="0"/>
              </w:rPr>
              <w:t xml:space="preserve">12344</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after="0" w:lineRule="auto"/>
              <w:jc w:val="center"/>
              <w:rPr/>
            </w:pPr>
            <w:r w:rsidDel="00000000" w:rsidR="00000000" w:rsidRPr="00000000">
              <w:rPr>
                <w:rtl w:val="0"/>
              </w:rPr>
              <w:t xml:space="preserve">19236</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after="0" w:lineRule="auto"/>
              <w:jc w:val="center"/>
              <w:rPr/>
            </w:pPr>
            <w:r w:rsidDel="00000000" w:rsidR="00000000" w:rsidRPr="00000000">
              <w:rPr>
                <w:rtl w:val="0"/>
              </w:rPr>
              <w:t xml:space="preserve">52030</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after="0" w:lineRule="auto"/>
              <w:jc w:val="center"/>
              <w:rPr>
                <w:b w:val="1"/>
              </w:rPr>
            </w:pPr>
            <w:r w:rsidDel="00000000" w:rsidR="00000000" w:rsidRPr="00000000">
              <w:rPr>
                <w:b w:val="1"/>
                <w:rtl w:val="0"/>
              </w:rPr>
              <w:t xml:space="preserve">17708</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after="0" w:lineRule="auto"/>
              <w:jc w:val="center"/>
              <w:rPr/>
            </w:pPr>
            <w:r w:rsidDel="00000000" w:rsidR="00000000" w:rsidRPr="00000000">
              <w:rPr>
                <w:rtl w:val="0"/>
              </w:rPr>
              <w:t xml:space="preserve">44735</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after="0" w:lineRule="auto"/>
              <w:jc w:val="center"/>
              <w:rPr/>
            </w:pPr>
            <w:r w:rsidDel="00000000" w:rsidR="00000000" w:rsidRPr="00000000">
              <w:rPr>
                <w:rtl w:val="0"/>
              </w:rPr>
              <w:t xml:space="preserve">20663</w:t>
            </w:r>
          </w:p>
        </w:tc>
      </w:tr>
      <w:tr>
        <w:trPr>
          <w:cantSplit w:val="0"/>
          <w:trHeight w:val="500" w:hRule="atLeast"/>
          <w:tblHeader w:val="0"/>
        </w:trPr>
        <w:tc>
          <w:tcPr>
            <w:shd w:fill="a3de84"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after="0" w:lineRule="auto"/>
              <w:jc w:val="center"/>
              <w:rPr/>
            </w:pPr>
            <w:r w:rsidDel="00000000" w:rsidR="00000000" w:rsidRPr="00000000">
              <w:rPr>
                <w:rtl w:val="0"/>
              </w:rPr>
              <w:t xml:space="preserve">17074</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after="0" w:lineRule="auto"/>
              <w:jc w:val="center"/>
              <w:rPr/>
            </w:pPr>
            <w:r w:rsidDel="00000000" w:rsidR="00000000" w:rsidRPr="00000000">
              <w:rPr>
                <w:rtl w:val="0"/>
              </w:rPr>
              <w:t xml:space="preserve">23678</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after="0" w:lineRule="auto"/>
              <w:jc w:val="center"/>
              <w:rPr>
                <w:b w:val="1"/>
              </w:rPr>
            </w:pPr>
            <w:r w:rsidDel="00000000" w:rsidR="00000000" w:rsidRPr="00000000">
              <w:rPr>
                <w:b w:val="1"/>
                <w:rtl w:val="0"/>
              </w:rPr>
              <w:t xml:space="preserve">30279</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after="0" w:lineRule="auto"/>
              <w:jc w:val="center"/>
              <w:rPr/>
            </w:pPr>
            <w:r w:rsidDel="00000000" w:rsidR="00000000" w:rsidRPr="00000000">
              <w:rPr>
                <w:rtl w:val="0"/>
              </w:rPr>
              <w:t xml:space="preserve">80663</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after="0" w:lineRule="auto"/>
              <w:jc w:val="center"/>
              <w:rPr/>
            </w:pPr>
            <w:r w:rsidDel="00000000" w:rsidR="00000000" w:rsidRPr="00000000">
              <w:rPr>
                <w:rtl w:val="0"/>
              </w:rPr>
              <w:t xml:space="preserve">37831</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after="0" w:lineRule="auto"/>
              <w:jc w:val="center"/>
              <w:rPr/>
            </w:pPr>
            <w:r w:rsidDel="00000000" w:rsidR="00000000" w:rsidRPr="00000000">
              <w:rPr>
                <w:rtl w:val="0"/>
              </w:rPr>
              <w:t xml:space="preserve">45595</w:t>
            </w:r>
          </w:p>
        </w:tc>
      </w:tr>
      <w:tr>
        <w:trPr>
          <w:cantSplit w:val="0"/>
          <w:trHeight w:val="500" w:hRule="atLeast"/>
          <w:tblHeader w:val="0"/>
        </w:trPr>
        <w:tc>
          <w:tcPr>
            <w:shd w:fill="d378ad"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after="0" w:lineRule="auto"/>
              <w:jc w:val="center"/>
              <w:rPr/>
            </w:pPr>
            <w:r w:rsidDel="00000000" w:rsidR="00000000" w:rsidRPr="00000000">
              <w:rPr>
                <w:rtl w:val="0"/>
              </w:rPr>
              <w:t xml:space="preserve">32337</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after="0" w:lineRule="auto"/>
              <w:jc w:val="center"/>
              <w:rPr/>
            </w:pPr>
            <w:r w:rsidDel="00000000" w:rsidR="00000000" w:rsidRPr="00000000">
              <w:rPr>
                <w:rtl w:val="0"/>
              </w:rPr>
              <w:t xml:space="preserve">30796</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after="0" w:lineRule="auto"/>
              <w:jc w:val="center"/>
              <w:rPr>
                <w:b w:val="1"/>
              </w:rPr>
            </w:pPr>
            <w:r w:rsidDel="00000000" w:rsidR="00000000" w:rsidRPr="00000000">
              <w:rPr>
                <w:b w:val="1"/>
                <w:rtl w:val="0"/>
              </w:rPr>
              <w:t xml:space="preserve">4909</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after="0" w:lineRule="auto"/>
              <w:jc w:val="center"/>
              <w:rPr/>
            </w:pPr>
            <w:r w:rsidDel="00000000" w:rsidR="00000000" w:rsidRPr="00000000">
              <w:rPr>
                <w:rtl w:val="0"/>
              </w:rPr>
              <w:t xml:space="preserve">73334</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after="0" w:lineRule="auto"/>
              <w:jc w:val="center"/>
              <w:rPr/>
            </w:pPr>
            <w:r w:rsidDel="00000000" w:rsidR="00000000" w:rsidRPr="00000000">
              <w:rPr>
                <w:rtl w:val="0"/>
              </w:rPr>
              <w:t xml:space="preserve">40613</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after="0" w:lineRule="auto"/>
              <w:jc w:val="center"/>
              <w:rPr/>
            </w:pPr>
            <w:r w:rsidDel="00000000" w:rsidR="00000000" w:rsidRPr="00000000">
              <w:rPr>
                <w:rtl w:val="0"/>
              </w:rPr>
              <w:t xml:space="preserve">36556</w:t>
            </w:r>
          </w:p>
        </w:tc>
      </w:tr>
    </w:tbl>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t xml:space="preserve">Total energy of the seam is 25418 + 11641 + 17708 + 30279 + 4909 = 89955.</w:t>
      </w:r>
    </w:p>
    <w:p w:rsidR="00000000" w:rsidDel="00000000" w:rsidP="00000000" w:rsidRDefault="00000000" w:rsidRPr="00000000" w14:paraId="00000173">
      <w:pPr>
        <w:pageBreakBefore w:val="0"/>
        <w:rPr/>
      </w:pPr>
      <w:r w:rsidDel="00000000" w:rsidR="00000000" w:rsidRPr="00000000">
        <w:rPr>
          <w:rtl w:val="0"/>
        </w:rPr>
        <w:t xml:space="preserve">The minimal vertical seam would look like:</w:t>
      </w:r>
    </w:p>
    <w:tbl>
      <w:tblPr>
        <w:tblStyle w:val="Table10"/>
        <w:tblW w:w="564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310"/>
        <w:gridCol w:w="990"/>
        <w:gridCol w:w="765"/>
        <w:tblGridChange w:id="0">
          <w:tblGrid>
            <w:gridCol w:w="810"/>
            <w:gridCol w:w="765"/>
            <w:gridCol w:w="2310"/>
            <w:gridCol w:w="990"/>
            <w:gridCol w:w="7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after="0" w:line="240" w:lineRule="auto"/>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after="0" w:line="240" w:lineRule="auto"/>
              <w:rPr/>
            </w:pPr>
            <w:r w:rsidDel="00000000" w:rsidR="00000000" w:rsidRPr="00000000">
              <w:rPr>
                <w:rtl w:val="0"/>
              </w:rPr>
              <w:t xml:space="preserve">Energy</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after="0" w:line="240" w:lineRule="auto"/>
              <w:jc w:val="center"/>
              <w:rPr/>
            </w:pPr>
            <w:r w:rsidDel="00000000" w:rsidR="00000000" w:rsidRPr="00000000">
              <w:rPr>
                <w:rtl w:val="0"/>
              </w:rPr>
              <w:t xml:space="preserve">(3, 0)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after="0" w:line="240" w:lineRule="auto"/>
              <w:jc w:val="center"/>
              <w:rPr/>
            </w:pPr>
            <w:r w:rsidDel="00000000" w:rsidR="00000000" w:rsidRPr="00000000">
              <w:rPr>
                <w:rtl w:val="0"/>
              </w:rPr>
              <w:t xml:space="preserve">25418</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after="0" w:line="240" w:lineRule="auto"/>
              <w:jc w:val="center"/>
              <w:rPr/>
            </w:pPr>
            <w:r w:rsidDel="00000000" w:rsidR="00000000" w:rsidRPr="00000000">
              <w:rPr>
                <w:rtl w:val="0"/>
              </w:rPr>
              <w:t xml:space="preserve">(4, 1)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after="0" w:line="240" w:lineRule="auto"/>
              <w:jc w:val="center"/>
              <w:rPr/>
            </w:pPr>
            <w:r w:rsidDel="00000000" w:rsidR="00000000" w:rsidRPr="00000000">
              <w:rPr>
                <w:rtl w:val="0"/>
              </w:rPr>
              <w:t xml:space="preserve">11641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after="0" w:line="240" w:lineRule="auto"/>
              <w:jc w:val="center"/>
              <w:rPr/>
            </w:pPr>
            <w:r w:rsidDel="00000000" w:rsidR="00000000" w:rsidRPr="00000000">
              <w:rPr>
                <w:rtl w:val="0"/>
              </w:rPr>
              <w:t xml:space="preserve">(3, 2)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after="0" w:line="240" w:lineRule="auto"/>
              <w:jc w:val="center"/>
              <w:rPr/>
            </w:pPr>
            <w:r w:rsidDel="00000000" w:rsidR="00000000" w:rsidRPr="00000000">
              <w:rPr>
                <w:rtl w:val="0"/>
              </w:rPr>
              <w:t xml:space="preserve">17708</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after="0" w:line="240" w:lineRule="auto"/>
              <w:jc w:val="center"/>
              <w:rPr/>
            </w:pPr>
            <w:r w:rsidDel="00000000" w:rsidR="00000000" w:rsidRPr="00000000">
              <w:rPr>
                <w:rtl w:val="0"/>
              </w:rPr>
              <w:t xml:space="preserve">(2, 3)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after="0" w:line="240" w:lineRule="auto"/>
              <w:jc w:val="center"/>
              <w:rPr/>
            </w:pPr>
            <w:r w:rsidDel="00000000" w:rsidR="00000000" w:rsidRPr="00000000">
              <w:rPr>
                <w:rtl w:val="0"/>
              </w:rPr>
              <w:t xml:space="preserve">30279</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after="0" w:line="240" w:lineRule="auto"/>
              <w:jc w:val="center"/>
              <w:rPr/>
            </w:pPr>
            <w:r w:rsidDel="00000000" w:rsidR="00000000" w:rsidRPr="00000000">
              <w:rPr>
                <w:rtl w:val="0"/>
              </w:rPr>
              <w:t xml:space="preserve">(2, 4)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after="0" w:line="240" w:lineRule="auto"/>
              <w:jc w:val="center"/>
              <w:rPr/>
            </w:pPr>
            <w:r w:rsidDel="00000000" w:rsidR="00000000" w:rsidRPr="00000000">
              <w:rPr>
                <w:rtl w:val="0"/>
              </w:rPr>
              <w:t xml:space="preserve">4909</w:t>
            </w:r>
          </w:p>
        </w:tc>
      </w:tr>
    </w:tbl>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If you have more than one seam with minimal energy, then prefer the one that starts at the lowest column index.</w:t>
      </w:r>
    </w:p>
    <w:p w:rsidR="00000000" w:rsidDel="00000000" w:rsidP="00000000" w:rsidRDefault="00000000" w:rsidRPr="00000000" w14:paraId="0000018E">
      <w:pPr>
        <w:pStyle w:val="Heading4"/>
        <w:pageBreakBefore w:val="0"/>
        <w:rPr/>
      </w:pPr>
      <w:bookmarkStart w:colFirst="0" w:colLast="0" w:name="_wjsxyvoakei5" w:id="18"/>
      <w:bookmarkEnd w:id="18"/>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4"/>
        <w:pageBreakBefore w:val="0"/>
        <w:rPr/>
      </w:pPr>
      <w:bookmarkStart w:colFirst="0" w:colLast="0" w:name="_j26myr8gtdks" w:id="19"/>
      <w:bookmarkEnd w:id="19"/>
      <w:r w:rsidDel="00000000" w:rsidR="00000000" w:rsidRPr="00000000">
        <w:rPr>
          <w:rtl w:val="0"/>
        </w:rPr>
        <w:t xml:space="preserve">Removing a Vertical seam</w:t>
      </w:r>
    </w:p>
    <w:p w:rsidR="00000000" w:rsidDel="00000000" w:rsidP="00000000" w:rsidRDefault="00000000" w:rsidRPr="00000000" w14:paraId="00000190">
      <w:pPr>
        <w:pageBreakBefore w:val="0"/>
        <w:rPr/>
      </w:pPr>
      <w:r w:rsidDel="00000000" w:rsidR="00000000" w:rsidRPr="00000000">
        <w:rPr>
          <w:rtl w:val="0"/>
        </w:rPr>
        <w:t xml:space="preserve">Once a minimal vertical seam has been identified, you will need to remove the seam. You will iterate through each row and remove the column indicated by the value in the seam. Note this will be by copying the higher columns over into the lower index locations. We will not resize the array to make it smaller. However, we will update the width to represent the new width of the image.</w:t>
      </w:r>
    </w:p>
    <w:p w:rsidR="00000000" w:rsidDel="00000000" w:rsidP="00000000" w:rsidRDefault="00000000" w:rsidRPr="00000000" w14:paraId="00000191">
      <w:pPr>
        <w:pageBreakBefore w:val="0"/>
        <w:rPr/>
      </w:pPr>
      <w:r w:rsidDel="00000000" w:rsidR="00000000" w:rsidRPr="00000000">
        <w:rPr>
          <w:rtl w:val="0"/>
        </w:rPr>
        <w:t xml:space="preserve">For example the image above represented by the table of RGB values would become after removing the minimal vertical seam above.</w:t>
      </w:r>
    </w:p>
    <w:tbl>
      <w:tblPr>
        <w:tblStyle w:val="Table11"/>
        <w:tblW w:w="9936.0" w:type="dxa"/>
        <w:jc w:val="lef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cantSplit w:val="0"/>
          <w:trHeight w:val="500" w:hRule="atLeast"/>
          <w:tblHeader w:val="0"/>
        </w:trPr>
        <w:tc>
          <w:tcPr>
            <w:shd w:fill="4ed14f"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after="0" w:lineRule="auto"/>
              <w:rPr/>
            </w:pPr>
            <w:r w:rsidDel="00000000" w:rsidR="00000000" w:rsidRPr="00000000">
              <w:rPr>
                <w:rtl w:val="0"/>
              </w:rPr>
              <w:t xml:space="preserve"> ( 78,209, 79) </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after="0" w:lineRule="auto"/>
              <w:rPr/>
            </w:pPr>
            <w:r w:rsidDel="00000000" w:rsidR="00000000" w:rsidRPr="00000000">
              <w:rPr>
                <w:rtl w:val="0"/>
              </w:rPr>
              <w:t xml:space="preserve"> ( 63,118,247) </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after="0" w:lineRule="auto"/>
              <w:rPr/>
            </w:pPr>
            <w:r w:rsidDel="00000000" w:rsidR="00000000" w:rsidRPr="00000000">
              <w:rPr>
                <w:rtl w:val="0"/>
              </w:rPr>
              <w:t xml:space="preserve"> ( 92,175, 95)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after="0" w:lineRule="auto"/>
              <w:rPr/>
            </w:pPr>
            <w:r w:rsidDel="00000000" w:rsidR="00000000" w:rsidRPr="00000000">
              <w:rPr>
                <w:rtl w:val="0"/>
              </w:rPr>
              <w:t xml:space="preserve"> (210,109,104) </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after="0" w:lineRule="auto"/>
              <w:rPr/>
            </w:pPr>
            <w:r w:rsidDel="00000000" w:rsidR="00000000" w:rsidRPr="00000000">
              <w:rPr>
                <w:rtl w:val="0"/>
              </w:rPr>
              <w:t xml:space="preserve"> (252,101,119) </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after="0" w:lineRule="auto"/>
              <w:rPr>
                <w:strike w:val="1"/>
              </w:rPr>
            </w:pPr>
            <w:r w:rsidDel="00000000" w:rsidR="00000000" w:rsidRPr="00000000">
              <w:rPr>
                <w:strike w:val="1"/>
                <w:rtl w:val="0"/>
              </w:rPr>
              <w:t xml:space="preserve"> (252,101,119) </w:t>
            </w:r>
          </w:p>
        </w:tc>
      </w:tr>
      <w:tr>
        <w:trPr>
          <w:cantSplit w:val="0"/>
          <w:trHeight w:val="500" w:hRule="atLeast"/>
          <w:tblHeader w:val="0"/>
        </w:trPr>
        <w:tc>
          <w:tcPr>
            <w:shd w:fill="e0bfb6"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after="0" w:lineRule="auto"/>
              <w:rPr/>
            </w:pPr>
            <w:r w:rsidDel="00000000" w:rsidR="00000000" w:rsidRPr="00000000">
              <w:rPr>
                <w:rtl w:val="0"/>
              </w:rPr>
              <w:t xml:space="preserve"> (224,191,182) </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after="0" w:lineRule="auto"/>
              <w:rPr/>
            </w:pPr>
            <w:r w:rsidDel="00000000" w:rsidR="00000000" w:rsidRPr="00000000">
              <w:rPr>
                <w:rtl w:val="0"/>
              </w:rPr>
              <w:t xml:space="preserve"> (108, 89, 82) </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after="0" w:lineRule="auto"/>
              <w:rPr/>
            </w:pPr>
            <w:r w:rsidDel="00000000" w:rsidR="00000000" w:rsidRPr="00000000">
              <w:rPr>
                <w:rtl w:val="0"/>
              </w:rPr>
              <w:t xml:space="preserve"> ( 80,196,230) </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after="0" w:lineRule="auto"/>
              <w:rPr/>
            </w:pPr>
            <w:r w:rsidDel="00000000" w:rsidR="00000000" w:rsidRPr="00000000">
              <w:rPr>
                <w:rtl w:val="0"/>
              </w:rPr>
              <w:t xml:space="preserve"> (112,156,180) </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after="0" w:lineRule="auto"/>
              <w:rPr/>
            </w:pPr>
            <w:r w:rsidDel="00000000" w:rsidR="00000000" w:rsidRPr="00000000">
              <w:rPr>
                <w:rtl w:val="0"/>
              </w:rPr>
              <w:t xml:space="preserve"> (142,151,142) </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after="0" w:lineRule="auto"/>
              <w:rPr>
                <w:strike w:val="1"/>
              </w:rPr>
            </w:pPr>
            <w:r w:rsidDel="00000000" w:rsidR="00000000" w:rsidRPr="00000000">
              <w:rPr>
                <w:strike w:val="1"/>
                <w:rtl w:val="0"/>
              </w:rPr>
              <w:t xml:space="preserve"> (142,151,142) </w:t>
            </w:r>
          </w:p>
        </w:tc>
      </w:tr>
      <w:tr>
        <w:trPr>
          <w:cantSplit w:val="0"/>
          <w:trHeight w:val="500" w:hRule="atLeast"/>
          <w:tblHeader w:val="0"/>
        </w:trPr>
        <w:tc>
          <w:tcPr>
            <w:shd w:fill="75bd95"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after="0" w:lineRule="auto"/>
              <w:rPr/>
            </w:pPr>
            <w:r w:rsidDel="00000000" w:rsidR="00000000" w:rsidRPr="00000000">
              <w:rPr>
                <w:rtl w:val="0"/>
              </w:rPr>
              <w:t xml:space="preserve"> (117,189,149) </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after="0" w:lineRule="auto"/>
              <w:rPr/>
            </w:pPr>
            <w:r w:rsidDel="00000000" w:rsidR="00000000" w:rsidRPr="00000000">
              <w:rPr>
                <w:rtl w:val="0"/>
              </w:rPr>
              <w:t xml:space="preserve"> (171,231,153) </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after="0" w:lineRule="auto"/>
              <w:rPr/>
            </w:pPr>
            <w:r w:rsidDel="00000000" w:rsidR="00000000" w:rsidRPr="00000000">
              <w:rPr>
                <w:rtl w:val="0"/>
              </w:rPr>
              <w:t xml:space="preserve"> (149,164,168) </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after="0" w:lineRule="auto"/>
              <w:rPr/>
            </w:pPr>
            <w:r w:rsidDel="00000000" w:rsidR="00000000" w:rsidRPr="00000000">
              <w:rPr>
                <w:rtl w:val="0"/>
              </w:rPr>
              <w:t xml:space="preserve"> (120,105,138) </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after="0" w:lineRule="auto"/>
              <w:rPr/>
            </w:pPr>
            <w:r w:rsidDel="00000000" w:rsidR="00000000" w:rsidRPr="00000000">
              <w:rPr>
                <w:rtl w:val="0"/>
              </w:rPr>
              <w:t xml:space="preserve"> (163,174,196) </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after="0" w:lineRule="auto"/>
              <w:rPr>
                <w:strike w:val="1"/>
              </w:rPr>
            </w:pPr>
            <w:r w:rsidDel="00000000" w:rsidR="00000000" w:rsidRPr="00000000">
              <w:rPr>
                <w:strike w:val="1"/>
                <w:rtl w:val="0"/>
              </w:rPr>
              <w:t xml:space="preserve"> (163,174,196) </w:t>
            </w:r>
          </w:p>
        </w:tc>
      </w:tr>
      <w:tr>
        <w:trPr>
          <w:cantSplit w:val="0"/>
          <w:trHeight w:val="500" w:hRule="atLeast"/>
          <w:tblHeader w:val="0"/>
        </w:trPr>
        <w:tc>
          <w:tcPr>
            <w:shd w:fill="a3de84"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after="0" w:lineRule="auto"/>
              <w:rPr/>
            </w:pPr>
            <w:r w:rsidDel="00000000" w:rsidR="00000000" w:rsidRPr="00000000">
              <w:rPr>
                <w:rtl w:val="0"/>
              </w:rPr>
              <w:t xml:space="preserve"> (163,222,132) </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after="0" w:lineRule="auto"/>
              <w:rPr/>
            </w:pPr>
            <w:r w:rsidDel="00000000" w:rsidR="00000000" w:rsidRPr="00000000">
              <w:rPr>
                <w:rtl w:val="0"/>
              </w:rPr>
              <w:t xml:space="preserve"> (187,117,183) </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after="0" w:lineRule="auto"/>
              <w:rPr/>
            </w:pPr>
            <w:r w:rsidDel="00000000" w:rsidR="00000000" w:rsidRPr="00000000">
              <w:rPr>
                <w:rtl w:val="0"/>
              </w:rPr>
              <w:t xml:space="preserve"> (158,143, 79) </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after="0" w:lineRule="auto"/>
              <w:rPr/>
            </w:pPr>
            <w:r w:rsidDel="00000000" w:rsidR="00000000" w:rsidRPr="00000000">
              <w:rPr>
                <w:rtl w:val="0"/>
              </w:rPr>
              <w:t xml:space="preserve"> (220, 75,222) </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after="0" w:lineRule="auto"/>
              <w:rPr/>
            </w:pPr>
            <w:r w:rsidDel="00000000" w:rsidR="00000000" w:rsidRPr="00000000">
              <w:rPr>
                <w:rtl w:val="0"/>
              </w:rPr>
              <w:t xml:space="preserve"> (189, 73,214) </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after="0" w:lineRule="auto"/>
              <w:rPr>
                <w:strike w:val="1"/>
              </w:rPr>
            </w:pPr>
            <w:r w:rsidDel="00000000" w:rsidR="00000000" w:rsidRPr="00000000">
              <w:rPr>
                <w:strike w:val="1"/>
                <w:rtl w:val="0"/>
              </w:rPr>
              <w:t xml:space="preserve"> (189, 73,214) </w:t>
            </w:r>
          </w:p>
        </w:tc>
      </w:tr>
      <w:tr>
        <w:trPr>
          <w:cantSplit w:val="0"/>
          <w:trHeight w:val="500" w:hRule="atLeast"/>
          <w:tblHeader w:val="0"/>
        </w:trPr>
        <w:tc>
          <w:tcPr>
            <w:shd w:fill="d378ad"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after="0" w:lineRule="auto"/>
              <w:rPr/>
            </w:pPr>
            <w:r w:rsidDel="00000000" w:rsidR="00000000" w:rsidRPr="00000000">
              <w:rPr>
                <w:rtl w:val="0"/>
              </w:rPr>
              <w:t xml:space="preserve"> (211,120,173) </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after="0" w:lineRule="auto"/>
              <w:rPr/>
            </w:pPr>
            <w:r w:rsidDel="00000000" w:rsidR="00000000" w:rsidRPr="00000000">
              <w:rPr>
                <w:rtl w:val="0"/>
              </w:rPr>
              <w:t xml:space="preserve"> (188,218,244) </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after="0" w:lineRule="auto"/>
              <w:rPr/>
            </w:pPr>
            <w:r w:rsidDel="00000000" w:rsidR="00000000" w:rsidRPr="00000000">
              <w:rPr>
                <w:rtl w:val="0"/>
              </w:rPr>
              <w:t xml:space="preserve"> (163,166,246) </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after="0" w:lineRule="auto"/>
              <w:rPr/>
            </w:pPr>
            <w:r w:rsidDel="00000000" w:rsidR="00000000" w:rsidRPr="00000000">
              <w:rPr>
                <w:rtl w:val="0"/>
              </w:rPr>
              <w:t xml:space="preserve"> ( 79,125,246) </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after="0" w:lineRule="auto"/>
              <w:rPr/>
            </w:pPr>
            <w:r w:rsidDel="00000000" w:rsidR="00000000" w:rsidRPr="00000000">
              <w:rPr>
                <w:rtl w:val="0"/>
              </w:rPr>
              <w:t xml:space="preserve"> (211,201, 98) </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after="0" w:lineRule="auto"/>
              <w:rPr>
                <w:strike w:val="1"/>
              </w:rPr>
            </w:pPr>
            <w:r w:rsidDel="00000000" w:rsidR="00000000" w:rsidRPr="00000000">
              <w:rPr>
                <w:strike w:val="1"/>
                <w:rtl w:val="0"/>
              </w:rPr>
              <w:t xml:space="preserve"> (211,201, 98) </w:t>
            </w:r>
          </w:p>
        </w:tc>
      </w:tr>
    </w:tbl>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t xml:space="preserve">Note the width would now be 5. The other values are still there, but will never be accessed since we will use an updated width of 5 to control loops that access the values in the array.</w:t>
      </w:r>
    </w:p>
    <w:p w:rsidR="00000000" w:rsidDel="00000000" w:rsidP="00000000" w:rsidRDefault="00000000" w:rsidRPr="00000000" w14:paraId="000001B2">
      <w:pPr>
        <w:pStyle w:val="Heading4"/>
        <w:pageBreakBefore w:val="0"/>
        <w:rPr/>
      </w:pPr>
      <w:bookmarkStart w:colFirst="0" w:colLast="0" w:name="_sa49ys37mty4" w:id="20"/>
      <w:bookmarkEnd w:id="20"/>
      <w:r w:rsidDel="00000000" w:rsidR="00000000" w:rsidRPr="00000000">
        <w:rPr>
          <w:rtl w:val="0"/>
        </w:rPr>
        <w:t xml:space="preserve">Loading a Horizontal Seam (Extra Credit)</w:t>
      </w:r>
    </w:p>
    <w:p w:rsidR="00000000" w:rsidDel="00000000" w:rsidP="00000000" w:rsidRDefault="00000000" w:rsidRPr="00000000" w14:paraId="000001B3">
      <w:pPr>
        <w:pageBreakBefore w:val="0"/>
        <w:rPr/>
      </w:pPr>
      <w:r w:rsidDel="00000000" w:rsidR="00000000" w:rsidRPr="00000000">
        <w:rPr>
          <w:rtl w:val="0"/>
        </w:rPr>
        <w:t xml:space="preserve">This is analogous to loading a vertical seam but now the path starts in the left hand column (i.e. index 0). In the horizontal seam, the index now represents the column and the value is the row.  </w:t>
      </w:r>
    </w:p>
    <w:p w:rsidR="00000000" w:rsidDel="00000000" w:rsidP="00000000" w:rsidRDefault="00000000" w:rsidRPr="00000000" w14:paraId="000001B4">
      <w:pPr>
        <w:pageBreakBefore w:val="0"/>
        <w:rPr/>
      </w:pPr>
      <w:r w:rsidDel="00000000" w:rsidR="00000000" w:rsidRPr="00000000">
        <w:rPr>
          <w:rtl w:val="0"/>
        </w:rPr>
        <w:t xml:space="preserve">Moving options are now:</w:t>
      </w:r>
    </w:p>
    <w:p w:rsidR="00000000" w:rsidDel="00000000" w:rsidP="00000000" w:rsidRDefault="00000000" w:rsidRPr="00000000" w14:paraId="000001B5">
      <w:pPr>
        <w:pageBreakBefore w:val="0"/>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Moving forward keeps the same row. ➡</w:t>
      </w:r>
    </w:p>
    <w:p w:rsidR="00000000" w:rsidDel="00000000" w:rsidP="00000000" w:rsidRDefault="00000000" w:rsidRPr="00000000" w14:paraId="000001B6">
      <w:pPr>
        <w:pageBreakBefore w:val="0"/>
        <w:numPr>
          <w:ilvl w:val="0"/>
          <w:numId w:val="2"/>
        </w:numPr>
        <w:spacing w:after="0" w:afterAutospacing="0"/>
        <w:ind w:left="720" w:hanging="360"/>
        <w:rPr>
          <w:u w:val="none"/>
        </w:rPr>
      </w:pPr>
      <w:r w:rsidDel="00000000" w:rsidR="00000000" w:rsidRPr="00000000">
        <w:rPr>
          <w:rFonts w:ascii="Fira Mono" w:cs="Fira Mono" w:eastAsia="Fira Mono" w:hAnsi="Fira Mono"/>
          <w:rtl w:val="0"/>
        </w:rPr>
        <w:t xml:space="preserve">Moving right increases the row. ⬊</w:t>
      </w:r>
    </w:p>
    <w:p w:rsidR="00000000" w:rsidDel="00000000" w:rsidP="00000000" w:rsidRDefault="00000000" w:rsidRPr="00000000" w14:paraId="000001B7">
      <w:pPr>
        <w:pageBreakBefore w:val="0"/>
        <w:numPr>
          <w:ilvl w:val="0"/>
          <w:numId w:val="2"/>
        </w:numPr>
        <w:ind w:left="720" w:hanging="360"/>
        <w:rPr>
          <w:u w:val="none"/>
        </w:rPr>
      </w:pPr>
      <w:r w:rsidDel="00000000" w:rsidR="00000000" w:rsidRPr="00000000">
        <w:rPr>
          <w:rFonts w:ascii="Fira Mono" w:cs="Fira Mono" w:eastAsia="Fira Mono" w:hAnsi="Fira Mono"/>
          <w:rtl w:val="0"/>
        </w:rPr>
        <w:t xml:space="preserve">Moving left decreases the row. ⬈</w:t>
      </w:r>
    </w:p>
    <w:p w:rsidR="00000000" w:rsidDel="00000000" w:rsidP="00000000" w:rsidRDefault="00000000" w:rsidRPr="00000000" w14:paraId="000001B8">
      <w:pPr>
        <w:pageBreakBefore w:val="0"/>
        <w:ind w:left="0" w:firstLine="0"/>
        <w:rPr/>
      </w:pPr>
      <w:r w:rsidDel="00000000" w:rsidR="00000000" w:rsidRPr="00000000">
        <w:rPr>
          <w:rtl w:val="0"/>
        </w:rPr>
        <w:t xml:space="preserve">For tiebreaks:</w:t>
      </w:r>
    </w:p>
    <w:p w:rsidR="00000000" w:rsidDel="00000000" w:rsidP="00000000" w:rsidRDefault="00000000" w:rsidRPr="00000000" w14:paraId="000001B9">
      <w:pPr>
        <w:pageBreakBefore w:val="0"/>
        <w:numPr>
          <w:ilvl w:val="0"/>
          <w:numId w:val="2"/>
        </w:numPr>
        <w:spacing w:after="0" w:afterAutospacing="0"/>
        <w:ind w:left="720" w:hanging="360"/>
        <w:rPr>
          <w:rFonts w:ascii="Arial" w:cs="Arial" w:eastAsia="Arial" w:hAnsi="Arial"/>
          <w:color w:val="000000"/>
          <w:sz w:val="22"/>
          <w:szCs w:val="22"/>
        </w:rPr>
      </w:pPr>
      <w:r w:rsidDel="00000000" w:rsidR="00000000" w:rsidRPr="00000000">
        <w:rPr>
          <w:rFonts w:ascii="Arial Unicode MS" w:cs="Arial Unicode MS" w:eastAsia="Arial Unicode MS" w:hAnsi="Arial Unicode MS"/>
          <w:rtl w:val="0"/>
        </w:rPr>
        <w:t xml:space="preserve">First prefer to go directly forward (i.e. keep the same row) ➡</w:t>
      </w:r>
    </w:p>
    <w:p w:rsidR="00000000" w:rsidDel="00000000" w:rsidP="00000000" w:rsidRDefault="00000000" w:rsidRPr="00000000" w14:paraId="000001BA">
      <w:pPr>
        <w:pageBreakBefore w:val="0"/>
        <w:numPr>
          <w:ilvl w:val="0"/>
          <w:numId w:val="2"/>
        </w:numPr>
        <w:ind w:left="720" w:hanging="360"/>
        <w:rPr>
          <w:rFonts w:ascii="Arial" w:cs="Arial" w:eastAsia="Arial" w:hAnsi="Arial"/>
          <w:color w:val="000000"/>
          <w:sz w:val="22"/>
          <w:szCs w:val="22"/>
        </w:rPr>
      </w:pPr>
      <w:r w:rsidDel="00000000" w:rsidR="00000000" w:rsidRPr="00000000">
        <w:rPr>
          <w:rFonts w:ascii="Fira Mono" w:cs="Fira Mono" w:eastAsia="Fira Mono" w:hAnsi="Fira Mono"/>
          <w:rtl w:val="0"/>
        </w:rPr>
        <w:t xml:space="preserve">Next prefer to go left (i.e. decrease the row by 1) ⬈</w:t>
      </w:r>
    </w:p>
    <w:p w:rsidR="00000000" w:rsidDel="00000000" w:rsidP="00000000" w:rsidRDefault="00000000" w:rsidRPr="00000000" w14:paraId="000001BB">
      <w:pPr>
        <w:pageBreakBefore w:val="0"/>
        <w:rPr/>
      </w:pPr>
      <w:r w:rsidDel="00000000" w:rsidR="00000000" w:rsidRPr="00000000">
        <w:rPr>
          <w:rtl w:val="0"/>
        </w:rPr>
        <w:t xml:space="preserve">Note: you will only go right (i.e. increase the row by 1) when it is strictly less than other options.</w:t>
      </w:r>
    </w:p>
    <w:p w:rsidR="00000000" w:rsidDel="00000000" w:rsidP="00000000" w:rsidRDefault="00000000" w:rsidRPr="00000000" w14:paraId="000001B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t xml:space="preserve">The horizontal seam starting at pixel (0, 4) is shown by bolded numbers in the table below. The table has the energy for each pixel and the color corresponds to the table representing an image with RGB values above.</w:t>
      </w:r>
    </w:p>
    <w:tbl>
      <w:tblPr>
        <w:tblStyle w:val="Table12"/>
        <w:tblW w:w="9936.0" w:type="dxa"/>
        <w:jc w:val="left"/>
        <w:tblLayout w:type="fixed"/>
        <w:tblLook w:val="0600"/>
      </w:tblPr>
      <w:tblGrid>
        <w:gridCol w:w="1656"/>
        <w:gridCol w:w="1656"/>
        <w:gridCol w:w="1656"/>
        <w:gridCol w:w="1656"/>
        <w:gridCol w:w="1656"/>
        <w:gridCol w:w="1656"/>
        <w:tblGridChange w:id="0">
          <w:tblGrid>
            <w:gridCol w:w="1656"/>
            <w:gridCol w:w="1656"/>
            <w:gridCol w:w="1656"/>
            <w:gridCol w:w="1656"/>
            <w:gridCol w:w="1656"/>
            <w:gridCol w:w="1656"/>
          </w:tblGrid>
        </w:tblGridChange>
      </w:tblGrid>
      <w:tr>
        <w:trPr>
          <w:cantSplit w:val="0"/>
          <w:trHeight w:val="500" w:hRule="atLeast"/>
          <w:tblHeader w:val="0"/>
        </w:trPr>
        <w:tc>
          <w:tcPr>
            <w:shd w:fill="4ed14f"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after="0" w:lineRule="auto"/>
              <w:jc w:val="center"/>
              <w:rPr/>
            </w:pPr>
            <w:r w:rsidDel="00000000" w:rsidR="00000000" w:rsidRPr="00000000">
              <w:rPr>
                <w:rtl w:val="0"/>
              </w:rPr>
              <w:t xml:space="preserve">57685</w:t>
            </w:r>
          </w:p>
        </w:tc>
        <w:tc>
          <w:tcPr>
            <w:shd w:fill="3f76f7"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after="0" w:lineRule="auto"/>
              <w:jc w:val="center"/>
              <w:rPr/>
            </w:pPr>
            <w:r w:rsidDel="00000000" w:rsidR="00000000" w:rsidRPr="00000000">
              <w:rPr>
                <w:rtl w:val="0"/>
              </w:rPr>
              <w:t xml:space="preserve">50893</w:t>
            </w:r>
          </w:p>
        </w:tc>
        <w:tc>
          <w:tcPr>
            <w:shd w:fill="5caf5f"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after="0" w:lineRule="auto"/>
              <w:jc w:val="center"/>
              <w:rPr/>
            </w:pPr>
            <w:r w:rsidDel="00000000" w:rsidR="00000000" w:rsidRPr="00000000">
              <w:rPr>
                <w:rtl w:val="0"/>
              </w:rPr>
              <w:t xml:space="preserve"> 91370 </w:t>
            </w:r>
          </w:p>
        </w:tc>
        <w:tc>
          <w:tcPr>
            <w:shd w:fill="f349b7"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after="0" w:lineRule="auto"/>
              <w:jc w:val="center"/>
              <w:rPr/>
            </w:pPr>
            <w:r w:rsidDel="00000000" w:rsidR="00000000" w:rsidRPr="00000000">
              <w:rPr>
                <w:rtl w:val="0"/>
              </w:rPr>
              <w:t xml:space="preserve">25418 </w:t>
            </w:r>
          </w:p>
        </w:tc>
        <w:tc>
          <w:tcPr>
            <w:shd w:fill="d26d68"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after="0" w:lineRule="auto"/>
              <w:jc w:val="center"/>
              <w:rPr/>
            </w:pPr>
            <w:r w:rsidDel="00000000" w:rsidR="00000000" w:rsidRPr="00000000">
              <w:rPr>
                <w:rtl w:val="0"/>
              </w:rPr>
              <w:t xml:space="preserve">33055</w:t>
            </w:r>
          </w:p>
        </w:tc>
        <w:tc>
          <w:tcPr>
            <w:shd w:fill="fc6577"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after="0" w:lineRule="auto"/>
              <w:jc w:val="center"/>
              <w:rPr/>
            </w:pPr>
            <w:r w:rsidDel="00000000" w:rsidR="00000000" w:rsidRPr="00000000">
              <w:rPr>
                <w:rtl w:val="0"/>
              </w:rPr>
              <w:t xml:space="preserve">37246</w:t>
            </w:r>
          </w:p>
        </w:tc>
      </w:tr>
      <w:tr>
        <w:trPr>
          <w:cantSplit w:val="0"/>
          <w:trHeight w:val="500" w:hRule="atLeast"/>
          <w:tblHeader w:val="0"/>
        </w:trPr>
        <w:tc>
          <w:tcPr>
            <w:shd w:fill="e0bfb6"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after="0" w:lineRule="auto"/>
              <w:jc w:val="center"/>
              <w:rPr/>
            </w:pPr>
            <w:r w:rsidDel="00000000" w:rsidR="00000000" w:rsidRPr="00000000">
              <w:rPr>
                <w:rtl w:val="0"/>
              </w:rPr>
              <w:t xml:space="preserve">15421</w:t>
            </w:r>
          </w:p>
        </w:tc>
        <w:tc>
          <w:tcPr>
            <w:shd w:fill="6c5952"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after="0" w:lineRule="auto"/>
              <w:jc w:val="center"/>
              <w:rPr/>
            </w:pPr>
            <w:r w:rsidDel="00000000" w:rsidR="00000000" w:rsidRPr="00000000">
              <w:rPr>
                <w:rtl w:val="0"/>
              </w:rPr>
              <w:t xml:space="preserve">56334</w:t>
            </w:r>
          </w:p>
        </w:tc>
        <w:tc>
          <w:tcPr>
            <w:shd w:fill="50c4e6"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after="0" w:lineRule="auto"/>
              <w:jc w:val="center"/>
              <w:rPr>
                <w:b w:val="1"/>
              </w:rPr>
            </w:pPr>
            <w:r w:rsidDel="00000000" w:rsidR="00000000" w:rsidRPr="00000000">
              <w:rPr>
                <w:b w:val="1"/>
                <w:rtl w:val="0"/>
              </w:rPr>
              <w:t xml:space="preserve">22808</w:t>
            </w:r>
          </w:p>
        </w:tc>
        <w:tc>
          <w:tcPr>
            <w:shd w:fill="709cb4"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after="0" w:lineRule="auto"/>
              <w:jc w:val="center"/>
              <w:rPr/>
            </w:pPr>
            <w:r w:rsidDel="00000000" w:rsidR="00000000" w:rsidRPr="00000000">
              <w:rPr>
                <w:rtl w:val="0"/>
              </w:rPr>
              <w:t xml:space="preserve">54796</w:t>
            </w:r>
          </w:p>
        </w:tc>
        <w:tc>
          <w:tcPr>
            <w:shd w:fill="b0b278"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after="0" w:lineRule="auto"/>
              <w:jc w:val="center"/>
              <w:rPr>
                <w:b w:val="1"/>
              </w:rPr>
            </w:pPr>
            <w:r w:rsidDel="00000000" w:rsidR="00000000" w:rsidRPr="00000000">
              <w:rPr>
                <w:b w:val="1"/>
                <w:rtl w:val="0"/>
              </w:rPr>
              <w:t xml:space="preserve">11641</w:t>
            </w:r>
          </w:p>
        </w:tc>
        <w:tc>
          <w:tcPr>
            <w:shd w:fill="8e978e"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after="0" w:lineRule="auto"/>
              <w:jc w:val="center"/>
              <w:rPr/>
            </w:pPr>
            <w:r w:rsidDel="00000000" w:rsidR="00000000" w:rsidRPr="00000000">
              <w:rPr>
                <w:rtl w:val="0"/>
              </w:rPr>
              <w:t xml:space="preserve">25496</w:t>
            </w:r>
          </w:p>
        </w:tc>
      </w:tr>
      <w:tr>
        <w:trPr>
          <w:cantSplit w:val="0"/>
          <w:trHeight w:val="500" w:hRule="atLeast"/>
          <w:tblHeader w:val="0"/>
        </w:trPr>
        <w:tc>
          <w:tcPr>
            <w:shd w:fill="75bd95"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after="0" w:lineRule="auto"/>
              <w:jc w:val="center"/>
              <w:rPr/>
            </w:pPr>
            <w:r w:rsidDel="00000000" w:rsidR="00000000" w:rsidRPr="00000000">
              <w:rPr>
                <w:rtl w:val="0"/>
              </w:rPr>
              <w:t xml:space="preserve">12344</w:t>
            </w:r>
          </w:p>
        </w:tc>
        <w:tc>
          <w:tcPr>
            <w:shd w:fill="abe799"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after="0" w:lineRule="auto"/>
              <w:jc w:val="center"/>
              <w:rPr>
                <w:b w:val="1"/>
              </w:rPr>
            </w:pPr>
            <w:r w:rsidDel="00000000" w:rsidR="00000000" w:rsidRPr="00000000">
              <w:rPr>
                <w:b w:val="1"/>
                <w:rtl w:val="0"/>
              </w:rPr>
              <w:t xml:space="preserve">19236</w:t>
            </w:r>
          </w:p>
        </w:tc>
        <w:tc>
          <w:tcPr>
            <w:shd w:fill="95a4a8"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after="0" w:lineRule="auto"/>
              <w:jc w:val="center"/>
              <w:rPr/>
            </w:pPr>
            <w:r w:rsidDel="00000000" w:rsidR="00000000" w:rsidRPr="00000000">
              <w:rPr>
                <w:rtl w:val="0"/>
              </w:rPr>
              <w:t xml:space="preserve">52030</w:t>
            </w:r>
          </w:p>
        </w:tc>
        <w:tc>
          <w:tcPr>
            <w:shd w:fill="6b7747"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after="0" w:lineRule="auto"/>
              <w:jc w:val="center"/>
              <w:rPr>
                <w:b w:val="1"/>
              </w:rPr>
            </w:pPr>
            <w:r w:rsidDel="00000000" w:rsidR="00000000" w:rsidRPr="00000000">
              <w:rPr>
                <w:b w:val="1"/>
                <w:rtl w:val="0"/>
              </w:rPr>
              <w:t xml:space="preserve">17708</w:t>
            </w:r>
          </w:p>
        </w:tc>
        <w:tc>
          <w:tcPr>
            <w:shd w:fill="78698a"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after="0" w:lineRule="auto"/>
              <w:jc w:val="center"/>
              <w:rPr/>
            </w:pPr>
            <w:r w:rsidDel="00000000" w:rsidR="00000000" w:rsidRPr="00000000">
              <w:rPr>
                <w:rtl w:val="0"/>
              </w:rPr>
              <w:t xml:space="preserve">44735</w:t>
            </w:r>
          </w:p>
        </w:tc>
        <w:tc>
          <w:tcPr>
            <w:shd w:fill="a3aec4"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after="0" w:lineRule="auto"/>
              <w:jc w:val="center"/>
              <w:rPr>
                <w:b w:val="1"/>
              </w:rPr>
            </w:pPr>
            <w:r w:rsidDel="00000000" w:rsidR="00000000" w:rsidRPr="00000000">
              <w:rPr>
                <w:b w:val="1"/>
                <w:rtl w:val="0"/>
              </w:rPr>
              <w:t xml:space="preserve">20663</w:t>
            </w:r>
          </w:p>
        </w:tc>
      </w:tr>
      <w:tr>
        <w:trPr>
          <w:cantSplit w:val="0"/>
          <w:trHeight w:val="500" w:hRule="atLeast"/>
          <w:tblHeader w:val="0"/>
        </w:trPr>
        <w:tc>
          <w:tcPr>
            <w:shd w:fill="a3de84"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after="0" w:lineRule="auto"/>
              <w:jc w:val="center"/>
              <w:rPr>
                <w:b w:val="1"/>
              </w:rPr>
            </w:pPr>
            <w:r w:rsidDel="00000000" w:rsidR="00000000" w:rsidRPr="00000000">
              <w:rPr>
                <w:b w:val="1"/>
                <w:rtl w:val="0"/>
              </w:rPr>
              <w:t xml:space="preserve">17074</w:t>
            </w:r>
          </w:p>
        </w:tc>
        <w:tc>
          <w:tcPr>
            <w:shd w:fill="bb75b7"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after="0" w:lineRule="auto"/>
              <w:jc w:val="center"/>
              <w:rPr/>
            </w:pPr>
            <w:r w:rsidDel="00000000" w:rsidR="00000000" w:rsidRPr="00000000">
              <w:rPr>
                <w:rtl w:val="0"/>
              </w:rPr>
              <w:t xml:space="preserve">23678</w:t>
            </w:r>
          </w:p>
        </w:tc>
        <w:tc>
          <w:tcPr>
            <w:shd w:fill="5c9145"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after="0" w:lineRule="auto"/>
              <w:jc w:val="center"/>
              <w:rPr/>
            </w:pPr>
            <w:r w:rsidDel="00000000" w:rsidR="00000000" w:rsidRPr="00000000">
              <w:rPr>
                <w:rtl w:val="0"/>
              </w:rPr>
              <w:t xml:space="preserve">30279</w:t>
            </w:r>
          </w:p>
        </w:tc>
        <w:tc>
          <w:tcPr>
            <w:shd w:fill="9e8f4f"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after="0" w:lineRule="auto"/>
              <w:jc w:val="center"/>
              <w:rPr/>
            </w:pPr>
            <w:r w:rsidDel="00000000" w:rsidR="00000000" w:rsidRPr="00000000">
              <w:rPr>
                <w:rtl w:val="0"/>
              </w:rPr>
              <w:t xml:space="preserve">80663</w:t>
            </w:r>
          </w:p>
        </w:tc>
        <w:tc>
          <w:tcPr>
            <w:shd w:fill="dc4bde"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after="0" w:lineRule="auto"/>
              <w:jc w:val="center"/>
              <w:rPr/>
            </w:pPr>
            <w:r w:rsidDel="00000000" w:rsidR="00000000" w:rsidRPr="00000000">
              <w:rPr>
                <w:rtl w:val="0"/>
              </w:rPr>
              <w:t xml:space="preserve">37831</w:t>
            </w:r>
          </w:p>
        </w:tc>
        <w:tc>
          <w:tcPr>
            <w:shd w:fill="bd49d6"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after="0" w:lineRule="auto"/>
              <w:jc w:val="center"/>
              <w:rPr/>
            </w:pPr>
            <w:r w:rsidDel="00000000" w:rsidR="00000000" w:rsidRPr="00000000">
              <w:rPr>
                <w:rtl w:val="0"/>
              </w:rPr>
              <w:t xml:space="preserve">45595</w:t>
            </w:r>
          </w:p>
        </w:tc>
      </w:tr>
      <w:tr>
        <w:trPr>
          <w:cantSplit w:val="0"/>
          <w:trHeight w:val="500" w:hRule="atLeast"/>
          <w:tblHeader w:val="0"/>
        </w:trPr>
        <w:tc>
          <w:tcPr>
            <w:shd w:fill="d378ad"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after="0" w:lineRule="auto"/>
              <w:jc w:val="center"/>
              <w:rPr/>
            </w:pPr>
            <w:r w:rsidDel="00000000" w:rsidR="00000000" w:rsidRPr="00000000">
              <w:rPr>
                <w:rtl w:val="0"/>
              </w:rPr>
              <w:t xml:space="preserve">32337</w:t>
            </w:r>
          </w:p>
        </w:tc>
        <w:tc>
          <w:tcPr>
            <w:shd w:fill="bcdaf4"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after="0" w:lineRule="auto"/>
              <w:jc w:val="center"/>
              <w:rPr/>
            </w:pPr>
            <w:r w:rsidDel="00000000" w:rsidR="00000000" w:rsidRPr="00000000">
              <w:rPr>
                <w:rtl w:val="0"/>
              </w:rPr>
              <w:t xml:space="preserve">30796</w:t>
            </w:r>
          </w:p>
        </w:tc>
        <w:tc>
          <w:tcPr>
            <w:shd w:fill="d66744"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after="0" w:lineRule="auto"/>
              <w:jc w:val="center"/>
              <w:rPr/>
            </w:pPr>
            <w:r w:rsidDel="00000000" w:rsidR="00000000" w:rsidRPr="00000000">
              <w:rPr>
                <w:rtl w:val="0"/>
              </w:rPr>
              <w:t xml:space="preserve">4909</w:t>
            </w:r>
          </w:p>
        </w:tc>
        <w:tc>
          <w:tcPr>
            <w:shd w:fill="a3a6f6"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after="0" w:lineRule="auto"/>
              <w:jc w:val="center"/>
              <w:rPr/>
            </w:pPr>
            <w:r w:rsidDel="00000000" w:rsidR="00000000" w:rsidRPr="00000000">
              <w:rPr>
                <w:rtl w:val="0"/>
              </w:rPr>
              <w:t xml:space="preserve">73334</w:t>
            </w:r>
          </w:p>
        </w:tc>
        <w:tc>
          <w:tcPr>
            <w:shd w:fill="4f7df6"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after="0" w:lineRule="auto"/>
              <w:jc w:val="center"/>
              <w:rPr/>
            </w:pPr>
            <w:r w:rsidDel="00000000" w:rsidR="00000000" w:rsidRPr="00000000">
              <w:rPr>
                <w:rtl w:val="0"/>
              </w:rPr>
              <w:t xml:space="preserve">40613</w:t>
            </w:r>
          </w:p>
        </w:tc>
        <w:tc>
          <w:tcPr>
            <w:shd w:fill="d3c962"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after="0" w:lineRule="auto"/>
              <w:jc w:val="center"/>
              <w:rPr/>
            </w:pPr>
            <w:r w:rsidDel="00000000" w:rsidR="00000000" w:rsidRPr="00000000">
              <w:rPr>
                <w:rtl w:val="0"/>
              </w:rPr>
              <w:t xml:space="preserve">36556</w:t>
            </w:r>
          </w:p>
        </w:tc>
      </w:tr>
    </w:tbl>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t xml:space="preserve">Total energy of the seam is 17074 + 19236 + 22808 + 17708 + 11641 + 20663 =.109130.</w:t>
      </w:r>
    </w:p>
    <w:p w:rsidR="00000000" w:rsidDel="00000000" w:rsidP="00000000" w:rsidRDefault="00000000" w:rsidRPr="00000000" w14:paraId="000001DE">
      <w:pPr>
        <w:pageBreakBefore w:val="0"/>
        <w:rPr/>
      </w:pPr>
      <w:r w:rsidDel="00000000" w:rsidR="00000000" w:rsidRPr="00000000">
        <w:rPr>
          <w:rtl w:val="0"/>
        </w:rPr>
        <w:t xml:space="preserve">For a horizontal seam, the index is the column and the value is the row. So, the horizontal seam would look like:</w:t>
      </w:r>
    </w:p>
    <w:tbl>
      <w:tblPr>
        <w:tblStyle w:val="Table13"/>
        <w:tblW w:w="55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10"/>
        <w:gridCol w:w="765"/>
        <w:gridCol w:w="2310"/>
        <w:gridCol w:w="930"/>
        <w:gridCol w:w="765"/>
        <w:tblGridChange w:id="0">
          <w:tblGrid>
            <w:gridCol w:w="810"/>
            <w:gridCol w:w="765"/>
            <w:gridCol w:w="2310"/>
            <w:gridCol w:w="930"/>
            <w:gridCol w:w="765"/>
          </w:tblGrid>
        </w:tblGridChange>
      </w:tblGrid>
      <w:tr>
        <w:trPr>
          <w:cantSplit w:val="0"/>
          <w:trHeight w:val="36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after="0" w:line="240" w:lineRule="auto"/>
              <w:rPr/>
            </w:pPr>
            <w:r w:rsidDel="00000000" w:rsidR="00000000" w:rsidRPr="00000000">
              <w:rPr>
                <w:rtl w:val="0"/>
              </w:rPr>
              <w:t xml:space="preserve">Index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after="0" w:line="240" w:lineRule="auto"/>
              <w:rPr/>
            </w:pPr>
            <w:r w:rsidDel="00000000" w:rsidR="00000000" w:rsidRPr="00000000">
              <w:rPr>
                <w:rtl w:val="0"/>
              </w:rPr>
              <w:t xml:space="preserve">Value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after="0" w:line="240" w:lineRule="auto"/>
              <w:rPr/>
            </w:pPr>
            <w:r w:rsidDel="00000000" w:rsidR="00000000" w:rsidRPr="00000000">
              <w:rPr>
                <w:rtl w:val="0"/>
              </w:rPr>
              <w:t xml:space="preserve">Corresponding Pixel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after="0" w:line="240" w:lineRule="auto"/>
              <w:rPr/>
            </w:pPr>
            <w:r w:rsidDel="00000000" w:rsidR="00000000" w:rsidRPr="00000000">
              <w:rPr>
                <w:rtl w:val="0"/>
              </w:rPr>
              <w:t xml:space="preserve">Energy</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after="0" w:line="240" w:lineRule="auto"/>
              <w:jc w:val="center"/>
              <w:rPr/>
            </w:pPr>
            <w:r w:rsidDel="00000000" w:rsidR="00000000" w:rsidRPr="00000000">
              <w:rPr>
                <w:rtl w:val="0"/>
              </w:rPr>
              <w:t xml:space="preserve">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after="0" w:line="240" w:lineRule="auto"/>
              <w:jc w:val="center"/>
              <w:rPr/>
            </w:pPr>
            <w:r w:rsidDel="00000000" w:rsidR="00000000" w:rsidRPr="00000000">
              <w:rPr>
                <w:rtl w:val="0"/>
              </w:rPr>
              <w:t xml:space="preserve">(0, 3)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after="0" w:line="240" w:lineRule="auto"/>
              <w:jc w:val="center"/>
              <w:rPr/>
            </w:pPr>
            <w:r w:rsidDel="00000000" w:rsidR="00000000" w:rsidRPr="00000000">
              <w:rPr>
                <w:rtl w:val="0"/>
              </w:rPr>
              <w:t xml:space="preserve">17074</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after="0" w:line="240" w:lineRule="auto"/>
              <w:jc w:val="center"/>
              <w:rPr/>
            </w:pPr>
            <w:r w:rsidDel="00000000" w:rsidR="00000000" w:rsidRPr="00000000">
              <w:rPr>
                <w:rtl w:val="0"/>
              </w:rPr>
              <w:t xml:space="preserve">(1, 2)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after="0" w:line="240" w:lineRule="auto"/>
              <w:jc w:val="center"/>
              <w:rPr/>
            </w:pPr>
            <w:r w:rsidDel="00000000" w:rsidR="00000000" w:rsidRPr="00000000">
              <w:rPr>
                <w:rtl w:val="0"/>
              </w:rPr>
              <w:t xml:space="preserve">19236</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after="0" w:line="240" w:lineRule="auto"/>
              <w:jc w:val="center"/>
              <w:rPr/>
            </w:pPr>
            <w:r w:rsidDel="00000000" w:rsidR="00000000" w:rsidRPr="00000000">
              <w:rPr>
                <w:rtl w:val="0"/>
              </w:rPr>
              <w:t xml:space="preserve">(2, 1)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after="0" w:line="240" w:lineRule="auto"/>
              <w:jc w:val="center"/>
              <w:rPr/>
            </w:pPr>
            <w:r w:rsidDel="00000000" w:rsidR="00000000" w:rsidRPr="00000000">
              <w:rPr>
                <w:rtl w:val="0"/>
              </w:rPr>
              <w:t xml:space="preserve">22808</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after="0" w:line="240" w:lineRule="auto"/>
              <w:jc w:val="center"/>
              <w:rPr/>
            </w:pPr>
            <w:r w:rsidDel="00000000" w:rsidR="00000000" w:rsidRPr="00000000">
              <w:rPr>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after="0" w:line="240" w:lineRule="auto"/>
              <w:jc w:val="center"/>
              <w:rPr/>
            </w:pPr>
            <w:r w:rsidDel="00000000" w:rsidR="00000000" w:rsidRPr="00000000">
              <w:rPr>
                <w:rtl w:val="0"/>
              </w:rPr>
              <w:t xml:space="preserve">(3, 2)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after="0" w:line="240" w:lineRule="auto"/>
              <w:jc w:val="center"/>
              <w:rPr/>
            </w:pPr>
            <w:r w:rsidDel="00000000" w:rsidR="00000000" w:rsidRPr="00000000">
              <w:rPr>
                <w:rtl w:val="0"/>
              </w:rPr>
              <w:t xml:space="preserve">17708</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after="0" w:line="240" w:lineRule="auto"/>
              <w:jc w:val="center"/>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after="0" w:line="240" w:lineRule="auto"/>
              <w:jc w:val="center"/>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after="0" w:line="240" w:lineRule="auto"/>
              <w:jc w:val="center"/>
              <w:rPr/>
            </w:pPr>
            <w:r w:rsidDel="00000000" w:rsidR="00000000" w:rsidRPr="00000000">
              <w:rPr>
                <w:rtl w:val="0"/>
              </w:rPr>
              <w:t xml:space="preserve">(4, 1)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after="0" w:line="240" w:lineRule="auto"/>
              <w:jc w:val="center"/>
              <w:rPr/>
            </w:pPr>
            <w:r w:rsidDel="00000000" w:rsidR="00000000" w:rsidRPr="00000000">
              <w:rPr>
                <w:rtl w:val="0"/>
              </w:rPr>
              <w:t xml:space="preserve">11641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after="0" w:line="240" w:lineRule="auto"/>
              <w:jc w:val="center"/>
              <w:rPr/>
            </w:pPr>
            <w:r w:rsidDel="00000000" w:rsidR="00000000" w:rsidRPr="00000000">
              <w:rPr>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after="0" w:line="240" w:lineRule="auto"/>
              <w:jc w:val="center"/>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after="0" w:line="240" w:lineRule="auto"/>
              <w:jc w:val="center"/>
              <w:rPr/>
            </w:pPr>
            <w:r w:rsidDel="00000000" w:rsidR="00000000" w:rsidRPr="00000000">
              <w:rPr>
                <w:rtl w:val="0"/>
              </w:rPr>
              <w:t xml:space="preserve">(5, 2)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after="0" w:line="240" w:lineRule="auto"/>
              <w:jc w:val="center"/>
              <w:rPr/>
            </w:pPr>
            <w:r w:rsidDel="00000000" w:rsidR="00000000" w:rsidRPr="00000000">
              <w:rPr>
                <w:rtl w:val="0"/>
              </w:rPr>
              <w:t xml:space="preserve">20633</w:t>
            </w:r>
          </w:p>
        </w:tc>
      </w:tr>
    </w:tbl>
    <w:p w:rsidR="00000000" w:rsidDel="00000000" w:rsidP="00000000" w:rsidRDefault="00000000" w:rsidRPr="00000000" w14:paraId="000001FB">
      <w:pPr>
        <w:pStyle w:val="Heading4"/>
        <w:pageBreakBefore w:val="0"/>
        <w:rPr/>
      </w:pPr>
      <w:bookmarkStart w:colFirst="0" w:colLast="0" w:name="_tnk8xh4fwnuh" w:id="21"/>
      <w:bookmarkEnd w:id="21"/>
      <w:r w:rsidDel="00000000" w:rsidR="00000000" w:rsidRPr="00000000">
        <w:rPr>
          <w:rtl w:val="0"/>
        </w:rPr>
        <w:t xml:space="preserve">Finding a Minimal Horizontal Seam (Extra credit)</w:t>
      </w:r>
    </w:p>
    <w:p w:rsidR="00000000" w:rsidDel="00000000" w:rsidP="00000000" w:rsidRDefault="00000000" w:rsidRPr="00000000" w14:paraId="000001FC">
      <w:pPr>
        <w:pageBreakBefore w:val="0"/>
        <w:rPr/>
      </w:pPr>
      <w:r w:rsidDel="00000000" w:rsidR="00000000" w:rsidRPr="00000000">
        <w:rPr>
          <w:rtl w:val="0"/>
        </w:rPr>
        <w:t xml:space="preserve">Finding a horizontal seam is analogous to finding the minimal energy vertical seam. You will start at the first column of each row.</w:t>
      </w:r>
    </w:p>
    <w:p w:rsidR="00000000" w:rsidDel="00000000" w:rsidP="00000000" w:rsidRDefault="00000000" w:rsidRPr="00000000" w14:paraId="000001FD">
      <w:pPr>
        <w:pageBreakBefore w:val="0"/>
        <w:rPr/>
      </w:pPr>
      <w:r w:rsidDel="00000000" w:rsidR="00000000" w:rsidRPr="00000000">
        <w:rPr>
          <w:rtl w:val="0"/>
        </w:rPr>
        <w:t xml:space="preserve">If you have more than one seam with minimal energy, then prefer the one that starts at the lowest row index.</w:t>
      </w:r>
    </w:p>
    <w:p w:rsidR="00000000" w:rsidDel="00000000" w:rsidP="00000000" w:rsidRDefault="00000000" w:rsidRPr="00000000" w14:paraId="000001FE">
      <w:pPr>
        <w:pStyle w:val="Heading4"/>
        <w:pageBreakBefore w:val="0"/>
        <w:rPr/>
      </w:pPr>
      <w:bookmarkStart w:colFirst="0" w:colLast="0" w:name="_nj1uzqtxe0i" w:id="22"/>
      <w:bookmarkEnd w:id="22"/>
      <w:r w:rsidDel="00000000" w:rsidR="00000000" w:rsidRPr="00000000">
        <w:rPr>
          <w:rtl w:val="0"/>
        </w:rPr>
        <w:t xml:space="preserve">Removing a Horizontal seam (extra credit)</w:t>
      </w:r>
    </w:p>
    <w:p w:rsidR="00000000" w:rsidDel="00000000" w:rsidP="00000000" w:rsidRDefault="00000000" w:rsidRPr="00000000" w14:paraId="000001FF">
      <w:pPr>
        <w:pageBreakBefore w:val="0"/>
        <w:rPr/>
      </w:pPr>
      <w:r w:rsidDel="00000000" w:rsidR="00000000" w:rsidRPr="00000000">
        <w:rPr>
          <w:rtl w:val="0"/>
        </w:rPr>
        <w:t xml:space="preserve">Removing a horizontal seam is analogous to removing a vertical seam.</w:t>
      </w:r>
    </w:p>
    <w:p w:rsidR="00000000" w:rsidDel="00000000" w:rsidP="00000000" w:rsidRDefault="00000000" w:rsidRPr="00000000" w14:paraId="00000200">
      <w:pPr>
        <w:pStyle w:val="Heading2"/>
        <w:pageBreakBefore w:val="0"/>
        <w:rPr/>
      </w:pPr>
      <w:bookmarkStart w:colFirst="0" w:colLast="0" w:name="_euan6924xypc" w:id="23"/>
      <w:bookmarkEnd w:id="23"/>
      <w:r w:rsidDel="00000000" w:rsidR="00000000" w:rsidRPr="00000000">
        <w:rPr>
          <w:rtl w:val="0"/>
        </w:rPr>
        <w:t xml:space="preserve">Image File Format (PPM)</w:t>
      </w:r>
    </w:p>
    <w:p w:rsidR="00000000" w:rsidDel="00000000" w:rsidP="00000000" w:rsidRDefault="00000000" w:rsidRPr="00000000" w14:paraId="00000201">
      <w:pPr>
        <w:pageBreakBefore w:val="0"/>
        <w:rPr/>
      </w:pPr>
      <w:r w:rsidDel="00000000" w:rsidR="00000000" w:rsidRPr="00000000">
        <w:rPr>
          <w:rtl w:val="0"/>
        </w:rPr>
        <w:t xml:space="preserve">You are probably already familiar with common image formats such as JPEG, PNG, and GIF. However, these formats all use some type of data compression to keep file sizes relatively small. However, we are not ready to tackle these formats in C++. </w:t>
      </w:r>
    </w:p>
    <w:p w:rsidR="00000000" w:rsidDel="00000000" w:rsidP="00000000" w:rsidRDefault="00000000" w:rsidRPr="00000000" w14:paraId="00000202">
      <w:pPr>
        <w:pageBreakBefore w:val="0"/>
        <w:rPr/>
      </w:pPr>
      <w:r w:rsidDel="00000000" w:rsidR="00000000" w:rsidRPr="00000000">
        <w:rPr>
          <w:rtl w:val="0"/>
        </w:rPr>
        <w:t xml:space="preserve">We are going to use an image format that only requires basic text file I/O.</w:t>
      </w:r>
    </w:p>
    <w:p w:rsidR="00000000" w:rsidDel="00000000" w:rsidP="00000000" w:rsidRDefault="00000000" w:rsidRPr="00000000" w14:paraId="00000203">
      <w:pPr>
        <w:pageBreakBefore w:val="0"/>
        <w:rPr>
          <w:color w:val="222222"/>
          <w:highlight w:val="white"/>
        </w:rPr>
      </w:pPr>
      <w:hyperlink r:id="rId16">
        <w:r w:rsidDel="00000000" w:rsidR="00000000" w:rsidRPr="00000000">
          <w:rPr>
            <w:color w:val="1155cc"/>
            <w:highlight w:val="white"/>
            <w:u w:val="single"/>
            <w:rtl w:val="0"/>
          </w:rPr>
          <w:t xml:space="preserve">The PPM (portable pixel map) format</w:t>
        </w:r>
      </w:hyperlink>
      <w:r w:rsidDel="00000000" w:rsidR="00000000" w:rsidRPr="00000000">
        <w:rPr>
          <w:color w:val="222222"/>
          <w:highlight w:val="white"/>
          <w:rtl w:val="0"/>
        </w:rPr>
        <w:t xml:space="preserve"> is a specification for representing images using the RGB color model. PPM is not used widely because it is very inefficient (for example, it does not apply any data compression to reduce the space required to represent an image.) However, PPM is very simple, and there are programs available for Windows, Mac, and Linux that can be used to view ppm images. Even more conveniently, you can use an online tool with your browser to </w:t>
      </w:r>
      <w:hyperlink r:id="rId17">
        <w:r w:rsidDel="00000000" w:rsidR="00000000" w:rsidRPr="00000000">
          <w:rPr>
            <w:color w:val="1155cc"/>
            <w:highlight w:val="white"/>
            <w:u w:val="single"/>
            <w:rtl w:val="0"/>
          </w:rPr>
          <w:t xml:space="preserve">view your PPM files online</w:t>
        </w:r>
      </w:hyperlink>
      <w:r w:rsidDel="00000000" w:rsidR="00000000" w:rsidRPr="00000000">
        <w:rPr>
          <w:color w:val="222222"/>
          <w:highlight w:val="white"/>
          <w:rtl w:val="0"/>
        </w:rPr>
        <w:t xml:space="preserve"> or convert into a widely supported format such as JPG. We will be using the </w:t>
      </w:r>
      <w:hyperlink r:id="rId18">
        <w:r w:rsidDel="00000000" w:rsidR="00000000" w:rsidRPr="00000000">
          <w:rPr>
            <w:color w:val="1155cc"/>
            <w:highlight w:val="white"/>
            <w:u w:val="single"/>
            <w:rtl w:val="0"/>
          </w:rPr>
          <w:t xml:space="preserve">plain PPM version</w:t>
        </w:r>
      </w:hyperlink>
      <w:r w:rsidDel="00000000" w:rsidR="00000000" w:rsidRPr="00000000">
        <w:rPr>
          <w:color w:val="222222"/>
          <w:highlight w:val="white"/>
          <w:rtl w:val="0"/>
        </w:rPr>
        <w:t xml:space="preserve">, which stores the data in ASCII (i.e. plain text) rather than in a binary format. Since it is plain text, we will be able to use text file I/O to read and write these image files.</w:t>
      </w:r>
    </w:p>
    <w:p w:rsidR="00000000" w:rsidDel="00000000" w:rsidP="00000000" w:rsidRDefault="00000000" w:rsidRPr="00000000" w14:paraId="00000204">
      <w:pPr>
        <w:pageBreakBefore w:val="0"/>
        <w:rPr>
          <w:color w:val="222222"/>
          <w:highlight w:val="white"/>
        </w:rPr>
      </w:pPr>
      <w:r w:rsidDel="00000000" w:rsidR="00000000" w:rsidRPr="00000000">
        <w:rPr>
          <w:color w:val="222222"/>
          <w:highlight w:val="white"/>
          <w:rtl w:val="0"/>
        </w:rPr>
        <w:t xml:space="preserve">Note that the pixels in a PPM file are given row by row, so is essentially row-major ordering which is transposed from the array image format which is column major.</w:t>
      </w:r>
    </w:p>
    <w:p w:rsidR="00000000" w:rsidDel="00000000" w:rsidP="00000000" w:rsidRDefault="00000000" w:rsidRPr="00000000" w14:paraId="00000205">
      <w:pPr>
        <w:pageBreakBefore w:val="0"/>
        <w:rPr>
          <w:color w:val="222222"/>
          <w:highlight w:val="white"/>
        </w:rPr>
      </w:pPr>
      <w:r w:rsidDel="00000000" w:rsidR="00000000" w:rsidRPr="00000000">
        <w:rPr>
          <w:color w:val="222222"/>
          <w:highlight w:val="white"/>
          <w:rtl w:val="0"/>
        </w:rPr>
        <w:t xml:space="preserve">If you do create your own plain / ASCII PPM files make sure you </w:t>
      </w:r>
      <w:r w:rsidDel="00000000" w:rsidR="00000000" w:rsidRPr="00000000">
        <w:rPr>
          <w:b w:val="1"/>
          <w:color w:val="222222"/>
          <w:highlight w:val="white"/>
          <w:rtl w:val="0"/>
        </w:rPr>
        <w:t xml:space="preserve">remove the comments</w:t>
      </w:r>
      <w:r w:rsidDel="00000000" w:rsidR="00000000" w:rsidRPr="00000000">
        <w:rPr>
          <w:color w:val="222222"/>
          <w:highlight w:val="white"/>
          <w:rtl w:val="0"/>
        </w:rPr>
        <w:t xml:space="preserve">, since we are not addressing how to identify and ignore comment lines. Comments are lines that start with the ‘#’ character. I used </w:t>
      </w:r>
      <w:hyperlink r:id="rId19">
        <w:r w:rsidDel="00000000" w:rsidR="00000000" w:rsidRPr="00000000">
          <w:rPr>
            <w:color w:val="1155cc"/>
            <w:u w:val="single"/>
            <w:rtl w:val="0"/>
          </w:rPr>
          <w:t xml:space="preserve">the GIMP</w:t>
        </w:r>
      </w:hyperlink>
      <w:r w:rsidDel="00000000" w:rsidR="00000000" w:rsidRPr="00000000">
        <w:rPr>
          <w:color w:val="222222"/>
          <w:highlight w:val="white"/>
          <w:rtl w:val="0"/>
        </w:rPr>
        <w:t xml:space="preserve"> to create the PPM files provided with the starting code.</w:t>
      </w:r>
    </w:p>
    <w:p w:rsidR="00000000" w:rsidDel="00000000" w:rsidP="00000000" w:rsidRDefault="00000000" w:rsidRPr="00000000" w14:paraId="00000206">
      <w:pPr>
        <w:pStyle w:val="Heading3"/>
        <w:pageBreakBefore w:val="0"/>
        <w:rPr/>
      </w:pPr>
      <w:bookmarkStart w:colFirst="0" w:colLast="0" w:name="_gouatri3sdpj" w:id="24"/>
      <w:bookmarkEnd w:id="24"/>
      <w:r w:rsidDel="00000000" w:rsidR="00000000" w:rsidRPr="00000000">
        <w:rPr>
          <w:rtl w:val="0"/>
        </w:rPr>
        <w:t xml:space="preserve">PPM File Specification</w:t>
      </w:r>
    </w:p>
    <w:p w:rsidR="00000000" w:rsidDel="00000000" w:rsidP="00000000" w:rsidRDefault="00000000" w:rsidRPr="00000000" w14:paraId="00000207">
      <w:pPr>
        <w:pageBreakBefore w:val="0"/>
        <w:numPr>
          <w:ilvl w:val="0"/>
          <w:numId w:val="5"/>
        </w:numPr>
        <w:spacing w:after="0" w:afterAutospacing="0"/>
        <w:ind w:left="720" w:hanging="360"/>
        <w:rPr>
          <w:color w:val="222222"/>
          <w:highlight w:val="white"/>
        </w:rPr>
      </w:pPr>
      <w:r w:rsidDel="00000000" w:rsidR="00000000" w:rsidRPr="00000000">
        <w:rPr>
          <w:color w:val="222222"/>
          <w:highlight w:val="white"/>
          <w:rtl w:val="0"/>
        </w:rPr>
        <w:t xml:space="preserve">Preamble</w:t>
      </w:r>
    </w:p>
    <w:p w:rsidR="00000000" w:rsidDel="00000000" w:rsidP="00000000" w:rsidRDefault="00000000" w:rsidRPr="00000000" w14:paraId="00000208">
      <w:pPr>
        <w:pageBreakBefore w:val="0"/>
        <w:numPr>
          <w:ilvl w:val="1"/>
          <w:numId w:val="5"/>
        </w:numPr>
        <w:spacing w:after="0" w:afterAutospacing="0"/>
        <w:ind w:left="1440" w:hanging="360"/>
        <w:rPr>
          <w:color w:val="222222"/>
          <w:highlight w:val="white"/>
        </w:rPr>
      </w:pPr>
      <w:r w:rsidDel="00000000" w:rsidR="00000000" w:rsidRPr="00000000">
        <w:rPr>
          <w:color w:val="222222"/>
          <w:highlight w:val="white"/>
          <w:rtl w:val="0"/>
        </w:rPr>
        <w:t xml:space="preserve">First line: string “P3”</w:t>
      </w:r>
    </w:p>
    <w:p w:rsidR="00000000" w:rsidDel="00000000" w:rsidP="00000000" w:rsidRDefault="00000000" w:rsidRPr="00000000" w14:paraId="00000209">
      <w:pPr>
        <w:pageBreakBefore w:val="0"/>
        <w:numPr>
          <w:ilvl w:val="1"/>
          <w:numId w:val="5"/>
        </w:numPr>
        <w:spacing w:after="0" w:afterAutospacing="0"/>
        <w:ind w:left="1440" w:hanging="360"/>
        <w:rPr>
          <w:color w:val="222222"/>
          <w:highlight w:val="white"/>
        </w:rPr>
      </w:pPr>
      <w:r w:rsidDel="00000000" w:rsidR="00000000" w:rsidRPr="00000000">
        <w:rPr>
          <w:color w:val="222222"/>
          <w:highlight w:val="white"/>
          <w:rtl w:val="0"/>
        </w:rPr>
        <w:t xml:space="preserve">Second line: width (number of columns) and height (number of rows)</w:t>
      </w:r>
    </w:p>
    <w:p w:rsidR="00000000" w:rsidDel="00000000" w:rsidP="00000000" w:rsidRDefault="00000000" w:rsidRPr="00000000" w14:paraId="0000020A">
      <w:pPr>
        <w:pageBreakBefore w:val="0"/>
        <w:numPr>
          <w:ilvl w:val="1"/>
          <w:numId w:val="5"/>
        </w:numPr>
        <w:spacing w:after="0" w:afterAutospacing="0"/>
        <w:ind w:left="1440" w:hanging="360"/>
        <w:rPr>
          <w:color w:val="222222"/>
          <w:highlight w:val="white"/>
        </w:rPr>
      </w:pPr>
      <w:r w:rsidDel="00000000" w:rsidR="00000000" w:rsidRPr="00000000">
        <w:rPr>
          <w:color w:val="222222"/>
          <w:highlight w:val="white"/>
          <w:rtl w:val="0"/>
        </w:rPr>
        <w:t xml:space="preserve">Third line: max color value (for us, 255)</w:t>
      </w:r>
    </w:p>
    <w:p w:rsidR="00000000" w:rsidDel="00000000" w:rsidP="00000000" w:rsidRDefault="00000000" w:rsidRPr="00000000" w14:paraId="0000020B">
      <w:pPr>
        <w:pageBreakBefore w:val="0"/>
        <w:numPr>
          <w:ilvl w:val="0"/>
          <w:numId w:val="5"/>
        </w:numPr>
        <w:ind w:left="720" w:hanging="360"/>
        <w:rPr>
          <w:color w:val="222222"/>
          <w:highlight w:val="white"/>
        </w:rPr>
      </w:pPr>
      <w:r w:rsidDel="00000000" w:rsidR="00000000" w:rsidRPr="00000000">
        <w:rPr>
          <w:color w:val="222222"/>
          <w:highlight w:val="white"/>
          <w:rtl w:val="0"/>
        </w:rPr>
        <w:t xml:space="preserve">Rest of the file: list of RGB values for the image, expressed as a raster of rows, from top to bottom. Each row contains the RGB values (i.e., three values) for each column.</w:t>
      </w:r>
      <w:r w:rsidDel="00000000" w:rsidR="00000000" w:rsidRPr="00000000">
        <w:rPr>
          <w:rtl w:val="0"/>
        </w:rPr>
      </w:r>
    </w:p>
    <w:p w:rsidR="00000000" w:rsidDel="00000000" w:rsidP="00000000" w:rsidRDefault="00000000" w:rsidRPr="00000000" w14:paraId="0000020C">
      <w:pPr>
        <w:pStyle w:val="Heading3"/>
        <w:pageBreakBefore w:val="0"/>
        <w:spacing w:line="240" w:lineRule="auto"/>
        <w:rPr/>
      </w:pPr>
      <w:bookmarkStart w:colFirst="0" w:colLast="0" w:name="_z9jxj32o1ubo" w:id="25"/>
      <w:bookmarkEnd w:id="25"/>
      <w:r w:rsidDel="00000000" w:rsidR="00000000" w:rsidRPr="00000000">
        <w:rPr>
          <w:rtl w:val="0"/>
        </w:rPr>
        <w:t xml:space="preserve">PPM Examples</w:t>
      </w:r>
    </w:p>
    <w:p w:rsidR="00000000" w:rsidDel="00000000" w:rsidP="00000000" w:rsidRDefault="00000000" w:rsidRPr="00000000" w14:paraId="0000020D">
      <w:pPr>
        <w:pageBreakBefore w:val="0"/>
        <w:spacing w:line="240" w:lineRule="auto"/>
        <w:rPr/>
      </w:pPr>
      <w:r w:rsidDel="00000000" w:rsidR="00000000" w:rsidRPr="00000000">
        <w:rPr>
          <w:b w:val="1"/>
          <w:i w:val="1"/>
          <w:rtl w:val="0"/>
        </w:rPr>
        <w:t xml:space="preserve">Note:</w:t>
      </w:r>
      <w:r w:rsidDel="00000000" w:rsidR="00000000" w:rsidRPr="00000000">
        <w:rPr>
          <w:rtl w:val="0"/>
        </w:rPr>
        <w:t xml:space="preserve"> We have added colors to emphasize that every three numbers represent a single pixel. This version has each row on a separate line.</w:t>
      </w:r>
    </w:p>
    <w:tbl>
      <w:tblPr>
        <w:tblStyle w:val="Table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20F">
      <w:pPr>
        <w:pageBreakBefore w:val="0"/>
        <w:spacing w:line="240" w:lineRule="auto"/>
        <w:rPr/>
      </w:pPr>
      <w:r w:rsidDel="00000000" w:rsidR="00000000" w:rsidRPr="00000000">
        <w:rPr>
          <w:rtl w:val="0"/>
        </w:rPr>
      </w:r>
    </w:p>
    <w:p w:rsidR="00000000" w:rsidDel="00000000" w:rsidP="00000000" w:rsidRDefault="00000000" w:rsidRPr="00000000" w14:paraId="00000210">
      <w:pPr>
        <w:pageBreakBefore w:val="0"/>
        <w:spacing w:line="240" w:lineRule="auto"/>
        <w:rPr/>
      </w:pPr>
      <w:r w:rsidDel="00000000" w:rsidR="00000000" w:rsidRPr="00000000">
        <w:rPr>
          <w:rtl w:val="0"/>
        </w:rPr>
        <w:t xml:space="preserve">This version is the same as above, but with spaces added to help you visualize the file.</w:t>
      </w:r>
    </w:p>
    <w:tbl>
      <w:tblPr>
        <w:tblStyle w:val="Table1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212">
      <w:pPr>
        <w:pageBreakBefore w:val="0"/>
        <w:spacing w:line="240" w:lineRule="auto"/>
        <w:rPr/>
      </w:pPr>
      <w:r w:rsidDel="00000000" w:rsidR="00000000" w:rsidRPr="00000000">
        <w:rPr>
          <w:rtl w:val="0"/>
        </w:rPr>
      </w:r>
    </w:p>
    <w:p w:rsidR="00000000" w:rsidDel="00000000" w:rsidP="00000000" w:rsidRDefault="00000000" w:rsidRPr="00000000" w14:paraId="00000213">
      <w:pPr>
        <w:pageBreakBefore w:val="0"/>
        <w:spacing w:line="240" w:lineRule="auto"/>
        <w:rPr/>
      </w:pPr>
      <w:r w:rsidDel="00000000" w:rsidR="00000000" w:rsidRPr="00000000">
        <w:rPr>
          <w:rtl w:val="0"/>
        </w:rPr>
        <w:t xml:space="preserve">This version has all numbers on a single line.</w:t>
      </w:r>
    </w:p>
    <w:tbl>
      <w:tblPr>
        <w:tblStyle w:val="Table1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0 0 0 255 0 0 0 0 0 0 255 0 255 255 255 255 0 255 0 0 0 0 255 0 255 255 0 0 0 255 125 0 255 255 0 125 0 0 255 255 255 0 125 125 125 239 239 239</w:t>
            </w:r>
          </w:p>
        </w:tc>
      </w:tr>
    </w:tbl>
    <w:p w:rsidR="00000000" w:rsidDel="00000000" w:rsidP="00000000" w:rsidRDefault="00000000" w:rsidRPr="00000000" w14:paraId="00000215">
      <w:pPr>
        <w:pageBreakBefore w:val="0"/>
        <w:spacing w:line="240" w:lineRule="auto"/>
        <w:rPr/>
      </w:pPr>
      <w:r w:rsidDel="00000000" w:rsidR="00000000" w:rsidRPr="00000000">
        <w:rPr>
          <w:rtl w:val="0"/>
        </w:rPr>
      </w:r>
    </w:p>
    <w:p w:rsidR="00000000" w:rsidDel="00000000" w:rsidP="00000000" w:rsidRDefault="00000000" w:rsidRPr="00000000" w14:paraId="00000216">
      <w:pPr>
        <w:pageBreakBefore w:val="0"/>
        <w:spacing w:line="240" w:lineRule="auto"/>
        <w:rPr/>
      </w:pPr>
      <w:r w:rsidDel="00000000" w:rsidR="00000000" w:rsidRPr="00000000">
        <w:rPr>
          <w:rtl w:val="0"/>
        </w:rPr>
        <w:t xml:space="preserve">Alternatively, it could be saved with one pixel per line (i.e. 3 numbers per line) or even one number per line (this is what the GIMP did when I used it to create PPM files).</w:t>
      </w:r>
    </w:p>
    <w:p w:rsidR="00000000" w:rsidDel="00000000" w:rsidP="00000000" w:rsidRDefault="00000000" w:rsidRPr="00000000" w14:paraId="00000217">
      <w:pPr>
        <w:pageBreakBefore w:val="0"/>
        <w:spacing w:line="240" w:lineRule="auto"/>
        <w:rPr/>
      </w:pPr>
      <w:r w:rsidDel="00000000" w:rsidR="00000000" w:rsidRPr="00000000">
        <w:rPr>
          <w:rtl w:val="0"/>
        </w:rPr>
        <w:t xml:space="preserve">The following also works, but makes no sense to a human reading it since the number of values per line varies.</w:t>
      </w:r>
    </w:p>
    <w:tbl>
      <w:tblPr>
        <w:tblStyle w:val="Table1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w:t>
            </w:r>
          </w:p>
          <w:p w:rsidR="00000000" w:rsidDel="00000000" w:rsidP="00000000" w:rsidRDefault="00000000" w:rsidRPr="00000000" w14:paraId="00000219">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0 0 0 0 255 </w:t>
            </w:r>
          </w:p>
          <w:p w:rsidR="00000000" w:rsidDel="00000000" w:rsidP="00000000" w:rsidRDefault="00000000" w:rsidRPr="00000000" w14:paraId="0000021A">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0 255 255 255 255 </w:t>
            </w:r>
          </w:p>
          <w:p w:rsidR="00000000" w:rsidDel="00000000" w:rsidP="00000000" w:rsidRDefault="00000000" w:rsidRPr="00000000" w14:paraId="0000021B">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0 255 0 0 0 </w:t>
            </w:r>
          </w:p>
          <w:p w:rsidR="00000000" w:rsidDel="00000000" w:rsidP="00000000" w:rsidRDefault="00000000" w:rsidRPr="00000000" w14:paraId="0000021C">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0 255 0 255 255 </w:t>
            </w:r>
          </w:p>
          <w:p w:rsidR="00000000" w:rsidDel="00000000" w:rsidP="00000000" w:rsidRDefault="00000000" w:rsidRPr="00000000" w14:paraId="0000021D">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0 0 0 255 125 </w:t>
            </w:r>
          </w:p>
          <w:p w:rsidR="00000000" w:rsidDel="00000000" w:rsidP="00000000" w:rsidRDefault="00000000" w:rsidRPr="00000000" w14:paraId="0000021E">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0 255 255 0 125 </w:t>
            </w:r>
          </w:p>
          <w:p w:rsidR="00000000" w:rsidDel="00000000" w:rsidP="00000000" w:rsidRDefault="00000000" w:rsidRPr="00000000" w14:paraId="0000021F">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0 0 255 255 255 </w:t>
            </w:r>
          </w:p>
          <w:p w:rsidR="00000000" w:rsidDel="00000000" w:rsidP="00000000" w:rsidRDefault="00000000" w:rsidRPr="00000000" w14:paraId="00000220">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0 125 125 125 239 </w:t>
            </w:r>
          </w:p>
          <w:p w:rsidR="00000000" w:rsidDel="00000000" w:rsidP="00000000" w:rsidRDefault="00000000" w:rsidRPr="00000000" w14:paraId="00000221">
            <w:pPr>
              <w:pageBreakBefore w:val="0"/>
              <w:spacing w:line="240" w:lineRule="auto"/>
              <w:rPr/>
            </w:pPr>
            <w:r w:rsidDel="00000000" w:rsidR="00000000" w:rsidRPr="00000000">
              <w:rPr>
                <w:rFonts w:ascii="Source Code Pro" w:cs="Source Code Pro" w:eastAsia="Source Code Pro" w:hAnsi="Source Code Pro"/>
                <w:rtl w:val="0"/>
              </w:rPr>
              <w:t xml:space="preserve">239 239</w:t>
            </w:r>
            <w:r w:rsidDel="00000000" w:rsidR="00000000" w:rsidRPr="00000000">
              <w:rPr>
                <w:rtl w:val="0"/>
              </w:rPr>
            </w:r>
          </w:p>
        </w:tc>
      </w:tr>
    </w:tbl>
    <w:p w:rsidR="00000000" w:rsidDel="00000000" w:rsidP="00000000" w:rsidRDefault="00000000" w:rsidRPr="00000000" w14:paraId="00000222">
      <w:pPr>
        <w:pageBreakBefore w:val="0"/>
        <w:spacing w:line="384.00000000000006" w:lineRule="auto"/>
        <w:rPr>
          <w:rFonts w:ascii="Helvetica Neue" w:cs="Helvetica Neue" w:eastAsia="Helvetica Neue" w:hAnsi="Helvetica Neue"/>
          <w:color w:val="222222"/>
          <w:sz w:val="16"/>
          <w:szCs w:val="16"/>
          <w:highlight w:val="white"/>
        </w:rPr>
      </w:pPr>
      <w:r w:rsidDel="00000000" w:rsidR="00000000" w:rsidRPr="00000000">
        <w:rPr>
          <w:rtl w:val="0"/>
        </w:rPr>
      </w:r>
    </w:p>
    <w:p w:rsidR="00000000" w:rsidDel="00000000" w:rsidP="00000000" w:rsidRDefault="00000000" w:rsidRPr="00000000" w14:paraId="00000223">
      <w:pPr>
        <w:pageBreakBefore w:val="0"/>
        <w:spacing w:line="384.00000000000006" w:lineRule="auto"/>
        <w:rPr>
          <w:color w:val="222222"/>
          <w:highlight w:val="white"/>
        </w:rPr>
      </w:pPr>
      <w:r w:rsidDel="00000000" w:rsidR="00000000" w:rsidRPr="00000000">
        <w:rPr>
          <w:color w:val="222222"/>
          <w:highlight w:val="white"/>
          <w:rtl w:val="0"/>
        </w:rPr>
        <w:t xml:space="preserve">Sample PPM File:  </w:t>
      </w:r>
      <w:hyperlink r:id="rId20">
        <w:r w:rsidDel="00000000" w:rsidR="00000000" w:rsidRPr="00000000">
          <w:rPr>
            <w:color w:val="1155cc"/>
            <w:highlight w:val="white"/>
            <w:u w:val="single"/>
            <w:rtl w:val="0"/>
          </w:rPr>
          <w:t xml:space="preserve">blocks.ppm</w:t>
        </w:r>
      </w:hyperlink>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361950" cy="342900"/>
            <wp:effectExtent b="0" l="0" r="0" t="0"/>
            <wp:doc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2" name="image1.jpg"/>
            <a:graphic>
              <a:graphicData uri="http://schemas.openxmlformats.org/drawingml/2006/picture">
                <pic:pic>
                  <pic:nvPicPr>
                    <pic:cNv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0" name="image1.jpg"/>
                    <pic:cNvPicPr preferRelativeResize="0"/>
                  </pic:nvPicPr>
                  <pic:blipFill>
                    <a:blip r:embed="rId21"/>
                    <a:srcRect b="0" l="0" r="0" t="0"/>
                    <a:stretch>
                      <a:fillRect/>
                    </a:stretch>
                  </pic:blipFill>
                  <pic:spPr>
                    <a:xfrm>
                      <a:off x="0" y="0"/>
                      <a:ext cx="361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3"/>
        <w:pageBreakBefore w:val="0"/>
        <w:spacing w:line="384.00000000000006" w:lineRule="auto"/>
        <w:rPr/>
      </w:pPr>
      <w:bookmarkStart w:colFirst="0" w:colLast="0" w:name="_3fn2fi580pf" w:id="26"/>
      <w:bookmarkEnd w:id="26"/>
      <w:r w:rsidDel="00000000" w:rsidR="00000000" w:rsidRPr="00000000">
        <w:rPr>
          <w:rtl w:val="0"/>
        </w:rPr>
        <w:t xml:space="preserve">Viewing PPM files</w:t>
      </w:r>
    </w:p>
    <w:p w:rsidR="00000000" w:rsidDel="00000000" w:rsidP="00000000" w:rsidRDefault="00000000" w:rsidRPr="00000000" w14:paraId="00000225">
      <w:pPr>
        <w:pageBreakBefore w:val="0"/>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226">
      <w:pPr>
        <w:pageBreakBefore w:val="0"/>
        <w:rPr/>
      </w:pPr>
      <w:r w:rsidDel="00000000" w:rsidR="00000000" w:rsidRPr="00000000">
        <w:rPr>
          <w:rtl w:val="0"/>
        </w:rPr>
        <w:t xml:space="preserve">Some options for viewing your files include:</w:t>
      </w:r>
    </w:p>
    <w:p w:rsidR="00000000" w:rsidDel="00000000" w:rsidP="00000000" w:rsidRDefault="00000000" w:rsidRPr="00000000" w14:paraId="00000227">
      <w:pPr>
        <w:pageBreakBefore w:val="0"/>
        <w:numPr>
          <w:ilvl w:val="0"/>
          <w:numId w:val="6"/>
        </w:numPr>
        <w:spacing w:after="0" w:afterAutospacing="0"/>
        <w:ind w:left="720" w:hanging="360"/>
      </w:pPr>
      <w:hyperlink r:id="rId22">
        <w:r w:rsidDel="00000000" w:rsidR="00000000" w:rsidRPr="00000000">
          <w:rPr>
            <w:color w:val="1155cc"/>
            <w:u w:val="single"/>
            <w:rtl w:val="0"/>
          </w:rPr>
          <w:t xml:space="preserve">Drag files onto this website (http://paulcuth.me.uk/netpbm-viewer/)</w:t>
        </w:r>
      </w:hyperlink>
      <w:r w:rsidDel="00000000" w:rsidR="00000000" w:rsidRPr="00000000">
        <w:rPr>
          <w:rtl w:val="0"/>
        </w:rPr>
      </w:r>
    </w:p>
    <w:p w:rsidR="00000000" w:rsidDel="00000000" w:rsidP="00000000" w:rsidRDefault="00000000" w:rsidRPr="00000000" w14:paraId="00000228">
      <w:pPr>
        <w:pageBreakBefore w:val="0"/>
        <w:numPr>
          <w:ilvl w:val="1"/>
          <w:numId w:val="6"/>
        </w:numPr>
        <w:spacing w:after="0" w:afterAutospacing="0"/>
        <w:ind w:left="1440" w:hanging="360"/>
      </w:pPr>
      <w:r w:rsidDel="00000000" w:rsidR="00000000" w:rsidRPr="00000000">
        <w:rPr>
          <w:rtl w:val="0"/>
        </w:rPr>
        <w:t xml:space="preserve">You don’t have to download any programs!</w:t>
      </w:r>
    </w:p>
    <w:p w:rsidR="00000000" w:rsidDel="00000000" w:rsidP="00000000" w:rsidRDefault="00000000" w:rsidRPr="00000000" w14:paraId="00000229">
      <w:pPr>
        <w:pageBreakBefore w:val="0"/>
        <w:numPr>
          <w:ilvl w:val="0"/>
          <w:numId w:val="6"/>
        </w:numPr>
        <w:spacing w:after="0" w:afterAutospacing="0"/>
        <w:ind w:left="720" w:hanging="360"/>
      </w:pPr>
      <w:hyperlink r:id="rId23">
        <w:r w:rsidDel="00000000" w:rsidR="00000000" w:rsidRPr="00000000">
          <w:rPr>
            <w:color w:val="1155cc"/>
            <w:u w:val="single"/>
            <w:rtl w:val="0"/>
          </w:rPr>
          <w:t xml:space="preserve">The GIMP</w:t>
        </w:r>
      </w:hyperlink>
      <w:r w:rsidDel="00000000" w:rsidR="00000000" w:rsidRPr="00000000">
        <w:rPr>
          <w:rtl w:val="0"/>
        </w:rPr>
        <w:t xml:space="preserve"> is an open source version of Photoshop. </w:t>
      </w:r>
    </w:p>
    <w:p w:rsidR="00000000" w:rsidDel="00000000" w:rsidP="00000000" w:rsidRDefault="00000000" w:rsidRPr="00000000" w14:paraId="0000022A">
      <w:pPr>
        <w:pageBreakBefore w:val="0"/>
        <w:numPr>
          <w:ilvl w:val="1"/>
          <w:numId w:val="6"/>
        </w:numPr>
        <w:spacing w:after="0" w:afterAutospacing="0"/>
        <w:ind w:left="1440" w:hanging="360"/>
      </w:pPr>
      <w:r w:rsidDel="00000000" w:rsidR="00000000" w:rsidRPr="00000000">
        <w:rPr>
          <w:b w:val="1"/>
          <w:i w:val="1"/>
          <w:rtl w:val="0"/>
        </w:rPr>
        <w:t xml:space="preserve">Warning:</w:t>
      </w:r>
      <w:r w:rsidDel="00000000" w:rsidR="00000000" w:rsidRPr="00000000">
        <w:rPr>
          <w:rtl w:val="0"/>
        </w:rPr>
        <w:t xml:space="preserve"> This is a very large program.</w:t>
      </w:r>
    </w:p>
    <w:p w:rsidR="00000000" w:rsidDel="00000000" w:rsidP="00000000" w:rsidRDefault="00000000" w:rsidRPr="00000000" w14:paraId="0000022B">
      <w:pPr>
        <w:pageBreakBefore w:val="0"/>
        <w:numPr>
          <w:ilvl w:val="1"/>
          <w:numId w:val="6"/>
        </w:numPr>
        <w:spacing w:after="0" w:afterAutospacing="0"/>
        <w:ind w:left="1440" w:hanging="360"/>
        <w:rPr>
          <w:u w:val="none"/>
        </w:rPr>
      </w:pPr>
      <w:r w:rsidDel="00000000" w:rsidR="00000000" w:rsidRPr="00000000">
        <w:rPr>
          <w:rtl w:val="0"/>
        </w:rPr>
        <w:t xml:space="preserve">If you use the GIMP to create any PPM files, you will need to remove the comment line that it adds (line that starts with #).</w:t>
      </w:r>
    </w:p>
    <w:p w:rsidR="00000000" w:rsidDel="00000000" w:rsidP="00000000" w:rsidRDefault="00000000" w:rsidRPr="00000000" w14:paraId="0000022C">
      <w:pPr>
        <w:numPr>
          <w:ilvl w:val="0"/>
          <w:numId w:val="6"/>
        </w:numPr>
        <w:spacing w:after="0" w:afterAutospacing="0"/>
        <w:ind w:left="720" w:hanging="360"/>
      </w:pPr>
      <w:r w:rsidDel="00000000" w:rsidR="00000000" w:rsidRPr="00000000">
        <w:rPr>
          <w:rtl w:val="0"/>
        </w:rPr>
        <w:t xml:space="preserve">For Windows users, </w:t>
      </w:r>
      <w:hyperlink r:id="rId24">
        <w:r w:rsidDel="00000000" w:rsidR="00000000" w:rsidRPr="00000000">
          <w:rPr>
            <w:color w:val="1155cc"/>
            <w:u w:val="single"/>
            <w:rtl w:val="0"/>
          </w:rPr>
          <w:t xml:space="preserve">IrfanView</w:t>
        </w:r>
      </w:hyperlink>
      <w:r w:rsidDel="00000000" w:rsidR="00000000" w:rsidRPr="00000000">
        <w:rPr>
          <w:rtl w:val="0"/>
        </w:rPr>
        <w:t xml:space="preserve"> is a free image viewer</w:t>
      </w:r>
    </w:p>
    <w:p w:rsidR="00000000" w:rsidDel="00000000" w:rsidP="00000000" w:rsidRDefault="00000000" w:rsidRPr="00000000" w14:paraId="0000022D">
      <w:pPr>
        <w:numPr>
          <w:ilvl w:val="1"/>
          <w:numId w:val="6"/>
        </w:numPr>
        <w:spacing w:after="0" w:afterAutospacing="0"/>
        <w:ind w:left="1440" w:hanging="360"/>
      </w:pPr>
      <w:r w:rsidDel="00000000" w:rsidR="00000000" w:rsidRPr="00000000">
        <w:rPr>
          <w:rtl w:val="0"/>
        </w:rPr>
        <w:t xml:space="preserve">Check the image-only box when installing.</w:t>
      </w:r>
    </w:p>
    <w:p w:rsidR="00000000" w:rsidDel="00000000" w:rsidP="00000000" w:rsidRDefault="00000000" w:rsidRPr="00000000" w14:paraId="0000022E">
      <w:pPr>
        <w:numPr>
          <w:ilvl w:val="1"/>
          <w:numId w:val="6"/>
        </w:numPr>
        <w:spacing w:after="0" w:afterAutospacing="0"/>
        <w:ind w:left="1440" w:hanging="360"/>
      </w:pPr>
      <w:r w:rsidDel="00000000" w:rsidR="00000000" w:rsidRPr="00000000">
        <w:rPr>
          <w:rtl w:val="0"/>
        </w:rPr>
        <w:t xml:space="preserve">Consent to allow IrfanView to associate to your image files.</w:t>
      </w:r>
    </w:p>
    <w:p w:rsidR="00000000" w:rsidDel="00000000" w:rsidP="00000000" w:rsidRDefault="00000000" w:rsidRPr="00000000" w14:paraId="0000022F">
      <w:pPr>
        <w:numPr>
          <w:ilvl w:val="1"/>
          <w:numId w:val="6"/>
        </w:numPr>
        <w:ind w:left="1440" w:hanging="360"/>
      </w:pPr>
      <w:r w:rsidDel="00000000" w:rsidR="00000000" w:rsidRPr="00000000">
        <w:rPr>
          <w:rtl w:val="0"/>
        </w:rPr>
        <w:t xml:space="preserve">After completing the installation, the image can be viewed by double-clicking on the PPM file.</w:t>
      </w:r>
      <w:r w:rsidDel="00000000" w:rsidR="00000000" w:rsidRPr="00000000">
        <w:rPr>
          <w:rtl w:val="0"/>
        </w:rPr>
      </w:r>
    </w:p>
    <w:sectPr>
      <w:headerReference r:id="rId25" w:type="default"/>
      <w:footerReference r:id="rId26" w:type="default"/>
      <w:pgSz w:h="15840" w:w="12240" w:orient="portrait"/>
      <w:pgMar w:bottom="1080" w:top="72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Fira Mono">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sari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0">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Seam carving assignment source: http://nifty.stanford.edu/2015/hug-seam-carving/</w:t>
        </w:r>
      </w:hyperlink>
      <w:r w:rsidDel="00000000" w:rsidR="00000000" w:rsidRPr="00000000">
        <w:rPr>
          <w:rtl w:val="0"/>
        </w:rPr>
      </w:r>
    </w:p>
  </w:footnote>
  <w:footnote w:id="1">
    <w:p w:rsidR="00000000" w:rsidDel="00000000" w:rsidP="00000000" w:rsidRDefault="00000000" w:rsidRPr="00000000" w14:paraId="00000231">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highlight w:val="white"/>
          <w:rtl w:val="0"/>
        </w:rPr>
        <w:t xml:space="preserve">Shai Avidan and Ariel Shamir. 2007. Seam carving for content-aware image resizing. ACM Trans. Graph. 26, 3, Article 10 (July 2007). DOI: https://doi-org.srv-proxy2.library.tamu.edu/10.1145/1276377.1276390</w:t>
      </w:r>
      <w:r w:rsidDel="00000000" w:rsidR="00000000" w:rsidRPr="00000000">
        <w:rPr>
          <w:rtl w:val="0"/>
        </w:rPr>
      </w:r>
    </w:p>
  </w:footnote>
  <w:footnote w:id="2">
    <w:p w:rsidR="00000000" w:rsidDel="00000000" w:rsidP="00000000" w:rsidRDefault="00000000" w:rsidRPr="00000000" w14:paraId="00000232">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TAMU Web Color Pallette (https://brandguide.tamu.edu/web/web-color-palette.html)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pageBreakBefore w:val="0"/>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pageBreakBefore w:val="0"/>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pageBreakBefore w:val="0"/>
      <w:spacing w:after="80" w:lineRule="auto"/>
    </w:pPr>
    <w:rPr>
      <w:rFonts w:ascii="Rosario" w:cs="Rosario" w:eastAsia="Rosario" w:hAnsi="Rosario"/>
      <w:b w:val="1"/>
      <w:color w:val="3c5b62"/>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HlxOo1oh9lyiQ_etWnPefMarQ-DWquBq/view" TargetMode="External"/><Relationship Id="rId22" Type="http://schemas.openxmlformats.org/officeDocument/2006/relationships/hyperlink" Target="http://paulcuth.me.uk/netpbm-viewer/" TargetMode="External"/><Relationship Id="rId21" Type="http://schemas.openxmlformats.org/officeDocument/2006/relationships/image" Target="media/image1.jpg"/><Relationship Id="rId24" Type="http://schemas.openxmlformats.org/officeDocument/2006/relationships/hyperlink" Target="https://www.irfanview.com/" TargetMode="External"/><Relationship Id="rId23" Type="http://schemas.openxmlformats.org/officeDocument/2006/relationships/hyperlink" Target="https://www.gimp.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hyperlink" Target="https://www.youtube.com/watch?v=6NcIJXTlugc" TargetMode="External"/><Relationship Id="rId13" Type="http://schemas.openxmlformats.org/officeDocument/2006/relationships/hyperlink" Target="https://drive.google.com/drive/folders/12JYchp76EAxu5RF0KL0c58iLIGksyj8x?usp=sharing" TargetMode="External"/><Relationship Id="rId12" Type="http://schemas.openxmlformats.org/officeDocument/2006/relationships/hyperlink" Target="https://drive.google.com/file/d/1-yDgNIh5jBVRJmIuKS5XYq6OOvLVB_Ig/view?usp=sharing"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paulcuth.me.uk/netpbm-viewer/" TargetMode="External"/><Relationship Id="rId16" Type="http://schemas.openxmlformats.org/officeDocument/2006/relationships/hyperlink" Target="http://netpbm.sourceforge.net/doc/ppm.html" TargetMode="External"/><Relationship Id="rId19" Type="http://schemas.openxmlformats.org/officeDocument/2006/relationships/hyperlink" Target="https://www.gimp.org/" TargetMode="External"/><Relationship Id="rId18" Type="http://schemas.openxmlformats.org/officeDocument/2006/relationships/hyperlink" Target="http://netpbm.sourceforge.net/doc/ppm.html#plainpp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osario-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SourceCodePro-regular.ttf"/><Relationship Id="rId4" Type="http://schemas.openxmlformats.org/officeDocument/2006/relationships/font" Target="fonts/SourceCodePro-bold.ttf"/><Relationship Id="rId9" Type="http://schemas.openxmlformats.org/officeDocument/2006/relationships/font" Target="fonts/Rosario-italic.ttf"/><Relationship Id="rId14" Type="http://schemas.openxmlformats.org/officeDocument/2006/relationships/font" Target="fonts/HelveticaNeue-boldItalic.ttf"/><Relationship Id="rId5" Type="http://schemas.openxmlformats.org/officeDocument/2006/relationships/font" Target="fonts/SourceCodePro-italic.ttf"/><Relationship Id="rId6" Type="http://schemas.openxmlformats.org/officeDocument/2006/relationships/font" Target="fonts/SourceCodePro-boldItalic.ttf"/><Relationship Id="rId7" Type="http://schemas.openxmlformats.org/officeDocument/2006/relationships/font" Target="fonts/Rosario-regular.ttf"/><Relationship Id="rId8" Type="http://schemas.openxmlformats.org/officeDocument/2006/relationships/font" Target="fonts/Rosario-bold.ttf"/></Relationships>
</file>

<file path=word/_rels/footnotes.xml.rels><?xml version="1.0" encoding="UTF-8" standalone="yes"?><Relationships xmlns="http://schemas.openxmlformats.org/package/2006/relationships"><Relationship Id="rId1" Type="http://schemas.openxmlformats.org/officeDocument/2006/relationships/hyperlink" Target="http://nifty.stanford.edu/2015/hug-seam-carving/" TargetMode="External"/><Relationship Id="rId2" Type="http://schemas.openxmlformats.org/officeDocument/2006/relationships/hyperlink" Target="https://brandguide.tamu.edu/web/web-color-palet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