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3B1A7" w14:textId="77777777" w:rsidR="001268CB" w:rsidRDefault="001268CB">
      <w:pPr>
        <w:pStyle w:val="Centered"/>
        <w:spacing w:line="480" w:lineRule="atLeast"/>
      </w:pPr>
    </w:p>
    <w:p w14:paraId="016353CD" w14:textId="77777777" w:rsidR="001268CB" w:rsidRDefault="001268CB">
      <w:pPr>
        <w:pStyle w:val="Centered"/>
        <w:spacing w:line="480" w:lineRule="atLeast"/>
      </w:pPr>
    </w:p>
    <w:p w14:paraId="5A9283F6" w14:textId="77777777" w:rsidR="001268CB" w:rsidRDefault="001268CB">
      <w:pPr>
        <w:pStyle w:val="Centered"/>
        <w:spacing w:line="480" w:lineRule="atLeast"/>
      </w:pPr>
    </w:p>
    <w:p w14:paraId="41DD5FD1" w14:textId="77777777" w:rsidR="001268CB" w:rsidRDefault="001268CB">
      <w:pPr>
        <w:pStyle w:val="Centered"/>
        <w:spacing w:line="480" w:lineRule="atLeast"/>
      </w:pPr>
    </w:p>
    <w:p w14:paraId="64B1A5FF" w14:textId="77777777" w:rsidR="001268CB" w:rsidRDefault="001268CB">
      <w:pPr>
        <w:pStyle w:val="Centered"/>
        <w:spacing w:line="480" w:lineRule="atLeast"/>
      </w:pPr>
    </w:p>
    <w:p w14:paraId="0E3A1602" w14:textId="77777777" w:rsidR="001268CB" w:rsidRDefault="001268CB">
      <w:pPr>
        <w:pStyle w:val="Centered"/>
        <w:spacing w:line="480" w:lineRule="atLeast"/>
      </w:pPr>
    </w:p>
    <w:p w14:paraId="656B138E" w14:textId="77777777" w:rsidR="001268CB" w:rsidRDefault="001268CB">
      <w:pPr>
        <w:pStyle w:val="Centered"/>
        <w:spacing w:line="480" w:lineRule="atLeast"/>
      </w:pPr>
    </w:p>
    <w:p w14:paraId="57DA1DB4" w14:textId="77777777" w:rsidR="00BF25A1" w:rsidRPr="00BF25A1" w:rsidRDefault="00BF25A1" w:rsidP="00BF25A1">
      <w:pPr>
        <w:pStyle w:val="Centered"/>
        <w:rPr>
          <w:b/>
        </w:rPr>
      </w:pPr>
      <w:r w:rsidRPr="00BF25A1">
        <w:rPr>
          <w:b/>
        </w:rPr>
        <w:t>EE491-EE492</w:t>
      </w:r>
    </w:p>
    <w:p w14:paraId="65B26A8A" w14:textId="77777777" w:rsidR="00BF25A1" w:rsidRPr="00BF25A1" w:rsidRDefault="00BF25A1" w:rsidP="00BF25A1">
      <w:pPr>
        <w:pStyle w:val="Centered"/>
        <w:rPr>
          <w:b/>
        </w:rPr>
      </w:pPr>
      <w:r w:rsidRPr="00BF25A1">
        <w:rPr>
          <w:b/>
        </w:rPr>
        <w:t xml:space="preserve">Senior Design Project </w:t>
      </w:r>
      <w:r w:rsidR="00D5505A">
        <w:rPr>
          <w:b/>
        </w:rPr>
        <w:t>Final</w:t>
      </w:r>
      <w:r w:rsidRPr="00BF25A1">
        <w:rPr>
          <w:b/>
        </w:rPr>
        <w:t xml:space="preserve"> Report</w:t>
      </w:r>
    </w:p>
    <w:p w14:paraId="08AE1C68" w14:textId="77777777" w:rsidR="00BF25A1" w:rsidRPr="00BF25A1" w:rsidRDefault="00BF25A1" w:rsidP="00BF25A1">
      <w:pPr>
        <w:pStyle w:val="Centered"/>
        <w:jc w:val="left"/>
        <w:rPr>
          <w:b/>
        </w:rPr>
      </w:pPr>
    </w:p>
    <w:p w14:paraId="1A848751" w14:textId="77777777" w:rsidR="00BF25A1" w:rsidRPr="00BF25A1" w:rsidRDefault="00BF25A1" w:rsidP="00BF25A1">
      <w:pPr>
        <w:pStyle w:val="Centered"/>
        <w:rPr>
          <w:b/>
        </w:rPr>
      </w:pPr>
      <w:r w:rsidRPr="00BF25A1">
        <w:rPr>
          <w:b/>
        </w:rPr>
        <w:t>KEYWORD SEARCH FOR SIGN LANGUAGE</w:t>
      </w:r>
    </w:p>
    <w:p w14:paraId="6947F77B" w14:textId="77777777" w:rsidR="001268CB" w:rsidRDefault="001268CB">
      <w:pPr>
        <w:pStyle w:val="Centered"/>
      </w:pPr>
    </w:p>
    <w:p w14:paraId="08EE0759" w14:textId="77777777" w:rsidR="001268CB" w:rsidRDefault="001268CB">
      <w:pPr>
        <w:pStyle w:val="Centered"/>
      </w:pPr>
      <w:r>
        <w:rPr>
          <w:b/>
        </w:rPr>
        <w:t>by</w:t>
      </w:r>
    </w:p>
    <w:p w14:paraId="2E9C96C2" w14:textId="77777777" w:rsidR="001268CB" w:rsidRDefault="001268CB">
      <w:pPr>
        <w:pStyle w:val="Centered"/>
      </w:pPr>
    </w:p>
    <w:p w14:paraId="48505782" w14:textId="77777777" w:rsidR="001268CB" w:rsidRDefault="00BF25A1">
      <w:pPr>
        <w:pStyle w:val="Centered"/>
        <w:rPr>
          <w:b/>
        </w:rPr>
      </w:pPr>
      <w:r>
        <w:rPr>
          <w:b/>
        </w:rPr>
        <w:t>Aras Güngöre</w:t>
      </w:r>
    </w:p>
    <w:p w14:paraId="4D39F78F" w14:textId="77777777" w:rsidR="00BF25A1" w:rsidRDefault="00BF25A1">
      <w:pPr>
        <w:pStyle w:val="Centered"/>
      </w:pPr>
      <w:r>
        <w:rPr>
          <w:b/>
        </w:rPr>
        <w:t>Burak Batuhan Polat</w:t>
      </w:r>
    </w:p>
    <w:p w14:paraId="43DB00EA" w14:textId="77777777" w:rsidR="001268CB" w:rsidRDefault="001268CB">
      <w:pPr>
        <w:pStyle w:val="Centered"/>
      </w:pPr>
    </w:p>
    <w:p w14:paraId="43BEF44A" w14:textId="77777777" w:rsidR="001268CB" w:rsidRDefault="001268CB">
      <w:pPr>
        <w:pStyle w:val="Centered"/>
      </w:pPr>
    </w:p>
    <w:p w14:paraId="0FAE8836" w14:textId="77777777" w:rsidR="006F6D7C" w:rsidRDefault="006F6D7C">
      <w:pPr>
        <w:pStyle w:val="Centered"/>
      </w:pPr>
    </w:p>
    <w:p w14:paraId="35AC447A" w14:textId="77777777" w:rsidR="006F6D7C" w:rsidRDefault="006F6D7C">
      <w:pPr>
        <w:pStyle w:val="Centered"/>
      </w:pPr>
    </w:p>
    <w:p w14:paraId="2CCBD363" w14:textId="77777777" w:rsidR="006F6D7C" w:rsidRDefault="006F6D7C">
      <w:pPr>
        <w:pStyle w:val="Centered"/>
      </w:pPr>
    </w:p>
    <w:p w14:paraId="2279595B" w14:textId="77777777" w:rsidR="006F6D7C" w:rsidRDefault="006F6D7C">
      <w:pPr>
        <w:pStyle w:val="Centered"/>
      </w:pPr>
    </w:p>
    <w:p w14:paraId="2465AA1D" w14:textId="77777777" w:rsidR="006F6D7C" w:rsidRDefault="006F6D7C">
      <w:pPr>
        <w:pStyle w:val="Centered"/>
      </w:pPr>
    </w:p>
    <w:p w14:paraId="6B3BDAE5" w14:textId="77777777" w:rsidR="006F6D7C" w:rsidRDefault="006F6D7C">
      <w:pPr>
        <w:pStyle w:val="Centered"/>
      </w:pPr>
    </w:p>
    <w:p w14:paraId="72498484" w14:textId="77777777" w:rsidR="006F6D7C" w:rsidRDefault="006F6D7C">
      <w:pPr>
        <w:pStyle w:val="Centered"/>
      </w:pPr>
    </w:p>
    <w:p w14:paraId="096DA994" w14:textId="77777777" w:rsidR="006F6D7C" w:rsidRDefault="006F6D7C">
      <w:pPr>
        <w:pStyle w:val="Centered"/>
      </w:pPr>
    </w:p>
    <w:p w14:paraId="4F0F3C5A" w14:textId="77777777" w:rsidR="006F6D7C" w:rsidRDefault="006F6D7C">
      <w:pPr>
        <w:pStyle w:val="Centered"/>
      </w:pPr>
    </w:p>
    <w:p w14:paraId="168B1B45" w14:textId="77777777" w:rsidR="001268CB" w:rsidRDefault="001268CB">
      <w:pPr>
        <w:pStyle w:val="Centered"/>
      </w:pPr>
    </w:p>
    <w:p w14:paraId="71A1DFFC" w14:textId="77777777" w:rsidR="008666F6" w:rsidRDefault="008666F6">
      <w:pPr>
        <w:pStyle w:val="Centered"/>
        <w:spacing w:line="240" w:lineRule="auto"/>
      </w:pPr>
      <w:r>
        <w:t>A report</w:t>
      </w:r>
      <w:r w:rsidR="001268CB">
        <w:t xml:space="preserve"> submitted </w:t>
      </w:r>
      <w:r>
        <w:t>for EE491</w:t>
      </w:r>
      <w:r w:rsidR="00576C9D">
        <w:t xml:space="preserve"> </w:t>
      </w:r>
      <w:r>
        <w:t xml:space="preserve">senior design project class </w:t>
      </w:r>
    </w:p>
    <w:p w14:paraId="6A1AB00B" w14:textId="77777777" w:rsidR="001268CB" w:rsidRDefault="001268CB">
      <w:pPr>
        <w:pStyle w:val="Centered"/>
        <w:spacing w:line="240" w:lineRule="auto"/>
      </w:pPr>
      <w:r>
        <w:t>in partial fulfillment</w:t>
      </w:r>
      <w:r w:rsidR="008666F6">
        <w:t xml:space="preserve"> </w:t>
      </w:r>
      <w:r>
        <w:t>of the requirements for the degree of</w:t>
      </w:r>
    </w:p>
    <w:p w14:paraId="1CE08C9C" w14:textId="77777777" w:rsidR="001268CB" w:rsidRDefault="008666F6">
      <w:pPr>
        <w:pStyle w:val="Centered"/>
        <w:spacing w:line="240" w:lineRule="auto"/>
      </w:pPr>
      <w:r>
        <w:t>Bachelor of Science</w:t>
      </w:r>
    </w:p>
    <w:p w14:paraId="6D7F04C0" w14:textId="77777777" w:rsidR="001268CB" w:rsidRDefault="008666F6">
      <w:pPr>
        <w:pStyle w:val="Centered"/>
        <w:spacing w:line="240" w:lineRule="auto"/>
      </w:pPr>
      <w:r>
        <w:t>(Department of Electrical and Electronics Engineering</w:t>
      </w:r>
      <w:r w:rsidR="001268CB">
        <w:t>)</w:t>
      </w:r>
    </w:p>
    <w:p w14:paraId="3CE62FEA" w14:textId="77777777" w:rsidR="001268CB" w:rsidRDefault="008666F6">
      <w:pPr>
        <w:pStyle w:val="Centered"/>
        <w:spacing w:line="240" w:lineRule="auto"/>
      </w:pPr>
      <w:r>
        <w:t xml:space="preserve">in </w:t>
      </w:r>
      <w:smartTag w:uri="urn:schemas-microsoft-com:office:smarttags" w:element="place">
        <w:smartTag w:uri="urn:schemas-microsoft-com:office:smarttags" w:element="PlaceName">
          <w:r>
            <w:t>Boğaziçi</w:t>
          </w:r>
        </w:smartTag>
        <w:r>
          <w:t xml:space="preserve"> </w:t>
        </w:r>
        <w:smartTag w:uri="urn:schemas-microsoft-com:office:smarttags" w:element="PlaceType">
          <w:r>
            <w:t>University</w:t>
          </w:r>
        </w:smartTag>
      </w:smartTag>
      <w:r>
        <w:t xml:space="preserve"> </w:t>
      </w:r>
    </w:p>
    <w:p w14:paraId="65C8E8B7" w14:textId="77777777" w:rsidR="006F6D7C" w:rsidRDefault="006F6D7C">
      <w:pPr>
        <w:pStyle w:val="Centered"/>
        <w:spacing w:line="240" w:lineRule="auto"/>
      </w:pPr>
    </w:p>
    <w:p w14:paraId="6794A3F9" w14:textId="77777777" w:rsidR="001268CB" w:rsidRDefault="00BF25A1">
      <w:pPr>
        <w:pStyle w:val="Centered"/>
        <w:spacing w:line="240" w:lineRule="auto"/>
      </w:pPr>
      <w:r>
        <w:t>January 13</w:t>
      </w:r>
      <w:r w:rsidR="008666F6" w:rsidRPr="008666F6">
        <w:rPr>
          <w:vertAlign w:val="superscript"/>
        </w:rPr>
        <w:t>th</w:t>
      </w:r>
      <w:r>
        <w:t>, 2023</w:t>
      </w:r>
    </w:p>
    <w:p w14:paraId="4C636C16" w14:textId="77777777" w:rsidR="001268CB" w:rsidRDefault="001268CB">
      <w:pPr>
        <w:spacing w:line="240" w:lineRule="atLeast"/>
        <w:ind w:firstLine="0"/>
        <w:jc w:val="center"/>
      </w:pPr>
    </w:p>
    <w:p w14:paraId="1D365FA9" w14:textId="77777777" w:rsidR="001268CB" w:rsidRDefault="00D4594A">
      <w:pPr>
        <w:spacing w:line="240" w:lineRule="atLeast"/>
        <w:ind w:left="720" w:firstLine="0"/>
      </w:pPr>
      <w:r>
        <w:t>Principal Investigator</w:t>
      </w:r>
      <w:r w:rsidR="001268CB">
        <w:t>:</w:t>
      </w:r>
    </w:p>
    <w:p w14:paraId="4A009DCD" w14:textId="77777777" w:rsidR="00D4594A" w:rsidRDefault="00BF25A1">
      <w:pPr>
        <w:tabs>
          <w:tab w:val="left" w:pos="1440"/>
        </w:tabs>
        <w:spacing w:line="240" w:lineRule="atLeast"/>
        <w:ind w:left="2448" w:hanging="288"/>
      </w:pPr>
      <w:r>
        <w:t>Murat Saraçlar</w:t>
      </w:r>
    </w:p>
    <w:p w14:paraId="14B29F49" w14:textId="77777777" w:rsidR="006F6D7C" w:rsidRDefault="006F6D7C">
      <w:pPr>
        <w:tabs>
          <w:tab w:val="left" w:pos="1440"/>
        </w:tabs>
        <w:spacing w:line="240" w:lineRule="atLeast"/>
        <w:ind w:left="2448" w:hanging="288"/>
      </w:pPr>
    </w:p>
    <w:p w14:paraId="239576E2" w14:textId="77777777" w:rsidR="001268CB" w:rsidRDefault="001268CB">
      <w:pPr>
        <w:pStyle w:val="Balk1"/>
      </w:pPr>
      <w:r>
        <w:br w:type="page"/>
      </w:r>
      <w:bookmarkStart w:id="0" w:name="_Toc124498359"/>
      <w:r>
        <w:lastRenderedPageBreak/>
        <w:t>ACKNOWLEDGMENTS</w:t>
      </w:r>
      <w:bookmarkEnd w:id="0"/>
    </w:p>
    <w:p w14:paraId="37FE7AE4" w14:textId="77777777" w:rsidR="001268CB" w:rsidRDefault="008C635B">
      <w:r>
        <w:t xml:space="preserve">We would like to thank our principal investigator Prof. Dr. Murat Saraçlar, Prof. Dr. Lale Akarun, and our former partner Göksu Karaman. The progress we made to this day became possible thanks to their contributions and guidance. </w:t>
      </w:r>
    </w:p>
    <w:p w14:paraId="38BD5EE9" w14:textId="77777777" w:rsidR="001268CB" w:rsidRDefault="001268CB">
      <w:pPr>
        <w:pStyle w:val="Balk1"/>
      </w:pPr>
      <w:r>
        <w:br w:type="page"/>
      </w:r>
      <w:bookmarkStart w:id="1" w:name="_Toc124498360"/>
      <w:r w:rsidR="006A1D35">
        <w:lastRenderedPageBreak/>
        <w:t>ABSTRACT</w:t>
      </w:r>
      <w:bookmarkEnd w:id="1"/>
    </w:p>
    <w:p w14:paraId="6193BF78" w14:textId="681EF790" w:rsidR="001F0EE2" w:rsidRPr="00CD671A" w:rsidRDefault="000B7A76" w:rsidP="00CD671A">
      <w:pPr>
        <w:spacing w:line="360" w:lineRule="auto"/>
        <w:jc w:val="both"/>
        <w:rPr>
          <w:b/>
        </w:rPr>
      </w:pPr>
      <w:r w:rsidRPr="00CD671A">
        <w:rPr>
          <w:b/>
        </w:rPr>
        <w:t xml:space="preserve">Integration of </w:t>
      </w:r>
      <w:r w:rsidR="008C635B" w:rsidRPr="00CD671A">
        <w:rPr>
          <w:b/>
        </w:rPr>
        <w:t>s</w:t>
      </w:r>
      <w:r w:rsidRPr="00CD671A">
        <w:rPr>
          <w:b/>
        </w:rPr>
        <w:t>ign language detection software</w:t>
      </w:r>
      <w:r w:rsidR="008C635B" w:rsidRPr="00CD671A">
        <w:rPr>
          <w:b/>
        </w:rPr>
        <w:t xml:space="preserve"> </w:t>
      </w:r>
      <w:r w:rsidRPr="00CD671A">
        <w:rPr>
          <w:b/>
        </w:rPr>
        <w:t>in</w:t>
      </w:r>
      <w:r w:rsidR="008C635B" w:rsidRPr="00CD671A">
        <w:rPr>
          <w:b/>
        </w:rPr>
        <w:t>to our daily lives conveys importance in the aspect of increasing</w:t>
      </w:r>
      <w:r w:rsidRPr="00CD671A">
        <w:rPr>
          <w:b/>
        </w:rPr>
        <w:t xml:space="preserve"> the</w:t>
      </w:r>
      <w:r w:rsidR="00BA07C0">
        <w:rPr>
          <w:b/>
        </w:rPr>
        <w:t xml:space="preserve"> living</w:t>
      </w:r>
      <w:r w:rsidR="008C635B" w:rsidRPr="00CD671A">
        <w:rPr>
          <w:b/>
        </w:rPr>
        <w:t xml:space="preserve"> standards of deaf and mute people. This project aims to come up with a solution for this problem by</w:t>
      </w:r>
      <w:r w:rsidR="00884A30" w:rsidRPr="00CD671A">
        <w:rPr>
          <w:b/>
        </w:rPr>
        <w:t xml:space="preserve"> expanding content already available to deaf and mute people. This motivation is accomplished by trying to create new tools and implementations to process </w:t>
      </w:r>
      <w:r w:rsidRPr="00CD671A">
        <w:rPr>
          <w:b/>
        </w:rPr>
        <w:t>the aforementioned content</w:t>
      </w:r>
      <w:r w:rsidR="00884A30" w:rsidRPr="00CD671A">
        <w:rPr>
          <w:b/>
        </w:rPr>
        <w:t xml:space="preserve"> to present new content with </w:t>
      </w:r>
      <w:r w:rsidRPr="00CD671A">
        <w:rPr>
          <w:b/>
        </w:rPr>
        <w:t xml:space="preserve">a </w:t>
      </w:r>
      <w:r w:rsidR="001F0EE2" w:rsidRPr="00CD671A">
        <w:rPr>
          <w:b/>
        </w:rPr>
        <w:t>much wider range of use. In this project, we have taken the first steps of creating a software that recognizes sign language from visual content using MediaPipe hand tracking algorithm and minimum distance algorithms.</w:t>
      </w:r>
      <w:r w:rsidR="00CD671A" w:rsidRPr="00CD671A">
        <w:rPr>
          <w:b/>
        </w:rPr>
        <w:t xml:space="preserve"> Our research is not completed yet, however, we are getting promising preliminary results already. The prototype algorithm we used successfully recognizes the sign embeddings in its default dataset. We aim to expand the training dataset and further develop the existing prototype algorithm </w:t>
      </w:r>
      <w:r w:rsidR="00BA07C0">
        <w:rPr>
          <w:b/>
        </w:rPr>
        <w:t>in</w:t>
      </w:r>
      <w:r w:rsidR="00CD671A" w:rsidRPr="00CD671A">
        <w:rPr>
          <w:b/>
        </w:rPr>
        <w:t xml:space="preserve"> the upcoming sections of this project.</w:t>
      </w:r>
    </w:p>
    <w:p w14:paraId="1CBAECCF" w14:textId="68850596" w:rsidR="000E3473" w:rsidRPr="00F74349" w:rsidRDefault="001268CB" w:rsidP="00D62C4E">
      <w:pPr>
        <w:pStyle w:val="non-tochead1"/>
        <w:rPr>
          <w:caps w:val="0"/>
        </w:rPr>
      </w:pPr>
      <w:r>
        <w:br w:type="page"/>
      </w:r>
    </w:p>
    <w:p w14:paraId="6CA65DAB" w14:textId="26F893F6" w:rsidR="007F06AD" w:rsidRDefault="00D62C4E">
      <w:pPr>
        <w:pStyle w:val="T1"/>
        <w:rPr>
          <w:rFonts w:asciiTheme="minorHAnsi" w:eastAsiaTheme="minorEastAsia" w:hAnsiTheme="minorHAnsi" w:cstheme="minorBidi"/>
          <w:b w:val="0"/>
          <w:caps w:val="0"/>
          <w:noProof/>
          <w:sz w:val="22"/>
          <w:szCs w:val="22"/>
          <w:lang w:val="tr-TR" w:eastAsia="tr-TR"/>
        </w:rPr>
      </w:pPr>
      <w:r>
        <w:lastRenderedPageBreak/>
        <w:fldChar w:fldCharType="begin"/>
      </w:r>
      <w:r>
        <w:instrText xml:space="preserve"> TOC \o "1-5" \h \z \u </w:instrText>
      </w:r>
      <w:r>
        <w:fldChar w:fldCharType="separate"/>
      </w:r>
      <w:hyperlink w:anchor="_Toc124498359" w:history="1">
        <w:r w:rsidR="007F06AD" w:rsidRPr="009E3D4E">
          <w:rPr>
            <w:rStyle w:val="Kpr"/>
            <w:noProof/>
          </w:rPr>
          <w:t>ACKNOWLEDGMENTS</w:t>
        </w:r>
        <w:r w:rsidR="007F06AD">
          <w:rPr>
            <w:noProof/>
            <w:webHidden/>
          </w:rPr>
          <w:tab/>
        </w:r>
        <w:r w:rsidR="007F06AD">
          <w:rPr>
            <w:noProof/>
            <w:webHidden/>
          </w:rPr>
          <w:fldChar w:fldCharType="begin"/>
        </w:r>
        <w:r w:rsidR="007F06AD">
          <w:rPr>
            <w:noProof/>
            <w:webHidden/>
          </w:rPr>
          <w:instrText xml:space="preserve"> PAGEREF _Toc124498359 \h </w:instrText>
        </w:r>
        <w:r w:rsidR="007F06AD">
          <w:rPr>
            <w:noProof/>
            <w:webHidden/>
          </w:rPr>
        </w:r>
        <w:r w:rsidR="007F06AD">
          <w:rPr>
            <w:noProof/>
            <w:webHidden/>
          </w:rPr>
          <w:fldChar w:fldCharType="separate"/>
        </w:r>
        <w:r w:rsidR="007F06AD">
          <w:rPr>
            <w:noProof/>
            <w:webHidden/>
          </w:rPr>
          <w:t>ii</w:t>
        </w:r>
        <w:r w:rsidR="007F06AD">
          <w:rPr>
            <w:noProof/>
            <w:webHidden/>
          </w:rPr>
          <w:fldChar w:fldCharType="end"/>
        </w:r>
      </w:hyperlink>
    </w:p>
    <w:p w14:paraId="456458FD" w14:textId="1F6C29D3"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60" w:history="1">
        <w:r w:rsidR="007F06AD" w:rsidRPr="009E3D4E">
          <w:rPr>
            <w:rStyle w:val="Kpr"/>
            <w:noProof/>
          </w:rPr>
          <w:t>ABSTRACT</w:t>
        </w:r>
        <w:r w:rsidR="007F06AD">
          <w:rPr>
            <w:noProof/>
            <w:webHidden/>
          </w:rPr>
          <w:tab/>
        </w:r>
        <w:r w:rsidR="007F06AD">
          <w:rPr>
            <w:noProof/>
            <w:webHidden/>
          </w:rPr>
          <w:fldChar w:fldCharType="begin"/>
        </w:r>
        <w:r w:rsidR="007F06AD">
          <w:rPr>
            <w:noProof/>
            <w:webHidden/>
          </w:rPr>
          <w:instrText xml:space="preserve"> PAGEREF _Toc124498360 \h </w:instrText>
        </w:r>
        <w:r w:rsidR="007F06AD">
          <w:rPr>
            <w:noProof/>
            <w:webHidden/>
          </w:rPr>
        </w:r>
        <w:r w:rsidR="007F06AD">
          <w:rPr>
            <w:noProof/>
            <w:webHidden/>
          </w:rPr>
          <w:fldChar w:fldCharType="separate"/>
        </w:r>
        <w:r w:rsidR="007F06AD">
          <w:rPr>
            <w:noProof/>
            <w:webHidden/>
          </w:rPr>
          <w:t>iii</w:t>
        </w:r>
        <w:r w:rsidR="007F06AD">
          <w:rPr>
            <w:noProof/>
            <w:webHidden/>
          </w:rPr>
          <w:fldChar w:fldCharType="end"/>
        </w:r>
      </w:hyperlink>
    </w:p>
    <w:p w14:paraId="35B6C318" w14:textId="70BD5B0F"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61" w:history="1">
        <w:r w:rsidR="007F06AD" w:rsidRPr="009E3D4E">
          <w:rPr>
            <w:rStyle w:val="Kpr"/>
            <w:noProof/>
          </w:rPr>
          <w:t>LIST OF FIGURES</w:t>
        </w:r>
        <w:r w:rsidR="007F06AD">
          <w:rPr>
            <w:noProof/>
            <w:webHidden/>
          </w:rPr>
          <w:tab/>
        </w:r>
        <w:r w:rsidR="007F06AD">
          <w:rPr>
            <w:noProof/>
            <w:webHidden/>
          </w:rPr>
          <w:fldChar w:fldCharType="begin"/>
        </w:r>
        <w:r w:rsidR="007F06AD">
          <w:rPr>
            <w:noProof/>
            <w:webHidden/>
          </w:rPr>
          <w:instrText xml:space="preserve"> PAGEREF _Toc124498361 \h </w:instrText>
        </w:r>
        <w:r w:rsidR="007F06AD">
          <w:rPr>
            <w:noProof/>
            <w:webHidden/>
          </w:rPr>
        </w:r>
        <w:r w:rsidR="007F06AD">
          <w:rPr>
            <w:noProof/>
            <w:webHidden/>
          </w:rPr>
          <w:fldChar w:fldCharType="separate"/>
        </w:r>
        <w:r w:rsidR="007F06AD">
          <w:rPr>
            <w:noProof/>
            <w:webHidden/>
          </w:rPr>
          <w:t>vi</w:t>
        </w:r>
        <w:r w:rsidR="007F06AD">
          <w:rPr>
            <w:noProof/>
            <w:webHidden/>
          </w:rPr>
          <w:fldChar w:fldCharType="end"/>
        </w:r>
      </w:hyperlink>
    </w:p>
    <w:p w14:paraId="3F6739C0" w14:textId="1BFE25D6"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62" w:history="1">
        <w:r w:rsidR="007F06AD" w:rsidRPr="009E3D4E">
          <w:rPr>
            <w:rStyle w:val="Kpr"/>
            <w:noProof/>
          </w:rPr>
          <w:t>LIST OF TABLES</w:t>
        </w:r>
        <w:r w:rsidR="007F06AD">
          <w:rPr>
            <w:noProof/>
            <w:webHidden/>
          </w:rPr>
          <w:tab/>
        </w:r>
        <w:r w:rsidR="007F06AD">
          <w:rPr>
            <w:noProof/>
            <w:webHidden/>
          </w:rPr>
          <w:fldChar w:fldCharType="begin"/>
        </w:r>
        <w:r w:rsidR="007F06AD">
          <w:rPr>
            <w:noProof/>
            <w:webHidden/>
          </w:rPr>
          <w:instrText xml:space="preserve"> PAGEREF _Toc124498362 \h </w:instrText>
        </w:r>
        <w:r w:rsidR="007F06AD">
          <w:rPr>
            <w:noProof/>
            <w:webHidden/>
          </w:rPr>
        </w:r>
        <w:r w:rsidR="007F06AD">
          <w:rPr>
            <w:noProof/>
            <w:webHidden/>
          </w:rPr>
          <w:fldChar w:fldCharType="separate"/>
        </w:r>
        <w:r w:rsidR="007F06AD">
          <w:rPr>
            <w:noProof/>
            <w:webHidden/>
          </w:rPr>
          <w:t>vii</w:t>
        </w:r>
        <w:r w:rsidR="007F06AD">
          <w:rPr>
            <w:noProof/>
            <w:webHidden/>
          </w:rPr>
          <w:fldChar w:fldCharType="end"/>
        </w:r>
      </w:hyperlink>
    </w:p>
    <w:p w14:paraId="761F3FE8" w14:textId="2196AA24"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63" w:history="1">
        <w:r w:rsidR="007F06AD" w:rsidRPr="009E3D4E">
          <w:rPr>
            <w:rStyle w:val="Kpr"/>
            <w:noProof/>
          </w:rPr>
          <w:t>LIST OF APPENDICES</w:t>
        </w:r>
        <w:r w:rsidR="007F06AD">
          <w:rPr>
            <w:noProof/>
            <w:webHidden/>
          </w:rPr>
          <w:tab/>
        </w:r>
        <w:r w:rsidR="007F06AD">
          <w:rPr>
            <w:noProof/>
            <w:webHidden/>
          </w:rPr>
          <w:fldChar w:fldCharType="begin"/>
        </w:r>
        <w:r w:rsidR="007F06AD">
          <w:rPr>
            <w:noProof/>
            <w:webHidden/>
          </w:rPr>
          <w:instrText xml:space="preserve"> PAGEREF _Toc124498363 \h </w:instrText>
        </w:r>
        <w:r w:rsidR="007F06AD">
          <w:rPr>
            <w:noProof/>
            <w:webHidden/>
          </w:rPr>
        </w:r>
        <w:r w:rsidR="007F06AD">
          <w:rPr>
            <w:noProof/>
            <w:webHidden/>
          </w:rPr>
          <w:fldChar w:fldCharType="separate"/>
        </w:r>
        <w:r w:rsidR="007F06AD">
          <w:rPr>
            <w:noProof/>
            <w:webHidden/>
          </w:rPr>
          <w:t>viii</w:t>
        </w:r>
        <w:r w:rsidR="007F06AD">
          <w:rPr>
            <w:noProof/>
            <w:webHidden/>
          </w:rPr>
          <w:fldChar w:fldCharType="end"/>
        </w:r>
      </w:hyperlink>
    </w:p>
    <w:p w14:paraId="27E39A39" w14:textId="1533137A"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64" w:history="1">
        <w:r w:rsidR="007F06AD" w:rsidRPr="009E3D4E">
          <w:rPr>
            <w:rStyle w:val="Kpr"/>
            <w:noProof/>
          </w:rPr>
          <w:t>1. INTRODUCTION</w:t>
        </w:r>
        <w:r w:rsidR="007F06AD">
          <w:rPr>
            <w:noProof/>
            <w:webHidden/>
          </w:rPr>
          <w:tab/>
        </w:r>
        <w:r w:rsidR="007F06AD">
          <w:rPr>
            <w:noProof/>
            <w:webHidden/>
          </w:rPr>
          <w:fldChar w:fldCharType="begin"/>
        </w:r>
        <w:r w:rsidR="007F06AD">
          <w:rPr>
            <w:noProof/>
            <w:webHidden/>
          </w:rPr>
          <w:instrText xml:space="preserve"> PAGEREF _Toc124498364 \h </w:instrText>
        </w:r>
        <w:r w:rsidR="007F06AD">
          <w:rPr>
            <w:noProof/>
            <w:webHidden/>
          </w:rPr>
        </w:r>
        <w:r w:rsidR="007F06AD">
          <w:rPr>
            <w:noProof/>
            <w:webHidden/>
          </w:rPr>
          <w:fldChar w:fldCharType="separate"/>
        </w:r>
        <w:r w:rsidR="007F06AD">
          <w:rPr>
            <w:noProof/>
            <w:webHidden/>
          </w:rPr>
          <w:t>1</w:t>
        </w:r>
        <w:r w:rsidR="007F06AD">
          <w:rPr>
            <w:noProof/>
            <w:webHidden/>
          </w:rPr>
          <w:fldChar w:fldCharType="end"/>
        </w:r>
      </w:hyperlink>
    </w:p>
    <w:p w14:paraId="61A048C2" w14:textId="28975A64"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65" w:history="1">
        <w:r w:rsidR="007F06AD" w:rsidRPr="009E3D4E">
          <w:rPr>
            <w:rStyle w:val="Kpr"/>
            <w:noProof/>
          </w:rPr>
          <w:t>2. OBJECTIVES</w:t>
        </w:r>
        <w:r w:rsidR="007F06AD">
          <w:rPr>
            <w:noProof/>
            <w:webHidden/>
          </w:rPr>
          <w:tab/>
        </w:r>
        <w:r w:rsidR="007F06AD">
          <w:rPr>
            <w:noProof/>
            <w:webHidden/>
          </w:rPr>
          <w:fldChar w:fldCharType="begin"/>
        </w:r>
        <w:r w:rsidR="007F06AD">
          <w:rPr>
            <w:noProof/>
            <w:webHidden/>
          </w:rPr>
          <w:instrText xml:space="preserve"> PAGEREF _Toc124498365 \h </w:instrText>
        </w:r>
        <w:r w:rsidR="007F06AD">
          <w:rPr>
            <w:noProof/>
            <w:webHidden/>
          </w:rPr>
        </w:r>
        <w:r w:rsidR="007F06AD">
          <w:rPr>
            <w:noProof/>
            <w:webHidden/>
          </w:rPr>
          <w:fldChar w:fldCharType="separate"/>
        </w:r>
        <w:r w:rsidR="007F06AD">
          <w:rPr>
            <w:noProof/>
            <w:webHidden/>
          </w:rPr>
          <w:t>2</w:t>
        </w:r>
        <w:r w:rsidR="007F06AD">
          <w:rPr>
            <w:noProof/>
            <w:webHidden/>
          </w:rPr>
          <w:fldChar w:fldCharType="end"/>
        </w:r>
      </w:hyperlink>
    </w:p>
    <w:p w14:paraId="5D142253" w14:textId="00E506E1"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66" w:history="1">
        <w:r w:rsidR="007F06AD" w:rsidRPr="009E3D4E">
          <w:rPr>
            <w:rStyle w:val="Kpr"/>
            <w:noProof/>
          </w:rPr>
          <w:t>3. BBC-Oxford British Sign Language Dataset [2]</w:t>
        </w:r>
        <w:r w:rsidR="007F06AD">
          <w:rPr>
            <w:noProof/>
            <w:webHidden/>
          </w:rPr>
          <w:tab/>
        </w:r>
        <w:r w:rsidR="007F06AD">
          <w:rPr>
            <w:noProof/>
            <w:webHidden/>
          </w:rPr>
          <w:fldChar w:fldCharType="begin"/>
        </w:r>
        <w:r w:rsidR="007F06AD">
          <w:rPr>
            <w:noProof/>
            <w:webHidden/>
          </w:rPr>
          <w:instrText xml:space="preserve"> PAGEREF _Toc124498366 \h </w:instrText>
        </w:r>
        <w:r w:rsidR="007F06AD">
          <w:rPr>
            <w:noProof/>
            <w:webHidden/>
          </w:rPr>
        </w:r>
        <w:r w:rsidR="007F06AD">
          <w:rPr>
            <w:noProof/>
            <w:webHidden/>
          </w:rPr>
          <w:fldChar w:fldCharType="separate"/>
        </w:r>
        <w:r w:rsidR="007F06AD">
          <w:rPr>
            <w:noProof/>
            <w:webHidden/>
          </w:rPr>
          <w:t>3</w:t>
        </w:r>
        <w:r w:rsidR="007F06AD">
          <w:rPr>
            <w:noProof/>
            <w:webHidden/>
          </w:rPr>
          <w:fldChar w:fldCharType="end"/>
        </w:r>
      </w:hyperlink>
    </w:p>
    <w:p w14:paraId="6875C0E9" w14:textId="2DEA8E43"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67" w:history="1">
        <w:r w:rsidR="007F06AD" w:rsidRPr="009E3D4E">
          <w:rPr>
            <w:rStyle w:val="Kpr"/>
            <w:noProof/>
          </w:rPr>
          <w:t>3.1.</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Dataset Content</w:t>
        </w:r>
        <w:r w:rsidR="007F06AD">
          <w:rPr>
            <w:noProof/>
            <w:webHidden/>
          </w:rPr>
          <w:tab/>
        </w:r>
        <w:r w:rsidR="007F06AD">
          <w:rPr>
            <w:noProof/>
            <w:webHidden/>
          </w:rPr>
          <w:fldChar w:fldCharType="begin"/>
        </w:r>
        <w:r w:rsidR="007F06AD">
          <w:rPr>
            <w:noProof/>
            <w:webHidden/>
          </w:rPr>
          <w:instrText xml:space="preserve"> PAGEREF _Toc124498367 \h </w:instrText>
        </w:r>
        <w:r w:rsidR="007F06AD">
          <w:rPr>
            <w:noProof/>
            <w:webHidden/>
          </w:rPr>
        </w:r>
        <w:r w:rsidR="007F06AD">
          <w:rPr>
            <w:noProof/>
            <w:webHidden/>
          </w:rPr>
          <w:fldChar w:fldCharType="separate"/>
        </w:r>
        <w:r w:rsidR="007F06AD">
          <w:rPr>
            <w:noProof/>
            <w:webHidden/>
          </w:rPr>
          <w:t>3</w:t>
        </w:r>
        <w:r w:rsidR="007F06AD">
          <w:rPr>
            <w:noProof/>
            <w:webHidden/>
          </w:rPr>
          <w:fldChar w:fldCharType="end"/>
        </w:r>
      </w:hyperlink>
    </w:p>
    <w:p w14:paraId="0876A707" w14:textId="232D5EA9"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68" w:history="1">
        <w:r w:rsidR="007F06AD" w:rsidRPr="009E3D4E">
          <w:rPr>
            <w:rStyle w:val="Kpr"/>
            <w:noProof/>
          </w:rPr>
          <w:t>3.2.</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Comparison to existing datasets</w:t>
        </w:r>
        <w:r w:rsidR="007F06AD">
          <w:rPr>
            <w:noProof/>
            <w:webHidden/>
          </w:rPr>
          <w:tab/>
        </w:r>
        <w:r w:rsidR="007F06AD">
          <w:rPr>
            <w:noProof/>
            <w:webHidden/>
          </w:rPr>
          <w:fldChar w:fldCharType="begin"/>
        </w:r>
        <w:r w:rsidR="007F06AD">
          <w:rPr>
            <w:noProof/>
            <w:webHidden/>
          </w:rPr>
          <w:instrText xml:space="preserve"> PAGEREF _Toc124498368 \h </w:instrText>
        </w:r>
        <w:r w:rsidR="007F06AD">
          <w:rPr>
            <w:noProof/>
            <w:webHidden/>
          </w:rPr>
        </w:r>
        <w:r w:rsidR="007F06AD">
          <w:rPr>
            <w:noProof/>
            <w:webHidden/>
          </w:rPr>
          <w:fldChar w:fldCharType="separate"/>
        </w:r>
        <w:r w:rsidR="007F06AD">
          <w:rPr>
            <w:noProof/>
            <w:webHidden/>
          </w:rPr>
          <w:t>5</w:t>
        </w:r>
        <w:r w:rsidR="007F06AD">
          <w:rPr>
            <w:noProof/>
            <w:webHidden/>
          </w:rPr>
          <w:fldChar w:fldCharType="end"/>
        </w:r>
      </w:hyperlink>
    </w:p>
    <w:p w14:paraId="4AF27F19" w14:textId="225E2BE0"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69" w:history="1">
        <w:r w:rsidR="007F06AD" w:rsidRPr="009E3D4E">
          <w:rPr>
            <w:rStyle w:val="Kpr"/>
            <w:noProof/>
          </w:rPr>
          <w:t>3.3.</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BOBSL Dataset Construction</w:t>
        </w:r>
        <w:r w:rsidR="007F06AD">
          <w:rPr>
            <w:noProof/>
            <w:webHidden/>
          </w:rPr>
          <w:tab/>
        </w:r>
        <w:r w:rsidR="007F06AD">
          <w:rPr>
            <w:noProof/>
            <w:webHidden/>
          </w:rPr>
          <w:fldChar w:fldCharType="begin"/>
        </w:r>
        <w:r w:rsidR="007F06AD">
          <w:rPr>
            <w:noProof/>
            <w:webHidden/>
          </w:rPr>
          <w:instrText xml:space="preserve"> PAGEREF _Toc124498369 \h </w:instrText>
        </w:r>
        <w:r w:rsidR="007F06AD">
          <w:rPr>
            <w:noProof/>
            <w:webHidden/>
          </w:rPr>
        </w:r>
        <w:r w:rsidR="007F06AD">
          <w:rPr>
            <w:noProof/>
            <w:webHidden/>
          </w:rPr>
          <w:fldChar w:fldCharType="separate"/>
        </w:r>
        <w:r w:rsidR="007F06AD">
          <w:rPr>
            <w:noProof/>
            <w:webHidden/>
          </w:rPr>
          <w:t>5</w:t>
        </w:r>
        <w:r w:rsidR="007F06AD">
          <w:rPr>
            <w:noProof/>
            <w:webHidden/>
          </w:rPr>
          <w:fldChar w:fldCharType="end"/>
        </w:r>
      </w:hyperlink>
    </w:p>
    <w:p w14:paraId="5402CDD4" w14:textId="0057F7D8" w:rsidR="007F06AD" w:rsidRDefault="007B43CC">
      <w:pPr>
        <w:pStyle w:val="T3"/>
        <w:tabs>
          <w:tab w:val="left" w:pos="3240"/>
        </w:tabs>
        <w:rPr>
          <w:rFonts w:asciiTheme="minorHAnsi" w:eastAsiaTheme="minorEastAsia" w:hAnsiTheme="minorHAnsi" w:cstheme="minorBidi"/>
          <w:noProof/>
          <w:sz w:val="22"/>
          <w:szCs w:val="22"/>
          <w:lang w:val="tr-TR" w:eastAsia="tr-TR"/>
        </w:rPr>
      </w:pPr>
      <w:hyperlink w:anchor="_Toc124498370" w:history="1">
        <w:r w:rsidR="007F06AD" w:rsidRPr="009E3D4E">
          <w:rPr>
            <w:rStyle w:val="Kpr"/>
            <w:noProof/>
          </w:rPr>
          <w:t>3.3.1.</w:t>
        </w:r>
        <w:r w:rsidR="007F06AD">
          <w:rPr>
            <w:rFonts w:asciiTheme="minorHAnsi" w:eastAsiaTheme="minorEastAsia" w:hAnsiTheme="minorHAnsi" w:cstheme="minorBidi"/>
            <w:noProof/>
            <w:sz w:val="22"/>
            <w:szCs w:val="22"/>
            <w:lang w:val="tr-TR" w:eastAsia="tr-TR"/>
          </w:rPr>
          <w:tab/>
        </w:r>
        <w:r w:rsidR="007F06AD" w:rsidRPr="009E3D4E">
          <w:rPr>
            <w:rStyle w:val="Kpr"/>
            <w:noProof/>
          </w:rPr>
          <w:t>Source Data and Pre-processing</w:t>
        </w:r>
        <w:r w:rsidR="007F06AD">
          <w:rPr>
            <w:noProof/>
            <w:webHidden/>
          </w:rPr>
          <w:tab/>
        </w:r>
        <w:r w:rsidR="007F06AD">
          <w:rPr>
            <w:noProof/>
            <w:webHidden/>
          </w:rPr>
          <w:fldChar w:fldCharType="begin"/>
        </w:r>
        <w:r w:rsidR="007F06AD">
          <w:rPr>
            <w:noProof/>
            <w:webHidden/>
          </w:rPr>
          <w:instrText xml:space="preserve"> PAGEREF _Toc124498370 \h </w:instrText>
        </w:r>
        <w:r w:rsidR="007F06AD">
          <w:rPr>
            <w:noProof/>
            <w:webHidden/>
          </w:rPr>
        </w:r>
        <w:r w:rsidR="007F06AD">
          <w:rPr>
            <w:noProof/>
            <w:webHidden/>
          </w:rPr>
          <w:fldChar w:fldCharType="separate"/>
        </w:r>
        <w:r w:rsidR="007F06AD">
          <w:rPr>
            <w:noProof/>
            <w:webHidden/>
          </w:rPr>
          <w:t>5</w:t>
        </w:r>
        <w:r w:rsidR="007F06AD">
          <w:rPr>
            <w:noProof/>
            <w:webHidden/>
          </w:rPr>
          <w:fldChar w:fldCharType="end"/>
        </w:r>
      </w:hyperlink>
    </w:p>
    <w:p w14:paraId="0A9F1F80" w14:textId="7EBC787D" w:rsidR="007F06AD" w:rsidRDefault="007B43CC">
      <w:pPr>
        <w:pStyle w:val="T3"/>
        <w:tabs>
          <w:tab w:val="left" w:pos="3240"/>
        </w:tabs>
        <w:rPr>
          <w:rFonts w:asciiTheme="minorHAnsi" w:eastAsiaTheme="minorEastAsia" w:hAnsiTheme="minorHAnsi" w:cstheme="minorBidi"/>
          <w:noProof/>
          <w:sz w:val="22"/>
          <w:szCs w:val="22"/>
          <w:lang w:val="tr-TR" w:eastAsia="tr-TR"/>
        </w:rPr>
      </w:pPr>
      <w:hyperlink w:anchor="_Toc124498371" w:history="1">
        <w:r w:rsidR="007F06AD" w:rsidRPr="009E3D4E">
          <w:rPr>
            <w:rStyle w:val="Kpr"/>
            <w:noProof/>
          </w:rPr>
          <w:t>3.3.2.</w:t>
        </w:r>
        <w:r w:rsidR="007F06AD">
          <w:rPr>
            <w:rFonts w:asciiTheme="minorHAnsi" w:eastAsiaTheme="minorEastAsia" w:hAnsiTheme="minorHAnsi" w:cstheme="minorBidi"/>
            <w:noProof/>
            <w:sz w:val="22"/>
            <w:szCs w:val="22"/>
            <w:lang w:val="tr-TR" w:eastAsia="tr-TR"/>
          </w:rPr>
          <w:tab/>
        </w:r>
        <w:r w:rsidR="007F06AD" w:rsidRPr="009E3D4E">
          <w:rPr>
            <w:rStyle w:val="Kpr"/>
            <w:noProof/>
          </w:rPr>
          <w:t>Dataset Splits</w:t>
        </w:r>
        <w:r w:rsidR="007F06AD">
          <w:rPr>
            <w:noProof/>
            <w:webHidden/>
          </w:rPr>
          <w:tab/>
        </w:r>
        <w:r w:rsidR="007F06AD">
          <w:rPr>
            <w:noProof/>
            <w:webHidden/>
          </w:rPr>
          <w:fldChar w:fldCharType="begin"/>
        </w:r>
        <w:r w:rsidR="007F06AD">
          <w:rPr>
            <w:noProof/>
            <w:webHidden/>
          </w:rPr>
          <w:instrText xml:space="preserve"> PAGEREF _Toc124498371 \h </w:instrText>
        </w:r>
        <w:r w:rsidR="007F06AD">
          <w:rPr>
            <w:noProof/>
            <w:webHidden/>
          </w:rPr>
        </w:r>
        <w:r w:rsidR="007F06AD">
          <w:rPr>
            <w:noProof/>
            <w:webHidden/>
          </w:rPr>
          <w:fldChar w:fldCharType="separate"/>
        </w:r>
        <w:r w:rsidR="007F06AD">
          <w:rPr>
            <w:noProof/>
            <w:webHidden/>
          </w:rPr>
          <w:t>6</w:t>
        </w:r>
        <w:r w:rsidR="007F06AD">
          <w:rPr>
            <w:noProof/>
            <w:webHidden/>
          </w:rPr>
          <w:fldChar w:fldCharType="end"/>
        </w:r>
      </w:hyperlink>
    </w:p>
    <w:p w14:paraId="1588310B" w14:textId="4EBE6E4B" w:rsidR="007F06AD" w:rsidRDefault="007B43CC">
      <w:pPr>
        <w:pStyle w:val="T3"/>
        <w:tabs>
          <w:tab w:val="left" w:pos="3240"/>
        </w:tabs>
        <w:rPr>
          <w:rFonts w:asciiTheme="minorHAnsi" w:eastAsiaTheme="minorEastAsia" w:hAnsiTheme="minorHAnsi" w:cstheme="minorBidi"/>
          <w:noProof/>
          <w:sz w:val="22"/>
          <w:szCs w:val="22"/>
          <w:lang w:val="tr-TR" w:eastAsia="tr-TR"/>
        </w:rPr>
      </w:pPr>
      <w:hyperlink w:anchor="_Toc124498372" w:history="1">
        <w:r w:rsidR="007F06AD" w:rsidRPr="009E3D4E">
          <w:rPr>
            <w:rStyle w:val="Kpr"/>
            <w:noProof/>
          </w:rPr>
          <w:t>3.3.3.</w:t>
        </w:r>
        <w:r w:rsidR="007F06AD">
          <w:rPr>
            <w:rFonts w:asciiTheme="minorHAnsi" w:eastAsiaTheme="minorEastAsia" w:hAnsiTheme="minorHAnsi" w:cstheme="minorBidi"/>
            <w:noProof/>
            <w:sz w:val="22"/>
            <w:szCs w:val="22"/>
            <w:lang w:val="tr-TR" w:eastAsia="tr-TR"/>
          </w:rPr>
          <w:tab/>
        </w:r>
        <w:r w:rsidR="007F06AD" w:rsidRPr="009E3D4E">
          <w:rPr>
            <w:rStyle w:val="Kpr"/>
            <w:noProof/>
          </w:rPr>
          <w:t>Automatic Annotation via Sign Spotting and Localization Methods</w:t>
        </w:r>
        <w:r w:rsidR="007F06AD">
          <w:rPr>
            <w:noProof/>
            <w:webHidden/>
          </w:rPr>
          <w:tab/>
        </w:r>
        <w:r w:rsidR="007F06AD">
          <w:rPr>
            <w:noProof/>
            <w:webHidden/>
          </w:rPr>
          <w:fldChar w:fldCharType="begin"/>
        </w:r>
        <w:r w:rsidR="007F06AD">
          <w:rPr>
            <w:noProof/>
            <w:webHidden/>
          </w:rPr>
          <w:instrText xml:space="preserve"> PAGEREF _Toc124498372 \h </w:instrText>
        </w:r>
        <w:r w:rsidR="007F06AD">
          <w:rPr>
            <w:noProof/>
            <w:webHidden/>
          </w:rPr>
        </w:r>
        <w:r w:rsidR="007F06AD">
          <w:rPr>
            <w:noProof/>
            <w:webHidden/>
          </w:rPr>
          <w:fldChar w:fldCharType="separate"/>
        </w:r>
        <w:r w:rsidR="007F06AD">
          <w:rPr>
            <w:noProof/>
            <w:webHidden/>
          </w:rPr>
          <w:t>7</w:t>
        </w:r>
        <w:r w:rsidR="007F06AD">
          <w:rPr>
            <w:noProof/>
            <w:webHidden/>
          </w:rPr>
          <w:fldChar w:fldCharType="end"/>
        </w:r>
      </w:hyperlink>
    </w:p>
    <w:p w14:paraId="24CE27AC" w14:textId="4B1AF90D" w:rsidR="007F06AD" w:rsidRDefault="007B43CC">
      <w:pPr>
        <w:pStyle w:val="T3"/>
        <w:tabs>
          <w:tab w:val="left" w:pos="3240"/>
        </w:tabs>
        <w:rPr>
          <w:rFonts w:asciiTheme="minorHAnsi" w:eastAsiaTheme="minorEastAsia" w:hAnsiTheme="minorHAnsi" w:cstheme="minorBidi"/>
          <w:noProof/>
          <w:sz w:val="22"/>
          <w:szCs w:val="22"/>
          <w:lang w:val="tr-TR" w:eastAsia="tr-TR"/>
        </w:rPr>
      </w:pPr>
      <w:hyperlink w:anchor="_Toc124498373" w:history="1">
        <w:r w:rsidR="007F06AD" w:rsidRPr="009E3D4E">
          <w:rPr>
            <w:rStyle w:val="Kpr"/>
            <w:noProof/>
          </w:rPr>
          <w:t>3.3.4.</w:t>
        </w:r>
        <w:r w:rsidR="007F06AD">
          <w:rPr>
            <w:rFonts w:asciiTheme="minorHAnsi" w:eastAsiaTheme="minorEastAsia" w:hAnsiTheme="minorHAnsi" w:cstheme="minorBidi"/>
            <w:noProof/>
            <w:sz w:val="22"/>
            <w:szCs w:val="22"/>
            <w:lang w:val="tr-TR" w:eastAsia="tr-TR"/>
          </w:rPr>
          <w:tab/>
        </w:r>
        <w:r w:rsidR="007F06AD" w:rsidRPr="009E3D4E">
          <w:rPr>
            <w:rStyle w:val="Kpr"/>
            <w:noProof/>
          </w:rPr>
          <w:t>Sign Recognition Evaluation</w:t>
        </w:r>
        <w:r w:rsidR="007F06AD">
          <w:rPr>
            <w:noProof/>
            <w:webHidden/>
          </w:rPr>
          <w:tab/>
        </w:r>
        <w:r w:rsidR="007F06AD">
          <w:rPr>
            <w:noProof/>
            <w:webHidden/>
          </w:rPr>
          <w:fldChar w:fldCharType="begin"/>
        </w:r>
        <w:r w:rsidR="007F06AD">
          <w:rPr>
            <w:noProof/>
            <w:webHidden/>
          </w:rPr>
          <w:instrText xml:space="preserve"> PAGEREF _Toc124498373 \h </w:instrText>
        </w:r>
        <w:r w:rsidR="007F06AD">
          <w:rPr>
            <w:noProof/>
            <w:webHidden/>
          </w:rPr>
        </w:r>
        <w:r w:rsidR="007F06AD">
          <w:rPr>
            <w:noProof/>
            <w:webHidden/>
          </w:rPr>
          <w:fldChar w:fldCharType="separate"/>
        </w:r>
        <w:r w:rsidR="007F06AD">
          <w:rPr>
            <w:noProof/>
            <w:webHidden/>
          </w:rPr>
          <w:t>7</w:t>
        </w:r>
        <w:r w:rsidR="007F06AD">
          <w:rPr>
            <w:noProof/>
            <w:webHidden/>
          </w:rPr>
          <w:fldChar w:fldCharType="end"/>
        </w:r>
      </w:hyperlink>
    </w:p>
    <w:p w14:paraId="13D4BF90" w14:textId="71984BDC" w:rsidR="007F06AD" w:rsidRDefault="007B43CC">
      <w:pPr>
        <w:pStyle w:val="T4"/>
        <w:rPr>
          <w:rFonts w:asciiTheme="minorHAnsi" w:eastAsiaTheme="minorEastAsia" w:hAnsiTheme="minorHAnsi" w:cstheme="minorBidi"/>
          <w:noProof/>
          <w:sz w:val="22"/>
          <w:szCs w:val="22"/>
          <w:lang w:val="tr-TR" w:eastAsia="tr-TR"/>
        </w:rPr>
      </w:pPr>
      <w:hyperlink w:anchor="_Toc124498374" w:history="1">
        <w:r w:rsidR="007F06AD" w:rsidRPr="009E3D4E">
          <w:rPr>
            <w:rStyle w:val="Kpr"/>
            <w:noProof/>
          </w:rPr>
          <w:t>3.3.4.1.  Recognition Vocabulary</w:t>
        </w:r>
        <w:r w:rsidR="007F06AD">
          <w:rPr>
            <w:noProof/>
            <w:webHidden/>
          </w:rPr>
          <w:tab/>
        </w:r>
        <w:r w:rsidR="007F06AD">
          <w:rPr>
            <w:noProof/>
            <w:webHidden/>
          </w:rPr>
          <w:fldChar w:fldCharType="begin"/>
        </w:r>
        <w:r w:rsidR="007F06AD">
          <w:rPr>
            <w:noProof/>
            <w:webHidden/>
          </w:rPr>
          <w:instrText xml:space="preserve"> PAGEREF _Toc124498374 \h </w:instrText>
        </w:r>
        <w:r w:rsidR="007F06AD">
          <w:rPr>
            <w:noProof/>
            <w:webHidden/>
          </w:rPr>
        </w:r>
        <w:r w:rsidR="007F06AD">
          <w:rPr>
            <w:noProof/>
            <w:webHidden/>
          </w:rPr>
          <w:fldChar w:fldCharType="separate"/>
        </w:r>
        <w:r w:rsidR="007F06AD">
          <w:rPr>
            <w:noProof/>
            <w:webHidden/>
          </w:rPr>
          <w:t>7</w:t>
        </w:r>
        <w:r w:rsidR="007F06AD">
          <w:rPr>
            <w:noProof/>
            <w:webHidden/>
          </w:rPr>
          <w:fldChar w:fldCharType="end"/>
        </w:r>
      </w:hyperlink>
    </w:p>
    <w:p w14:paraId="63C5B520" w14:textId="37BD9B69" w:rsidR="007F06AD" w:rsidRDefault="007B43CC">
      <w:pPr>
        <w:pStyle w:val="T4"/>
        <w:rPr>
          <w:rFonts w:asciiTheme="minorHAnsi" w:eastAsiaTheme="minorEastAsia" w:hAnsiTheme="minorHAnsi" w:cstheme="minorBidi"/>
          <w:noProof/>
          <w:sz w:val="22"/>
          <w:szCs w:val="22"/>
          <w:lang w:val="tr-TR" w:eastAsia="tr-TR"/>
        </w:rPr>
      </w:pPr>
      <w:hyperlink w:anchor="_Toc124498375" w:history="1">
        <w:r w:rsidR="007F06AD" w:rsidRPr="009E3D4E">
          <w:rPr>
            <w:rStyle w:val="Kpr"/>
            <w:noProof/>
          </w:rPr>
          <w:t>3.3.4.2.  Automatic Training and Validation Set</w:t>
        </w:r>
        <w:r w:rsidR="007F06AD">
          <w:rPr>
            <w:noProof/>
            <w:webHidden/>
          </w:rPr>
          <w:tab/>
        </w:r>
        <w:r w:rsidR="007F06AD">
          <w:rPr>
            <w:noProof/>
            <w:webHidden/>
          </w:rPr>
          <w:fldChar w:fldCharType="begin"/>
        </w:r>
        <w:r w:rsidR="007F06AD">
          <w:rPr>
            <w:noProof/>
            <w:webHidden/>
          </w:rPr>
          <w:instrText xml:space="preserve"> PAGEREF _Toc124498375 \h </w:instrText>
        </w:r>
        <w:r w:rsidR="007F06AD">
          <w:rPr>
            <w:noProof/>
            <w:webHidden/>
          </w:rPr>
        </w:r>
        <w:r w:rsidR="007F06AD">
          <w:rPr>
            <w:noProof/>
            <w:webHidden/>
          </w:rPr>
          <w:fldChar w:fldCharType="separate"/>
        </w:r>
        <w:r w:rsidR="007F06AD">
          <w:rPr>
            <w:noProof/>
            <w:webHidden/>
          </w:rPr>
          <w:t>7</w:t>
        </w:r>
        <w:r w:rsidR="007F06AD">
          <w:rPr>
            <w:noProof/>
            <w:webHidden/>
          </w:rPr>
          <w:fldChar w:fldCharType="end"/>
        </w:r>
      </w:hyperlink>
    </w:p>
    <w:p w14:paraId="32C28735" w14:textId="1F910E14"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76" w:history="1">
        <w:r w:rsidR="007F06AD" w:rsidRPr="009E3D4E">
          <w:rPr>
            <w:rStyle w:val="Kpr"/>
            <w:noProof/>
          </w:rPr>
          <w:t>4. LSE_ESAUDE_UVIGO SPANISH SIGN LANGUAGE DATASET [3]</w:t>
        </w:r>
        <w:r w:rsidR="007F06AD">
          <w:rPr>
            <w:noProof/>
            <w:webHidden/>
          </w:rPr>
          <w:tab/>
        </w:r>
        <w:r w:rsidR="007F06AD">
          <w:rPr>
            <w:noProof/>
            <w:webHidden/>
          </w:rPr>
          <w:fldChar w:fldCharType="begin"/>
        </w:r>
        <w:r w:rsidR="007F06AD">
          <w:rPr>
            <w:noProof/>
            <w:webHidden/>
          </w:rPr>
          <w:instrText xml:space="preserve"> PAGEREF _Toc124498376 \h </w:instrText>
        </w:r>
        <w:r w:rsidR="007F06AD">
          <w:rPr>
            <w:noProof/>
            <w:webHidden/>
          </w:rPr>
        </w:r>
        <w:r w:rsidR="007F06AD">
          <w:rPr>
            <w:noProof/>
            <w:webHidden/>
          </w:rPr>
          <w:fldChar w:fldCharType="separate"/>
        </w:r>
        <w:r w:rsidR="007F06AD">
          <w:rPr>
            <w:noProof/>
            <w:webHidden/>
          </w:rPr>
          <w:t>9</w:t>
        </w:r>
        <w:r w:rsidR="007F06AD">
          <w:rPr>
            <w:noProof/>
            <w:webHidden/>
          </w:rPr>
          <w:fldChar w:fldCharType="end"/>
        </w:r>
      </w:hyperlink>
    </w:p>
    <w:p w14:paraId="6BC9DC62" w14:textId="4C73F610"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77" w:history="1">
        <w:r w:rsidR="007F06AD" w:rsidRPr="009E3D4E">
          <w:rPr>
            <w:rStyle w:val="Kpr"/>
            <w:noProof/>
          </w:rPr>
          <w:t>4.1.</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Dataset Content</w:t>
        </w:r>
        <w:r w:rsidR="007F06AD">
          <w:rPr>
            <w:noProof/>
            <w:webHidden/>
          </w:rPr>
          <w:tab/>
        </w:r>
        <w:r w:rsidR="007F06AD">
          <w:rPr>
            <w:noProof/>
            <w:webHidden/>
          </w:rPr>
          <w:fldChar w:fldCharType="begin"/>
        </w:r>
        <w:r w:rsidR="007F06AD">
          <w:rPr>
            <w:noProof/>
            <w:webHidden/>
          </w:rPr>
          <w:instrText xml:space="preserve"> PAGEREF _Toc124498377 \h </w:instrText>
        </w:r>
        <w:r w:rsidR="007F06AD">
          <w:rPr>
            <w:noProof/>
            <w:webHidden/>
          </w:rPr>
        </w:r>
        <w:r w:rsidR="007F06AD">
          <w:rPr>
            <w:noProof/>
            <w:webHidden/>
          </w:rPr>
          <w:fldChar w:fldCharType="separate"/>
        </w:r>
        <w:r w:rsidR="007F06AD">
          <w:rPr>
            <w:noProof/>
            <w:webHidden/>
          </w:rPr>
          <w:t>9</w:t>
        </w:r>
        <w:r w:rsidR="007F06AD">
          <w:rPr>
            <w:noProof/>
            <w:webHidden/>
          </w:rPr>
          <w:fldChar w:fldCharType="end"/>
        </w:r>
      </w:hyperlink>
    </w:p>
    <w:p w14:paraId="3A189D87" w14:textId="3FA2AFAC"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78" w:history="1">
        <w:r w:rsidR="007F06AD" w:rsidRPr="009E3D4E">
          <w:rPr>
            <w:rStyle w:val="Kpr"/>
            <w:noProof/>
          </w:rPr>
          <w:t>4.2.</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Annotation</w:t>
        </w:r>
        <w:r w:rsidR="007F06AD">
          <w:rPr>
            <w:noProof/>
            <w:webHidden/>
          </w:rPr>
          <w:tab/>
        </w:r>
        <w:r w:rsidR="007F06AD">
          <w:rPr>
            <w:noProof/>
            <w:webHidden/>
          </w:rPr>
          <w:fldChar w:fldCharType="begin"/>
        </w:r>
        <w:r w:rsidR="007F06AD">
          <w:rPr>
            <w:noProof/>
            <w:webHidden/>
          </w:rPr>
          <w:instrText xml:space="preserve"> PAGEREF _Toc124498378 \h </w:instrText>
        </w:r>
        <w:r w:rsidR="007F06AD">
          <w:rPr>
            <w:noProof/>
            <w:webHidden/>
          </w:rPr>
        </w:r>
        <w:r w:rsidR="007F06AD">
          <w:rPr>
            <w:noProof/>
            <w:webHidden/>
          </w:rPr>
          <w:fldChar w:fldCharType="separate"/>
        </w:r>
        <w:r w:rsidR="007F06AD">
          <w:rPr>
            <w:noProof/>
            <w:webHidden/>
          </w:rPr>
          <w:t>9</w:t>
        </w:r>
        <w:r w:rsidR="007F06AD">
          <w:rPr>
            <w:noProof/>
            <w:webHidden/>
          </w:rPr>
          <w:fldChar w:fldCharType="end"/>
        </w:r>
      </w:hyperlink>
    </w:p>
    <w:p w14:paraId="5D601CAF" w14:textId="268D07A6"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79" w:history="1">
        <w:r w:rsidR="007F06AD" w:rsidRPr="009E3D4E">
          <w:rPr>
            <w:rStyle w:val="Kpr"/>
            <w:noProof/>
          </w:rPr>
          <w:t>4.3.</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Data split and structure</w:t>
        </w:r>
        <w:r w:rsidR="007F06AD">
          <w:rPr>
            <w:noProof/>
            <w:webHidden/>
          </w:rPr>
          <w:tab/>
        </w:r>
        <w:r w:rsidR="007F06AD">
          <w:rPr>
            <w:noProof/>
            <w:webHidden/>
          </w:rPr>
          <w:fldChar w:fldCharType="begin"/>
        </w:r>
        <w:r w:rsidR="007F06AD">
          <w:rPr>
            <w:noProof/>
            <w:webHidden/>
          </w:rPr>
          <w:instrText xml:space="preserve"> PAGEREF _Toc124498379 \h </w:instrText>
        </w:r>
        <w:r w:rsidR="007F06AD">
          <w:rPr>
            <w:noProof/>
            <w:webHidden/>
          </w:rPr>
        </w:r>
        <w:r w:rsidR="007F06AD">
          <w:rPr>
            <w:noProof/>
            <w:webHidden/>
          </w:rPr>
          <w:fldChar w:fldCharType="separate"/>
        </w:r>
        <w:r w:rsidR="007F06AD">
          <w:rPr>
            <w:noProof/>
            <w:webHidden/>
          </w:rPr>
          <w:t>10</w:t>
        </w:r>
        <w:r w:rsidR="007F06AD">
          <w:rPr>
            <w:noProof/>
            <w:webHidden/>
          </w:rPr>
          <w:fldChar w:fldCharType="end"/>
        </w:r>
      </w:hyperlink>
    </w:p>
    <w:p w14:paraId="4B393AD8" w14:textId="00EAD807" w:rsidR="007F06AD" w:rsidRDefault="007B43CC">
      <w:pPr>
        <w:pStyle w:val="T3"/>
        <w:tabs>
          <w:tab w:val="left" w:pos="3240"/>
        </w:tabs>
        <w:rPr>
          <w:rFonts w:asciiTheme="minorHAnsi" w:eastAsiaTheme="minorEastAsia" w:hAnsiTheme="minorHAnsi" w:cstheme="minorBidi"/>
          <w:noProof/>
          <w:sz w:val="22"/>
          <w:szCs w:val="22"/>
          <w:lang w:val="tr-TR" w:eastAsia="tr-TR"/>
        </w:rPr>
      </w:pPr>
      <w:hyperlink w:anchor="_Toc124498380" w:history="1">
        <w:r w:rsidR="007F06AD" w:rsidRPr="009E3D4E">
          <w:rPr>
            <w:rStyle w:val="Kpr"/>
            <w:noProof/>
          </w:rPr>
          <w:t>4.3.1.</w:t>
        </w:r>
        <w:r w:rsidR="007F06AD">
          <w:rPr>
            <w:rFonts w:asciiTheme="minorHAnsi" w:eastAsiaTheme="minorEastAsia" w:hAnsiTheme="minorHAnsi" w:cstheme="minorBidi"/>
            <w:noProof/>
            <w:sz w:val="22"/>
            <w:szCs w:val="22"/>
            <w:lang w:val="tr-TR" w:eastAsia="tr-TR"/>
          </w:rPr>
          <w:tab/>
        </w:r>
        <w:r w:rsidR="007F06AD" w:rsidRPr="009E3D4E">
          <w:rPr>
            <w:rStyle w:val="Kpr"/>
            <w:noProof/>
          </w:rPr>
          <w:t>MSSL</w:t>
        </w:r>
        <w:r w:rsidR="007F06AD">
          <w:rPr>
            <w:noProof/>
            <w:webHidden/>
          </w:rPr>
          <w:tab/>
        </w:r>
        <w:r w:rsidR="007F06AD">
          <w:rPr>
            <w:noProof/>
            <w:webHidden/>
          </w:rPr>
          <w:fldChar w:fldCharType="begin"/>
        </w:r>
        <w:r w:rsidR="007F06AD">
          <w:rPr>
            <w:noProof/>
            <w:webHidden/>
          </w:rPr>
          <w:instrText xml:space="preserve"> PAGEREF _Toc124498380 \h </w:instrText>
        </w:r>
        <w:r w:rsidR="007F06AD">
          <w:rPr>
            <w:noProof/>
            <w:webHidden/>
          </w:rPr>
        </w:r>
        <w:r w:rsidR="007F06AD">
          <w:rPr>
            <w:noProof/>
            <w:webHidden/>
          </w:rPr>
          <w:fldChar w:fldCharType="separate"/>
        </w:r>
        <w:r w:rsidR="007F06AD">
          <w:rPr>
            <w:noProof/>
            <w:webHidden/>
          </w:rPr>
          <w:t>10</w:t>
        </w:r>
        <w:r w:rsidR="007F06AD">
          <w:rPr>
            <w:noProof/>
            <w:webHidden/>
          </w:rPr>
          <w:fldChar w:fldCharType="end"/>
        </w:r>
      </w:hyperlink>
    </w:p>
    <w:p w14:paraId="6D933F11" w14:textId="6041F12D" w:rsidR="007F06AD" w:rsidRDefault="007B43CC">
      <w:pPr>
        <w:pStyle w:val="T4"/>
        <w:rPr>
          <w:rFonts w:asciiTheme="minorHAnsi" w:eastAsiaTheme="minorEastAsia" w:hAnsiTheme="minorHAnsi" w:cstheme="minorBidi"/>
          <w:noProof/>
          <w:sz w:val="22"/>
          <w:szCs w:val="22"/>
          <w:lang w:val="tr-TR" w:eastAsia="tr-TR"/>
        </w:rPr>
      </w:pPr>
      <w:hyperlink w:anchor="_Toc124498381" w:history="1">
        <w:r w:rsidR="007F06AD" w:rsidRPr="009E3D4E">
          <w:rPr>
            <w:rStyle w:val="Kpr"/>
            <w:noProof/>
          </w:rPr>
          <w:t>4.3.1.1.  MSSL_Train_Set</w:t>
        </w:r>
        <w:r w:rsidR="007F06AD">
          <w:rPr>
            <w:noProof/>
            <w:webHidden/>
          </w:rPr>
          <w:tab/>
        </w:r>
        <w:r w:rsidR="007F06AD">
          <w:rPr>
            <w:noProof/>
            <w:webHidden/>
          </w:rPr>
          <w:fldChar w:fldCharType="begin"/>
        </w:r>
        <w:r w:rsidR="007F06AD">
          <w:rPr>
            <w:noProof/>
            <w:webHidden/>
          </w:rPr>
          <w:instrText xml:space="preserve"> PAGEREF _Toc124498381 \h </w:instrText>
        </w:r>
        <w:r w:rsidR="007F06AD">
          <w:rPr>
            <w:noProof/>
            <w:webHidden/>
          </w:rPr>
        </w:r>
        <w:r w:rsidR="007F06AD">
          <w:rPr>
            <w:noProof/>
            <w:webHidden/>
          </w:rPr>
          <w:fldChar w:fldCharType="separate"/>
        </w:r>
        <w:r w:rsidR="007F06AD">
          <w:rPr>
            <w:noProof/>
            <w:webHidden/>
          </w:rPr>
          <w:t>10</w:t>
        </w:r>
        <w:r w:rsidR="007F06AD">
          <w:rPr>
            <w:noProof/>
            <w:webHidden/>
          </w:rPr>
          <w:fldChar w:fldCharType="end"/>
        </w:r>
      </w:hyperlink>
    </w:p>
    <w:p w14:paraId="44E75DC5" w14:textId="3BF68743" w:rsidR="007F06AD" w:rsidRDefault="007B43CC">
      <w:pPr>
        <w:pStyle w:val="T4"/>
        <w:rPr>
          <w:rFonts w:asciiTheme="minorHAnsi" w:eastAsiaTheme="minorEastAsia" w:hAnsiTheme="minorHAnsi" w:cstheme="minorBidi"/>
          <w:noProof/>
          <w:sz w:val="22"/>
          <w:szCs w:val="22"/>
          <w:lang w:val="tr-TR" w:eastAsia="tr-TR"/>
        </w:rPr>
      </w:pPr>
      <w:hyperlink w:anchor="_Toc124498382" w:history="1">
        <w:r w:rsidR="007F06AD" w:rsidRPr="009E3D4E">
          <w:rPr>
            <w:rStyle w:val="Kpr"/>
            <w:noProof/>
          </w:rPr>
          <w:t>4.3.1.2.  MSSL_Val_Set</w:t>
        </w:r>
        <w:r w:rsidR="007F06AD">
          <w:rPr>
            <w:noProof/>
            <w:webHidden/>
          </w:rPr>
          <w:tab/>
        </w:r>
        <w:r w:rsidR="007F06AD">
          <w:rPr>
            <w:noProof/>
            <w:webHidden/>
          </w:rPr>
          <w:fldChar w:fldCharType="begin"/>
        </w:r>
        <w:r w:rsidR="007F06AD">
          <w:rPr>
            <w:noProof/>
            <w:webHidden/>
          </w:rPr>
          <w:instrText xml:space="preserve"> PAGEREF _Toc124498382 \h </w:instrText>
        </w:r>
        <w:r w:rsidR="007F06AD">
          <w:rPr>
            <w:noProof/>
            <w:webHidden/>
          </w:rPr>
        </w:r>
        <w:r w:rsidR="007F06AD">
          <w:rPr>
            <w:noProof/>
            <w:webHidden/>
          </w:rPr>
          <w:fldChar w:fldCharType="separate"/>
        </w:r>
        <w:r w:rsidR="007F06AD">
          <w:rPr>
            <w:noProof/>
            <w:webHidden/>
          </w:rPr>
          <w:t>10</w:t>
        </w:r>
        <w:r w:rsidR="007F06AD">
          <w:rPr>
            <w:noProof/>
            <w:webHidden/>
          </w:rPr>
          <w:fldChar w:fldCharType="end"/>
        </w:r>
      </w:hyperlink>
    </w:p>
    <w:p w14:paraId="7B052C4C" w14:textId="47556AC0" w:rsidR="007F06AD" w:rsidRDefault="007B43CC">
      <w:pPr>
        <w:pStyle w:val="T4"/>
        <w:rPr>
          <w:rFonts w:asciiTheme="minorHAnsi" w:eastAsiaTheme="minorEastAsia" w:hAnsiTheme="minorHAnsi" w:cstheme="minorBidi"/>
          <w:noProof/>
          <w:sz w:val="22"/>
          <w:szCs w:val="22"/>
          <w:lang w:val="tr-TR" w:eastAsia="tr-TR"/>
        </w:rPr>
      </w:pPr>
      <w:hyperlink w:anchor="_Toc124498383" w:history="1">
        <w:r w:rsidR="007F06AD" w:rsidRPr="009E3D4E">
          <w:rPr>
            <w:rStyle w:val="Kpr"/>
            <w:noProof/>
          </w:rPr>
          <w:t>4.3.1.3.  MSSL_Test_Set</w:t>
        </w:r>
        <w:r w:rsidR="007F06AD">
          <w:rPr>
            <w:noProof/>
            <w:webHidden/>
          </w:rPr>
          <w:tab/>
        </w:r>
        <w:r w:rsidR="007F06AD">
          <w:rPr>
            <w:noProof/>
            <w:webHidden/>
          </w:rPr>
          <w:fldChar w:fldCharType="begin"/>
        </w:r>
        <w:r w:rsidR="007F06AD">
          <w:rPr>
            <w:noProof/>
            <w:webHidden/>
          </w:rPr>
          <w:instrText xml:space="preserve"> PAGEREF _Toc124498383 \h </w:instrText>
        </w:r>
        <w:r w:rsidR="007F06AD">
          <w:rPr>
            <w:noProof/>
            <w:webHidden/>
          </w:rPr>
        </w:r>
        <w:r w:rsidR="007F06AD">
          <w:rPr>
            <w:noProof/>
            <w:webHidden/>
          </w:rPr>
          <w:fldChar w:fldCharType="separate"/>
        </w:r>
        <w:r w:rsidR="007F06AD">
          <w:rPr>
            <w:noProof/>
            <w:webHidden/>
          </w:rPr>
          <w:t>11</w:t>
        </w:r>
        <w:r w:rsidR="007F06AD">
          <w:rPr>
            <w:noProof/>
            <w:webHidden/>
          </w:rPr>
          <w:fldChar w:fldCharType="end"/>
        </w:r>
      </w:hyperlink>
    </w:p>
    <w:p w14:paraId="108168BB" w14:textId="5292FA1A" w:rsidR="007F06AD" w:rsidRDefault="007B43CC">
      <w:pPr>
        <w:pStyle w:val="T3"/>
        <w:tabs>
          <w:tab w:val="left" w:pos="3240"/>
        </w:tabs>
        <w:rPr>
          <w:rFonts w:asciiTheme="minorHAnsi" w:eastAsiaTheme="minorEastAsia" w:hAnsiTheme="minorHAnsi" w:cstheme="minorBidi"/>
          <w:noProof/>
          <w:sz w:val="22"/>
          <w:szCs w:val="22"/>
          <w:lang w:val="tr-TR" w:eastAsia="tr-TR"/>
        </w:rPr>
      </w:pPr>
      <w:hyperlink w:anchor="_Toc124498384" w:history="1">
        <w:r w:rsidR="007F06AD" w:rsidRPr="009E3D4E">
          <w:rPr>
            <w:rStyle w:val="Kpr"/>
            <w:noProof/>
          </w:rPr>
          <w:t>4.3.2.</w:t>
        </w:r>
        <w:r w:rsidR="007F06AD">
          <w:rPr>
            <w:rFonts w:asciiTheme="minorHAnsi" w:eastAsiaTheme="minorEastAsia" w:hAnsiTheme="minorHAnsi" w:cstheme="minorBidi"/>
            <w:noProof/>
            <w:sz w:val="22"/>
            <w:szCs w:val="22"/>
            <w:lang w:val="tr-TR" w:eastAsia="tr-TR"/>
          </w:rPr>
          <w:tab/>
        </w:r>
        <w:r w:rsidR="007F06AD" w:rsidRPr="009E3D4E">
          <w:rPr>
            <w:rStyle w:val="Kpr"/>
            <w:noProof/>
          </w:rPr>
          <w:t>OSLWL</w:t>
        </w:r>
        <w:r w:rsidR="007F06AD">
          <w:rPr>
            <w:noProof/>
            <w:webHidden/>
          </w:rPr>
          <w:tab/>
        </w:r>
        <w:r w:rsidR="007F06AD">
          <w:rPr>
            <w:noProof/>
            <w:webHidden/>
          </w:rPr>
          <w:fldChar w:fldCharType="begin"/>
        </w:r>
        <w:r w:rsidR="007F06AD">
          <w:rPr>
            <w:noProof/>
            <w:webHidden/>
          </w:rPr>
          <w:instrText xml:space="preserve"> PAGEREF _Toc124498384 \h </w:instrText>
        </w:r>
        <w:r w:rsidR="007F06AD">
          <w:rPr>
            <w:noProof/>
            <w:webHidden/>
          </w:rPr>
        </w:r>
        <w:r w:rsidR="007F06AD">
          <w:rPr>
            <w:noProof/>
            <w:webHidden/>
          </w:rPr>
          <w:fldChar w:fldCharType="separate"/>
        </w:r>
        <w:r w:rsidR="007F06AD">
          <w:rPr>
            <w:noProof/>
            <w:webHidden/>
          </w:rPr>
          <w:t>11</w:t>
        </w:r>
        <w:r w:rsidR="007F06AD">
          <w:rPr>
            <w:noProof/>
            <w:webHidden/>
          </w:rPr>
          <w:fldChar w:fldCharType="end"/>
        </w:r>
      </w:hyperlink>
    </w:p>
    <w:p w14:paraId="4F9B90FE" w14:textId="3456F6AE" w:rsidR="007F06AD" w:rsidRDefault="007B43CC">
      <w:pPr>
        <w:pStyle w:val="T4"/>
        <w:rPr>
          <w:rFonts w:asciiTheme="minorHAnsi" w:eastAsiaTheme="minorEastAsia" w:hAnsiTheme="minorHAnsi" w:cstheme="minorBidi"/>
          <w:noProof/>
          <w:sz w:val="22"/>
          <w:szCs w:val="22"/>
          <w:lang w:val="tr-TR" w:eastAsia="tr-TR"/>
        </w:rPr>
      </w:pPr>
      <w:hyperlink w:anchor="_Toc124498385" w:history="1">
        <w:r w:rsidR="007F06AD" w:rsidRPr="009E3D4E">
          <w:rPr>
            <w:rStyle w:val="Kpr"/>
            <w:noProof/>
          </w:rPr>
          <w:t>4.3.2.1.  OSLWL_Query_Set</w:t>
        </w:r>
        <w:r w:rsidR="007F06AD">
          <w:rPr>
            <w:noProof/>
            <w:webHidden/>
          </w:rPr>
          <w:tab/>
        </w:r>
        <w:r w:rsidR="007F06AD">
          <w:rPr>
            <w:noProof/>
            <w:webHidden/>
          </w:rPr>
          <w:fldChar w:fldCharType="begin"/>
        </w:r>
        <w:r w:rsidR="007F06AD">
          <w:rPr>
            <w:noProof/>
            <w:webHidden/>
          </w:rPr>
          <w:instrText xml:space="preserve"> PAGEREF _Toc124498385 \h </w:instrText>
        </w:r>
        <w:r w:rsidR="007F06AD">
          <w:rPr>
            <w:noProof/>
            <w:webHidden/>
          </w:rPr>
        </w:r>
        <w:r w:rsidR="007F06AD">
          <w:rPr>
            <w:noProof/>
            <w:webHidden/>
          </w:rPr>
          <w:fldChar w:fldCharType="separate"/>
        </w:r>
        <w:r w:rsidR="007F06AD">
          <w:rPr>
            <w:noProof/>
            <w:webHidden/>
          </w:rPr>
          <w:t>11</w:t>
        </w:r>
        <w:r w:rsidR="007F06AD">
          <w:rPr>
            <w:noProof/>
            <w:webHidden/>
          </w:rPr>
          <w:fldChar w:fldCharType="end"/>
        </w:r>
      </w:hyperlink>
    </w:p>
    <w:p w14:paraId="1E164FEB" w14:textId="71C85D65" w:rsidR="007F06AD" w:rsidRDefault="007B43CC">
      <w:pPr>
        <w:pStyle w:val="T4"/>
        <w:rPr>
          <w:rFonts w:asciiTheme="minorHAnsi" w:eastAsiaTheme="minorEastAsia" w:hAnsiTheme="minorHAnsi" w:cstheme="minorBidi"/>
          <w:noProof/>
          <w:sz w:val="22"/>
          <w:szCs w:val="22"/>
          <w:lang w:val="tr-TR" w:eastAsia="tr-TR"/>
        </w:rPr>
      </w:pPr>
      <w:hyperlink w:anchor="_Toc124498386" w:history="1">
        <w:r w:rsidR="007F06AD" w:rsidRPr="009E3D4E">
          <w:rPr>
            <w:rStyle w:val="Kpr"/>
            <w:noProof/>
          </w:rPr>
          <w:t>4.3.2.2.  OSLWL_Val_Set</w:t>
        </w:r>
        <w:r w:rsidR="007F06AD">
          <w:rPr>
            <w:noProof/>
            <w:webHidden/>
          </w:rPr>
          <w:tab/>
        </w:r>
        <w:r w:rsidR="007F06AD">
          <w:rPr>
            <w:noProof/>
            <w:webHidden/>
          </w:rPr>
          <w:fldChar w:fldCharType="begin"/>
        </w:r>
        <w:r w:rsidR="007F06AD">
          <w:rPr>
            <w:noProof/>
            <w:webHidden/>
          </w:rPr>
          <w:instrText xml:space="preserve"> PAGEREF _Toc124498386 \h </w:instrText>
        </w:r>
        <w:r w:rsidR="007F06AD">
          <w:rPr>
            <w:noProof/>
            <w:webHidden/>
          </w:rPr>
        </w:r>
        <w:r w:rsidR="007F06AD">
          <w:rPr>
            <w:noProof/>
            <w:webHidden/>
          </w:rPr>
          <w:fldChar w:fldCharType="separate"/>
        </w:r>
        <w:r w:rsidR="007F06AD">
          <w:rPr>
            <w:noProof/>
            <w:webHidden/>
          </w:rPr>
          <w:t>11</w:t>
        </w:r>
        <w:r w:rsidR="007F06AD">
          <w:rPr>
            <w:noProof/>
            <w:webHidden/>
          </w:rPr>
          <w:fldChar w:fldCharType="end"/>
        </w:r>
      </w:hyperlink>
    </w:p>
    <w:p w14:paraId="5904B692" w14:textId="1A9B0D97" w:rsidR="007F06AD" w:rsidRDefault="007B43CC">
      <w:pPr>
        <w:pStyle w:val="T4"/>
        <w:rPr>
          <w:rFonts w:asciiTheme="minorHAnsi" w:eastAsiaTheme="minorEastAsia" w:hAnsiTheme="minorHAnsi" w:cstheme="minorBidi"/>
          <w:noProof/>
          <w:sz w:val="22"/>
          <w:szCs w:val="22"/>
          <w:lang w:val="tr-TR" w:eastAsia="tr-TR"/>
        </w:rPr>
      </w:pPr>
      <w:hyperlink w:anchor="_Toc124498387" w:history="1">
        <w:r w:rsidR="007F06AD" w:rsidRPr="009E3D4E">
          <w:rPr>
            <w:rStyle w:val="Kpr"/>
            <w:noProof/>
          </w:rPr>
          <w:t>4.3.2.3.  OSLWL_Val_Set</w:t>
        </w:r>
        <w:r w:rsidR="007F06AD">
          <w:rPr>
            <w:noProof/>
            <w:webHidden/>
          </w:rPr>
          <w:tab/>
        </w:r>
        <w:r w:rsidR="007F06AD">
          <w:rPr>
            <w:noProof/>
            <w:webHidden/>
          </w:rPr>
          <w:fldChar w:fldCharType="begin"/>
        </w:r>
        <w:r w:rsidR="007F06AD">
          <w:rPr>
            <w:noProof/>
            <w:webHidden/>
          </w:rPr>
          <w:instrText xml:space="preserve"> PAGEREF _Toc124498387 \h </w:instrText>
        </w:r>
        <w:r w:rsidR="007F06AD">
          <w:rPr>
            <w:noProof/>
            <w:webHidden/>
          </w:rPr>
        </w:r>
        <w:r w:rsidR="007F06AD">
          <w:rPr>
            <w:noProof/>
            <w:webHidden/>
          </w:rPr>
          <w:fldChar w:fldCharType="separate"/>
        </w:r>
        <w:r w:rsidR="007F06AD">
          <w:rPr>
            <w:noProof/>
            <w:webHidden/>
          </w:rPr>
          <w:t>11</w:t>
        </w:r>
        <w:r w:rsidR="007F06AD">
          <w:rPr>
            <w:noProof/>
            <w:webHidden/>
          </w:rPr>
          <w:fldChar w:fldCharType="end"/>
        </w:r>
      </w:hyperlink>
    </w:p>
    <w:p w14:paraId="24DCF4D4" w14:textId="1CB65860"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88" w:history="1">
        <w:r w:rsidR="007F06AD" w:rsidRPr="009E3D4E">
          <w:rPr>
            <w:rStyle w:val="Kpr"/>
            <w:noProof/>
          </w:rPr>
          <w:t>5. SIGN LANGUAGE DETECTION</w:t>
        </w:r>
        <w:r w:rsidR="007F06AD">
          <w:rPr>
            <w:noProof/>
            <w:webHidden/>
          </w:rPr>
          <w:tab/>
        </w:r>
        <w:r w:rsidR="007F06AD">
          <w:rPr>
            <w:noProof/>
            <w:webHidden/>
          </w:rPr>
          <w:fldChar w:fldCharType="begin"/>
        </w:r>
        <w:r w:rsidR="007F06AD">
          <w:rPr>
            <w:noProof/>
            <w:webHidden/>
          </w:rPr>
          <w:instrText xml:space="preserve"> PAGEREF _Toc124498388 \h </w:instrText>
        </w:r>
        <w:r w:rsidR="007F06AD">
          <w:rPr>
            <w:noProof/>
            <w:webHidden/>
          </w:rPr>
        </w:r>
        <w:r w:rsidR="007F06AD">
          <w:rPr>
            <w:noProof/>
            <w:webHidden/>
          </w:rPr>
          <w:fldChar w:fldCharType="separate"/>
        </w:r>
        <w:r w:rsidR="007F06AD">
          <w:rPr>
            <w:noProof/>
            <w:webHidden/>
          </w:rPr>
          <w:t>12</w:t>
        </w:r>
        <w:r w:rsidR="007F06AD">
          <w:rPr>
            <w:noProof/>
            <w:webHidden/>
          </w:rPr>
          <w:fldChar w:fldCharType="end"/>
        </w:r>
      </w:hyperlink>
    </w:p>
    <w:p w14:paraId="4BA9312C" w14:textId="52CF283A"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89" w:history="1">
        <w:r w:rsidR="007F06AD" w:rsidRPr="009E3D4E">
          <w:rPr>
            <w:rStyle w:val="Kpr"/>
            <w:noProof/>
          </w:rPr>
          <w:t>6. CONCLUSION</w:t>
        </w:r>
        <w:r w:rsidR="007F06AD">
          <w:rPr>
            <w:noProof/>
            <w:webHidden/>
          </w:rPr>
          <w:tab/>
        </w:r>
        <w:r w:rsidR="007F06AD">
          <w:rPr>
            <w:noProof/>
            <w:webHidden/>
          </w:rPr>
          <w:fldChar w:fldCharType="begin"/>
        </w:r>
        <w:r w:rsidR="007F06AD">
          <w:rPr>
            <w:noProof/>
            <w:webHidden/>
          </w:rPr>
          <w:instrText xml:space="preserve"> PAGEREF _Toc124498389 \h </w:instrText>
        </w:r>
        <w:r w:rsidR="007F06AD">
          <w:rPr>
            <w:noProof/>
            <w:webHidden/>
          </w:rPr>
        </w:r>
        <w:r w:rsidR="007F06AD">
          <w:rPr>
            <w:noProof/>
            <w:webHidden/>
          </w:rPr>
          <w:fldChar w:fldCharType="separate"/>
        </w:r>
        <w:r w:rsidR="007F06AD">
          <w:rPr>
            <w:noProof/>
            <w:webHidden/>
          </w:rPr>
          <w:t>14</w:t>
        </w:r>
        <w:r w:rsidR="007F06AD">
          <w:rPr>
            <w:noProof/>
            <w:webHidden/>
          </w:rPr>
          <w:fldChar w:fldCharType="end"/>
        </w:r>
      </w:hyperlink>
    </w:p>
    <w:p w14:paraId="34D03BC1" w14:textId="2DE187A8"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90" w:history="1">
        <w:r w:rsidR="007F06AD" w:rsidRPr="009E3D4E">
          <w:rPr>
            <w:rStyle w:val="Kpr"/>
            <w:noProof/>
          </w:rPr>
          <w:t>6.1.</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Results</w:t>
        </w:r>
        <w:r w:rsidR="007F06AD">
          <w:rPr>
            <w:noProof/>
            <w:webHidden/>
          </w:rPr>
          <w:tab/>
        </w:r>
        <w:r w:rsidR="007F06AD">
          <w:rPr>
            <w:noProof/>
            <w:webHidden/>
          </w:rPr>
          <w:fldChar w:fldCharType="begin"/>
        </w:r>
        <w:r w:rsidR="007F06AD">
          <w:rPr>
            <w:noProof/>
            <w:webHidden/>
          </w:rPr>
          <w:instrText xml:space="preserve"> PAGEREF _Toc124498390 \h </w:instrText>
        </w:r>
        <w:r w:rsidR="007F06AD">
          <w:rPr>
            <w:noProof/>
            <w:webHidden/>
          </w:rPr>
        </w:r>
        <w:r w:rsidR="007F06AD">
          <w:rPr>
            <w:noProof/>
            <w:webHidden/>
          </w:rPr>
          <w:fldChar w:fldCharType="separate"/>
        </w:r>
        <w:r w:rsidR="007F06AD">
          <w:rPr>
            <w:noProof/>
            <w:webHidden/>
          </w:rPr>
          <w:t>14</w:t>
        </w:r>
        <w:r w:rsidR="007F06AD">
          <w:rPr>
            <w:noProof/>
            <w:webHidden/>
          </w:rPr>
          <w:fldChar w:fldCharType="end"/>
        </w:r>
      </w:hyperlink>
    </w:p>
    <w:p w14:paraId="33911BA1" w14:textId="0A7D75E2"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91" w:history="1">
        <w:r w:rsidR="007F06AD" w:rsidRPr="009E3D4E">
          <w:rPr>
            <w:rStyle w:val="Kpr"/>
            <w:noProof/>
          </w:rPr>
          <w:t>6.2.</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Discussion and Future Work</w:t>
        </w:r>
        <w:r w:rsidR="007F06AD">
          <w:rPr>
            <w:noProof/>
            <w:webHidden/>
          </w:rPr>
          <w:tab/>
        </w:r>
        <w:r w:rsidR="007F06AD">
          <w:rPr>
            <w:noProof/>
            <w:webHidden/>
          </w:rPr>
          <w:fldChar w:fldCharType="begin"/>
        </w:r>
        <w:r w:rsidR="007F06AD">
          <w:rPr>
            <w:noProof/>
            <w:webHidden/>
          </w:rPr>
          <w:instrText xml:space="preserve"> PAGEREF _Toc124498391 \h </w:instrText>
        </w:r>
        <w:r w:rsidR="007F06AD">
          <w:rPr>
            <w:noProof/>
            <w:webHidden/>
          </w:rPr>
        </w:r>
        <w:r w:rsidR="007F06AD">
          <w:rPr>
            <w:noProof/>
            <w:webHidden/>
          </w:rPr>
          <w:fldChar w:fldCharType="separate"/>
        </w:r>
        <w:r w:rsidR="007F06AD">
          <w:rPr>
            <w:noProof/>
            <w:webHidden/>
          </w:rPr>
          <w:t>14</w:t>
        </w:r>
        <w:r w:rsidR="007F06AD">
          <w:rPr>
            <w:noProof/>
            <w:webHidden/>
          </w:rPr>
          <w:fldChar w:fldCharType="end"/>
        </w:r>
      </w:hyperlink>
    </w:p>
    <w:p w14:paraId="60DDB206" w14:textId="01A3C876"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92" w:history="1">
        <w:r w:rsidR="007F06AD" w:rsidRPr="009E3D4E">
          <w:rPr>
            <w:rStyle w:val="Kpr"/>
            <w:noProof/>
          </w:rPr>
          <w:t>6.3.</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Realistic Constraints</w:t>
        </w:r>
        <w:r w:rsidR="007F06AD">
          <w:rPr>
            <w:noProof/>
            <w:webHidden/>
          </w:rPr>
          <w:tab/>
        </w:r>
        <w:r w:rsidR="007F06AD">
          <w:rPr>
            <w:noProof/>
            <w:webHidden/>
          </w:rPr>
          <w:fldChar w:fldCharType="begin"/>
        </w:r>
        <w:r w:rsidR="007F06AD">
          <w:rPr>
            <w:noProof/>
            <w:webHidden/>
          </w:rPr>
          <w:instrText xml:space="preserve"> PAGEREF _Toc124498392 \h </w:instrText>
        </w:r>
        <w:r w:rsidR="007F06AD">
          <w:rPr>
            <w:noProof/>
            <w:webHidden/>
          </w:rPr>
        </w:r>
        <w:r w:rsidR="007F06AD">
          <w:rPr>
            <w:noProof/>
            <w:webHidden/>
          </w:rPr>
          <w:fldChar w:fldCharType="separate"/>
        </w:r>
        <w:r w:rsidR="007F06AD">
          <w:rPr>
            <w:noProof/>
            <w:webHidden/>
          </w:rPr>
          <w:t>14</w:t>
        </w:r>
        <w:r w:rsidR="007F06AD">
          <w:rPr>
            <w:noProof/>
            <w:webHidden/>
          </w:rPr>
          <w:fldChar w:fldCharType="end"/>
        </w:r>
      </w:hyperlink>
    </w:p>
    <w:p w14:paraId="34037569" w14:textId="48D19DE7"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93" w:history="1">
        <w:r w:rsidR="007F06AD" w:rsidRPr="009E3D4E">
          <w:rPr>
            <w:rStyle w:val="Kpr"/>
            <w:noProof/>
          </w:rPr>
          <w:t>6.4.</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Social, Environmental and Economic Impact</w:t>
        </w:r>
        <w:r w:rsidR="007F06AD">
          <w:rPr>
            <w:noProof/>
            <w:webHidden/>
          </w:rPr>
          <w:tab/>
        </w:r>
        <w:r w:rsidR="007F06AD">
          <w:rPr>
            <w:noProof/>
            <w:webHidden/>
          </w:rPr>
          <w:fldChar w:fldCharType="begin"/>
        </w:r>
        <w:r w:rsidR="007F06AD">
          <w:rPr>
            <w:noProof/>
            <w:webHidden/>
          </w:rPr>
          <w:instrText xml:space="preserve"> PAGEREF _Toc124498393 \h </w:instrText>
        </w:r>
        <w:r w:rsidR="007F06AD">
          <w:rPr>
            <w:noProof/>
            <w:webHidden/>
          </w:rPr>
        </w:r>
        <w:r w:rsidR="007F06AD">
          <w:rPr>
            <w:noProof/>
            <w:webHidden/>
          </w:rPr>
          <w:fldChar w:fldCharType="separate"/>
        </w:r>
        <w:r w:rsidR="007F06AD">
          <w:rPr>
            <w:noProof/>
            <w:webHidden/>
          </w:rPr>
          <w:t>15</w:t>
        </w:r>
        <w:r w:rsidR="007F06AD">
          <w:rPr>
            <w:noProof/>
            <w:webHidden/>
          </w:rPr>
          <w:fldChar w:fldCharType="end"/>
        </w:r>
      </w:hyperlink>
    </w:p>
    <w:p w14:paraId="03BBFFD6" w14:textId="2C851E1A"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94" w:history="1">
        <w:r w:rsidR="007F06AD" w:rsidRPr="009E3D4E">
          <w:rPr>
            <w:rStyle w:val="Kpr"/>
            <w:noProof/>
          </w:rPr>
          <w:t>6.5.</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Cost Analysis</w:t>
        </w:r>
        <w:r w:rsidR="007F06AD">
          <w:rPr>
            <w:noProof/>
            <w:webHidden/>
          </w:rPr>
          <w:tab/>
        </w:r>
        <w:r w:rsidR="007F06AD">
          <w:rPr>
            <w:noProof/>
            <w:webHidden/>
          </w:rPr>
          <w:fldChar w:fldCharType="begin"/>
        </w:r>
        <w:r w:rsidR="007F06AD">
          <w:rPr>
            <w:noProof/>
            <w:webHidden/>
          </w:rPr>
          <w:instrText xml:space="preserve"> PAGEREF _Toc124498394 \h </w:instrText>
        </w:r>
        <w:r w:rsidR="007F06AD">
          <w:rPr>
            <w:noProof/>
            <w:webHidden/>
          </w:rPr>
        </w:r>
        <w:r w:rsidR="007F06AD">
          <w:rPr>
            <w:noProof/>
            <w:webHidden/>
          </w:rPr>
          <w:fldChar w:fldCharType="separate"/>
        </w:r>
        <w:r w:rsidR="007F06AD">
          <w:rPr>
            <w:noProof/>
            <w:webHidden/>
          </w:rPr>
          <w:t>15</w:t>
        </w:r>
        <w:r w:rsidR="007F06AD">
          <w:rPr>
            <w:noProof/>
            <w:webHidden/>
          </w:rPr>
          <w:fldChar w:fldCharType="end"/>
        </w:r>
      </w:hyperlink>
    </w:p>
    <w:p w14:paraId="5E525B2E" w14:textId="671D8CDB"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95" w:history="1">
        <w:r w:rsidR="007F06AD" w:rsidRPr="009E3D4E">
          <w:rPr>
            <w:rStyle w:val="Kpr"/>
            <w:noProof/>
          </w:rPr>
          <w:t>6.6.</w:t>
        </w:r>
        <w:r w:rsidR="007F06AD">
          <w:rPr>
            <w:rFonts w:asciiTheme="minorHAnsi" w:eastAsiaTheme="minorEastAsia" w:hAnsiTheme="minorHAnsi" w:cstheme="minorBidi"/>
            <w:b w:val="0"/>
            <w:caps w:val="0"/>
            <w:noProof/>
            <w:sz w:val="22"/>
            <w:szCs w:val="22"/>
            <w:lang w:val="tr-TR" w:eastAsia="tr-TR"/>
          </w:rPr>
          <w:tab/>
        </w:r>
        <w:r w:rsidR="007F06AD" w:rsidRPr="009E3D4E">
          <w:rPr>
            <w:rStyle w:val="Kpr"/>
            <w:noProof/>
          </w:rPr>
          <w:t>Standards</w:t>
        </w:r>
        <w:r w:rsidR="007F06AD">
          <w:rPr>
            <w:noProof/>
            <w:webHidden/>
          </w:rPr>
          <w:tab/>
        </w:r>
        <w:r w:rsidR="007F06AD">
          <w:rPr>
            <w:noProof/>
            <w:webHidden/>
          </w:rPr>
          <w:fldChar w:fldCharType="begin"/>
        </w:r>
        <w:r w:rsidR="007F06AD">
          <w:rPr>
            <w:noProof/>
            <w:webHidden/>
          </w:rPr>
          <w:instrText xml:space="preserve"> PAGEREF _Toc124498395 \h </w:instrText>
        </w:r>
        <w:r w:rsidR="007F06AD">
          <w:rPr>
            <w:noProof/>
            <w:webHidden/>
          </w:rPr>
        </w:r>
        <w:r w:rsidR="007F06AD">
          <w:rPr>
            <w:noProof/>
            <w:webHidden/>
          </w:rPr>
          <w:fldChar w:fldCharType="separate"/>
        </w:r>
        <w:r w:rsidR="007F06AD">
          <w:rPr>
            <w:noProof/>
            <w:webHidden/>
          </w:rPr>
          <w:t>15</w:t>
        </w:r>
        <w:r w:rsidR="007F06AD">
          <w:rPr>
            <w:noProof/>
            <w:webHidden/>
          </w:rPr>
          <w:fldChar w:fldCharType="end"/>
        </w:r>
      </w:hyperlink>
    </w:p>
    <w:p w14:paraId="1880D485" w14:textId="55D09F1A"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96" w:history="1">
        <w:r w:rsidR="007F06AD" w:rsidRPr="009E3D4E">
          <w:rPr>
            <w:rStyle w:val="Kpr"/>
            <w:noProof/>
          </w:rPr>
          <w:t>APPENDIx</w:t>
        </w:r>
        <w:r w:rsidR="007F06AD">
          <w:rPr>
            <w:noProof/>
            <w:webHidden/>
          </w:rPr>
          <w:tab/>
        </w:r>
        <w:r w:rsidR="007F06AD">
          <w:rPr>
            <w:noProof/>
            <w:webHidden/>
          </w:rPr>
          <w:fldChar w:fldCharType="begin"/>
        </w:r>
        <w:r w:rsidR="007F06AD">
          <w:rPr>
            <w:noProof/>
            <w:webHidden/>
          </w:rPr>
          <w:instrText xml:space="preserve"> PAGEREF _Toc124498396 \h </w:instrText>
        </w:r>
        <w:r w:rsidR="007F06AD">
          <w:rPr>
            <w:noProof/>
            <w:webHidden/>
          </w:rPr>
        </w:r>
        <w:r w:rsidR="007F06AD">
          <w:rPr>
            <w:noProof/>
            <w:webHidden/>
          </w:rPr>
          <w:fldChar w:fldCharType="separate"/>
        </w:r>
        <w:r w:rsidR="007F06AD">
          <w:rPr>
            <w:noProof/>
            <w:webHidden/>
          </w:rPr>
          <w:t>17</w:t>
        </w:r>
        <w:r w:rsidR="007F06AD">
          <w:rPr>
            <w:noProof/>
            <w:webHidden/>
          </w:rPr>
          <w:fldChar w:fldCharType="end"/>
        </w:r>
      </w:hyperlink>
    </w:p>
    <w:p w14:paraId="2165BFDF" w14:textId="5F0964D0" w:rsidR="007F06AD" w:rsidRDefault="007B43CC">
      <w:pPr>
        <w:pStyle w:val="T2"/>
        <w:rPr>
          <w:rFonts w:asciiTheme="minorHAnsi" w:eastAsiaTheme="minorEastAsia" w:hAnsiTheme="minorHAnsi" w:cstheme="minorBidi"/>
          <w:b w:val="0"/>
          <w:caps w:val="0"/>
          <w:noProof/>
          <w:sz w:val="22"/>
          <w:szCs w:val="22"/>
          <w:lang w:val="tr-TR" w:eastAsia="tr-TR"/>
        </w:rPr>
      </w:pPr>
      <w:hyperlink w:anchor="_Toc124498397" w:history="1">
        <w:r w:rsidR="007F06AD" w:rsidRPr="009E3D4E">
          <w:rPr>
            <w:rStyle w:val="Kpr"/>
            <w:noProof/>
          </w:rPr>
          <w:t>APPENDIX A: DYNAMIC TIME WARPING (DTW)</w:t>
        </w:r>
        <w:r w:rsidR="007F06AD">
          <w:rPr>
            <w:noProof/>
            <w:webHidden/>
          </w:rPr>
          <w:tab/>
        </w:r>
        <w:r w:rsidR="007F06AD">
          <w:rPr>
            <w:noProof/>
            <w:webHidden/>
          </w:rPr>
          <w:fldChar w:fldCharType="begin"/>
        </w:r>
        <w:r w:rsidR="007F06AD">
          <w:rPr>
            <w:noProof/>
            <w:webHidden/>
          </w:rPr>
          <w:instrText xml:space="preserve"> PAGEREF _Toc124498397 \h </w:instrText>
        </w:r>
        <w:r w:rsidR="007F06AD">
          <w:rPr>
            <w:noProof/>
            <w:webHidden/>
          </w:rPr>
        </w:r>
        <w:r w:rsidR="007F06AD">
          <w:rPr>
            <w:noProof/>
            <w:webHidden/>
          </w:rPr>
          <w:fldChar w:fldCharType="separate"/>
        </w:r>
        <w:r w:rsidR="007F06AD">
          <w:rPr>
            <w:noProof/>
            <w:webHidden/>
          </w:rPr>
          <w:t>18</w:t>
        </w:r>
        <w:r w:rsidR="007F06AD">
          <w:rPr>
            <w:noProof/>
            <w:webHidden/>
          </w:rPr>
          <w:fldChar w:fldCharType="end"/>
        </w:r>
      </w:hyperlink>
    </w:p>
    <w:p w14:paraId="577E8169" w14:textId="24AA531A" w:rsidR="007F06AD" w:rsidRDefault="007B43CC">
      <w:pPr>
        <w:pStyle w:val="T1"/>
        <w:rPr>
          <w:rFonts w:asciiTheme="minorHAnsi" w:eastAsiaTheme="minorEastAsia" w:hAnsiTheme="minorHAnsi" w:cstheme="minorBidi"/>
          <w:b w:val="0"/>
          <w:caps w:val="0"/>
          <w:noProof/>
          <w:sz w:val="22"/>
          <w:szCs w:val="22"/>
          <w:lang w:val="tr-TR" w:eastAsia="tr-TR"/>
        </w:rPr>
      </w:pPr>
      <w:hyperlink w:anchor="_Toc124498398" w:history="1">
        <w:r w:rsidR="007F06AD" w:rsidRPr="009E3D4E">
          <w:rPr>
            <w:rStyle w:val="Kpr"/>
            <w:noProof/>
          </w:rPr>
          <w:t>BIBLIOGRAPHY</w:t>
        </w:r>
        <w:r w:rsidR="007F06AD">
          <w:rPr>
            <w:noProof/>
            <w:webHidden/>
          </w:rPr>
          <w:tab/>
        </w:r>
        <w:r w:rsidR="007F06AD">
          <w:rPr>
            <w:noProof/>
            <w:webHidden/>
          </w:rPr>
          <w:fldChar w:fldCharType="begin"/>
        </w:r>
        <w:r w:rsidR="007F06AD">
          <w:rPr>
            <w:noProof/>
            <w:webHidden/>
          </w:rPr>
          <w:instrText xml:space="preserve"> PAGEREF _Toc124498398 \h </w:instrText>
        </w:r>
        <w:r w:rsidR="007F06AD">
          <w:rPr>
            <w:noProof/>
            <w:webHidden/>
          </w:rPr>
        </w:r>
        <w:r w:rsidR="007F06AD">
          <w:rPr>
            <w:noProof/>
            <w:webHidden/>
          </w:rPr>
          <w:fldChar w:fldCharType="separate"/>
        </w:r>
        <w:r w:rsidR="007F06AD">
          <w:rPr>
            <w:noProof/>
            <w:webHidden/>
          </w:rPr>
          <w:t>22</w:t>
        </w:r>
        <w:r w:rsidR="007F06AD">
          <w:rPr>
            <w:noProof/>
            <w:webHidden/>
          </w:rPr>
          <w:fldChar w:fldCharType="end"/>
        </w:r>
      </w:hyperlink>
    </w:p>
    <w:p w14:paraId="4A1B76D9" w14:textId="6FE98529" w:rsidR="00CE0207" w:rsidRDefault="00D62C4E" w:rsidP="00CE0207">
      <w:pPr>
        <w:pStyle w:val="Balk1"/>
      </w:pPr>
      <w:r>
        <w:fldChar w:fldCharType="end"/>
      </w:r>
      <w:r w:rsidR="001268CB">
        <w:br w:type="page"/>
      </w:r>
      <w:bookmarkStart w:id="2" w:name="_Toc70233501"/>
      <w:bookmarkStart w:id="3" w:name="_Toc70238667"/>
      <w:bookmarkStart w:id="4" w:name="_Toc72293769"/>
      <w:bookmarkStart w:id="5" w:name="_Toc72902369"/>
      <w:bookmarkStart w:id="6" w:name="_Toc72903057"/>
      <w:bookmarkStart w:id="7" w:name="_Toc93389744"/>
      <w:bookmarkStart w:id="8" w:name="_Toc93412592"/>
      <w:bookmarkStart w:id="9" w:name="_Toc93678063"/>
      <w:bookmarkStart w:id="10" w:name="_Toc93678371"/>
      <w:bookmarkStart w:id="11" w:name="_Toc93678495"/>
      <w:bookmarkStart w:id="12" w:name="_Toc93678644"/>
      <w:bookmarkStart w:id="13" w:name="_Toc93678737"/>
      <w:bookmarkStart w:id="14" w:name="_Toc124498361"/>
      <w:r w:rsidR="00CE0207">
        <w:lastRenderedPageBreak/>
        <w:t>LIST OF F</w:t>
      </w:r>
      <w:bookmarkEnd w:id="2"/>
      <w:bookmarkEnd w:id="3"/>
      <w:bookmarkEnd w:id="4"/>
      <w:bookmarkEnd w:id="5"/>
      <w:bookmarkEnd w:id="6"/>
      <w:bookmarkEnd w:id="7"/>
      <w:bookmarkEnd w:id="8"/>
      <w:bookmarkEnd w:id="9"/>
      <w:bookmarkEnd w:id="10"/>
      <w:bookmarkEnd w:id="11"/>
      <w:bookmarkEnd w:id="12"/>
      <w:bookmarkEnd w:id="13"/>
      <w:r w:rsidR="00AC7ABB">
        <w:t>IGURES</w:t>
      </w:r>
      <w:bookmarkEnd w:id="14"/>
    </w:p>
    <w:p w14:paraId="1AAB3EC6" w14:textId="6E4DBACF" w:rsidR="006E745F" w:rsidRDefault="00A0742E" w:rsidP="006E745F">
      <w:pPr>
        <w:pStyle w:val="T1"/>
        <w:spacing w:after="0" w:line="480" w:lineRule="atLeast"/>
        <w:ind w:left="475" w:right="0" w:hanging="475"/>
        <w:rPr>
          <w:b w:val="0"/>
          <w:caps w:val="0"/>
        </w:rPr>
      </w:pPr>
      <w:r>
        <w:rPr>
          <w:b w:val="0"/>
          <w:caps w:val="0"/>
        </w:rPr>
        <w:t xml:space="preserve">Figure </w:t>
      </w:r>
      <w:r w:rsidR="00B13AF6">
        <w:rPr>
          <w:b w:val="0"/>
          <w:caps w:val="0"/>
        </w:rPr>
        <w:t>3</w:t>
      </w:r>
      <w:r>
        <w:rPr>
          <w:b w:val="0"/>
          <w:caps w:val="0"/>
        </w:rPr>
        <w:t>.1</w:t>
      </w:r>
      <w:r w:rsidR="006E745F">
        <w:rPr>
          <w:b w:val="0"/>
          <w:caps w:val="0"/>
        </w:rPr>
        <w:t>:</w:t>
      </w:r>
      <w:r w:rsidR="002B199C">
        <w:rPr>
          <w:b w:val="0"/>
          <w:caps w:val="0"/>
        </w:rPr>
        <w:t xml:space="preserve"> </w:t>
      </w:r>
      <w:r>
        <w:rPr>
          <w:b w:val="0"/>
          <w:caps w:val="0"/>
        </w:rPr>
        <w:t>BOBSL Data</w:t>
      </w:r>
      <w:r w:rsidR="006E745F">
        <w:rPr>
          <w:b w:val="0"/>
          <w:caps w:val="0"/>
        </w:rPr>
        <w:tab/>
      </w:r>
      <w:r w:rsidR="00B13AF6">
        <w:rPr>
          <w:b w:val="0"/>
          <w:caps w:val="0"/>
        </w:rPr>
        <w:t>4</w:t>
      </w:r>
    </w:p>
    <w:p w14:paraId="3693E089" w14:textId="1300E103" w:rsidR="006E745F" w:rsidRPr="006E745F" w:rsidRDefault="00A0742E" w:rsidP="006E745F">
      <w:pPr>
        <w:pStyle w:val="T1"/>
        <w:spacing w:after="0" w:line="480" w:lineRule="atLeast"/>
        <w:ind w:left="475" w:right="0" w:hanging="475"/>
        <w:rPr>
          <w:b w:val="0"/>
          <w:caps w:val="0"/>
        </w:rPr>
      </w:pPr>
      <w:r>
        <w:rPr>
          <w:b w:val="0"/>
          <w:caps w:val="0"/>
        </w:rPr>
        <w:t xml:space="preserve">Figure </w:t>
      </w:r>
      <w:r w:rsidR="00B13AF6">
        <w:rPr>
          <w:b w:val="0"/>
          <w:caps w:val="0"/>
        </w:rPr>
        <w:t>3</w:t>
      </w:r>
      <w:r>
        <w:rPr>
          <w:b w:val="0"/>
          <w:caps w:val="0"/>
        </w:rPr>
        <w:t>.2: BOBSL Genre Distribution</w:t>
      </w:r>
      <w:r w:rsidR="006E745F">
        <w:rPr>
          <w:b w:val="0"/>
          <w:caps w:val="0"/>
        </w:rPr>
        <w:tab/>
      </w:r>
      <w:r w:rsidR="00B13AF6">
        <w:rPr>
          <w:b w:val="0"/>
          <w:caps w:val="0"/>
        </w:rPr>
        <w:t>4</w:t>
      </w:r>
    </w:p>
    <w:p w14:paraId="6219C0DC" w14:textId="2EAD1E4F" w:rsidR="0051181B" w:rsidRDefault="006E745F" w:rsidP="00C463F9">
      <w:pPr>
        <w:pStyle w:val="T1"/>
        <w:spacing w:after="0" w:line="480" w:lineRule="atLeast"/>
        <w:ind w:left="475" w:right="0" w:hanging="475"/>
        <w:rPr>
          <w:b w:val="0"/>
          <w:caps w:val="0"/>
        </w:rPr>
      </w:pPr>
      <w:r>
        <w:rPr>
          <w:b w:val="0"/>
          <w:caps w:val="0"/>
        </w:rPr>
        <w:t>Figur</w:t>
      </w:r>
      <w:r w:rsidR="00A0742E">
        <w:rPr>
          <w:b w:val="0"/>
          <w:caps w:val="0"/>
        </w:rPr>
        <w:t xml:space="preserve">e </w:t>
      </w:r>
      <w:r w:rsidR="00B13AF6">
        <w:rPr>
          <w:b w:val="0"/>
          <w:caps w:val="0"/>
        </w:rPr>
        <w:t>3</w:t>
      </w:r>
      <w:r w:rsidR="00A0742E">
        <w:rPr>
          <w:b w:val="0"/>
          <w:caps w:val="0"/>
        </w:rPr>
        <w:t>.3</w:t>
      </w:r>
      <w:r>
        <w:rPr>
          <w:b w:val="0"/>
          <w:caps w:val="0"/>
        </w:rPr>
        <w:t>:</w:t>
      </w:r>
      <w:r w:rsidR="00A0742E">
        <w:rPr>
          <w:b w:val="0"/>
          <w:caps w:val="0"/>
        </w:rPr>
        <w:t xml:space="preserve"> BOBSL Topic Distribution</w:t>
      </w:r>
      <w:r>
        <w:rPr>
          <w:b w:val="0"/>
          <w:caps w:val="0"/>
        </w:rPr>
        <w:tab/>
      </w:r>
      <w:r w:rsidR="00B13AF6">
        <w:rPr>
          <w:b w:val="0"/>
          <w:caps w:val="0"/>
        </w:rPr>
        <w:t>4</w:t>
      </w:r>
    </w:p>
    <w:p w14:paraId="110890A4" w14:textId="0FC8C3C0" w:rsidR="0051181B" w:rsidRDefault="00C463F9" w:rsidP="0051181B">
      <w:pPr>
        <w:pStyle w:val="T1"/>
        <w:spacing w:after="0" w:line="480" w:lineRule="atLeast"/>
        <w:ind w:left="475" w:right="0" w:hanging="475"/>
        <w:rPr>
          <w:b w:val="0"/>
          <w:caps w:val="0"/>
        </w:rPr>
      </w:pPr>
      <w:r w:rsidRPr="00C463F9">
        <w:rPr>
          <w:b w:val="0"/>
          <w:caps w:val="0"/>
        </w:rPr>
        <w:t xml:space="preserve">Figure </w:t>
      </w:r>
      <w:r w:rsidR="00B13AF6">
        <w:rPr>
          <w:b w:val="0"/>
          <w:caps w:val="0"/>
        </w:rPr>
        <w:t>3.4</w:t>
      </w:r>
      <w:r w:rsidRPr="00C463F9">
        <w:rPr>
          <w:b w:val="0"/>
          <w:caps w:val="0"/>
        </w:rPr>
        <w:t>: Preproce</w:t>
      </w:r>
      <w:r>
        <w:rPr>
          <w:b w:val="0"/>
          <w:caps w:val="0"/>
        </w:rPr>
        <w:t>ssed Frame to Only Include BSL I</w:t>
      </w:r>
      <w:r w:rsidRPr="00C463F9">
        <w:rPr>
          <w:b w:val="0"/>
          <w:caps w:val="0"/>
        </w:rPr>
        <w:t>nterpreter</w:t>
      </w:r>
      <w:r w:rsidR="0051181B">
        <w:rPr>
          <w:b w:val="0"/>
          <w:caps w:val="0"/>
        </w:rPr>
        <w:tab/>
      </w:r>
      <w:r w:rsidR="00B13AF6">
        <w:rPr>
          <w:b w:val="0"/>
          <w:caps w:val="0"/>
        </w:rPr>
        <w:t>6</w:t>
      </w:r>
    </w:p>
    <w:p w14:paraId="10A19974" w14:textId="41E4CE64" w:rsidR="0051181B" w:rsidRDefault="00C463F9" w:rsidP="0051181B">
      <w:pPr>
        <w:pStyle w:val="T1"/>
        <w:spacing w:after="0" w:line="480" w:lineRule="atLeast"/>
        <w:ind w:left="475" w:right="0" w:hanging="475"/>
        <w:rPr>
          <w:b w:val="0"/>
          <w:caps w:val="0"/>
        </w:rPr>
      </w:pPr>
      <w:r w:rsidRPr="00C463F9">
        <w:rPr>
          <w:b w:val="0"/>
          <w:caps w:val="0"/>
        </w:rPr>
        <w:t xml:space="preserve">Figure </w:t>
      </w:r>
      <w:r w:rsidR="00B13AF6">
        <w:rPr>
          <w:b w:val="0"/>
          <w:caps w:val="0"/>
        </w:rPr>
        <w:t>3.5</w:t>
      </w:r>
      <w:r w:rsidRPr="00C463F9">
        <w:rPr>
          <w:b w:val="0"/>
          <w:caps w:val="0"/>
        </w:rPr>
        <w:t>:</w:t>
      </w:r>
      <w:r>
        <w:rPr>
          <w:b w:val="0"/>
          <w:caps w:val="0"/>
        </w:rPr>
        <w:t xml:space="preserve"> Sign Instances for M</w:t>
      </w:r>
      <w:r w:rsidRPr="00C463F9">
        <w:rPr>
          <w:b w:val="0"/>
          <w:caps w:val="0"/>
        </w:rPr>
        <w:t>,</w:t>
      </w:r>
      <w:r>
        <w:rPr>
          <w:b w:val="0"/>
          <w:caps w:val="0"/>
        </w:rPr>
        <w:t xml:space="preserve"> D</w:t>
      </w:r>
      <w:r w:rsidRPr="00C463F9">
        <w:rPr>
          <w:b w:val="0"/>
          <w:caps w:val="0"/>
        </w:rPr>
        <w:t xml:space="preserve">, </w:t>
      </w:r>
      <w:r>
        <w:rPr>
          <w:b w:val="0"/>
          <w:caps w:val="0"/>
        </w:rPr>
        <w:t>and A Partitions of the Training S</w:t>
      </w:r>
      <w:r w:rsidRPr="00C463F9">
        <w:rPr>
          <w:b w:val="0"/>
          <w:caps w:val="0"/>
        </w:rPr>
        <w:t>et</w:t>
      </w:r>
      <w:r w:rsidR="0051181B">
        <w:rPr>
          <w:b w:val="0"/>
          <w:caps w:val="0"/>
        </w:rPr>
        <w:tab/>
      </w:r>
      <w:r w:rsidR="00B13AF6">
        <w:rPr>
          <w:b w:val="0"/>
          <w:caps w:val="0"/>
        </w:rPr>
        <w:t>8</w:t>
      </w:r>
    </w:p>
    <w:p w14:paraId="2288C19F" w14:textId="0169F9D5" w:rsidR="0051181B" w:rsidRDefault="0051181B" w:rsidP="0051181B">
      <w:pPr>
        <w:pStyle w:val="T1"/>
        <w:spacing w:after="0" w:line="480" w:lineRule="atLeast"/>
        <w:ind w:left="475" w:right="0" w:hanging="475"/>
        <w:rPr>
          <w:b w:val="0"/>
          <w:caps w:val="0"/>
        </w:rPr>
      </w:pPr>
      <w:r>
        <w:rPr>
          <w:b w:val="0"/>
          <w:caps w:val="0"/>
        </w:rPr>
        <w:t xml:space="preserve">Figure </w:t>
      </w:r>
      <w:r w:rsidR="00B13AF6">
        <w:rPr>
          <w:b w:val="0"/>
          <w:caps w:val="0"/>
        </w:rPr>
        <w:t>5.1</w:t>
      </w:r>
      <w:r>
        <w:rPr>
          <w:b w:val="0"/>
          <w:caps w:val="0"/>
        </w:rPr>
        <w:t>:</w:t>
      </w:r>
      <w:r w:rsidR="00B13AF6">
        <w:rPr>
          <w:b w:val="0"/>
          <w:caps w:val="0"/>
        </w:rPr>
        <w:t xml:space="preserve"> Hand Connections and Feature Vector</w:t>
      </w:r>
      <w:r>
        <w:rPr>
          <w:b w:val="0"/>
          <w:caps w:val="0"/>
        </w:rPr>
        <w:tab/>
        <w:t>1</w:t>
      </w:r>
      <w:r w:rsidR="00B13AF6">
        <w:rPr>
          <w:b w:val="0"/>
          <w:caps w:val="0"/>
        </w:rPr>
        <w:t>2</w:t>
      </w:r>
    </w:p>
    <w:p w14:paraId="5E51066F" w14:textId="39286484" w:rsidR="00B13AF6" w:rsidRDefault="00B13AF6" w:rsidP="00B13AF6">
      <w:pPr>
        <w:pStyle w:val="T1"/>
        <w:spacing w:after="0" w:line="480" w:lineRule="atLeast"/>
        <w:ind w:left="475" w:right="0" w:hanging="475"/>
        <w:rPr>
          <w:b w:val="0"/>
          <w:caps w:val="0"/>
        </w:rPr>
      </w:pPr>
      <w:r>
        <w:rPr>
          <w:b w:val="0"/>
          <w:caps w:val="0"/>
        </w:rPr>
        <w:t>Figure 5.2: Sign Model Representation</w:t>
      </w:r>
      <w:r>
        <w:rPr>
          <w:b w:val="0"/>
          <w:caps w:val="0"/>
        </w:rPr>
        <w:tab/>
        <w:t>13</w:t>
      </w:r>
    </w:p>
    <w:p w14:paraId="3092C408" w14:textId="6123E98E" w:rsidR="00B13AF6" w:rsidRDefault="00B13AF6" w:rsidP="00B13AF6">
      <w:pPr>
        <w:pStyle w:val="T1"/>
        <w:spacing w:after="0" w:line="480" w:lineRule="atLeast"/>
        <w:ind w:left="475" w:right="0" w:hanging="475"/>
        <w:rPr>
          <w:b w:val="0"/>
          <w:caps w:val="0"/>
        </w:rPr>
      </w:pPr>
      <w:r>
        <w:rPr>
          <w:b w:val="0"/>
          <w:caps w:val="0"/>
        </w:rPr>
        <w:t xml:space="preserve">Figure A.1: </w:t>
      </w:r>
      <w:r w:rsidRPr="00B13AF6">
        <w:rPr>
          <w:b w:val="0"/>
          <w:caps w:val="0"/>
        </w:rPr>
        <w:t>Plots of x (upper plot) and y (lower plot)</w:t>
      </w:r>
      <w:r w:rsidR="009C02C8">
        <w:rPr>
          <w:b w:val="0"/>
          <w:caps w:val="0"/>
        </w:rPr>
        <w:tab/>
        <w:t>17</w:t>
      </w:r>
    </w:p>
    <w:p w14:paraId="0977331D" w14:textId="42725C7E" w:rsidR="00B13AF6" w:rsidRDefault="00B13AF6" w:rsidP="00B13AF6">
      <w:pPr>
        <w:pStyle w:val="T1"/>
        <w:spacing w:after="0" w:line="480" w:lineRule="atLeast"/>
        <w:ind w:left="475" w:right="0" w:hanging="475"/>
        <w:rPr>
          <w:b w:val="0"/>
          <w:caps w:val="0"/>
        </w:rPr>
      </w:pPr>
      <w:r>
        <w:rPr>
          <w:b w:val="0"/>
          <w:caps w:val="0"/>
        </w:rPr>
        <w:t xml:space="preserve">Figure A.2: </w:t>
      </w:r>
      <w:r w:rsidRPr="00B13AF6">
        <w:rPr>
          <w:b w:val="0"/>
          <w:caps w:val="0"/>
        </w:rPr>
        <w:t xml:space="preserve">Optimal </w:t>
      </w:r>
      <w:r>
        <w:rPr>
          <w:b w:val="0"/>
          <w:caps w:val="0"/>
        </w:rPr>
        <w:t>E</w:t>
      </w:r>
      <w:r w:rsidRPr="00B13AF6">
        <w:rPr>
          <w:b w:val="0"/>
          <w:caps w:val="0"/>
        </w:rPr>
        <w:t xml:space="preserve">lement </w:t>
      </w:r>
      <w:r>
        <w:rPr>
          <w:b w:val="0"/>
          <w:caps w:val="0"/>
        </w:rPr>
        <w:t>M</w:t>
      </w:r>
      <w:r w:rsidRPr="00B13AF6">
        <w:rPr>
          <w:b w:val="0"/>
          <w:caps w:val="0"/>
        </w:rPr>
        <w:t xml:space="preserve">atching </w:t>
      </w:r>
      <w:r>
        <w:rPr>
          <w:b w:val="0"/>
          <w:caps w:val="0"/>
        </w:rPr>
        <w:t>B</w:t>
      </w:r>
      <w:r w:rsidRPr="00B13AF6">
        <w:rPr>
          <w:b w:val="0"/>
          <w:caps w:val="0"/>
        </w:rPr>
        <w:t>etween x and y</w:t>
      </w:r>
      <w:r w:rsidR="00BF64CA">
        <w:rPr>
          <w:b w:val="0"/>
          <w:caps w:val="0"/>
        </w:rPr>
        <w:tab/>
        <w:t>20</w:t>
      </w:r>
    </w:p>
    <w:p w14:paraId="7378B95D" w14:textId="6570B9BF" w:rsidR="00CE0207" w:rsidRPr="006E745F" w:rsidRDefault="00CE0207" w:rsidP="00C463F9">
      <w:pPr>
        <w:pStyle w:val="ResimYazs"/>
        <w:rPr>
          <w:noProof/>
        </w:rPr>
      </w:pPr>
    </w:p>
    <w:p w14:paraId="796C255C" w14:textId="77777777" w:rsidR="002B199C" w:rsidRDefault="00CE0207" w:rsidP="002B199C">
      <w:pPr>
        <w:pStyle w:val="Balk1"/>
      </w:pPr>
      <w:r>
        <w:rPr>
          <w:b w:val="0"/>
          <w:bCs/>
        </w:rPr>
        <w:br w:type="page"/>
      </w:r>
      <w:bookmarkStart w:id="15" w:name="_Toc124498362"/>
      <w:r w:rsidR="002B199C">
        <w:lastRenderedPageBreak/>
        <w:t>LIST OF TABLES</w:t>
      </w:r>
      <w:bookmarkEnd w:id="15"/>
    </w:p>
    <w:p w14:paraId="44E22EEF" w14:textId="0BA8F956" w:rsidR="002B199C" w:rsidRDefault="002B199C" w:rsidP="002B199C">
      <w:pPr>
        <w:pStyle w:val="T1"/>
        <w:spacing w:after="0" w:line="480" w:lineRule="atLeast"/>
        <w:ind w:left="475" w:right="0" w:hanging="475"/>
        <w:rPr>
          <w:b w:val="0"/>
          <w:caps w:val="0"/>
        </w:rPr>
      </w:pPr>
      <w:r>
        <w:rPr>
          <w:b w:val="0"/>
          <w:caps w:val="0"/>
        </w:rPr>
        <w:t xml:space="preserve">Table </w:t>
      </w:r>
      <w:r w:rsidR="00B13AF6">
        <w:rPr>
          <w:b w:val="0"/>
          <w:caps w:val="0"/>
        </w:rPr>
        <w:t>A</w:t>
      </w:r>
      <w:r>
        <w:rPr>
          <w:b w:val="0"/>
          <w:caps w:val="0"/>
        </w:rPr>
        <w:t>.1:</w:t>
      </w:r>
      <w:r w:rsidR="00B13AF6">
        <w:rPr>
          <w:b w:val="0"/>
          <w:caps w:val="0"/>
        </w:rPr>
        <w:t xml:space="preserve"> Initialized Cost Matrix</w:t>
      </w:r>
      <w:r>
        <w:rPr>
          <w:b w:val="0"/>
          <w:caps w:val="0"/>
        </w:rPr>
        <w:tab/>
        <w:t>1</w:t>
      </w:r>
      <w:r w:rsidR="00CC5D1A">
        <w:rPr>
          <w:b w:val="0"/>
          <w:caps w:val="0"/>
        </w:rPr>
        <w:t>8</w:t>
      </w:r>
    </w:p>
    <w:p w14:paraId="342F720C" w14:textId="0728D053" w:rsidR="002B199C" w:rsidRPr="006E745F" w:rsidRDefault="002B199C" w:rsidP="002B199C">
      <w:pPr>
        <w:pStyle w:val="T1"/>
        <w:spacing w:after="0" w:line="480" w:lineRule="atLeast"/>
        <w:ind w:left="475" w:right="0" w:hanging="475"/>
        <w:rPr>
          <w:b w:val="0"/>
          <w:caps w:val="0"/>
        </w:rPr>
      </w:pPr>
      <w:r>
        <w:rPr>
          <w:b w:val="0"/>
          <w:caps w:val="0"/>
        </w:rPr>
        <w:t xml:space="preserve">Table </w:t>
      </w:r>
      <w:r w:rsidR="00B13AF6">
        <w:rPr>
          <w:b w:val="0"/>
          <w:caps w:val="0"/>
        </w:rPr>
        <w:t>A</w:t>
      </w:r>
      <w:r>
        <w:rPr>
          <w:b w:val="0"/>
          <w:caps w:val="0"/>
        </w:rPr>
        <w:t>.</w:t>
      </w:r>
      <w:r w:rsidR="00B13AF6">
        <w:rPr>
          <w:b w:val="0"/>
          <w:caps w:val="0"/>
        </w:rPr>
        <w:t>2</w:t>
      </w:r>
      <w:r>
        <w:rPr>
          <w:b w:val="0"/>
          <w:caps w:val="0"/>
        </w:rPr>
        <w:t>:</w:t>
      </w:r>
      <w:r w:rsidR="00BA7E52">
        <w:rPr>
          <w:b w:val="0"/>
          <w:caps w:val="0"/>
        </w:rPr>
        <w:t xml:space="preserve"> </w:t>
      </w:r>
      <w:r w:rsidR="00B13AF6">
        <w:rPr>
          <w:b w:val="0"/>
          <w:caps w:val="0"/>
        </w:rPr>
        <w:t>Complete Cost Matrix</w:t>
      </w:r>
      <w:r w:rsidR="00CC5D1A">
        <w:rPr>
          <w:b w:val="0"/>
          <w:caps w:val="0"/>
        </w:rPr>
        <w:tab/>
        <w:t>19</w:t>
      </w:r>
    </w:p>
    <w:p w14:paraId="2A0AEAFC" w14:textId="77777777" w:rsidR="001268CB" w:rsidRDefault="002B199C" w:rsidP="00CE0207">
      <w:pPr>
        <w:pStyle w:val="Balk1"/>
      </w:pPr>
      <w:r>
        <w:rPr>
          <w:b w:val="0"/>
          <w:bCs/>
        </w:rPr>
        <w:br w:type="page"/>
      </w:r>
      <w:bookmarkStart w:id="16" w:name="_Toc124498363"/>
      <w:r w:rsidR="001268CB">
        <w:lastRenderedPageBreak/>
        <w:t>LIST OF APPENDICES</w:t>
      </w:r>
      <w:bookmarkEnd w:id="16"/>
    </w:p>
    <w:p w14:paraId="7FE59DF5" w14:textId="77777777" w:rsidR="001268CB" w:rsidRDefault="001268CB">
      <w:pPr>
        <w:pStyle w:val="plainleft"/>
      </w:pPr>
      <w:r>
        <w:rPr>
          <w:u w:val="single"/>
        </w:rPr>
        <w:t>Appendix</w:t>
      </w:r>
    </w:p>
    <w:p w14:paraId="26E9CD19" w14:textId="4A7E1676" w:rsidR="00961631" w:rsidRDefault="001268CB" w:rsidP="00884A30">
      <w:pPr>
        <w:pStyle w:val="Liste"/>
        <w:ind w:left="1267" w:hanging="547"/>
      </w:pPr>
      <w:r>
        <w:t>A.</w:t>
      </w:r>
      <w:r>
        <w:tab/>
      </w:r>
      <w:r w:rsidR="00884A30">
        <w:t>Dynamic Time Warping (DTW)</w:t>
      </w:r>
      <w:r>
        <w:tab/>
        <w:t>1</w:t>
      </w:r>
      <w:r w:rsidR="00B13AF6">
        <w:t>7</w:t>
      </w:r>
    </w:p>
    <w:p w14:paraId="726DECC1" w14:textId="77777777" w:rsidR="00BA7E52" w:rsidRPr="00BA7E52" w:rsidRDefault="00BA7E52" w:rsidP="00884A30">
      <w:pPr>
        <w:pStyle w:val="Balk2"/>
        <w:sectPr w:rsidR="00BA7E52" w:rsidRPr="00BA7E52" w:rsidSect="008A5F27">
          <w:footerReference w:type="default" r:id="rId8"/>
          <w:footnotePr>
            <w:numFmt w:val="lowerRoman"/>
          </w:footnotePr>
          <w:endnotePr>
            <w:numFmt w:val="decimal"/>
            <w:numRestart w:val="eachSect"/>
          </w:endnotePr>
          <w:pgSz w:w="11909" w:h="16834" w:code="9"/>
          <w:pgMar w:top="1440" w:right="1440" w:bottom="1440" w:left="2160" w:header="720" w:footer="720" w:gutter="0"/>
          <w:pgNumType w:fmt="lowerRoman" w:start="1"/>
          <w:cols w:space="720"/>
          <w:titlePg/>
        </w:sectPr>
      </w:pPr>
    </w:p>
    <w:p w14:paraId="7E209C8C" w14:textId="77777777" w:rsidR="001C240D" w:rsidRDefault="001C240D" w:rsidP="00884A30">
      <w:pPr>
        <w:pStyle w:val="Chapter"/>
      </w:pPr>
    </w:p>
    <w:p w14:paraId="4422B18D" w14:textId="77777777" w:rsidR="001C240D" w:rsidRDefault="00884A30" w:rsidP="00D62C4E">
      <w:pPr>
        <w:pStyle w:val="Balk1"/>
      </w:pPr>
      <w:bookmarkStart w:id="17" w:name="_Toc124498364"/>
      <w:r>
        <w:t xml:space="preserve">1. </w:t>
      </w:r>
      <w:r w:rsidR="00BF25A1">
        <w:t>INTRODUCTION</w:t>
      </w:r>
      <w:bookmarkEnd w:id="17"/>
    </w:p>
    <w:p w14:paraId="02025075" w14:textId="05755DD8" w:rsidR="00BF25A1" w:rsidRDefault="00BF25A1" w:rsidP="00BF25A1">
      <w:pPr>
        <w:tabs>
          <w:tab w:val="num" w:pos="0"/>
        </w:tabs>
        <w:jc w:val="both"/>
      </w:pPr>
      <w:r>
        <w:t>Sign language is a visual</w:t>
      </w:r>
      <w:r w:rsidR="000B7A76">
        <w:t>-based language used by hearing-</w:t>
      </w:r>
      <w:r>
        <w:t>impaired people to communicate. Meaning is conveyed to the other side through hand shapes, facial expressions, mouth movements</w:t>
      </w:r>
      <w:r w:rsidR="000B7A76">
        <w:t>, and upper-</w:t>
      </w:r>
      <w:r>
        <w:t>body poses. Sign language recognition and translation from sign language are st</w:t>
      </w:r>
      <w:r w:rsidR="000B7A76">
        <w:t>ill unsolved problems due to their</w:t>
      </w:r>
      <w:r>
        <w:t xml:space="preserve"> unique grammar and complexity [1]. In addition, the lack of a universal dataset that can be studied on sign language recognition,</w:t>
      </w:r>
      <w:r w:rsidR="000B7A76">
        <w:t xml:space="preserve"> and</w:t>
      </w:r>
      <w:r>
        <w:t xml:space="preserve"> the fact that sign language consists of thousands of different signs. The meanings of these signs change with some minor difference</w:t>
      </w:r>
      <w:r w:rsidR="000B7A76">
        <w:t>s</w:t>
      </w:r>
      <w:r>
        <w:t xml:space="preserve"> in the signs, so it causes some difficulties in recognizing these signs. Therefore, applications to be developed in this area are of great value.</w:t>
      </w:r>
    </w:p>
    <w:p w14:paraId="2DD55100" w14:textId="77777777" w:rsidR="00BF25A1" w:rsidRDefault="00BF25A1" w:rsidP="00BF25A1">
      <w:pPr>
        <w:tabs>
          <w:tab w:val="num" w:pos="0"/>
        </w:tabs>
        <w:jc w:val="both"/>
      </w:pPr>
    </w:p>
    <w:p w14:paraId="6B914531" w14:textId="07CA2CE2" w:rsidR="00BF25A1" w:rsidRDefault="00BF25A1" w:rsidP="00BF25A1">
      <w:pPr>
        <w:tabs>
          <w:tab w:val="num" w:pos="0"/>
        </w:tabs>
        <w:jc w:val="both"/>
      </w:pPr>
      <w:r>
        <w:t xml:space="preserve">The purpose of this project is to detect signs performed for </w:t>
      </w:r>
      <w:r w:rsidR="000B7A76">
        <w:t xml:space="preserve">the </w:t>
      </w:r>
      <w:r>
        <w:t>deaf from the videos in</w:t>
      </w:r>
      <w:r w:rsidR="000B7A76">
        <w:t xml:space="preserve"> the</w:t>
      </w:r>
      <w:r>
        <w:t xml:space="preserve"> data set and derive an efficient and low-cost keyword search (KWS) algorithm that maps sign expressions used in these videos to their respective words, and search for the word or sign received from the user in the relevant video. To accomplish such </w:t>
      </w:r>
      <w:r w:rsidR="000B7A76">
        <w:t>a task</w:t>
      </w:r>
      <w:r>
        <w:t>, the algorithm will learn from sign expression sequences and their text translations extracted from example videos. Keywords learned from example videos will be added to the vocabulary of</w:t>
      </w:r>
      <w:r w:rsidR="000B7A76">
        <w:t xml:space="preserve"> the</w:t>
      </w:r>
      <w:r>
        <w:t xml:space="preserve"> algorithm. Therefore, the algorithm will be able to find and translate sign expressions used in other videos if they exist in the vocabulary of the algorithm. Such an algorithm would make many operations related to sign-to-text translations possible.</w:t>
      </w:r>
    </w:p>
    <w:p w14:paraId="43208A6C" w14:textId="77777777" w:rsidR="005744D5" w:rsidRDefault="005744D5" w:rsidP="00BF25A1">
      <w:pPr>
        <w:tabs>
          <w:tab w:val="num" w:pos="0"/>
        </w:tabs>
        <w:jc w:val="both"/>
      </w:pPr>
    </w:p>
    <w:p w14:paraId="3F1851A0" w14:textId="77777777" w:rsidR="00BF25A1" w:rsidRDefault="00BF25A1" w:rsidP="00BF25A1">
      <w:pPr>
        <w:tabs>
          <w:tab w:val="num" w:pos="0"/>
        </w:tabs>
        <w:ind w:firstLine="0"/>
        <w:jc w:val="both"/>
      </w:pPr>
    </w:p>
    <w:p w14:paraId="23004576" w14:textId="77777777" w:rsidR="00BF25A1" w:rsidRDefault="00BF25A1" w:rsidP="00BF25A1">
      <w:pPr>
        <w:tabs>
          <w:tab w:val="num" w:pos="0"/>
        </w:tabs>
        <w:ind w:firstLine="0"/>
        <w:jc w:val="both"/>
      </w:pPr>
    </w:p>
    <w:p w14:paraId="5C758DA4" w14:textId="77777777" w:rsidR="00BF25A1" w:rsidRDefault="00BF25A1" w:rsidP="00BF25A1">
      <w:pPr>
        <w:tabs>
          <w:tab w:val="num" w:pos="0"/>
        </w:tabs>
        <w:ind w:firstLine="0"/>
        <w:jc w:val="both"/>
      </w:pPr>
    </w:p>
    <w:p w14:paraId="24C7BB40" w14:textId="77777777" w:rsidR="00BF25A1" w:rsidRDefault="00884A30" w:rsidP="00D62C4E">
      <w:pPr>
        <w:pStyle w:val="Balk1"/>
      </w:pPr>
      <w:bookmarkStart w:id="18" w:name="_Toc124498365"/>
      <w:r>
        <w:t xml:space="preserve">2. </w:t>
      </w:r>
      <w:r w:rsidR="00BF25A1">
        <w:t>OBJECTIVES</w:t>
      </w:r>
      <w:bookmarkEnd w:id="18"/>
    </w:p>
    <w:p w14:paraId="1DBF337E" w14:textId="4E067C51" w:rsidR="00BF25A1" w:rsidRDefault="00BF25A1" w:rsidP="0096701E">
      <w:pPr>
        <w:jc w:val="both"/>
      </w:pPr>
      <w:r>
        <w:t>In modern society, since the term “equity” has its meaning more emphasized, all campaigns and applications that target to integrate disabled peop</w:t>
      </w:r>
      <w:r w:rsidR="000B7A76">
        <w:t xml:space="preserve">le including deaf people to </w:t>
      </w:r>
      <w:r>
        <w:t xml:space="preserve">society have gained more importance. One of the best improvements </w:t>
      </w:r>
      <w:r w:rsidR="000B7A76">
        <w:t xml:space="preserve">that </w:t>
      </w:r>
      <w:r>
        <w:t>can be done for deaf pe</w:t>
      </w:r>
      <w:r w:rsidR="000B7A76">
        <w:t xml:space="preserve">ople is arguably performing </w:t>
      </w:r>
      <w:r>
        <w:t>sign language translation economically and effectively. The algorithm we developed has the purpose of helping deaf peo</w:t>
      </w:r>
      <w:r w:rsidR="000B7A76">
        <w:t xml:space="preserve">ple to get more involved in </w:t>
      </w:r>
      <w:r>
        <w:t>modern society. It should make social interactions of these people easier and help them in their business lives.</w:t>
      </w:r>
    </w:p>
    <w:p w14:paraId="38D219A3" w14:textId="4662F8A3" w:rsidR="00BF25A1" w:rsidRDefault="000B7A76" w:rsidP="0096701E">
      <w:pPr>
        <w:jc w:val="both"/>
      </w:pPr>
      <w:r>
        <w:t>The v</w:t>
      </w:r>
      <w:r w:rsidR="00BF25A1">
        <w:t xml:space="preserve">ocabulary of the algorithm consists of the keywords learned from the data videos </w:t>
      </w:r>
      <w:r>
        <w:t xml:space="preserve">the </w:t>
      </w:r>
      <w:r w:rsidR="00BF25A1">
        <w:t>algorithm trained with. Thus, it is possible to extend the vocabulary of the algorithm by training it with new data sets if needed. This indicates a customizable and configurable vocabulary. A customizable and configurable vocabulary makes the algorithm applicable in more aspects of daily life, such as work, education, and healthcare. Also, the algorithm can be easily utilized by people from different countries and different native speakers.</w:t>
      </w:r>
    </w:p>
    <w:p w14:paraId="6F2E420D" w14:textId="2E4F995A" w:rsidR="00BF25A1" w:rsidRDefault="00BF25A1" w:rsidP="00BF25A1">
      <w:pPr>
        <w:jc w:val="both"/>
      </w:pPr>
      <w:r>
        <w:t>Other than the aspects mentioned above, the program can translate the signs included in the video which is given as input from sign language to spoken language. This can be accompli</w:t>
      </w:r>
      <w:r w:rsidR="000B7A76">
        <w:t>shed by learned keywords that are</w:t>
      </w:r>
      <w:r>
        <w:t xml:space="preserve"> added to its vocabulary. Not only the program will do translation, </w:t>
      </w:r>
      <w:r w:rsidR="000B7A76">
        <w:t xml:space="preserve">but </w:t>
      </w:r>
      <w:r>
        <w:t>it will also present the other possible meanings and possibilities of the signs in the video to the user. By doing so, we hope to decrease the number of misunderstandings to a minimum.</w:t>
      </w:r>
    </w:p>
    <w:p w14:paraId="5CA8E3A2" w14:textId="77777777" w:rsidR="00BF25A1" w:rsidRDefault="00BF25A1" w:rsidP="00BF25A1">
      <w:pPr>
        <w:tabs>
          <w:tab w:val="num" w:pos="0"/>
        </w:tabs>
        <w:ind w:firstLine="0"/>
        <w:jc w:val="both"/>
      </w:pPr>
    </w:p>
    <w:p w14:paraId="5631A1E1" w14:textId="77777777" w:rsidR="00A0742E" w:rsidRDefault="00A0742E" w:rsidP="00884A30">
      <w:pPr>
        <w:pStyle w:val="Chapter"/>
      </w:pPr>
    </w:p>
    <w:p w14:paraId="491C2162" w14:textId="48D55260" w:rsidR="00A0742E" w:rsidRDefault="00884A30" w:rsidP="00D62C4E">
      <w:pPr>
        <w:pStyle w:val="Balk1"/>
      </w:pPr>
      <w:bookmarkStart w:id="19" w:name="_Toc124498366"/>
      <w:r>
        <w:t xml:space="preserve">3. </w:t>
      </w:r>
      <w:r w:rsidRPr="00884A30">
        <w:t>BBC-Oxford British Sign Language Dataset [</w:t>
      </w:r>
      <w:r w:rsidR="00B13AF6">
        <w:t>2</w:t>
      </w:r>
      <w:r w:rsidRPr="00884A30">
        <w:t>]</w:t>
      </w:r>
      <w:bookmarkEnd w:id="19"/>
    </w:p>
    <w:p w14:paraId="573994FA" w14:textId="5FC990FA" w:rsidR="0013352C" w:rsidRDefault="0013352C" w:rsidP="0013352C">
      <w:pPr>
        <w:jc w:val="both"/>
      </w:pPr>
      <w:r>
        <w:t>The How2Sign dataset we planned to use in the project was replaced with the BBC-Oxford British Sign Language Dataset upon the advice of our consultant. Thanks to this new dataset, we have</w:t>
      </w:r>
      <w:r w:rsidR="0096701E">
        <w:t xml:space="preserve"> more videos and better-</w:t>
      </w:r>
      <w:r>
        <w:t>subtitled data to use in the project. In this process, articles describing the data set in detail were read and detailed information about the data set was obtained. The information and methods we learned from these articles will be explained in detail below.</w:t>
      </w:r>
    </w:p>
    <w:p w14:paraId="571515A2" w14:textId="77777777" w:rsidR="0013352C" w:rsidRDefault="0013352C" w:rsidP="00884A30">
      <w:pPr>
        <w:ind w:firstLine="0"/>
        <w:rPr>
          <w:b/>
          <w:bCs/>
        </w:rPr>
      </w:pPr>
    </w:p>
    <w:p w14:paraId="5EEBC762" w14:textId="77777777" w:rsidR="0013352C" w:rsidRDefault="00884A30" w:rsidP="00D62C4E">
      <w:pPr>
        <w:pStyle w:val="Balk2"/>
        <w:rPr>
          <w:bCs/>
        </w:rPr>
      </w:pPr>
      <w:bookmarkStart w:id="20" w:name="_Toc124498367"/>
      <w:r>
        <w:t>3.1.</w:t>
      </w:r>
      <w:r>
        <w:tab/>
      </w:r>
      <w:r w:rsidR="0013352C">
        <w:t>Dataset Content</w:t>
      </w:r>
      <w:bookmarkEnd w:id="20"/>
    </w:p>
    <w:p w14:paraId="164CEB26" w14:textId="59876C40" w:rsidR="0013352C" w:rsidRDefault="0013352C" w:rsidP="0013352C">
      <w:pPr>
        <w:jc w:val="both"/>
      </w:pPr>
      <w:r>
        <w:t>In the BOBSL dataset, there are BBC broadcasts, subtitles corresponding to the speeches in these broadcasts and sign language images of these speeches p</w:t>
      </w:r>
      <w:r w:rsidR="0096701E">
        <w:t>repared according to British Si</w:t>
      </w:r>
      <w:r>
        <w:t>g</w:t>
      </w:r>
      <w:r w:rsidR="0096701E">
        <w:t>n</w:t>
      </w:r>
      <w:r>
        <w:t xml:space="preserve"> Langu</w:t>
      </w:r>
      <w:r w:rsidR="00EB4803">
        <w:t>ag</w:t>
      </w:r>
      <w:r>
        <w:t>e. There are 426 different TV Shows in this data set and there are 1962 episodes for these TV shows in total. These publications are divided into 5 different genres, respectively, children, comedy, drama, entertainment</w:t>
      </w:r>
      <w:r w:rsidR="0096701E">
        <w:t>,</w:t>
      </w:r>
      <w:r>
        <w:t xml:space="preserve"> and factual. The distribution of these genres among the total depa</w:t>
      </w:r>
      <w:r w:rsidR="0096701E">
        <w:t>rtments is shown in</w:t>
      </w:r>
      <w:r w:rsidR="0051181B">
        <w:t xml:space="preserve"> figure </w:t>
      </w:r>
      <w:r w:rsidR="005744D5">
        <w:t>3.2</w:t>
      </w:r>
      <w:r>
        <w:t>, and the majority of these publications belong to the factual genre. In addition, these TV shows are divided into 22 different branches according to their subjects such as drama, history, horror, nature</w:t>
      </w:r>
      <w:r w:rsidR="0096701E">
        <w:t>,</w:t>
      </w:r>
      <w:r>
        <w:t xml:space="preserve"> and science documentaries. This distribution can be e</w:t>
      </w:r>
      <w:r w:rsidR="0096701E">
        <w:t xml:space="preserve">asily observed from </w:t>
      </w:r>
      <w:r w:rsidR="0051181B">
        <w:t xml:space="preserve">figure </w:t>
      </w:r>
      <w:r w:rsidR="005744D5">
        <w:t>3.3</w:t>
      </w:r>
      <w:r>
        <w:t>.</w:t>
      </w:r>
    </w:p>
    <w:p w14:paraId="1FE5BD8A" w14:textId="77777777" w:rsidR="0013352C" w:rsidRDefault="0013352C" w:rsidP="0013352C"/>
    <w:p w14:paraId="4BA51B78" w14:textId="1DD52418" w:rsidR="0013352C" w:rsidRDefault="002F638D" w:rsidP="0013352C">
      <w:pPr>
        <w:keepNext/>
        <w:jc w:val="center"/>
      </w:pPr>
      <w:r>
        <w:rPr>
          <w:noProof/>
          <w:lang w:val="tr-TR" w:eastAsia="tr-TR"/>
        </w:rPr>
        <w:lastRenderedPageBreak/>
        <w:drawing>
          <wp:inline distT="0" distB="0" distL="0" distR="0" wp14:anchorId="62D5D043" wp14:editId="651CD2F0">
            <wp:extent cx="5000625" cy="2990850"/>
            <wp:effectExtent l="0" t="0" r="0" b="0"/>
            <wp:docPr id="1" name="Resim 3" descr="metin, bitki, çiçe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metin, bitki, çiçek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2990850"/>
                    </a:xfrm>
                    <a:prstGeom prst="rect">
                      <a:avLst/>
                    </a:prstGeom>
                    <a:noFill/>
                    <a:ln>
                      <a:noFill/>
                    </a:ln>
                  </pic:spPr>
                </pic:pic>
              </a:graphicData>
            </a:graphic>
          </wp:inline>
        </w:drawing>
      </w:r>
    </w:p>
    <w:p w14:paraId="181B9740" w14:textId="143F440D" w:rsidR="0013352C" w:rsidRDefault="0013352C" w:rsidP="0013352C">
      <w:pPr>
        <w:pStyle w:val="ResimYazs"/>
        <w:jc w:val="center"/>
        <w:rPr>
          <w:noProof/>
        </w:rPr>
      </w:pPr>
      <w:r>
        <w:t xml:space="preserve">Figure </w:t>
      </w:r>
      <w:r w:rsidR="005744D5">
        <w:rPr>
          <w:noProof/>
        </w:rPr>
        <w:t>3.1</w:t>
      </w:r>
      <w:r w:rsidR="0051181B">
        <w:rPr>
          <w:noProof/>
        </w:rPr>
        <w:t>:</w:t>
      </w:r>
      <w:r w:rsidR="0096701E">
        <w:t xml:space="preserve"> BOBSL d</w:t>
      </w:r>
      <w:r>
        <w:t>ata [</w:t>
      </w:r>
      <w:r w:rsidR="00B13AF6">
        <w:t>2</w:t>
      </w:r>
      <w:r>
        <w:t>]</w:t>
      </w:r>
    </w:p>
    <w:p w14:paraId="75861EC1" w14:textId="7460A743" w:rsidR="0013352C" w:rsidRDefault="002F638D" w:rsidP="0013352C">
      <w:pPr>
        <w:keepNext/>
        <w:jc w:val="center"/>
      </w:pPr>
      <w:r>
        <w:rPr>
          <w:noProof/>
          <w:lang w:val="tr-TR" w:eastAsia="tr-TR"/>
        </w:rPr>
        <w:drawing>
          <wp:inline distT="0" distB="0" distL="0" distR="0" wp14:anchorId="3FA37DEB" wp14:editId="4A1074E1">
            <wp:extent cx="5400675" cy="165735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657350"/>
                    </a:xfrm>
                    <a:prstGeom prst="rect">
                      <a:avLst/>
                    </a:prstGeom>
                    <a:noFill/>
                    <a:ln>
                      <a:noFill/>
                    </a:ln>
                  </pic:spPr>
                </pic:pic>
              </a:graphicData>
            </a:graphic>
          </wp:inline>
        </w:drawing>
      </w:r>
    </w:p>
    <w:p w14:paraId="3556CE45" w14:textId="68D0F660" w:rsidR="0013352C" w:rsidRDefault="0013352C" w:rsidP="0013352C">
      <w:pPr>
        <w:pStyle w:val="ResimYazs"/>
        <w:jc w:val="center"/>
        <w:rPr>
          <w:noProof/>
        </w:rPr>
      </w:pPr>
      <w:r>
        <w:t xml:space="preserve">Figure </w:t>
      </w:r>
      <w:r w:rsidR="005744D5">
        <w:rPr>
          <w:noProof/>
        </w:rPr>
        <w:t>3.2</w:t>
      </w:r>
      <w:r w:rsidR="0051181B">
        <w:rPr>
          <w:noProof/>
        </w:rPr>
        <w:t>:</w:t>
      </w:r>
      <w:r w:rsidR="0096701E">
        <w:t xml:space="preserve"> BOBSL genre d</w:t>
      </w:r>
      <w:r>
        <w:t>istribution [</w:t>
      </w:r>
      <w:r w:rsidR="00B13AF6">
        <w:t>2</w:t>
      </w:r>
      <w:r>
        <w:t>]</w:t>
      </w:r>
    </w:p>
    <w:p w14:paraId="5E340628" w14:textId="77777777" w:rsidR="0013352C" w:rsidRDefault="0013352C" w:rsidP="0013352C">
      <w:pPr>
        <w:jc w:val="center"/>
        <w:rPr>
          <w:noProof/>
        </w:rPr>
      </w:pPr>
    </w:p>
    <w:p w14:paraId="0CDD0540" w14:textId="1A9ED2DB" w:rsidR="0013352C" w:rsidRDefault="002F638D" w:rsidP="0013352C">
      <w:pPr>
        <w:keepNext/>
        <w:jc w:val="center"/>
        <w:rPr>
          <w:lang w:val="tr-TR"/>
        </w:rPr>
      </w:pPr>
      <w:r>
        <w:rPr>
          <w:noProof/>
          <w:lang w:val="tr-TR" w:eastAsia="tr-TR"/>
        </w:rPr>
        <w:drawing>
          <wp:inline distT="0" distB="0" distL="0" distR="0" wp14:anchorId="7E228991" wp14:editId="61051260">
            <wp:extent cx="5124450" cy="1924050"/>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1924050"/>
                    </a:xfrm>
                    <a:prstGeom prst="rect">
                      <a:avLst/>
                    </a:prstGeom>
                    <a:noFill/>
                    <a:ln>
                      <a:noFill/>
                    </a:ln>
                  </pic:spPr>
                </pic:pic>
              </a:graphicData>
            </a:graphic>
          </wp:inline>
        </w:drawing>
      </w:r>
    </w:p>
    <w:p w14:paraId="161F1E20" w14:textId="12E2C367" w:rsidR="0013352C" w:rsidRDefault="0013352C" w:rsidP="0013352C">
      <w:pPr>
        <w:pStyle w:val="ResimYazs"/>
        <w:jc w:val="center"/>
        <w:rPr>
          <w:noProof/>
        </w:rPr>
      </w:pPr>
      <w:r>
        <w:t xml:space="preserve">Figure </w:t>
      </w:r>
      <w:r w:rsidR="005744D5">
        <w:rPr>
          <w:noProof/>
        </w:rPr>
        <w:t>3.3</w:t>
      </w:r>
      <w:r w:rsidR="0051181B">
        <w:rPr>
          <w:noProof/>
        </w:rPr>
        <w:t>:</w:t>
      </w:r>
      <w:r w:rsidR="0096701E">
        <w:t xml:space="preserve"> BOBSL topic d</w:t>
      </w:r>
      <w:r>
        <w:t>istribution [</w:t>
      </w:r>
      <w:r w:rsidR="00B13AF6">
        <w:t>2</w:t>
      </w:r>
      <w:r>
        <w:t>]</w:t>
      </w:r>
    </w:p>
    <w:p w14:paraId="42D37C1B" w14:textId="77777777" w:rsidR="0013352C" w:rsidRDefault="0013352C" w:rsidP="0013352C">
      <w:pPr>
        <w:jc w:val="both"/>
      </w:pPr>
    </w:p>
    <w:p w14:paraId="464CE06A" w14:textId="6E90517E" w:rsidR="0013352C" w:rsidRDefault="0013352C" w:rsidP="0013352C">
      <w:pPr>
        <w:jc w:val="both"/>
      </w:pPr>
      <w:r>
        <w:t xml:space="preserve">This 1962-episode dataset takes an average of 45 minutes and includes a total of 1467 hours of broadcasts. These videos are 444x444 pixels and </w:t>
      </w:r>
      <w:r w:rsidR="0096701E">
        <w:t xml:space="preserve">have </w:t>
      </w:r>
      <w:r>
        <w:t>a frame rate of 25 fps.</w:t>
      </w:r>
    </w:p>
    <w:p w14:paraId="0E4A1CBA" w14:textId="42BB0641" w:rsidR="0013352C" w:rsidRDefault="0013352C" w:rsidP="0013352C">
      <w:pPr>
        <w:jc w:val="both"/>
      </w:pPr>
      <w:r>
        <w:lastRenderedPageBreak/>
        <w:t>A total of 1.2 million lines with a vocabulary of 78 thousand English words have been taken from English subtitles. A total of 39 signers are used in BOBSL (interpreters) but a few signer</w:t>
      </w:r>
      <w:r w:rsidR="0096701E">
        <w:t>s</w:t>
      </w:r>
      <w:r>
        <w:t xml:space="preserve"> appe</w:t>
      </w:r>
      <w:r w:rsidR="0096701E">
        <w:t>a</w:t>
      </w:r>
      <w:r>
        <w:t>r very frequently. To allow signer-independent assessment, we divided the data into train, validation, and test splits.</w:t>
      </w:r>
    </w:p>
    <w:p w14:paraId="4C3CB35B" w14:textId="77777777" w:rsidR="0013352C" w:rsidRDefault="0013352C" w:rsidP="0013352C">
      <w:pPr>
        <w:jc w:val="both"/>
      </w:pPr>
    </w:p>
    <w:p w14:paraId="4FB99535" w14:textId="77777777" w:rsidR="0013352C" w:rsidRDefault="00884A30" w:rsidP="00D62C4E">
      <w:pPr>
        <w:pStyle w:val="Balk2"/>
        <w:rPr>
          <w:bCs/>
        </w:rPr>
      </w:pPr>
      <w:bookmarkStart w:id="21" w:name="_Toc124498368"/>
      <w:r>
        <w:t>3.2.</w:t>
      </w:r>
      <w:r>
        <w:tab/>
      </w:r>
      <w:r w:rsidR="0013352C">
        <w:t>Comparison to existing datasets</w:t>
      </w:r>
      <w:bookmarkEnd w:id="21"/>
    </w:p>
    <w:p w14:paraId="1D9DE25B" w14:textId="290CEA9B" w:rsidR="0013352C" w:rsidRDefault="0013352C" w:rsidP="0013352C">
      <w:pPr>
        <w:jc w:val="both"/>
      </w:pPr>
      <w:r>
        <w:t>Looking at other existing datasets for sign language recognition,</w:t>
      </w:r>
      <w:r w:rsidR="0096701E">
        <w:t xml:space="preserve"> </w:t>
      </w:r>
      <w:r>
        <w:t>sign spotting and translation</w:t>
      </w:r>
      <w:r w:rsidR="00C463F9">
        <w:t xml:space="preserve"> </w:t>
      </w:r>
      <w:r>
        <w:t>such as American, German, Swiss-German, Finnish, Indian</w:t>
      </w:r>
      <w:r w:rsidR="0096701E">
        <w:t>,</w:t>
      </w:r>
      <w:r>
        <w:t xml:space="preserve"> and so on, some of these datasets have a limited number of different signers. </w:t>
      </w:r>
      <w:r w:rsidR="0096701E">
        <w:t xml:space="preserve">It also has a limited </w:t>
      </w:r>
      <w:r>
        <w:t>vocabulary of signs and a limited number of times in some datasets. For example, the PHOENIX14T dataset has only 11 hours of broadcasting. The BOBSL data set, on the other hand, promises a better analysis than other data sets in terms of containing a large number of signers, long duration, and videos on different genres and subjects. It uses co-articulated signs and isolated signs, which is more representative of natural signing.</w:t>
      </w:r>
    </w:p>
    <w:p w14:paraId="4D017734" w14:textId="77777777" w:rsidR="0013352C" w:rsidRDefault="0013352C" w:rsidP="0013352C">
      <w:pPr>
        <w:jc w:val="both"/>
      </w:pPr>
    </w:p>
    <w:p w14:paraId="4C46DDEE" w14:textId="77777777" w:rsidR="0013352C" w:rsidRDefault="00884A30" w:rsidP="00D62C4E">
      <w:pPr>
        <w:pStyle w:val="Balk2"/>
      </w:pPr>
      <w:bookmarkStart w:id="22" w:name="_Toc124498369"/>
      <w:r>
        <w:t>3.3.</w:t>
      </w:r>
      <w:r>
        <w:tab/>
      </w:r>
      <w:r w:rsidR="0013352C">
        <w:t>BOBSL Dataset Construction</w:t>
      </w:r>
      <w:bookmarkEnd w:id="22"/>
    </w:p>
    <w:p w14:paraId="55BCDDB5" w14:textId="77777777" w:rsidR="0013352C" w:rsidRDefault="0013352C" w:rsidP="00EB4803">
      <w:pPr>
        <w:jc w:val="both"/>
      </w:pPr>
      <w:r>
        <w:t xml:space="preserve">In this </w:t>
      </w:r>
      <w:r w:rsidR="00C463F9">
        <w:t>section</w:t>
      </w:r>
      <w:r>
        <w:t>, methodology used while constructing the BOBSL dataset will be discussed and presented.</w:t>
      </w:r>
    </w:p>
    <w:p w14:paraId="49925852" w14:textId="77777777" w:rsidR="0013352C" w:rsidRDefault="0013352C" w:rsidP="0013352C">
      <w:pPr>
        <w:jc w:val="both"/>
      </w:pPr>
    </w:p>
    <w:p w14:paraId="0E532D64" w14:textId="77777777" w:rsidR="0013352C" w:rsidRDefault="004B5298" w:rsidP="00D62C4E">
      <w:pPr>
        <w:pStyle w:val="Balk3"/>
      </w:pPr>
      <w:bookmarkStart w:id="23" w:name="_Toc124498370"/>
      <w:r>
        <w:t>3.3.1.</w:t>
      </w:r>
      <w:r>
        <w:tab/>
      </w:r>
      <w:r w:rsidR="00C463F9">
        <w:t>Source Data and P</w:t>
      </w:r>
      <w:r w:rsidR="0013352C">
        <w:t>re-processing</w:t>
      </w:r>
      <w:bookmarkEnd w:id="23"/>
    </w:p>
    <w:p w14:paraId="28010283" w14:textId="44D27DE1" w:rsidR="0013352C" w:rsidRDefault="0013352C" w:rsidP="0013352C">
      <w:pPr>
        <w:jc w:val="both"/>
      </w:pPr>
      <w:r>
        <w:t>The source of BOBSL dataset is the TV episodes provided by BBC. These episodes were on air from 2007 to 2020 and have varying durations,</w:t>
      </w:r>
      <w:r w:rsidR="0096701E">
        <w:t xml:space="preserve"> the</w:t>
      </w:r>
      <w:r>
        <w:t xml:space="preserve"> shortest being a few minutes and</w:t>
      </w:r>
      <w:r w:rsidR="0096701E">
        <w:t xml:space="preserve"> the</w:t>
      </w:r>
      <w:r>
        <w:t xml:space="preserve"> longest being about 2 hours. The episodes are also drawn from different shows with var</w:t>
      </w:r>
      <w:r w:rsidR="0096701E">
        <w:t>ious topics to enforce variety i</w:t>
      </w:r>
      <w:r>
        <w:t xml:space="preserve">n future vocabulary. Most of the shows include a BSL interpreter, located at the lower right corner of the video track. </w:t>
      </w:r>
      <w:r>
        <w:lastRenderedPageBreak/>
        <w:t>The videos are 16:9 display aspect ratio with a height of 576x pixels. Videos are recorded in 25 FPS.</w:t>
      </w:r>
    </w:p>
    <w:p w14:paraId="49CA235F" w14:textId="17DA3E56" w:rsidR="0013352C" w:rsidRDefault="0013352C" w:rsidP="0013352C">
      <w:pPr>
        <w:jc w:val="both"/>
      </w:pPr>
      <w:r>
        <w:t>Videos without the BSL interpreter are excluded from the dataset and pre-processing. A small minority of vid</w:t>
      </w:r>
      <w:r w:rsidR="0096701E">
        <w:t>eos that cause major corruption</w:t>
      </w:r>
      <w:r>
        <w:t xml:space="preserve"> of data were also excluded.</w:t>
      </w:r>
    </w:p>
    <w:p w14:paraId="6ABBCDCC" w14:textId="77777777" w:rsidR="0013352C" w:rsidRDefault="0013352C" w:rsidP="0013352C">
      <w:pPr>
        <w:jc w:val="both"/>
      </w:pPr>
    </w:p>
    <w:p w14:paraId="41D30697" w14:textId="6D756EFA" w:rsidR="0013352C" w:rsidRDefault="002F638D" w:rsidP="0013352C">
      <w:pPr>
        <w:keepNext/>
        <w:jc w:val="center"/>
        <w:rPr>
          <w:lang w:val="tr-TR"/>
        </w:rPr>
      </w:pPr>
      <w:r>
        <w:rPr>
          <w:noProof/>
          <w:lang w:val="tr-TR" w:eastAsia="tr-TR"/>
        </w:rPr>
        <w:drawing>
          <wp:inline distT="0" distB="0" distL="0" distR="0" wp14:anchorId="0E0480C8" wp14:editId="5EFB6598">
            <wp:extent cx="4533900" cy="2590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590800"/>
                    </a:xfrm>
                    <a:prstGeom prst="rect">
                      <a:avLst/>
                    </a:prstGeom>
                    <a:noFill/>
                    <a:ln>
                      <a:noFill/>
                    </a:ln>
                  </pic:spPr>
                </pic:pic>
              </a:graphicData>
            </a:graphic>
          </wp:inline>
        </w:drawing>
      </w:r>
    </w:p>
    <w:p w14:paraId="57B0B5E1" w14:textId="117D9A32" w:rsidR="0013352C" w:rsidRDefault="0013352C" w:rsidP="0051181B">
      <w:pPr>
        <w:pStyle w:val="ResimYazs"/>
        <w:jc w:val="center"/>
        <w:rPr>
          <w:noProof/>
        </w:rPr>
      </w:pPr>
      <w:r>
        <w:t xml:space="preserve">Figure </w:t>
      </w:r>
      <w:r w:rsidR="005744D5">
        <w:rPr>
          <w:noProof/>
        </w:rPr>
        <w:t>3.4</w:t>
      </w:r>
      <w:r w:rsidR="0051181B">
        <w:rPr>
          <w:noProof/>
        </w:rPr>
        <w:t>:</w:t>
      </w:r>
      <w:r>
        <w:t xml:space="preserve"> Preprocessed frame to only include BSL interpreter [</w:t>
      </w:r>
      <w:r w:rsidR="00B13AF6">
        <w:t>2</w:t>
      </w:r>
      <w:r>
        <w:t>]</w:t>
      </w:r>
    </w:p>
    <w:p w14:paraId="313E6F93" w14:textId="506E2D49" w:rsidR="0013352C" w:rsidRDefault="00C463F9" w:rsidP="0013352C">
      <w:pPr>
        <w:jc w:val="both"/>
      </w:pPr>
      <w:r>
        <w:t>All videos are cropped to 444x</w:t>
      </w:r>
      <w:r w:rsidR="0013352C">
        <w:t xml:space="preserve">444 pixel parts that only include </w:t>
      </w:r>
      <w:r w:rsidR="0096701E">
        <w:t xml:space="preserve">the </w:t>
      </w:r>
      <w:r w:rsidR="0013352C">
        <w:t xml:space="preserve">BSL interpreter, since </w:t>
      </w:r>
      <w:r w:rsidR="0096701E">
        <w:t xml:space="preserve">the </w:t>
      </w:r>
      <w:r w:rsidR="0013352C">
        <w:t>rest of the videos are irrelevant to the processing. An example of a cropped fr</w:t>
      </w:r>
      <w:r w:rsidR="0051181B">
        <w:t xml:space="preserve">ame is demonstrated in figure </w:t>
      </w:r>
      <w:r w:rsidR="005744D5">
        <w:t>3.4</w:t>
      </w:r>
      <w:r w:rsidR="0013352C">
        <w:t xml:space="preserve">. Then, </w:t>
      </w:r>
      <w:r w:rsidR="0096701E">
        <w:t xml:space="preserve">the </w:t>
      </w:r>
      <w:r w:rsidR="0013352C">
        <w:t>face of the BSL interpreter is detected using OpenPose to bl</w:t>
      </w:r>
      <w:r w:rsidR="0096701E">
        <w:t>ur out other faces that appear i</w:t>
      </w:r>
      <w:r w:rsidR="0013352C">
        <w:t>n the background. A Gaussian filter is utilized to blur irrelevant faces from cropped frames.</w:t>
      </w:r>
    </w:p>
    <w:p w14:paraId="3798BAC4" w14:textId="058F1954" w:rsidR="0013352C" w:rsidRDefault="0013352C" w:rsidP="000B7A76">
      <w:pPr>
        <w:jc w:val="both"/>
      </w:pPr>
      <w:r>
        <w:t>After pre-processing the subtitles and video frames, audio from each video was remov</w:t>
      </w:r>
      <w:r w:rsidR="0096701E">
        <w:t>ed since the audio of videos is</w:t>
      </w:r>
      <w:r>
        <w:t xml:space="preserve"> not necessary for further processing operations. In the end, our set contained 1962 pre-processed videos with BSL interpreters and aligned English subtitles.</w:t>
      </w:r>
    </w:p>
    <w:p w14:paraId="7941B6F5" w14:textId="77777777" w:rsidR="0013352C" w:rsidRDefault="004B5298" w:rsidP="00D62C4E">
      <w:pPr>
        <w:pStyle w:val="Balk3"/>
      </w:pPr>
      <w:bookmarkStart w:id="24" w:name="_Toc124498371"/>
      <w:r>
        <w:t>3.3.2.</w:t>
      </w:r>
      <w:r>
        <w:tab/>
      </w:r>
      <w:r w:rsidR="0013352C">
        <w:t>Dataset Splits</w:t>
      </w:r>
      <w:bookmarkEnd w:id="24"/>
    </w:p>
    <w:p w14:paraId="6914D953" w14:textId="72443B80" w:rsidR="0013352C" w:rsidRDefault="0013352C" w:rsidP="00EB4803">
      <w:pPr>
        <w:jc w:val="both"/>
      </w:pPr>
      <w:r>
        <w:t xml:space="preserve">To endorse signer-independent systems, the datasets are classified in three different groups (train, validation, test splits) with respect to identified signers. </w:t>
      </w:r>
      <w:r>
        <w:lastRenderedPageBreak/>
        <w:t xml:space="preserve">Identification of signers done by utilizing </w:t>
      </w:r>
      <w:r w:rsidR="0096701E">
        <w:t xml:space="preserve">the </w:t>
      </w:r>
      <w:r>
        <w:t>RetinaFace face detector. The resulting face e</w:t>
      </w:r>
      <w:r w:rsidR="0096701E">
        <w:t>mbeddings are calculated with a</w:t>
      </w:r>
      <w:r>
        <w:t xml:space="preserve"> SE-50 network. Then, faces are classified into clusters by using spatial overlaps and cosine similarities. After that, clusters are checked manually to reassign erroneous cluster elements to their respective clusters. A total of 39 faces are identified using this methodology.</w:t>
      </w:r>
    </w:p>
    <w:p w14:paraId="5FE23CF6" w14:textId="77777777" w:rsidR="0013352C" w:rsidRDefault="0013352C" w:rsidP="0013352C">
      <w:pPr>
        <w:jc w:val="both"/>
      </w:pPr>
    </w:p>
    <w:p w14:paraId="05499438" w14:textId="1F68F164" w:rsidR="0013352C" w:rsidRDefault="004B5298" w:rsidP="00D62C4E">
      <w:pPr>
        <w:pStyle w:val="Balk3"/>
      </w:pPr>
      <w:bookmarkStart w:id="25" w:name="_Toc124498372"/>
      <w:r>
        <w:t>3.3.3.</w:t>
      </w:r>
      <w:r>
        <w:tab/>
      </w:r>
      <w:r w:rsidR="0096701E">
        <w:t>Automatic A</w:t>
      </w:r>
      <w:r w:rsidR="0013352C">
        <w:t>nnotati</w:t>
      </w:r>
      <w:r w:rsidR="0096701E">
        <w:t>on via Sign Spotting and Localization M</w:t>
      </w:r>
      <w:r w:rsidR="0013352C">
        <w:t>ethods</w:t>
      </w:r>
      <w:bookmarkEnd w:id="25"/>
    </w:p>
    <w:p w14:paraId="72C7DC91" w14:textId="77777777" w:rsidR="0013352C" w:rsidRDefault="0013352C" w:rsidP="0013352C">
      <w:pPr>
        <w:jc w:val="both"/>
      </w:pPr>
      <w:r>
        <w:t>To extract meaningful data from weakly-aligned subtitles, three methodologies were introduced:</w:t>
      </w:r>
    </w:p>
    <w:p w14:paraId="786597AA" w14:textId="77777777" w:rsidR="0013352C" w:rsidRDefault="0013352C" w:rsidP="0013352C">
      <w:pPr>
        <w:jc w:val="both"/>
      </w:pPr>
      <w:r>
        <w:t>-</w:t>
      </w:r>
      <w:r>
        <w:tab/>
        <w:t>mouthing keyword spotting</w:t>
      </w:r>
    </w:p>
    <w:p w14:paraId="6C7851A9" w14:textId="77777777" w:rsidR="0013352C" w:rsidRDefault="0013352C" w:rsidP="0013352C">
      <w:pPr>
        <w:jc w:val="both"/>
      </w:pPr>
      <w:r>
        <w:t>-</w:t>
      </w:r>
      <w:r>
        <w:tab/>
        <w:t>dictionary spotting</w:t>
      </w:r>
    </w:p>
    <w:p w14:paraId="5EE1B8CE" w14:textId="77777777" w:rsidR="0013352C" w:rsidRDefault="0013352C" w:rsidP="0013352C">
      <w:pPr>
        <w:jc w:val="both"/>
      </w:pPr>
      <w:r>
        <w:t>-</w:t>
      </w:r>
      <w:r>
        <w:tab/>
        <w:t>attention spotting</w:t>
      </w:r>
    </w:p>
    <w:p w14:paraId="147B8CC8" w14:textId="77777777" w:rsidR="00D43D29" w:rsidRDefault="00D43D29" w:rsidP="00D43D29">
      <w:pPr>
        <w:ind w:firstLine="0"/>
        <w:jc w:val="both"/>
      </w:pPr>
    </w:p>
    <w:p w14:paraId="62D4953E" w14:textId="77777777" w:rsidR="00D43D29" w:rsidRDefault="004B5298" w:rsidP="00D62C4E">
      <w:pPr>
        <w:pStyle w:val="Balk3"/>
      </w:pPr>
      <w:bookmarkStart w:id="26" w:name="_Toc124498373"/>
      <w:r>
        <w:t>3.3.4.</w:t>
      </w:r>
      <w:r>
        <w:tab/>
      </w:r>
      <w:r w:rsidR="00D43D29">
        <w:t>Sign Recognition Evaluation</w:t>
      </w:r>
      <w:bookmarkEnd w:id="26"/>
    </w:p>
    <w:p w14:paraId="106E5B65" w14:textId="77777777" w:rsidR="0013352C" w:rsidRDefault="00D43D29" w:rsidP="00D43D29">
      <w:pPr>
        <w:jc w:val="both"/>
      </w:pPr>
      <w:r>
        <w:t>The performance of models are evaluated with automatic training and validation sets and human-verified test set.</w:t>
      </w:r>
    </w:p>
    <w:p w14:paraId="74B4EC6F" w14:textId="004D7E38" w:rsidR="00D43D29" w:rsidRDefault="004B5298" w:rsidP="00D62C4E">
      <w:pPr>
        <w:pStyle w:val="Balk4"/>
      </w:pPr>
      <w:bookmarkStart w:id="27" w:name="_Toc124498374"/>
      <w:r>
        <w:t>3.3.4.1.</w:t>
      </w:r>
      <w:r w:rsidR="000B7A76">
        <w:t xml:space="preserve">  </w:t>
      </w:r>
      <w:r w:rsidR="0096701E">
        <w:t>Recognition V</w:t>
      </w:r>
      <w:r w:rsidR="00D43D29">
        <w:t>ocabulary</w:t>
      </w:r>
      <w:bookmarkEnd w:id="27"/>
    </w:p>
    <w:p w14:paraId="5BDF47BF" w14:textId="0F03B174" w:rsidR="00D43D29" w:rsidRDefault="00D43D29" w:rsidP="00D43D29">
      <w:pPr>
        <w:jc w:val="both"/>
      </w:pPr>
      <w:r>
        <w:t>BSL grammar is distinct from English grammar as the mapping between signs and words are many-to-many, while many signs can correspond to many words some words cannot correspond to any sign. This proves designing a proper vocabulary set a difficult task. For building a vocabulary set for sign rec</w:t>
      </w:r>
      <w:r w:rsidR="0096701E">
        <w:t>ognition, every word is lemmatiz</w:t>
      </w:r>
      <w:r>
        <w:t xml:space="preserve">ed, a set of words with at least 0.8 confidence </w:t>
      </w:r>
      <w:r w:rsidR="0096701E">
        <w:t>that</w:t>
      </w:r>
      <w:r>
        <w:t xml:space="preserve"> appear in the training set of mouthing annotations are f</w:t>
      </w:r>
      <w:r w:rsidR="0096701E">
        <w:t>iltered, and the words that do</w:t>
      </w:r>
      <w:r>
        <w:t>n’t have any sign counterparts in this set are removed. 2281 words are in the sign recognition vocabulary.</w:t>
      </w:r>
    </w:p>
    <w:p w14:paraId="1BBB7533" w14:textId="77777777" w:rsidR="00CD671A" w:rsidRDefault="00CD671A" w:rsidP="00D43D29">
      <w:pPr>
        <w:jc w:val="both"/>
      </w:pPr>
    </w:p>
    <w:p w14:paraId="1FD05A1B" w14:textId="27D2D802" w:rsidR="00D43D29" w:rsidRDefault="004B5298" w:rsidP="00D62C4E">
      <w:pPr>
        <w:pStyle w:val="Balk4"/>
      </w:pPr>
      <w:bookmarkStart w:id="28" w:name="_Toc124498375"/>
      <w:r>
        <w:lastRenderedPageBreak/>
        <w:t>3.3.4.2.</w:t>
      </w:r>
      <w:r w:rsidR="000B7A76">
        <w:t xml:space="preserve">  </w:t>
      </w:r>
      <w:r w:rsidR="00D43D29">
        <w:t xml:space="preserve">Automatic </w:t>
      </w:r>
      <w:r w:rsidR="00D62C4E">
        <w:t>T</w:t>
      </w:r>
      <w:r w:rsidR="00D43D29">
        <w:t xml:space="preserve">raining and </w:t>
      </w:r>
      <w:r w:rsidR="00D62C4E">
        <w:t>V</w:t>
      </w:r>
      <w:r w:rsidR="00D43D29">
        <w:t xml:space="preserve">alidation </w:t>
      </w:r>
      <w:r w:rsidR="00D62C4E">
        <w:t>S</w:t>
      </w:r>
      <w:r w:rsidR="00D43D29">
        <w:t>et</w:t>
      </w:r>
      <w:bookmarkEnd w:id="28"/>
    </w:p>
    <w:p w14:paraId="171D90FB" w14:textId="01660197" w:rsidR="00D43D29" w:rsidRDefault="0051181B" w:rsidP="00D43D29">
      <w:pPr>
        <w:jc w:val="both"/>
      </w:pPr>
      <w:r>
        <w:t xml:space="preserve">Figure </w:t>
      </w:r>
      <w:r w:rsidR="005744D5">
        <w:t>3.5</w:t>
      </w:r>
      <w:r w:rsidR="00D43D29">
        <w:t xml:space="preserve"> shows how many sign annotations when filtering and without filtering according to the recognition vocabulary and words in the unfiltered vocabulary are yielded for each training and validation set. We observe that mouthing spotting gives 707K and 15K, dictionary spotting gives 5M and 126K, attention spotting gives 434K and 9K, and total spotting (M, D, A) gives 6M and 151K annotations on training and validation sets respectively.</w:t>
      </w:r>
    </w:p>
    <w:p w14:paraId="644FB87C" w14:textId="088A09E2" w:rsidR="00D43D29" w:rsidRDefault="002F638D" w:rsidP="00D43D29">
      <w:pPr>
        <w:keepNext/>
        <w:ind w:firstLine="0"/>
        <w:jc w:val="both"/>
        <w:rPr>
          <w:lang w:val="tr-TR"/>
        </w:rPr>
      </w:pPr>
      <w:r>
        <w:rPr>
          <w:noProof/>
          <w:lang w:val="tr-TR" w:eastAsia="tr-TR"/>
        </w:rPr>
        <w:drawing>
          <wp:inline distT="0" distB="0" distL="0" distR="0" wp14:anchorId="5DCD2AEF" wp14:editId="7C3140A6">
            <wp:extent cx="5486400" cy="2381250"/>
            <wp:effectExtent l="0" t="0" r="0" b="0"/>
            <wp:docPr id="5"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81250"/>
                    </a:xfrm>
                    <a:prstGeom prst="rect">
                      <a:avLst/>
                    </a:prstGeom>
                    <a:noFill/>
                    <a:ln>
                      <a:noFill/>
                    </a:ln>
                  </pic:spPr>
                </pic:pic>
              </a:graphicData>
            </a:graphic>
          </wp:inline>
        </w:drawing>
      </w:r>
    </w:p>
    <w:p w14:paraId="61655BF0" w14:textId="4C6D439F" w:rsidR="00D43D29" w:rsidRDefault="00D43D29" w:rsidP="00D43D29">
      <w:pPr>
        <w:pStyle w:val="ResimYazs"/>
        <w:jc w:val="center"/>
      </w:pPr>
      <w:r>
        <w:t xml:space="preserve">Figure </w:t>
      </w:r>
      <w:r w:rsidR="005744D5">
        <w:rPr>
          <w:noProof/>
        </w:rPr>
        <w:t>3.5</w:t>
      </w:r>
      <w:r w:rsidR="0051181B">
        <w:rPr>
          <w:noProof/>
        </w:rPr>
        <w:t>:</w:t>
      </w:r>
      <w:r>
        <w:t xml:space="preserve"> Sign instances for mouthing, dictionary, and attention partitions of the training set [</w:t>
      </w:r>
      <w:r w:rsidR="00B13AF6">
        <w:t>2</w:t>
      </w:r>
      <w:r>
        <w:t>]</w:t>
      </w:r>
    </w:p>
    <w:p w14:paraId="0884FFCD" w14:textId="1A05F511" w:rsidR="00A55C63" w:rsidRDefault="003D312E" w:rsidP="0096701E">
      <w:pPr>
        <w:jc w:val="both"/>
      </w:pPr>
      <w:r>
        <w:t>Since the BOBSL dataset was very large in size, we have switched to a ChaLearn LAP dataset</w:t>
      </w:r>
      <w:r w:rsidR="007D20A4">
        <w:t xml:space="preserve"> for the time being</w:t>
      </w:r>
      <w:r>
        <w:t>. The dataset is called LSE_eSaude_UVIGO which is a dataset of Spanish Sign Language in the health domain.</w:t>
      </w:r>
    </w:p>
    <w:p w14:paraId="71560761" w14:textId="45329B58" w:rsidR="003D312E" w:rsidRDefault="003D312E" w:rsidP="00C463F9">
      <w:pPr>
        <w:ind w:firstLine="0"/>
      </w:pPr>
    </w:p>
    <w:p w14:paraId="417E537D" w14:textId="2576E1C1" w:rsidR="0096701E" w:rsidRDefault="0096701E" w:rsidP="00C463F9">
      <w:pPr>
        <w:ind w:firstLine="0"/>
      </w:pPr>
    </w:p>
    <w:p w14:paraId="5CBF7E9B" w14:textId="6B13D7C9" w:rsidR="0096701E" w:rsidRDefault="0096701E" w:rsidP="00C463F9">
      <w:pPr>
        <w:ind w:firstLine="0"/>
      </w:pPr>
    </w:p>
    <w:p w14:paraId="734A210B" w14:textId="2A30F90C" w:rsidR="0096701E" w:rsidRDefault="0096701E" w:rsidP="00C463F9">
      <w:pPr>
        <w:ind w:firstLine="0"/>
      </w:pPr>
    </w:p>
    <w:p w14:paraId="33CF0B8A" w14:textId="42674E68" w:rsidR="0096701E" w:rsidRDefault="0096701E" w:rsidP="00C463F9">
      <w:pPr>
        <w:ind w:firstLine="0"/>
      </w:pPr>
    </w:p>
    <w:p w14:paraId="1037C420" w14:textId="55FA7D10" w:rsidR="0096701E" w:rsidRDefault="0096701E" w:rsidP="00C463F9">
      <w:pPr>
        <w:ind w:firstLine="0"/>
      </w:pPr>
    </w:p>
    <w:p w14:paraId="059CBE89" w14:textId="7CD7A4B0" w:rsidR="0096701E" w:rsidRDefault="0096701E" w:rsidP="00C463F9">
      <w:pPr>
        <w:ind w:firstLine="0"/>
      </w:pPr>
    </w:p>
    <w:p w14:paraId="77D6006D" w14:textId="77777777" w:rsidR="0096701E" w:rsidRDefault="0096701E" w:rsidP="00C463F9">
      <w:pPr>
        <w:ind w:firstLine="0"/>
      </w:pPr>
    </w:p>
    <w:p w14:paraId="0C65FF04" w14:textId="5A572681" w:rsidR="003D312E" w:rsidRDefault="004B5298" w:rsidP="00D62C4E">
      <w:pPr>
        <w:pStyle w:val="Balk1"/>
      </w:pPr>
      <w:bookmarkStart w:id="29" w:name="_Toc124498376"/>
      <w:r>
        <w:lastRenderedPageBreak/>
        <w:t xml:space="preserve">4. </w:t>
      </w:r>
      <w:r w:rsidR="00FC596D">
        <w:t xml:space="preserve">LSE_ESAUDE_UVIGO SPANISH SIGN LANGUAGE DATASET </w:t>
      </w:r>
      <w:r>
        <w:t>[</w:t>
      </w:r>
      <w:r w:rsidR="00B13AF6">
        <w:t>3</w:t>
      </w:r>
      <w:r>
        <w:t>]</w:t>
      </w:r>
      <w:bookmarkEnd w:id="29"/>
    </w:p>
    <w:p w14:paraId="3FF4E9C9" w14:textId="77777777" w:rsidR="004B5298" w:rsidRDefault="004B5298" w:rsidP="004B5298">
      <w:pPr>
        <w:overflowPunct/>
        <w:autoSpaceDE/>
        <w:autoSpaceDN/>
        <w:adjustRightInd/>
        <w:spacing w:line="240" w:lineRule="auto"/>
        <w:ind w:firstLine="0"/>
        <w:jc w:val="center"/>
        <w:textAlignment w:val="auto"/>
        <w:rPr>
          <w:b/>
        </w:rPr>
      </w:pPr>
    </w:p>
    <w:p w14:paraId="31B999BD" w14:textId="77777777" w:rsidR="004B5298" w:rsidRDefault="004B5298" w:rsidP="003D312E">
      <w:pPr>
        <w:overflowPunct/>
        <w:autoSpaceDE/>
        <w:autoSpaceDN/>
        <w:adjustRightInd/>
        <w:spacing w:line="240" w:lineRule="auto"/>
        <w:ind w:firstLine="0"/>
        <w:textAlignment w:val="auto"/>
        <w:rPr>
          <w:b/>
          <w:bCs/>
        </w:rPr>
      </w:pPr>
    </w:p>
    <w:p w14:paraId="384BB9B5" w14:textId="77777777" w:rsidR="003D312E" w:rsidRDefault="004B5298" w:rsidP="00D62C4E">
      <w:pPr>
        <w:pStyle w:val="Balk2"/>
      </w:pPr>
      <w:bookmarkStart w:id="30" w:name="_Toc124498377"/>
      <w:r>
        <w:t>4.1.</w:t>
      </w:r>
      <w:r>
        <w:tab/>
      </w:r>
      <w:r w:rsidR="003D312E">
        <w:t>Dataset Content</w:t>
      </w:r>
      <w:bookmarkEnd w:id="30"/>
    </w:p>
    <w:p w14:paraId="4C202A9F" w14:textId="77777777" w:rsidR="00A55C63" w:rsidRDefault="00D12919" w:rsidP="00750338">
      <w:pPr>
        <w:jc w:val="both"/>
      </w:pPr>
      <w:r>
        <w:t>The LSE_eSaude_UVIGO dataset is signed by 10 people and partially annotated with 100 signs. While common datasets of continuous sign language are collected from real-time translation</w:t>
      </w:r>
      <w:r w:rsidR="009143F6">
        <w:t xml:space="preserve"> or subtitled broadcasting, the </w:t>
      </w:r>
      <w:r>
        <w:t xml:space="preserve">LSE_eSaude_UVIGO dataset is collected from signers expressing the contents of Spanish Sign Language regarding the health domain. </w:t>
      </w:r>
      <w:r w:rsidR="00D863B3">
        <w:t>This increases the expressivity and naturalness in the dataset.</w:t>
      </w:r>
    </w:p>
    <w:p w14:paraId="090FF5C0" w14:textId="77777777" w:rsidR="009143F6" w:rsidRDefault="00D863B3" w:rsidP="00750338">
      <w:pPr>
        <w:jc w:val="both"/>
      </w:pPr>
      <w:r>
        <w:t>The dataset is made at 25 fps using uniform illumination in studio conditions. The dataset includes many meticulously hand-made annotations made by deaf people and professional translators sign by sign.</w:t>
      </w:r>
    </w:p>
    <w:p w14:paraId="44536E03" w14:textId="77777777" w:rsidR="009143F6" w:rsidRDefault="009143F6" w:rsidP="00750338">
      <w:pPr>
        <w:ind w:firstLine="0"/>
        <w:jc w:val="both"/>
      </w:pPr>
    </w:p>
    <w:p w14:paraId="4FB049D2" w14:textId="77777777" w:rsidR="009143F6" w:rsidRDefault="004B5298" w:rsidP="00D62C4E">
      <w:pPr>
        <w:pStyle w:val="Balk2"/>
      </w:pPr>
      <w:bookmarkStart w:id="31" w:name="_Toc124498378"/>
      <w:r>
        <w:t>4.2.</w:t>
      </w:r>
      <w:r>
        <w:tab/>
      </w:r>
      <w:r w:rsidR="009143F6">
        <w:t>Annotation</w:t>
      </w:r>
      <w:bookmarkEnd w:id="31"/>
    </w:p>
    <w:p w14:paraId="390CEA3C" w14:textId="3E718D63" w:rsidR="009143F6" w:rsidRDefault="009143F6" w:rsidP="00750338">
      <w:pPr>
        <w:jc w:val="both"/>
      </w:pPr>
      <w:r>
        <w:t xml:space="preserve">Annotators use an associated Tier ‘M_Glosa’ to indicate the selected gloss locations and an associated Tier ‘Var’ to indicate variants of signed gloss. Such variants </w:t>
      </w:r>
      <w:r w:rsidR="005E22A8">
        <w:t>can be classified as linguistic and non-linguistic. Linguistic variants are minor alterations of the sign which can stem from and can be coded as morphology changes (MPH), unusual non-dominant hand use (MAN), change of location (LOC), and relaxed execution (LAX).</w:t>
      </w:r>
      <w:r w:rsidR="00F2014F">
        <w:t xml:space="preserve"> Non-linguistic variants can be classified as </w:t>
      </w:r>
      <w:r w:rsidR="0096701E">
        <w:t xml:space="preserve">the </w:t>
      </w:r>
      <w:r w:rsidR="00034AC6">
        <w:t>existence of a similar</w:t>
      </w:r>
      <w:r w:rsidR="0096701E">
        <w:t>ly</w:t>
      </w:r>
      <w:r w:rsidR="00034AC6">
        <w:t xml:space="preserve"> signed gloss with the selected gloss (SIM), blockage of the sign if it is out of frame (OUT) or if it is blocked by other body parts (OUT), and sign appearance in very short durations (SHO)</w:t>
      </w:r>
      <w:r w:rsidR="00F2014F">
        <w:t>.</w:t>
      </w:r>
    </w:p>
    <w:p w14:paraId="3F82DDAF" w14:textId="663C7C21" w:rsidR="00034AC6" w:rsidRDefault="00034AC6" w:rsidP="00750338">
      <w:pPr>
        <w:ind w:firstLine="0"/>
        <w:jc w:val="both"/>
      </w:pPr>
      <w:r>
        <w:lastRenderedPageBreak/>
        <w:t>The a</w:t>
      </w:r>
      <w:r w:rsidR="0096701E">
        <w:t>nnotation criteria which appear</w:t>
      </w:r>
      <w:r>
        <w:t xml:space="preserve"> at all the annotators are:</w:t>
      </w:r>
    </w:p>
    <w:p w14:paraId="1A7F4CE8" w14:textId="7B85B3EC" w:rsidR="00034AC6" w:rsidRDefault="00034AC6" w:rsidP="00750338">
      <w:pPr>
        <w:numPr>
          <w:ilvl w:val="0"/>
          <w:numId w:val="47"/>
        </w:numPr>
        <w:jc w:val="both"/>
      </w:pPr>
      <w:r>
        <w:t>begin_timestamp is set when the hand configuration, location, and mo</w:t>
      </w:r>
      <w:r w:rsidR="0096701E">
        <w:t>vement match</w:t>
      </w:r>
      <w:r>
        <w:t xml:space="preserve"> a certain sign more than the previous sign.</w:t>
      </w:r>
    </w:p>
    <w:p w14:paraId="20B61AF4" w14:textId="615D947E" w:rsidR="00034AC6" w:rsidRDefault="00034AC6" w:rsidP="00750338">
      <w:pPr>
        <w:numPr>
          <w:ilvl w:val="0"/>
          <w:numId w:val="47"/>
        </w:numPr>
        <w:jc w:val="both"/>
      </w:pPr>
      <w:r>
        <w:t>end_timestamp</w:t>
      </w:r>
      <w:r w:rsidR="00284E15">
        <w:t xml:space="preserve"> is set when the hand configurat</w:t>
      </w:r>
      <w:r w:rsidR="0096701E">
        <w:t>ion, location, and movement do</w:t>
      </w:r>
      <w:r w:rsidR="00284E15">
        <w:t>n’t match the sign more than the following sign.</w:t>
      </w:r>
    </w:p>
    <w:p w14:paraId="0534BEBD" w14:textId="77777777" w:rsidR="00A55C63" w:rsidRDefault="00284E15" w:rsidP="00750338">
      <w:pPr>
        <w:numPr>
          <w:ilvl w:val="0"/>
          <w:numId w:val="47"/>
        </w:numPr>
        <w:jc w:val="both"/>
      </w:pPr>
      <w:r>
        <w:t>Transitions are excluded from annotated time intervals.</w:t>
      </w:r>
    </w:p>
    <w:p w14:paraId="5385FFB2" w14:textId="77777777" w:rsidR="00284E15" w:rsidRDefault="00284E15" w:rsidP="00750338">
      <w:pPr>
        <w:numPr>
          <w:ilvl w:val="0"/>
          <w:numId w:val="47"/>
        </w:numPr>
        <w:jc w:val="both"/>
      </w:pPr>
      <w:r>
        <w:t>Linguistic (MPH, MAN, LOC, LAX) and non-linguistic (SHO, OCC, OUT, SIM) variants in the signed gloss are indicated with a ‘*’ prefix.</w:t>
      </w:r>
    </w:p>
    <w:p w14:paraId="56AF41DB" w14:textId="77777777" w:rsidR="00A55C63" w:rsidRDefault="00A55C63" w:rsidP="00750338">
      <w:pPr>
        <w:jc w:val="both"/>
      </w:pPr>
    </w:p>
    <w:p w14:paraId="1C7E4182" w14:textId="77777777" w:rsidR="00284E15" w:rsidRDefault="004B5298" w:rsidP="00D62C4E">
      <w:pPr>
        <w:pStyle w:val="Balk2"/>
      </w:pPr>
      <w:bookmarkStart w:id="32" w:name="_Toc124498379"/>
      <w:r>
        <w:t>4.3.</w:t>
      </w:r>
      <w:r>
        <w:tab/>
      </w:r>
      <w:r w:rsidR="00284E15">
        <w:t>Data split and structure</w:t>
      </w:r>
      <w:bookmarkEnd w:id="32"/>
    </w:p>
    <w:p w14:paraId="32A3CEA0" w14:textId="64122BF7" w:rsidR="00284E15" w:rsidRDefault="00284E15" w:rsidP="00750338">
      <w:pPr>
        <w:jc w:val="both"/>
      </w:pPr>
      <w:r>
        <w:t>The dataset is divided in</w:t>
      </w:r>
      <w:r w:rsidR="006D399D">
        <w:t>to</w:t>
      </w:r>
      <w:r>
        <w:t xml:space="preserve"> 5 splits and a query set for both tr</w:t>
      </w:r>
      <w:r w:rsidR="006D399D">
        <w:t>acks. Track 1 is named multiple-</w:t>
      </w:r>
      <w:r>
        <w:t xml:space="preserve">shot supervised learning </w:t>
      </w:r>
      <w:r w:rsidR="006D399D">
        <w:t>(MSSL) and track 2 is named one-</w:t>
      </w:r>
      <w:r>
        <w:t>shot learning and weak labels (OSLWL). The contents of the training, validation, and test</w:t>
      </w:r>
      <w:r w:rsidR="006D399D">
        <w:t>ing</w:t>
      </w:r>
      <w:r>
        <w:t xml:space="preserve"> sets are given below.</w:t>
      </w:r>
    </w:p>
    <w:p w14:paraId="513AA505" w14:textId="77777777" w:rsidR="00D5505A" w:rsidRDefault="004B5298" w:rsidP="00D62C4E">
      <w:pPr>
        <w:pStyle w:val="Balk3"/>
      </w:pPr>
      <w:bookmarkStart w:id="33" w:name="_Toc124498380"/>
      <w:r>
        <w:t>4.3.1.</w:t>
      </w:r>
      <w:r>
        <w:tab/>
      </w:r>
      <w:r w:rsidR="00D5505A" w:rsidRPr="00284E15">
        <w:t>MSSL</w:t>
      </w:r>
      <w:bookmarkEnd w:id="33"/>
    </w:p>
    <w:p w14:paraId="51D982F0" w14:textId="77777777" w:rsidR="00D5505A" w:rsidRDefault="00D5505A" w:rsidP="00750338">
      <w:pPr>
        <w:jc w:val="both"/>
      </w:pPr>
      <w:r>
        <w:t>In the MMSL track, each video file in the datasets contains a unique signer and the video filenames are in the format p##_n###, which indicate the code of the signer and a unique sequential number.</w:t>
      </w:r>
    </w:p>
    <w:p w14:paraId="20810E07" w14:textId="596A4358" w:rsidR="00284E15" w:rsidRDefault="004B5298" w:rsidP="00D62C4E">
      <w:pPr>
        <w:pStyle w:val="Balk4"/>
      </w:pPr>
      <w:bookmarkStart w:id="34" w:name="_Toc124498381"/>
      <w:r>
        <w:t>4.3.1.1.</w:t>
      </w:r>
      <w:r w:rsidR="000B7A76">
        <w:t xml:space="preserve">  </w:t>
      </w:r>
      <w:r w:rsidR="00284E15" w:rsidRPr="00284E15">
        <w:t>MSSL_Train_Set</w:t>
      </w:r>
      <w:bookmarkEnd w:id="34"/>
    </w:p>
    <w:p w14:paraId="380172D9" w14:textId="499833F8" w:rsidR="00D5505A" w:rsidRDefault="00284E15" w:rsidP="00D62C4E">
      <w:pPr>
        <w:jc w:val="both"/>
      </w:pPr>
      <w:r>
        <w:t>T</w:t>
      </w:r>
      <w:r w:rsidR="006D399D">
        <w:t>he t</w:t>
      </w:r>
      <w:r>
        <w:t>raining set for</w:t>
      </w:r>
      <w:r w:rsidR="00D5505A">
        <w:t xml:space="preserve"> </w:t>
      </w:r>
      <w:r w:rsidR="00915B52">
        <w:t xml:space="preserve">the </w:t>
      </w:r>
      <w:r w:rsidR="00D5505A">
        <w:t xml:space="preserve">MSSL track includes video files with annotations of 60 signs which have a total duration </w:t>
      </w:r>
      <w:r>
        <w:t>of 2.5 hours.</w:t>
      </w:r>
    </w:p>
    <w:p w14:paraId="2A9FC72D" w14:textId="6A0922BD" w:rsidR="00D5505A" w:rsidRDefault="004B5298" w:rsidP="00D62C4E">
      <w:pPr>
        <w:pStyle w:val="Balk4"/>
      </w:pPr>
      <w:bookmarkStart w:id="35" w:name="_Toc124498382"/>
      <w:r>
        <w:t>4.3.1.2.</w:t>
      </w:r>
      <w:r w:rsidR="000B7A76">
        <w:t xml:space="preserve">  </w:t>
      </w:r>
      <w:r w:rsidR="00D5505A">
        <w:t>MSSL_Val</w:t>
      </w:r>
      <w:r w:rsidR="00D5505A" w:rsidRPr="00284E15">
        <w:t>_Set</w:t>
      </w:r>
      <w:bookmarkEnd w:id="35"/>
    </w:p>
    <w:p w14:paraId="4EA8C2BE" w14:textId="73045320" w:rsidR="00D5505A" w:rsidRDefault="006D399D" w:rsidP="00750338">
      <w:pPr>
        <w:jc w:val="both"/>
      </w:pPr>
      <w:r>
        <w:t>The v</w:t>
      </w:r>
      <w:r w:rsidR="00D5505A">
        <w:t xml:space="preserve">alidation set for </w:t>
      </w:r>
      <w:r>
        <w:t xml:space="preserve">the </w:t>
      </w:r>
      <w:r w:rsidR="00D5505A">
        <w:t xml:space="preserve">MSSL track includes video files with annotations of the same 60 signs which have a total duration of 1.5 hours. </w:t>
      </w:r>
    </w:p>
    <w:p w14:paraId="3B43D21C" w14:textId="090DE93E" w:rsidR="00D5505A" w:rsidRDefault="004B5298" w:rsidP="00D62C4E">
      <w:pPr>
        <w:pStyle w:val="Balk4"/>
      </w:pPr>
      <w:bookmarkStart w:id="36" w:name="_Toc124498383"/>
      <w:r>
        <w:lastRenderedPageBreak/>
        <w:t>4.3.1.3.</w:t>
      </w:r>
      <w:r w:rsidR="000B7A76">
        <w:t xml:space="preserve">  </w:t>
      </w:r>
      <w:r w:rsidR="00D5505A">
        <w:t>MSSL_Test</w:t>
      </w:r>
      <w:r w:rsidR="00D5505A" w:rsidRPr="00284E15">
        <w:t>_Set</w:t>
      </w:r>
      <w:bookmarkEnd w:id="36"/>
    </w:p>
    <w:p w14:paraId="33E042E8" w14:textId="00F68335" w:rsidR="00D5505A" w:rsidRDefault="00D5505A" w:rsidP="00750338">
      <w:pPr>
        <w:jc w:val="both"/>
      </w:pPr>
      <w:r>
        <w:t>T</w:t>
      </w:r>
      <w:r w:rsidR="006D399D">
        <w:t>he t</w:t>
      </w:r>
      <w:r>
        <w:t xml:space="preserve">esting set for </w:t>
      </w:r>
      <w:r w:rsidR="006D399D">
        <w:t xml:space="preserve">the </w:t>
      </w:r>
      <w:r>
        <w:t xml:space="preserve">MSSL track includes video files with annotations of the same 60 signs which have a total duration of 1.5 hours. </w:t>
      </w:r>
    </w:p>
    <w:p w14:paraId="3D7383BE" w14:textId="77777777" w:rsidR="00D5505A" w:rsidRDefault="004B5298" w:rsidP="00D62C4E">
      <w:pPr>
        <w:pStyle w:val="Balk3"/>
      </w:pPr>
      <w:bookmarkStart w:id="37" w:name="_Toc124498384"/>
      <w:r>
        <w:t>4.3.2.</w:t>
      </w:r>
      <w:r>
        <w:tab/>
      </w:r>
      <w:r w:rsidR="00D5505A">
        <w:t>OSLWL</w:t>
      </w:r>
      <w:bookmarkEnd w:id="37"/>
    </w:p>
    <w:p w14:paraId="1391D21D" w14:textId="7CF608D1" w:rsidR="00D5505A" w:rsidRDefault="004B5298" w:rsidP="00D62C4E">
      <w:pPr>
        <w:pStyle w:val="Balk4"/>
      </w:pPr>
      <w:bookmarkStart w:id="38" w:name="_Toc124498385"/>
      <w:r>
        <w:t>4.3.2.1.</w:t>
      </w:r>
      <w:r w:rsidR="000B7A76">
        <w:t xml:space="preserve">  </w:t>
      </w:r>
      <w:r w:rsidR="00D5505A">
        <w:t>OSLWL_Query</w:t>
      </w:r>
      <w:r w:rsidR="00D5505A" w:rsidRPr="00284E15">
        <w:t>_Set</w:t>
      </w:r>
      <w:bookmarkEnd w:id="38"/>
    </w:p>
    <w:p w14:paraId="5C365DF4" w14:textId="0A9CA799" w:rsidR="00A55C63" w:rsidRDefault="00D5505A" w:rsidP="00750338">
      <w:pPr>
        <w:ind w:firstLine="0"/>
        <w:jc w:val="both"/>
      </w:pPr>
      <w:r>
        <w:tab/>
      </w:r>
      <w:r w:rsidR="006D399D">
        <w:t>The q</w:t>
      </w:r>
      <w:r w:rsidR="00B40F32">
        <w:t xml:space="preserve">uery set for </w:t>
      </w:r>
      <w:r w:rsidR="006D399D">
        <w:t xml:space="preserve">the </w:t>
      </w:r>
      <w:r w:rsidR="00B40F32">
        <w:t>OSLWL track includes 40 short videos corresponding to 40 isolated signs. 20 videos are recorded by a deaf man included in the dataset whereas the other 20 is recorded by a female interpreter not included in the dataset to evaluate more realistic query searches.</w:t>
      </w:r>
    </w:p>
    <w:p w14:paraId="2CBF350E" w14:textId="7C51B1E0" w:rsidR="00B40F32" w:rsidRDefault="004B5298" w:rsidP="00D62C4E">
      <w:pPr>
        <w:pStyle w:val="Balk4"/>
      </w:pPr>
      <w:bookmarkStart w:id="39" w:name="_Toc124498386"/>
      <w:r>
        <w:t>4.3.2.2.</w:t>
      </w:r>
      <w:r w:rsidR="000B7A76">
        <w:t xml:space="preserve">  </w:t>
      </w:r>
      <w:r w:rsidR="00B40F32">
        <w:t>OSLWL_Val</w:t>
      </w:r>
      <w:r w:rsidR="00B40F32" w:rsidRPr="00284E15">
        <w:t>_Set</w:t>
      </w:r>
      <w:bookmarkEnd w:id="39"/>
    </w:p>
    <w:p w14:paraId="3E6324A4" w14:textId="4F035FB7" w:rsidR="00B40F32" w:rsidRDefault="006D399D" w:rsidP="00750338">
      <w:pPr>
        <w:ind w:firstLine="0"/>
        <w:jc w:val="both"/>
      </w:pPr>
      <w:r>
        <w:tab/>
        <w:t>The v</w:t>
      </w:r>
      <w:r w:rsidR="00B40F32">
        <w:t xml:space="preserve">alidation set for </w:t>
      </w:r>
      <w:r>
        <w:t xml:space="preserve">the </w:t>
      </w:r>
      <w:r w:rsidR="00B40F32">
        <w:t>OSLWL track includes nearly 1500 video files with a 4 second duration where each contain one sign out of 20 signs to simulate weak labels. Video filenames are in the format p##_s##_n###, which indicate the code of the signer, code of the sign to be retrieved, and a unique sequential number.</w:t>
      </w:r>
    </w:p>
    <w:p w14:paraId="7C817726" w14:textId="544A7561" w:rsidR="00B40F32" w:rsidRDefault="004B5298" w:rsidP="00D62C4E">
      <w:pPr>
        <w:pStyle w:val="Balk4"/>
      </w:pPr>
      <w:bookmarkStart w:id="40" w:name="_Toc124498387"/>
      <w:r>
        <w:t>4.3.2.3.</w:t>
      </w:r>
      <w:r w:rsidR="000B7A76">
        <w:t xml:space="preserve">  </w:t>
      </w:r>
      <w:r w:rsidR="00B40F32">
        <w:t>OSLWL_Val</w:t>
      </w:r>
      <w:r w:rsidR="00B40F32" w:rsidRPr="00284E15">
        <w:t>_Set</w:t>
      </w:r>
      <w:bookmarkEnd w:id="40"/>
    </w:p>
    <w:p w14:paraId="56357DF0" w14:textId="6B1E6C2B" w:rsidR="00A55C63" w:rsidRDefault="00B40F32" w:rsidP="00750338">
      <w:pPr>
        <w:ind w:firstLine="0"/>
        <w:jc w:val="both"/>
      </w:pPr>
      <w:r>
        <w:tab/>
        <w:t>T</w:t>
      </w:r>
      <w:r w:rsidR="006D399D">
        <w:t>he t</w:t>
      </w:r>
      <w:r>
        <w:t xml:space="preserve">esting set for </w:t>
      </w:r>
      <w:r w:rsidR="006D399D">
        <w:t xml:space="preserve">the </w:t>
      </w:r>
      <w:r>
        <w:t>OSLWL track is structured similar</w:t>
      </w:r>
      <w:r w:rsidR="006D399D">
        <w:t>ly</w:t>
      </w:r>
      <w:r>
        <w:t xml:space="preserve"> to the OSLWL_Val_Set</w:t>
      </w:r>
      <w:r w:rsidR="006D399D">
        <w:t xml:space="preserve"> </w:t>
      </w:r>
      <w:r w:rsidR="006B7BBB">
        <w:t>and only differ in the 20 query signs and signers.</w:t>
      </w:r>
    </w:p>
    <w:p w14:paraId="5D2D4EC8" w14:textId="172C257C" w:rsidR="00FC596D" w:rsidRDefault="00FC596D" w:rsidP="006B7BBB">
      <w:pPr>
        <w:ind w:firstLine="0"/>
      </w:pPr>
    </w:p>
    <w:p w14:paraId="13A6CAAF" w14:textId="00BA5DBD" w:rsidR="009325B8" w:rsidRDefault="009325B8" w:rsidP="006B7BBB">
      <w:pPr>
        <w:ind w:firstLine="0"/>
      </w:pPr>
    </w:p>
    <w:p w14:paraId="08AADE0D" w14:textId="633B33C8" w:rsidR="009325B8" w:rsidRDefault="009325B8" w:rsidP="006B7BBB">
      <w:pPr>
        <w:ind w:firstLine="0"/>
      </w:pPr>
    </w:p>
    <w:p w14:paraId="713E67EB" w14:textId="7DBC4D2B" w:rsidR="009325B8" w:rsidRDefault="009325B8" w:rsidP="006B7BBB">
      <w:pPr>
        <w:ind w:firstLine="0"/>
      </w:pPr>
    </w:p>
    <w:p w14:paraId="3BE959E4" w14:textId="08202829" w:rsidR="009325B8" w:rsidRDefault="009325B8" w:rsidP="006B7BBB">
      <w:pPr>
        <w:ind w:firstLine="0"/>
      </w:pPr>
    </w:p>
    <w:p w14:paraId="54B156A1" w14:textId="305B4D9E" w:rsidR="0096701E" w:rsidRDefault="0096701E" w:rsidP="006B7BBB">
      <w:pPr>
        <w:ind w:firstLine="0"/>
      </w:pPr>
    </w:p>
    <w:p w14:paraId="39BD6F9B" w14:textId="00A50EBD" w:rsidR="0096701E" w:rsidRDefault="0096701E" w:rsidP="006B7BBB">
      <w:pPr>
        <w:ind w:firstLine="0"/>
      </w:pPr>
    </w:p>
    <w:p w14:paraId="57331398" w14:textId="244944BE" w:rsidR="0096701E" w:rsidRDefault="0096701E" w:rsidP="006B7BBB">
      <w:pPr>
        <w:ind w:firstLine="0"/>
      </w:pPr>
    </w:p>
    <w:p w14:paraId="29DEEB71" w14:textId="77777777" w:rsidR="0096701E" w:rsidRDefault="0096701E" w:rsidP="006B7BBB">
      <w:pPr>
        <w:ind w:firstLine="0"/>
      </w:pPr>
    </w:p>
    <w:p w14:paraId="2E342C65" w14:textId="77777777" w:rsidR="00FC596D" w:rsidRDefault="00FC596D" w:rsidP="00D62C4E">
      <w:pPr>
        <w:pStyle w:val="Balk1"/>
      </w:pPr>
      <w:bookmarkStart w:id="41" w:name="_Toc124498388"/>
      <w:r>
        <w:t xml:space="preserve">5. </w:t>
      </w:r>
      <w:r w:rsidRPr="00564449">
        <w:t>SIGN LANGUAGE DETECTION</w:t>
      </w:r>
      <w:bookmarkEnd w:id="41"/>
    </w:p>
    <w:p w14:paraId="2297DB16" w14:textId="77777777" w:rsidR="00FC596D" w:rsidRPr="00564449" w:rsidRDefault="00FC596D" w:rsidP="00FC596D">
      <w:pPr>
        <w:spacing w:line="360" w:lineRule="auto"/>
        <w:jc w:val="both"/>
        <w:rPr>
          <w:b/>
          <w:bCs/>
          <w:szCs w:val="24"/>
        </w:rPr>
      </w:pPr>
    </w:p>
    <w:p w14:paraId="36BC9DE7" w14:textId="3889A88F" w:rsidR="00FC596D" w:rsidRPr="00564449" w:rsidRDefault="00FC596D" w:rsidP="00FC596D">
      <w:pPr>
        <w:spacing w:line="360" w:lineRule="auto"/>
        <w:jc w:val="both"/>
        <w:rPr>
          <w:szCs w:val="24"/>
        </w:rPr>
      </w:pPr>
      <w:r w:rsidRPr="00564449">
        <w:rPr>
          <w:szCs w:val="24"/>
        </w:rPr>
        <w:t>To detect and recognize signs performed in a video, we deployed a prototype algorithm</w:t>
      </w:r>
      <w:r>
        <w:rPr>
          <w:szCs w:val="24"/>
        </w:rPr>
        <w:t xml:space="preserve"> </w:t>
      </w:r>
      <w:r w:rsidRPr="00B13AF6">
        <w:rPr>
          <w:szCs w:val="24"/>
        </w:rPr>
        <w:t>[</w:t>
      </w:r>
      <w:r w:rsidR="00B13AF6">
        <w:rPr>
          <w:szCs w:val="24"/>
        </w:rPr>
        <w:t>4</w:t>
      </w:r>
      <w:r w:rsidRPr="00B13AF6">
        <w:rPr>
          <w:szCs w:val="24"/>
        </w:rPr>
        <w:t xml:space="preserve">] </w:t>
      </w:r>
      <w:r w:rsidRPr="00564449">
        <w:rPr>
          <w:szCs w:val="24"/>
        </w:rPr>
        <w:t>that uses MediaPipe</w:t>
      </w:r>
      <w:r>
        <w:rPr>
          <w:szCs w:val="24"/>
        </w:rPr>
        <w:t xml:space="preserve"> </w:t>
      </w:r>
      <w:r w:rsidRPr="00B13AF6">
        <w:rPr>
          <w:szCs w:val="24"/>
        </w:rPr>
        <w:t>[</w:t>
      </w:r>
      <w:r w:rsidR="00B13AF6">
        <w:rPr>
          <w:szCs w:val="24"/>
        </w:rPr>
        <w:t>5</w:t>
      </w:r>
      <w:r w:rsidRPr="00B13AF6">
        <w:rPr>
          <w:szCs w:val="24"/>
        </w:rPr>
        <w:t xml:space="preserve">] </w:t>
      </w:r>
      <w:r w:rsidRPr="00564449">
        <w:rPr>
          <w:szCs w:val="24"/>
        </w:rPr>
        <w:t>and DTW (Dynamic Time Warping)</w:t>
      </w:r>
      <w:r>
        <w:rPr>
          <w:szCs w:val="24"/>
        </w:rPr>
        <w:t>.</w:t>
      </w:r>
      <w:r w:rsidRPr="00136801">
        <w:rPr>
          <w:color w:val="FF0000"/>
          <w:szCs w:val="24"/>
        </w:rPr>
        <w:t xml:space="preserve"> </w:t>
      </w:r>
      <w:r>
        <w:rPr>
          <w:szCs w:val="24"/>
        </w:rPr>
        <w:t xml:space="preserve">MediaPipe is an open-source cross-platform framework that offers customizable Machine Learning solutions. Utilities provided by MediaPipe framework includes face detection, hand tracking, pose detection and many more. In this project, we deployed MediaPipe to detect and track spatial and temporal hand movements. Solution offers hand tracking by establishing 21 key points in a human hand. </w:t>
      </w:r>
      <w:r w:rsidRPr="006561AE">
        <w:rPr>
          <w:szCs w:val="24"/>
        </w:rPr>
        <w:t>We plan to implement the datasets provided to us, namely LSE_eSaude_UVIGO Spanish Sign Language Dataset and BOBSL (BBC-Oxford British Sign Language Dataset</w:t>
      </w:r>
      <w:r>
        <w:rPr>
          <w:szCs w:val="24"/>
        </w:rPr>
        <w:t>),</w:t>
      </w:r>
      <w:r w:rsidRPr="006561AE">
        <w:rPr>
          <w:szCs w:val="24"/>
        </w:rPr>
        <w:t xml:space="preserve"> to this algorithm.</w:t>
      </w:r>
    </w:p>
    <w:p w14:paraId="582B649D" w14:textId="5689FC60" w:rsidR="00C90199" w:rsidRDefault="007F06AD" w:rsidP="00C90199">
      <w:pPr>
        <w:spacing w:line="360" w:lineRule="auto"/>
        <w:jc w:val="both"/>
        <w:rPr>
          <w:szCs w:val="24"/>
        </w:rPr>
      </w:pPr>
      <w:r>
        <w:rPr>
          <w:noProof/>
          <w:lang w:val="tr-TR" w:eastAsia="tr-TR"/>
        </w:rPr>
        <w:drawing>
          <wp:anchor distT="0" distB="0" distL="114300" distR="114300" simplePos="0" relativeHeight="251649024" behindDoc="0" locked="0" layoutInCell="1" allowOverlap="1" wp14:anchorId="2878AF52" wp14:editId="6DC44BCA">
            <wp:simplePos x="0" y="0"/>
            <wp:positionH relativeFrom="margin">
              <wp:align>center</wp:align>
            </wp:positionH>
            <wp:positionV relativeFrom="paragraph">
              <wp:posOffset>1905000</wp:posOffset>
            </wp:positionV>
            <wp:extent cx="3307080" cy="2300605"/>
            <wp:effectExtent l="0" t="0" r="7620" b="4445"/>
            <wp:wrapTopAndBottom/>
            <wp:docPr id="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080" cy="230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96701E">
        <w:rPr>
          <w:noProof/>
          <w:lang w:val="tr-TR" w:eastAsia="tr-TR"/>
        </w:rPr>
        <mc:AlternateContent>
          <mc:Choice Requires="wps">
            <w:drawing>
              <wp:anchor distT="45720" distB="45720" distL="114300" distR="114300" simplePos="0" relativeHeight="251650048" behindDoc="0" locked="0" layoutInCell="1" allowOverlap="1" wp14:anchorId="22F4E818" wp14:editId="2819EB59">
                <wp:simplePos x="0" y="0"/>
                <wp:positionH relativeFrom="margin">
                  <wp:align>right</wp:align>
                </wp:positionH>
                <wp:positionV relativeFrom="paragraph">
                  <wp:posOffset>4501515</wp:posOffset>
                </wp:positionV>
                <wp:extent cx="5272405" cy="422910"/>
                <wp:effectExtent l="0" t="0" r="0" b="0"/>
                <wp:wrapSquare wrapText="bothSides"/>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405" cy="422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513FF" w14:textId="714FE320" w:rsidR="00CC4DE5" w:rsidRPr="00316E32" w:rsidRDefault="00CC4DE5" w:rsidP="00D62C4E">
                            <w:pPr>
                              <w:pStyle w:val="ResimYazs"/>
                              <w:jc w:val="center"/>
                              <w:rPr>
                                <w:lang w:val="tr-TR"/>
                              </w:rPr>
                            </w:pPr>
                            <w:r w:rsidRPr="00316E32">
                              <w:rPr>
                                <w:lang w:val="tr-TR"/>
                              </w:rPr>
                              <w:t>Figure 5.1: Hand connections and feature vector</w:t>
                            </w:r>
                            <w:r>
                              <w:rPr>
                                <w:lang w:val="tr-TR"/>
                              </w:rPr>
                              <w:t xml:space="preserve"> [4]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F4E818" id="_x0000_t202" coordsize="21600,21600" o:spt="202" path="m,l,21600r21600,l21600,xe">
                <v:stroke joinstyle="miter"/>
                <v:path gradientshapeok="t" o:connecttype="rect"/>
              </v:shapetype>
              <v:shape id="Metin Kutusu 2" o:spid="_x0000_s1026" type="#_x0000_t202" style="position:absolute;left:0;text-align:left;margin-left:363.95pt;margin-top:354.45pt;width:415.15pt;height:33.3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VGuwIAAL0FAAAOAAAAZHJzL2Uyb0RvYy54bWysVNuO0zAQfUfiHyy/Z3PBaZtoU7TbNAix&#10;C0gLH+AmTmOR2MF2mi6If2fs9La7LwjIQ2R7xmfmzBzP9dt916IdU5pLkeHwKsCIiVJWXGwz/PVL&#10;4S0w0oaKirZSsAw/Mo3fLl+/uh77lEWykW3FFAIQodOxz3BjTJ/6vi4b1lF9JXsmwFhL1VEDW7X1&#10;K0VHQO9aPwqCmT9KVfVKlkxrOM0nI146/LpmpflU15oZ1GYYcjPur9x/Y//+8pqmW0X7hpeHNOhf&#10;ZNFRLiDoCSqnhqJB8RdQHS+V1LI2V6XsfFnXvGSOA7AJg2dsHhraM8cFiqP7U5n0/4MtP+4+K8Sr&#10;DM8xErSDFt0zwwX6MJhBDyiyFRp7nYLjQw+uZn8r99Bpx1b3d7L8ppGQq4aKLbtRSo4NoxVkGNqb&#10;/sXVCUdbkM14LysIRQcjHdC+Vp0tHxQEATp06vHUHbY3qITDOJpHJIgxKsFGoigJXft8mh5v90qb&#10;d0x2yC4yrKD7Dp3u7rSx2dD06GKDCVnwtnUKaMWTA3CcTiA2XLU2m4Vr6M8kSNaL9YJ4JJqtPRLk&#10;uXdTrIg3K8J5nL/JV6s8/GXjhiRteFUxYcMcxRWSP2veQeaTLE7y0rLllYWzKWm13axahXYUxF24&#10;z9UcLGc3/2kargjA5RmlECp7GyVeMVvMPVKQ2EvmwcILwuQ2mQUkIXnxlNIdF+zfKaExw0kcxZOY&#10;zkk/4xa47yU3mnbcwPhoeZfhxcmJplaCa1G51hrK22l9UQqb/rkU0O5jo51grUYntZr9Zg8oVsUb&#10;WT2CdJUEZYE+YebBopHqB0YjzI8M6+8DVQyj9r0A+SchIXbguA2J5xFs1KVlc2mhogSoDBuMpuXK&#10;TENq6BXfNhBpenBC3sCTqblT8zmrw0ODGeFIHeaZHUKXe+d1nrrL3wAAAP//AwBQSwMEFAAGAAgA&#10;AAAhAFwxD3DdAAAACAEAAA8AAABkcnMvZG93bnJldi54bWxMj81OwzAQhO9IvIO1SNzoGkpoGuJU&#10;CMQVRPmRuLnxNomI11HsNuHtWU5wnJ3VzDflZva9OtIYu8AGLhcaFHEdXMeNgbfXx4scVEyWne0D&#10;k4FvirCpTk9KW7gw8Qsdt6lREsKxsAbalIYCMdYteRsXYSAWbx9Gb5PIsUE32knCfY9XWt+gtx1L&#10;Q2sHum+p/toevIH3p/3nx7V+bh58Nkxh1sh+jcacn813t6ASzenvGX7xBR0qYdqFA7uoegMyJBlY&#10;6XwNSux8qZegdnJZZRlgVeL/AdUPAAAA//8DAFBLAQItABQABgAIAAAAIQC2gziS/gAAAOEBAAAT&#10;AAAAAAAAAAAAAAAAAAAAAABbQ29udGVudF9UeXBlc10ueG1sUEsBAi0AFAAGAAgAAAAhADj9If/W&#10;AAAAlAEAAAsAAAAAAAAAAAAAAAAALwEAAF9yZWxzLy5yZWxzUEsBAi0AFAAGAAgAAAAhANmQ9Ua7&#10;AgAAvQUAAA4AAAAAAAAAAAAAAAAALgIAAGRycy9lMm9Eb2MueG1sUEsBAi0AFAAGAAgAAAAhAFwx&#10;D3DdAAAACAEAAA8AAAAAAAAAAAAAAAAAFQUAAGRycy9kb3ducmV2LnhtbFBLBQYAAAAABAAEAPMA&#10;AAAfBgAAAAA=&#10;" filled="f" stroked="f">
                <v:textbox>
                  <w:txbxContent>
                    <w:p w14:paraId="446513FF" w14:textId="714FE320" w:rsidR="00CC4DE5" w:rsidRPr="00316E32" w:rsidRDefault="00CC4DE5" w:rsidP="00D62C4E">
                      <w:pPr>
                        <w:pStyle w:val="ResimYazs"/>
                        <w:jc w:val="center"/>
                        <w:rPr>
                          <w:lang w:val="tr-TR"/>
                        </w:rPr>
                      </w:pPr>
                      <w:proofErr w:type="spellStart"/>
                      <w:r w:rsidRPr="00316E32">
                        <w:rPr>
                          <w:lang w:val="tr-TR"/>
                        </w:rPr>
                        <w:t>Figure</w:t>
                      </w:r>
                      <w:proofErr w:type="spellEnd"/>
                      <w:r w:rsidRPr="00316E32">
                        <w:rPr>
                          <w:lang w:val="tr-TR"/>
                        </w:rPr>
                        <w:t xml:space="preserve"> 5.1: </w:t>
                      </w:r>
                      <w:proofErr w:type="spellStart"/>
                      <w:r w:rsidRPr="00316E32">
                        <w:rPr>
                          <w:lang w:val="tr-TR"/>
                        </w:rPr>
                        <w:t>Hand</w:t>
                      </w:r>
                      <w:proofErr w:type="spellEnd"/>
                      <w:r w:rsidRPr="00316E32">
                        <w:rPr>
                          <w:lang w:val="tr-TR"/>
                        </w:rPr>
                        <w:t xml:space="preserve"> </w:t>
                      </w:r>
                      <w:proofErr w:type="spellStart"/>
                      <w:r w:rsidRPr="00316E32">
                        <w:rPr>
                          <w:lang w:val="tr-TR"/>
                        </w:rPr>
                        <w:t>connections</w:t>
                      </w:r>
                      <w:proofErr w:type="spellEnd"/>
                      <w:r w:rsidRPr="00316E32">
                        <w:rPr>
                          <w:lang w:val="tr-TR"/>
                        </w:rPr>
                        <w:t xml:space="preserve"> </w:t>
                      </w:r>
                      <w:proofErr w:type="spellStart"/>
                      <w:r w:rsidRPr="00316E32">
                        <w:rPr>
                          <w:lang w:val="tr-TR"/>
                        </w:rPr>
                        <w:t>and</w:t>
                      </w:r>
                      <w:proofErr w:type="spellEnd"/>
                      <w:r w:rsidRPr="00316E32">
                        <w:rPr>
                          <w:lang w:val="tr-TR"/>
                        </w:rPr>
                        <w:t xml:space="preserve"> </w:t>
                      </w:r>
                      <w:proofErr w:type="spellStart"/>
                      <w:r w:rsidRPr="00316E32">
                        <w:rPr>
                          <w:lang w:val="tr-TR"/>
                        </w:rPr>
                        <w:t>feature</w:t>
                      </w:r>
                      <w:proofErr w:type="spellEnd"/>
                      <w:r w:rsidRPr="00316E32">
                        <w:rPr>
                          <w:lang w:val="tr-TR"/>
                        </w:rPr>
                        <w:t xml:space="preserve"> </w:t>
                      </w:r>
                      <w:proofErr w:type="spellStart"/>
                      <w:r w:rsidRPr="00316E32">
                        <w:rPr>
                          <w:lang w:val="tr-TR"/>
                        </w:rPr>
                        <w:t>vector</w:t>
                      </w:r>
                      <w:proofErr w:type="spellEnd"/>
                      <w:r>
                        <w:rPr>
                          <w:lang w:val="tr-TR"/>
                        </w:rPr>
                        <w:t xml:space="preserve"> [4]</w:t>
                      </w:r>
                    </w:p>
                  </w:txbxContent>
                </v:textbox>
                <w10:wrap type="square" anchorx="margin"/>
              </v:shape>
            </w:pict>
          </mc:Fallback>
        </mc:AlternateContent>
      </w:r>
      <w:r w:rsidR="00FC596D" w:rsidRPr="00564449">
        <w:rPr>
          <w:szCs w:val="24"/>
        </w:rPr>
        <w:t xml:space="preserve">The algorithm we deployed uses MediaPipe framework to extract the locations of key points of the hand or hands (also referred as landmarks) in a frame. To accurately extract information about signs performed in a frame, algorithm calculates the relative angle of each landmark rather than their distance and absolute position since hand size and position may differ signer to signer. To extract hand information from </w:t>
      </w:r>
      <w:r w:rsidR="00FC596D">
        <w:rPr>
          <w:szCs w:val="24"/>
        </w:rPr>
        <w:t xml:space="preserve">a </w:t>
      </w:r>
      <w:r w:rsidR="00FC596D" w:rsidRPr="00564449">
        <w:rPr>
          <w:szCs w:val="24"/>
        </w:rPr>
        <w:t>frame, all 21 hand connections established by MediaPipe are utilized in the algorithm. These connections and landmark</w:t>
      </w:r>
      <w:r w:rsidR="00FC596D">
        <w:rPr>
          <w:szCs w:val="24"/>
        </w:rPr>
        <w:t>s</w:t>
      </w:r>
      <w:r w:rsidR="00FC596D" w:rsidRPr="00564449">
        <w:rPr>
          <w:szCs w:val="24"/>
        </w:rPr>
        <w:t xml:space="preserve"> are shown in </w:t>
      </w:r>
      <w:r w:rsidR="00FC596D" w:rsidRPr="00316E32">
        <w:rPr>
          <w:szCs w:val="24"/>
        </w:rPr>
        <w:t xml:space="preserve">Figure </w:t>
      </w:r>
      <w:r w:rsidR="00316E32" w:rsidRPr="00316E32">
        <w:rPr>
          <w:szCs w:val="24"/>
        </w:rPr>
        <w:t>5.1</w:t>
      </w:r>
      <w:r w:rsidR="00FC596D" w:rsidRPr="00316E32">
        <w:rPr>
          <w:szCs w:val="24"/>
        </w:rPr>
        <w:t>.</w:t>
      </w:r>
      <w:r w:rsidR="00FC596D" w:rsidRPr="00316E32">
        <w:rPr>
          <w:noProof/>
        </w:rPr>
        <w:t xml:space="preserve"> </w:t>
      </w:r>
    </w:p>
    <w:p w14:paraId="65403691" w14:textId="4D79397E" w:rsidR="00FC596D" w:rsidRPr="00564449" w:rsidRDefault="00FC596D" w:rsidP="00C90199">
      <w:pPr>
        <w:spacing w:line="360" w:lineRule="auto"/>
        <w:jc w:val="both"/>
        <w:rPr>
          <w:szCs w:val="24"/>
        </w:rPr>
      </w:pPr>
      <w:r w:rsidRPr="00564449">
        <w:rPr>
          <w:szCs w:val="24"/>
        </w:rPr>
        <w:lastRenderedPageBreak/>
        <w:t>A feature vector containing all 21 x 21 = 441 angles between all landmarks is constructed to identify hand gesture performed</w:t>
      </w:r>
      <w:r>
        <w:rPr>
          <w:szCs w:val="24"/>
        </w:rPr>
        <w:t xml:space="preserve"> in a frame</w:t>
      </w:r>
      <w:r w:rsidRPr="00564449">
        <w:rPr>
          <w:szCs w:val="24"/>
        </w:rPr>
        <w:t>. Feature vectors for every frame of a training video in training set is obtained to compare and detect signs performed in a test video.</w:t>
      </w:r>
      <w:r>
        <w:rPr>
          <w:szCs w:val="24"/>
        </w:rPr>
        <w:t xml:space="preserve"> Then, spatial landmark information from each frame is combined into a matrix to obtain temporal information of the hand movements.</w:t>
      </w:r>
    </w:p>
    <w:p w14:paraId="6B7A4DC9" w14:textId="48307FC0" w:rsidR="00FC596D" w:rsidRPr="00564449" w:rsidRDefault="00FC596D" w:rsidP="00FC596D">
      <w:pPr>
        <w:tabs>
          <w:tab w:val="left" w:pos="6180"/>
        </w:tabs>
        <w:spacing w:line="360" w:lineRule="auto"/>
        <w:jc w:val="both"/>
        <w:rPr>
          <w:szCs w:val="24"/>
        </w:rPr>
      </w:pPr>
      <w:r w:rsidRPr="00564449">
        <w:rPr>
          <w:szCs w:val="24"/>
        </w:rPr>
        <w:t xml:space="preserve">After the detection of temporal and spatial information of hands during a sign, the algorithm </w:t>
      </w:r>
      <w:r>
        <w:rPr>
          <w:szCs w:val="24"/>
        </w:rPr>
        <w:t>classifies</w:t>
      </w:r>
      <w:r w:rsidRPr="00564449">
        <w:rPr>
          <w:szCs w:val="24"/>
        </w:rPr>
        <w:t xml:space="preserve"> a sign model by combining </w:t>
      </w:r>
      <w:r>
        <w:rPr>
          <w:szCs w:val="24"/>
        </w:rPr>
        <w:t>these details</w:t>
      </w:r>
      <w:r w:rsidRPr="00564449">
        <w:rPr>
          <w:szCs w:val="24"/>
        </w:rPr>
        <w:t xml:space="preserve">. Both left and right hand (if present in the video) feature vectors for every frame are assembled to create a </w:t>
      </w:r>
      <w:r w:rsidR="002F638D">
        <w:rPr>
          <w:noProof/>
          <w:lang w:val="tr-TR" w:eastAsia="tr-TR"/>
        </w:rPr>
        <mc:AlternateContent>
          <mc:Choice Requires="wps">
            <w:drawing>
              <wp:anchor distT="45720" distB="45720" distL="114300" distR="114300" simplePos="0" relativeHeight="251652096" behindDoc="0" locked="0" layoutInCell="1" allowOverlap="1" wp14:anchorId="38EAA505" wp14:editId="1E6D567F">
                <wp:simplePos x="0" y="0"/>
                <wp:positionH relativeFrom="column">
                  <wp:posOffset>1905</wp:posOffset>
                </wp:positionH>
                <wp:positionV relativeFrom="paragraph">
                  <wp:posOffset>2190750</wp:posOffset>
                </wp:positionV>
                <wp:extent cx="5272405" cy="499110"/>
                <wp:effectExtent l="0" t="0" r="0" b="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240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BFF87" w14:textId="340691F0" w:rsidR="00CC4DE5" w:rsidRPr="00316E32" w:rsidRDefault="00CC4DE5" w:rsidP="00D62C4E">
                            <w:pPr>
                              <w:pStyle w:val="ResimYazs"/>
                              <w:jc w:val="center"/>
                              <w:rPr>
                                <w:lang w:val="tr-TR"/>
                              </w:rPr>
                            </w:pPr>
                            <w:r w:rsidRPr="00316E32">
                              <w:rPr>
                                <w:lang w:val="tr-TR"/>
                              </w:rPr>
                              <w:t>Figure 5.2: Sign model representation</w:t>
                            </w:r>
                            <w:r>
                              <w:rPr>
                                <w:lang w:val="tr-TR"/>
                              </w:rPr>
                              <w:t xml:space="preserve"> [4]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EAA505" id="_x0000_s1027" type="#_x0000_t202" style="position:absolute;left:0;text-align:left;margin-left:.15pt;margin-top:172.5pt;width:415.15pt;height:39.3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1zvgIAAMQFAAAOAAAAZHJzL2Uyb0RvYy54bWysVNuO0zAQfUfiHyy/Z3PBaZtoU7TbNAix&#10;C0gLH+AmTmOR2MF2mi6If2fs9La7LwjIQ2R7xmfmzBzP9dt916IdU5pLkeHwKsCIiVJWXGwz/PVL&#10;4S0w0oaKirZSsAw/Mo3fLl+/uh77lEWykW3FFAIQodOxz3BjTJ/6vi4b1lF9JXsmwFhL1VEDW7X1&#10;K0VHQO9aPwqCmT9KVfVKlkxrOM0nI146/LpmpflU15oZ1GYYcjPur9x/Y//+8pqmW0X7hpeHNOhf&#10;ZNFRLiDoCSqnhqJB8RdQHS+V1LI2V6XsfFnXvGSOA7AJg2dsHhraM8cFiqP7U5n0/4MtP+4+K8Sr&#10;DM8wErSDFt0zwwX6MJhBDyiyFRp7nYLjQw+uZn8r99Bpx1b3d7L8ppGQq4aKLbtRSo4NoxVkGNqb&#10;/sXVCUdbkM14LysIRQcjHdC+Vp0tHxQEATp06vHUHbY3qITDOJpHJIgxKsFGkiQMXft8mh5v90qb&#10;d0x2yC4yrKD7Dp3u7rSx2dD06GKDCVnwtnUKaMWTA3CcTiA2XLU2m4Vr6M8kSNaL9YJ4JJqtPRLk&#10;uXdTrIg3K8J5nL/JV6s8/GXjhiRteFUxYcMcxRWSP2veQeaTLE7y0rLllYWzKWm13axahXYUxF24&#10;z9UcLGc3/2kargjA5RmlECp7GyVeMVvMPVKQ2EvmwcILwuQ2mQUkIXnxlNIdF+zfKaExw0kcxZOY&#10;zkk/4xa47yU3mnbcwPhoeZfhxcmJplaCa1G51hrK22l9UQqb/rkU0O5jo51grUYntZr9Zu9eh1Oz&#10;FfNGVo+gYCVBYCBTGH2waKT6gdEIYyTD+vtAFcOofS/gFSQhIXbuuA2J5xFs1KVlc2mhogSoDBuM&#10;puXKTLNq6BXfNhBpendC3sDLqbkT9Tmrw3uDUeG4HcaanUWXe+d1Hr7L3wAAAP//AwBQSwMEFAAG&#10;AAgAAAAhAP2OwmjeAAAACAEAAA8AAABkcnMvZG93bnJldi54bWxMj8FOwzAQRO+V+AdrkXprbZo0&#10;KiFOhai4gihQqTc33iYR8TqK3Sb8PcsJLiuNZjT7pthOrhNXHELrScPdUoFAqrxtqdbw8f682IAI&#10;0ZA1nSfU8I0BtuXNrDC59SO94XUfa8ElFHKjoYmxz6UMVYPOhKXvkdg7+8GZyHKopR3MyOWukyul&#10;MulMS/yhMT0+NVh97S9Ow+fL+XhI1Wu9c+t+9JOS5O6l1vPb6fEBRMQp/oXhF5/RoWSmk7+QDaLT&#10;kHCOb7rmRWxvEpWBOGlIV0kGsizk/wHlDwAAAP//AwBQSwECLQAUAAYACAAAACEAtoM4kv4AAADh&#10;AQAAEwAAAAAAAAAAAAAAAAAAAAAAW0NvbnRlbnRfVHlwZXNdLnhtbFBLAQItABQABgAIAAAAIQA4&#10;/SH/1gAAAJQBAAALAAAAAAAAAAAAAAAAAC8BAABfcmVscy8ucmVsc1BLAQItABQABgAIAAAAIQCg&#10;DL1zvgIAAMQFAAAOAAAAAAAAAAAAAAAAAC4CAABkcnMvZTJvRG9jLnhtbFBLAQItABQABgAIAAAA&#10;IQD9jsJo3gAAAAgBAAAPAAAAAAAAAAAAAAAAABgFAABkcnMvZG93bnJldi54bWxQSwUGAAAAAAQA&#10;BADzAAAAIwYAAAAA&#10;" filled="f" stroked="f">
                <v:textbox>
                  <w:txbxContent>
                    <w:p w14:paraId="124BFF87" w14:textId="340691F0" w:rsidR="00CC4DE5" w:rsidRPr="00316E32" w:rsidRDefault="00CC4DE5" w:rsidP="00D62C4E">
                      <w:pPr>
                        <w:pStyle w:val="ResimYazs"/>
                        <w:jc w:val="center"/>
                        <w:rPr>
                          <w:lang w:val="tr-TR"/>
                        </w:rPr>
                      </w:pPr>
                      <w:proofErr w:type="spellStart"/>
                      <w:r w:rsidRPr="00316E32">
                        <w:rPr>
                          <w:lang w:val="tr-TR"/>
                        </w:rPr>
                        <w:t>Figure</w:t>
                      </w:r>
                      <w:proofErr w:type="spellEnd"/>
                      <w:r w:rsidRPr="00316E32">
                        <w:rPr>
                          <w:lang w:val="tr-TR"/>
                        </w:rPr>
                        <w:t xml:space="preserve"> 5.2: </w:t>
                      </w:r>
                      <w:proofErr w:type="spellStart"/>
                      <w:r w:rsidRPr="00316E32">
                        <w:rPr>
                          <w:lang w:val="tr-TR"/>
                        </w:rPr>
                        <w:t>Sign</w:t>
                      </w:r>
                      <w:proofErr w:type="spellEnd"/>
                      <w:r w:rsidRPr="00316E32">
                        <w:rPr>
                          <w:lang w:val="tr-TR"/>
                        </w:rPr>
                        <w:t xml:space="preserve"> model </w:t>
                      </w:r>
                      <w:proofErr w:type="spellStart"/>
                      <w:r w:rsidRPr="00316E32">
                        <w:rPr>
                          <w:lang w:val="tr-TR"/>
                        </w:rPr>
                        <w:t>representation</w:t>
                      </w:r>
                      <w:proofErr w:type="spellEnd"/>
                      <w:r>
                        <w:rPr>
                          <w:lang w:val="tr-TR"/>
                        </w:rPr>
                        <w:t xml:space="preserve"> [4]</w:t>
                      </w:r>
                    </w:p>
                  </w:txbxContent>
                </v:textbox>
                <w10:wrap type="square"/>
              </v:shape>
            </w:pict>
          </mc:Fallback>
        </mc:AlternateContent>
      </w:r>
      <w:r w:rsidR="002F638D">
        <w:rPr>
          <w:noProof/>
          <w:lang w:val="tr-TR" w:eastAsia="tr-TR"/>
        </w:rPr>
        <w:drawing>
          <wp:anchor distT="0" distB="0" distL="114300" distR="114300" simplePos="0" relativeHeight="251651072" behindDoc="0" locked="0" layoutInCell="1" allowOverlap="1" wp14:anchorId="1CC98E8E" wp14:editId="0F111C0A">
            <wp:simplePos x="0" y="0"/>
            <wp:positionH relativeFrom="column">
              <wp:posOffset>1905</wp:posOffset>
            </wp:positionH>
            <wp:positionV relativeFrom="paragraph">
              <wp:posOffset>67945</wp:posOffset>
            </wp:positionV>
            <wp:extent cx="5272405" cy="2351405"/>
            <wp:effectExtent l="0" t="0" r="0" b="0"/>
            <wp:wrapSquare wrapText="bothSides"/>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2351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4449">
        <w:rPr>
          <w:szCs w:val="24"/>
        </w:rPr>
        <w:t>sign model that contains all information associated with that sign. The sign models are used to predict the sign performed in a test video.</w:t>
      </w:r>
    </w:p>
    <w:p w14:paraId="4E07148D" w14:textId="77777777" w:rsidR="00FC596D" w:rsidRPr="00564449" w:rsidRDefault="00FC596D" w:rsidP="00FC596D">
      <w:pPr>
        <w:tabs>
          <w:tab w:val="left" w:pos="6180"/>
        </w:tabs>
        <w:spacing w:line="360" w:lineRule="auto"/>
        <w:jc w:val="both"/>
        <w:rPr>
          <w:szCs w:val="24"/>
        </w:rPr>
      </w:pPr>
      <w:r w:rsidRPr="00564449">
        <w:rPr>
          <w:szCs w:val="24"/>
        </w:rPr>
        <w:t>After the construction of sign models, Dynamic Time Warping algorithm is deployed to detect similarities between signs. This algorithm allows sign prediction with less training data</w:t>
      </w:r>
      <w:r>
        <w:rPr>
          <w:szCs w:val="24"/>
        </w:rPr>
        <w:t xml:space="preserve"> compared to deep learning methods</w:t>
      </w:r>
      <w:r w:rsidRPr="00564449">
        <w:rPr>
          <w:szCs w:val="24"/>
        </w:rPr>
        <w:t xml:space="preserve">. DTW algorithm calculates the similarities between patterns instead of sequences, resulting in better performance while comparing samples with different lengths. More information and mathematical background of DTW algorithm can be found in </w:t>
      </w:r>
      <w:r w:rsidRPr="00316E32">
        <w:rPr>
          <w:szCs w:val="24"/>
        </w:rPr>
        <w:t>Appendix A.</w:t>
      </w:r>
    </w:p>
    <w:p w14:paraId="12C80889" w14:textId="4B22461D" w:rsidR="0096701E" w:rsidRPr="00CC4DE5" w:rsidRDefault="00FC596D" w:rsidP="00CC4DE5">
      <w:pPr>
        <w:tabs>
          <w:tab w:val="left" w:pos="6180"/>
        </w:tabs>
        <w:spacing w:line="360" w:lineRule="auto"/>
        <w:jc w:val="both"/>
        <w:rPr>
          <w:color w:val="FF0000"/>
          <w:szCs w:val="24"/>
        </w:rPr>
      </w:pPr>
      <w:r w:rsidRPr="00564449">
        <w:rPr>
          <w:szCs w:val="24"/>
        </w:rPr>
        <w:t>To predict a sign from test set, the algorithm calculates distances between the test feature matrix and all other training feature matrices. Then, each training sample is ranked based on a similarity score obtained from DTW distances to the training feature matrices. After these operations, the algorithm calculates the n most probable signs based on similarity and classifies the test sign according to an arbitrary threshold value. If the test sign cannot be classified, algorithm outputs “Unknown Sign”.</w:t>
      </w:r>
    </w:p>
    <w:p w14:paraId="023F7698" w14:textId="4546DB05" w:rsidR="00BF25A1" w:rsidRPr="00BF25A1" w:rsidRDefault="00316E32" w:rsidP="00D62C4E">
      <w:pPr>
        <w:pStyle w:val="Balk1"/>
      </w:pPr>
      <w:bookmarkStart w:id="42" w:name="_Toc124498389"/>
      <w:r>
        <w:lastRenderedPageBreak/>
        <w:t xml:space="preserve">6. </w:t>
      </w:r>
      <w:r w:rsidR="00BF25A1">
        <w:t>CONCLUSION</w:t>
      </w:r>
      <w:bookmarkEnd w:id="42"/>
    </w:p>
    <w:p w14:paraId="4946BFBA" w14:textId="20F0AF4F" w:rsidR="00316E32" w:rsidRDefault="00316E32" w:rsidP="00D62C4E">
      <w:pPr>
        <w:pStyle w:val="Balk2"/>
      </w:pPr>
      <w:bookmarkStart w:id="43" w:name="_Toc124498390"/>
      <w:r>
        <w:t>6.1.</w:t>
      </w:r>
      <w:r>
        <w:tab/>
        <w:t>Results</w:t>
      </w:r>
      <w:bookmarkEnd w:id="43"/>
    </w:p>
    <w:p w14:paraId="787AF6FA" w14:textId="0615270C" w:rsidR="005D3641" w:rsidRPr="00316E32" w:rsidRDefault="00316E32" w:rsidP="005D3641">
      <w:pPr>
        <w:overflowPunct/>
        <w:autoSpaceDE/>
        <w:autoSpaceDN/>
        <w:adjustRightInd/>
        <w:spacing w:line="360" w:lineRule="auto"/>
        <w:ind w:firstLine="0"/>
        <w:jc w:val="both"/>
        <w:textAlignment w:val="auto"/>
        <w:rPr>
          <w:bCs/>
        </w:rPr>
      </w:pPr>
      <w:r>
        <w:rPr>
          <w:b/>
        </w:rPr>
        <w:tab/>
      </w:r>
      <w:r w:rsidR="005D3641">
        <w:rPr>
          <w:bCs/>
        </w:rPr>
        <w:t xml:space="preserve"> </w:t>
      </w:r>
      <w:r w:rsidR="00ED5B9D">
        <w:rPr>
          <w:bCs/>
        </w:rPr>
        <w:t>After many hours of researching and article-reading, we were able to get our first material results. The algorithm we found successfully recognized the narrow set of signs given in its default training sets.</w:t>
      </w:r>
    </w:p>
    <w:p w14:paraId="00127BA8" w14:textId="60F7D7AD" w:rsidR="00316E32" w:rsidRDefault="00316E32" w:rsidP="00D62C4E">
      <w:pPr>
        <w:pStyle w:val="Balk2"/>
      </w:pPr>
      <w:bookmarkStart w:id="44" w:name="_Toc124498391"/>
      <w:r>
        <w:t>6.2.</w:t>
      </w:r>
      <w:r>
        <w:tab/>
        <w:t>Discussion and Future Work</w:t>
      </w:r>
      <w:bookmarkEnd w:id="44"/>
    </w:p>
    <w:p w14:paraId="1F19F372" w14:textId="5034DAA4" w:rsidR="005D3641" w:rsidRDefault="005D3641" w:rsidP="005D3641">
      <w:pPr>
        <w:overflowPunct/>
        <w:autoSpaceDE/>
        <w:autoSpaceDN/>
        <w:adjustRightInd/>
        <w:spacing w:line="360" w:lineRule="auto"/>
        <w:jc w:val="both"/>
        <w:textAlignment w:val="auto"/>
        <w:rPr>
          <w:b/>
        </w:rPr>
      </w:pPr>
      <w:r>
        <w:rPr>
          <w:bCs/>
        </w:rPr>
        <w:t xml:space="preserve">Since start of the first semester, considerable forward steps had been taken in this project. We were extremely unfamiliar with the subject, however, we were ready to study and comprehend topics required. After many hours of preliminary study and literature survey, we were able to get our first results using the aforementioned algorithm. These results may not look that much, however, they are promising. Our next milestone would be widening the vocabulary of the keyword recognition by implementing </w:t>
      </w:r>
      <w:r w:rsidRPr="006561AE">
        <w:rPr>
          <w:szCs w:val="24"/>
        </w:rPr>
        <w:t>LSE_eSaude_UVIGO Spanish Sign Language Dataset and BOBSL (BBC-Oxford British Sign Language Dataset</w:t>
      </w:r>
      <w:r>
        <w:rPr>
          <w:szCs w:val="24"/>
        </w:rPr>
        <w:t>) in near future. We had some delays due to unforeseen circumstances but we believe we can fulfill the requirements of the project in proposed time schedule.</w:t>
      </w:r>
    </w:p>
    <w:p w14:paraId="57B560EF" w14:textId="6DED724C" w:rsidR="00304796" w:rsidRPr="00304796" w:rsidRDefault="00316E32" w:rsidP="00D62C4E">
      <w:pPr>
        <w:pStyle w:val="Balk2"/>
      </w:pPr>
      <w:bookmarkStart w:id="45" w:name="_Toc124498392"/>
      <w:r>
        <w:t>6.3.</w:t>
      </w:r>
      <w:r>
        <w:tab/>
      </w:r>
      <w:r w:rsidR="00304796" w:rsidRPr="00304796">
        <w:t>Realistic Constraints</w:t>
      </w:r>
      <w:bookmarkEnd w:id="45"/>
    </w:p>
    <w:p w14:paraId="6454A81C" w14:textId="77777777" w:rsidR="00C463F9" w:rsidRDefault="00BF25A1" w:rsidP="00316E32">
      <w:pPr>
        <w:spacing w:after="120" w:line="360" w:lineRule="auto"/>
        <w:jc w:val="both"/>
      </w:pPr>
      <w:r>
        <w:t xml:space="preserve">Since sign language consists of various components such as hand and arm movements, lip movements, and facial expressions; it makes it a challenging problem to extract feature vectors that fully reflect the sign language in all aspects. Moreover, there is not an universal data set for sign language recognition, since sign languages vary from region to region. Also, the fact that sign languages consist of thousands of different signs and the differences between these signs is minor proposes yet another challenge for sign language recognition studies. While there are various labeled data </w:t>
      </w:r>
      <w:r>
        <w:lastRenderedPageBreak/>
        <w:t>sets for sign language recognition, these data sets are labeled by hand and thus their production is pretty expensive.</w:t>
      </w:r>
    </w:p>
    <w:p w14:paraId="1EC2319C" w14:textId="37AA4423" w:rsidR="00304796" w:rsidRPr="00304796" w:rsidRDefault="00316E32" w:rsidP="00D62C4E">
      <w:pPr>
        <w:pStyle w:val="Balk2"/>
      </w:pPr>
      <w:bookmarkStart w:id="46" w:name="_Toc124498393"/>
      <w:r>
        <w:t>6.4.</w:t>
      </w:r>
      <w:r>
        <w:tab/>
      </w:r>
      <w:r w:rsidR="00304796" w:rsidRPr="00304796">
        <w:t>Social, Environmental and Economic Impact</w:t>
      </w:r>
      <w:bookmarkEnd w:id="46"/>
    </w:p>
    <w:p w14:paraId="1AF5F5AE" w14:textId="77777777" w:rsidR="00BF25A1" w:rsidRDefault="00BF25A1" w:rsidP="00316E32">
      <w:pPr>
        <w:overflowPunct/>
        <w:autoSpaceDE/>
        <w:autoSpaceDN/>
        <w:adjustRightInd/>
        <w:spacing w:line="360" w:lineRule="auto"/>
        <w:textAlignment w:val="auto"/>
      </w:pPr>
      <w:r>
        <w:t>This project plays an important role in integrating people with speaking and/or hearing disabilities to the society. The two most important elements of social construct, communication and culture is provided to the disabled people. The bond between abled and disabled people is strengthened as it will create a common ground between sign written languages ​​for information retrieval and make it easier for non-sign language speakers to learn the sign language. Hence, disabled people don't have to adapt to lip reading or orally speaking as effective sign language communication can be made with people who don't understand sign language. Since communication is improved, deaf people can easily be integrated to the workforce in various industries. Moreover, this study can be used in educational purposes involving teaching sign language to both disabled and abled people. Also, this project will make it possible to use parallel databases between spoken and sign languages. Finally, this project can also be used as the first step for helping hearing-impaired people extracting the information, they want from a video in sign language.</w:t>
      </w:r>
    </w:p>
    <w:p w14:paraId="68DEDD0A" w14:textId="54E5DD91" w:rsidR="00304796" w:rsidRPr="00304796" w:rsidRDefault="00316E32" w:rsidP="00D62C4E">
      <w:pPr>
        <w:pStyle w:val="Balk2"/>
      </w:pPr>
      <w:bookmarkStart w:id="47" w:name="_Toc124498394"/>
      <w:r>
        <w:t>6.5.</w:t>
      </w:r>
      <w:r>
        <w:tab/>
      </w:r>
      <w:r w:rsidR="00304796" w:rsidRPr="00304796">
        <w:t>Cost Analysis</w:t>
      </w:r>
      <w:bookmarkEnd w:id="47"/>
    </w:p>
    <w:tbl>
      <w:tblPr>
        <w:tblW w:w="0" w:type="auto"/>
        <w:tblLook w:val="04A0" w:firstRow="1" w:lastRow="0" w:firstColumn="1" w:lastColumn="0" w:noHBand="0" w:noVBand="1"/>
      </w:tblPr>
      <w:tblGrid>
        <w:gridCol w:w="7034"/>
        <w:gridCol w:w="1275"/>
      </w:tblGrid>
      <w:tr w:rsidR="00BF25A1" w:rsidRPr="00BF25A1" w14:paraId="708DEBD3" w14:textId="77777777" w:rsidTr="00BF25A1">
        <w:tc>
          <w:tcPr>
            <w:tcW w:w="7479" w:type="dxa"/>
            <w:hideMark/>
          </w:tcPr>
          <w:p w14:paraId="48D2B7C0" w14:textId="68B97E09" w:rsidR="00BF25A1" w:rsidRPr="00BF25A1" w:rsidRDefault="00BF25A1" w:rsidP="00BF25A1">
            <w:pPr>
              <w:overflowPunct/>
              <w:autoSpaceDE/>
              <w:autoSpaceDN/>
              <w:adjustRightInd/>
              <w:spacing w:after="120" w:line="240" w:lineRule="auto"/>
              <w:ind w:firstLine="0"/>
              <w:textAlignment w:val="auto"/>
              <w:rPr>
                <w:szCs w:val="24"/>
              </w:rPr>
            </w:pPr>
            <w:r w:rsidRPr="00BF25A1">
              <w:rPr>
                <w:szCs w:val="24"/>
              </w:rPr>
              <w:t xml:space="preserve">R&amp;D cost (28 weeks x 6 hours x </w:t>
            </w:r>
            <w:r w:rsidR="00316E32">
              <w:rPr>
                <w:szCs w:val="24"/>
              </w:rPr>
              <w:t>2</w:t>
            </w:r>
            <w:r w:rsidRPr="00BF25A1">
              <w:rPr>
                <w:szCs w:val="24"/>
              </w:rPr>
              <w:t xml:space="preserve"> students x $5/hour)</w:t>
            </w:r>
          </w:p>
        </w:tc>
        <w:tc>
          <w:tcPr>
            <w:tcW w:w="1301" w:type="dxa"/>
            <w:hideMark/>
          </w:tcPr>
          <w:p w14:paraId="56E028E6" w14:textId="070D752D" w:rsidR="00BF25A1" w:rsidRPr="00BF25A1" w:rsidRDefault="00BF25A1" w:rsidP="00BF25A1">
            <w:pPr>
              <w:overflowPunct/>
              <w:autoSpaceDE/>
              <w:autoSpaceDN/>
              <w:adjustRightInd/>
              <w:spacing w:after="120" w:line="240" w:lineRule="auto"/>
              <w:ind w:firstLine="0"/>
              <w:jc w:val="right"/>
              <w:textAlignment w:val="auto"/>
              <w:rPr>
                <w:szCs w:val="24"/>
              </w:rPr>
            </w:pPr>
            <w:r w:rsidRPr="00BF25A1">
              <w:rPr>
                <w:szCs w:val="24"/>
              </w:rPr>
              <w:t>$</w:t>
            </w:r>
            <w:r w:rsidR="00316E32">
              <w:rPr>
                <w:szCs w:val="24"/>
              </w:rPr>
              <w:t>1680</w:t>
            </w:r>
          </w:p>
        </w:tc>
      </w:tr>
      <w:tr w:rsidR="00BF25A1" w:rsidRPr="00BF25A1" w14:paraId="705D7473" w14:textId="77777777" w:rsidTr="00BF25A1">
        <w:tc>
          <w:tcPr>
            <w:tcW w:w="7479" w:type="dxa"/>
            <w:hideMark/>
          </w:tcPr>
          <w:p w14:paraId="0F9CE98D" w14:textId="77777777" w:rsidR="00BF25A1" w:rsidRPr="00BF25A1" w:rsidRDefault="00BF25A1" w:rsidP="00BF25A1">
            <w:pPr>
              <w:overflowPunct/>
              <w:autoSpaceDE/>
              <w:autoSpaceDN/>
              <w:adjustRightInd/>
              <w:spacing w:after="120" w:line="240" w:lineRule="auto"/>
              <w:ind w:firstLine="0"/>
              <w:textAlignment w:val="auto"/>
              <w:rPr>
                <w:szCs w:val="24"/>
              </w:rPr>
            </w:pPr>
            <w:r w:rsidRPr="00BF25A1">
              <w:rPr>
                <w:szCs w:val="24"/>
              </w:rPr>
              <w:t>Data storage (physical or cloud)</w:t>
            </w:r>
          </w:p>
        </w:tc>
        <w:tc>
          <w:tcPr>
            <w:tcW w:w="1301" w:type="dxa"/>
            <w:hideMark/>
          </w:tcPr>
          <w:p w14:paraId="11B88F48" w14:textId="77777777" w:rsidR="00BF25A1" w:rsidRPr="00BF25A1" w:rsidRDefault="00BF25A1" w:rsidP="00BF25A1">
            <w:pPr>
              <w:overflowPunct/>
              <w:autoSpaceDE/>
              <w:autoSpaceDN/>
              <w:adjustRightInd/>
              <w:spacing w:after="120" w:line="240" w:lineRule="auto"/>
              <w:ind w:firstLine="0"/>
              <w:jc w:val="right"/>
              <w:textAlignment w:val="auto"/>
              <w:rPr>
                <w:szCs w:val="24"/>
              </w:rPr>
            </w:pPr>
            <w:r w:rsidRPr="00BF25A1">
              <w:rPr>
                <w:szCs w:val="24"/>
              </w:rPr>
              <w:t>~$60</w:t>
            </w:r>
          </w:p>
        </w:tc>
      </w:tr>
      <w:tr w:rsidR="00BF25A1" w:rsidRPr="00BF25A1" w14:paraId="1DBBD8FA" w14:textId="77777777" w:rsidTr="00BF25A1">
        <w:tc>
          <w:tcPr>
            <w:tcW w:w="7479" w:type="dxa"/>
            <w:hideMark/>
          </w:tcPr>
          <w:p w14:paraId="4C4961ED" w14:textId="77777777" w:rsidR="00BF25A1" w:rsidRPr="00BF25A1" w:rsidRDefault="00BF25A1" w:rsidP="00BF25A1">
            <w:pPr>
              <w:overflowPunct/>
              <w:autoSpaceDE/>
              <w:autoSpaceDN/>
              <w:adjustRightInd/>
              <w:spacing w:after="120" w:line="240" w:lineRule="auto"/>
              <w:ind w:firstLine="0"/>
              <w:textAlignment w:val="auto"/>
              <w:rPr>
                <w:szCs w:val="24"/>
              </w:rPr>
            </w:pPr>
            <w:r w:rsidRPr="00BF25A1">
              <w:rPr>
                <w:szCs w:val="24"/>
              </w:rPr>
              <w:t>GPU server (~$75/month x 7 months)</w:t>
            </w:r>
          </w:p>
        </w:tc>
        <w:tc>
          <w:tcPr>
            <w:tcW w:w="1301" w:type="dxa"/>
            <w:hideMark/>
          </w:tcPr>
          <w:p w14:paraId="363EAE92" w14:textId="77777777" w:rsidR="00BF25A1" w:rsidRPr="00BF25A1" w:rsidRDefault="00BF25A1" w:rsidP="00BF25A1">
            <w:pPr>
              <w:overflowPunct/>
              <w:autoSpaceDE/>
              <w:autoSpaceDN/>
              <w:adjustRightInd/>
              <w:spacing w:after="120" w:line="240" w:lineRule="auto"/>
              <w:ind w:firstLine="0"/>
              <w:jc w:val="right"/>
              <w:textAlignment w:val="auto"/>
              <w:rPr>
                <w:szCs w:val="24"/>
              </w:rPr>
            </w:pPr>
            <w:r w:rsidRPr="00BF25A1">
              <w:rPr>
                <w:szCs w:val="24"/>
              </w:rPr>
              <w:t>~$525</w:t>
            </w:r>
          </w:p>
        </w:tc>
      </w:tr>
      <w:tr w:rsidR="00BF25A1" w:rsidRPr="00BF25A1" w14:paraId="3863C750" w14:textId="77777777" w:rsidTr="00BF25A1">
        <w:tc>
          <w:tcPr>
            <w:tcW w:w="7479" w:type="dxa"/>
            <w:hideMark/>
          </w:tcPr>
          <w:p w14:paraId="4A7FC2AA" w14:textId="77777777" w:rsidR="00BF25A1" w:rsidRPr="00BF25A1" w:rsidRDefault="00BF25A1" w:rsidP="00BF25A1">
            <w:pPr>
              <w:overflowPunct/>
              <w:autoSpaceDE/>
              <w:autoSpaceDN/>
              <w:adjustRightInd/>
              <w:spacing w:after="120" w:line="240" w:lineRule="auto"/>
              <w:ind w:firstLine="0"/>
              <w:textAlignment w:val="auto"/>
              <w:rPr>
                <w:b/>
                <w:bCs/>
                <w:i/>
                <w:iCs/>
                <w:szCs w:val="24"/>
              </w:rPr>
            </w:pPr>
            <w:r w:rsidRPr="00BF25A1">
              <w:rPr>
                <w:b/>
                <w:bCs/>
                <w:i/>
                <w:iCs/>
                <w:szCs w:val="24"/>
              </w:rPr>
              <w:t>TOTAL</w:t>
            </w:r>
          </w:p>
        </w:tc>
        <w:tc>
          <w:tcPr>
            <w:tcW w:w="1301" w:type="dxa"/>
            <w:hideMark/>
          </w:tcPr>
          <w:p w14:paraId="225BD76A" w14:textId="7B1DFEF2" w:rsidR="00BF25A1" w:rsidRPr="00BF25A1" w:rsidRDefault="00BF25A1" w:rsidP="00BF25A1">
            <w:pPr>
              <w:overflowPunct/>
              <w:autoSpaceDE/>
              <w:autoSpaceDN/>
              <w:adjustRightInd/>
              <w:spacing w:after="120" w:line="240" w:lineRule="auto"/>
              <w:ind w:firstLine="0"/>
              <w:jc w:val="right"/>
              <w:textAlignment w:val="auto"/>
              <w:rPr>
                <w:b/>
                <w:bCs/>
                <w:i/>
                <w:iCs/>
                <w:szCs w:val="24"/>
              </w:rPr>
            </w:pPr>
            <w:r w:rsidRPr="00BF25A1">
              <w:rPr>
                <w:b/>
                <w:bCs/>
                <w:i/>
                <w:iCs/>
                <w:szCs w:val="24"/>
              </w:rPr>
              <w:t>~$</w:t>
            </w:r>
            <w:r w:rsidR="00316E32">
              <w:rPr>
                <w:b/>
                <w:bCs/>
                <w:i/>
                <w:iCs/>
                <w:szCs w:val="24"/>
              </w:rPr>
              <w:t>2265</w:t>
            </w:r>
          </w:p>
        </w:tc>
      </w:tr>
    </w:tbl>
    <w:p w14:paraId="1C219E3C" w14:textId="77777777" w:rsidR="00316E32" w:rsidRDefault="00316E32" w:rsidP="00316E32">
      <w:pPr>
        <w:overflowPunct/>
        <w:autoSpaceDE/>
        <w:autoSpaceDN/>
        <w:adjustRightInd/>
        <w:spacing w:line="360" w:lineRule="auto"/>
        <w:ind w:firstLine="0"/>
        <w:textAlignment w:val="auto"/>
        <w:rPr>
          <w:b/>
        </w:rPr>
      </w:pPr>
    </w:p>
    <w:p w14:paraId="66E21EAD" w14:textId="792A7C3F" w:rsidR="00304796" w:rsidRPr="00304796" w:rsidRDefault="00316E32" w:rsidP="00D62C4E">
      <w:pPr>
        <w:pStyle w:val="Balk2"/>
      </w:pPr>
      <w:bookmarkStart w:id="48" w:name="_Toc124498395"/>
      <w:r>
        <w:t>6.6.</w:t>
      </w:r>
      <w:r>
        <w:tab/>
      </w:r>
      <w:r w:rsidR="00304796" w:rsidRPr="00304796">
        <w:t>Standards</w:t>
      </w:r>
      <w:bookmarkEnd w:id="48"/>
    </w:p>
    <w:p w14:paraId="0BBFD228" w14:textId="77777777" w:rsidR="00BF25A1" w:rsidRDefault="00BF25A1" w:rsidP="00316E32">
      <w:pPr>
        <w:spacing w:after="120"/>
        <w:jc w:val="both"/>
      </w:pPr>
      <w:r>
        <w:t xml:space="preserve">The designs in this project will conform to the IEEE, IET, EU and Turkish engineering standards. Engineering code of conduct will be followed during all processes including the reports and presentations. </w:t>
      </w:r>
    </w:p>
    <w:p w14:paraId="58EDECF2" w14:textId="77777777" w:rsidR="00734EF2" w:rsidRDefault="00734EF2" w:rsidP="00304796">
      <w:pPr>
        <w:spacing w:line="360" w:lineRule="auto"/>
        <w:ind w:firstLine="0"/>
      </w:pPr>
    </w:p>
    <w:p w14:paraId="3AA7E465" w14:textId="77777777" w:rsidR="00774A2C" w:rsidRDefault="00774A2C">
      <w:pPr>
        <w:sectPr w:rsidR="00774A2C" w:rsidSect="008A5F27">
          <w:footnotePr>
            <w:numFmt w:val="lowerRoman"/>
          </w:footnotePr>
          <w:endnotePr>
            <w:numFmt w:val="decimal"/>
            <w:numRestart w:val="eachSect"/>
          </w:endnotePr>
          <w:pgSz w:w="11909" w:h="16834" w:code="9"/>
          <w:pgMar w:top="1440" w:right="1440" w:bottom="1440" w:left="2160" w:header="720" w:footer="720" w:gutter="0"/>
          <w:pgNumType w:start="1"/>
          <w:cols w:space="720"/>
        </w:sectPr>
      </w:pPr>
    </w:p>
    <w:p w14:paraId="55F1C06B" w14:textId="77777777" w:rsidR="00E07E8C" w:rsidRDefault="00E07E8C" w:rsidP="00E07E8C">
      <w:pPr>
        <w:ind w:firstLine="0"/>
        <w:jc w:val="center"/>
      </w:pPr>
    </w:p>
    <w:p w14:paraId="366FBEE2" w14:textId="77777777" w:rsidR="00E07E8C" w:rsidRDefault="00E07E8C" w:rsidP="00E07E8C">
      <w:pPr>
        <w:ind w:firstLine="0"/>
        <w:jc w:val="center"/>
      </w:pPr>
    </w:p>
    <w:p w14:paraId="77FAC129" w14:textId="77777777" w:rsidR="00E07E8C" w:rsidRDefault="00E07E8C" w:rsidP="00E07E8C">
      <w:pPr>
        <w:ind w:firstLine="0"/>
        <w:jc w:val="center"/>
      </w:pPr>
    </w:p>
    <w:p w14:paraId="69D132A9" w14:textId="77777777" w:rsidR="00E07E8C" w:rsidRDefault="00E07E8C" w:rsidP="00E07E8C">
      <w:pPr>
        <w:ind w:firstLine="0"/>
        <w:jc w:val="center"/>
      </w:pPr>
    </w:p>
    <w:p w14:paraId="19916579" w14:textId="77777777" w:rsidR="00E07E8C" w:rsidRDefault="00E07E8C" w:rsidP="00E07E8C">
      <w:pPr>
        <w:ind w:firstLine="0"/>
        <w:jc w:val="center"/>
      </w:pPr>
    </w:p>
    <w:p w14:paraId="79EE91E5" w14:textId="77777777" w:rsidR="00E07E8C" w:rsidRDefault="00E07E8C" w:rsidP="00E07E8C">
      <w:pPr>
        <w:ind w:firstLine="0"/>
        <w:jc w:val="center"/>
      </w:pPr>
    </w:p>
    <w:p w14:paraId="505FEE35" w14:textId="77777777" w:rsidR="00E07E8C" w:rsidRDefault="00E07E8C" w:rsidP="00E07E8C">
      <w:pPr>
        <w:ind w:firstLine="0"/>
        <w:jc w:val="center"/>
      </w:pPr>
    </w:p>
    <w:p w14:paraId="0B425660" w14:textId="77777777" w:rsidR="00E07E8C" w:rsidRDefault="00E07E8C" w:rsidP="00E07E8C">
      <w:pPr>
        <w:ind w:firstLine="0"/>
        <w:jc w:val="center"/>
      </w:pPr>
    </w:p>
    <w:p w14:paraId="0AF862AA" w14:textId="77777777" w:rsidR="00E07E8C" w:rsidRDefault="00E07E8C" w:rsidP="00E07E8C">
      <w:pPr>
        <w:ind w:firstLine="0"/>
        <w:jc w:val="center"/>
      </w:pPr>
    </w:p>
    <w:p w14:paraId="75EDD9AA" w14:textId="77777777" w:rsidR="00E07E8C" w:rsidRDefault="00E07E8C" w:rsidP="00E07E8C">
      <w:pPr>
        <w:ind w:firstLine="0"/>
        <w:jc w:val="center"/>
      </w:pPr>
    </w:p>
    <w:p w14:paraId="40C43AA8" w14:textId="77777777" w:rsidR="00E07E8C" w:rsidRDefault="00E07E8C" w:rsidP="00E07E8C">
      <w:pPr>
        <w:pStyle w:val="Balk1"/>
      </w:pPr>
      <w:bookmarkStart w:id="49" w:name="_Toc93678827"/>
      <w:bookmarkStart w:id="50" w:name="_Toc124498396"/>
      <w:r>
        <w:t>APPENDI</w:t>
      </w:r>
      <w:bookmarkEnd w:id="49"/>
      <w:r w:rsidR="00750338">
        <w:t>x</w:t>
      </w:r>
      <w:bookmarkEnd w:id="50"/>
    </w:p>
    <w:p w14:paraId="430B0816" w14:textId="77777777" w:rsidR="00E07E8C" w:rsidRDefault="00E07E8C" w:rsidP="00E07E8C">
      <w:pPr>
        <w:spacing w:line="360" w:lineRule="auto"/>
        <w:ind w:firstLine="0"/>
      </w:pPr>
    </w:p>
    <w:p w14:paraId="194211A8" w14:textId="77777777" w:rsidR="00E07E8C" w:rsidRDefault="00E07E8C" w:rsidP="00E07E8C">
      <w:pPr>
        <w:pStyle w:val="KonuBal"/>
        <w:rPr>
          <w:sz w:val="24"/>
        </w:rPr>
      </w:pPr>
      <w:r>
        <w:br w:type="page"/>
      </w:r>
    </w:p>
    <w:p w14:paraId="16AC0F75" w14:textId="77777777" w:rsidR="00E07E8C" w:rsidRDefault="00E07E8C" w:rsidP="00ED5B9D">
      <w:pPr>
        <w:pStyle w:val="Balk2"/>
      </w:pPr>
      <w:bookmarkStart w:id="51" w:name="_Toc124498397"/>
      <w:r>
        <w:lastRenderedPageBreak/>
        <w:t>APPENDIX A</w:t>
      </w:r>
      <w:r w:rsidR="00750338">
        <w:t>: DYNAMIC TIME WARPING (DTW)</w:t>
      </w:r>
      <w:bookmarkEnd w:id="51"/>
    </w:p>
    <w:p w14:paraId="61D9C289" w14:textId="77777777" w:rsidR="00E07E8C" w:rsidRDefault="00E07E8C" w:rsidP="00E07E8C">
      <w:pPr>
        <w:pStyle w:val="KonuBal"/>
        <w:rPr>
          <w:sz w:val="24"/>
        </w:rPr>
      </w:pPr>
    </w:p>
    <w:p w14:paraId="7A08E319" w14:textId="77777777" w:rsidR="00E07E8C" w:rsidRDefault="00E07E8C" w:rsidP="00E07E8C">
      <w:pPr>
        <w:pStyle w:val="KonuBal"/>
        <w:rPr>
          <w:sz w:val="24"/>
        </w:rPr>
      </w:pPr>
    </w:p>
    <w:p w14:paraId="3BBC882A" w14:textId="77777777" w:rsidR="002F638D" w:rsidRDefault="002F638D" w:rsidP="002F638D">
      <w:pPr>
        <w:spacing w:line="360" w:lineRule="auto"/>
        <w:jc w:val="both"/>
        <w:rPr>
          <w:szCs w:val="24"/>
        </w:rPr>
      </w:pPr>
      <w:r>
        <w:rPr>
          <w:szCs w:val="24"/>
        </w:rPr>
        <w:t>Dynamic Time Warping (DTW) is an algorithm that allows the calculation of the distance between sequences with different lengths. This method is widely used in signal processing since most operations often require comparison of data sequences with varying lengths.</w:t>
      </w:r>
    </w:p>
    <w:p w14:paraId="4AC0962A" w14:textId="39DC7246" w:rsidR="002F638D" w:rsidRDefault="002F638D" w:rsidP="002F638D">
      <w:pPr>
        <w:spacing w:line="360" w:lineRule="auto"/>
        <w:jc w:val="both"/>
        <w:rPr>
          <w:rStyle w:val="Gl"/>
          <w:b w:val="0"/>
          <w:bCs w:val="0"/>
          <w:color w:val="333333"/>
          <w:szCs w:val="24"/>
          <w:shd w:val="clear" w:color="auto" w:fill="FFFFFF"/>
        </w:rPr>
      </w:pPr>
      <w:r>
        <w:rPr>
          <w:szCs w:val="24"/>
        </w:rPr>
        <w:t xml:space="preserve">Suppose two one-dimensional vector sequences </w:t>
      </w:r>
      <w:r>
        <w:rPr>
          <w:b/>
          <w:bCs/>
          <w:szCs w:val="24"/>
        </w:rPr>
        <w:t xml:space="preserve">x </w:t>
      </w:r>
      <w:r>
        <w:rPr>
          <w:szCs w:val="24"/>
        </w:rPr>
        <w:t>= {x</w:t>
      </w:r>
      <w:r>
        <w:rPr>
          <w:szCs w:val="24"/>
          <w:vertAlign w:val="subscript"/>
        </w:rPr>
        <w:t>1</w:t>
      </w:r>
      <w:r>
        <w:rPr>
          <w:szCs w:val="24"/>
        </w:rPr>
        <w:t>, x</w:t>
      </w:r>
      <w:r>
        <w:rPr>
          <w:szCs w:val="24"/>
          <w:vertAlign w:val="subscript"/>
        </w:rPr>
        <w:t>2</w:t>
      </w:r>
      <w:r>
        <w:rPr>
          <w:szCs w:val="24"/>
        </w:rPr>
        <w:t>, … , x</w:t>
      </w:r>
      <w:r>
        <w:rPr>
          <w:szCs w:val="24"/>
          <w:vertAlign w:val="subscript"/>
        </w:rPr>
        <w:t>N</w:t>
      </w:r>
      <w:r>
        <w:rPr>
          <w:szCs w:val="24"/>
        </w:rPr>
        <w:t>}</w:t>
      </w:r>
      <w:r>
        <w:rPr>
          <w:b/>
          <w:bCs/>
          <w:szCs w:val="24"/>
        </w:rPr>
        <w:t xml:space="preserve"> </w:t>
      </w:r>
      <w:r>
        <w:rPr>
          <w:szCs w:val="24"/>
        </w:rPr>
        <w:t xml:space="preserve">and </w:t>
      </w:r>
      <w:r>
        <w:rPr>
          <w:b/>
          <w:bCs/>
          <w:szCs w:val="24"/>
        </w:rPr>
        <w:t xml:space="preserve">y </w:t>
      </w:r>
      <w:r>
        <w:rPr>
          <w:szCs w:val="24"/>
        </w:rPr>
        <w:t>= {y</w:t>
      </w:r>
      <w:r>
        <w:rPr>
          <w:szCs w:val="24"/>
          <w:vertAlign w:val="subscript"/>
        </w:rPr>
        <w:t>1</w:t>
      </w:r>
      <w:r>
        <w:rPr>
          <w:szCs w:val="24"/>
        </w:rPr>
        <w:t>, y</w:t>
      </w:r>
      <w:r>
        <w:rPr>
          <w:szCs w:val="24"/>
          <w:vertAlign w:val="subscript"/>
        </w:rPr>
        <w:t>2</w:t>
      </w:r>
      <w:r>
        <w:rPr>
          <w:szCs w:val="24"/>
        </w:rPr>
        <w:t>, … , y</w:t>
      </w:r>
      <w:r>
        <w:rPr>
          <w:szCs w:val="24"/>
          <w:vertAlign w:val="subscript"/>
        </w:rPr>
        <w:t>M</w:t>
      </w:r>
      <w:r>
        <w:rPr>
          <w:szCs w:val="24"/>
        </w:rPr>
        <w:t>} where N &gt; M (</w:t>
      </w:r>
      <w:r>
        <w:rPr>
          <w:b/>
          <w:bCs/>
          <w:szCs w:val="24"/>
        </w:rPr>
        <w:t xml:space="preserve">y </w:t>
      </w:r>
      <w:r>
        <w:rPr>
          <w:szCs w:val="24"/>
        </w:rPr>
        <w:t xml:space="preserve">is longer than </w:t>
      </w:r>
      <w:r>
        <w:rPr>
          <w:b/>
          <w:bCs/>
          <w:szCs w:val="24"/>
        </w:rPr>
        <w:t>x</w:t>
      </w:r>
      <w:r>
        <w:rPr>
          <w:szCs w:val="24"/>
        </w:rPr>
        <w:t xml:space="preserve">). To calculate DTW distance between </w:t>
      </w:r>
      <w:r>
        <w:rPr>
          <w:b/>
          <w:bCs/>
          <w:szCs w:val="24"/>
        </w:rPr>
        <w:t xml:space="preserve">x </w:t>
      </w:r>
      <w:r>
        <w:rPr>
          <w:szCs w:val="24"/>
        </w:rPr>
        <w:t xml:space="preserve">and </w:t>
      </w:r>
      <w:r>
        <w:rPr>
          <w:b/>
          <w:bCs/>
          <w:szCs w:val="24"/>
        </w:rPr>
        <w:t>y</w:t>
      </w:r>
      <w:r>
        <w:rPr>
          <w:szCs w:val="24"/>
        </w:rPr>
        <w:t xml:space="preserve">, the cost matrix </w:t>
      </w:r>
      <w:r>
        <w:rPr>
          <w:b/>
          <w:bCs/>
          <w:szCs w:val="24"/>
        </w:rPr>
        <w:t xml:space="preserve">D </w:t>
      </w:r>
      <w:r w:rsidRPr="002F638D">
        <w:rPr>
          <w:rStyle w:val="Gl"/>
          <w:rFonts w:ascii="Cambria Math" w:hAnsi="Cambria Math" w:cs="Cambria Math"/>
          <w:b w:val="0"/>
          <w:bCs w:val="0"/>
          <w:color w:val="333333"/>
          <w:szCs w:val="24"/>
          <w:shd w:val="clear" w:color="auto" w:fill="FFFFFF"/>
        </w:rPr>
        <w:t xml:space="preserve">∈ </w:t>
      </w:r>
      <w:r w:rsidRPr="002F638D">
        <w:rPr>
          <w:rStyle w:val="Gl"/>
          <w:b w:val="0"/>
          <w:bCs w:val="0"/>
          <w:color w:val="333333"/>
          <w:szCs w:val="24"/>
          <w:shd w:val="clear" w:color="auto" w:fill="FFFFFF"/>
        </w:rPr>
        <w:t>R</w:t>
      </w:r>
      <w:r w:rsidRPr="002F638D">
        <w:rPr>
          <w:rStyle w:val="Gl"/>
          <w:b w:val="0"/>
          <w:bCs w:val="0"/>
          <w:color w:val="333333"/>
          <w:szCs w:val="24"/>
          <w:shd w:val="clear" w:color="auto" w:fill="FFFFFF"/>
          <w:vertAlign w:val="superscript"/>
        </w:rPr>
        <w:t>(N+1)x(M+1)</w:t>
      </w:r>
      <w:r w:rsidRPr="002F638D">
        <w:rPr>
          <w:rStyle w:val="Gl"/>
          <w:b w:val="0"/>
          <w:bCs w:val="0"/>
          <w:color w:val="333333"/>
          <w:szCs w:val="24"/>
          <w:shd w:val="clear" w:color="auto" w:fill="FFFFFF"/>
        </w:rPr>
        <w:t xml:space="preserve"> must be constructed. For initialization, let D</w:t>
      </w:r>
      <w:r w:rsidRPr="002F638D">
        <w:rPr>
          <w:rStyle w:val="Gl"/>
          <w:b w:val="0"/>
          <w:bCs w:val="0"/>
          <w:color w:val="333333"/>
          <w:szCs w:val="24"/>
          <w:shd w:val="clear" w:color="auto" w:fill="FFFFFF"/>
          <w:vertAlign w:val="subscript"/>
        </w:rPr>
        <w:t>i,0</w:t>
      </w:r>
      <w:r w:rsidRPr="002F638D">
        <w:rPr>
          <w:rStyle w:val="Gl"/>
          <w:b w:val="0"/>
          <w:bCs w:val="0"/>
          <w:color w:val="333333"/>
          <w:szCs w:val="24"/>
          <w:shd w:val="clear" w:color="auto" w:fill="FFFFFF"/>
        </w:rPr>
        <w:t xml:space="preserve"> = ∞ for i = 1, 2, … , N; D</w:t>
      </w:r>
      <w:r w:rsidRPr="002F638D">
        <w:rPr>
          <w:rStyle w:val="Gl"/>
          <w:b w:val="0"/>
          <w:bCs w:val="0"/>
          <w:color w:val="333333"/>
          <w:szCs w:val="24"/>
          <w:shd w:val="clear" w:color="auto" w:fill="FFFFFF"/>
          <w:vertAlign w:val="subscript"/>
        </w:rPr>
        <w:t>0,j</w:t>
      </w:r>
      <w:r w:rsidRPr="002F638D">
        <w:rPr>
          <w:rStyle w:val="Gl"/>
          <w:b w:val="0"/>
          <w:bCs w:val="0"/>
          <w:color w:val="333333"/>
          <w:szCs w:val="24"/>
          <w:shd w:val="clear" w:color="auto" w:fill="FFFFFF"/>
        </w:rPr>
        <w:t xml:space="preserve"> = ∞ for j = 1, 2, … , M and D</w:t>
      </w:r>
      <w:r w:rsidRPr="002F638D">
        <w:rPr>
          <w:rStyle w:val="Gl"/>
          <w:b w:val="0"/>
          <w:bCs w:val="0"/>
          <w:color w:val="333333"/>
          <w:szCs w:val="24"/>
          <w:shd w:val="clear" w:color="auto" w:fill="FFFFFF"/>
          <w:vertAlign w:val="subscript"/>
        </w:rPr>
        <w:t>0,0</w:t>
      </w:r>
      <w:r w:rsidRPr="002F638D">
        <w:rPr>
          <w:rStyle w:val="Gl"/>
          <w:b w:val="0"/>
          <w:bCs w:val="0"/>
          <w:color w:val="333333"/>
          <w:szCs w:val="24"/>
          <w:shd w:val="clear" w:color="auto" w:fill="FFFFFF"/>
        </w:rPr>
        <w:t xml:space="preserve"> = 0. Then, fill the rest of the construction matrix using the equation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
        <w:gridCol w:w="6730"/>
        <w:gridCol w:w="1216"/>
      </w:tblGrid>
      <w:tr w:rsidR="002F638D" w14:paraId="49F25AC2" w14:textId="77777777" w:rsidTr="000B7A76">
        <w:tc>
          <w:tcPr>
            <w:tcW w:w="419" w:type="dxa"/>
            <w:vAlign w:val="center"/>
          </w:tcPr>
          <w:p w14:paraId="594D9A1B" w14:textId="77777777" w:rsidR="002F638D" w:rsidRDefault="002F638D" w:rsidP="000B7A76">
            <w:pPr>
              <w:spacing w:line="360" w:lineRule="auto"/>
              <w:jc w:val="center"/>
              <w:rPr>
                <w:rFonts w:cs="Times New Roman"/>
                <w:szCs w:val="24"/>
              </w:rPr>
            </w:pPr>
          </w:p>
        </w:tc>
        <w:tc>
          <w:tcPr>
            <w:tcW w:w="8147" w:type="dxa"/>
            <w:vAlign w:val="center"/>
          </w:tcPr>
          <w:p w14:paraId="111DD747" w14:textId="77777777" w:rsidR="002F638D" w:rsidRDefault="007B43CC" w:rsidP="000B7A76">
            <w:pPr>
              <w:spacing w:line="360" w:lineRule="auto"/>
              <w:jc w:val="cente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i,j</m:t>
                    </m:r>
                  </m:sub>
                </m:sSub>
                <m:r>
                  <w:rPr>
                    <w:rFonts w:ascii="Cambria Math" w:hAnsi="Cambria Math" w:cs="Times New Roman"/>
                    <w:szCs w:val="24"/>
                  </w:rPr>
                  <m:t>=d</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min</m:t>
                    </m:r>
                  </m:fName>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i-1,j-1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i-1,j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i,j-1</m:t>
                        </m:r>
                      </m:sub>
                    </m:sSub>
                    <m:r>
                      <w:rPr>
                        <w:rFonts w:ascii="Cambria Math" w:hAnsi="Cambria Math" w:cs="Times New Roman"/>
                        <w:szCs w:val="24"/>
                      </w:rPr>
                      <m:t>)</m:t>
                    </m:r>
                  </m:e>
                </m:func>
              </m:oMath>
            </m:oMathPara>
          </w:p>
        </w:tc>
        <w:tc>
          <w:tcPr>
            <w:tcW w:w="496" w:type="dxa"/>
            <w:vAlign w:val="center"/>
          </w:tcPr>
          <w:p w14:paraId="40D86DA0" w14:textId="77777777" w:rsidR="002F638D" w:rsidRDefault="002F638D" w:rsidP="000B7A76">
            <w:pPr>
              <w:spacing w:line="360" w:lineRule="auto"/>
              <w:jc w:val="center"/>
              <w:rPr>
                <w:rFonts w:cs="Times New Roman"/>
                <w:szCs w:val="24"/>
              </w:rPr>
            </w:pPr>
            <w:r w:rsidRPr="002F638D">
              <w:rPr>
                <w:rFonts w:cs="Times New Roman"/>
                <w:szCs w:val="24"/>
              </w:rPr>
              <w:t>(1)</w:t>
            </w:r>
          </w:p>
        </w:tc>
      </w:tr>
      <w:tr w:rsidR="002F638D" w14:paraId="00CFF66E" w14:textId="77777777" w:rsidTr="000B7A76">
        <w:tc>
          <w:tcPr>
            <w:tcW w:w="419" w:type="dxa"/>
          </w:tcPr>
          <w:p w14:paraId="719090D3" w14:textId="77777777" w:rsidR="002F638D" w:rsidRDefault="002F638D" w:rsidP="000B7A76">
            <w:pPr>
              <w:spacing w:line="360" w:lineRule="auto"/>
              <w:jc w:val="center"/>
              <w:rPr>
                <w:rFonts w:cs="Times New Roman"/>
                <w:szCs w:val="24"/>
              </w:rPr>
            </w:pPr>
          </w:p>
        </w:tc>
        <w:tc>
          <w:tcPr>
            <w:tcW w:w="8147" w:type="dxa"/>
          </w:tcPr>
          <w:p w14:paraId="5210F260" w14:textId="77777777" w:rsidR="002F638D" w:rsidRDefault="002F638D" w:rsidP="000B7A76">
            <w:pPr>
              <w:spacing w:line="360" w:lineRule="auto"/>
              <w:jc w:val="center"/>
              <w:rPr>
                <w:rFonts w:cs="Times New Roman"/>
                <w:szCs w:val="24"/>
              </w:rPr>
            </w:pPr>
            <m:oMathPara>
              <m:oMath>
                <m:r>
                  <w:rPr>
                    <w:rFonts w:ascii="Cambria Math" w:hAnsi="Cambria Math" w:cs="Times New Roman"/>
                    <w:szCs w:val="24"/>
                  </w:rPr>
                  <m:t>d</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m:t>
                </m:r>
              </m:oMath>
            </m:oMathPara>
          </w:p>
        </w:tc>
        <w:tc>
          <w:tcPr>
            <w:tcW w:w="496" w:type="dxa"/>
          </w:tcPr>
          <w:p w14:paraId="6F2F334D" w14:textId="77777777" w:rsidR="002F638D" w:rsidRDefault="002F638D" w:rsidP="000B7A76">
            <w:pPr>
              <w:spacing w:line="360" w:lineRule="auto"/>
              <w:jc w:val="center"/>
              <w:rPr>
                <w:rFonts w:cs="Times New Roman"/>
                <w:szCs w:val="24"/>
              </w:rPr>
            </w:pPr>
            <w:r w:rsidRPr="002F638D">
              <w:rPr>
                <w:rFonts w:cs="Times New Roman"/>
                <w:szCs w:val="24"/>
              </w:rPr>
              <w:t>(2)</w:t>
            </w:r>
          </w:p>
        </w:tc>
      </w:tr>
    </w:tbl>
    <w:p w14:paraId="452D8B57" w14:textId="274AFEF8" w:rsidR="002F638D" w:rsidRDefault="002F638D" w:rsidP="002F638D">
      <w:pPr>
        <w:spacing w:line="360" w:lineRule="auto"/>
        <w:ind w:firstLine="0"/>
        <w:jc w:val="both"/>
        <w:rPr>
          <w:rFonts w:eastAsiaTheme="minorEastAsia"/>
          <w:color w:val="FF0000"/>
          <w:szCs w:val="24"/>
        </w:rPr>
      </w:pPr>
      <w:r>
        <w:rPr>
          <w:noProof/>
          <w:szCs w:val="24"/>
          <w:lang w:val="tr-TR" w:eastAsia="tr-TR"/>
        </w:rPr>
        <mc:AlternateContent>
          <mc:Choice Requires="wpg">
            <w:drawing>
              <wp:anchor distT="0" distB="0" distL="114300" distR="114300" simplePos="0" relativeHeight="251657216" behindDoc="0" locked="0" layoutInCell="1" allowOverlap="1" wp14:anchorId="03243329" wp14:editId="639BF5B7">
                <wp:simplePos x="0" y="0"/>
                <wp:positionH relativeFrom="column">
                  <wp:posOffset>-247650</wp:posOffset>
                </wp:positionH>
                <wp:positionV relativeFrom="paragraph">
                  <wp:posOffset>428625</wp:posOffset>
                </wp:positionV>
                <wp:extent cx="5772150" cy="4238625"/>
                <wp:effectExtent l="0" t="0" r="0" b="0"/>
                <wp:wrapTopAndBottom/>
                <wp:docPr id="36" name="Grup 36"/>
                <wp:cNvGraphicFramePr/>
                <a:graphic xmlns:a="http://schemas.openxmlformats.org/drawingml/2006/main">
                  <a:graphicData uri="http://schemas.microsoft.com/office/word/2010/wordprocessingGroup">
                    <wpg:wgp>
                      <wpg:cNvGrpSpPr/>
                      <wpg:grpSpPr>
                        <a:xfrm>
                          <a:off x="0" y="0"/>
                          <a:ext cx="5772150" cy="4238625"/>
                          <a:chOff x="0" y="0"/>
                          <a:chExt cx="5772150" cy="4238625"/>
                        </a:xfrm>
                      </wpg:grpSpPr>
                      <pic:pic xmlns:pic="http://schemas.openxmlformats.org/drawingml/2006/picture">
                        <pic:nvPicPr>
                          <pic:cNvPr id="34" name="Resim 3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42925" y="0"/>
                            <a:ext cx="4676775" cy="3676650"/>
                          </a:xfrm>
                          <a:prstGeom prst="rect">
                            <a:avLst/>
                          </a:prstGeom>
                        </pic:spPr>
                      </pic:pic>
                      <wps:wsp>
                        <wps:cNvPr id="35" name="Metin Kutusu 2"/>
                        <wps:cNvSpPr txBox="1">
                          <a:spLocks noChangeArrowheads="1"/>
                        </wps:cNvSpPr>
                        <wps:spPr bwMode="auto">
                          <a:xfrm>
                            <a:off x="0" y="3676650"/>
                            <a:ext cx="5772150" cy="561975"/>
                          </a:xfrm>
                          <a:prstGeom prst="rect">
                            <a:avLst/>
                          </a:prstGeom>
                          <a:noFill/>
                          <a:ln w="9525">
                            <a:noFill/>
                            <a:miter lim="800000"/>
                            <a:headEnd/>
                            <a:tailEnd/>
                          </a:ln>
                        </wps:spPr>
                        <wps:txbx>
                          <w:txbxContent>
                            <w:p w14:paraId="43F5394E" w14:textId="5DA4FEB5" w:rsidR="00CC4DE5" w:rsidRPr="002F638D" w:rsidRDefault="00CC4DE5" w:rsidP="00D62C4E">
                              <w:pPr>
                                <w:pStyle w:val="ResimYazs"/>
                                <w:jc w:val="center"/>
                                <w:rPr>
                                  <w:lang w:val="tr-TR"/>
                                </w:rPr>
                              </w:pPr>
                              <w:r w:rsidRPr="002F638D">
                                <w:rPr>
                                  <w:lang w:val="tr-TR"/>
                                </w:rPr>
                                <w:t xml:space="preserve">Figure A.1: </w:t>
                              </w:r>
                              <w:bookmarkStart w:id="52" w:name="_Hlk124461545"/>
                              <w:bookmarkStart w:id="53" w:name="_Hlk124461546"/>
                              <w:r w:rsidRPr="002F638D">
                                <w:rPr>
                                  <w:lang w:val="tr-TR"/>
                                </w:rPr>
                                <w:t>Plots of x (upper plot) an</w:t>
                              </w:r>
                              <w:r>
                                <w:rPr>
                                  <w:lang w:val="tr-TR"/>
                                </w:rPr>
                                <w:t>d</w:t>
                              </w:r>
                              <w:r w:rsidRPr="002F638D">
                                <w:rPr>
                                  <w:lang w:val="tr-TR"/>
                                </w:rPr>
                                <w:t xml:space="preserve"> y (lower plot)</w:t>
                              </w:r>
                              <w:bookmarkEnd w:id="52"/>
                              <w:bookmarkEnd w:id="53"/>
                            </w:p>
                          </w:txbxContent>
                        </wps:txbx>
                        <wps:bodyPr rot="0" vert="horz" wrap="square" lIns="91440" tIns="45720" rIns="91440" bIns="45720" anchor="t" anchorCtr="0">
                          <a:noAutofit/>
                        </wps:bodyPr>
                      </wps:wsp>
                    </wpg:wgp>
                  </a:graphicData>
                </a:graphic>
              </wp:anchor>
            </w:drawing>
          </mc:Choice>
          <mc:Fallback>
            <w:pict>
              <v:group w14:anchorId="03243329" id="Grup 36" o:spid="_x0000_s1028" style="position:absolute;left:0;text-align:left;margin-left:-19.5pt;margin-top:33.75pt;width:454.5pt;height:333.75pt;z-index:251657216" coordsize="57721,42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pjzllAMAADwIAAAOAAAAZHJzL2Uyb0RvYy54bWykVW1v2zYQ/j5g/4Hg&#10;d0cvkS1biFKkThoUa7eg3X4ALVEWUYnkSMpyOuy/746UXccO0KILEPmO5B2fe+6FN2/2fUd23Fih&#10;ZEmTq5gSLitVC7kt6V9/vpstKbGOyZp1SvKSPnNL39z++svNqAueqlZ1NTcEnEhbjLqkrXO6iCJb&#10;tbxn9kppLmGzUaZnDlSzjWrDRvDed1Eax4toVKbWRlXcWli9D5v01vtvGl65P5rGcke6kgI257/G&#10;fzf4jW5vWLE1TLeimmCwn0DRMyHh0qOre+YYGYy4cNWLyiirGndVqT5STSMq7mOAaJL4LJpHowbt&#10;Y9kW41YfaQJqz3j6abfV77snQ0Rd0usFJZL1kKNHM2gCKnAz6m0BRx6N/qyfzLSwDRqGu29Mj78Q&#10;CNl7Vp+PrPK9IxUszvM8TeZAfgV7WXq9XKTzwHvVQnIu7Kr24TuW0eHiCPEd4WhRFfA/0QTSBU3f&#10;LyewcoPhdHLS/5CPnpkvg55BRjVzYiM64Z59dULuEJTcPYnqyQTlhPHswPgnbkVPrjOkBQ3wTLBg&#10;GNEHVX2xRKp1y+SW31kNZQ3Nhqejl8e9+uK6TSf0O9F1mCWUp8CgBc5K6BVuQnneq2rouXSh3wzv&#10;IEYlbSu0pcQUvN9wKB/zvk58B0DaP1iH12EB+B74J13exfEqfTtbz+P1LIvzh9ndKstnefyQZ3G2&#10;TNbJ+l+0TrJisBziZd29FhNWWL1A+2rBT6MhtJJvSbJjvvGRKQ/o8OshwhJSglitM9xVLYoNsPUJ&#10;GA42xw1P7Tc2kXcLPYEWZ10wz9IVlDi5bIVskS/yHLawFa5BWUBfhHsOPrSx7pGrnqAAtAIQTyvb&#10;AeRw9HBkyn5A4eEBKOxZGKX2kGjQfow8HKSvDaHPLdMcIKDbk9qFIMK0+MidkOS3wQ12IClGM53E&#10;iUHc/q2CGRBKw+qzSjZGjS1nNUAM1XxiGvxgcGQzflQ1DCY2OOXJOJD1Yuyc8Blq72L4zBfJCtj/&#10;H4SzQirsJnDBik6SsaSrOeQa1ZOdXjh41TrRl3QZ4x/eyQoM9UHWXnZMdEGGKuwk5BJjD7lEye03&#10;ez+Xj5RuVP0MZBgFZQHTFB5dEFplvlIywgNWUvv3wHB0de8lELpKsgxfPK9k8zwFxZzubE53mKzA&#10;VUkdJUFcO/9KhsDugPhG+PJDbAHJBBlKzUv+iQLpxRt4qvtT3x792/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oCwYN4gAAAAoBAAAPAAAAZHJzL2Rvd25yZXYueG1sTI/BasMw&#10;EETvhf6D2EJvieQax4ljOYTQ9hQKTQqlN8Xa2CbWyliK7fx91VNznJ1h9k2+mUzLBuxdY0lCNBfA&#10;kEqrG6okfB3fZktgzivSqrWEEm7oYFM8PuQq03akTxwOvmKhhFymJNTedxnnrqzRKDe3HVLwzrY3&#10;ygfZV1z3agzlpuUvQiy4UQ2FD7XqcFdjeTlcjYT3UY3bOHod9pfz7vZzTD6+9xFK+fw0bdfAPE7+&#10;Pwx/+AEdisB0slfSjrUSZvEqbPESFmkCLASWqQiHk4Q0TgTwIuf3E4pfAAAA//8DAFBLAwQKAAAA&#10;AAAAACEAhhKheag6AACoOgAAFAAAAGRycy9tZWRpYS9pbWFnZTEucG5niVBORw0KGgoAAAANSUhE&#10;UgAAAesAAAGCCAIAAABPanxkAAAAAXNSR0IArs4c6QAAOmJJREFUeF7tnX1sVcXWxlspaFGgRDCv&#10;EiKgUowSk6sWo5h7IUKQasVQPjRaK/EGiXhBoqKCxWIqCghyC3+YYABFpSIvWi9SJAoIVSiGkECU&#10;kqZcbXhBPqQIVKEV3qcMHg/nnLb7Y/Z87P1MCCl09sya31p77dlrzcxOr6+vT2MhARIgARKwkMAl&#10;FspMkUmABEiABJoJ0IPTDkiABEjAVgL04LZqjnKTAAmQAD04bYAESIAEbCVAD26r5ig3CZAACdCD&#10;0wZIgARIwFYC9OC2ao5ykwAJkAA9OG2ABEiABGwlQA9uq+YoNwmQAAnQg9MGSIAESMBWAvTgtmqO&#10;cpMACZAAPThtgARIgARsJUAPbqvmKDcJkAAJ0IPTBkiABEjAVgJyPPiePXvGjx8/cuTI6dOnNzU1&#10;2QqDcqcisHVrxn33XX7ttZ3xBz9ogSQE6Naty9/+1gnyaJGBnZKAgQTS/Z8PfujQoby8vIEDB95w&#10;ww2ffvrppZdeunr1agOHSpE8EIC7HDOm4/Hj6bFr+/Q5u2PHCQ9Neb4EXru29q+pRkZG2quv/j5h&#10;wmnPDfJCEggNAQkefNGiRevWrSsvLweUAwcOPPDAA1VVVaEBFPGBJHhPQWPgwKb//OeUGjL/+lfm&#10;u+92SOgLTvzIkeNqBGAvJGAyAQkePH54mH2/8cYbW7duNXnMlM05AQQukqNicKB33KEoVvZ//3dJ&#10;/AQ8Jnl9PT24czWyZmgJyPTgNTU1BQUF+fn5U6ZMiQc2ceJEzsottaC6uvd++y0nQfjMzKqOHbep&#10;GVFDw4BkAdB1796D27ffr0YG9kICcgnk5OQsXLhQSpvSPPi2bdsmT548ePDgkpKSBMkgbnV1tWdx&#10;s7Oz/Vzuud/4C7XLoEuAxx9PW7o0EeGSJWmFhVK4tt3Ixo1pgwYlVvvHP9I2bGj7Wuk1dGmBpmgU&#10;AQjj0xJwuaxJrZy1KCtXrpw0aVJhYWGy+5Z+F7FBlQRmzEjr1euiDuE9lblvdIzuIENCSf4flUzY&#10;FwmYQ0CCB9+1a9fcuXOnTp2KBYXmDIySSCEA940/cNmInOAHuE71k99XXkkTs34RNoEAcOssJEAC&#10;ICDBg8+ZM+fcuXOzZs1CtEQUuWQRRpfboIfWtMugSwARQoEDfeONbfv2pcGZailw35DhzTf/V6/v&#10;1qWFeObaZaAAUId2CDGTkBYHb+XG9hkH1+Iy2KkgkJ5u1pxXPEJ0PUhoFSQghYBxcXApo2IjphFA&#10;GhOTX73T3gQmEGbTJtM4UR4S0EZAQhRFm+zsOEgCWASCEApiF0YVxOIh2H//a5RQFIYEtBGgB9eG&#10;3vCOi4s1JC3bZAIPjmk4nDgLCZAACNCD0wxSEBAJTKPiJzEpsR5m2TJqjQRIoJkAPTjtIAUBRMCN&#10;XXONaTijKLRaEhAE6MFpCYkEDExgxosolqgzkELDJQF6cNpAIgF4RvwxLYGZIOXf/85ACk2XBDgH&#10;pw0kEUAC03D3DZGxxpFzcBovCXAOThu4iIDJCUwGUmisJJBMgHFwWsVfBExOYCYHUjgNp+2SAD04&#10;beACARziivUnZq4gTFYS5OSaQtouCdCD0waaCYiNjhadNyLWFHIaTvONOAF68IgbwIXhW5HATAiF&#10;YxrOheE034gToAePuAE0D9+WBGaCqrg5k7ZLAvTgtIE0ixKYCdNwzsFpvhEnQA8ecQNo/gqlRQnM&#10;BA/OzZlRN9/Ij58ePNImYF0CM0Fbjz3GFSmRNmAOnh480jZgXQIzQVs8aTbS5svB82SrKNuAWDto&#10;ywLwlJriKVdRNmCOHQQ4B4+oGSAHaPsEXGgOp1xxVXhEjZjDpgePrA2I9SeYw9peuDnTdg1Sfj8E&#10;OAf3Q8/Wa21PYMZz5+ZMW62QcssgQA8ug6JtbYQjfiKo88uZtlkf5ZVJgB5cJk0r2gpBAjOBM8JB&#10;mzZZwZ5CkoBkAvTgkoEa3lxoEpjJgRTDyVM8EgiCAD14EFTNbTM0CcwED87NmebaHCULkkB6fX29&#10;8/ZXrFiBymPHjk24pLy8fOfOneI/e/bs+Tj8RFzJycmprq523gtrBkQACUxoZt++gJrX2SwO50Ig&#10;xfzvw+lkxL6NIZCdnV1VVSVFHBdz8IqKivnz5+/duze548WLF1dWVu45X2pqaqRIxkakE4D7DquP&#10;4+ZM6dbCBq0g4NSDT5s2rbi4ODMzM+Wojh49OnPmzA/Ol5KSEitGHjUhkcAUyzZCWbg5M5Rq5aDa&#10;JODUg/fv33/t2rXdu3dPbvHMmTONjY1lZWV5eXkTJkw4ceJEm72ygmICoUxgJjDk5kzFRsXuTCDg&#10;1IMj9p2VlZVS4jVr1qSnp3fq1Ck3N7e2tjY/Pz+5GuI+opSWlpow7KjJEMoEZoISuTkzalZt13jh&#10;+mJuUKLk7jKZo0aNwmS8qKioJQmQFx06dOjy5cv79u0bq8NMpkSFeWgqxAnMBBrp6WkbNoQ2UuRB&#10;9bzETAJ6Mpktsdi9e/f69evFb8U8/dixY2aCi6ZUIU5gJii0sJCnXEXTxqM7aqdRlJSEsLiwrq5u&#10;+/btmJWL8DfeFNq1azdgwIDoEjVs5EhgIrwQ1gRmAmx88IGbMw0zQIoTLAFfHhyLC9etW4fV3/36&#10;9UPwZMiQIVyLEqy6XLYuEpjYdB6RIk65YiGB6BBwFwdvhQtWpDQ0NKTMdjIOrsue8A1MrNAQB6FE&#10;pNj72c+IKIjDBAGz4uBCJR06dGhpsQp1poVAmI6QdQ4QgRS8drCQQEQI+IqiRISRpcOMTgIzXkGI&#10;+DOQYqnFUmwPBOjBPUCz4JJIJTDj9cHNmRZYJ0WUR4AeXB5LY1qKWgIzATw3ZxpjiRQkcAL04IEj&#10;Vt9BFHZgtkKVmzPVmxx71EWAHlwX+aD6jWYCMyEUzuPCgzIvtmsYAXpwwxTiW5xoJjATsNGD+7Yj&#10;NmAHAXpwO/TkUMrIJjAT+HBzpkODYTXbCdCD267Bv+SPeAIzXpHcnBkes+ZIWiVADx4eAxHxEzgv&#10;Fq4ppA1EhAA9eEgUjQ9FouBwPhZBgJszaQlRIEAPHhItR+oEKyc64+ZMJ5RYx3YC9OC2a7BZfiYw&#10;k7XIQEoYLJtjaIsAPXhbhIz/PROYLamImzONN14K6JcAPbhfgtqvZwKzJRUgK7BsmXb9UAASCJAA&#10;PXiAcBU0zQRmK5AZSFFggexCLwF6cL38/fbOBGbrBBlI8WthvN5sAvTgZuunVemYwGxTeViRwi9n&#10;tkmJFewlQA9uq+5wghUm4NjCw9J6IIUffKCFhJgAPbityqX7dqI5hsKdUGIdewnQg1upOyYwnauN&#10;mzOds2JN6wjQg1unsmaBmcB0rjZuznTOijWtI0APbp3K0rAAHF4Jf1icEGAgxQkl1rGUAD24ZYpD&#10;AhMhFCYwXakNawq5tccVMVa2hQA9uC2auiAnE5geFIbNmXjysZBA+AjQg9ukUyYwvWmLgRRv3HiV&#10;+QRkevAV54v5Y7ZLQkwesXOnd+/m8DcTmJ51F4LNmTCDQYMuWIKWRe7xpigmEyzaCUjz4BUVFfPn&#10;z9+7d6/2IYVJANwzuGnhuHHHinuG0QBv+rV9c6YwA2hfWAL+qdiJJ5gihMEThUU7ATkefNq0acXF&#10;xZmZmdrHEzIBcKPGF9y0zMh5U7HVX6+Hy054cosjhVUWmqJK2s77Sq+vr3deu6WaCJ4MGzbsn//8&#10;Z//+/YuKihKq5eTkVFdX++8lai3gvkXkJLls2MClhF5sAT5oxgwr0cEMkqMWeCZhs5Ka8uOPKQRA&#10;1zRFb/yzs7Orqqq8XZtwlZw5+NixY7OysloRCBKLUlpaKkXuKDTS0jeLFb8+hwY13LfieassdCk1&#10;boIZmCCDLMhBtwPXF3ODEvuSMwcXAo0aNYpzcIm6we2BBGZyOXdOYicRago8MQ3ft8++Iad8G8MS&#10;SWXbAmiKco3GuDm43OGxNUEAc/DkWxTvrSzeCNi7phBpWLxAxJeUtuENi5OraIpOKGmpIyeKokX0&#10;KHQqAimYbeEH3MMMO/pUuqWbM6F9RKLxN1y5sAT1bxIwQpgfTdGnBUq/nFEU6UhlNmhv8k0mBXlt&#10;WRpIESv5GD2TZwiaWzI0irJy5crkhSiaUdncvVh+wBOsJOrQ0kAKErCMnkk0gzA1xSiKudrEGrKE&#10;6Ke5stojmXWbM/kgt8e4NEhKD64BupMu4b4Rc+QE3AkrV3Ws25zJB7kr/UatMj24iRrnEbLBaUVs&#10;zrRlITMf5MFZQjhapgc3UY+MewanFbGiw4rjZfggD84MQtMyPbhxqmTcM2iVILtgxfEyfJAHbQkh&#10;aJ8e3DglMu4ZtEowDTc/isIHedBmEI726cHN0qNw30xgBqoVK9YU8kEeqA2EpnF6cINUibinOESf&#10;JWgChm/O5IM8aAMITfv04Aapkt/AVKYMk7+cyQe5MjMIQUf04KYokXFPlZowOZDCB7lKS7C9L3pw&#10;UzTIuKdiTZi5OZMPcsVmYHt39OBGaJAnWKlXA9LFBq4p5INcvSVY3SM9uH71iS2CTGAq1oRYU2jU&#10;1h4+yBXbQAi6owfXr0TGPbXoQGzONGdhOB/kWszA9k7pwTVrkHFPjQowanMmH+QaLcHerunBNeuO&#10;cU+NCjBncyYf5BrNwOqu6cF1qo9xT530z3+JVBxVqL3gQa7ss8XaB0sBJBKgB5cI011TjHu64xVM&#10;7cce078iRTzIxTdRWUjAFQF6cFe4ZFZm3FMmTa9taT9plg9yr6rjdc0E6MH12IFYO8gTrPTQj+tV&#10;eyCFD3LtNmC1APTgGtSHFWy8bzVwb6FLjZsz+SA3xwwslYQeXIPixPoTxj01oE/Vpa7NmXyQG2IA&#10;VotBD65afYx7qibeVn+6NmfyQd6WZvj7tgnQg7fNSG4Nxk/k8vTfmpYvZ/JB7l9xbIGZTNU2wLin&#10;auLO+kNQa9MmZ1Ul1eKDXBLIqDfDObg6C2DcUx1rlz0p3pzJB7lL/bB6iwTS6+vrneA5dOhQcXHx&#10;wYMHc3Nzx40bl3BJeXn5zp07xX/27NnzcUT44kpOTk51dbWTXsJdBxs3sOyBZxCaqWVl+2PxIO/d&#10;O23fPqayzTQEFVJlZ2dXVVVJ6cnpHHz06NGnT58eMmTIkiVLZs+endD34sWLKysr95wvNTU1UiQL&#10;WSOMexquUGWbM5nANNwS7BLP0Rx89erVb7755pYtWzA2TLfnzJmzefPm+HHedddd8+bNGzBgQMrB&#10;cw4OLJh24eALbuEx9vbA1BjTcEyNAy14kMODB91LoENg4/4JqJ6DY2bdrVs3Iffw4cMxGW9qaooN&#10;48yZM42NjWVlZXl5eRMmTDhx4oT/EYasBUROxIIHFmMJqNmcyROsjDUASwVzFEU5depU+/btxQgz&#10;MjLwN7x2bMBr1qxJT0/v1KkTQuS1tbX5+fnJLPDMEaW0tNRSUp7FZgLTMzrFFwa9OZMPcsUKNao7&#10;uL6YG5QomKMoyowZM3bv3r1q1SrRMaIiiKh06NAhWQ7kRYcOHbp8+fK+ffvGfhvxKAoTmBLtNdCm&#10;Ag1xMIEZqO7salx1FKVr166InAhGdXV1+DvefcO5r1+/Xvw2KysLfx87dswuoMFJywRmcGyltyw+&#10;uhbQceFMYErXFxsEAUdRlBEjRhw+fFgsMlmwYEGPHj0EuxUrVsChb9++vaioSIS/8abQrl27llKa&#10;ESTOuKddSi8sDMSD80FulxlYJK0jD96rVy848YKCAqwm/Pbbb7EWRYxw/vz569atw+rvfv36IXiC&#10;337wwQclJSUWjT9QURH3xLSOCcxAIcttHGsKg9icyQe5XDWxtRgBR3FwURvrT06ePCniJMkFuc2G&#10;hoaUv41mHJxxTxtvsyDWFOJB/uOP/IiajeYQlMyq4+BiHFiF0pL7xm8RGW/lt0GRMLhdxj0NVk6L&#10;oklfUyhWIuHcFRYSCIKAoyhKEB2Hu03GPe3VLwIp8LmyCh/kskiynZQE6MEDMQzGPQPBqqRRsSJF&#10;SuGDXApGNtIKAXpw+ebBBKZ8pgpblBhI4YNcod4i2hU9uGTFM+4pGaiO5qRszuSDXIfqItcnPbhk&#10;lTPuKRmojub8fzmTD3Ideotin/TgMrUutvPxBHCZTHW0BQ+OWIqfzZkifsKPWevQXrT6pAeXqW8x&#10;AWcJAQE/Hly4fmzvZCGBoAnQg0sjzLinNJQGNORncyYf5AYoMCoi0IPL0TTjnnI4GtOK5y9n8kFu&#10;jA4jIQg9uBw1M+4ph6MxrXhbU8gHuTEKjIog9OASNL10KeOeEjCa1oSHzZl8kJumxNDLQw8uQcU8&#10;+EICRPOacLs5kw9y83QYfonowf3qmHFPvwRNvd5tIIUPclM1GWa56MF9aZdxT1/4jL/Y+eZMPsiN&#10;V2Y4BaQH96VXxj194TP+YqzpXrasbSn5Meu2GbFGMATowb1zZdzTOztLrnQYSOEJVpboM4Ri0oN7&#10;Vyrjnt7Z2XNlm4EUPsjtUWYIJaUH96hUTLv4DUyP7Ky6DFpu/cuZfJBbpc+wCUsP7kWjOPgCMy8c&#10;XcQSegKtb87kgzz0BmD4AOnBvSgI0y66by/gLLymlVA4H+QW6jNsItODu9Yo456ukVl+QUubM/kg&#10;t1yxYRCfHty1Fhn3dI3M8gtSbs7kg9xyrYZEfHpwd4pk3NMdr1DUThlI4YM8FLq1fhD04C5UyLin&#10;C1jhqoo1hfFbe/ggD5d6LR6NBR68tLRUO2Ahg8a4p3YI2gUAf40yYHMmnt9CAL0Pco0QxG1IAUyA&#10;EHOJ6fX19f7946FDh4qLiw8ePJibmztu3LiEBnNycqqrqz30gs3KiDbOnl01ZkwOJkFaPluF8y6w&#10;HLiycv9dd/XAEDZs8DAOCZdkZ2d7Yyih7/NNaBdArwwwxUGD0n7+udkU8TNym1qsUS8EYUvaLUG7&#10;AP4hYAhVVVVS7k05c/DRo0efPn16yJAhS5YsmT17thTJMNPp3bt52vvbbznw43hvVf8FYdy0EACS&#10;NDb2wN+4dfGHJWoEhClC9cIUhSWwkIAJBCR48NWrVzc1NS1evPjJJ5987rnnPvvsMykDg8tOKMKZ&#10;KiviXo0v4gAjlqgR0G6KUQPO8TonICGKMmvWrG3btn3yySfoFa78zjvv/OabbzIyMmJCTJw40cMr&#10;w969KQIvmZlVHTtucz48PzUbGgZgzpXQQvv2+3v3HuynWV5rHYGUpnjllaVXXrnQurFQYBMIILC8&#10;cKEc45HgwadPn44Q7cqVKwUaCLdx48aOHTv6IbV1a8awYZcnt9Cnz9lrrjnrp2Xn10KGpqYU1evr&#10;jztvhDVtJ9CSKRYUnPn3v3+zfXSU33YCEjz4jBkzdu/evWrVqpgH37JlS4cOHXyiufbazsePpyc0&#10;UlFx6o47UrlVn52luvxf/8p8993EUeARsmPHiQB6Y5PmEtBuiuaioWS6CUiIg3ft2hVpTDGQuro6&#10;/O3ffaORsrKGBDjwnsrcN7p++OHGgQMvelogMkT3rdtiNfSv3RQ1jJldWkJAggcfMWLE4cOHa2pq&#10;MOQFCxb06NG86s5/gbPGjBteu0uXc/gDZ6rYe0KA6dNPo1/0Dt+NH44cYfzEv2Lta0G7KdqHjBKr&#10;IiAhigJRkczEEpTLL7+8oaFh2bJl119/vSr52Q8JkAAJRJeAHA8OfliFcvLkyaysrOiy5MhJgARI&#10;QC0BaR5crdjsjQRIgARIIE1CHJwUSYAESIAEtBCwYw6+YsUK0Bk7dqx6Rnv27Jk/f/6RI0duvPHG&#10;V155JX6nkhphkCKeM2cOBMjPz3/ooYfUdJqyFyw0euGFF95//331MpSXl+/cuVP027Nnz8eTd0kG&#10;L9OZM2ewcHbv3r3XXXfda6+9ptgSsCeuoqIifpTQhZRFX67IwQZef/11nIB09913T5482dW1UiqL&#10;2+GXX36BNxg5cqSUNh02kuCFWj8MymGb/qtZMAeH4cKH4s7xP1q3LUBJhYWFnTp1Gjp06I4dO0aN&#10;GuW2BZ/1ce7YI4880qVLF5w5s2jRIr3Hwk2YMEGsOFJfcGZDZWUlnqYoumTAmit0fe+9937//fcF&#10;BQWKIcBpiuGjYMfc559/rlgA0R3mEMh44XbAHuxnn31WsQwHDhzA7YBO77nnHtwOeI4qEyDZCwVx&#10;GJSH4ZjuwadNm4ZTDzMzMz2Mzf8l2Gh61VVXzZ07d/z48e+8887+/fv9t+mqha1bt95yyy04LAxn&#10;zuDcxy+//NLV5RIr425p3769xAZdNXX06NGZM2d+cL6UlJS4ulZK5fXr1//666+whyeeeOKtt95K&#10;T0/cayall1YaycvLE8PHbuzff//9pZdeUj8BxwMMLyJvv/02bgfMZnbt2hX0qBPaf++99zCbEQJg&#10;4TLezNQIkOyFAjoMysNwTPfg/fv3X7t2bffu3T2Mzf8lTz31VMxK4EwvuUQ1rmHDhsFeMRDMPr76&#10;6qu+ffv6H5SHFvD+AS3gTcjDtf4vgddobGwsKyuDF8N7wIkTGvbEQvtXX301PAhmXh999JGWUJIg&#10;+cwzz/Tq1Qso/IN12wL6RewIL4IIYuCRhn+6bcFnfTxEr7jiCtEIYllnz57F8mWfbTq5PNkL4U2o&#10;W7du4trhw4djSyNeTZw0Jb2OapfkdgCIdpmwQlFE33D3upVfSn28MI4ZMwae67777pPSoNtGpkyZ&#10;gmlI586d3V4opf6aNWsw50UsC28htbW1yAdIadZVI7hjEQJG6OD222//4osvHn74YVeXy6qMWOIP&#10;P/yA1xFZDbpqB+574MCBy5cvf/DBBxHVwUTY1eX+K+N9FO/BIoz26quv4m+8jvhvts0Wkr3QqVOn&#10;Yq+kIiOCeUab7QRRwXQPHsSY3baJkxcfffTRQYMGwZG5vVZKfbwKfP3114jIP//881IadNUIer/p&#10;ppvwNuDqKomV4S+gAgTT4DIwEz927JiWpMhll12Gw39wfvLSpUtFPEHiGB02hdDBNddco2vH3Icf&#10;frh582Y8xjZt2oRoEgzDodiyqiF0c+utt+LxOWDAgJ9//hnN6orstWvXDm8A8eNSnNmOdU0P3oZ1&#10;IfQ5adIkeE8t4VccGYYZqBARoXAYjfoYAhaBfPfdd7hnkMQ7d+4cflDz6hpTDCDgnV38U7yQwYnL&#10;cgoO27n55ptj7+8ieqAYgpAToWeNj1KcWIfnB6JJkAQe/I8//kA4xSFAWdXwPorDq5HWxpIYtIk3&#10;M1ktu2onoMOgXMkgKtODtwYNNwzSmFOnTlX/whi7Y5FCFF4bAXE8+dWbLO4WTIFREApHNAM/+Dw6&#10;2K2Zbt++vaioSEBAEBYQ8BRx24jP+vfffz8O/xFzf3yICllE9cE9zPoRNEj+iqHPoTm//LbbbsPM&#10;VyhChLYUB9aQP0QYB71jwvvyyy/36dPHufByawZ0GJQHIe1YD463JyQTcBt7GKGfS7BoDAHQ+BY8&#10;fKrCjwC4FncsQp+4VZDGefHFF7WksMQQMOHCNBwe3OeIPFyOBeBQBGbBOLkBL0ODB2v4yMa8efM+&#10;/vhjOG4s8URWAEF5DwPxcwmS6hi7Fv4xsTH1xmJKQIAx4N1U/QYFhFB++uknPEHxIH/33XfFC4Ga&#10;kuCFDDkMyg4PrkZDxvaCF3bMv9RP+owCAgLgoBcCD/+BSWiHADNAAEf9y2jy7aAdBUSiBzfKTVEY&#10;EiABEnBBgHFwF7BYlQRIgASMIkAPbpQ6KAwJkAAJuCBAD+4CFquSAAmQgFEE6MGNUgeFIQESIAEX&#10;BOjBXcBiVRIgARIwigA9uFHqoDAkQAIk4IIAPbgLWKxKAiRAAkYRoAc3Sh0UhgRIgARcEKAHdwGL&#10;VUmABEjAKAL04Eapg8KQAAmQgAsC9OAuYLEqCZAACRhFgB7cKHVQGBIgARJwQYAe3AUsViUBEiAB&#10;owjQgxulDgpDAiRAAi4I0IO7gMWqJEACJGAUAXpwo9RBYUiABEjABQF6cBewWJUESIAEjCJAD26U&#10;OigMCZAACbggQA/uAharkgAJkIBRBOjBjVIHhSEBEiABFwTowV3AYlUSIAESMIoAPbhR6qAwJEAC&#10;JOCCAD24C1isSgIkQAJGEaAHN0odFIYESIAEXBCgB3cBi1VJgARIwCgC9OBGqYPCkAAJkIALAvTg&#10;LmCxKgmQAAkYRYAe3Ch1UBgSIAEScEGAHtwFLFYlARIgAaMI0IMbpQ4KQwIkQAIuCNCDu4DFqiRA&#10;AiRgFAF6cKPUQWFIgARIwAUBenAXsFiVBEiABIwiIMeD79mzZ/z48SNHjpw+fXpTU5NRI6QwPglk&#10;bN16+X33db72WvzBDz5b4+UkQAISCaTX19f7bO7QoUN5eXkDBw684YYbPv3000svvXT16tU+2+Tl&#10;hhCA++44Zkz68eMxec726XNixw5DxKMYJBBxAhI8+KJFi9atW1deXg6UBw4ceOCBB6qqqiKONTTD&#10;7/S3v11SW5swnKaBA0/95z+hGSMHQgL2EpAQRXnqqaeE+0bZunXrJZdIaNNeoCGT/JKffkoeUbtd&#10;u0I2TA6HBCwlIGEOHht5TU1NQUFBfn7+lClT4nFMnDiRs3JL7eO9urqc335LEH51584v/M//WDoi&#10;ik0C2gnk5OQsXLhQihjSPPi2bdsmT548ePDgkpKSBMkgbnV1tWdxs7Oz/Vzuud/4C7XLoE2Axx9P&#10;W7o0keGSJWmFhVLAumpEG4Q/pdQuAATRLgMF8K8FMJQ1qZUT8Vi5cuWkSZMKCwuT3berW5SVjSMw&#10;Y0Zar14XSfWPf2hx38aRoUAkYAABCR58165dc+fOnTp1KhYUGjAiiiCVANw3/hQWVmVmih8SHbrU&#10;3tgYCZCAKwISPPicOXPOnTs3a9YsREtEcSVBm5URRm+zTtAVtMugTQARQlmyZNsbb6Tt25eGKfnG&#10;jc1/dBRtEP4crHYBIIh2GSiACVqI3X/S4uCt3NE+4+A6fAX7/JNAenrahg1piJzECnx6cXGzN2ch&#10;ARLwRMC4OLinUfAi4wkMGtQ86Y533xBZBFJeecV46SkgCYSfgIQoSvghRXOECJX897+pPTXWoixb&#10;1vxbFhIgAa0E6MG14je5c4RK4KlTFszBH3usOZbCQgIkoJUAPbhW/MZ2LoIkCfGTeGkRS9GX0jQW&#10;GwUjAcUE6MEVA7ehO4RHWpmAixFgGo4ZOvb7sJAACegjQA+uj72xPcMvJ2/kSZYWM3SmNI1VIgWL&#10;BgF68Gjo2fkoW0lgJjfClKZzsKxJAgEQoAcPAKrVTWIC3lICM3lcmINjts5YitUap/A2E6AHt1l7&#10;0mVHAhNOuZUEZspYCv5T0y5N6QDYIAnYRYAe3C59BSmtkwQmp+FBaoBtk4BbAvTgbomFt77DBGbK&#10;aTim7dylGV7T4MiMJUAPbqxq1ArmKoGZLBqi4dilyViKWqWxNxKgB6cNnCfgKoHZUiyFuzRpTSSg&#10;lgA9uFreZvaGAAjCIK4SmCljKfhPTsPNVDGlCikBevCQKtb5sEQCE2EQn4UrC30C5OUk4J4APbh7&#10;ZiG7QsRPEj6l5m2MYiLP5eHe6PEqEnBPgB7cPbMwXSE+wSPxs8VaP+ITJs1wLCTghAA9uBNK4a0j&#10;JX4Sj0fEUpjSDK/JcGRGEaAHN0odaoVBuMN/AjNZZJERFbN7FhIggSAJ0IMHSdfktrFoBE7W+REo&#10;zsciDp7lNNw5MdYkAa8E6MG9krP9ujZPAPczQHG4ClOafhjyWhJwQIAe3AGk8FWRnsBMRoRoONYp&#10;cnl4+IyHIzKJAD24SdpQJos4AiXQIr6lyWl4oJDZeOQJ0INHzwTgVbF80OcOTCfY0Av8OFOaTlix&#10;Dgl4IkAP7gmbvRcFl8BMyYQpTXtNhZLbQIAe3AYtSZQRCcwNGyS210ZTjKWoY82eokggvb6+3vm4&#10;V6xYgcpjx45NuKS8vHznzp3iP3v27Pn4xdHPnJyc6upq572wZlAEENDAGbAqPThGgnzmoEHN6wsV&#10;xG2CAsd2SUAmgezs7KqqKiktupiDV1RUzJ8/f+/evckdL168uLKycs/5UlNTI0UyNiKfgIIEZrLQ&#10;PPFKviLZIglcIODUg0+bNq24uDgzMzMluaNHj86cOfOD86WkpIR0TSSAiTDWn2iZCIuUJj/iY6JZ&#10;UCa7CTj14P3791+7dm337t2Th3vmzJnGxsaysrK8vLwJEyacOHEiuQ7eGkQpLS21G5il0vv8BI//&#10;USOKggAOIiosJBBJAnB9MTcoEYBTD47Yd1ZWVsqO16xZk56e3qlTp9zc3Nra2vz8/ORqiIOL8vTT&#10;T0uUnk05JRDoDkwnQoiUJrfaO2HFOmEkANcXc4MSx+fUg7fS5YMPPrht2zbEWMaPH4+Z+LFjx1LG&#10;yiUKzabcERArsrXET+IFRSwFrwLcpelOeaxNAq0RkODBd+/evX79etGJmKfDiZO6KQQQuPD5DUxZ&#10;IxEnXnGXpiyebIcE0tJ8eXAsLqyrq9u+fXtRUZEIfyPW065duwEDBpCtKQTE+hMpn+DxPyS8BzCl&#10;6R8jWyCBPwn48uBYXLhu3Tqs/u7Xr9/QoUOHDBnCtShmmZb2BGYyDqY0zTIRSmM3AXc7eloZK1ak&#10;NDQ0pMx2ckePNhvRuIKwlTEjLr9pUyBHk2sDzY5JwAUBPTt6WhewQ4cOLS1WcTEyVpVIQKy/1p7A&#10;TB4RROLBsxIVzaYiTMBXFCXC3IwfOlyk9hWELUHiLk3jzYcC2kKAHtwWTbmU06gEZsppOGbi3KXp&#10;UqusTgIJBOjBw2gSBiYwkzFjhQx2aXJ5eBgNkGNSRoAeXBlqhR0ZsgC89RGLWAp3aSq0C3YVPgL0&#10;4KHTKUITCFAYmMBMGUvBf3IaHjob5ICUEaAHV4ZaSUcigRn0NzBlDYUpTVkk2U5UCdCDh0vzIn5i&#10;yA5MJ2jF6wK32jthxTokkESAHjxERiFOsMIBUnYVvDHwxCu7VEZpjSFAD26MKvwLYlH8JH6wTGn6&#10;Vz1biCoBevCwaB6BCFsSmMnIRd5VvEOwkAAJOCZAD+4YlckVEYWA+0ME3NIiDp7lykJL1Uex9RGg&#10;B9fHXmLPxm6gdz5GOHGmNJ3jYk0SOE+AHtx+Q7A0gZkMHilNnnhlvz1yBCoJ0IOrpB1MX+IIlBAU&#10;8S1NriwMgSo5BFUE6MFVkQ6oH/g7LB+0YgemEwIYC/w4U5pOWLEOCTCKYrcN2J7ATEmfKU27jZLS&#10;KyXAObhS3JI7QwJzwwbJbWpvjrEU7SqgAPYQoAe3R1cJkopQQ2jiJ/GjQyyFuzStNUwKrpIAPbhK&#10;2lL7Ck0CM5kKT7ySailsLMQE6MHtVK5w36GcgAuFiJQmP+Jjp3lSamUE6MGVoZbXkYgwhN67IaWJ&#10;j/hghTgLCZBACwTowS00jRDswHRCXaQ0udXeCSvWiSoBenDbNB/iBGayKpjStM08Ka9iAvTgioH7&#10;6w4hBSu+gelvlH9dLU684i5NWTzZTugIyPTgK86X0CFKaw7F6t0lKARA7FskMC36BI9/a0C2VqQ0&#10;zdGC/0HZ20LMFHUNQZyco/fbqtpNMQ5+en19vRRdVFRUzJgxIzc3t6ioKKHBnJyc6upqKb2obgSG&#10;MmjQhU5FWFZ9/hACxNvruXOqIWjvL14LEAahFfXn6MZrAZaAjVSReo4KG0iAsG+fatPAPCb2Qibe&#10;zxQvx4Lv7t37r1F7NcXs7Oyqqiop9OTMwadNm1ZcXJyZmSlFJlMaSXAc4iPCiifjCe4baOINyBRS&#10;AcsRe4iKfuJv44B7vtA8vEb8QxSWkCCSGjH09pJgigm+TIFs4h00VkREUfFkPOHuU2+KSZzlePD+&#10;/fuvXbu2e/fuCvSorgssZUsuKf8zOJmSDTRq56+mfGQqvm+pBVi4dgjJq5IU3wsmmGJAHnzs2LFZ&#10;WVmt+DG8NYhSWloanLuT3HLKlciw4/R0dX9SDilSS6RTDhb/qVILLVmCZIMzuLmWHpmYmCtTREoZ&#10;4NaVCZAyow7bcHY/wvXF3KBETcuZg7cpEOLgojz99NNtVjalwt//nkISRL4QiVbzp6U4o+LYn159&#10;tDRYNSoQvaQskYqDtzRYmKgyRaS0BJX3Y0unyDmzBLi+mBuUeEsp8uASJVbXFIwjuSCZqayID48l&#10;FLE2IzoFg00eb0rVBMck+QMaKVUTnADaWzbBFFPeeorvR+2mmGQJ9OAt3xwi2R1f1Oe+0WO8t4L7&#10;Dt9xsq27p+SFH4CgeC0KVJDgxKO2phM6AvN4/6XeFBO0IAxD5fuoCaaYdLNIW02IlkeNGoWUZqhW&#10;EyL1HLtXVdpKgp5ExiZqs++UEBTPvuNlEFrAbYwfkNCO2qMU62h//LH5dtBrijEtaL8ffZiixNWE&#10;Mj14S3MpW9eDC5NVPN3T/r5MAdokINaxhftsyOTHJ2YziHpHKoLXpiV4rSDRgzOK0oISxOrvcHxB&#10;2Kud8brUBCJ4fLk4y4Hu27xbgh68BZ3QZM0zVoMkwis8/kTkwBaxDtpH0MAgxYVOFHrwVCqlyYbO&#10;0OUPSESEFe8tkj8MBy3yZdQBJF1V6MFTkafJ6rJHi/oVsZTQH1+ObJB44WAxkgA9eJJa8GpMkzXS&#10;WI0TSvg1xUflqKSAN4yIfE5EJVWpfdGDX4wTJosbkutPpBpZaBsTOwZCPA2n+zbedunBL1YRTdZ4&#10;kzVLQLFZMZQpTWaDzDK11NLQg8dxocnaYLLGyYhouOJD8tQgEGveWcwmQA8epx+arNnGaqh04tMf&#10;IZuGYzhYPsgEpqE295dY9OB/sqDJGm+s5goIZwc/HpqUJrNB5ppaomT04OeJ0GTtMVlDJQ1TShPZ&#10;oKid+mKoVbUtFj34eUY02bZNhTVaJRCaWIp4k2D8xBJ7pwf/cz0vTdYSkzVXTMRSQrBLk9kgcy0s&#10;hWT04GkXzpmzSm0U1kQCITjxitkgEw2rNZki78Hxob9IHRNqm4FaJq9IaWInuo1FvEBwO5tVuou2&#10;B4e9YiWvpfebVXYWIWHhAfH9B2dfvzULC7ezmaUPR9JE24PTZB0ZCSu5ISBSmtZttWcC042Szakb&#10;YQ9OkzXHDEMmiY0pTSYw7TTCqHpw8aEshvzstFrTpRYnXlm0S5PZINNNqkX5ourBxYyDX42y1nBN&#10;F1x8ltqKFAuzQaYbE9eiJBCgydpsstbIbktKk9kga0wqhaCRnIPTZG02WWtkt+IjPuItgdvZrLGq&#10;REGj58FpstYaq32CwzOafPAsZONsxj6rukjiiHlwmqzl9mqZ+Ibv0mQ2yDJ7YhSFJmu/yVo2AvHN&#10;VQNTmswGWWZJqcWN0hycJhsKk7VvEFj1hF2aMD+jClfTGqUOr8Kk19fXO7n20KFDxcXFBw8ezM3N&#10;HTduXMIl5eXlO3fuFP/Zs2fPxy9eCZuTk1NdXe2kl2Dr9O7dvEqXSZtgKbP1VASwfQxO3JxDt/FO&#10;8OOP3A+hy1izs7Orqqqk9O50Dj569OjTp08PGTJkyZIls2fPTuh78eLFlZWVe86XmpoaKZJJbgQm&#10;K95nWUhAPQFheIZMw0U2iN/AVG8GAfToaA6+evXqN998c8uWLRAA0+05c+Zs3rw5Xpi77rpr3rx5&#10;AwYMSCmh/jk4TBYT8H37uIUnABNik84IwH3j3RRGqL1gByZObsHWfxZNBFTPwTGz7tatmxjs8OHD&#10;MRlvamqKjf3MmTONjY1lZWV5eXkTJkw4ceKEJiwtdytCftyBaZxioiSQeAXUvtVeHAdE9x0W03MU&#10;RTl16lT79u3FkDMyMvA3vHaMwJo1a9LT0zt16oQQeW1tbX5+fjIcPHNEKS0tVY2OJquaOPtrgQAC&#10;F9o/4sP4iSbzhOuLuUGJIjiKosyYMWP37t2rVq0SHSMqgohKhw4dkuVAXnTo0KHLly/v27dv7Lea&#10;oyhMYEq0Fzblk4DelCYTmD7VJ+ly1VGUrl27InIihK+rq8Pf8e4bzn39+vXit1lZWfj72LFjkkbq&#10;uxkmMH0jZAMyCYiUpngvVFww/ecOTMXMg+/OURRlxIgRhw8fFotMFixY0KNHDyHYihUr4NC3b99e&#10;VFQkwt94U2jXrl1LKc3gh3NxDzRZ1cTZX1sExMGzWr7/QPfdlnJs/L0jD96rVy848YKCAqwm/Pbb&#10;b7EWRQx1/vz569atw+rvfv36IXiC337wwQclJSWmgKDJmqIJyhFHAE5cfUqT2aCQ2qCjOLgYO9af&#10;nDx5UsRJkgtymw0NDSl/qycOrjfgGFJz4bDkEBAfGFH5iW1mg+RoTk4rquPgQmqsQmnJfeO3iIy3&#10;8ls543bVCr8a5QoXK6skIL6lqWxlITridjaV+lXYl6MoikJ5JHUFk8WKV+7AlISTzcgnAPuEH1eQ&#10;0kQ2CL3wg4LyVWhEi2H04DRZI0yLQrRFQE1Kk9mgtvRg9e/D6MFhsuYcIWS1dVD4QAkoiKUwgRmo&#10;Bg1oPHQeXJgs4ycG2BZFaJsAYimB7tJkNqhtHdhdI3QenCZrt0FGTPpAP+LDbFAErClcHlzxCq0I&#10;2AeHGDiBgFKaYmrPBGbg+tPcQYg8uDBZAz9npVnF7N54AiKliUXiEgsTmBJhGtxUiDw4TdZgO6No&#10;rREQKU2JW+2ZDYqMwYXFg9NkI2Oy4Ryo3JQms0HhtJIUowqFBxd7lBnyi4zVhnCg4sQrKbs08Qke&#10;lfv1Q6gMm4YUCg8uZhz8BI9NhkdZkwhgCSxs2GciB6kgTGh8NkLl2EPAfg9Ok7XH2ihpGwQwDccn&#10;7f2kNJkNipiR2e/BabIRM9kwD9dnSlNMvbmdLcwmkjg2yz04TTZKxhqJsSKliTk43izdFlzF2Yxb&#10;aPbXt9mD02Tttz+OIJGA512azAZF0phs9uA02UiabPgH7SGlyWxQ+M0i9Qit9eA02aiabCTG7Tal&#10;ydW0kTCLFIO01oPTZKNqspEYt6tYCrJB/ARPJMwiNB6cJhtVe43QuMWSkjZTmiIbhP0QLJEkYOEc&#10;nCYbSUuN3KAdTsOZDYqcZVw0YAs9uIifcAdmtA03EqMXsZFWttqLGTp3YEbCGsKRyeRXoyJsrFEc&#10;OsIjrXzEhydYRdEmrJ6DM+QXeZONFgARS0l58CyzQdEyhRDMwWmyNNkIEhApTfH2GSvMBkXQElIN&#10;2YI4eGlpabPkeJfUt2n4ggz6jIYCgH1EIYiDZ/+chl+AoC8bFFEtXHzva4cQEye9vr7ev186dOhQ&#10;cXHxwYMHc3Nzx40bl9BgTk5OdXW1l14w0Vi6tGr27JwxY5oPi8B3THBqhI6SnZ3tcQiSpKUAABlp&#10;CHDZ588s3F9Z2eOuu5rNasMGScblrplIa+FPVD4h4PKqqip33FuoLWcOPnr06NOnTw8ZMmTJkiWz&#10;Z8+WIlnzpLt3b0w9cn77rfkVUmzCZCGBaBIQx11t3NijsfHCvcDbIZqWcPGoJXjw1atXNzU1LV68&#10;+Mknn3zuuec+++wzOWCTF1HhRbLNDQ5y+mYrJGASATGDiS8iDs4SeQISoiizZs3atm3bJ598Aphw&#10;5Xfeeec333yTkZERYztx4kQPrwzVe/cma6f0yisXXnll5LVGANEi8PrBgw/++mvCmPe3bz8YL6ks&#10;FhJAYHnhwoVSBJfgwadPn44Y8cqVK4VAEG7jxo0dO3b0I1/G1q2XDxuW3MKZgoLf/v1vPy3zWhKw&#10;jkDna69NP348WezjMpJY1tGgwPEEJERR2rVrd/bs2fhG4yfg3nA33XHHuS5dkq9tfPhhbw3yKhKw&#10;l0DjAw8kC3+2Tx97R0TJZRGQ4MG7du2KNKYQqK6uDn936NDBv3wNZWUJjcBk4dn9t8wWSMAuApi4&#10;NA0ceJHMGRknduywaxSUNggCEjz4iBEjDh8+XFNTA/kWLFjQo0cPKYLCWZ+qqIDXxmQcf2DBNFkp&#10;YNmIdQRwL5yePh23QPOLaUYGfjh+5Ih1o6DAQRCQEAeHWEhmYgnK5Zdf3tDQsGzZsuuvvz4IWdkm&#10;CZAACZBAPAE5HhwtYhXKyZMns7KyyJcESIAESEANAWkeXI247IUESIAESCBGQEIcnDRJgARIgAS0&#10;ELBjDr5ixQrQGTt2rHpGe/bsmT9//pEjR2688cZXXnnF/0JJt0NAinjOnDkQID8//6GHHnJ7ucT6&#10;WGj0wgsvvP/++xLbdNhUeXn5zp07ReWePXs+3spHDxy26L7amTNnZsyYsXfv3uuuu+61115TbAnY&#10;E1dRUREvNXQhZdGXKxKwgddfxwajg3fffffkyZNdXSulsrgdfvnlF3iDkSNHSmnTYSMJXqj1w6Ac&#10;tum/mgVzcBgufCjuHP+jddsClFRYWNipU6ehQ4fu2LFj1KhRblvwWR/njj3yyCNdunTBmTOLFi3S&#10;eyLahAkTxIoj9QVnNlRWVuJpiqJLBqy5Qtf33nvv999/X1BQoBgCnKYYPgp2zH3++eeKBRDdYQ6B&#10;jBduB+zBfvbZZxXLcODAAdwO6PSee+7B7YDnqDIBkr1QIIdBuR+P6R582rRpOPUwMzPT/dAkXIGN&#10;plddddXcuXPHjx//zjvv7N+/X0KjbprYunXrLbfcgsPCcOYMzn388ssv3Vwtsy7ulvbt28ts0U1b&#10;R48enTlz5gfnS0lJiZtL5dRdv379r7/+Cnt44okn3nrrrfT0dDntOm4lLy9PDB+7sX///feXXnpJ&#10;/QQcDzC8iLz99tu4HTCb2bVrl2Px5VR87733MJsRAmDhMt7M5LTbVivJXiiow6DakiT596Z78P79&#10;+69du7Z79+7uhybhiqeeeipmJXCml1yiGtewYcNgrxgJZh9fffVV3759JYzKfRN4/4AW8Cbk/lIJ&#10;V8BrNDY2lpWVwYvhPeDEiRMSGnXZBLR/9dVXw4Ng5vXRRx9pCSUJkZ955plevXoBhcsRSKiOfhE7&#10;wosgghh4pOGfEhp10wQeoldccYW4ArEsbAXH8mU3DXism+yF8CbUrVs30dzw4cOxpRGvJh5b93eZ&#10;apfkVlpEu0xYoSiib7h73covpT5eGMeMGQPPdd9990lp0G0jU6ZMwTSkc+fObi+UUn/NmjWY8yKW&#10;hbeQ2tpa5AOkNOuqEdyxCAEjdHD77bd/8cUXD2s63QGxxB9++AGvI66El1UZ7nvgwIHLly9/8MEH&#10;EdXBRFhWyw7bwfso3oNFGO3VV1/F33gdcXitn2rJXujUqVOxV1KREcE8w08Xnq813YN7HpjEC3Hy&#10;4qOPPjpo0CA4MonNOm8KrwJff/01IvLPP/+886tk1UTvN910E94GZDXoth34C6gAwTS4DMzEjx07&#10;piUpctlll61atQrnJy9dulTEE9wOxH99hA6uueYaXTvmPvzww82bN+MxtmnTJkSTYBj+R+SqBYRu&#10;br31Vjw+BwwY8PPPP+NaXZG9IA6DcoUiVpkevA1uCH1OmjQJ3lNL+HX37t2YgQoREQrHa6P6GAIW&#10;gXz33Xe4Z5DEO3fuHH5Q8+oaUwwg4J1d/FO8kMGJezN3z1fdfPPNsfd3ET1QDEFIjtCzxkfpli1b&#10;8PxANAmSwIP/8ccfCKd4RurtQryP4vBqpLWxJAYt4M3MWzs+rwroMCgPUtGDtwYNNwzSmFOnTlX/&#10;whi7Y5FCFF4bAXE8+dWbLO4WTIFREApHNAM/+Dw62K2Zbt++vaioSEBAEBYQ8BRx24jP+vfffz8O&#10;/xFzf3yICllE9cE9zPoRNEj+iqHPoTm//LbbbsPMVyhChLYUB9aQP0QYB70jcPHyyy/30Xc6Y0CH&#10;QTnXRaymHevB8faEZAJuYw8j9HMJFo0hABrfgodPVfgRANfijkXoE7cK0jgvvviilhSWGAImXJiG&#10;w4P7HJGHy7EAHIrALBgnN+BlaPDgwR4a8XnJvHnzPv74YzhuLPFEVgBBeZ8Nur0cSXWMXQv/mKiY&#10;emMxJSDAGPBuqn6DAkIoP/30E56geJC/++674oVATUnwQoYcBmWHB1ejIWN7wQs75l/qJ31GAQEB&#10;cNALgYf/wCS0Q4AZIICj/mU0+XbQjgIi0YMb5aYoDAmQAAm4IMA4uAtYrEoCJEACRhGgBzdKHRSG&#10;BEiABFwQoAd3AYtVSYAESMAoAvTgRqmDwpAACZCACwL04C5gsSoJkAAJGEXg/wHgjn8hWjg9dwAA&#10;AABJRU5ErkJgglBLAQItABQABgAIAAAAIQCxgme2CgEAABMCAAATAAAAAAAAAAAAAAAAAAAAAABb&#10;Q29udGVudF9UeXBlc10ueG1sUEsBAi0AFAAGAAgAAAAhADj9If/WAAAAlAEAAAsAAAAAAAAAAAAA&#10;AAAAOwEAAF9yZWxzLy5yZWxzUEsBAi0AFAAGAAgAAAAhAIOmPOWUAwAAPAgAAA4AAAAAAAAAAAAA&#10;AAAAOgIAAGRycy9lMm9Eb2MueG1sUEsBAi0AFAAGAAgAAAAhAKomDr68AAAAIQEAABkAAAAAAAAA&#10;AAAAAAAA+gUAAGRycy9fcmVscy9lMm9Eb2MueG1sLnJlbHNQSwECLQAUAAYACAAAACEA6AsGDeIA&#10;AAAKAQAADwAAAAAAAAAAAAAAAADtBgAAZHJzL2Rvd25yZXYueG1sUEsBAi0ACgAAAAAAAAAhAIYS&#10;oXmoOgAAqDoAABQAAAAAAAAAAAAAAAAA/AcAAGRycy9tZWRpYS9pbWFnZTEucG5nUEsFBgAAAAAG&#10;AAYAfAEAAN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4" o:spid="_x0000_s1029" type="#_x0000_t75" style="position:absolute;left:5429;width:46768;height:3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nExgAAANsAAAAPAAAAZHJzL2Rvd25yZXYueG1sRI/dagIx&#10;FITvC75DOAVvimb9QcrWKKK2eqEX1T7A6eZ0d2lysiSp7vbpjVDo5TAz3zDzZWuNuJAPtWMFo2EG&#10;grhwuuZSwcf5dfAMIkRkjcYxKegowHLRe5hjrt2V3+lyiqVIEA45KqhibHIpQ1GRxTB0DXHyvpy3&#10;GJP0pdQerwlujRxn2UxarDktVNjQuqLi+/RjFeyefGfMZ/F7MGY3Ouq3brLdrJXqP7arFxCR2vgf&#10;/mvvtYLJFO5f0g+QixsAAAD//wMAUEsBAi0AFAAGAAgAAAAhANvh9svuAAAAhQEAABMAAAAAAAAA&#10;AAAAAAAAAAAAAFtDb250ZW50X1R5cGVzXS54bWxQSwECLQAUAAYACAAAACEAWvQsW78AAAAVAQAA&#10;CwAAAAAAAAAAAAAAAAAfAQAAX3JlbHMvLnJlbHNQSwECLQAUAAYACAAAACEAXt7pxMYAAADbAAAA&#10;DwAAAAAAAAAAAAAAAAAHAgAAZHJzL2Rvd25yZXYueG1sUEsFBgAAAAADAAMAtwAAAPoCAAAAAA==&#10;">
                  <v:imagedata r:id="rId17" o:title=""/>
                  <v:path arrowok="t"/>
                </v:shape>
                <v:shape id="_x0000_s1030" type="#_x0000_t202" style="position:absolute;top:36766;width:57721;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3F5394E" w14:textId="5DA4FEB5" w:rsidR="00CC4DE5" w:rsidRPr="002F638D" w:rsidRDefault="00CC4DE5" w:rsidP="00D62C4E">
                        <w:pPr>
                          <w:pStyle w:val="ResimYazs"/>
                          <w:jc w:val="center"/>
                          <w:rPr>
                            <w:lang w:val="tr-TR"/>
                          </w:rPr>
                        </w:pPr>
                        <w:proofErr w:type="spellStart"/>
                        <w:r w:rsidRPr="002F638D">
                          <w:rPr>
                            <w:lang w:val="tr-TR"/>
                          </w:rPr>
                          <w:t>Figure</w:t>
                        </w:r>
                        <w:proofErr w:type="spellEnd"/>
                        <w:r w:rsidRPr="002F638D">
                          <w:rPr>
                            <w:lang w:val="tr-TR"/>
                          </w:rPr>
                          <w:t xml:space="preserve"> A.1: </w:t>
                        </w:r>
                        <w:bookmarkStart w:id="55" w:name="_Hlk124461545"/>
                        <w:bookmarkStart w:id="56" w:name="_Hlk124461546"/>
                        <w:proofErr w:type="spellStart"/>
                        <w:r w:rsidRPr="002F638D">
                          <w:rPr>
                            <w:lang w:val="tr-TR"/>
                          </w:rPr>
                          <w:t>Plots</w:t>
                        </w:r>
                        <w:proofErr w:type="spellEnd"/>
                        <w:r w:rsidRPr="002F638D">
                          <w:rPr>
                            <w:lang w:val="tr-TR"/>
                          </w:rPr>
                          <w:t xml:space="preserve"> of x (</w:t>
                        </w:r>
                        <w:proofErr w:type="spellStart"/>
                        <w:r w:rsidRPr="002F638D">
                          <w:rPr>
                            <w:lang w:val="tr-TR"/>
                          </w:rPr>
                          <w:t>upper</w:t>
                        </w:r>
                        <w:proofErr w:type="spellEnd"/>
                        <w:r w:rsidRPr="002F638D">
                          <w:rPr>
                            <w:lang w:val="tr-TR"/>
                          </w:rPr>
                          <w:t xml:space="preserve"> </w:t>
                        </w:r>
                        <w:proofErr w:type="spellStart"/>
                        <w:r w:rsidRPr="002F638D">
                          <w:rPr>
                            <w:lang w:val="tr-TR"/>
                          </w:rPr>
                          <w:t>plot</w:t>
                        </w:r>
                        <w:proofErr w:type="spellEnd"/>
                        <w:r w:rsidRPr="002F638D">
                          <w:rPr>
                            <w:lang w:val="tr-TR"/>
                          </w:rPr>
                          <w:t xml:space="preserve">) </w:t>
                        </w:r>
                        <w:proofErr w:type="spellStart"/>
                        <w:r w:rsidRPr="002F638D">
                          <w:rPr>
                            <w:lang w:val="tr-TR"/>
                          </w:rPr>
                          <w:t>an</w:t>
                        </w:r>
                        <w:r>
                          <w:rPr>
                            <w:lang w:val="tr-TR"/>
                          </w:rPr>
                          <w:t>d</w:t>
                        </w:r>
                        <w:proofErr w:type="spellEnd"/>
                        <w:r w:rsidRPr="002F638D">
                          <w:rPr>
                            <w:lang w:val="tr-TR"/>
                          </w:rPr>
                          <w:t xml:space="preserve"> y (</w:t>
                        </w:r>
                        <w:proofErr w:type="spellStart"/>
                        <w:r w:rsidRPr="002F638D">
                          <w:rPr>
                            <w:lang w:val="tr-TR"/>
                          </w:rPr>
                          <w:t>lower</w:t>
                        </w:r>
                        <w:proofErr w:type="spellEnd"/>
                        <w:r w:rsidRPr="002F638D">
                          <w:rPr>
                            <w:lang w:val="tr-TR"/>
                          </w:rPr>
                          <w:t xml:space="preserve"> </w:t>
                        </w:r>
                        <w:proofErr w:type="spellStart"/>
                        <w:r w:rsidRPr="002F638D">
                          <w:rPr>
                            <w:lang w:val="tr-TR"/>
                          </w:rPr>
                          <w:t>plot</w:t>
                        </w:r>
                        <w:proofErr w:type="spellEnd"/>
                        <w:r w:rsidRPr="002F638D">
                          <w:rPr>
                            <w:lang w:val="tr-TR"/>
                          </w:rPr>
                          <w:t>)</w:t>
                        </w:r>
                        <w:bookmarkEnd w:id="55"/>
                        <w:bookmarkEnd w:id="56"/>
                      </w:p>
                    </w:txbxContent>
                  </v:textbox>
                </v:shape>
                <w10:wrap type="topAndBottom"/>
              </v:group>
            </w:pict>
          </mc:Fallback>
        </mc:AlternateContent>
      </w:r>
      <w:r>
        <w:rPr>
          <w:szCs w:val="24"/>
        </w:rPr>
        <w:t xml:space="preserve">where </w:t>
      </w:r>
      <m:oMath>
        <m:r>
          <w:rPr>
            <w:rFonts w:ascii="Cambria Math" w:hAnsi="Cambria Math"/>
            <w:szCs w:val="24"/>
          </w:rPr>
          <m:t>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oMath>
      <w:r>
        <w:rPr>
          <w:rFonts w:eastAsiaTheme="minorEastAsia"/>
          <w:szCs w:val="24"/>
        </w:rPr>
        <w:t xml:space="preserve"> is the distance function, given in </w:t>
      </w:r>
      <w:r w:rsidRPr="002F638D">
        <w:rPr>
          <w:rFonts w:eastAsiaTheme="minorEastAsia"/>
          <w:szCs w:val="24"/>
        </w:rPr>
        <w:t>Equation 2.</w:t>
      </w:r>
    </w:p>
    <w:p w14:paraId="4EDAFDD1" w14:textId="391AF56A" w:rsidR="002F638D" w:rsidRDefault="002F638D" w:rsidP="002F638D">
      <w:pPr>
        <w:spacing w:line="360" w:lineRule="auto"/>
        <w:jc w:val="both"/>
        <w:rPr>
          <w:rFonts w:eastAsiaTheme="minorEastAsia"/>
          <w:szCs w:val="24"/>
        </w:rPr>
      </w:pPr>
      <w:r>
        <w:rPr>
          <w:rFonts w:eastAsiaTheme="minorEastAsia"/>
          <w:szCs w:val="24"/>
        </w:rPr>
        <w:lastRenderedPageBreak/>
        <w:t xml:space="preserve">After the cost matrix </w:t>
      </w:r>
      <w:r>
        <w:rPr>
          <w:rFonts w:eastAsiaTheme="minorEastAsia"/>
          <w:b/>
          <w:bCs/>
          <w:szCs w:val="24"/>
        </w:rPr>
        <w:t>D</w:t>
      </w:r>
      <w:r>
        <w:rPr>
          <w:rFonts w:eastAsiaTheme="minorEastAsia"/>
          <w:szCs w:val="24"/>
        </w:rPr>
        <w:t xml:space="preserve"> is constructed, optimal element match between </w:t>
      </w:r>
      <w:r>
        <w:rPr>
          <w:rFonts w:eastAsiaTheme="minorEastAsia"/>
          <w:b/>
          <w:bCs/>
          <w:szCs w:val="24"/>
        </w:rPr>
        <w:t xml:space="preserve">x </w:t>
      </w:r>
      <w:r>
        <w:rPr>
          <w:rFonts w:eastAsiaTheme="minorEastAsia"/>
          <w:szCs w:val="24"/>
        </w:rPr>
        <w:t xml:space="preserve">and </w:t>
      </w:r>
      <w:r>
        <w:rPr>
          <w:rFonts w:eastAsiaTheme="minorEastAsia"/>
          <w:b/>
          <w:bCs/>
          <w:szCs w:val="24"/>
        </w:rPr>
        <w:t xml:space="preserve">y </w:t>
      </w:r>
      <w:r>
        <w:rPr>
          <w:rFonts w:eastAsiaTheme="minorEastAsia"/>
          <w:szCs w:val="24"/>
        </w:rPr>
        <w:t>can be determined by tracing back from D</w:t>
      </w:r>
      <w:r>
        <w:rPr>
          <w:rFonts w:eastAsiaTheme="minorEastAsia"/>
          <w:szCs w:val="24"/>
          <w:vertAlign w:val="subscript"/>
        </w:rPr>
        <w:t>M,N</w:t>
      </w:r>
      <w:r>
        <w:rPr>
          <w:rFonts w:eastAsiaTheme="minorEastAsia"/>
          <w:szCs w:val="24"/>
        </w:rPr>
        <w:t xml:space="preserve"> to D</w:t>
      </w:r>
      <w:r>
        <w:rPr>
          <w:rFonts w:eastAsiaTheme="minorEastAsia"/>
          <w:szCs w:val="24"/>
          <w:vertAlign w:val="subscript"/>
        </w:rPr>
        <w:t>0,0</w:t>
      </w:r>
      <w:r>
        <w:rPr>
          <w:rFonts w:eastAsiaTheme="minorEastAsia"/>
          <w:szCs w:val="24"/>
        </w:rPr>
        <w:t xml:space="preserve"> using the path with the minimum cost. An example is provided below.</w:t>
      </w:r>
    </w:p>
    <w:p w14:paraId="5D8AE2A2" w14:textId="66E86E7C" w:rsidR="002F638D" w:rsidRDefault="002F638D" w:rsidP="002F638D">
      <w:pPr>
        <w:spacing w:line="360" w:lineRule="auto"/>
        <w:jc w:val="both"/>
        <w:rPr>
          <w:rFonts w:eastAsiaTheme="minorEastAsia"/>
          <w:noProof/>
          <w:szCs w:val="24"/>
        </w:rPr>
      </w:pPr>
      <w:r>
        <w:rPr>
          <w:rFonts w:eastAsiaTheme="minorEastAsia"/>
          <w:szCs w:val="24"/>
        </w:rPr>
        <w:t xml:space="preserve">Suppose the sequences </w:t>
      </w:r>
      <w:r>
        <w:rPr>
          <w:rFonts w:eastAsiaTheme="minorEastAsia"/>
          <w:b/>
          <w:bCs/>
          <w:szCs w:val="24"/>
        </w:rPr>
        <w:t>x</w:t>
      </w:r>
      <w:r>
        <w:rPr>
          <w:rFonts w:eastAsiaTheme="minorEastAsia"/>
          <w:szCs w:val="24"/>
        </w:rPr>
        <w:t xml:space="preserve"> = {0, 0, 1, 2, 2, 0, 1, 1} and </w:t>
      </w:r>
      <w:r>
        <w:rPr>
          <w:rFonts w:eastAsiaTheme="minorEastAsia"/>
          <w:b/>
          <w:bCs/>
          <w:szCs w:val="24"/>
        </w:rPr>
        <w:t xml:space="preserve">y </w:t>
      </w:r>
      <w:r>
        <w:rPr>
          <w:rFonts w:eastAsiaTheme="minorEastAsia"/>
          <w:szCs w:val="24"/>
        </w:rPr>
        <w:t xml:space="preserve">= {0, 1, 1, 2, 1, 1, 0, 1, 1, 1}. Plots of </w:t>
      </w:r>
      <w:r>
        <w:rPr>
          <w:rFonts w:eastAsiaTheme="minorEastAsia"/>
          <w:b/>
          <w:bCs/>
          <w:szCs w:val="24"/>
        </w:rPr>
        <w:t xml:space="preserve">x </w:t>
      </w:r>
      <w:r>
        <w:rPr>
          <w:rFonts w:eastAsiaTheme="minorEastAsia"/>
          <w:szCs w:val="24"/>
        </w:rPr>
        <w:t xml:space="preserve">and </w:t>
      </w:r>
      <w:r>
        <w:rPr>
          <w:rFonts w:eastAsiaTheme="minorEastAsia"/>
          <w:b/>
          <w:bCs/>
          <w:szCs w:val="24"/>
        </w:rPr>
        <w:t>y</w:t>
      </w:r>
      <w:r>
        <w:rPr>
          <w:rFonts w:eastAsiaTheme="minorEastAsia"/>
          <w:szCs w:val="24"/>
        </w:rPr>
        <w:t xml:space="preserve"> is given in </w:t>
      </w:r>
      <w:r w:rsidRPr="002F638D">
        <w:rPr>
          <w:rFonts w:eastAsiaTheme="minorEastAsia"/>
          <w:szCs w:val="24"/>
        </w:rPr>
        <w:t xml:space="preserve">Figure </w:t>
      </w:r>
      <w:r>
        <w:rPr>
          <w:rFonts w:eastAsiaTheme="minorEastAsia"/>
          <w:szCs w:val="24"/>
        </w:rPr>
        <w:t>A.</w:t>
      </w:r>
      <w:r w:rsidRPr="002F638D">
        <w:rPr>
          <w:rFonts w:eastAsiaTheme="minorEastAsia"/>
          <w:szCs w:val="24"/>
        </w:rPr>
        <w:t>1.</w:t>
      </w:r>
      <w:r w:rsidRPr="002F638D">
        <w:rPr>
          <w:rFonts w:eastAsiaTheme="minorEastAsia"/>
          <w:noProof/>
          <w:szCs w:val="24"/>
        </w:rPr>
        <w:t xml:space="preserve"> </w:t>
      </w:r>
    </w:p>
    <w:p w14:paraId="1EF2EDEF" w14:textId="49BCD2A5" w:rsidR="002F638D" w:rsidRPr="002F638D" w:rsidRDefault="002F638D" w:rsidP="002F638D">
      <w:pPr>
        <w:spacing w:line="360" w:lineRule="auto"/>
        <w:jc w:val="both"/>
        <w:rPr>
          <w:color w:val="333333"/>
          <w:szCs w:val="24"/>
          <w:shd w:val="clear" w:color="auto" w:fill="FFFFFF"/>
        </w:rPr>
      </w:pPr>
      <w:r>
        <w:rPr>
          <w:rFonts w:eastAsiaTheme="minorEastAsia"/>
          <w:szCs w:val="24"/>
        </w:rPr>
        <w:t xml:space="preserve">Initialize </w:t>
      </w:r>
      <w:r>
        <w:rPr>
          <w:rFonts w:eastAsiaTheme="minorEastAsia"/>
          <w:b/>
          <w:bCs/>
          <w:szCs w:val="24"/>
        </w:rPr>
        <w:t xml:space="preserve">D </w:t>
      </w:r>
      <w:r>
        <w:rPr>
          <w:rFonts w:eastAsiaTheme="minorEastAsia"/>
          <w:szCs w:val="24"/>
        </w:rPr>
        <w:t xml:space="preserve">by letting </w:t>
      </w:r>
      <w:r w:rsidRPr="002F638D">
        <w:rPr>
          <w:rStyle w:val="Gl"/>
          <w:b w:val="0"/>
          <w:bCs w:val="0"/>
          <w:color w:val="333333"/>
          <w:szCs w:val="24"/>
          <w:shd w:val="clear" w:color="auto" w:fill="FFFFFF"/>
        </w:rPr>
        <w:t>D</w:t>
      </w:r>
      <w:r w:rsidRPr="002F638D">
        <w:rPr>
          <w:rStyle w:val="Gl"/>
          <w:b w:val="0"/>
          <w:bCs w:val="0"/>
          <w:color w:val="333333"/>
          <w:szCs w:val="24"/>
          <w:shd w:val="clear" w:color="auto" w:fill="FFFFFF"/>
          <w:vertAlign w:val="subscript"/>
        </w:rPr>
        <w:t>i,0</w:t>
      </w:r>
      <w:r w:rsidRPr="002F638D">
        <w:rPr>
          <w:rStyle w:val="Gl"/>
          <w:b w:val="0"/>
          <w:bCs w:val="0"/>
          <w:color w:val="333333"/>
          <w:szCs w:val="24"/>
          <w:shd w:val="clear" w:color="auto" w:fill="FFFFFF"/>
        </w:rPr>
        <w:t xml:space="preserve"> = ∞ for i = 1, 2, … , N; D</w:t>
      </w:r>
      <w:r w:rsidRPr="002F638D">
        <w:rPr>
          <w:rStyle w:val="Gl"/>
          <w:b w:val="0"/>
          <w:bCs w:val="0"/>
          <w:color w:val="333333"/>
          <w:szCs w:val="24"/>
          <w:shd w:val="clear" w:color="auto" w:fill="FFFFFF"/>
          <w:vertAlign w:val="subscript"/>
        </w:rPr>
        <w:t>0,j</w:t>
      </w:r>
      <w:r w:rsidRPr="002F638D">
        <w:rPr>
          <w:rStyle w:val="Gl"/>
          <w:b w:val="0"/>
          <w:bCs w:val="0"/>
          <w:color w:val="333333"/>
          <w:szCs w:val="24"/>
          <w:shd w:val="clear" w:color="auto" w:fill="FFFFFF"/>
        </w:rPr>
        <w:t xml:space="preserve"> = ∞ for j = 1, 2, … , M and D</w:t>
      </w:r>
      <w:r w:rsidRPr="002F638D">
        <w:rPr>
          <w:rStyle w:val="Gl"/>
          <w:b w:val="0"/>
          <w:bCs w:val="0"/>
          <w:color w:val="333333"/>
          <w:szCs w:val="24"/>
          <w:shd w:val="clear" w:color="auto" w:fill="FFFFFF"/>
          <w:vertAlign w:val="subscript"/>
        </w:rPr>
        <w:t>0,0</w:t>
      </w:r>
      <w:r w:rsidRPr="002F638D">
        <w:rPr>
          <w:rStyle w:val="Gl"/>
          <w:b w:val="0"/>
          <w:bCs w:val="0"/>
          <w:color w:val="333333"/>
          <w:szCs w:val="24"/>
          <w:shd w:val="clear" w:color="auto" w:fill="FFFFFF"/>
        </w:rPr>
        <w:t xml:space="preserve"> = 0. Initialized cost matrix is provided in </w:t>
      </w:r>
      <w:r>
        <w:rPr>
          <w:rStyle w:val="Gl"/>
          <w:b w:val="0"/>
          <w:bCs w:val="0"/>
          <w:szCs w:val="24"/>
          <w:shd w:val="clear" w:color="auto" w:fill="FFFFFF"/>
        </w:rPr>
        <w:t>Table A.1</w:t>
      </w:r>
      <w:r w:rsidRPr="002F638D">
        <w:rPr>
          <w:rStyle w:val="Gl"/>
          <w:b w:val="0"/>
          <w:bCs w:val="0"/>
          <w:color w:val="333333"/>
          <w:szCs w:val="24"/>
          <w:shd w:val="clear" w:color="auto" w:fill="FFFFFF"/>
        </w:rPr>
        <w:t>.</w:t>
      </w:r>
    </w:p>
    <w:p w14:paraId="689EBA72" w14:textId="2F2B1635" w:rsidR="002F638D" w:rsidRPr="00722761" w:rsidRDefault="002F638D" w:rsidP="002F638D">
      <w:pPr>
        <w:spacing w:line="360" w:lineRule="auto"/>
        <w:jc w:val="both"/>
        <w:rPr>
          <w:rFonts w:eastAsiaTheme="minorEastAsia"/>
          <w:szCs w:val="24"/>
        </w:rPr>
      </w:pPr>
      <w:r>
        <w:rPr>
          <w:rFonts w:eastAsiaTheme="minorEastAsia"/>
          <w:szCs w:val="24"/>
        </w:rPr>
        <w:t xml:space="preserve">After filling the cost matrix according to </w:t>
      </w:r>
      <w:r w:rsidRPr="005744D5">
        <w:rPr>
          <w:rFonts w:eastAsiaTheme="minorEastAsia"/>
          <w:szCs w:val="24"/>
        </w:rPr>
        <w:t xml:space="preserve">Equation 1 </w:t>
      </w:r>
      <w:r>
        <w:rPr>
          <w:rFonts w:eastAsiaTheme="minorEastAsia"/>
          <w:szCs w:val="24"/>
        </w:rPr>
        <w:t>and tracing accordingly, cost matrix is completed. Completed cost matrix is given in</w:t>
      </w:r>
      <w:r w:rsidR="005744D5">
        <w:rPr>
          <w:rFonts w:eastAsiaTheme="minorEastAsia"/>
          <w:szCs w:val="24"/>
        </w:rPr>
        <w:t xml:space="preserve"> Table A.2</w:t>
      </w:r>
      <w:r>
        <w:rPr>
          <w:rFonts w:eastAsiaTheme="minorEastAsia"/>
          <w:szCs w:val="24"/>
        </w:rPr>
        <w:t xml:space="preserve">. Optimal element matching between </w:t>
      </w:r>
      <w:r>
        <w:rPr>
          <w:rFonts w:eastAsiaTheme="minorEastAsia"/>
          <w:b/>
          <w:bCs/>
          <w:szCs w:val="24"/>
        </w:rPr>
        <w:t xml:space="preserve">x </w:t>
      </w:r>
      <w:r>
        <w:rPr>
          <w:rFonts w:eastAsiaTheme="minorEastAsia"/>
          <w:szCs w:val="24"/>
        </w:rPr>
        <w:t xml:space="preserve">and </w:t>
      </w:r>
      <w:r>
        <w:rPr>
          <w:rFonts w:eastAsiaTheme="minorEastAsia"/>
          <w:b/>
          <w:bCs/>
          <w:szCs w:val="24"/>
        </w:rPr>
        <w:t xml:space="preserve">y </w:t>
      </w:r>
      <w:r>
        <w:rPr>
          <w:rFonts w:eastAsiaTheme="minorEastAsia"/>
          <w:szCs w:val="24"/>
        </w:rPr>
        <w:t xml:space="preserve">is given in </w:t>
      </w:r>
      <w:r w:rsidRPr="005744D5">
        <w:rPr>
          <w:rFonts w:eastAsiaTheme="minorEastAsia"/>
          <w:szCs w:val="24"/>
        </w:rPr>
        <w:t xml:space="preserve">Figure </w:t>
      </w:r>
      <w:r w:rsidR="005744D5" w:rsidRPr="005744D5">
        <w:rPr>
          <w:rFonts w:eastAsiaTheme="minorEastAsia"/>
          <w:szCs w:val="24"/>
        </w:rPr>
        <w:t>2</w:t>
      </w:r>
      <w:r>
        <w:rPr>
          <w:rFonts w:eastAsiaTheme="minorEastAsia"/>
          <w:szCs w:val="24"/>
        </w:rPr>
        <w:t xml:space="preserve">. As can be seen from </w:t>
      </w:r>
      <w:r w:rsidR="005744D5" w:rsidRPr="005744D5">
        <w:rPr>
          <w:rFonts w:eastAsiaTheme="minorEastAsia"/>
          <w:szCs w:val="24"/>
        </w:rPr>
        <w:t>Table A.2</w:t>
      </w:r>
      <w:r>
        <w:rPr>
          <w:rFonts w:eastAsiaTheme="minorEastAsia"/>
          <w:szCs w:val="24"/>
        </w:rPr>
        <w:t xml:space="preserve">, more than one element matching may be optimal. Deciding factor of the distance between </w:t>
      </w:r>
      <w:r>
        <w:rPr>
          <w:rFonts w:eastAsiaTheme="minorEastAsia"/>
          <w:b/>
          <w:bCs/>
          <w:szCs w:val="24"/>
        </w:rPr>
        <w:t xml:space="preserve">x </w:t>
      </w:r>
      <w:r>
        <w:rPr>
          <w:rFonts w:eastAsiaTheme="minorEastAsia"/>
          <w:szCs w:val="24"/>
        </w:rPr>
        <w:t xml:space="preserve">and </w:t>
      </w:r>
      <w:r>
        <w:rPr>
          <w:rFonts w:eastAsiaTheme="minorEastAsia"/>
          <w:b/>
          <w:bCs/>
          <w:szCs w:val="24"/>
        </w:rPr>
        <w:t xml:space="preserve">y </w:t>
      </w:r>
      <w:r>
        <w:rPr>
          <w:rFonts w:eastAsiaTheme="minorEastAsia"/>
          <w:szCs w:val="24"/>
        </w:rPr>
        <w:t>is the cost of the matching, which is 2 in this case.</w:t>
      </w:r>
      <w:r w:rsidRPr="002F638D">
        <w:rPr>
          <w:rFonts w:eastAsiaTheme="minorEastAsia"/>
          <w:noProof/>
          <w:szCs w:val="24"/>
        </w:rPr>
        <w:t xml:space="preserve"> </w:t>
      </w:r>
    </w:p>
    <w:p w14:paraId="3F5479AA" w14:textId="42454384" w:rsidR="002F638D" w:rsidRDefault="002F638D" w:rsidP="002F638D">
      <w:pPr>
        <w:spacing w:line="360" w:lineRule="auto"/>
        <w:jc w:val="both"/>
        <w:rPr>
          <w:rFonts w:eastAsiaTheme="minorEastAsia"/>
          <w:szCs w:val="24"/>
        </w:rPr>
      </w:pPr>
    </w:p>
    <w:tbl>
      <w:tblPr>
        <w:tblStyle w:val="TabloKlavuzu"/>
        <w:tblpPr w:leftFromText="141" w:rightFromText="141" w:vertAnchor="page" w:horzAnchor="margin" w:tblpXSpec="center" w:tblpY="7003"/>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5744D5" w:rsidRPr="002F638D" w14:paraId="37BEF197" w14:textId="77777777" w:rsidTr="005744D5">
        <w:trPr>
          <w:trHeight w:val="567"/>
        </w:trPr>
        <w:tc>
          <w:tcPr>
            <w:tcW w:w="567" w:type="dxa"/>
            <w:tcBorders>
              <w:top w:val="nil"/>
              <w:left w:val="nil"/>
              <w:bottom w:val="nil"/>
              <w:right w:val="nil"/>
            </w:tcBorders>
            <w:vAlign w:val="center"/>
          </w:tcPr>
          <w:p w14:paraId="103F381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8</w:t>
            </w:r>
          </w:p>
        </w:tc>
        <w:tc>
          <w:tcPr>
            <w:tcW w:w="567" w:type="dxa"/>
            <w:tcBorders>
              <w:top w:val="nil"/>
              <w:left w:val="nil"/>
              <w:bottom w:val="nil"/>
              <w:right w:val="single" w:sz="12" w:space="0" w:color="A5A5A5"/>
            </w:tcBorders>
            <w:vAlign w:val="center"/>
          </w:tcPr>
          <w:p w14:paraId="6456D99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2E6418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66CE9C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B515C6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B5183A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133662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BE35FA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6CDA6ACD"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2403D7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5822BB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DD4A5A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51E4207B"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315B844D" w14:textId="77777777" w:rsidTr="005744D5">
        <w:trPr>
          <w:trHeight w:val="567"/>
        </w:trPr>
        <w:tc>
          <w:tcPr>
            <w:tcW w:w="567" w:type="dxa"/>
            <w:tcBorders>
              <w:top w:val="nil"/>
              <w:left w:val="nil"/>
              <w:bottom w:val="nil"/>
              <w:right w:val="nil"/>
            </w:tcBorders>
            <w:vAlign w:val="center"/>
          </w:tcPr>
          <w:p w14:paraId="3346FEB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7</w:t>
            </w:r>
          </w:p>
        </w:tc>
        <w:tc>
          <w:tcPr>
            <w:tcW w:w="567" w:type="dxa"/>
            <w:tcBorders>
              <w:top w:val="nil"/>
              <w:left w:val="nil"/>
              <w:bottom w:val="nil"/>
              <w:right w:val="single" w:sz="12" w:space="0" w:color="A5A5A5"/>
            </w:tcBorders>
            <w:vAlign w:val="center"/>
          </w:tcPr>
          <w:p w14:paraId="45A618DB"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0145EC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883D9B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54540B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CD1701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9C6360B"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413F81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5D20AD9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9B07F0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3051A9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5D9C26F"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E05034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7C54AC2B" w14:textId="77777777" w:rsidTr="005744D5">
        <w:trPr>
          <w:trHeight w:val="567"/>
        </w:trPr>
        <w:tc>
          <w:tcPr>
            <w:tcW w:w="567" w:type="dxa"/>
            <w:tcBorders>
              <w:top w:val="nil"/>
              <w:left w:val="nil"/>
              <w:bottom w:val="nil"/>
              <w:right w:val="nil"/>
            </w:tcBorders>
            <w:vAlign w:val="center"/>
          </w:tcPr>
          <w:p w14:paraId="1EEF38B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6</w:t>
            </w:r>
          </w:p>
        </w:tc>
        <w:tc>
          <w:tcPr>
            <w:tcW w:w="567" w:type="dxa"/>
            <w:tcBorders>
              <w:top w:val="nil"/>
              <w:left w:val="nil"/>
              <w:bottom w:val="nil"/>
              <w:right w:val="single" w:sz="12" w:space="0" w:color="A5A5A5"/>
            </w:tcBorders>
            <w:vAlign w:val="center"/>
          </w:tcPr>
          <w:p w14:paraId="5A5FADE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39F669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52E6E8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51528D6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67068A6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0F81B7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9423E6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D5FF82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5BF476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62341D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1A0AB05"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5BCDAC3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536906CB" w14:textId="77777777" w:rsidTr="005744D5">
        <w:trPr>
          <w:trHeight w:val="567"/>
        </w:trPr>
        <w:tc>
          <w:tcPr>
            <w:tcW w:w="567" w:type="dxa"/>
            <w:tcBorders>
              <w:top w:val="nil"/>
              <w:left w:val="nil"/>
              <w:bottom w:val="nil"/>
              <w:right w:val="nil"/>
            </w:tcBorders>
            <w:vAlign w:val="center"/>
          </w:tcPr>
          <w:p w14:paraId="575DE6E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5</w:t>
            </w:r>
          </w:p>
        </w:tc>
        <w:tc>
          <w:tcPr>
            <w:tcW w:w="567" w:type="dxa"/>
            <w:tcBorders>
              <w:top w:val="nil"/>
              <w:left w:val="nil"/>
              <w:bottom w:val="nil"/>
              <w:right w:val="single" w:sz="12" w:space="0" w:color="A5A5A5"/>
            </w:tcBorders>
            <w:vAlign w:val="center"/>
          </w:tcPr>
          <w:p w14:paraId="4871154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54AE07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4924FF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C12473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442E15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4CAE68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6FB681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65D5356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F6DFA8B"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9318FB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D627A6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5FE9A0F"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50912F19" w14:textId="77777777" w:rsidTr="005744D5">
        <w:trPr>
          <w:trHeight w:val="567"/>
        </w:trPr>
        <w:tc>
          <w:tcPr>
            <w:tcW w:w="567" w:type="dxa"/>
            <w:tcBorders>
              <w:top w:val="nil"/>
              <w:left w:val="nil"/>
              <w:bottom w:val="nil"/>
              <w:right w:val="nil"/>
            </w:tcBorders>
            <w:vAlign w:val="center"/>
          </w:tcPr>
          <w:p w14:paraId="7F366F5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4</w:t>
            </w:r>
          </w:p>
        </w:tc>
        <w:tc>
          <w:tcPr>
            <w:tcW w:w="567" w:type="dxa"/>
            <w:tcBorders>
              <w:top w:val="nil"/>
              <w:left w:val="nil"/>
              <w:bottom w:val="nil"/>
              <w:right w:val="single" w:sz="12" w:space="0" w:color="A5A5A5"/>
            </w:tcBorders>
            <w:vAlign w:val="center"/>
          </w:tcPr>
          <w:p w14:paraId="66593A8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82777F5"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D31B1D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6807C05"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A22897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A012055"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68421EE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BA7EBA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407D21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B146CB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99B7B9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CE0A11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52DE388C" w14:textId="77777777" w:rsidTr="005744D5">
        <w:trPr>
          <w:trHeight w:val="567"/>
        </w:trPr>
        <w:tc>
          <w:tcPr>
            <w:tcW w:w="567" w:type="dxa"/>
            <w:tcBorders>
              <w:top w:val="nil"/>
              <w:left w:val="nil"/>
              <w:bottom w:val="nil"/>
              <w:right w:val="nil"/>
            </w:tcBorders>
            <w:vAlign w:val="center"/>
          </w:tcPr>
          <w:p w14:paraId="6CC8A50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3</w:t>
            </w:r>
          </w:p>
        </w:tc>
        <w:tc>
          <w:tcPr>
            <w:tcW w:w="567" w:type="dxa"/>
            <w:tcBorders>
              <w:top w:val="nil"/>
              <w:left w:val="nil"/>
              <w:bottom w:val="nil"/>
              <w:right w:val="single" w:sz="12" w:space="0" w:color="A5A5A5"/>
            </w:tcBorders>
            <w:vAlign w:val="center"/>
          </w:tcPr>
          <w:p w14:paraId="686FDA4D"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616B762"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085E44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B940C3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9A5038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A8432D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C9E7CA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720EEC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574450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5888A1AA"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0CAED03A"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976EFE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17A6CA99" w14:textId="77777777" w:rsidTr="005744D5">
        <w:trPr>
          <w:trHeight w:val="567"/>
        </w:trPr>
        <w:tc>
          <w:tcPr>
            <w:tcW w:w="567" w:type="dxa"/>
            <w:tcBorders>
              <w:top w:val="nil"/>
              <w:left w:val="nil"/>
              <w:bottom w:val="nil"/>
              <w:right w:val="nil"/>
            </w:tcBorders>
            <w:vAlign w:val="center"/>
          </w:tcPr>
          <w:p w14:paraId="322C459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2</w:t>
            </w:r>
          </w:p>
        </w:tc>
        <w:tc>
          <w:tcPr>
            <w:tcW w:w="567" w:type="dxa"/>
            <w:tcBorders>
              <w:top w:val="nil"/>
              <w:left w:val="nil"/>
              <w:bottom w:val="nil"/>
              <w:right w:val="single" w:sz="12" w:space="0" w:color="A5A5A5"/>
            </w:tcBorders>
            <w:vAlign w:val="center"/>
          </w:tcPr>
          <w:p w14:paraId="6775F5C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362201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676F66A"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CD8205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A5D8FA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25D090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762F57A2"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141CDD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481E7C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6A49142"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2656905"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577AA8B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6BEEB8B0" w14:textId="77777777" w:rsidTr="005744D5">
        <w:trPr>
          <w:trHeight w:val="567"/>
        </w:trPr>
        <w:tc>
          <w:tcPr>
            <w:tcW w:w="567" w:type="dxa"/>
            <w:tcBorders>
              <w:top w:val="nil"/>
              <w:left w:val="nil"/>
              <w:bottom w:val="nil"/>
              <w:right w:val="nil"/>
            </w:tcBorders>
            <w:vAlign w:val="center"/>
          </w:tcPr>
          <w:p w14:paraId="74B714D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1</w:t>
            </w:r>
          </w:p>
        </w:tc>
        <w:tc>
          <w:tcPr>
            <w:tcW w:w="567" w:type="dxa"/>
            <w:tcBorders>
              <w:top w:val="nil"/>
              <w:left w:val="nil"/>
              <w:bottom w:val="nil"/>
              <w:right w:val="single" w:sz="12" w:space="0" w:color="A5A5A5"/>
            </w:tcBorders>
            <w:vAlign w:val="center"/>
          </w:tcPr>
          <w:p w14:paraId="2EA6697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1290ED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F2A22D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6E86A34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E330EE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47D040B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B4E6852"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A04D71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16BCB49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6069153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3A60C630"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single" w:sz="12" w:space="0" w:color="A5A5A5"/>
              <w:bottom w:val="single" w:sz="12" w:space="0" w:color="A5A5A5"/>
              <w:right w:val="single" w:sz="12" w:space="0" w:color="A5A5A5"/>
            </w:tcBorders>
            <w:vAlign w:val="center"/>
          </w:tcPr>
          <w:p w14:paraId="2D9FF10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r>
      <w:tr w:rsidR="005744D5" w:rsidRPr="002F638D" w14:paraId="7DA74DC7" w14:textId="77777777" w:rsidTr="005744D5">
        <w:trPr>
          <w:trHeight w:val="567"/>
        </w:trPr>
        <w:tc>
          <w:tcPr>
            <w:tcW w:w="567" w:type="dxa"/>
            <w:tcBorders>
              <w:top w:val="nil"/>
              <w:left w:val="nil"/>
              <w:bottom w:val="nil"/>
              <w:right w:val="nil"/>
            </w:tcBorders>
            <w:vAlign w:val="center"/>
          </w:tcPr>
          <w:p w14:paraId="403030A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x</w:t>
            </w:r>
            <w:r w:rsidRPr="002F638D">
              <w:rPr>
                <w:rFonts w:ascii="Cambria Math" w:eastAsia="Times New Roman" w:hAnsi="Cambria Math"/>
                <w:szCs w:val="24"/>
                <w:vertAlign w:val="subscript"/>
              </w:rPr>
              <w:t>0</w:t>
            </w:r>
          </w:p>
        </w:tc>
        <w:tc>
          <w:tcPr>
            <w:tcW w:w="567" w:type="dxa"/>
            <w:tcBorders>
              <w:top w:val="nil"/>
              <w:left w:val="nil"/>
              <w:bottom w:val="nil"/>
              <w:right w:val="single" w:sz="12" w:space="0" w:color="A5A5A5"/>
            </w:tcBorders>
            <w:vAlign w:val="center"/>
          </w:tcPr>
          <w:p w14:paraId="13C71BC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880B7F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D1D89EA"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140CF6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E61130F"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D24F73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E2D183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3065C35"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60C248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AE1857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8C9F1D6"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64F5CC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r>
      <w:tr w:rsidR="005744D5" w:rsidRPr="002F638D" w14:paraId="5360C914" w14:textId="77777777" w:rsidTr="005744D5">
        <w:trPr>
          <w:trHeight w:val="567"/>
        </w:trPr>
        <w:tc>
          <w:tcPr>
            <w:tcW w:w="567" w:type="dxa"/>
            <w:tcBorders>
              <w:top w:val="nil"/>
              <w:left w:val="nil"/>
              <w:bottom w:val="nil"/>
              <w:right w:val="nil"/>
            </w:tcBorders>
            <w:vAlign w:val="center"/>
          </w:tcPr>
          <w:p w14:paraId="165FC56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nil"/>
              <w:left w:val="nil"/>
              <w:bottom w:val="nil"/>
              <w:right w:val="nil"/>
            </w:tcBorders>
            <w:vAlign w:val="center"/>
          </w:tcPr>
          <w:p w14:paraId="7325C36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nil"/>
              <w:bottom w:val="nil"/>
              <w:right w:val="nil"/>
            </w:tcBorders>
            <w:vAlign w:val="center"/>
          </w:tcPr>
          <w:p w14:paraId="0AC7553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nil"/>
              <w:bottom w:val="nil"/>
              <w:right w:val="nil"/>
            </w:tcBorders>
            <w:vAlign w:val="center"/>
          </w:tcPr>
          <w:p w14:paraId="1C1BE09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nil"/>
              <w:bottom w:val="nil"/>
              <w:right w:val="nil"/>
            </w:tcBorders>
            <w:vAlign w:val="center"/>
          </w:tcPr>
          <w:p w14:paraId="7483C5A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7E41F4A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4354716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nil"/>
              <w:bottom w:val="nil"/>
              <w:right w:val="nil"/>
            </w:tcBorders>
            <w:vAlign w:val="center"/>
          </w:tcPr>
          <w:p w14:paraId="1990680C"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53F45B1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60576D2D"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nil"/>
              <w:bottom w:val="nil"/>
              <w:right w:val="nil"/>
            </w:tcBorders>
            <w:vAlign w:val="center"/>
          </w:tcPr>
          <w:p w14:paraId="15043FCD"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5F1056E4"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10E2443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r>
      <w:tr w:rsidR="005744D5" w:rsidRPr="002F638D" w14:paraId="7DC25F07" w14:textId="77777777" w:rsidTr="005744D5">
        <w:trPr>
          <w:trHeight w:val="567"/>
        </w:trPr>
        <w:tc>
          <w:tcPr>
            <w:tcW w:w="567" w:type="dxa"/>
            <w:tcBorders>
              <w:top w:val="nil"/>
              <w:left w:val="nil"/>
              <w:bottom w:val="nil"/>
              <w:right w:val="nil"/>
            </w:tcBorders>
            <w:vAlign w:val="center"/>
          </w:tcPr>
          <w:p w14:paraId="430ED3D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nil"/>
              <w:left w:val="nil"/>
              <w:bottom w:val="nil"/>
              <w:right w:val="nil"/>
            </w:tcBorders>
            <w:vAlign w:val="center"/>
          </w:tcPr>
          <w:p w14:paraId="2AE1B533"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p>
        </w:tc>
        <w:tc>
          <w:tcPr>
            <w:tcW w:w="567" w:type="dxa"/>
            <w:tcBorders>
              <w:top w:val="nil"/>
              <w:left w:val="nil"/>
              <w:bottom w:val="nil"/>
              <w:right w:val="nil"/>
            </w:tcBorders>
            <w:vAlign w:val="center"/>
          </w:tcPr>
          <w:p w14:paraId="2FF1340E"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y</w:t>
            </w:r>
            <w:r w:rsidRPr="002F638D">
              <w:rPr>
                <w:rFonts w:ascii="Cambria Math" w:eastAsia="Times New Roman" w:hAnsi="Cambria Math"/>
                <w:sz w:val="22"/>
                <w:vertAlign w:val="subscript"/>
              </w:rPr>
              <w:t>0</w:t>
            </w:r>
          </w:p>
        </w:tc>
        <w:tc>
          <w:tcPr>
            <w:tcW w:w="567" w:type="dxa"/>
            <w:tcBorders>
              <w:top w:val="nil"/>
              <w:left w:val="nil"/>
              <w:bottom w:val="nil"/>
              <w:right w:val="nil"/>
            </w:tcBorders>
            <w:vAlign w:val="center"/>
          </w:tcPr>
          <w:p w14:paraId="5366BE5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y</w:t>
            </w:r>
            <w:r w:rsidRPr="002F638D">
              <w:rPr>
                <w:rFonts w:ascii="Cambria Math" w:eastAsia="Times New Roman" w:hAnsi="Cambria Math"/>
                <w:szCs w:val="24"/>
                <w:vertAlign w:val="subscript"/>
              </w:rPr>
              <w:t>1</w:t>
            </w:r>
          </w:p>
        </w:tc>
        <w:tc>
          <w:tcPr>
            <w:tcW w:w="567" w:type="dxa"/>
            <w:tcBorders>
              <w:top w:val="nil"/>
              <w:left w:val="nil"/>
              <w:bottom w:val="nil"/>
              <w:right w:val="nil"/>
            </w:tcBorders>
            <w:vAlign w:val="center"/>
          </w:tcPr>
          <w:p w14:paraId="27A13E3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y</w:t>
            </w:r>
            <w:r w:rsidRPr="002F638D">
              <w:rPr>
                <w:rFonts w:ascii="Cambria Math" w:eastAsia="Times New Roman" w:hAnsi="Cambria Math"/>
                <w:szCs w:val="24"/>
                <w:vertAlign w:val="subscript"/>
              </w:rPr>
              <w:t>2</w:t>
            </w:r>
          </w:p>
        </w:tc>
        <w:tc>
          <w:tcPr>
            <w:tcW w:w="567" w:type="dxa"/>
            <w:tcBorders>
              <w:top w:val="nil"/>
              <w:left w:val="nil"/>
              <w:bottom w:val="nil"/>
              <w:right w:val="nil"/>
            </w:tcBorders>
            <w:vAlign w:val="center"/>
          </w:tcPr>
          <w:p w14:paraId="6FDB99D1"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3</w:t>
            </w:r>
          </w:p>
        </w:tc>
        <w:tc>
          <w:tcPr>
            <w:tcW w:w="567" w:type="dxa"/>
            <w:tcBorders>
              <w:top w:val="nil"/>
              <w:left w:val="nil"/>
              <w:bottom w:val="nil"/>
              <w:right w:val="nil"/>
            </w:tcBorders>
            <w:vAlign w:val="center"/>
          </w:tcPr>
          <w:p w14:paraId="56A8D3B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4</w:t>
            </w:r>
          </w:p>
        </w:tc>
        <w:tc>
          <w:tcPr>
            <w:tcW w:w="567" w:type="dxa"/>
            <w:tcBorders>
              <w:top w:val="nil"/>
              <w:left w:val="nil"/>
              <w:bottom w:val="nil"/>
              <w:right w:val="nil"/>
            </w:tcBorders>
            <w:vAlign w:val="center"/>
          </w:tcPr>
          <w:p w14:paraId="25CF3028"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5</w:t>
            </w:r>
          </w:p>
        </w:tc>
        <w:tc>
          <w:tcPr>
            <w:tcW w:w="567" w:type="dxa"/>
            <w:tcBorders>
              <w:top w:val="nil"/>
              <w:left w:val="nil"/>
              <w:bottom w:val="nil"/>
              <w:right w:val="nil"/>
            </w:tcBorders>
            <w:vAlign w:val="center"/>
          </w:tcPr>
          <w:p w14:paraId="1877411B"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6</w:t>
            </w:r>
          </w:p>
        </w:tc>
        <w:tc>
          <w:tcPr>
            <w:tcW w:w="567" w:type="dxa"/>
            <w:tcBorders>
              <w:top w:val="nil"/>
              <w:left w:val="nil"/>
              <w:bottom w:val="nil"/>
              <w:right w:val="nil"/>
            </w:tcBorders>
            <w:vAlign w:val="center"/>
          </w:tcPr>
          <w:p w14:paraId="320962BB"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7</w:t>
            </w:r>
          </w:p>
        </w:tc>
        <w:tc>
          <w:tcPr>
            <w:tcW w:w="567" w:type="dxa"/>
            <w:tcBorders>
              <w:top w:val="nil"/>
              <w:left w:val="nil"/>
              <w:bottom w:val="nil"/>
              <w:right w:val="nil"/>
            </w:tcBorders>
            <w:vAlign w:val="center"/>
          </w:tcPr>
          <w:p w14:paraId="2D1D6312"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8</w:t>
            </w:r>
          </w:p>
        </w:tc>
        <w:tc>
          <w:tcPr>
            <w:tcW w:w="567" w:type="dxa"/>
            <w:tcBorders>
              <w:top w:val="nil"/>
              <w:left w:val="nil"/>
              <w:bottom w:val="nil"/>
              <w:right w:val="nil"/>
            </w:tcBorders>
            <w:vAlign w:val="center"/>
          </w:tcPr>
          <w:p w14:paraId="5B6E79C9"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9</w:t>
            </w:r>
          </w:p>
        </w:tc>
        <w:tc>
          <w:tcPr>
            <w:tcW w:w="567" w:type="dxa"/>
            <w:tcBorders>
              <w:top w:val="nil"/>
              <w:left w:val="nil"/>
              <w:bottom w:val="nil"/>
              <w:right w:val="nil"/>
            </w:tcBorders>
            <w:vAlign w:val="center"/>
          </w:tcPr>
          <w:p w14:paraId="38430277" w14:textId="77777777" w:rsidR="005744D5" w:rsidRPr="002F638D" w:rsidRDefault="005744D5" w:rsidP="005744D5">
            <w:pPr>
              <w:overflowPunct/>
              <w:autoSpaceDE/>
              <w:autoSpaceDN/>
              <w:adjustRightInd/>
              <w:spacing w:after="160"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10</w:t>
            </w:r>
          </w:p>
        </w:tc>
      </w:tr>
    </w:tbl>
    <w:p w14:paraId="27FAD12D" w14:textId="763C0334" w:rsidR="002F638D" w:rsidRDefault="005744D5">
      <w:pPr>
        <w:overflowPunct/>
        <w:autoSpaceDE/>
        <w:autoSpaceDN/>
        <w:adjustRightInd/>
        <w:spacing w:line="240" w:lineRule="auto"/>
        <w:ind w:firstLine="0"/>
        <w:textAlignment w:val="auto"/>
        <w:rPr>
          <w:rFonts w:eastAsiaTheme="minorEastAsia"/>
          <w:szCs w:val="24"/>
        </w:rPr>
      </w:pPr>
      <w:r>
        <w:rPr>
          <w:noProof/>
          <w:lang w:val="tr-TR" w:eastAsia="tr-TR"/>
        </w:rPr>
        <mc:AlternateContent>
          <mc:Choice Requires="wps">
            <w:drawing>
              <wp:anchor distT="0" distB="0" distL="114300" distR="114300" simplePos="0" relativeHeight="251659264" behindDoc="0" locked="0" layoutInCell="1" allowOverlap="1" wp14:anchorId="549CF583" wp14:editId="2A339ABD">
                <wp:simplePos x="0" y="0"/>
                <wp:positionH relativeFrom="page">
                  <wp:align>center</wp:align>
                </wp:positionH>
                <wp:positionV relativeFrom="paragraph">
                  <wp:posOffset>4388115</wp:posOffset>
                </wp:positionV>
                <wp:extent cx="5772150" cy="600075"/>
                <wp:effectExtent l="0" t="0" r="0" b="0"/>
                <wp:wrapNone/>
                <wp:docPr id="3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600075"/>
                        </a:xfrm>
                        <a:prstGeom prst="rect">
                          <a:avLst/>
                        </a:prstGeom>
                        <a:noFill/>
                        <a:ln w="9525">
                          <a:noFill/>
                          <a:miter lim="800000"/>
                          <a:headEnd/>
                          <a:tailEnd/>
                        </a:ln>
                      </wps:spPr>
                      <wps:txbx>
                        <w:txbxContent>
                          <w:p w14:paraId="66A064AD" w14:textId="1D1EB04E" w:rsidR="00CC4DE5" w:rsidRPr="002F638D" w:rsidRDefault="00CC4DE5" w:rsidP="00D62C4E">
                            <w:pPr>
                              <w:pStyle w:val="ResimYazs"/>
                              <w:jc w:val="center"/>
                              <w:rPr>
                                <w:color w:val="FF0000"/>
                                <w:lang w:val="tr-TR"/>
                              </w:rPr>
                            </w:pPr>
                            <w:r w:rsidRPr="002F638D">
                              <w:rPr>
                                <w:lang w:val="tr-TR"/>
                              </w:rPr>
                              <w:t>Table A.1: Initialized cost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CF583" id="_x0000_s1031" type="#_x0000_t202" style="position:absolute;margin-left:0;margin-top:345.5pt;width:454.5pt;height:47.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6gMEgIAAP4DAAAOAAAAZHJzL2Uyb0RvYy54bWysU9Fu2yAUfZ+0f0C8L3a8uGmtOFXXrtO0&#10;dq3U7QMIxjEacBng2OnX74KTLNrepr0g4HLPvefcw+p61IrshPMSTE3ns5wSYTg00mxr+v3b/btL&#10;SnxgpmEKjKjpXnh6vX77ZjXYShTQgWqEIwhifDXYmnYh2CrLPO+EZn4GVhgMtuA0C3h026xxbEB0&#10;rbIizy+yAVxjHXDhPd7eTUG6TvhtK3h4alsvAlE1xd5CWl1aN3HN1itWbR2zneSHNtg/dKGZNFj0&#10;BHXHAiO9k39BackdeGjDjIPOoG0lF4kDspnnf7B56ZgViQuK4+1JJv//YPnX3bMjsqnp+yUlhmmc&#10;0aMI0pAvfeh9T4oo0WB9hS9fLL4N4wcYcdSJrrcPwH94YuC2Y2YrbpyDoROswRbnMTM7S51wfATZ&#10;DI/QYCnWB0hAY+t01A8VIYiOo9qfxiPGQDhelstlMS8xxDF2kef5skwlWHXMts6HTwI0iZuaOhx/&#10;Qme7Bx9iN6w6PonFDNxLpZIFlCFDTa/KokwJZxEtAzpUSV3TS6yZHzwTSX40TUoOTKppjwWUObCO&#10;RCfKYdyMk8ZHMTfQ7FEGB5Mh8QPhpgP3SsmAZqyp/9kzJyhRnw1KeTVfLKJ702FRLgs8uPPI5jzC&#10;DEeomgZKpu1tSI6fKN+g5K1MasTZTJ0cWkaTJZEOHyK6+PycXv3+tutfAAAA//8DAFBLAwQUAAYA&#10;CAAAACEAahvwJ9wAAAAIAQAADwAAAGRycy9kb3ducmV2LnhtbEyPzU7DMBCE70i8g7VI3KhdREoT&#10;sqkQiCuI8iNxc+NtEhGvo9htwtuznOhtVjOa/abczL5XRxpjFxhhuTCgiOvgOm4Q3t+ertagYrLs&#10;bB+YEH4owqY6Pytt4cLEr3TcpkZJCcfCIrQpDYXWsW7J27gIA7F4+zB6m+QcG+1GO0m57/W1MSvt&#10;bcfyobUDPbRUf28PHuHjef/1eWNemkefDVOYjWafa8TLi/n+DlSiOf2H4Q9f0KESpl04sIuqR5Ah&#10;CWGVL0WInZtcxA7hdp1loKtSnw6ofgEAAP//AwBQSwECLQAUAAYACAAAACEAtoM4kv4AAADhAQAA&#10;EwAAAAAAAAAAAAAAAAAAAAAAW0NvbnRlbnRfVHlwZXNdLnhtbFBLAQItABQABgAIAAAAIQA4/SH/&#10;1gAAAJQBAAALAAAAAAAAAAAAAAAAAC8BAABfcmVscy8ucmVsc1BLAQItABQABgAIAAAAIQB796gM&#10;EgIAAP4DAAAOAAAAAAAAAAAAAAAAAC4CAABkcnMvZTJvRG9jLnhtbFBLAQItABQABgAIAAAAIQBq&#10;G/An3AAAAAgBAAAPAAAAAAAAAAAAAAAAAGwEAABkcnMvZG93bnJldi54bWxQSwUGAAAAAAQABADz&#10;AAAAdQUAAAAA&#10;" filled="f" stroked="f">
                <v:textbox>
                  <w:txbxContent>
                    <w:p w14:paraId="66A064AD" w14:textId="1D1EB04E" w:rsidR="00CC4DE5" w:rsidRPr="002F638D" w:rsidRDefault="00CC4DE5" w:rsidP="00D62C4E">
                      <w:pPr>
                        <w:pStyle w:val="ResimYazs"/>
                        <w:jc w:val="center"/>
                        <w:rPr>
                          <w:color w:val="FF0000"/>
                          <w:lang w:val="tr-TR"/>
                        </w:rPr>
                      </w:pPr>
                      <w:proofErr w:type="spellStart"/>
                      <w:r w:rsidRPr="002F638D">
                        <w:rPr>
                          <w:lang w:val="tr-TR"/>
                        </w:rPr>
                        <w:t>Table</w:t>
                      </w:r>
                      <w:proofErr w:type="spellEnd"/>
                      <w:r w:rsidRPr="002F638D">
                        <w:rPr>
                          <w:lang w:val="tr-TR"/>
                        </w:rPr>
                        <w:t xml:space="preserve"> A.1: </w:t>
                      </w:r>
                      <w:proofErr w:type="spellStart"/>
                      <w:r w:rsidRPr="002F638D">
                        <w:rPr>
                          <w:lang w:val="tr-TR"/>
                        </w:rPr>
                        <w:t>Initialized</w:t>
                      </w:r>
                      <w:proofErr w:type="spellEnd"/>
                      <w:r w:rsidRPr="002F638D">
                        <w:rPr>
                          <w:lang w:val="tr-TR"/>
                        </w:rPr>
                        <w:t xml:space="preserve"> </w:t>
                      </w:r>
                      <w:proofErr w:type="spellStart"/>
                      <w:r w:rsidRPr="002F638D">
                        <w:rPr>
                          <w:lang w:val="tr-TR"/>
                        </w:rPr>
                        <w:t>cost</w:t>
                      </w:r>
                      <w:proofErr w:type="spellEnd"/>
                      <w:r w:rsidRPr="002F638D">
                        <w:rPr>
                          <w:lang w:val="tr-TR"/>
                        </w:rPr>
                        <w:t xml:space="preserve"> </w:t>
                      </w:r>
                      <w:proofErr w:type="spellStart"/>
                      <w:r w:rsidRPr="002F638D">
                        <w:rPr>
                          <w:lang w:val="tr-TR"/>
                        </w:rPr>
                        <w:t>matrix</w:t>
                      </w:r>
                      <w:proofErr w:type="spellEnd"/>
                    </w:p>
                  </w:txbxContent>
                </v:textbox>
                <w10:wrap anchorx="page"/>
              </v:shape>
            </w:pict>
          </mc:Fallback>
        </mc:AlternateContent>
      </w:r>
      <w:r w:rsidR="002F638D">
        <w:rPr>
          <w:rFonts w:eastAsiaTheme="minorEastAsia"/>
          <w:szCs w:val="24"/>
        </w:rPr>
        <w:br w:type="page"/>
      </w:r>
    </w:p>
    <w:tbl>
      <w:tblPr>
        <w:tblStyle w:val="TabloKlavuzu"/>
        <w:tblpPr w:leftFromText="141" w:rightFromText="141" w:vertAnchor="page" w:horzAnchor="margin" w:tblpXSpec="center" w:tblpY="1465"/>
        <w:tblW w:w="0" w:type="auto"/>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5744D5" w:rsidRPr="002F638D" w14:paraId="5934FF6E" w14:textId="77777777" w:rsidTr="005744D5">
        <w:trPr>
          <w:trHeight w:val="567"/>
        </w:trPr>
        <w:tc>
          <w:tcPr>
            <w:tcW w:w="567" w:type="dxa"/>
            <w:tcBorders>
              <w:top w:val="nil"/>
              <w:left w:val="nil"/>
              <w:bottom w:val="nil"/>
              <w:right w:val="nil"/>
            </w:tcBorders>
            <w:vAlign w:val="center"/>
          </w:tcPr>
          <w:p w14:paraId="030B282A"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lastRenderedPageBreak/>
              <w:t>x</w:t>
            </w:r>
            <w:r w:rsidRPr="002F638D">
              <w:rPr>
                <w:rFonts w:ascii="Cambria Math" w:eastAsia="Times New Roman" w:hAnsi="Cambria Math"/>
                <w:szCs w:val="24"/>
                <w:vertAlign w:val="subscript"/>
              </w:rPr>
              <w:t>8</w:t>
            </w:r>
          </w:p>
        </w:tc>
        <w:tc>
          <w:tcPr>
            <w:tcW w:w="567" w:type="dxa"/>
            <w:tcBorders>
              <w:top w:val="nil"/>
              <w:left w:val="nil"/>
              <w:bottom w:val="nil"/>
              <w:right w:val="single" w:sz="12" w:space="0" w:color="A5A5A5"/>
            </w:tcBorders>
            <w:vAlign w:val="center"/>
          </w:tcPr>
          <w:p w14:paraId="5E108921"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B69A7D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F5875F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7</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FB33C0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A13DA6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6AF4C4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E0F3BE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979F88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73FB38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1D5FD49"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9628D7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44D9238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r>
      <w:tr w:rsidR="005744D5" w:rsidRPr="002F638D" w14:paraId="390757CD" w14:textId="77777777" w:rsidTr="005744D5">
        <w:trPr>
          <w:trHeight w:val="567"/>
        </w:trPr>
        <w:tc>
          <w:tcPr>
            <w:tcW w:w="567" w:type="dxa"/>
            <w:tcBorders>
              <w:top w:val="nil"/>
              <w:left w:val="nil"/>
              <w:bottom w:val="nil"/>
              <w:right w:val="nil"/>
            </w:tcBorders>
            <w:vAlign w:val="center"/>
          </w:tcPr>
          <w:p w14:paraId="613815C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7</w:t>
            </w:r>
          </w:p>
        </w:tc>
        <w:tc>
          <w:tcPr>
            <w:tcW w:w="567" w:type="dxa"/>
            <w:tcBorders>
              <w:top w:val="nil"/>
              <w:left w:val="nil"/>
              <w:bottom w:val="nil"/>
              <w:right w:val="single" w:sz="12" w:space="0" w:color="A5A5A5"/>
            </w:tcBorders>
            <w:vAlign w:val="center"/>
          </w:tcPr>
          <w:p w14:paraId="3FA91019"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3DB528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FF97E1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6</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1667CD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3D0FB96"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350600A"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D814276"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72DF991B"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0701A4C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651A7B5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43FBBDA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BA6CCB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r>
      <w:tr w:rsidR="005744D5" w:rsidRPr="002F638D" w14:paraId="2C99D21A" w14:textId="77777777" w:rsidTr="005744D5">
        <w:trPr>
          <w:trHeight w:val="567"/>
        </w:trPr>
        <w:tc>
          <w:tcPr>
            <w:tcW w:w="567" w:type="dxa"/>
            <w:tcBorders>
              <w:top w:val="nil"/>
              <w:left w:val="nil"/>
              <w:bottom w:val="nil"/>
              <w:right w:val="nil"/>
            </w:tcBorders>
            <w:vAlign w:val="center"/>
          </w:tcPr>
          <w:p w14:paraId="69C02179"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6</w:t>
            </w:r>
          </w:p>
        </w:tc>
        <w:tc>
          <w:tcPr>
            <w:tcW w:w="567" w:type="dxa"/>
            <w:tcBorders>
              <w:top w:val="nil"/>
              <w:left w:val="nil"/>
              <w:bottom w:val="nil"/>
              <w:right w:val="single" w:sz="12" w:space="0" w:color="A5A5A5"/>
            </w:tcBorders>
            <w:vAlign w:val="center"/>
          </w:tcPr>
          <w:p w14:paraId="0AD0FC2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E66D5F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A2B1E21"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5</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32F90B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2CF5CD9"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829DCA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7902F21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10F680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7179E01"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01559B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E1EAB9F"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9AAE82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5</w:t>
            </w:r>
          </w:p>
        </w:tc>
      </w:tr>
      <w:tr w:rsidR="005744D5" w:rsidRPr="002F638D" w14:paraId="26ABC147" w14:textId="77777777" w:rsidTr="005744D5">
        <w:trPr>
          <w:trHeight w:val="567"/>
        </w:trPr>
        <w:tc>
          <w:tcPr>
            <w:tcW w:w="567" w:type="dxa"/>
            <w:tcBorders>
              <w:top w:val="nil"/>
              <w:left w:val="nil"/>
              <w:bottom w:val="nil"/>
              <w:right w:val="nil"/>
            </w:tcBorders>
            <w:vAlign w:val="center"/>
          </w:tcPr>
          <w:p w14:paraId="241DFB8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5</w:t>
            </w:r>
          </w:p>
        </w:tc>
        <w:tc>
          <w:tcPr>
            <w:tcW w:w="567" w:type="dxa"/>
            <w:tcBorders>
              <w:top w:val="nil"/>
              <w:left w:val="nil"/>
              <w:bottom w:val="nil"/>
              <w:right w:val="single" w:sz="12" w:space="0" w:color="A5A5A5"/>
            </w:tcBorders>
            <w:vAlign w:val="center"/>
          </w:tcPr>
          <w:p w14:paraId="2D461EF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61FA04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655CCB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5</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49B766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B1A12C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225023F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7802D8A"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B60088A"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E343DEB"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5384B8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BB5FD9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FCD6BC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r>
      <w:tr w:rsidR="005744D5" w:rsidRPr="002F638D" w14:paraId="689E3916" w14:textId="77777777" w:rsidTr="005744D5">
        <w:trPr>
          <w:trHeight w:val="567"/>
        </w:trPr>
        <w:tc>
          <w:tcPr>
            <w:tcW w:w="567" w:type="dxa"/>
            <w:tcBorders>
              <w:top w:val="nil"/>
              <w:left w:val="nil"/>
              <w:bottom w:val="nil"/>
              <w:right w:val="nil"/>
            </w:tcBorders>
            <w:vAlign w:val="center"/>
          </w:tcPr>
          <w:p w14:paraId="2622856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4</w:t>
            </w:r>
          </w:p>
        </w:tc>
        <w:tc>
          <w:tcPr>
            <w:tcW w:w="567" w:type="dxa"/>
            <w:tcBorders>
              <w:top w:val="nil"/>
              <w:left w:val="nil"/>
              <w:bottom w:val="nil"/>
              <w:right w:val="single" w:sz="12" w:space="0" w:color="A5A5A5"/>
            </w:tcBorders>
            <w:vAlign w:val="center"/>
          </w:tcPr>
          <w:p w14:paraId="15658F2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430810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3D2276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03DA59B"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806FE5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4F57C03F"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47701A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48782E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DB53E3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D20B89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B5584C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AD42BB9"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3</w:t>
            </w:r>
          </w:p>
        </w:tc>
      </w:tr>
      <w:tr w:rsidR="005744D5" w:rsidRPr="002F638D" w14:paraId="44177338" w14:textId="77777777" w:rsidTr="005744D5">
        <w:trPr>
          <w:trHeight w:val="567"/>
        </w:trPr>
        <w:tc>
          <w:tcPr>
            <w:tcW w:w="567" w:type="dxa"/>
            <w:tcBorders>
              <w:top w:val="nil"/>
              <w:left w:val="nil"/>
              <w:bottom w:val="nil"/>
              <w:right w:val="nil"/>
            </w:tcBorders>
            <w:vAlign w:val="center"/>
          </w:tcPr>
          <w:p w14:paraId="1900FBF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3</w:t>
            </w:r>
          </w:p>
        </w:tc>
        <w:tc>
          <w:tcPr>
            <w:tcW w:w="567" w:type="dxa"/>
            <w:tcBorders>
              <w:top w:val="nil"/>
              <w:left w:val="nil"/>
              <w:bottom w:val="nil"/>
              <w:right w:val="single" w:sz="12" w:space="0" w:color="A5A5A5"/>
            </w:tcBorders>
            <w:vAlign w:val="center"/>
          </w:tcPr>
          <w:p w14:paraId="55CE75E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C8D72C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979636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10E682D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76363C9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9BF0F1A"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1B30C5F"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CEE6DA1"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1F0A08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74AB86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8920A96"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5ACDFE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r>
      <w:tr w:rsidR="005744D5" w:rsidRPr="002F638D" w14:paraId="7DD7CE75" w14:textId="77777777" w:rsidTr="005744D5">
        <w:trPr>
          <w:trHeight w:val="567"/>
        </w:trPr>
        <w:tc>
          <w:tcPr>
            <w:tcW w:w="567" w:type="dxa"/>
            <w:tcBorders>
              <w:top w:val="nil"/>
              <w:left w:val="nil"/>
              <w:bottom w:val="nil"/>
              <w:right w:val="nil"/>
            </w:tcBorders>
            <w:vAlign w:val="center"/>
          </w:tcPr>
          <w:p w14:paraId="52AC094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2</w:t>
            </w:r>
          </w:p>
        </w:tc>
        <w:tc>
          <w:tcPr>
            <w:tcW w:w="567" w:type="dxa"/>
            <w:tcBorders>
              <w:top w:val="nil"/>
              <w:left w:val="nil"/>
              <w:bottom w:val="nil"/>
              <w:right w:val="single" w:sz="12" w:space="0" w:color="A5A5A5"/>
            </w:tcBorders>
            <w:vAlign w:val="center"/>
          </w:tcPr>
          <w:p w14:paraId="2CEDC6A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8EA11C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06B848A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6C8B85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D55A55F"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9B6025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684420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5</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AE60DD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6</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6AEB2EB"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6</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712E73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7</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B3C2C8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8</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E84F5D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9</w:t>
            </w:r>
          </w:p>
        </w:tc>
      </w:tr>
      <w:tr w:rsidR="005744D5" w:rsidRPr="002F638D" w14:paraId="26E6EB5C" w14:textId="77777777" w:rsidTr="005744D5">
        <w:trPr>
          <w:trHeight w:val="567"/>
        </w:trPr>
        <w:tc>
          <w:tcPr>
            <w:tcW w:w="567" w:type="dxa"/>
            <w:tcBorders>
              <w:top w:val="nil"/>
              <w:left w:val="nil"/>
              <w:bottom w:val="nil"/>
              <w:right w:val="nil"/>
            </w:tcBorders>
            <w:vAlign w:val="center"/>
          </w:tcPr>
          <w:p w14:paraId="5B1855D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x</w:t>
            </w:r>
            <w:r w:rsidRPr="002F638D">
              <w:rPr>
                <w:rFonts w:ascii="Cambria Math" w:eastAsia="Times New Roman" w:hAnsi="Cambria Math"/>
                <w:szCs w:val="24"/>
                <w:vertAlign w:val="subscript"/>
              </w:rPr>
              <w:t>1</w:t>
            </w:r>
          </w:p>
        </w:tc>
        <w:tc>
          <w:tcPr>
            <w:tcW w:w="567" w:type="dxa"/>
            <w:tcBorders>
              <w:top w:val="nil"/>
              <w:left w:val="nil"/>
              <w:bottom w:val="nil"/>
              <w:right w:val="single" w:sz="12" w:space="0" w:color="A5A5A5"/>
            </w:tcBorders>
            <w:vAlign w:val="center"/>
          </w:tcPr>
          <w:p w14:paraId="4FA2E6C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77B9AC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shd w:val="clear" w:color="auto" w:fill="FFFF00"/>
            <w:vAlign w:val="center"/>
          </w:tcPr>
          <w:p w14:paraId="1BECEF1A"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6B9D7E2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3FC8EF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B0608A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4</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187B85B"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5</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EB836E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6</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C2000F6"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6</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2D18F3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7</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C6F42F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8</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369A4E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9</w:t>
            </w:r>
          </w:p>
        </w:tc>
      </w:tr>
      <w:tr w:rsidR="005744D5" w:rsidRPr="002F638D" w14:paraId="0AD39D46" w14:textId="77777777" w:rsidTr="005744D5">
        <w:trPr>
          <w:trHeight w:val="567"/>
        </w:trPr>
        <w:tc>
          <w:tcPr>
            <w:tcW w:w="567" w:type="dxa"/>
            <w:tcBorders>
              <w:top w:val="nil"/>
              <w:left w:val="nil"/>
              <w:bottom w:val="nil"/>
              <w:right w:val="nil"/>
            </w:tcBorders>
            <w:vAlign w:val="center"/>
          </w:tcPr>
          <w:p w14:paraId="03DFF4E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x</w:t>
            </w:r>
            <w:r w:rsidRPr="002F638D">
              <w:rPr>
                <w:rFonts w:ascii="Cambria Math" w:eastAsia="Times New Roman" w:hAnsi="Cambria Math"/>
                <w:szCs w:val="24"/>
                <w:vertAlign w:val="subscript"/>
              </w:rPr>
              <w:t>0</w:t>
            </w:r>
          </w:p>
        </w:tc>
        <w:tc>
          <w:tcPr>
            <w:tcW w:w="567" w:type="dxa"/>
            <w:tcBorders>
              <w:top w:val="nil"/>
              <w:left w:val="nil"/>
              <w:bottom w:val="nil"/>
              <w:right w:val="single" w:sz="12" w:space="0" w:color="A5A5A5"/>
            </w:tcBorders>
            <w:vAlign w:val="center"/>
          </w:tcPr>
          <w:p w14:paraId="41C3ED0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146929F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17ADAD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1295CB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2AD6BBB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AEB154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79CD91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57412CB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7A5C891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4B04552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0043A7B1"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single" w:sz="12" w:space="0" w:color="A5A5A5"/>
              <w:bottom w:val="single" w:sz="12" w:space="0" w:color="A5A5A5"/>
              <w:right w:val="single" w:sz="12" w:space="0" w:color="A5A5A5"/>
            </w:tcBorders>
            <w:vAlign w:val="center"/>
          </w:tcPr>
          <w:p w14:paraId="3E84E1B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r>
      <w:tr w:rsidR="005744D5" w:rsidRPr="002F638D" w14:paraId="0E0E056B" w14:textId="77777777" w:rsidTr="005744D5">
        <w:trPr>
          <w:trHeight w:val="567"/>
        </w:trPr>
        <w:tc>
          <w:tcPr>
            <w:tcW w:w="567" w:type="dxa"/>
            <w:tcBorders>
              <w:top w:val="nil"/>
              <w:left w:val="nil"/>
              <w:bottom w:val="nil"/>
              <w:right w:val="nil"/>
            </w:tcBorders>
            <w:vAlign w:val="center"/>
          </w:tcPr>
          <w:p w14:paraId="734530F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p>
        </w:tc>
        <w:tc>
          <w:tcPr>
            <w:tcW w:w="567" w:type="dxa"/>
            <w:tcBorders>
              <w:top w:val="nil"/>
              <w:left w:val="nil"/>
              <w:bottom w:val="nil"/>
              <w:right w:val="nil"/>
            </w:tcBorders>
            <w:vAlign w:val="center"/>
          </w:tcPr>
          <w:p w14:paraId="40753A5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p>
        </w:tc>
        <w:tc>
          <w:tcPr>
            <w:tcW w:w="567" w:type="dxa"/>
            <w:tcBorders>
              <w:top w:val="single" w:sz="12" w:space="0" w:color="A5A5A5"/>
              <w:left w:val="nil"/>
              <w:bottom w:val="nil"/>
              <w:right w:val="nil"/>
            </w:tcBorders>
            <w:vAlign w:val="center"/>
          </w:tcPr>
          <w:p w14:paraId="6C4C131D"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w:t>
            </w:r>
          </w:p>
        </w:tc>
        <w:tc>
          <w:tcPr>
            <w:tcW w:w="567" w:type="dxa"/>
            <w:tcBorders>
              <w:top w:val="single" w:sz="12" w:space="0" w:color="A5A5A5"/>
              <w:left w:val="nil"/>
              <w:bottom w:val="nil"/>
              <w:right w:val="nil"/>
            </w:tcBorders>
            <w:vAlign w:val="center"/>
          </w:tcPr>
          <w:p w14:paraId="3D8634E0"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nil"/>
              <w:bottom w:val="nil"/>
              <w:right w:val="nil"/>
            </w:tcBorders>
            <w:vAlign w:val="center"/>
          </w:tcPr>
          <w:p w14:paraId="60A73A3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0A71E6D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4EB288AC"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2</w:t>
            </w:r>
          </w:p>
        </w:tc>
        <w:tc>
          <w:tcPr>
            <w:tcW w:w="567" w:type="dxa"/>
            <w:tcBorders>
              <w:top w:val="single" w:sz="12" w:space="0" w:color="A5A5A5"/>
              <w:left w:val="nil"/>
              <w:bottom w:val="nil"/>
              <w:right w:val="nil"/>
            </w:tcBorders>
            <w:vAlign w:val="center"/>
          </w:tcPr>
          <w:p w14:paraId="323206E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443F8C48"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54F5811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0</w:t>
            </w:r>
          </w:p>
        </w:tc>
        <w:tc>
          <w:tcPr>
            <w:tcW w:w="567" w:type="dxa"/>
            <w:tcBorders>
              <w:top w:val="single" w:sz="12" w:space="0" w:color="A5A5A5"/>
              <w:left w:val="nil"/>
              <w:bottom w:val="nil"/>
              <w:right w:val="nil"/>
            </w:tcBorders>
            <w:vAlign w:val="center"/>
          </w:tcPr>
          <w:p w14:paraId="6967495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3A76837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c>
          <w:tcPr>
            <w:tcW w:w="567" w:type="dxa"/>
            <w:tcBorders>
              <w:top w:val="single" w:sz="12" w:space="0" w:color="A5A5A5"/>
              <w:left w:val="nil"/>
              <w:bottom w:val="nil"/>
              <w:right w:val="nil"/>
            </w:tcBorders>
            <w:vAlign w:val="center"/>
          </w:tcPr>
          <w:p w14:paraId="6F9DA69F"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1</w:t>
            </w:r>
          </w:p>
        </w:tc>
      </w:tr>
      <w:tr w:rsidR="005744D5" w:rsidRPr="002F638D" w14:paraId="3FCF4F1D" w14:textId="77777777" w:rsidTr="005744D5">
        <w:trPr>
          <w:trHeight w:val="567"/>
        </w:trPr>
        <w:tc>
          <w:tcPr>
            <w:tcW w:w="567" w:type="dxa"/>
            <w:tcBorders>
              <w:top w:val="nil"/>
              <w:left w:val="nil"/>
              <w:bottom w:val="nil"/>
              <w:right w:val="nil"/>
            </w:tcBorders>
            <w:vAlign w:val="center"/>
          </w:tcPr>
          <w:p w14:paraId="4AF2A3D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p>
        </w:tc>
        <w:tc>
          <w:tcPr>
            <w:tcW w:w="567" w:type="dxa"/>
            <w:tcBorders>
              <w:top w:val="nil"/>
              <w:left w:val="nil"/>
              <w:bottom w:val="nil"/>
              <w:right w:val="nil"/>
            </w:tcBorders>
            <w:vAlign w:val="center"/>
          </w:tcPr>
          <w:p w14:paraId="5983BA3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p>
        </w:tc>
        <w:tc>
          <w:tcPr>
            <w:tcW w:w="567" w:type="dxa"/>
            <w:tcBorders>
              <w:top w:val="nil"/>
              <w:left w:val="nil"/>
              <w:bottom w:val="nil"/>
              <w:right w:val="nil"/>
            </w:tcBorders>
            <w:vAlign w:val="center"/>
          </w:tcPr>
          <w:p w14:paraId="2D8B53F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y</w:t>
            </w:r>
            <w:r w:rsidRPr="002F638D">
              <w:rPr>
                <w:rFonts w:ascii="Cambria Math" w:eastAsia="Times New Roman" w:hAnsi="Cambria Math"/>
                <w:sz w:val="22"/>
                <w:vertAlign w:val="subscript"/>
              </w:rPr>
              <w:t>0</w:t>
            </w:r>
          </w:p>
        </w:tc>
        <w:tc>
          <w:tcPr>
            <w:tcW w:w="567" w:type="dxa"/>
            <w:tcBorders>
              <w:top w:val="nil"/>
              <w:left w:val="nil"/>
              <w:bottom w:val="nil"/>
              <w:right w:val="nil"/>
            </w:tcBorders>
            <w:vAlign w:val="center"/>
          </w:tcPr>
          <w:p w14:paraId="5520832B"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y</w:t>
            </w:r>
            <w:r w:rsidRPr="002F638D">
              <w:rPr>
                <w:rFonts w:ascii="Cambria Math" w:eastAsia="Times New Roman" w:hAnsi="Cambria Math"/>
                <w:szCs w:val="24"/>
                <w:vertAlign w:val="subscript"/>
              </w:rPr>
              <w:t>1</w:t>
            </w:r>
          </w:p>
        </w:tc>
        <w:tc>
          <w:tcPr>
            <w:tcW w:w="567" w:type="dxa"/>
            <w:tcBorders>
              <w:top w:val="nil"/>
              <w:left w:val="nil"/>
              <w:bottom w:val="nil"/>
              <w:right w:val="nil"/>
            </w:tcBorders>
            <w:vAlign w:val="center"/>
          </w:tcPr>
          <w:p w14:paraId="5B54E60E"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vertAlign w:val="subscript"/>
              </w:rPr>
            </w:pPr>
            <w:r w:rsidRPr="002F638D">
              <w:rPr>
                <w:rFonts w:ascii="Cambria Math" w:eastAsia="Times New Roman" w:hAnsi="Cambria Math"/>
                <w:szCs w:val="24"/>
              </w:rPr>
              <w:t>y</w:t>
            </w:r>
            <w:r w:rsidRPr="002F638D">
              <w:rPr>
                <w:rFonts w:ascii="Cambria Math" w:eastAsia="Times New Roman" w:hAnsi="Cambria Math"/>
                <w:szCs w:val="24"/>
                <w:vertAlign w:val="subscript"/>
              </w:rPr>
              <w:t>2</w:t>
            </w:r>
          </w:p>
        </w:tc>
        <w:tc>
          <w:tcPr>
            <w:tcW w:w="567" w:type="dxa"/>
            <w:tcBorders>
              <w:top w:val="nil"/>
              <w:left w:val="nil"/>
              <w:bottom w:val="nil"/>
              <w:right w:val="nil"/>
            </w:tcBorders>
            <w:vAlign w:val="center"/>
          </w:tcPr>
          <w:p w14:paraId="630A9454"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3</w:t>
            </w:r>
          </w:p>
        </w:tc>
        <w:tc>
          <w:tcPr>
            <w:tcW w:w="567" w:type="dxa"/>
            <w:tcBorders>
              <w:top w:val="nil"/>
              <w:left w:val="nil"/>
              <w:bottom w:val="nil"/>
              <w:right w:val="nil"/>
            </w:tcBorders>
            <w:vAlign w:val="center"/>
          </w:tcPr>
          <w:p w14:paraId="27E95447"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4</w:t>
            </w:r>
          </w:p>
        </w:tc>
        <w:tc>
          <w:tcPr>
            <w:tcW w:w="567" w:type="dxa"/>
            <w:tcBorders>
              <w:top w:val="nil"/>
              <w:left w:val="nil"/>
              <w:bottom w:val="nil"/>
              <w:right w:val="nil"/>
            </w:tcBorders>
            <w:vAlign w:val="center"/>
          </w:tcPr>
          <w:p w14:paraId="3D52E1A3"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5</w:t>
            </w:r>
          </w:p>
        </w:tc>
        <w:tc>
          <w:tcPr>
            <w:tcW w:w="567" w:type="dxa"/>
            <w:tcBorders>
              <w:top w:val="nil"/>
              <w:left w:val="nil"/>
              <w:bottom w:val="nil"/>
              <w:right w:val="nil"/>
            </w:tcBorders>
            <w:vAlign w:val="center"/>
          </w:tcPr>
          <w:p w14:paraId="2FA70CBF" w14:textId="159F5C88"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6</w:t>
            </w:r>
          </w:p>
        </w:tc>
        <w:tc>
          <w:tcPr>
            <w:tcW w:w="567" w:type="dxa"/>
            <w:tcBorders>
              <w:top w:val="nil"/>
              <w:left w:val="nil"/>
              <w:bottom w:val="nil"/>
              <w:right w:val="nil"/>
            </w:tcBorders>
            <w:vAlign w:val="center"/>
          </w:tcPr>
          <w:p w14:paraId="36A0CFC2"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7</w:t>
            </w:r>
          </w:p>
        </w:tc>
        <w:tc>
          <w:tcPr>
            <w:tcW w:w="567" w:type="dxa"/>
            <w:tcBorders>
              <w:top w:val="nil"/>
              <w:left w:val="nil"/>
              <w:bottom w:val="nil"/>
              <w:right w:val="nil"/>
            </w:tcBorders>
            <w:vAlign w:val="center"/>
          </w:tcPr>
          <w:p w14:paraId="524F0D2F"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8</w:t>
            </w:r>
          </w:p>
        </w:tc>
        <w:tc>
          <w:tcPr>
            <w:tcW w:w="567" w:type="dxa"/>
            <w:tcBorders>
              <w:top w:val="nil"/>
              <w:left w:val="nil"/>
              <w:bottom w:val="nil"/>
              <w:right w:val="nil"/>
            </w:tcBorders>
            <w:vAlign w:val="center"/>
          </w:tcPr>
          <w:p w14:paraId="3DB99765"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9</w:t>
            </w:r>
          </w:p>
        </w:tc>
        <w:tc>
          <w:tcPr>
            <w:tcW w:w="567" w:type="dxa"/>
            <w:tcBorders>
              <w:top w:val="nil"/>
              <w:left w:val="nil"/>
              <w:bottom w:val="nil"/>
              <w:right w:val="nil"/>
            </w:tcBorders>
            <w:vAlign w:val="center"/>
          </w:tcPr>
          <w:p w14:paraId="13F1D6EF" w14:textId="77777777" w:rsidR="005744D5" w:rsidRPr="002F638D" w:rsidRDefault="005744D5" w:rsidP="005744D5">
            <w:pPr>
              <w:overflowPunct/>
              <w:autoSpaceDE/>
              <w:autoSpaceDN/>
              <w:adjustRightInd/>
              <w:spacing w:line="360" w:lineRule="auto"/>
              <w:ind w:firstLine="0"/>
              <w:jc w:val="center"/>
              <w:textAlignment w:val="auto"/>
              <w:rPr>
                <w:rFonts w:ascii="Cambria Math" w:eastAsia="Times New Roman" w:hAnsi="Cambria Math"/>
                <w:szCs w:val="24"/>
              </w:rPr>
            </w:pPr>
            <w:r w:rsidRPr="002F638D">
              <w:rPr>
                <w:rFonts w:ascii="Cambria Math" w:eastAsia="Times New Roman" w:hAnsi="Cambria Math"/>
                <w:szCs w:val="24"/>
              </w:rPr>
              <w:t>y</w:t>
            </w:r>
            <w:r w:rsidRPr="002F638D">
              <w:rPr>
                <w:rFonts w:ascii="Cambria Math" w:eastAsia="Times New Roman" w:hAnsi="Cambria Math"/>
                <w:sz w:val="22"/>
                <w:vertAlign w:val="subscript"/>
              </w:rPr>
              <w:t>10</w:t>
            </w:r>
          </w:p>
        </w:tc>
      </w:tr>
    </w:tbl>
    <w:p w14:paraId="400A67F5" w14:textId="1DAD7F9C" w:rsidR="002F638D" w:rsidRDefault="005744D5" w:rsidP="002F638D">
      <w:pPr>
        <w:spacing w:line="360" w:lineRule="auto"/>
        <w:jc w:val="both"/>
        <w:rPr>
          <w:rFonts w:eastAsiaTheme="minorEastAsia"/>
          <w:szCs w:val="24"/>
        </w:rPr>
      </w:pPr>
      <w:r w:rsidRPr="002F638D">
        <w:rPr>
          <w:rFonts w:ascii="Calibri" w:eastAsia="Calibri" w:hAnsi="Calibri"/>
          <w:noProof/>
          <w:sz w:val="22"/>
          <w:szCs w:val="22"/>
          <w:lang w:val="tr-TR" w:eastAsia="tr-TR"/>
        </w:rPr>
        <mc:AlternateContent>
          <mc:Choice Requires="wps">
            <w:drawing>
              <wp:anchor distT="0" distB="0" distL="114300" distR="114300" simplePos="0" relativeHeight="251661312" behindDoc="0" locked="0" layoutInCell="1" allowOverlap="1" wp14:anchorId="0F1ADF88" wp14:editId="240551F9">
                <wp:simplePos x="0" y="0"/>
                <wp:positionH relativeFrom="page">
                  <wp:align>center</wp:align>
                </wp:positionH>
                <wp:positionV relativeFrom="paragraph">
                  <wp:posOffset>4128135</wp:posOffset>
                </wp:positionV>
                <wp:extent cx="5772150" cy="819785"/>
                <wp:effectExtent l="0" t="0" r="0" b="0"/>
                <wp:wrapNone/>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19785"/>
                        </a:xfrm>
                        <a:prstGeom prst="rect">
                          <a:avLst/>
                        </a:prstGeom>
                        <a:noFill/>
                        <a:ln w="9525">
                          <a:noFill/>
                          <a:miter lim="800000"/>
                          <a:headEnd/>
                          <a:tailEnd/>
                        </a:ln>
                      </wps:spPr>
                      <wps:txbx>
                        <w:txbxContent>
                          <w:p w14:paraId="5A29721A" w14:textId="344383A9" w:rsidR="00CC4DE5" w:rsidRPr="002F638D" w:rsidRDefault="00CC4DE5" w:rsidP="00D62C4E">
                            <w:pPr>
                              <w:pStyle w:val="ResimYazs"/>
                              <w:jc w:val="center"/>
                              <w:rPr>
                                <w:color w:val="FF0000"/>
                                <w:lang w:val="tr-TR"/>
                              </w:rPr>
                            </w:pPr>
                            <w:r w:rsidRPr="002F638D">
                              <w:rPr>
                                <w:lang w:val="tr-TR"/>
                              </w:rPr>
                              <w:t>Table A.2: Complete cost matrix (one of the optimal element matchings is highlighted)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ADF88" id="_x0000_s1032" type="#_x0000_t202" style="position:absolute;left:0;text-align:left;margin-left:0;margin-top:325.05pt;width:454.5pt;height:64.5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c+EQIAAP4DAAAOAAAAZHJzL2Uyb0RvYy54bWysU8GO0zAQvSPxD5bvNE3U0DZqulp2WYTY&#10;BaSFD3Adp7GwPcZ2mpSv37HTlgpuiBwsO+N5M+/N8+Zm1IochPMSTE3z2ZwSYTg00uxr+v3bw5sV&#10;JT4w0zAFRtT0KDy92b5+tRlsJQroQDXCEQQxvhpsTbsQbJVlnndCMz8DKwwGW3CaBTy6fdY4NiC6&#10;Vlkxn7/NBnCNdcCF9/j3fgrSbcJvW8HDl7b1IhBVU+wtpNWldRfXbLth1d4x20l+aoP9QxeaSYNF&#10;L1D3LDDSO/kXlJbcgYc2zDjoDNpWcpE4IJt8/geb545ZkbigON5eZPL/D5Z/Pnx1RDY1LXJKDNM4&#10;oycRpCGf+tD7nhRRosH6Cm8+W7wbxncw4qgTXW8fgf/wxMBdx8xe3DoHQydYgy3mMTO7Sp1wfATZ&#10;DU/QYCnWB0hAY+t01A8VIYiOozpexiPGQDj+LJfLIi8xxDG2ytfLVZlKsOqcbZ0PHwRoEjc1dTj+&#10;hM4Ojz7Eblh1vhKLGXiQSiULKEOGmq7LokwJVxEtAzpUSY015/GbPBNJvjdNSg5MqmmPBZQ5sY5E&#10;J8ph3I1J48VZzB00R5TBwWRIfEC46cD9omRAM9bU/+yZE5SojwalXOeLRXRvOizKZYEHdx3ZXUeY&#10;4QhV00DJtL0LyfET5VuUvJVJjTibqZNTy2iyJNLpQUQXX5/Trd/PdvsCAAD//wMAUEsDBBQABgAI&#10;AAAAIQB3txsH3AAAAAgBAAAPAAAAZHJzL2Rvd25yZXYueG1sTI/NTsMwEITvSLyDtUjcqN2K/iRk&#10;UyEQVxAFKnFz420SEa+j2G3C27Oc4Dg7q5lviu3kO3WmIbaBEeYzA4q4Cq7lGuH97elmAyomy852&#10;gQnhmyJsy8uLwuYujPxK512qlYRwzC1Ck1Kfax2rhryNs9ATi3cMg7dJ5FBrN9hRwn2nF8astLct&#10;S0Nje3poqPranTzCx/Pxc39rXupHv+zHMBnNPtOI11fT/R2oRFP6e4ZffEGHUpgO4cQuqg5BhiSE&#10;1dLMQYmdmUwuB4T1OluALgv9f0D5AwAA//8DAFBLAQItABQABgAIAAAAIQC2gziS/gAAAOEBAAAT&#10;AAAAAAAAAAAAAAAAAAAAAABbQ29udGVudF9UeXBlc10ueG1sUEsBAi0AFAAGAAgAAAAhADj9If/W&#10;AAAAlAEAAAsAAAAAAAAAAAAAAAAALwEAAF9yZWxzLy5yZWxzUEsBAi0AFAAGAAgAAAAhACC9xz4R&#10;AgAA/gMAAA4AAAAAAAAAAAAAAAAALgIAAGRycy9lMm9Eb2MueG1sUEsBAi0AFAAGAAgAAAAhAHe3&#10;GwfcAAAACAEAAA8AAAAAAAAAAAAAAAAAawQAAGRycy9kb3ducmV2LnhtbFBLBQYAAAAABAAEAPMA&#10;AAB0BQAAAAA=&#10;" filled="f" stroked="f">
                <v:textbox>
                  <w:txbxContent>
                    <w:p w14:paraId="5A29721A" w14:textId="344383A9" w:rsidR="00CC4DE5" w:rsidRPr="002F638D" w:rsidRDefault="00CC4DE5" w:rsidP="00D62C4E">
                      <w:pPr>
                        <w:pStyle w:val="ResimYazs"/>
                        <w:jc w:val="center"/>
                        <w:rPr>
                          <w:color w:val="FF0000"/>
                          <w:lang w:val="tr-TR"/>
                        </w:rPr>
                      </w:pPr>
                      <w:proofErr w:type="spellStart"/>
                      <w:r w:rsidRPr="002F638D">
                        <w:rPr>
                          <w:lang w:val="tr-TR"/>
                        </w:rPr>
                        <w:t>Table</w:t>
                      </w:r>
                      <w:proofErr w:type="spellEnd"/>
                      <w:r w:rsidRPr="002F638D">
                        <w:rPr>
                          <w:lang w:val="tr-TR"/>
                        </w:rPr>
                        <w:t xml:space="preserve"> A.2: Complete </w:t>
                      </w:r>
                      <w:proofErr w:type="spellStart"/>
                      <w:r w:rsidRPr="002F638D">
                        <w:rPr>
                          <w:lang w:val="tr-TR"/>
                        </w:rPr>
                        <w:t>cost</w:t>
                      </w:r>
                      <w:proofErr w:type="spellEnd"/>
                      <w:r w:rsidRPr="002F638D">
                        <w:rPr>
                          <w:lang w:val="tr-TR"/>
                        </w:rPr>
                        <w:t xml:space="preserve"> </w:t>
                      </w:r>
                      <w:proofErr w:type="spellStart"/>
                      <w:r w:rsidRPr="002F638D">
                        <w:rPr>
                          <w:lang w:val="tr-TR"/>
                        </w:rPr>
                        <w:t>matrix</w:t>
                      </w:r>
                      <w:proofErr w:type="spellEnd"/>
                      <w:r w:rsidRPr="002F638D">
                        <w:rPr>
                          <w:lang w:val="tr-TR"/>
                        </w:rPr>
                        <w:t xml:space="preserve"> (</w:t>
                      </w:r>
                      <w:proofErr w:type="spellStart"/>
                      <w:r w:rsidRPr="002F638D">
                        <w:rPr>
                          <w:lang w:val="tr-TR"/>
                        </w:rPr>
                        <w:t>one</w:t>
                      </w:r>
                      <w:proofErr w:type="spellEnd"/>
                      <w:r w:rsidRPr="002F638D">
                        <w:rPr>
                          <w:lang w:val="tr-TR"/>
                        </w:rPr>
                        <w:t xml:space="preserve"> of </w:t>
                      </w:r>
                      <w:proofErr w:type="spellStart"/>
                      <w:r w:rsidRPr="002F638D">
                        <w:rPr>
                          <w:lang w:val="tr-TR"/>
                        </w:rPr>
                        <w:t>the</w:t>
                      </w:r>
                      <w:proofErr w:type="spellEnd"/>
                      <w:r w:rsidRPr="002F638D">
                        <w:rPr>
                          <w:lang w:val="tr-TR"/>
                        </w:rPr>
                        <w:t xml:space="preserve"> optimal element </w:t>
                      </w:r>
                      <w:proofErr w:type="spellStart"/>
                      <w:r w:rsidRPr="002F638D">
                        <w:rPr>
                          <w:lang w:val="tr-TR"/>
                        </w:rPr>
                        <w:t>matchings</w:t>
                      </w:r>
                      <w:proofErr w:type="spellEnd"/>
                      <w:r w:rsidRPr="002F638D">
                        <w:rPr>
                          <w:lang w:val="tr-TR"/>
                        </w:rPr>
                        <w:t xml:space="preserve"> is </w:t>
                      </w:r>
                      <w:proofErr w:type="spellStart"/>
                      <w:r w:rsidRPr="002F638D">
                        <w:rPr>
                          <w:lang w:val="tr-TR"/>
                        </w:rPr>
                        <w:t>highlighted</w:t>
                      </w:r>
                      <w:proofErr w:type="spellEnd"/>
                      <w:r w:rsidRPr="002F638D">
                        <w:rPr>
                          <w:lang w:val="tr-TR"/>
                        </w:rPr>
                        <w:t>)</w:t>
                      </w:r>
                    </w:p>
                  </w:txbxContent>
                </v:textbox>
                <w10:wrap anchorx="page"/>
              </v:shape>
            </w:pict>
          </mc:Fallback>
        </mc:AlternateContent>
      </w:r>
    </w:p>
    <w:p w14:paraId="46EF6232" w14:textId="48D9BC56" w:rsidR="002F638D" w:rsidRDefault="002F638D">
      <w:pPr>
        <w:overflowPunct/>
        <w:autoSpaceDE/>
        <w:autoSpaceDN/>
        <w:adjustRightInd/>
        <w:spacing w:line="240" w:lineRule="auto"/>
        <w:ind w:firstLine="0"/>
        <w:textAlignment w:val="auto"/>
        <w:rPr>
          <w:rFonts w:eastAsiaTheme="minorEastAsia"/>
          <w:szCs w:val="24"/>
        </w:rPr>
      </w:pPr>
      <w:r>
        <w:rPr>
          <w:rFonts w:eastAsiaTheme="minorEastAsia"/>
          <w:szCs w:val="24"/>
        </w:rPr>
        <w:br w:type="page"/>
      </w:r>
    </w:p>
    <w:p w14:paraId="641B154B" w14:textId="75B8A93F" w:rsidR="005744D5" w:rsidRDefault="001F0EE2">
      <w:pPr>
        <w:overflowPunct/>
        <w:autoSpaceDE/>
        <w:autoSpaceDN/>
        <w:adjustRightInd/>
        <w:spacing w:line="240" w:lineRule="auto"/>
        <w:ind w:firstLine="0"/>
        <w:textAlignment w:val="auto"/>
        <w:rPr>
          <w:rFonts w:eastAsiaTheme="minorEastAsia"/>
          <w:szCs w:val="24"/>
        </w:rPr>
      </w:pPr>
      <w:r>
        <w:rPr>
          <w:rFonts w:eastAsiaTheme="minorEastAsia"/>
          <w:noProof/>
          <w:szCs w:val="24"/>
          <w:lang w:val="tr-TR" w:eastAsia="tr-TR"/>
        </w:rPr>
        <w:lastRenderedPageBreak/>
        <mc:AlternateContent>
          <mc:Choice Requires="wps">
            <w:drawing>
              <wp:anchor distT="0" distB="0" distL="114300" distR="114300" simplePos="0" relativeHeight="251675648" behindDoc="0" locked="0" layoutInCell="1" allowOverlap="1" wp14:anchorId="02134ACD" wp14:editId="03C4DEC5">
                <wp:simplePos x="0" y="0"/>
                <wp:positionH relativeFrom="column">
                  <wp:posOffset>3307080</wp:posOffset>
                </wp:positionH>
                <wp:positionV relativeFrom="paragraph">
                  <wp:posOffset>1036320</wp:posOffset>
                </wp:positionV>
                <wp:extent cx="426720" cy="1910080"/>
                <wp:effectExtent l="0" t="0" r="68580" b="52070"/>
                <wp:wrapNone/>
                <wp:docPr id="19" name="Düz Ok Bağlayıcısı 19"/>
                <wp:cNvGraphicFramePr/>
                <a:graphic xmlns:a="http://schemas.openxmlformats.org/drawingml/2006/main">
                  <a:graphicData uri="http://schemas.microsoft.com/office/word/2010/wordprocessingShape">
                    <wps:wsp>
                      <wps:cNvCnPr/>
                      <wps:spPr>
                        <a:xfrm>
                          <a:off x="0" y="0"/>
                          <a:ext cx="426720" cy="19100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3A19C" id="_x0000_t32" coordsize="21600,21600" o:spt="32" o:oned="t" path="m,l21600,21600e" filled="f">
                <v:path arrowok="t" fillok="f" o:connecttype="none"/>
                <o:lock v:ext="edit" shapetype="t"/>
              </v:shapetype>
              <v:shape id="Düz Ok Bağlayıcısı 19" o:spid="_x0000_s1026" type="#_x0000_t32" style="position:absolute;margin-left:260.4pt;margin-top:81.6pt;width:33.6pt;height:1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gfCQIAAEMEAAAOAAAAZHJzL2Uyb0RvYy54bWysU8uO0zAU3SPxD5b3NA+heURNR6Jl2CCm&#10;4vEBHsdOLPySbZqGn+EbumdHP2yunTSlwwrExonte86959zr5d1eSbRjzguja1wscoyYpqYRuq3x&#10;l8/3r24w8oHohkijWY0H5vHd6uWLZW8rVprOyIY5BCTaV72tcReCrbLM044p4hfGMg2X3DhFAmxd&#10;mzWO9MCuZFbm+VXWG9dYZyjzHk434yVeJX7OGQ0PnHsWkKwx1BbS6tL6GNdstSRV64jtBJ3KIP9Q&#10;hSJCQ9KZakMCQd+c+INKCeqMNzwsqFGZ4VxQljSAmiJ/puZTRyxLWsAcb2eb/P+jpR92W4dEA727&#10;xUgTBT3a/Pr5HT18RW/I8Yckw/FAjwd/PCCIALt66ytArfXWTTtvty5q33On4hdUoX2yeJgtZvuA&#10;KBy+Lq+uS2gEhavitsjzm9SD7Iy2zod3zCgUf2rsgyOi7cLaaA3dNK5IPpPdex8gPwBPgJhaatQD&#10;cXmd5ynMGymaeyFlvExDxdbSoR2BcQj7IuoBhouoQIR8qxsUBgteBCeIbiWbIqUGQHRg1Jz+wiDZ&#10;mPsj42AlqBxrfJaPUMp0OOWUGqIjjEN1M3CqOk7/udBL4BQfoSwN+N+AZ0TKbHSYwUpo40bPLrOf&#10;beJj/MmBUXe04NE0Q5qGZA1ManJ1elXxKfy+T/Dz2189AQAA//8DAFBLAwQUAAYACAAAACEApP4v&#10;7OEAAAALAQAADwAAAGRycy9kb3ducmV2LnhtbEyPQU+EMBSE7yb+h+aZeHNbkSUsUjYbEj1o1kTW&#10;H9ClT0Bpi7QL7L/3eVqPk5nMfJNvF9OzCUffOSvhfiWAoa2d7mwj4ePwdJcC80FZrXpnUcIZPWyL&#10;66tcZdrN9h2nKjSMSqzPlIQ2hCHj3NctGuVXbkBL3qcbjQokx4brUc1UbnoeCZFwozpLC60asGyx&#10;/q5ORsLmbdpV1evXJg4/SVS+zOf94bmU8vZm2T0CC7iESxj+8AkdCmI6upPVnvUS1pEg9EBG8hAB&#10;o8Q6TendUUKcxAJ4kfP/H4pfAAAA//8DAFBLAQItABQABgAIAAAAIQC2gziS/gAAAOEBAAATAAAA&#10;AAAAAAAAAAAAAAAAAABbQ29udGVudF9UeXBlc10ueG1sUEsBAi0AFAAGAAgAAAAhADj9If/WAAAA&#10;lAEAAAsAAAAAAAAAAAAAAAAALwEAAF9yZWxzLy5yZWxzUEsBAi0AFAAGAAgAAAAhAAFVOB8JAgAA&#10;QwQAAA4AAAAAAAAAAAAAAAAALgIAAGRycy9lMm9Eb2MueG1sUEsBAi0AFAAGAAgAAAAhAKT+L+zh&#10;AAAACwEAAA8AAAAAAAAAAAAAAAAAYwQAAGRycy9kb3ducmV2LnhtbFBLBQYAAAAABAAEAPMAAABx&#10;BQ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77696" behindDoc="0" locked="0" layoutInCell="1" allowOverlap="1" wp14:anchorId="22D554AC" wp14:editId="166AF7FB">
                <wp:simplePos x="0" y="0"/>
                <wp:positionH relativeFrom="column">
                  <wp:posOffset>3726180</wp:posOffset>
                </wp:positionH>
                <wp:positionV relativeFrom="paragraph">
                  <wp:posOffset>1013460</wp:posOffset>
                </wp:positionV>
                <wp:extent cx="822960" cy="1920240"/>
                <wp:effectExtent l="0" t="0" r="53340" b="60960"/>
                <wp:wrapNone/>
                <wp:docPr id="22" name="Düz Ok Bağlayıcısı 22"/>
                <wp:cNvGraphicFramePr/>
                <a:graphic xmlns:a="http://schemas.openxmlformats.org/drawingml/2006/main">
                  <a:graphicData uri="http://schemas.microsoft.com/office/word/2010/wordprocessingShape">
                    <wps:wsp>
                      <wps:cNvCnPr/>
                      <wps:spPr>
                        <a:xfrm>
                          <a:off x="0" y="0"/>
                          <a:ext cx="822960" cy="19202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98AFC" id="Düz Ok Bağlayıcısı 22" o:spid="_x0000_s1026" type="#_x0000_t32" style="position:absolute;margin-left:293.4pt;margin-top:79.8pt;width:64.8pt;height:15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nCgIAAEMEAAAOAAAAZHJzL2Uyb0RvYy54bWysU82O0zAQviPxDpbvNGmElt2q6Uq0LBfE&#10;rvh5AK9jNxb+09g0DS/DM/TOjT4YYydN6XICcXFiz3zfzPd5vLzdG012AoJytqbzWUmJsNw1ym5r&#10;+vnT3YtrSkJktmHaWVHTXgR6u3r+bNn5hahc63QjgCCJDYvO17SN0S+KIvBWGBZmzguLQenAsIhb&#10;2BYNsA7ZjS6qsrwqOgeNB8dFCHi6GYJ0lfmlFDzeSxlEJLqm2FvMK+T1Ma3FaskWW2C+VXxsg/1D&#10;F4Ypi0Unqg2LjHwF9QeVURxccDLOuDOFk1JxkTWgmnn5RM3HlnmRtaA5wU82hf9Hy9/vHoCopqZV&#10;RYllBu9o8/PHN3L/hbxmx++a9ccDPx7C8UAwA+3qfFggam0fYNwF/wBJ+16CSV9URfbZ4n6yWOwj&#10;4Xh4XVU3V3gRHEPzm6qsXuY7KM5oDyG+Fc6Q9FPTEIGpbRvXzlq8TQfz7DPbvQsR6yPwBEiltSUd&#10;ElevyjKnBadVc6e0TsE8VGKtgewYjkPcz5MeZLjIikzpN7YhsffoRQTF7FaLMVNbBCQHBs35L/Za&#10;DLU/CIlWosqhxyf1GOfCxlNNbTE7wSR2NwHHrtP0nxu9BI75CSrygP8NeELkys7GCWyUdTB4dln9&#10;bJMc8k8ODLqTBY+u6fM0ZGtwUrOr46tKT+H3fYaf3/7qFwAAAP//AwBQSwMEFAAGAAgAAAAhAMRn&#10;jGPhAAAACwEAAA8AAABkcnMvZG93bnJldi54bWxMj0FPhDAUhO8m/ofmmXhzyxK2LkjZbEj0oHET&#10;WX9Al1ZA6SvSLrD/3udJj5OZzHyT7xbbs8mMvnMoYb2KgBmsne6wkfB+fLzbAvNBoVa9QyPhYjzs&#10;iuurXGXazfhmpio0jErQZ0pCG8KQce7r1ljlV24wSN6HG60KJMeG61HNVG57HkeR4FZ1SAutGkzZ&#10;mvqrOlsJ6WHaV9XLZ5qEbxGXz/Pl9fhUSnl7s+wfgAWzhL8w/OITOhTEdHJn1J71EjZbQeiBjE0q&#10;gFHifi0SYCcJiYgj4EXO/38ofgAAAP//AwBQSwECLQAUAAYACAAAACEAtoM4kv4AAADhAQAAEwAA&#10;AAAAAAAAAAAAAAAAAAAAW0NvbnRlbnRfVHlwZXNdLnhtbFBLAQItABQABgAIAAAAIQA4/SH/1gAA&#10;AJQBAAALAAAAAAAAAAAAAAAAAC8BAABfcmVscy8ucmVsc1BLAQItABQABgAIAAAAIQAfr+SnCgIA&#10;AEMEAAAOAAAAAAAAAAAAAAAAAC4CAABkcnMvZTJvRG9jLnhtbFBLAQItABQABgAIAAAAIQDEZ4xj&#10;4QAAAAsBAAAPAAAAAAAAAAAAAAAAAGQEAABkcnMvZG93bnJldi54bWxQSwUGAAAAAAQABADzAAAA&#10;cgU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76672" behindDoc="0" locked="0" layoutInCell="1" allowOverlap="1" wp14:anchorId="7B9B6319" wp14:editId="56746EA8">
                <wp:simplePos x="0" y="0"/>
                <wp:positionH relativeFrom="column">
                  <wp:posOffset>3322320</wp:posOffset>
                </wp:positionH>
                <wp:positionV relativeFrom="paragraph">
                  <wp:posOffset>1043940</wp:posOffset>
                </wp:positionV>
                <wp:extent cx="822960" cy="1882140"/>
                <wp:effectExtent l="0" t="0" r="53340" b="60960"/>
                <wp:wrapNone/>
                <wp:docPr id="20" name="Düz Ok Bağlayıcısı 20"/>
                <wp:cNvGraphicFramePr/>
                <a:graphic xmlns:a="http://schemas.openxmlformats.org/drawingml/2006/main">
                  <a:graphicData uri="http://schemas.microsoft.com/office/word/2010/wordprocessingShape">
                    <wps:wsp>
                      <wps:cNvCnPr/>
                      <wps:spPr>
                        <a:xfrm>
                          <a:off x="0" y="0"/>
                          <a:ext cx="822960" cy="1882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3CD2A" id="Düz Ok Bağlayıcısı 20" o:spid="_x0000_s1026" type="#_x0000_t32" style="position:absolute;margin-left:261.6pt;margin-top:82.2pt;width:64.8pt;height:148.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rTCAIAAEMEAAAOAAAAZHJzL2Uyb0RvYy54bWysU8uO0zAU3SPxD5b3NA+hoURNR6Jl2CCm&#10;4vEBHsdOLPySbZqGn+EbumdHP2yunTSlwwrExonje8655+R6dXtQEu2Z88LoGheLHCOmqWmEbmv8&#10;5fPdiyVGPhDdEGk0q/HAPL5dP3+26m3FStMZ2TCHgET7qrc17kKwVZZ52jFF/MJYpuGQG6dIgK1r&#10;s8aRHtiVzMo8v8l64xrrDGXew9fteIjXiZ9zRsM9554FJGsMvYW0urQ+xDVbr0jVOmI7Qac2yD90&#10;oYjQIDpTbUkg6JsTf1ApQZ3xhocFNSoznAvKkgdwU+RP3HzqiGXJC4Tj7RyT/3+09MN+55BoalxC&#10;PJoo+EfbXz+/o/uv6A05/ZBkOB3p6ehPRwQVEFdvfQWojd65aeftzkXvB+5UfIIrdEgRD3PE7BAQ&#10;hY/Lsnx9A0oUjorlsixeJtLsgrbOh3fMKBRfauyDI6LtwsZoDX/TuCLlTPbvfQB9AJ4BUVpq1ANx&#10;+SrPU5k3UjR3Qsp4mIaKbaRDewLjEA5F9AMMV1WBCPlWNygMFrIIThDdSjZVSg2AmMDoOb2FQbJR&#10;+yPjECW4HHt8okcoZTqcNaWG6gjj0N0MnLqO039p9Bo41UcoSwP+N+AZkZSNDjNYCW3cmNm1+iUm&#10;PtafExh9xwgeTDOkaUjRwKSmVKdbFa/C7/sEv9z99SMAAAD//wMAUEsDBBQABgAIAAAAIQBfpo6G&#10;4AAAAAsBAAAPAAAAZHJzL2Rvd25yZXYueG1sTI9BTsMwEEX3SNzBGiR21MGkVhviVFUkWIBAIuUA&#10;bmySQDwOsZukt2dYwXL0n/68n+8W17PJjqHzqOB2lQCzWHvTYaPg/fBwswEWokaje49WwdkG2BWX&#10;F7nOjJ/xzU5VbBiVYMi0gjbGIeM81K11Oqz8YJGyDz86HekcG25GPVO567lIEsmd7pA+tHqwZWvr&#10;r+rkFGxfp31VPX9u0/gtRfk0n18Oj6VS11fL/h5YtEv8g+FXn9ShIKejP6EJrFewFneCUApkmgIj&#10;Qq4FjTkqSGWyAV7k/P+G4gcAAP//AwBQSwECLQAUAAYACAAAACEAtoM4kv4AAADhAQAAEwAAAAAA&#10;AAAAAAAAAAAAAAAAW0NvbnRlbnRfVHlwZXNdLnhtbFBLAQItABQABgAIAAAAIQA4/SH/1gAAAJQB&#10;AAALAAAAAAAAAAAAAAAAAC8BAABfcmVscy8ucmVsc1BLAQItABQABgAIAAAAIQBDqDrTCAIAAEME&#10;AAAOAAAAAAAAAAAAAAAAAC4CAABkcnMvZTJvRG9jLnhtbFBLAQItABQABgAIAAAAIQBfpo6G4AAA&#10;AAsBAAAPAAAAAAAAAAAAAAAAAGIEAABkcnMvZG93bnJldi54bWxQSwUGAAAAAAQABADzAAAAbwUA&#10;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74624" behindDoc="0" locked="0" layoutInCell="1" allowOverlap="1" wp14:anchorId="68C53966" wp14:editId="4E08F0B1">
                <wp:simplePos x="0" y="0"/>
                <wp:positionH relativeFrom="column">
                  <wp:posOffset>3307080</wp:posOffset>
                </wp:positionH>
                <wp:positionV relativeFrom="paragraph">
                  <wp:posOffset>1043940</wp:posOffset>
                </wp:positionV>
                <wp:extent cx="15240" cy="2537460"/>
                <wp:effectExtent l="76200" t="0" r="60960" b="53340"/>
                <wp:wrapNone/>
                <wp:docPr id="18" name="Düz Ok Bağlayıcısı 18"/>
                <wp:cNvGraphicFramePr/>
                <a:graphic xmlns:a="http://schemas.openxmlformats.org/drawingml/2006/main">
                  <a:graphicData uri="http://schemas.microsoft.com/office/word/2010/wordprocessingShape">
                    <wps:wsp>
                      <wps:cNvCnPr/>
                      <wps:spPr>
                        <a:xfrm flipH="1">
                          <a:off x="0" y="0"/>
                          <a:ext cx="15240" cy="25374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833E2" id="Düz Ok Bağlayıcısı 18" o:spid="_x0000_s1026" type="#_x0000_t32" style="position:absolute;margin-left:260.4pt;margin-top:82.2pt;width:1.2pt;height:199.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CwDgIAAEwEAAAOAAAAZHJzL2Uyb0RvYy54bWysVMuu0zAQ3SPxD1b2NGm4D1Q1vRItFxaI&#10;W/H4AF/Hbiz80tg0CT/DN3TP7vbDGDtpyktIIDaWH3POzDkzyfKm04rsOXhpTZXNZ0VGuGG2lmZX&#10;ZR/e3z55lhEfqKmpsoZXWc99drN6/GjZugUvbWNVzYEgifGL1lVZE4Jb5LlnDdfUz6zjBh+FBU0D&#10;HmGX10BbZNcqL4viKm8t1A4s497j7WZ4zFaJXwjOwp0QngeiqgxrC2mFtN7HNV8t6WIH1DWSjWXQ&#10;f6hCU2kw6US1oYGSTyB/odKSgfVWhBmzOrdCSMaTBlQzL35S866hjictaI53k03+/9GyN/stEFlj&#10;77BThmrs0ebh62dy95E8p8cvivbHAzse/PFAMALtap1fIGpttjCevNtC1N4J0EQo6V4hW3ID9ZEu&#10;md1PZvMuEIaX88vyAjvC8KW8fHp9cZWakQ80kc6BDy+51SRuqswHoHLXhLU1BttqYUhB9699wEIQ&#10;eAJEsDKkxRzldVGkSrxVsr6VSsXHNF18rYDsKc5F6OZRGDL8EBWoVC9MTULv0JQAkpqd4mOkMgiI&#10;Vgzi0y70ig+533KBnkaRQ/I4zed8lDFuwimnMhgdYQKrm4Bj1X8CjvERytOk/w14QqTM1oQJrKWx&#10;8LuyzzaJIf7kwKA7WnBv6z6NRbIGRza5On5e8Zv4/pzg55/A6hsAAAD//wMAUEsDBBQABgAIAAAA&#10;IQDAckZ03wAAAAsBAAAPAAAAZHJzL2Rvd25yZXYueG1sTI/BTsMwEETvSPyDtUhcELUJaRSFOBVC&#10;4lKQKA29u/E2iRqvo9htw9+znOA2qxnNvC1XsxvEGafQe9LwsFAgkBpve2o1fNWv9zmIEA1ZM3hC&#10;Dd8YYFVdX5WmsP5Cn3jexlZwCYXCaOhiHAspQ9OhM2HhRyT2Dn5yJvI5tdJO5sLlbpCJUpl0pide&#10;6MyILx02x+3JaXh/mymsMU9o5+P6bvdRh01ea317Mz8/gYg4x78w/OIzOlTMtPcnskEMGpaJYvTI&#10;RpamIDixTB4TEHsWWapAVqX8/0P1AwAA//8DAFBLAQItABQABgAIAAAAIQC2gziS/gAAAOEBAAAT&#10;AAAAAAAAAAAAAAAAAAAAAABbQ29udGVudF9UeXBlc10ueG1sUEsBAi0AFAAGAAgAAAAhADj9If/W&#10;AAAAlAEAAAsAAAAAAAAAAAAAAAAALwEAAF9yZWxzLy5yZWxzUEsBAi0AFAAGAAgAAAAhADoyoLAO&#10;AgAATAQAAA4AAAAAAAAAAAAAAAAALgIAAGRycy9lMm9Eb2MueG1sUEsBAi0AFAAGAAgAAAAhAMBy&#10;RnTfAAAACwEAAA8AAAAAAAAAAAAAAAAAaAQAAGRycy9kb3ducmV2LnhtbFBLBQYAAAAABAAEAPMA&#10;AAB0BQ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73600" behindDoc="0" locked="0" layoutInCell="1" allowOverlap="1" wp14:anchorId="584FDEC6" wp14:editId="0693C24C">
                <wp:simplePos x="0" y="0"/>
                <wp:positionH relativeFrom="column">
                  <wp:posOffset>2895600</wp:posOffset>
                </wp:positionH>
                <wp:positionV relativeFrom="paragraph">
                  <wp:posOffset>1051560</wp:posOffset>
                </wp:positionV>
                <wp:extent cx="403860" cy="1889760"/>
                <wp:effectExtent l="57150" t="0" r="34290" b="53340"/>
                <wp:wrapNone/>
                <wp:docPr id="17" name="Düz Ok Bağlayıcısı 17"/>
                <wp:cNvGraphicFramePr/>
                <a:graphic xmlns:a="http://schemas.openxmlformats.org/drawingml/2006/main">
                  <a:graphicData uri="http://schemas.microsoft.com/office/word/2010/wordprocessingShape">
                    <wps:wsp>
                      <wps:cNvCnPr/>
                      <wps:spPr>
                        <a:xfrm flipH="1">
                          <a:off x="0" y="0"/>
                          <a:ext cx="403860" cy="18897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F3A7C" id="Düz Ok Bağlayıcısı 17" o:spid="_x0000_s1026" type="#_x0000_t32" style="position:absolute;margin-left:228pt;margin-top:82.8pt;width:31.8pt;height:148.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dADwIAAE0EAAAOAAAAZHJzL2Uyb0RvYy54bWysVMuO0zAU3SPxD5b3NGlB0xI1HYmWgQVi&#10;Kh4f4HHsxMIv2aZJ+Bm+oXt29MO4dtKUDisQGyu27zn3nnOvs77tlEQH5rwwusTzWY4R09RUQtcl&#10;/vzp7tkKIx+Irog0mpW4Zx7fbp4+Wbe2YAvTGFkxh4BE+6K1JW5CsEWWedowRfzMWKbhkhunSICt&#10;q7PKkRbYlcwWeX6TtcZV1hnKvIfT3XCJN4mfc0bDPeeeBSRLDLWFtLq0PsQ126xJUTtiG0HHMsg/&#10;VKGI0JB0otqRQNBXJ/6gUoI64w0PM2pUZjgXlCUNoGaeP1LzsSGWJS1gjreTTf7/0dL3h71DooLe&#10;LTHSREGPdj9/fEP3X9ArcvouSX860tPRn44IIsCu1voCUFu9d+PO272L2jvuFOJS2LfAltwAfahL&#10;ZveT2awLiMLhi/z56gZaQuFqvlq9XMIGCLOBJ/JZ58MbZhSKHyX2wRFRN2FrtIa+GjfkIId3PgzA&#10;MyCCpUYtEC+WeZ5K8UaK6k5IGS/TeLGtdOhAYDBCNx9TX0UFIuRrXaHQW3AlOEF0LdkYKTXUGr0Y&#10;1Kev0Es25P7AOJgKKocaH+UjlDIdzjmlhugI41DdBByrju/gUug1cIyPUJZG/W/AEyJlNjpMYCW0&#10;cYNn19kvNvEh/uzAoDta8GCqPs1FsgZmNjV0fF/xUfy+T/DLX2DzCwAA//8DAFBLAwQUAAYACAAA&#10;ACEAe4GmUN8AAAALAQAADwAAAGRycy9kb3ducmV2LnhtbEyPwU7DMBBE70j8g7VIXBB1GoiVpnEq&#10;hMSlIAENvbvxkkTE6yh22/D3LCe47eiNZmfKzewGccIp9J40LBcJCKTG255aDR/1020OIkRD1gye&#10;UMM3BthUlxelKaw/0zuedrEVHEKhMBq6GMdCytB06ExY+BGJ2aefnIksp1bayZw53A0yTRIlnemJ&#10;P3RmxMcOm6/d0Wl4eZ4pbDFPae/j9mb/Woe3vNb6+mp+WIOIOMc/M/zW5+pQcaeDP5INYtBwnyne&#10;EhmoTIFgR7Zc8XFgpO5SkFUp/2+ofgAAAP//AwBQSwECLQAUAAYACAAAACEAtoM4kv4AAADhAQAA&#10;EwAAAAAAAAAAAAAAAAAAAAAAW0NvbnRlbnRfVHlwZXNdLnhtbFBLAQItABQABgAIAAAAIQA4/SH/&#10;1gAAAJQBAAALAAAAAAAAAAAAAAAAAC8BAABfcmVscy8ucmVsc1BLAQItABQABgAIAAAAIQDLrddA&#10;DwIAAE0EAAAOAAAAAAAAAAAAAAAAAC4CAABkcnMvZTJvRG9jLnhtbFBLAQItABQABgAIAAAAIQB7&#10;gaZQ3wAAAAsBAAAPAAAAAAAAAAAAAAAAAGkEAABkcnMvZG93bnJldi54bWxQSwUGAAAAAAQABADz&#10;AAAAdQU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72576" behindDoc="0" locked="0" layoutInCell="1" allowOverlap="1" wp14:anchorId="2A48B79A" wp14:editId="7ECCB97C">
                <wp:simplePos x="0" y="0"/>
                <wp:positionH relativeFrom="column">
                  <wp:posOffset>2491740</wp:posOffset>
                </wp:positionH>
                <wp:positionV relativeFrom="paragraph">
                  <wp:posOffset>1744980</wp:posOffset>
                </wp:positionV>
                <wp:extent cx="396240" cy="1196340"/>
                <wp:effectExtent l="38100" t="0" r="22860" b="60960"/>
                <wp:wrapNone/>
                <wp:docPr id="15" name="Düz Ok Bağlayıcısı 15"/>
                <wp:cNvGraphicFramePr/>
                <a:graphic xmlns:a="http://schemas.openxmlformats.org/drawingml/2006/main">
                  <a:graphicData uri="http://schemas.microsoft.com/office/word/2010/wordprocessingShape">
                    <wps:wsp>
                      <wps:cNvCnPr/>
                      <wps:spPr>
                        <a:xfrm flipH="1">
                          <a:off x="0" y="0"/>
                          <a:ext cx="396240" cy="11963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CEEC8" id="Düz Ok Bağlayıcısı 15" o:spid="_x0000_s1026" type="#_x0000_t32" style="position:absolute;margin-left:196.2pt;margin-top:137.4pt;width:31.2pt;height:94.2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KodEAIAAE0EAAAOAAAAZHJzL2Uyb0RvYy54bWysVMuO0zAU3SPxD5b3NGkHChM1HYmWgQVi&#10;Kh4f4HHsxMIv2aZJ+Bm+ofvZ0Q/j2klTOqxAbKzYvufce869zuqmUxLtmfPC6BLPZzlGTFNTCV2X&#10;+Mvn22evMPKB6IpIo1mJe+bxzfrpk1VrC7YwjZEVcwhItC9aW+ImBFtkmacNU8TPjGUaLrlxigTY&#10;ujqrHGmBXclskefLrDWuss5Q5j2cbodLvE78nDMa7jj3LCBZYqgtpNWl9T6u2XpFitoR2wg6lkH+&#10;oQpFhIakE9WWBIK+OfEHlRLUGW94mFGjMsO5oCxpADXz/JGaTw2xLGkBc7ydbPL/j5Z+2O8cEhX0&#10;7gVGmijo0fbnw3d09xW9JscfkvTHAz0e/PGAIALsaq0vALXROzfuvN25qL3jTiEuhX0HbMkN0Ie6&#10;ZHY/mc26gCgcXl0vF8+hJRSu5vPr5RVsgDAbeCKfdT68ZUah+FFiHxwRdRM2Rmvoq3FDDrJ/78MA&#10;PAEiWGrUAvHiZZ6nUryRoroVUsbLNF5sIx3aExiM0M3H1BdRgQj5Rlco9BZcCU4QXUs2RkoNtUYv&#10;BvXpK/SSDbk/Mg6mgsqhxkf5CKVMh1NOqSE6wjhUNwHHquM7OBd6CRzjI5SlUf8b8IRImY0OE1gJ&#10;bdzg2WX2s018iD85MOiOFtybqk9zkayBmU0NHd9XfBS/7xP8/BdY/wIAAP//AwBQSwMEFAAGAAgA&#10;AAAhAPS5LDzfAAAACwEAAA8AAABkcnMvZG93bnJldi54bWxMj8FOwzAQRO9I/IO1SFwQdXBDG0Kc&#10;CiFxKUhA097deEki4nUUu234e7YnuM1on2ZnitXkenHEMXSeNNzNEhBItbcdNRq21cttBiJEQ9b0&#10;nlDDDwZYlZcXhcmtP9EnHjexERxCITca2hiHXMpQt+hMmPkBiW9ffnQmsh0baUdz4nDXS5UkC+lM&#10;R/yhNQM+t1h/bw5Ow9vrRGGNmaKdj+ub3XsVPrJK6+ur6ekRRMQp/sFwrs/VoeROe38gG0SvYf6g&#10;UkY1qGXKG5hI789iz2IxVyDLQv7fUP4CAAD//wMAUEsBAi0AFAAGAAgAAAAhALaDOJL+AAAA4QEA&#10;ABMAAAAAAAAAAAAAAAAAAAAAAFtDb250ZW50X1R5cGVzXS54bWxQSwECLQAUAAYACAAAACEAOP0h&#10;/9YAAACUAQAACwAAAAAAAAAAAAAAAAAvAQAAX3JlbHMvLnJlbHNQSwECLQAUAAYACAAAACEAOtyq&#10;HRACAABNBAAADgAAAAAAAAAAAAAAAAAuAgAAZHJzL2Uyb0RvYy54bWxQSwECLQAUAAYACAAAACEA&#10;9LksPN8AAAALAQAADwAAAAAAAAAAAAAAAABqBAAAZHJzL2Rvd25yZXYueG1sUEsFBgAAAAAEAAQA&#10;8wAAAHYFA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71552" behindDoc="0" locked="0" layoutInCell="1" allowOverlap="1" wp14:anchorId="3C93D23F" wp14:editId="37F7B69E">
                <wp:simplePos x="0" y="0"/>
                <wp:positionH relativeFrom="column">
                  <wp:posOffset>2057400</wp:posOffset>
                </wp:positionH>
                <wp:positionV relativeFrom="paragraph">
                  <wp:posOffset>342900</wp:posOffset>
                </wp:positionV>
                <wp:extent cx="419100" cy="1912620"/>
                <wp:effectExtent l="57150" t="0" r="19050" b="49530"/>
                <wp:wrapNone/>
                <wp:docPr id="13" name="Düz Ok Bağlayıcısı 13"/>
                <wp:cNvGraphicFramePr/>
                <a:graphic xmlns:a="http://schemas.openxmlformats.org/drawingml/2006/main">
                  <a:graphicData uri="http://schemas.microsoft.com/office/word/2010/wordprocessingShape">
                    <wps:wsp>
                      <wps:cNvCnPr/>
                      <wps:spPr>
                        <a:xfrm flipH="1">
                          <a:off x="0" y="0"/>
                          <a:ext cx="419100" cy="19126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D5007" id="Düz Ok Bağlayıcısı 13" o:spid="_x0000_s1026" type="#_x0000_t32" style="position:absolute;margin-left:162pt;margin-top:27pt;width:33pt;height:150.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wQDwIAAE0EAAAOAAAAZHJzL2Uyb0RvYy54bWysVM2O0zAQviPxDpbvNG1BC1RNV6Jl4YDY&#10;CnYfwOvYjYX/ZA9NwsvwDL1z2z4YYydNKZxAXCz/zPfNfN9MsrxujSZ7EaJytqSzyZQSYbmrlN2V&#10;9P7u5tkrSiIwWzHtrChpJyK9Xj19smz8Qsxd7XQlAkESGxeNL2kN4BdFEXktDIsT54XFR+mCYYDH&#10;sCuqwBpkN7qYT6dXReNC5YPjIka83fSPdJX5pRQcbqWMAoguKdYGeQ15fUhrsVqyxS4wXys+lMH+&#10;oQrDlMWkI9WGASNfg/qDyigeXHQSJtyZwkmpuMgaUM1s+puazzXzImtBc6IfbYr/j5Z/3G8DURX2&#10;7jkllhns0ebxxzdy+4W8YcfvmnXHAz8e4vFAMALtanxcIGptt2E4Rb8NSXsrgyFSK/8e2bIbqI+0&#10;2exuNFu0QDhevpi9nk2xJRyfcDu/muduFD1P4vMhwjvhDEmbkkYITO1qWDtrsa8u9DnY/kMErASB&#10;J0ACa0saJJ6/xBzpHJ1W1Y3SOh/SeIm1DmTPcDCgnSVlyHARBUzpt7Yi0Hl0BYJidqfFEKktApIX&#10;vfq8g06LPvcnIdFUVNnXmMf5nI9xLiyccmqL0QkmsboROFR9WeglcIhPUJFH/W/AIyJndhZGsFHW&#10;hd6zy+xnm2Qff3Kg150seHBVl+ciW4Mzm10dvq/0Ufx6zvDzX2D1EwAA//8DAFBLAwQUAAYACAAA&#10;ACEAdYNcxN4AAAAKAQAADwAAAGRycy9kb3ducmV2LnhtbEyPQU/DMAyF70j8h8hIXBBL6SgqpemE&#10;kLgMJGBl96wxbUXjVHW2lX+Pd4KTn+Wn5++Vq9kP6oAT94EM3CwSUEhNcD21Bj7r5+scFEdLzg6B&#10;0MAPMqyq87PSFi4c6QMPm9gqCSEurIEuxrHQmpsOveVFGJHk9hUmb6OsU6vdZI8S7gedJsmd9rYn&#10;+dDZEZ86bL43e2/g9WUmXmOe0jbE9dX2reb3vDbm8mJ+fAAVcY5/ZjjhCzpUwrQLe3KsBgPL9Fa6&#10;RAPZaYpheZ+I2InIshR0Ver/FapfAAAA//8DAFBLAQItABQABgAIAAAAIQC2gziS/gAAAOEBAAAT&#10;AAAAAAAAAAAAAAAAAAAAAABbQ29udGVudF9UeXBlc10ueG1sUEsBAi0AFAAGAAgAAAAhADj9If/W&#10;AAAAlAEAAAsAAAAAAAAAAAAAAAAALwEAAF9yZWxzLy5yZWxzUEsBAi0AFAAGAAgAAAAhAGzWfBAP&#10;AgAATQQAAA4AAAAAAAAAAAAAAAAALgIAAGRycy9lMm9Eb2MueG1sUEsBAi0AFAAGAAgAAAAhAHWD&#10;XMTeAAAACgEAAA8AAAAAAAAAAAAAAAAAaQQAAGRycy9kb3ducmV2LnhtbFBLBQYAAAAABAAEAPMA&#10;AAB0BQ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70528" behindDoc="0" locked="0" layoutInCell="1" allowOverlap="1" wp14:anchorId="2FE28487" wp14:editId="6FF15869">
                <wp:simplePos x="0" y="0"/>
                <wp:positionH relativeFrom="column">
                  <wp:posOffset>2057400</wp:posOffset>
                </wp:positionH>
                <wp:positionV relativeFrom="paragraph">
                  <wp:posOffset>320040</wp:posOffset>
                </wp:positionV>
                <wp:extent cx="7620" cy="1905000"/>
                <wp:effectExtent l="76200" t="0" r="87630" b="57150"/>
                <wp:wrapNone/>
                <wp:docPr id="12" name="Düz Ok Bağlayıcısı 12"/>
                <wp:cNvGraphicFramePr/>
                <a:graphic xmlns:a="http://schemas.openxmlformats.org/drawingml/2006/main">
                  <a:graphicData uri="http://schemas.microsoft.com/office/word/2010/wordprocessingShape">
                    <wps:wsp>
                      <wps:cNvCnPr/>
                      <wps:spPr>
                        <a:xfrm flipH="1">
                          <a:off x="0" y="0"/>
                          <a:ext cx="7620" cy="1905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F74B8" id="Düz Ok Bağlayıcısı 12" o:spid="_x0000_s1026" type="#_x0000_t32" style="position:absolute;margin-left:162pt;margin-top:25.2pt;width:.6pt;height:150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PDgIAAEsEAAAOAAAAZHJzL2Uyb0RvYy54bWysVM2O0zAQviPxDpbvNGkldqFquhItCwfE&#10;Vvw8gNexGwv/yR6ahpfhGXrnRh9sx06abpcTiIuVief7Zr5vJlnc7I0mOxGicrai00lJibDc1cpu&#10;K/r1y+2LV5REYLZm2llR0U5EerN8/mzR+rmYucbpWgSCJDbOW1/RBsDPiyLyRhgWJ84Li5fSBcMA&#10;w7At6sBaZDe6mJXlVdG6UPvguIgR3677S7rM/FIKDndSRgFEVxR7g3yGfN6ns1gu2HwbmG8UH9pg&#10;/9CFYcpi0ZFqzYCR70H9QWUUDy46CRPuTOGkVFxkDahmWj5R87lhXmQtaE70o03x/9Hyj7tNIKrG&#10;2c0osczgjNa/f/0gd9/IG3b8qVl3PPDjIR4PBDPQrtbHOaJWdhOGKPpNSNr3MhgitfLvkS27gfrI&#10;PpvdjWaLPRCOL6+vZjgQjhfT1+XLssyzKHqWxOZDhHfCGZIeKhohMLVtYOWsxam60Fdguw8RsA8E&#10;ngAJrC1pk6RrpE1xdFrVt0rrHKTlEisdyI7hWsB+mnQhw0UWMKXf2ppA59ETCIrZrRZDprYISE70&#10;2vMTdFr0tT8JiZaixr7HvMzneoxzYeFUU1vMTjCJ3Y3AoevLRi+BQ36CirzofwMeEbmyszCCjbIu&#10;9J5dVj/bJPv8kwO97mTBvau7vBXZGtzY7OrwdaVP4nGc4ed/wPIBAAD//wMAUEsDBBQABgAIAAAA&#10;IQBbiTwM3wAAAAoBAAAPAAAAZHJzL2Rvd25yZXYueG1sTI9Bb8IwDIXvk/gPkZF2mUa6AFNVmqJp&#10;0i4MiY3CPTReW61xqiZA9+9nTtvN9nt6/l6+Hl0nLjiE1pOGp1kCAqnytqVaw6F8e0xBhGjIms4T&#10;avjBAOticpebzPorfeJlH2vBIRQyo6GJsc+kDFWDzoSZ75FY+/KDM5HXoZZ2MFcOd51USfIsnWmJ&#10;PzSmx9cGq+/92WnYvo8UNpgqOvq4eTjuyvCRllrfT8eXFYiIY/wzww2f0aFgppM/kw2i0zBXC+4S&#10;NSyTBQg2zNVSgTjxcLvIIpf/KxS/AAAA//8DAFBLAQItABQABgAIAAAAIQC2gziS/gAAAOEBAAAT&#10;AAAAAAAAAAAAAAAAAAAAAABbQ29udGVudF9UeXBlc10ueG1sUEsBAi0AFAAGAAgAAAAhADj9If/W&#10;AAAAlAEAAAsAAAAAAAAAAAAAAAAALwEAAF9yZWxzLy5yZWxzUEsBAi0AFAAGAAgAAAAhALFqyo8O&#10;AgAASwQAAA4AAAAAAAAAAAAAAAAALgIAAGRycy9lMm9Eb2MueG1sUEsBAi0AFAAGAAgAAAAhAFuJ&#10;PAzfAAAACgEAAA8AAAAAAAAAAAAAAAAAaAQAAGRycy9kb3ducmV2LnhtbFBLBQYAAAAABAAEAPMA&#10;AAB0BQ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69504" behindDoc="0" locked="0" layoutInCell="1" allowOverlap="1" wp14:anchorId="0D23E420" wp14:editId="1D49925A">
                <wp:simplePos x="0" y="0"/>
                <wp:positionH relativeFrom="column">
                  <wp:posOffset>1653540</wp:posOffset>
                </wp:positionH>
                <wp:positionV relativeFrom="paragraph">
                  <wp:posOffset>1059180</wp:posOffset>
                </wp:positionV>
                <wp:extent cx="15240" cy="1882140"/>
                <wp:effectExtent l="76200" t="0" r="80010" b="60960"/>
                <wp:wrapNone/>
                <wp:docPr id="11" name="Düz Ok Bağlayıcısı 11"/>
                <wp:cNvGraphicFramePr/>
                <a:graphic xmlns:a="http://schemas.openxmlformats.org/drawingml/2006/main">
                  <a:graphicData uri="http://schemas.microsoft.com/office/word/2010/wordprocessingShape">
                    <wps:wsp>
                      <wps:cNvCnPr/>
                      <wps:spPr>
                        <a:xfrm flipH="1">
                          <a:off x="0" y="0"/>
                          <a:ext cx="15240" cy="1882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117A5" id="Düz Ok Bağlayıcısı 11" o:spid="_x0000_s1026" type="#_x0000_t32" style="position:absolute;margin-left:130.2pt;margin-top:83.4pt;width:1.2pt;height:148.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Q/CwIAAEwEAAAOAAAAZHJzL2Uyb0RvYy54bWysVMuu0zAQ3SPxD5b3NEnFo6qaXomWCwvE&#10;veLxAb6O3Vj4pbFpGn6Gb+ieHf2wO3bSlJeQQGwsP+acmXNmktXVwWiyFxCUszWtZiUlwnLXKLur&#10;6Yf3148WlITIbMO0s6KmvQj0av3wwarzSzF3rdONAIIkNiw7X9M2Rr8sisBbYViYOS8sPkoHhkU8&#10;wq5ogHXIbnQxL8unReeg8eC4CAFvt8MjXWd+KQWPN1IGEYmuKdYW8wp5vUtrsV6x5Q6YbxUfy2D/&#10;UIVhymLSiWrLIiOfQP1CZRQHF5yMM+5M4aRUXGQNqKYqf1LzrmVeZC1oTvCTTeH/0fI3+1sgqsHe&#10;VZRYZrBH229fP5Obj+Q5O33RrD8d+ekYTkeCEWhX58MSURt7C+Mp+FtI2g8SDJFa+VfIlt1AfeSQ&#10;ze4ns8UhEo6X1ZP5Y+wIx5dqsZhXeEC+YqBJdB5CfCmcIWlT0xCBqV0bN85abKuDIQXbvw5xAJ4B&#10;Cawt6ZB4/qwscyXBadVcK63TY54usdFA9gznIh6yMEz9Q1RkSr+wDYm9R1MiKGZ3WoxFaou1JisG&#10;8XkXey2G3G+FRE+TyCF5muZLPsa5sPGcU1uMTjCJ1U3Aseo/Acf4BBV50v8GPCFyZmfjBDbKOvhd&#10;2Reb5BB/dmDQnSy4c02fxyJbgyObGzp+Xumb+P6c4ZefwPoeAAD//wMAUEsDBBQABgAIAAAAIQBb&#10;p6iw3gAAAAsBAAAPAAAAZHJzL2Rvd25yZXYueG1sTI/BTsMwEETvSPyDtUhcEHUwlRWFOBVC4lKQ&#10;gIbe3XibRI3XUey24e9ZTvS2o3manSlXsx/ECafYBzLwsMhAIDXB9dQa+K5f73MQMVlydgiEBn4w&#10;wqq6vipt4cKZvvC0Sa3gEIqFNdClNBZSxqZDb+MijEjs7cPkbWI5tdJN9szhfpAqy7T0tif+0NkR&#10;XzpsDpujN/D+NlNcY65oG9L6bvtRx8+8Nub2Zn5+ApFwTv8w/NXn6lBxp104kotiMKB0tmSUDa15&#10;AxNKKz52Bpb6UYGsSnm5ofoFAAD//wMAUEsBAi0AFAAGAAgAAAAhALaDOJL+AAAA4QEAABMAAAAA&#10;AAAAAAAAAAAAAAAAAFtDb250ZW50X1R5cGVzXS54bWxQSwECLQAUAAYACAAAACEAOP0h/9YAAACU&#10;AQAACwAAAAAAAAAAAAAAAAAvAQAAX3JlbHMvLnJlbHNQSwECLQAUAAYACAAAACEA9QekPwsCAABM&#10;BAAADgAAAAAAAAAAAAAAAAAuAgAAZHJzL2Uyb0RvYy54bWxQSwECLQAUAAYACAAAACEAW6eosN4A&#10;AAALAQAADwAAAAAAAAAAAAAAAABlBAAAZHJzL2Rvd25yZXYueG1sUEsFBgAAAAAEAAQA8wAAAHAF&#10;A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68480" behindDoc="0" locked="0" layoutInCell="1" allowOverlap="1" wp14:anchorId="5C2ED35D" wp14:editId="1333E82E">
                <wp:simplePos x="0" y="0"/>
                <wp:positionH relativeFrom="column">
                  <wp:posOffset>1242060</wp:posOffset>
                </wp:positionH>
                <wp:positionV relativeFrom="paragraph">
                  <wp:posOffset>1043940</wp:posOffset>
                </wp:positionV>
                <wp:extent cx="411480" cy="1882140"/>
                <wp:effectExtent l="57150" t="0" r="26670" b="60960"/>
                <wp:wrapNone/>
                <wp:docPr id="10" name="Düz Ok Bağlayıcısı 10"/>
                <wp:cNvGraphicFramePr/>
                <a:graphic xmlns:a="http://schemas.openxmlformats.org/drawingml/2006/main">
                  <a:graphicData uri="http://schemas.microsoft.com/office/word/2010/wordprocessingShape">
                    <wps:wsp>
                      <wps:cNvCnPr/>
                      <wps:spPr>
                        <a:xfrm flipH="1">
                          <a:off x="0" y="0"/>
                          <a:ext cx="411480" cy="1882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DC0BA" id="Düz Ok Bağlayıcısı 10" o:spid="_x0000_s1026" type="#_x0000_t32" style="position:absolute;margin-left:97.8pt;margin-top:82.2pt;width:32.4pt;height:148.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ByEAIAAE0EAAAOAAAAZHJzL2Uyb0RvYy54bWysVM2O0zAQviPxDlbuNElVQVU1XYmWhQNi&#10;K34ewOuMGwv/yTZNw8vwDL1zow+2YydN6e5pERcr9sz3zXyfx1neHJQke3BeGF1l5aTICGhmaqF3&#10;Vfbt6+2reUZ8oLqm0miosg58drN6+WLZ2gVMTWNkDY4gifaL1lZZE4Jd5LlnDSjqJ8aCxiA3TtGA&#10;W7fLa0dbZFcynxbF67w1rrbOMPAeTzd9MFslfs6BhTvOPQQiqwx7C2l1ab2Pa75a0sXOUdsINrRB&#10;/6ELRYXGoiPVhgZKfjjxhEoJ5ow3PEyYUbnhXDBIGlBNWTxS86WhFpIWNMfb0Sb//2jZp/3WEVHj&#10;3aE9miq8o82f3z/J3Xfylp5+Sdqdjux09KcjwQy0q7V+gai13rph5+3WRe0H7hThUtgPyJbcQH3k&#10;kMzuRrPhEAjDw1lZzuZYk2GonM+n5SzR5z1P5LPOh/dgFIkfVeaDo2LXhLXRGu/VuL4G3X/0ATtB&#10;4BkQwVKTFomnb4oiteKNFPWtkDIG03jBWjqypzgY4VBGZchwlRWokO90TUJn0ZXgBNU7CUOm1AiI&#10;XvTq01foJPS1PwNHU1Fl3+OjepQx0OFcU2rMjjCO3Y3Aoev4Di6NXgOH/AiFNOrPAY+IVNnoMIKV&#10;0Mb1nl1Xv9jE+/yzA73uaMG9qbs0F8kanNnk6vC+4qP4e5/gl7/A6gEAAP//AwBQSwMEFAAGAAgA&#10;AAAhACLf+/neAAAACwEAAA8AAABkcnMvZG93bnJldi54bWxMj0FLxDAQhe+C/yGM4EXcxFJDrU0X&#10;Ebysgrp179lmbIvNpDTZ3frvHU96e4/5ePNetV78KI44xyGQgZuVAoHUBjdQZ+CjebouQMRkydkx&#10;EBr4xgjr+vyssqULJ3rH4zZ1gkMoltZAn9JUShnbHr2NqzAh8e0zzN4mtnMn3WxPHO5HmSmlpbcD&#10;8YfeTvjYY/u1PXgDL88LxQ0WGe1C2lztXpv4VjTGXF4sD/cgEi7pD4bf+lwdau60DwdyUYzs7241&#10;oyx0noNgItOKxd5ArlUBsq7k/w31DwAAAP//AwBQSwECLQAUAAYACAAAACEAtoM4kv4AAADhAQAA&#10;EwAAAAAAAAAAAAAAAAAAAAAAW0NvbnRlbnRfVHlwZXNdLnhtbFBLAQItABQABgAIAAAAIQA4/SH/&#10;1gAAAJQBAAALAAAAAAAAAAAAAAAAAC8BAABfcmVscy8ucmVsc1BLAQItABQABgAIAAAAIQCapCBy&#10;EAIAAE0EAAAOAAAAAAAAAAAAAAAAAC4CAABkcnMvZTJvRG9jLnhtbFBLAQItABQABgAIAAAAIQAi&#10;3/v53gAAAAsBAAAPAAAAAAAAAAAAAAAAAGoEAABkcnMvZG93bnJldi54bWxQSwUGAAAAAAQABADz&#10;AAAAdQU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67456" behindDoc="0" locked="0" layoutInCell="1" allowOverlap="1" wp14:anchorId="0CC203B5" wp14:editId="78515F28">
                <wp:simplePos x="0" y="0"/>
                <wp:positionH relativeFrom="column">
                  <wp:posOffset>830580</wp:posOffset>
                </wp:positionH>
                <wp:positionV relativeFrom="paragraph">
                  <wp:posOffset>1706880</wp:posOffset>
                </wp:positionV>
                <wp:extent cx="411480" cy="1866900"/>
                <wp:effectExtent l="57150" t="0" r="26670" b="57150"/>
                <wp:wrapNone/>
                <wp:docPr id="9" name="Düz Ok Bağlayıcısı 9"/>
                <wp:cNvGraphicFramePr/>
                <a:graphic xmlns:a="http://schemas.openxmlformats.org/drawingml/2006/main">
                  <a:graphicData uri="http://schemas.microsoft.com/office/word/2010/wordprocessingShape">
                    <wps:wsp>
                      <wps:cNvCnPr/>
                      <wps:spPr>
                        <a:xfrm flipH="1">
                          <a:off x="0" y="0"/>
                          <a:ext cx="411480" cy="18669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009F2" id="Düz Ok Bağlayıcısı 9" o:spid="_x0000_s1026" type="#_x0000_t32" style="position:absolute;margin-left:65.4pt;margin-top:134.4pt;width:32.4pt;height:147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ADwEQIAAEsEAAAOAAAAZHJzL2Uyb0RvYy54bWysVMuO0zAU3SPxD5b3NE01Km3VdCRaBhaI&#10;qXh8gMexEwu/ZJsm4Wf4hu7Z0Q+baydNp8MKxMbyte85957jm6xvWyXRgTkvjC5wPplixDQ1pdBV&#10;gb9+uXu1wMgHoksijWYF7pjHt5uXL9aNXbGZqY0smUNAov2qsQWuQ7CrLPO0Zor4ibFMwyU3TpEA&#10;oauy0pEG2JXMZtPpPGuMK60zlHkPp7v+Em8SP+eMhnvOPQtIFhh6C2l1aX2Ia7ZZk1XliK0FHdog&#10;/9CFIkJD0ZFqRwJB3534g0oJ6ow3PEyoUZnhXFCWNICafPpMzeeaWJa0gDnejjb5/0dLPx72Domy&#10;wEuMNFHwRLvfv36g+2/oDTn9lKQ7Henp6E9HtIxmNdavALPVezdE3u5dVN5ypxCXwr6HOUhegDrU&#10;Jqu70WrWBkTh8CbPbxbwIBSu8sV8vpymt8h6nshnnQ/vmFEobgrsgyOiqsPWaA2valxfgxw++ACd&#10;APAMiGCpUQPEs9dAG2NvpCjvhJQpiMPFttKhA4GxCG0elQHDVVYgQr7VJQqdBVOCE0RXkg2ZUgMg&#10;etGrT7vQSdbX/sQ4WAoq+x7TMF/qEUqZDueaUkN2hHHobgQOXV83eg0c8iOUpUH/G/CISJWNDiNY&#10;CW1c79l19YtNvM8/O9DrjhY8mLJLc5GsgYlNrg5fV/wknsYJfvkHbB4BAAD//wMAUEsDBBQABgAI&#10;AAAAIQDnWOAw3wAAAAsBAAAPAAAAZHJzL2Rvd25yZXYueG1sTI/BTsMwEETvSP0HaytxQdQhqJEJ&#10;caoKiUtBojT07sZLEjVeR7Hbhr9ne4LbjGY0+7ZYTa4XZxxD50nDwyIBgVR721Gj4at6vVcgQjRk&#10;Te8JNfxggFU5uylMbv2FPvG8i43gEQq50dDGOORShrpFZ8LCD0icffvRmch2bKQdzYXHXS/TJMmk&#10;Mx3xhdYM+NJifdydnIb3t4nCBlVKex83d/uPKmxVpfXtfFo/g4g4xb8yXPEZHUpmOvgT2SB69o8J&#10;o0cNaaZYXBtPywzEQcMySxXIspD/fyh/AQAA//8DAFBLAQItABQABgAIAAAAIQC2gziS/gAAAOEB&#10;AAATAAAAAAAAAAAAAAAAAAAAAABbQ29udGVudF9UeXBlc10ueG1sUEsBAi0AFAAGAAgAAAAhADj9&#10;If/WAAAAlAEAAAsAAAAAAAAAAAAAAAAALwEAAF9yZWxzLy5yZWxzUEsBAi0AFAAGAAgAAAAhALs8&#10;APARAgAASwQAAA4AAAAAAAAAAAAAAAAALgIAAGRycy9lMm9Eb2MueG1sUEsBAi0AFAAGAAgAAAAh&#10;AOdY4DDfAAAACwEAAA8AAAAAAAAAAAAAAAAAawQAAGRycy9kb3ducmV2LnhtbFBLBQYAAAAABAAE&#10;APMAAAB3BQAAAAA=&#10;" strokecolor="black [3213]" strokeweight="1pt">
                <v:stroke endarrow="block" joinstyle="miter"/>
              </v:shape>
            </w:pict>
          </mc:Fallback>
        </mc:AlternateContent>
      </w:r>
      <w:r>
        <w:rPr>
          <w:rFonts w:eastAsiaTheme="minorEastAsia"/>
          <w:noProof/>
          <w:szCs w:val="24"/>
          <w:lang w:val="tr-TR" w:eastAsia="tr-TR"/>
        </w:rPr>
        <mc:AlternateContent>
          <mc:Choice Requires="wps">
            <w:drawing>
              <wp:anchor distT="0" distB="0" distL="114300" distR="114300" simplePos="0" relativeHeight="251666432" behindDoc="0" locked="0" layoutInCell="1" allowOverlap="1" wp14:anchorId="46DBC32D" wp14:editId="1ADC71A0">
                <wp:simplePos x="0" y="0"/>
                <wp:positionH relativeFrom="column">
                  <wp:posOffset>815340</wp:posOffset>
                </wp:positionH>
                <wp:positionV relativeFrom="paragraph">
                  <wp:posOffset>1722120</wp:posOffset>
                </wp:positionV>
                <wp:extent cx="7620" cy="1874520"/>
                <wp:effectExtent l="76200" t="0" r="87630" b="49530"/>
                <wp:wrapNone/>
                <wp:docPr id="8" name="Düz Ok Bağlayıcısı 8"/>
                <wp:cNvGraphicFramePr/>
                <a:graphic xmlns:a="http://schemas.openxmlformats.org/drawingml/2006/main">
                  <a:graphicData uri="http://schemas.microsoft.com/office/word/2010/wordprocessingShape">
                    <wps:wsp>
                      <wps:cNvCnPr/>
                      <wps:spPr>
                        <a:xfrm flipH="1">
                          <a:off x="0" y="0"/>
                          <a:ext cx="7620" cy="18745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42C60" id="Düz Ok Bağlayıcısı 8" o:spid="_x0000_s1026" type="#_x0000_t32" style="position:absolute;margin-left:64.2pt;margin-top:135.6pt;width:.6pt;height:147.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P9DQIAAEkEAAAOAAAAZHJzL2Uyb0RvYy54bWysVMuO0zAU3SPxD5b3NGkF0ypqOhItAwvE&#10;VDw+wOPYiYVfsk2T8DN8Q/fs6IfNtZOmdFiB2Fixfc+595x7nfVtpyQ6MOeF0SWez3KMmKamErou&#10;8ZfPdy9WGPlAdEWk0azEPfP4dvP82bq1BVuYxsiKOQQk2hetLXETgi2yzNOGKeJnxjINl9w4RQJs&#10;XZ1VjrTArmS2yPObrDWuss5Q5j2c7oZLvEn8nDMa7jn3LCBZYqgtpNWl9SGu2WZNitoR2wg6lkH+&#10;oQpFhIakE9WOBIK+OfEHlRLUGW94mFGjMsO5oCxpADXz/ImaTw2xLGkBc7ydbPL/j5Z+OOwdElWJ&#10;oVGaKGjR7tfP7+j+K3pNTj8k6U9Hejr60xGtolmt9QVgtnrvxp23exeVd9wpxKWw72AOkhegDnXJ&#10;6n6ymnUBUThc3iygHRQu5qvly1ewAbpsYIls1vnwlhmF4keJfXBE1E3YGq2hp8YNGcjhvQ8D8AyI&#10;YKlRC8SLZZ6nQryRoroTUsbLNFpsKx06EBiK0M3H1FdRgQj5Rlco9BYsCU4QXUs2RkoNtUYnBu3p&#10;K/SSDbk/Mg6Ggsahxif5CKVMh3NOqSE6wjhUNwHHquMbuBR6DRzjI5SlMf8b8IRImY0OE1gJbdzg&#10;2XX2i018iD87MOiOFjyYqk9TkayBeU0NHd9WfBC/7xP88gfYPAIAAP//AwBQSwMEFAAGAAgAAAAh&#10;AA61lMXfAAAACwEAAA8AAABkcnMvZG93bnJldi54bWxMj8FOwzAQRO9I/IO1SFxQ69QqIYQ4FULi&#10;UpAKTXt34yWJiNdR7Lbh79me4Djap5m3xWpyvTjhGDpPGhbzBARS7W1HjYZd9TrLQIRoyJreE2r4&#10;wQCr8vqqMLn1Z/rE0zY2gkso5EZDG+OQSxnqFp0Jcz8g8e3Lj85EjmMj7WjOXO56qZIklc50xAut&#10;GfClxfp7e3Qa3t8mCmvMFO19XN/tN1X4yCqtb2+m5ycQEaf4B8NFn9WhZKeDP5INouessiWjGtTD&#10;QoG4EOoxBXHQcJ+mS5BlIf//UP4CAAD//wMAUEsBAi0AFAAGAAgAAAAhALaDOJL+AAAA4QEAABMA&#10;AAAAAAAAAAAAAAAAAAAAAFtDb250ZW50X1R5cGVzXS54bWxQSwECLQAUAAYACAAAACEAOP0h/9YA&#10;AACUAQAACwAAAAAAAAAAAAAAAAAvAQAAX3JlbHMvLnJlbHNQSwECLQAUAAYACAAAACEApF7D/Q0C&#10;AABJBAAADgAAAAAAAAAAAAAAAAAuAgAAZHJzL2Uyb0RvYy54bWxQSwECLQAUAAYACAAAACEADrWU&#10;xd8AAAALAQAADwAAAAAAAAAAAAAAAABnBAAAZHJzL2Rvd25yZXYueG1sUEsFBgAAAAAEAAQA8wAA&#10;AHMFAAAAAA==&#10;" strokecolor="black [3213]" strokeweight="1pt">
                <v:stroke endarrow="block" joinstyle="miter"/>
              </v:shape>
            </w:pict>
          </mc:Fallback>
        </mc:AlternateContent>
      </w:r>
      <w:r w:rsidR="005744D5">
        <w:rPr>
          <w:rFonts w:eastAsiaTheme="minorEastAsia"/>
          <w:noProof/>
          <w:szCs w:val="24"/>
          <w:lang w:val="tr-TR" w:eastAsia="tr-TR"/>
        </w:rPr>
        <mc:AlternateContent>
          <mc:Choice Requires="wps">
            <w:drawing>
              <wp:anchor distT="0" distB="0" distL="114300" distR="114300" simplePos="0" relativeHeight="251665408" behindDoc="0" locked="0" layoutInCell="1" allowOverlap="1" wp14:anchorId="08F21C2C" wp14:editId="56224756">
                <wp:simplePos x="0" y="0"/>
                <wp:positionH relativeFrom="margin">
                  <wp:align>center</wp:align>
                </wp:positionH>
                <wp:positionV relativeFrom="paragraph">
                  <wp:posOffset>3982417</wp:posOffset>
                </wp:positionV>
                <wp:extent cx="5772150" cy="555625"/>
                <wp:effectExtent l="0" t="0" r="0" b="0"/>
                <wp:wrapTopAndBottom/>
                <wp:docPr id="4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55625"/>
                        </a:xfrm>
                        <a:prstGeom prst="rect">
                          <a:avLst/>
                        </a:prstGeom>
                        <a:noFill/>
                        <a:ln w="9525">
                          <a:noFill/>
                          <a:miter lim="800000"/>
                          <a:headEnd/>
                          <a:tailEnd/>
                        </a:ln>
                      </wps:spPr>
                      <wps:txbx>
                        <w:txbxContent>
                          <w:p w14:paraId="7E0CC738" w14:textId="18C40D6B" w:rsidR="00CC4DE5" w:rsidRPr="005744D5" w:rsidRDefault="00CC4DE5" w:rsidP="00D62C4E">
                            <w:pPr>
                              <w:pStyle w:val="ResimYazs"/>
                              <w:jc w:val="center"/>
                              <w:rPr>
                                <w:lang w:val="tr-TR"/>
                              </w:rPr>
                            </w:pPr>
                            <w:r w:rsidRPr="005744D5">
                              <w:rPr>
                                <w:lang w:val="tr-TR"/>
                              </w:rPr>
                              <w:t xml:space="preserve">Figure A.2: </w:t>
                            </w:r>
                            <w:bookmarkStart w:id="54" w:name="_Hlk124461568"/>
                            <w:r w:rsidRPr="005744D5">
                              <w:rPr>
                                <w:lang w:val="tr-TR"/>
                              </w:rPr>
                              <w:t>Optimal element matching between x and y</w:t>
                            </w:r>
                            <w:bookmarkEnd w:id="54"/>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8F21C2C" id="_x0000_s1033" type="#_x0000_t202" style="position:absolute;margin-left:0;margin-top:313.6pt;width:454.5pt;height:43.7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QODwIAAP4DAAAOAAAAZHJzL2Uyb0RvYy54bWysU9Fu2yAUfZ+0f0C8L06suGmtkKpr12la&#10;u03q9gEE4xgNuAxw7Ozrd8FpGnVv0/yAuL5w7jnnXtbXo9FkL31QYBldzOaUSCugUXbH6I/v9+8u&#10;KQmR24ZrsJLRgwz0evP2zXpwtSyhA91ITxDEhnpwjHYxurooguik4WEGTlpMtuANjxj6XdF4PiC6&#10;0UU5n18UA/jGeRAyBPx7NyXpJuO3rRTxa9sGGYlmFLnFvPq8btNabNa83nnuOiWONPg/sDBcWSx6&#10;grrjkZPeq7+gjBIeArRxJsAU0LZKyKwB1Szmr9Q8ddzJrAXNCe5kU/h/sOLL/psnqmF0ifZYbrBH&#10;jzIqSz73sQ89KZNFgws1nnxyeDaO72HEVme5wT2A+BmIhduO25288R6GTvIGKS7SzeLs6oQTEsh2&#10;eIQGS/E+QgYaW2+Sf+gIQXTkcji1R46RCPxZrVblosKUwFxVVRdllUvw+vm28yF+lGBI2jDqsf0Z&#10;ne8fQkxseP18JBWzcK+0ziOgLRkYvaoQ8lXGqIgTqpVh9HKevmlmksgPtsmXI1d62mMBbY+qk9BJ&#10;chy3Y/Y4802ObKE5oA0epoHEB4SbDvxvSgYcRkbDr557SYn+ZNHKq8UytSfmYFmtSgz8eWZ7nuFW&#10;IBSjkZJpexvzxE/CbtDyVmU3XpgcKeOQZZOODyJN8XmcT708280fAAAA//8DAFBLAwQUAAYACAAA&#10;ACEA9M8KB90AAAAIAQAADwAAAGRycy9kb3ducmV2LnhtbEyPwU7DMBBE70j8g7VI3KjdqDRNyKZC&#10;IK4gClTi5ibbJCJeR7HbhL9nOcFxdlYzb4rt7Hp1pjF0nhGWCwOKuPJ1xw3C+9vTzQZUiJZr23sm&#10;hG8KsC0vLwqb137iVzrvYqMkhENuEdoYh1zrULXkbFj4gVi8ox+djSLHRtejnSTc9ToxZq2d7Vga&#10;WjvQQ0vV1+7kED6ej5/7lXlpHt3tMPnZaHaZRry+mu/vQEWa498z/OILOpTCdPAnroPqEWRIRFgn&#10;aQJK7MxkcjkgpMtVCros9P8B5Q8AAAD//wMAUEsBAi0AFAAGAAgAAAAhALaDOJL+AAAA4QEAABMA&#10;AAAAAAAAAAAAAAAAAAAAAFtDb250ZW50X1R5cGVzXS54bWxQSwECLQAUAAYACAAAACEAOP0h/9YA&#10;AACUAQAACwAAAAAAAAAAAAAAAAAvAQAAX3JlbHMvLnJlbHNQSwECLQAUAAYACAAAACEAw4Z0Dg8C&#10;AAD+AwAADgAAAAAAAAAAAAAAAAAuAgAAZHJzL2Uyb0RvYy54bWxQSwECLQAUAAYACAAAACEA9M8K&#10;B90AAAAIAQAADwAAAAAAAAAAAAAAAABpBAAAZHJzL2Rvd25yZXYueG1sUEsFBgAAAAAEAAQA8wAA&#10;AHMFAAAAAA==&#10;" filled="f" stroked="f">
                <v:textbox>
                  <w:txbxContent>
                    <w:p w14:paraId="7E0CC738" w14:textId="18C40D6B" w:rsidR="00CC4DE5" w:rsidRPr="005744D5" w:rsidRDefault="00CC4DE5" w:rsidP="00D62C4E">
                      <w:pPr>
                        <w:pStyle w:val="ResimYazs"/>
                        <w:jc w:val="center"/>
                        <w:rPr>
                          <w:lang w:val="tr-TR"/>
                        </w:rPr>
                      </w:pPr>
                      <w:proofErr w:type="spellStart"/>
                      <w:r w:rsidRPr="005744D5">
                        <w:rPr>
                          <w:lang w:val="tr-TR"/>
                        </w:rPr>
                        <w:t>Figure</w:t>
                      </w:r>
                      <w:proofErr w:type="spellEnd"/>
                      <w:r w:rsidRPr="005744D5">
                        <w:rPr>
                          <w:lang w:val="tr-TR"/>
                        </w:rPr>
                        <w:t xml:space="preserve"> A.2: </w:t>
                      </w:r>
                      <w:bookmarkStart w:id="58" w:name="_Hlk124461568"/>
                      <w:r w:rsidRPr="005744D5">
                        <w:rPr>
                          <w:lang w:val="tr-TR"/>
                        </w:rPr>
                        <w:t xml:space="preserve">Optimal element </w:t>
                      </w:r>
                      <w:proofErr w:type="spellStart"/>
                      <w:r w:rsidRPr="005744D5">
                        <w:rPr>
                          <w:lang w:val="tr-TR"/>
                        </w:rPr>
                        <w:t>matching</w:t>
                      </w:r>
                      <w:proofErr w:type="spellEnd"/>
                      <w:r w:rsidRPr="005744D5">
                        <w:rPr>
                          <w:lang w:val="tr-TR"/>
                        </w:rPr>
                        <w:t xml:space="preserve"> </w:t>
                      </w:r>
                      <w:proofErr w:type="spellStart"/>
                      <w:r w:rsidRPr="005744D5">
                        <w:rPr>
                          <w:lang w:val="tr-TR"/>
                        </w:rPr>
                        <w:t>between</w:t>
                      </w:r>
                      <w:proofErr w:type="spellEnd"/>
                      <w:r w:rsidRPr="005744D5">
                        <w:rPr>
                          <w:lang w:val="tr-TR"/>
                        </w:rPr>
                        <w:t xml:space="preserve"> x </w:t>
                      </w:r>
                      <w:proofErr w:type="spellStart"/>
                      <w:r w:rsidRPr="005744D5">
                        <w:rPr>
                          <w:lang w:val="tr-TR"/>
                        </w:rPr>
                        <w:t>and</w:t>
                      </w:r>
                      <w:proofErr w:type="spellEnd"/>
                      <w:r w:rsidRPr="005744D5">
                        <w:rPr>
                          <w:lang w:val="tr-TR"/>
                        </w:rPr>
                        <w:t xml:space="preserve"> y</w:t>
                      </w:r>
                      <w:bookmarkEnd w:id="58"/>
                    </w:p>
                  </w:txbxContent>
                </v:textbox>
                <w10:wrap type="topAndBottom" anchorx="margin"/>
              </v:shape>
            </w:pict>
          </mc:Fallback>
        </mc:AlternateContent>
      </w:r>
      <w:r w:rsidR="005744D5">
        <w:rPr>
          <w:rFonts w:eastAsiaTheme="minorEastAsia"/>
          <w:noProof/>
          <w:szCs w:val="24"/>
          <w:lang w:val="tr-TR" w:eastAsia="tr-TR"/>
        </w:rPr>
        <w:drawing>
          <wp:anchor distT="0" distB="0" distL="114300" distR="114300" simplePos="0" relativeHeight="251664384" behindDoc="0" locked="0" layoutInCell="1" allowOverlap="1" wp14:anchorId="474B3AAE" wp14:editId="12924364">
            <wp:simplePos x="0" y="0"/>
            <wp:positionH relativeFrom="margin">
              <wp:align>center</wp:align>
            </wp:positionH>
            <wp:positionV relativeFrom="paragraph">
              <wp:posOffset>161612</wp:posOffset>
            </wp:positionV>
            <wp:extent cx="4676775" cy="3676650"/>
            <wp:effectExtent l="0" t="0" r="9525" b="0"/>
            <wp:wrapTopAndBottom/>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esim 3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76775" cy="3676650"/>
                    </a:xfrm>
                    <a:prstGeom prst="rect">
                      <a:avLst/>
                    </a:prstGeom>
                  </pic:spPr>
                </pic:pic>
              </a:graphicData>
            </a:graphic>
          </wp:anchor>
        </w:drawing>
      </w:r>
    </w:p>
    <w:p w14:paraId="4FEE1CF6" w14:textId="77777777" w:rsidR="002F638D" w:rsidRDefault="002F638D" w:rsidP="002F638D">
      <w:pPr>
        <w:spacing w:line="360" w:lineRule="auto"/>
        <w:jc w:val="both"/>
        <w:rPr>
          <w:rFonts w:eastAsiaTheme="minorEastAsia"/>
          <w:szCs w:val="24"/>
        </w:rPr>
      </w:pPr>
    </w:p>
    <w:p w14:paraId="4FCB6475" w14:textId="77777777" w:rsidR="005744D5" w:rsidRDefault="005744D5" w:rsidP="002F638D">
      <w:pPr>
        <w:spacing w:line="360" w:lineRule="auto"/>
        <w:jc w:val="both"/>
        <w:rPr>
          <w:rFonts w:eastAsiaTheme="minorEastAsia"/>
          <w:szCs w:val="24"/>
        </w:rPr>
      </w:pPr>
    </w:p>
    <w:p w14:paraId="6B38266C" w14:textId="7CD9EFA4" w:rsidR="005744D5" w:rsidRPr="002F638D" w:rsidRDefault="005744D5" w:rsidP="002F638D">
      <w:pPr>
        <w:spacing w:line="360" w:lineRule="auto"/>
        <w:jc w:val="both"/>
        <w:rPr>
          <w:rFonts w:eastAsiaTheme="minorEastAsia"/>
          <w:szCs w:val="24"/>
        </w:rPr>
        <w:sectPr w:rsidR="005744D5" w:rsidRPr="002F638D" w:rsidSect="008A5F27">
          <w:footnotePr>
            <w:numFmt w:val="lowerRoman"/>
          </w:footnotePr>
          <w:endnotePr>
            <w:numFmt w:val="decimal"/>
            <w:numRestart w:val="eachSect"/>
          </w:endnotePr>
          <w:pgSz w:w="11909" w:h="16834" w:code="9"/>
          <w:pgMar w:top="1440" w:right="1440" w:bottom="1440" w:left="2160" w:header="720" w:footer="720" w:gutter="0"/>
          <w:cols w:space="720"/>
        </w:sectPr>
      </w:pPr>
    </w:p>
    <w:p w14:paraId="26CC51BD" w14:textId="77777777" w:rsidR="00E07E8C" w:rsidRDefault="00E07E8C" w:rsidP="00E07E8C">
      <w:pPr>
        <w:ind w:firstLine="0"/>
        <w:jc w:val="center"/>
      </w:pPr>
    </w:p>
    <w:p w14:paraId="0768977B" w14:textId="77777777" w:rsidR="00E07E8C" w:rsidRDefault="00E07E8C" w:rsidP="00E07E8C">
      <w:pPr>
        <w:ind w:firstLine="0"/>
        <w:jc w:val="center"/>
      </w:pPr>
    </w:p>
    <w:p w14:paraId="5287F8AA" w14:textId="77777777" w:rsidR="00E07E8C" w:rsidRDefault="00E07E8C" w:rsidP="00E07E8C">
      <w:pPr>
        <w:ind w:firstLine="0"/>
        <w:jc w:val="center"/>
      </w:pPr>
    </w:p>
    <w:p w14:paraId="455B6753" w14:textId="77777777" w:rsidR="00E07E8C" w:rsidRDefault="00E07E8C" w:rsidP="00E07E8C">
      <w:pPr>
        <w:ind w:firstLine="0"/>
        <w:jc w:val="center"/>
      </w:pPr>
    </w:p>
    <w:p w14:paraId="5E97C5A0" w14:textId="0F661253" w:rsidR="00E07E8C" w:rsidRDefault="00E07E8C" w:rsidP="00E07E8C">
      <w:pPr>
        <w:ind w:firstLine="0"/>
        <w:jc w:val="center"/>
      </w:pPr>
    </w:p>
    <w:p w14:paraId="7F85693B" w14:textId="155C4A67" w:rsidR="00E07E8C" w:rsidRDefault="00E07E8C" w:rsidP="00E07E8C">
      <w:pPr>
        <w:ind w:firstLine="0"/>
        <w:jc w:val="center"/>
      </w:pPr>
    </w:p>
    <w:p w14:paraId="3C230208" w14:textId="6E0DFF4B" w:rsidR="00E07E8C" w:rsidRDefault="00E07E8C" w:rsidP="00E07E8C">
      <w:pPr>
        <w:ind w:firstLine="0"/>
        <w:jc w:val="center"/>
      </w:pPr>
    </w:p>
    <w:p w14:paraId="2611C1A7" w14:textId="29C6A227" w:rsidR="00E07E8C" w:rsidRDefault="00E07E8C" w:rsidP="00E07E8C">
      <w:pPr>
        <w:ind w:firstLine="0"/>
        <w:jc w:val="center"/>
      </w:pPr>
    </w:p>
    <w:p w14:paraId="123EE7DB" w14:textId="650DF1FE" w:rsidR="00E07E8C" w:rsidRDefault="00E07E8C" w:rsidP="00E07E8C">
      <w:pPr>
        <w:ind w:firstLine="0"/>
        <w:jc w:val="center"/>
      </w:pPr>
    </w:p>
    <w:p w14:paraId="12517B47" w14:textId="14A27E5E" w:rsidR="00E07E8C" w:rsidRDefault="00E07E8C" w:rsidP="00E07E8C">
      <w:pPr>
        <w:ind w:firstLine="0"/>
        <w:jc w:val="center"/>
      </w:pPr>
    </w:p>
    <w:p w14:paraId="5AF3078B" w14:textId="2686ABE1" w:rsidR="00E07E8C" w:rsidRDefault="00E07E8C" w:rsidP="00E07E8C">
      <w:pPr>
        <w:pStyle w:val="Balk1"/>
      </w:pPr>
      <w:bookmarkStart w:id="55" w:name="_Toc124498398"/>
      <w:r>
        <w:t>BIBLIOGRAPHY</w:t>
      </w:r>
      <w:bookmarkEnd w:id="55"/>
    </w:p>
    <w:p w14:paraId="3875348A" w14:textId="77777777" w:rsidR="00E07E8C" w:rsidRDefault="00E07E8C" w:rsidP="00E07E8C">
      <w:pPr>
        <w:pStyle w:val="Centered"/>
      </w:pPr>
      <w:r>
        <w:br w:type="page"/>
      </w:r>
    </w:p>
    <w:p w14:paraId="036D7232" w14:textId="77777777" w:rsidR="00E07E8C" w:rsidRDefault="00E07E8C" w:rsidP="00E07E8C">
      <w:pPr>
        <w:pStyle w:val="Centered"/>
      </w:pPr>
      <w:r>
        <w:rPr>
          <w:b/>
        </w:rPr>
        <w:lastRenderedPageBreak/>
        <w:t>BIBLIOGRAPHY</w:t>
      </w:r>
    </w:p>
    <w:p w14:paraId="18C29666" w14:textId="77777777" w:rsidR="00E07E8C" w:rsidRDefault="00E07E8C" w:rsidP="00A0742E">
      <w:pPr>
        <w:pStyle w:val="Centered"/>
        <w:jc w:val="left"/>
      </w:pPr>
    </w:p>
    <w:p w14:paraId="7C107D4D" w14:textId="77777777" w:rsidR="00D86201" w:rsidRDefault="00D86201" w:rsidP="00D86201">
      <w:pPr>
        <w:pStyle w:val="Kaynaka"/>
        <w:rPr>
          <w:sz w:val="20"/>
        </w:rPr>
      </w:pPr>
      <w:r w:rsidRPr="00D86201">
        <w:rPr>
          <w:sz w:val="20"/>
        </w:rPr>
        <w:t>[1] N. C. Tamer and M. Saraçlar, "Keyword Search for Sign Language," </w:t>
      </w:r>
      <w:r w:rsidRPr="00D86201">
        <w:rPr>
          <w:i/>
          <w:iCs/>
          <w:sz w:val="20"/>
        </w:rPr>
        <w:t>ICASSP 2020 - 2020 IEEE International Conference on Acoustics, Speech and Signal Processing (ICASSP)</w:t>
      </w:r>
      <w:r w:rsidRPr="00D86201">
        <w:rPr>
          <w:sz w:val="20"/>
        </w:rPr>
        <w:t>, 2020, pp. 8184-8188, doi: 10.1109/ICASSP40776.2020.9054678.</w:t>
      </w:r>
    </w:p>
    <w:p w14:paraId="1FA3E04C" w14:textId="1790ABAA" w:rsidR="00A0742E" w:rsidRPr="00A0742E" w:rsidRDefault="00D86201" w:rsidP="00A0742E">
      <w:pPr>
        <w:pStyle w:val="Kaynaka"/>
        <w:rPr>
          <w:sz w:val="20"/>
        </w:rPr>
      </w:pPr>
      <w:r>
        <w:rPr>
          <w:sz w:val="20"/>
        </w:rPr>
        <w:t>[</w:t>
      </w:r>
      <w:r w:rsidR="00B13AF6">
        <w:rPr>
          <w:sz w:val="20"/>
        </w:rPr>
        <w:t>2</w:t>
      </w:r>
      <w:r w:rsidR="00A0742E" w:rsidRPr="00A0742E">
        <w:rPr>
          <w:sz w:val="20"/>
        </w:rPr>
        <w:t xml:space="preserve">] </w:t>
      </w:r>
      <w:r w:rsidR="00A0742E" w:rsidRPr="00A0742E">
        <w:rPr>
          <w:sz w:val="20"/>
          <w:lang w:val="tr-TR"/>
        </w:rPr>
        <w:t xml:space="preserve">Albanie, S., Varol, G., Momeni, L., Bull, H., Afouras, T., Chowdhury, H., Fox, N., Woll, B., Cooper, R., McParland, A., &amp; Zisserman, A. (2021). BBC-Oxford British Sign Language Dataset. </w:t>
      </w:r>
      <w:r w:rsidR="00A0742E" w:rsidRPr="00A0742E">
        <w:rPr>
          <w:i/>
          <w:iCs/>
          <w:sz w:val="20"/>
          <w:lang w:val="tr-TR"/>
        </w:rPr>
        <w:t>arXiv</w:t>
      </w:r>
      <w:r w:rsidR="00A0742E" w:rsidRPr="00A0742E">
        <w:rPr>
          <w:sz w:val="20"/>
          <w:lang w:val="tr-TR"/>
        </w:rPr>
        <w:t>. https://doi.org/10.48550/arXiv.2111.03635</w:t>
      </w:r>
    </w:p>
    <w:p w14:paraId="6CE077AF" w14:textId="0A8ADC87" w:rsidR="00B40F32" w:rsidRDefault="00B40F32" w:rsidP="00B40F32">
      <w:pPr>
        <w:pStyle w:val="Kaynaka"/>
        <w:rPr>
          <w:sz w:val="20"/>
          <w:lang w:val="tr-TR"/>
        </w:rPr>
      </w:pPr>
      <w:r>
        <w:rPr>
          <w:sz w:val="20"/>
        </w:rPr>
        <w:t>[</w:t>
      </w:r>
      <w:r w:rsidR="00B13AF6">
        <w:rPr>
          <w:sz w:val="20"/>
        </w:rPr>
        <w:t>3</w:t>
      </w:r>
      <w:r w:rsidRPr="00A0742E">
        <w:rPr>
          <w:sz w:val="20"/>
        </w:rPr>
        <w:t xml:space="preserve">] </w:t>
      </w:r>
      <w:hyperlink r:id="rId18" w:history="1">
        <w:r w:rsidRPr="00812E53">
          <w:rPr>
            <w:rStyle w:val="Kpr"/>
            <w:sz w:val="20"/>
            <w:lang w:val="tr-TR"/>
          </w:rPr>
          <w:t>https://chalearnlap.cvc.uab.cat/dataset/42/description/</w:t>
        </w:r>
      </w:hyperlink>
    </w:p>
    <w:p w14:paraId="7A5C57A0" w14:textId="6A12736A" w:rsidR="00B40F32" w:rsidRDefault="00B13AF6" w:rsidP="00B40F32">
      <w:pPr>
        <w:pStyle w:val="Kaynaka"/>
        <w:rPr>
          <w:sz w:val="20"/>
        </w:rPr>
      </w:pPr>
      <w:r>
        <w:rPr>
          <w:sz w:val="20"/>
        </w:rPr>
        <w:t xml:space="preserve">[4] </w:t>
      </w:r>
      <w:hyperlink r:id="rId19" w:history="1">
        <w:r w:rsidR="00FB4C28" w:rsidRPr="00047E64">
          <w:rPr>
            <w:rStyle w:val="Kpr"/>
            <w:sz w:val="20"/>
          </w:rPr>
          <w:t>https://www.sicara.fr/blog-technique/sign-language-recognition-using-mediapipe</w:t>
        </w:r>
      </w:hyperlink>
      <w:r w:rsidR="00FB4C28">
        <w:rPr>
          <w:sz w:val="20"/>
        </w:rPr>
        <w:t xml:space="preserve"> </w:t>
      </w:r>
    </w:p>
    <w:p w14:paraId="7E154B6C" w14:textId="5358F83B" w:rsidR="00B13AF6" w:rsidRPr="00A0742E" w:rsidRDefault="00B13AF6" w:rsidP="00B40F32">
      <w:pPr>
        <w:pStyle w:val="Kaynaka"/>
        <w:rPr>
          <w:sz w:val="20"/>
        </w:rPr>
      </w:pPr>
      <w:r>
        <w:rPr>
          <w:sz w:val="20"/>
        </w:rPr>
        <w:t xml:space="preserve">[5] </w:t>
      </w:r>
      <w:hyperlink r:id="rId20" w:history="1">
        <w:r w:rsidR="00FB4C28" w:rsidRPr="00047E64">
          <w:rPr>
            <w:rStyle w:val="Kpr"/>
            <w:sz w:val="20"/>
          </w:rPr>
          <w:t>https://mediapipe.dev</w:t>
        </w:r>
      </w:hyperlink>
      <w:r w:rsidR="00FB4C28">
        <w:rPr>
          <w:sz w:val="20"/>
        </w:rPr>
        <w:t xml:space="preserve"> </w:t>
      </w:r>
      <w:bookmarkStart w:id="56" w:name="_GoBack"/>
      <w:bookmarkEnd w:id="56"/>
    </w:p>
    <w:p w14:paraId="439A9A6C" w14:textId="77777777" w:rsidR="00E07E8C" w:rsidRDefault="00E07E8C" w:rsidP="00B40F32">
      <w:pPr>
        <w:pStyle w:val="Kaynaka"/>
        <w:ind w:left="0" w:firstLine="0"/>
      </w:pPr>
    </w:p>
    <w:p w14:paraId="1D230078" w14:textId="77777777" w:rsidR="001268CB" w:rsidRDefault="001268CB"/>
    <w:sectPr w:rsidR="001268CB" w:rsidSect="008A5F27">
      <w:headerReference w:type="default" r:id="rId21"/>
      <w:footerReference w:type="first" r:id="rId22"/>
      <w:footnotePr>
        <w:numFmt w:val="lowerRoman"/>
      </w:footnotePr>
      <w:endnotePr>
        <w:numFmt w:val="decimal"/>
        <w:numRestart w:val="eachSect"/>
      </w:endnotePr>
      <w:pgSz w:w="11909" w:h="16834" w:code="9"/>
      <w:pgMar w:top="1440" w:right="1440" w:bottom="1440"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09540" w14:textId="77777777" w:rsidR="007B43CC" w:rsidRDefault="007B43CC">
      <w:r>
        <w:separator/>
      </w:r>
    </w:p>
  </w:endnote>
  <w:endnote w:type="continuationSeparator" w:id="0">
    <w:p w14:paraId="221A82E8" w14:textId="77777777" w:rsidR="007B43CC" w:rsidRDefault="007B4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61CA" w14:textId="4E664A11" w:rsidR="00CC4DE5" w:rsidRDefault="00CC4DE5">
    <w:pPr>
      <w:pStyle w:val="AltBilgi"/>
    </w:pPr>
    <w:r>
      <w:fldChar w:fldCharType="begin"/>
    </w:r>
    <w:r>
      <w:instrText>page</w:instrText>
    </w:r>
    <w:r>
      <w:fldChar w:fldCharType="separate"/>
    </w:r>
    <w:r w:rsidR="00FB4C28">
      <w:rPr>
        <w:noProof/>
      </w:rPr>
      <w:t>22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5F510" w14:textId="5D12EDB4" w:rsidR="00CC4DE5" w:rsidRDefault="00CC4DE5">
    <w:pPr>
      <w:pStyle w:val="AltBilgi"/>
    </w:pPr>
    <w:r>
      <w:fldChar w:fldCharType="begin"/>
    </w:r>
    <w:r>
      <w:instrText>page</w:instrText>
    </w:r>
    <w:r>
      <w:fldChar w:fldCharType="separate"/>
    </w:r>
    <w:r w:rsidR="00FB4C28">
      <w:rPr>
        <w:noProof/>
      </w:rPr>
      <w:t>21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C5F77" w14:textId="77777777" w:rsidR="007B43CC" w:rsidRDefault="007B43CC">
      <w:r>
        <w:separator/>
      </w:r>
    </w:p>
  </w:footnote>
  <w:footnote w:type="continuationSeparator" w:id="0">
    <w:p w14:paraId="07B0A1B0" w14:textId="77777777" w:rsidR="007B43CC" w:rsidRDefault="007B43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082D6" w14:textId="77777777" w:rsidR="00CC4DE5" w:rsidRDefault="00CC4DE5">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05F"/>
    <w:multiLevelType w:val="multilevel"/>
    <w:tmpl w:val="ECC853F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09761FD"/>
    <w:multiLevelType w:val="multilevel"/>
    <w:tmpl w:val="F00A4B90"/>
    <w:lvl w:ilvl="0">
      <w:start w:val="1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803179B"/>
    <w:multiLevelType w:val="multilevel"/>
    <w:tmpl w:val="78140F60"/>
    <w:lvl w:ilvl="0">
      <w:start w:val="6"/>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0E5605E"/>
    <w:multiLevelType w:val="multilevel"/>
    <w:tmpl w:val="66122D2C"/>
    <w:lvl w:ilvl="0">
      <w:start w:val="1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0EA0208"/>
    <w:multiLevelType w:val="multilevel"/>
    <w:tmpl w:val="20B4E786"/>
    <w:lvl w:ilvl="0">
      <w:start w:val="1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8A81468"/>
    <w:multiLevelType w:val="multilevel"/>
    <w:tmpl w:val="FE303C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B15AC2"/>
    <w:multiLevelType w:val="multilevel"/>
    <w:tmpl w:val="3A6A4538"/>
    <w:lvl w:ilvl="0">
      <w:start w:val="10"/>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16C6D16"/>
    <w:multiLevelType w:val="multilevel"/>
    <w:tmpl w:val="7B54A2A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2275B6C"/>
    <w:multiLevelType w:val="multilevel"/>
    <w:tmpl w:val="011E2E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4931C0"/>
    <w:multiLevelType w:val="hybridMultilevel"/>
    <w:tmpl w:val="98EE7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952702"/>
    <w:multiLevelType w:val="multilevel"/>
    <w:tmpl w:val="8902A11E"/>
    <w:lvl w:ilvl="0">
      <w:start w:val="6"/>
      <w:numFmt w:val="decimal"/>
      <w:lvlText w:val="%1"/>
      <w:lvlJc w:val="left"/>
      <w:pPr>
        <w:tabs>
          <w:tab w:val="num" w:pos="396"/>
        </w:tabs>
        <w:ind w:left="396" w:hanging="396"/>
      </w:pPr>
      <w:rPr>
        <w:rFonts w:hint="default"/>
      </w:rPr>
    </w:lvl>
    <w:lvl w:ilvl="1">
      <w:start w:val="4"/>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F522AC4"/>
    <w:multiLevelType w:val="multilevel"/>
    <w:tmpl w:val="C6729450"/>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2A7708E"/>
    <w:multiLevelType w:val="hybridMultilevel"/>
    <w:tmpl w:val="66204A0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83877"/>
    <w:multiLevelType w:val="multilevel"/>
    <w:tmpl w:val="B62E825A"/>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33B12B2"/>
    <w:multiLevelType w:val="multilevel"/>
    <w:tmpl w:val="B07877AC"/>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9"/>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65B0CBF"/>
    <w:multiLevelType w:val="multilevel"/>
    <w:tmpl w:val="69D0B68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3C816951"/>
    <w:multiLevelType w:val="multilevel"/>
    <w:tmpl w:val="462439C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CBD646F"/>
    <w:multiLevelType w:val="hybridMultilevel"/>
    <w:tmpl w:val="0072797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CE96D56"/>
    <w:multiLevelType w:val="multilevel"/>
    <w:tmpl w:val="86108D34"/>
    <w:lvl w:ilvl="0">
      <w:start w:val="3"/>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1BE67E3"/>
    <w:multiLevelType w:val="multilevel"/>
    <w:tmpl w:val="97CE336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5743B77"/>
    <w:multiLevelType w:val="multilevel"/>
    <w:tmpl w:val="225A1CB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5B7349D"/>
    <w:multiLevelType w:val="multilevel"/>
    <w:tmpl w:val="4356B8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E2495F"/>
    <w:multiLevelType w:val="multilevel"/>
    <w:tmpl w:val="E716F14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E821E37"/>
    <w:multiLevelType w:val="multilevel"/>
    <w:tmpl w:val="AB3C9D8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F7041D0"/>
    <w:multiLevelType w:val="multilevel"/>
    <w:tmpl w:val="F41EECD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044162F"/>
    <w:multiLevelType w:val="hybridMultilevel"/>
    <w:tmpl w:val="6FC676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45A5AA1"/>
    <w:multiLevelType w:val="multilevel"/>
    <w:tmpl w:val="39A004F0"/>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54E52636"/>
    <w:multiLevelType w:val="multilevel"/>
    <w:tmpl w:val="3246F370"/>
    <w:lvl w:ilvl="0">
      <w:start w:val="1"/>
      <w:numFmt w:val="decimal"/>
      <w:lvlText w:val="%1."/>
      <w:lvlJc w:val="left"/>
      <w:pPr>
        <w:ind w:left="564" w:hanging="564"/>
      </w:pPr>
      <w:rPr>
        <w:rFonts w:hint="default"/>
      </w:rPr>
    </w:lvl>
    <w:lvl w:ilvl="1">
      <w:start w:val="3"/>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6B5FDC"/>
    <w:multiLevelType w:val="multilevel"/>
    <w:tmpl w:val="67E2BBC2"/>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C340A89"/>
    <w:multiLevelType w:val="multilevel"/>
    <w:tmpl w:val="CA640C30"/>
    <w:lvl w:ilvl="0">
      <w:start w:val="10"/>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D0A1635"/>
    <w:multiLevelType w:val="hybridMultilevel"/>
    <w:tmpl w:val="8E34D2DC"/>
    <w:lvl w:ilvl="0" w:tplc="3766AD36">
      <w:start w:val="2"/>
      <w:numFmt w:val="bullet"/>
      <w:lvlText w:val="-"/>
      <w:lvlJc w:val="left"/>
      <w:pPr>
        <w:ind w:left="720" w:hanging="360"/>
      </w:pPr>
      <w:rPr>
        <w:rFonts w:ascii="Times New Roman" w:eastAsia="Times New Roman"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05152F6"/>
    <w:multiLevelType w:val="multilevel"/>
    <w:tmpl w:val="E97033C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30A513D"/>
    <w:multiLevelType w:val="multilevel"/>
    <w:tmpl w:val="BACCB6BA"/>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30E650D"/>
    <w:multiLevelType w:val="multilevel"/>
    <w:tmpl w:val="E22A044A"/>
    <w:lvl w:ilvl="0">
      <w:start w:val="8"/>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32A0C6E"/>
    <w:multiLevelType w:val="multilevel"/>
    <w:tmpl w:val="2EC6B83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637D71B9"/>
    <w:multiLevelType w:val="multilevel"/>
    <w:tmpl w:val="BCAEED3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460149"/>
    <w:multiLevelType w:val="multilevel"/>
    <w:tmpl w:val="E86AE188"/>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9" w15:restartNumberingAfterBreak="0">
    <w:nsid w:val="729C0D6A"/>
    <w:multiLevelType w:val="multilevel"/>
    <w:tmpl w:val="B4942168"/>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45656DB"/>
    <w:multiLevelType w:val="multilevel"/>
    <w:tmpl w:val="D1B23EA4"/>
    <w:lvl w:ilvl="0">
      <w:start w:val="11"/>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74872F18"/>
    <w:multiLevelType w:val="multilevel"/>
    <w:tmpl w:val="CD2CCD7A"/>
    <w:lvl w:ilvl="0">
      <w:start w:val="1"/>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8B809EA"/>
    <w:multiLevelType w:val="hybridMultilevel"/>
    <w:tmpl w:val="DC125762"/>
    <w:lvl w:ilvl="0" w:tplc="36A4836A">
      <w:start w:val="1"/>
      <w:numFmt w:val="upp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3" w15:restartNumberingAfterBreak="0">
    <w:nsid w:val="79126B67"/>
    <w:multiLevelType w:val="multilevel"/>
    <w:tmpl w:val="3CE455A2"/>
    <w:lvl w:ilvl="0">
      <w:start w:val="9"/>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4" w15:restartNumberingAfterBreak="0">
    <w:nsid w:val="7A490D2D"/>
    <w:multiLevelType w:val="multilevel"/>
    <w:tmpl w:val="4D16A198"/>
    <w:lvl w:ilvl="0">
      <w:start w:val="5"/>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7BAD7B20"/>
    <w:multiLevelType w:val="multilevel"/>
    <w:tmpl w:val="8F423D8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FF811D3"/>
    <w:multiLevelType w:val="multilevel"/>
    <w:tmpl w:val="F006B300"/>
    <w:lvl w:ilvl="0">
      <w:start w:val="1"/>
      <w:numFmt w:val="decimal"/>
      <w:lvlText w:val="%1."/>
      <w:lvlJc w:val="left"/>
      <w:pPr>
        <w:ind w:left="564" w:hanging="564"/>
      </w:pPr>
      <w:rPr>
        <w:rFonts w:hint="default"/>
      </w:rPr>
    </w:lvl>
    <w:lvl w:ilvl="1">
      <w:start w:val="3"/>
      <w:numFmt w:val="decimal"/>
      <w:lvlText w:val="%1.%2."/>
      <w:lvlJc w:val="left"/>
      <w:pPr>
        <w:ind w:left="846" w:hanging="564"/>
      </w:pPr>
      <w:rPr>
        <w:rFonts w:hint="default"/>
      </w:rPr>
    </w:lvl>
    <w:lvl w:ilvl="2">
      <w:start w:val="1"/>
      <w:numFmt w:val="decimal"/>
      <w:lvlText w:val="%1.%2.%3)"/>
      <w:lvlJc w:val="left"/>
      <w:pPr>
        <w:ind w:left="1284" w:hanging="720"/>
      </w:pPr>
      <w:rPr>
        <w:rFonts w:hint="default"/>
      </w:rPr>
    </w:lvl>
    <w:lvl w:ilvl="3">
      <w:start w:val="1"/>
      <w:numFmt w:val="decimal"/>
      <w:lvlText w:val="%1.%2.%3)%4."/>
      <w:lvlJc w:val="left"/>
      <w:pPr>
        <w:ind w:left="1926" w:hanging="1080"/>
      </w:pPr>
      <w:rPr>
        <w:rFonts w:hint="default"/>
      </w:rPr>
    </w:lvl>
    <w:lvl w:ilvl="4">
      <w:start w:val="1"/>
      <w:numFmt w:val="decimal"/>
      <w:lvlText w:val="%1.%2.%3)%4.%5."/>
      <w:lvlJc w:val="left"/>
      <w:pPr>
        <w:ind w:left="2208" w:hanging="1080"/>
      </w:pPr>
      <w:rPr>
        <w:rFonts w:hint="default"/>
      </w:rPr>
    </w:lvl>
    <w:lvl w:ilvl="5">
      <w:start w:val="1"/>
      <w:numFmt w:val="decimal"/>
      <w:lvlText w:val="%1.%2.%3)%4.%5.%6."/>
      <w:lvlJc w:val="left"/>
      <w:pPr>
        <w:ind w:left="2850" w:hanging="1440"/>
      </w:pPr>
      <w:rPr>
        <w:rFonts w:hint="default"/>
      </w:rPr>
    </w:lvl>
    <w:lvl w:ilvl="6">
      <w:start w:val="1"/>
      <w:numFmt w:val="decimal"/>
      <w:lvlText w:val="%1.%2.%3)%4.%5.%6.%7."/>
      <w:lvlJc w:val="left"/>
      <w:pPr>
        <w:ind w:left="3132" w:hanging="1440"/>
      </w:pPr>
      <w:rPr>
        <w:rFonts w:hint="default"/>
      </w:rPr>
    </w:lvl>
    <w:lvl w:ilvl="7">
      <w:start w:val="1"/>
      <w:numFmt w:val="decimal"/>
      <w:lvlText w:val="%1.%2.%3)%4.%5.%6.%7.%8."/>
      <w:lvlJc w:val="left"/>
      <w:pPr>
        <w:ind w:left="3774" w:hanging="1800"/>
      </w:pPr>
      <w:rPr>
        <w:rFonts w:hint="default"/>
      </w:rPr>
    </w:lvl>
    <w:lvl w:ilvl="8">
      <w:start w:val="1"/>
      <w:numFmt w:val="decimal"/>
      <w:lvlText w:val="%1.%2.%3)%4.%5.%6.%7.%8.%9."/>
      <w:lvlJc w:val="left"/>
      <w:pPr>
        <w:ind w:left="4056" w:hanging="1800"/>
      </w:pPr>
      <w:rPr>
        <w:rFonts w:hint="default"/>
      </w:rPr>
    </w:lvl>
  </w:abstractNum>
  <w:num w:numId="1">
    <w:abstractNumId w:val="9"/>
  </w:num>
  <w:num w:numId="2">
    <w:abstractNumId w:val="35"/>
  </w:num>
  <w:num w:numId="3">
    <w:abstractNumId w:val="11"/>
  </w:num>
  <w:num w:numId="4">
    <w:abstractNumId w:val="7"/>
  </w:num>
  <w:num w:numId="5">
    <w:abstractNumId w:val="24"/>
  </w:num>
  <w:num w:numId="6">
    <w:abstractNumId w:val="15"/>
  </w:num>
  <w:num w:numId="7">
    <w:abstractNumId w:val="20"/>
  </w:num>
  <w:num w:numId="8">
    <w:abstractNumId w:val="2"/>
  </w:num>
  <w:num w:numId="9">
    <w:abstractNumId w:val="10"/>
  </w:num>
  <w:num w:numId="10">
    <w:abstractNumId w:val="14"/>
  </w:num>
  <w:num w:numId="11">
    <w:abstractNumId w:val="13"/>
  </w:num>
  <w:num w:numId="12">
    <w:abstractNumId w:val="0"/>
  </w:num>
  <w:num w:numId="13">
    <w:abstractNumId w:val="4"/>
  </w:num>
  <w:num w:numId="14">
    <w:abstractNumId w:val="1"/>
  </w:num>
  <w:num w:numId="15">
    <w:abstractNumId w:val="3"/>
  </w:num>
  <w:num w:numId="16">
    <w:abstractNumId w:val="21"/>
  </w:num>
  <w:num w:numId="17">
    <w:abstractNumId w:val="43"/>
  </w:num>
  <w:num w:numId="18">
    <w:abstractNumId w:val="6"/>
  </w:num>
  <w:num w:numId="19">
    <w:abstractNumId w:val="40"/>
  </w:num>
  <w:num w:numId="20">
    <w:abstractNumId w:val="44"/>
  </w:num>
  <w:num w:numId="21">
    <w:abstractNumId w:val="29"/>
  </w:num>
  <w:num w:numId="22">
    <w:abstractNumId w:val="30"/>
  </w:num>
  <w:num w:numId="23">
    <w:abstractNumId w:val="19"/>
  </w:num>
  <w:num w:numId="24">
    <w:abstractNumId w:val="37"/>
  </w:num>
  <w:num w:numId="25">
    <w:abstractNumId w:val="27"/>
  </w:num>
  <w:num w:numId="26">
    <w:abstractNumId w:val="32"/>
  </w:num>
  <w:num w:numId="27">
    <w:abstractNumId w:val="17"/>
  </w:num>
  <w:num w:numId="28">
    <w:abstractNumId w:val="34"/>
  </w:num>
  <w:num w:numId="29">
    <w:abstractNumId w:val="33"/>
  </w:num>
  <w:num w:numId="30">
    <w:abstractNumId w:val="16"/>
  </w:num>
  <w:num w:numId="31">
    <w:abstractNumId w:val="38"/>
  </w:num>
  <w:num w:numId="32">
    <w:abstractNumId w:val="26"/>
  </w:num>
  <w:num w:numId="33">
    <w:abstractNumId w:val="12"/>
  </w:num>
  <w:num w:numId="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8"/>
  </w:num>
  <w:num w:numId="38">
    <w:abstractNumId w:val="5"/>
  </w:num>
  <w:num w:numId="39">
    <w:abstractNumId w:val="18"/>
  </w:num>
  <w:num w:numId="40">
    <w:abstractNumId w:val="45"/>
  </w:num>
  <w:num w:numId="41">
    <w:abstractNumId w:val="23"/>
  </w:num>
  <w:num w:numId="42">
    <w:abstractNumId w:val="39"/>
  </w:num>
  <w:num w:numId="43">
    <w:abstractNumId w:val="41"/>
  </w:num>
  <w:num w:numId="44">
    <w:abstractNumId w:val="46"/>
  </w:num>
  <w:num w:numId="45">
    <w:abstractNumId w:val="28"/>
  </w:num>
  <w:num w:numId="46">
    <w:abstractNumId w:val="36"/>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activeWritingStyle w:appName="MSWord" w:lang="en-US" w:vendorID="64" w:dllVersion="6" w:nlCheck="1" w:checkStyle="0"/>
  <w:activeWritingStyle w:appName="MSWord" w:lang="en-US" w:vendorID="64" w:dllVersion="0" w:nlCheck="1" w:checkStyle="0"/>
  <w:activeWritingStyle w:appName="MSWord" w:lang="tr-TR" w:vendorID="64" w:dllVersion="0"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characterSpacingControl w:val="doNotCompress"/>
  <w:footnotePr>
    <w:numFmt w:val="lowerRoman"/>
    <w:footnote w:id="-1"/>
    <w:footnote w:id="0"/>
  </w:footnotePr>
  <w:endnotePr>
    <w:pos w:val="sectEnd"/>
    <w:numFmt w:val="decimal"/>
    <w:numRestart w:val="eachSect"/>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AE"/>
    <w:rsid w:val="00011D4E"/>
    <w:rsid w:val="00034AC6"/>
    <w:rsid w:val="00034C05"/>
    <w:rsid w:val="00082988"/>
    <w:rsid w:val="000B7A76"/>
    <w:rsid w:val="000E3473"/>
    <w:rsid w:val="001268CB"/>
    <w:rsid w:val="0013352C"/>
    <w:rsid w:val="00144126"/>
    <w:rsid w:val="00153BEC"/>
    <w:rsid w:val="001C240D"/>
    <w:rsid w:val="001F0EE2"/>
    <w:rsid w:val="00242799"/>
    <w:rsid w:val="00284E15"/>
    <w:rsid w:val="002B199C"/>
    <w:rsid w:val="002F638D"/>
    <w:rsid w:val="00304796"/>
    <w:rsid w:val="00316E32"/>
    <w:rsid w:val="00360074"/>
    <w:rsid w:val="00370058"/>
    <w:rsid w:val="003D312E"/>
    <w:rsid w:val="003D654E"/>
    <w:rsid w:val="00456B75"/>
    <w:rsid w:val="004B5298"/>
    <w:rsid w:val="004C3A30"/>
    <w:rsid w:val="0051181B"/>
    <w:rsid w:val="005744D5"/>
    <w:rsid w:val="00576C9D"/>
    <w:rsid w:val="00584DA8"/>
    <w:rsid w:val="005D30DA"/>
    <w:rsid w:val="005D3641"/>
    <w:rsid w:val="005E0E8F"/>
    <w:rsid w:val="005E22A8"/>
    <w:rsid w:val="006674DB"/>
    <w:rsid w:val="006A1D35"/>
    <w:rsid w:val="006B7BBB"/>
    <w:rsid w:val="006D23E8"/>
    <w:rsid w:val="006D399D"/>
    <w:rsid w:val="006E71C3"/>
    <w:rsid w:val="006E745F"/>
    <w:rsid w:val="006F6D7C"/>
    <w:rsid w:val="00701A42"/>
    <w:rsid w:val="00734EF2"/>
    <w:rsid w:val="00750338"/>
    <w:rsid w:val="00773B1F"/>
    <w:rsid w:val="00774A2C"/>
    <w:rsid w:val="00775EAE"/>
    <w:rsid w:val="00795F9D"/>
    <w:rsid w:val="007B43CC"/>
    <w:rsid w:val="007D20A4"/>
    <w:rsid w:val="007E18CB"/>
    <w:rsid w:val="007F06AD"/>
    <w:rsid w:val="00822110"/>
    <w:rsid w:val="008666F6"/>
    <w:rsid w:val="00884A30"/>
    <w:rsid w:val="008A29BE"/>
    <w:rsid w:val="008A5F27"/>
    <w:rsid w:val="008C635B"/>
    <w:rsid w:val="00900121"/>
    <w:rsid w:val="009143F6"/>
    <w:rsid w:val="00915B52"/>
    <w:rsid w:val="009325B8"/>
    <w:rsid w:val="00961631"/>
    <w:rsid w:val="0096701E"/>
    <w:rsid w:val="00972ACD"/>
    <w:rsid w:val="009A300E"/>
    <w:rsid w:val="009C02C8"/>
    <w:rsid w:val="00A0034D"/>
    <w:rsid w:val="00A0742E"/>
    <w:rsid w:val="00A14BF3"/>
    <w:rsid w:val="00A46757"/>
    <w:rsid w:val="00A55C63"/>
    <w:rsid w:val="00AC7ABB"/>
    <w:rsid w:val="00B13AF6"/>
    <w:rsid w:val="00B143A1"/>
    <w:rsid w:val="00B177A7"/>
    <w:rsid w:val="00B40F32"/>
    <w:rsid w:val="00B608E4"/>
    <w:rsid w:val="00B74C90"/>
    <w:rsid w:val="00BA07C0"/>
    <w:rsid w:val="00BA7E52"/>
    <w:rsid w:val="00BB52AD"/>
    <w:rsid w:val="00BF25A1"/>
    <w:rsid w:val="00BF64CA"/>
    <w:rsid w:val="00C12233"/>
    <w:rsid w:val="00C463F9"/>
    <w:rsid w:val="00C5025F"/>
    <w:rsid w:val="00C51B8A"/>
    <w:rsid w:val="00C90199"/>
    <w:rsid w:val="00CB78C7"/>
    <w:rsid w:val="00CC4DE5"/>
    <w:rsid w:val="00CC5D1A"/>
    <w:rsid w:val="00CD671A"/>
    <w:rsid w:val="00CE0207"/>
    <w:rsid w:val="00D12919"/>
    <w:rsid w:val="00D43D29"/>
    <w:rsid w:val="00D4594A"/>
    <w:rsid w:val="00D508B4"/>
    <w:rsid w:val="00D5505A"/>
    <w:rsid w:val="00D62C4E"/>
    <w:rsid w:val="00D6439A"/>
    <w:rsid w:val="00D86201"/>
    <w:rsid w:val="00D863B3"/>
    <w:rsid w:val="00E07E8C"/>
    <w:rsid w:val="00E950C5"/>
    <w:rsid w:val="00EB4803"/>
    <w:rsid w:val="00ED5B9D"/>
    <w:rsid w:val="00EF00A9"/>
    <w:rsid w:val="00F2014F"/>
    <w:rsid w:val="00F74349"/>
    <w:rsid w:val="00F8181A"/>
    <w:rsid w:val="00F93151"/>
    <w:rsid w:val="00FB4C28"/>
    <w:rsid w:val="00FC59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fill="f" fillcolor="white" stroke="f">
      <v:fill color="white" on="f"/>
      <v:stroke on="f"/>
    </o:shapedefaults>
    <o:shapelayout v:ext="edit">
      <o:idmap v:ext="edit" data="1"/>
    </o:shapelayout>
  </w:shapeDefaults>
  <w:decimalSymbol w:val=","/>
  <w:listSeparator w:val=";"/>
  <w14:docId w14:val="57460B6B"/>
  <w15:chartTrackingRefBased/>
  <w15:docId w15:val="{6BE8BEC3-168D-4073-A834-8C6AD2F0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480" w:lineRule="atLeast"/>
      <w:ind w:firstLine="720"/>
      <w:textAlignment w:val="baseline"/>
    </w:pPr>
    <w:rPr>
      <w:rFonts w:ascii="Times New Roman" w:hAnsi="Times New Roman"/>
      <w:sz w:val="24"/>
      <w:lang w:val="en-US" w:eastAsia="en-US"/>
    </w:rPr>
  </w:style>
  <w:style w:type="paragraph" w:styleId="Balk1">
    <w:name w:val="heading 1"/>
    <w:basedOn w:val="Normal"/>
    <w:next w:val="Normal"/>
    <w:qFormat/>
    <w:pPr>
      <w:spacing w:after="480" w:line="1680" w:lineRule="atLeast"/>
      <w:ind w:firstLine="0"/>
      <w:jc w:val="center"/>
      <w:outlineLvl w:val="0"/>
    </w:pPr>
    <w:rPr>
      <w:b/>
      <w:caps/>
    </w:rPr>
  </w:style>
  <w:style w:type="paragraph" w:styleId="Balk2">
    <w:name w:val="heading 2"/>
    <w:basedOn w:val="Normal"/>
    <w:next w:val="Normal"/>
    <w:qFormat/>
    <w:rsid w:val="00D62C4E"/>
    <w:pPr>
      <w:spacing w:after="480"/>
      <w:ind w:firstLine="0"/>
      <w:outlineLvl w:val="1"/>
    </w:pPr>
    <w:rPr>
      <w:b/>
      <w:caps/>
    </w:rPr>
  </w:style>
  <w:style w:type="paragraph" w:styleId="Balk3">
    <w:name w:val="heading 3"/>
    <w:basedOn w:val="Normal"/>
    <w:next w:val="Normal"/>
    <w:qFormat/>
    <w:rsid w:val="00D62C4E"/>
    <w:pPr>
      <w:keepNext/>
      <w:spacing w:before="480" w:after="240" w:line="240" w:lineRule="atLeast"/>
      <w:ind w:firstLine="0"/>
      <w:outlineLvl w:val="2"/>
    </w:pPr>
    <w:rPr>
      <w:b/>
    </w:rPr>
  </w:style>
  <w:style w:type="paragraph" w:styleId="Balk4">
    <w:name w:val="heading 4"/>
    <w:basedOn w:val="Normal"/>
    <w:next w:val="Normal"/>
    <w:qFormat/>
    <w:pPr>
      <w:spacing w:before="480" w:after="240" w:line="240" w:lineRule="atLeast"/>
      <w:ind w:firstLine="0"/>
      <w:outlineLvl w:val="3"/>
    </w:pPr>
    <w:rPr>
      <w:b/>
    </w:rPr>
  </w:style>
  <w:style w:type="paragraph" w:styleId="Balk5">
    <w:name w:val="heading 5"/>
    <w:basedOn w:val="Normal"/>
    <w:next w:val="Normal"/>
    <w:qFormat/>
    <w:rsid w:val="00CE0207"/>
    <w:pPr>
      <w:spacing w:before="480" w:after="240" w:line="240" w:lineRule="atLeast"/>
      <w:ind w:firstLine="0"/>
      <w:outlineLvl w:val="4"/>
    </w:pPr>
    <w:rPr>
      <w:b/>
      <w:bCs/>
      <w:iCs/>
      <w:szCs w:val="26"/>
    </w:rPr>
  </w:style>
  <w:style w:type="paragraph" w:styleId="Balk6">
    <w:name w:val="heading 6"/>
    <w:basedOn w:val="Normal"/>
    <w:next w:val="Normal"/>
    <w:qFormat/>
    <w:rsid w:val="00CE0207"/>
    <w:pPr>
      <w:spacing w:before="480" w:after="240" w:line="240" w:lineRule="atLeast"/>
      <w:ind w:firstLine="0"/>
      <w:outlineLvl w:val="5"/>
    </w:pPr>
    <w:rPr>
      <w:b/>
      <w:bCs/>
      <w:szCs w:val="22"/>
    </w:rPr>
  </w:style>
  <w:style w:type="paragraph" w:styleId="Balk9">
    <w:name w:val="heading 9"/>
    <w:basedOn w:val="Normal"/>
    <w:next w:val="Normal"/>
    <w:qFormat/>
    <w:rsid w:val="00CE0207"/>
    <w:pPr>
      <w:keepNext/>
      <w:outlineLvl w:val="8"/>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onnotMetni1">
    <w:name w:val="Sonnot Metni1"/>
    <w:basedOn w:val="Normal"/>
    <w:semiHidden/>
    <w:pPr>
      <w:spacing w:before="240" w:line="240" w:lineRule="auto"/>
      <w:ind w:firstLine="0"/>
    </w:pPr>
  </w:style>
  <w:style w:type="character" w:customStyle="1" w:styleId="SonnotBavurusu1">
    <w:name w:val="Sonnot Başvurusu1"/>
    <w:semiHidden/>
    <w:rPr>
      <w:vertAlign w:val="superscript"/>
    </w:rPr>
  </w:style>
  <w:style w:type="paragraph" w:styleId="T5">
    <w:name w:val="toc 5"/>
    <w:basedOn w:val="Normal"/>
    <w:next w:val="Normal"/>
    <w:uiPriority w:val="39"/>
    <w:pPr>
      <w:tabs>
        <w:tab w:val="right" w:leader="dot" w:pos="8640"/>
      </w:tabs>
      <w:spacing w:line="240" w:lineRule="auto"/>
      <w:ind w:left="3960" w:right="547" w:hanging="360"/>
    </w:pPr>
  </w:style>
  <w:style w:type="paragraph" w:styleId="T4">
    <w:name w:val="toc 4"/>
    <w:basedOn w:val="Normal"/>
    <w:uiPriority w:val="39"/>
    <w:pPr>
      <w:tabs>
        <w:tab w:val="right" w:leader="dot" w:pos="8640"/>
      </w:tabs>
      <w:spacing w:line="240" w:lineRule="atLeast"/>
      <w:ind w:left="3240" w:right="547" w:hanging="360"/>
    </w:pPr>
  </w:style>
  <w:style w:type="paragraph" w:styleId="T3">
    <w:name w:val="toc 3"/>
    <w:basedOn w:val="Normal"/>
    <w:uiPriority w:val="39"/>
    <w:pPr>
      <w:tabs>
        <w:tab w:val="right" w:leader="dot" w:pos="8640"/>
      </w:tabs>
      <w:spacing w:line="240" w:lineRule="atLeast"/>
      <w:ind w:left="2520" w:right="547" w:hanging="360"/>
    </w:pPr>
  </w:style>
  <w:style w:type="paragraph" w:styleId="T2">
    <w:name w:val="toc 2"/>
    <w:basedOn w:val="Normal"/>
    <w:uiPriority w:val="39"/>
    <w:pPr>
      <w:keepNext/>
      <w:tabs>
        <w:tab w:val="left" w:pos="1080"/>
        <w:tab w:val="right" w:leader="dot" w:pos="8640"/>
      </w:tabs>
      <w:spacing w:after="120" w:line="240" w:lineRule="atLeast"/>
      <w:ind w:left="1260" w:right="720" w:hanging="720"/>
    </w:pPr>
    <w:rPr>
      <w:b/>
      <w:caps/>
    </w:rPr>
  </w:style>
  <w:style w:type="paragraph" w:styleId="T1">
    <w:name w:val="toc 1"/>
    <w:basedOn w:val="Normal"/>
    <w:uiPriority w:val="39"/>
    <w:pPr>
      <w:tabs>
        <w:tab w:val="right" w:leader="dot" w:pos="8640"/>
      </w:tabs>
      <w:spacing w:after="240" w:line="240" w:lineRule="atLeast"/>
      <w:ind w:right="720" w:firstLine="0"/>
    </w:pPr>
    <w:rPr>
      <w:b/>
      <w:caps/>
    </w:rPr>
  </w:style>
  <w:style w:type="paragraph" w:styleId="AltBilgi">
    <w:name w:val="footer"/>
    <w:basedOn w:val="Normal"/>
    <w:pPr>
      <w:spacing w:line="240" w:lineRule="atLeast"/>
      <w:ind w:firstLine="0"/>
      <w:jc w:val="center"/>
    </w:pPr>
  </w:style>
  <w:style w:type="paragraph" w:styleId="stBilgi">
    <w:name w:val="header"/>
    <w:basedOn w:val="Normal"/>
    <w:pPr>
      <w:spacing w:line="240" w:lineRule="atLeast"/>
      <w:ind w:firstLine="0"/>
      <w:jc w:val="center"/>
    </w:pPr>
  </w:style>
  <w:style w:type="character" w:styleId="DipnotBavurusu">
    <w:name w:val="footnote reference"/>
    <w:semiHidden/>
    <w:rPr>
      <w:vertAlign w:val="superscript"/>
    </w:rPr>
  </w:style>
  <w:style w:type="paragraph" w:styleId="DipnotMetni">
    <w:name w:val="footnote text"/>
    <w:basedOn w:val="Normal"/>
    <w:semiHidden/>
    <w:pPr>
      <w:spacing w:before="240" w:line="240" w:lineRule="auto"/>
      <w:ind w:firstLine="0"/>
    </w:pPr>
  </w:style>
  <w:style w:type="paragraph" w:styleId="NormalGirinti">
    <w:name w:val="Normal Indent"/>
    <w:basedOn w:val="Normal"/>
    <w:next w:val="Normal"/>
    <w:pPr>
      <w:ind w:left="720"/>
    </w:pPr>
  </w:style>
  <w:style w:type="paragraph" w:styleId="Kaynaka">
    <w:name w:val="Bibliography"/>
    <w:basedOn w:val="Normal"/>
    <w:pPr>
      <w:keepLines/>
      <w:spacing w:before="240" w:line="240" w:lineRule="atLeast"/>
      <w:ind w:left="720" w:hanging="720"/>
    </w:pPr>
  </w:style>
  <w:style w:type="paragraph" w:customStyle="1" w:styleId="plainleft">
    <w:name w:val="plain left"/>
    <w:basedOn w:val="Normal"/>
    <w:pPr>
      <w:spacing w:line="240" w:lineRule="atLeast"/>
      <w:ind w:firstLine="0"/>
    </w:pPr>
  </w:style>
  <w:style w:type="paragraph" w:customStyle="1" w:styleId="IndentedQuote">
    <w:name w:val="Indented Quote"/>
    <w:basedOn w:val="Normal"/>
    <w:pPr>
      <w:spacing w:before="240" w:line="240" w:lineRule="atLeast"/>
      <w:ind w:left="720" w:right="720" w:firstLine="0"/>
    </w:pPr>
  </w:style>
  <w:style w:type="paragraph" w:customStyle="1" w:styleId="Chapter">
    <w:name w:val="Chapter #"/>
    <w:basedOn w:val="Balk2"/>
    <w:next w:val="Balk2"/>
    <w:pPr>
      <w:spacing w:before="1440" w:after="0" w:line="240" w:lineRule="atLeast"/>
      <w:outlineLvl w:val="9"/>
    </w:pPr>
  </w:style>
  <w:style w:type="paragraph" w:customStyle="1" w:styleId="AfterQuote">
    <w:name w:val="After Quote"/>
    <w:basedOn w:val="Normal"/>
    <w:next w:val="Normal"/>
    <w:pPr>
      <w:ind w:firstLine="0"/>
    </w:pPr>
  </w:style>
  <w:style w:type="paragraph" w:customStyle="1" w:styleId="Centered">
    <w:name w:val="Centered"/>
    <w:basedOn w:val="Normal"/>
    <w:pPr>
      <w:spacing w:line="240" w:lineRule="atLeast"/>
      <w:ind w:firstLine="0"/>
      <w:jc w:val="center"/>
    </w:pPr>
  </w:style>
  <w:style w:type="paragraph" w:styleId="Liste">
    <w:name w:val="List"/>
    <w:basedOn w:val="Normal"/>
    <w:pPr>
      <w:tabs>
        <w:tab w:val="left" w:pos="1260"/>
        <w:tab w:val="right" w:leader="dot" w:pos="8640"/>
      </w:tabs>
      <w:spacing w:before="240" w:line="240" w:lineRule="atLeast"/>
      <w:ind w:left="1260" w:right="547" w:hanging="540"/>
    </w:pPr>
  </w:style>
  <w:style w:type="paragraph" w:customStyle="1" w:styleId="non-tochead1">
    <w:name w:val="non-toc head 1"/>
    <w:basedOn w:val="Balk1"/>
    <w:pPr>
      <w:outlineLvl w:val="9"/>
    </w:pPr>
  </w:style>
  <w:style w:type="paragraph" w:customStyle="1" w:styleId="non-tochead3">
    <w:name w:val="non-toc head 3"/>
    <w:basedOn w:val="Balk3"/>
    <w:pPr>
      <w:outlineLvl w:val="9"/>
    </w:pPr>
  </w:style>
  <w:style w:type="paragraph" w:customStyle="1" w:styleId="non-tochead4">
    <w:name w:val="non-toc head 4"/>
    <w:basedOn w:val="Balk4"/>
    <w:pPr>
      <w:outlineLvl w:val="9"/>
    </w:pPr>
  </w:style>
  <w:style w:type="paragraph" w:customStyle="1" w:styleId="non-tochead2">
    <w:name w:val="non-toc head 2"/>
    <w:basedOn w:val="Balk2"/>
    <w:pPr>
      <w:outlineLvl w:val="9"/>
    </w:pPr>
  </w:style>
  <w:style w:type="character" w:styleId="SayfaNumaras">
    <w:name w:val="page number"/>
    <w:basedOn w:val="VarsaylanParagrafYazTipi"/>
    <w:rsid w:val="006A1D35"/>
  </w:style>
  <w:style w:type="paragraph" w:styleId="GvdeMetni2">
    <w:name w:val="Body Text 2"/>
    <w:basedOn w:val="Normal"/>
    <w:rsid w:val="00CE0207"/>
    <w:pPr>
      <w:overflowPunct/>
      <w:autoSpaceDE/>
      <w:autoSpaceDN/>
      <w:adjustRightInd/>
      <w:spacing w:line="360" w:lineRule="auto"/>
      <w:ind w:firstLine="0"/>
      <w:textAlignment w:val="auto"/>
    </w:pPr>
    <w:rPr>
      <w:b/>
      <w:bCs/>
      <w:sz w:val="28"/>
      <w:szCs w:val="24"/>
    </w:rPr>
  </w:style>
  <w:style w:type="paragraph" w:customStyle="1" w:styleId="WW-BodyText3">
    <w:name w:val="WW-Body Text 3"/>
    <w:basedOn w:val="Normal"/>
    <w:rsid w:val="00CE0207"/>
    <w:pPr>
      <w:suppressAutoHyphens/>
      <w:overflowPunct/>
      <w:autoSpaceDE/>
      <w:autoSpaceDN/>
      <w:adjustRightInd/>
      <w:spacing w:before="220" w:after="120" w:line="480" w:lineRule="auto"/>
      <w:ind w:firstLine="0"/>
      <w:jc w:val="both"/>
      <w:textAlignment w:val="auto"/>
    </w:pPr>
    <w:rPr>
      <w:rFonts w:ascii="Times" w:hAnsi="Times"/>
      <w:color w:val="000000"/>
      <w:sz w:val="20"/>
      <w:lang w:eastAsia="tr-TR"/>
    </w:rPr>
  </w:style>
  <w:style w:type="paragraph" w:styleId="Dizin1">
    <w:name w:val="index 1"/>
    <w:basedOn w:val="Normal"/>
    <w:next w:val="Normal"/>
    <w:autoRedefine/>
    <w:semiHidden/>
    <w:rsid w:val="00CE0207"/>
    <w:pPr>
      <w:overflowPunct/>
      <w:autoSpaceDE/>
      <w:autoSpaceDN/>
      <w:adjustRightInd/>
      <w:spacing w:line="360" w:lineRule="auto"/>
      <w:ind w:left="245" w:hanging="245"/>
      <w:jc w:val="both"/>
      <w:textAlignment w:val="auto"/>
    </w:pPr>
    <w:rPr>
      <w:sz w:val="20"/>
      <w:szCs w:val="24"/>
    </w:rPr>
  </w:style>
  <w:style w:type="paragraph" w:styleId="DizinBal">
    <w:name w:val="index heading"/>
    <w:basedOn w:val="Normal"/>
    <w:next w:val="Dizin1"/>
    <w:semiHidden/>
    <w:rsid w:val="00CE0207"/>
    <w:pPr>
      <w:overflowPunct/>
      <w:autoSpaceDE/>
      <w:autoSpaceDN/>
      <w:adjustRightInd/>
      <w:spacing w:line="240" w:lineRule="auto"/>
      <w:ind w:firstLine="0"/>
      <w:textAlignment w:val="auto"/>
    </w:pPr>
    <w:rPr>
      <w:szCs w:val="24"/>
    </w:rPr>
  </w:style>
  <w:style w:type="paragraph" w:styleId="GvdeMetni">
    <w:name w:val="Body Text"/>
    <w:basedOn w:val="Normal"/>
    <w:rsid w:val="00CE0207"/>
    <w:pPr>
      <w:spacing w:line="240" w:lineRule="auto"/>
      <w:ind w:firstLine="0"/>
      <w:jc w:val="center"/>
    </w:pPr>
    <w:rPr>
      <w:b/>
      <w:bCs/>
      <w:sz w:val="20"/>
    </w:rPr>
  </w:style>
  <w:style w:type="paragraph" w:styleId="GvdeMetniGirintisi2">
    <w:name w:val="Body Text Indent 2"/>
    <w:basedOn w:val="Normal"/>
    <w:rsid w:val="00CE0207"/>
  </w:style>
  <w:style w:type="paragraph" w:styleId="GvdeMetniGirintisi3">
    <w:name w:val="Body Text Indent 3"/>
    <w:basedOn w:val="Normal"/>
    <w:rsid w:val="00CE0207"/>
    <w:pPr>
      <w:spacing w:line="480" w:lineRule="auto"/>
      <w:ind w:firstLine="360"/>
      <w:jc w:val="both"/>
    </w:pPr>
  </w:style>
  <w:style w:type="character" w:styleId="zlenenKpr">
    <w:name w:val="FollowedHyperlink"/>
    <w:rsid w:val="00CE0207"/>
    <w:rPr>
      <w:color w:val="800080"/>
      <w:u w:val="single"/>
    </w:rPr>
  </w:style>
  <w:style w:type="character" w:styleId="Kpr">
    <w:name w:val="Hyperlink"/>
    <w:aliases w:val="Normal"/>
    <w:uiPriority w:val="99"/>
    <w:rsid w:val="00CE0207"/>
    <w:rPr>
      <w:color w:val="0000FF"/>
      <w:u w:val="single"/>
    </w:rPr>
  </w:style>
  <w:style w:type="paragraph" w:styleId="ekillerTablosu">
    <w:name w:val="table of figures"/>
    <w:basedOn w:val="Normal"/>
    <w:next w:val="Normal"/>
    <w:semiHidden/>
    <w:rsid w:val="00CE0207"/>
    <w:pPr>
      <w:ind w:left="480" w:hanging="480"/>
    </w:pPr>
  </w:style>
  <w:style w:type="paragraph" w:customStyle="1" w:styleId="forfigure">
    <w:name w:val="for figure"/>
    <w:basedOn w:val="Normal"/>
    <w:rsid w:val="00CE0207"/>
    <w:pPr>
      <w:spacing w:line="360" w:lineRule="auto"/>
      <w:ind w:firstLine="0"/>
      <w:jc w:val="center"/>
    </w:pPr>
    <w:rPr>
      <w:b/>
      <w:sz w:val="20"/>
    </w:rPr>
  </w:style>
  <w:style w:type="paragraph" w:customStyle="1" w:styleId="fortable">
    <w:name w:val="for table"/>
    <w:basedOn w:val="forfigure"/>
    <w:rsid w:val="00CE0207"/>
    <w:rPr>
      <w:bCs/>
    </w:rPr>
  </w:style>
  <w:style w:type="paragraph" w:styleId="ResimYazs">
    <w:name w:val="caption"/>
    <w:basedOn w:val="Normal"/>
    <w:next w:val="Normal"/>
    <w:qFormat/>
    <w:rsid w:val="00CE0207"/>
    <w:pPr>
      <w:overflowPunct/>
      <w:autoSpaceDE/>
      <w:autoSpaceDN/>
      <w:adjustRightInd/>
      <w:spacing w:line="240" w:lineRule="auto"/>
      <w:ind w:firstLine="0"/>
      <w:textAlignment w:val="auto"/>
    </w:pPr>
    <w:rPr>
      <w:b/>
      <w:bCs/>
      <w:szCs w:val="24"/>
    </w:rPr>
  </w:style>
  <w:style w:type="paragraph" w:customStyle="1" w:styleId="Default">
    <w:name w:val="Default"/>
    <w:rsid w:val="00CE0207"/>
    <w:pPr>
      <w:autoSpaceDE w:val="0"/>
      <w:autoSpaceDN w:val="0"/>
      <w:adjustRightInd w:val="0"/>
    </w:pPr>
    <w:rPr>
      <w:rFonts w:ascii="TimesNewRoman,Bold" w:hAnsi="TimesNewRoman,Bold"/>
      <w:lang w:val="en-US" w:eastAsia="en-US"/>
    </w:rPr>
  </w:style>
  <w:style w:type="paragraph" w:styleId="GvdeMetniGirintisi">
    <w:name w:val="Body Text Indent"/>
    <w:basedOn w:val="Normal"/>
    <w:rsid w:val="00CE0207"/>
    <w:pPr>
      <w:spacing w:line="240" w:lineRule="auto"/>
      <w:jc w:val="center"/>
    </w:pPr>
    <w:rPr>
      <w:b/>
      <w:bCs/>
      <w:sz w:val="20"/>
    </w:rPr>
  </w:style>
  <w:style w:type="paragraph" w:styleId="GvdeMetni3">
    <w:name w:val="Body Text 3"/>
    <w:basedOn w:val="Normal"/>
    <w:rsid w:val="00CE0207"/>
    <w:pPr>
      <w:spacing w:line="240" w:lineRule="auto"/>
      <w:ind w:firstLine="0"/>
      <w:jc w:val="center"/>
    </w:pPr>
    <w:rPr>
      <w:sz w:val="20"/>
    </w:rPr>
  </w:style>
  <w:style w:type="paragraph" w:styleId="KonuBal">
    <w:name w:val="Title"/>
    <w:basedOn w:val="Normal"/>
    <w:qFormat/>
    <w:rsid w:val="00CE0207"/>
    <w:pPr>
      <w:overflowPunct/>
      <w:spacing w:line="240" w:lineRule="auto"/>
      <w:ind w:firstLine="0"/>
      <w:jc w:val="center"/>
      <w:textAlignment w:val="auto"/>
    </w:pPr>
    <w:rPr>
      <w:b/>
      <w:bCs/>
      <w:sz w:val="28"/>
      <w:szCs w:val="22"/>
    </w:rPr>
  </w:style>
  <w:style w:type="paragraph" w:styleId="DzMetin">
    <w:name w:val="Plain Text"/>
    <w:basedOn w:val="Normal"/>
    <w:rsid w:val="00CE0207"/>
    <w:pPr>
      <w:overflowPunct/>
      <w:autoSpaceDE/>
      <w:autoSpaceDN/>
      <w:adjustRightInd/>
      <w:spacing w:line="240" w:lineRule="auto"/>
      <w:ind w:firstLine="0"/>
      <w:textAlignment w:val="auto"/>
    </w:pPr>
    <w:rPr>
      <w:rFonts w:ascii="Courier New" w:hAnsi="Courier New" w:cs="Courier New"/>
      <w:sz w:val="20"/>
    </w:rPr>
  </w:style>
  <w:style w:type="paragraph" w:styleId="T6">
    <w:name w:val="toc 6"/>
    <w:basedOn w:val="Normal"/>
    <w:next w:val="Normal"/>
    <w:autoRedefine/>
    <w:semiHidden/>
    <w:rsid w:val="00CE0207"/>
    <w:pPr>
      <w:ind w:left="1200"/>
    </w:pPr>
  </w:style>
  <w:style w:type="paragraph" w:styleId="T7">
    <w:name w:val="toc 7"/>
    <w:basedOn w:val="Normal"/>
    <w:next w:val="Normal"/>
    <w:autoRedefine/>
    <w:semiHidden/>
    <w:rsid w:val="00CE0207"/>
    <w:pPr>
      <w:ind w:left="1440"/>
    </w:pPr>
  </w:style>
  <w:style w:type="paragraph" w:styleId="T8">
    <w:name w:val="toc 8"/>
    <w:basedOn w:val="Normal"/>
    <w:next w:val="Normal"/>
    <w:autoRedefine/>
    <w:semiHidden/>
    <w:rsid w:val="00CE0207"/>
    <w:pPr>
      <w:ind w:left="1680"/>
    </w:pPr>
  </w:style>
  <w:style w:type="paragraph" w:styleId="T9">
    <w:name w:val="toc 9"/>
    <w:basedOn w:val="Normal"/>
    <w:next w:val="Normal"/>
    <w:autoRedefine/>
    <w:semiHidden/>
    <w:rsid w:val="00CE0207"/>
    <w:pPr>
      <w:ind w:left="1920"/>
    </w:pPr>
  </w:style>
  <w:style w:type="paragraph" w:customStyle="1" w:styleId="References">
    <w:name w:val="References"/>
    <w:basedOn w:val="Normal"/>
    <w:rsid w:val="00E07E8C"/>
    <w:pPr>
      <w:numPr>
        <w:numId w:val="30"/>
      </w:numPr>
      <w:overflowPunct/>
      <w:adjustRightInd/>
      <w:spacing w:line="240" w:lineRule="auto"/>
      <w:jc w:val="both"/>
      <w:textAlignment w:val="auto"/>
    </w:pPr>
    <w:rPr>
      <w:sz w:val="16"/>
      <w:szCs w:val="16"/>
    </w:rPr>
  </w:style>
  <w:style w:type="paragraph" w:customStyle="1" w:styleId="Style1">
    <w:name w:val="Style1"/>
    <w:basedOn w:val="Normal"/>
    <w:rsid w:val="002B199C"/>
    <w:pPr>
      <w:ind w:left="720" w:firstLine="0"/>
    </w:pPr>
    <w:rPr>
      <w:noProof/>
    </w:rPr>
  </w:style>
  <w:style w:type="character" w:styleId="Gl">
    <w:name w:val="Strong"/>
    <w:basedOn w:val="VarsaylanParagrafYazTipi"/>
    <w:uiPriority w:val="22"/>
    <w:qFormat/>
    <w:rsid w:val="002F638D"/>
    <w:rPr>
      <w:b/>
      <w:bCs/>
    </w:rPr>
  </w:style>
  <w:style w:type="table" w:styleId="TabloKlavuzu">
    <w:name w:val="Table Grid"/>
    <w:basedOn w:val="NormalTablo"/>
    <w:uiPriority w:val="39"/>
    <w:rsid w:val="002F638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3668">
      <w:bodyDiv w:val="1"/>
      <w:marLeft w:val="0"/>
      <w:marRight w:val="0"/>
      <w:marTop w:val="0"/>
      <w:marBottom w:val="0"/>
      <w:divBdr>
        <w:top w:val="none" w:sz="0" w:space="0" w:color="auto"/>
        <w:left w:val="none" w:sz="0" w:space="0" w:color="auto"/>
        <w:bottom w:val="none" w:sz="0" w:space="0" w:color="auto"/>
        <w:right w:val="none" w:sz="0" w:space="0" w:color="auto"/>
      </w:divBdr>
    </w:div>
    <w:div w:id="393167619">
      <w:bodyDiv w:val="1"/>
      <w:marLeft w:val="0"/>
      <w:marRight w:val="0"/>
      <w:marTop w:val="0"/>
      <w:marBottom w:val="0"/>
      <w:divBdr>
        <w:top w:val="none" w:sz="0" w:space="0" w:color="auto"/>
        <w:left w:val="none" w:sz="0" w:space="0" w:color="auto"/>
        <w:bottom w:val="none" w:sz="0" w:space="0" w:color="auto"/>
        <w:right w:val="none" w:sz="0" w:space="0" w:color="auto"/>
      </w:divBdr>
    </w:div>
    <w:div w:id="429545884">
      <w:bodyDiv w:val="1"/>
      <w:marLeft w:val="0"/>
      <w:marRight w:val="0"/>
      <w:marTop w:val="0"/>
      <w:marBottom w:val="0"/>
      <w:divBdr>
        <w:top w:val="none" w:sz="0" w:space="0" w:color="auto"/>
        <w:left w:val="none" w:sz="0" w:space="0" w:color="auto"/>
        <w:bottom w:val="none" w:sz="0" w:space="0" w:color="auto"/>
        <w:right w:val="none" w:sz="0" w:space="0" w:color="auto"/>
      </w:divBdr>
    </w:div>
    <w:div w:id="454715306">
      <w:bodyDiv w:val="1"/>
      <w:marLeft w:val="0"/>
      <w:marRight w:val="0"/>
      <w:marTop w:val="0"/>
      <w:marBottom w:val="0"/>
      <w:divBdr>
        <w:top w:val="none" w:sz="0" w:space="0" w:color="auto"/>
        <w:left w:val="none" w:sz="0" w:space="0" w:color="auto"/>
        <w:bottom w:val="none" w:sz="0" w:space="0" w:color="auto"/>
        <w:right w:val="none" w:sz="0" w:space="0" w:color="auto"/>
      </w:divBdr>
    </w:div>
    <w:div w:id="474224915">
      <w:bodyDiv w:val="1"/>
      <w:marLeft w:val="0"/>
      <w:marRight w:val="0"/>
      <w:marTop w:val="0"/>
      <w:marBottom w:val="0"/>
      <w:divBdr>
        <w:top w:val="none" w:sz="0" w:space="0" w:color="auto"/>
        <w:left w:val="none" w:sz="0" w:space="0" w:color="auto"/>
        <w:bottom w:val="none" w:sz="0" w:space="0" w:color="auto"/>
        <w:right w:val="none" w:sz="0" w:space="0" w:color="auto"/>
      </w:divBdr>
    </w:div>
    <w:div w:id="474840872">
      <w:bodyDiv w:val="1"/>
      <w:marLeft w:val="0"/>
      <w:marRight w:val="0"/>
      <w:marTop w:val="0"/>
      <w:marBottom w:val="0"/>
      <w:divBdr>
        <w:top w:val="none" w:sz="0" w:space="0" w:color="auto"/>
        <w:left w:val="none" w:sz="0" w:space="0" w:color="auto"/>
        <w:bottom w:val="none" w:sz="0" w:space="0" w:color="auto"/>
        <w:right w:val="none" w:sz="0" w:space="0" w:color="auto"/>
      </w:divBdr>
    </w:div>
    <w:div w:id="538668655">
      <w:bodyDiv w:val="1"/>
      <w:marLeft w:val="0"/>
      <w:marRight w:val="0"/>
      <w:marTop w:val="0"/>
      <w:marBottom w:val="0"/>
      <w:divBdr>
        <w:top w:val="none" w:sz="0" w:space="0" w:color="auto"/>
        <w:left w:val="none" w:sz="0" w:space="0" w:color="auto"/>
        <w:bottom w:val="none" w:sz="0" w:space="0" w:color="auto"/>
        <w:right w:val="none" w:sz="0" w:space="0" w:color="auto"/>
      </w:divBdr>
    </w:div>
    <w:div w:id="733548427">
      <w:bodyDiv w:val="1"/>
      <w:marLeft w:val="0"/>
      <w:marRight w:val="0"/>
      <w:marTop w:val="0"/>
      <w:marBottom w:val="0"/>
      <w:divBdr>
        <w:top w:val="none" w:sz="0" w:space="0" w:color="auto"/>
        <w:left w:val="none" w:sz="0" w:space="0" w:color="auto"/>
        <w:bottom w:val="none" w:sz="0" w:space="0" w:color="auto"/>
        <w:right w:val="none" w:sz="0" w:space="0" w:color="auto"/>
      </w:divBdr>
    </w:div>
    <w:div w:id="973948537">
      <w:bodyDiv w:val="1"/>
      <w:marLeft w:val="0"/>
      <w:marRight w:val="0"/>
      <w:marTop w:val="0"/>
      <w:marBottom w:val="0"/>
      <w:divBdr>
        <w:top w:val="none" w:sz="0" w:space="0" w:color="auto"/>
        <w:left w:val="none" w:sz="0" w:space="0" w:color="auto"/>
        <w:bottom w:val="none" w:sz="0" w:space="0" w:color="auto"/>
        <w:right w:val="none" w:sz="0" w:space="0" w:color="auto"/>
      </w:divBdr>
    </w:div>
    <w:div w:id="1015577004">
      <w:bodyDiv w:val="1"/>
      <w:marLeft w:val="0"/>
      <w:marRight w:val="0"/>
      <w:marTop w:val="0"/>
      <w:marBottom w:val="0"/>
      <w:divBdr>
        <w:top w:val="none" w:sz="0" w:space="0" w:color="auto"/>
        <w:left w:val="none" w:sz="0" w:space="0" w:color="auto"/>
        <w:bottom w:val="none" w:sz="0" w:space="0" w:color="auto"/>
        <w:right w:val="none" w:sz="0" w:space="0" w:color="auto"/>
      </w:divBdr>
    </w:div>
    <w:div w:id="1198588488">
      <w:bodyDiv w:val="1"/>
      <w:marLeft w:val="0"/>
      <w:marRight w:val="0"/>
      <w:marTop w:val="0"/>
      <w:marBottom w:val="0"/>
      <w:divBdr>
        <w:top w:val="none" w:sz="0" w:space="0" w:color="auto"/>
        <w:left w:val="none" w:sz="0" w:space="0" w:color="auto"/>
        <w:bottom w:val="none" w:sz="0" w:space="0" w:color="auto"/>
        <w:right w:val="none" w:sz="0" w:space="0" w:color="auto"/>
      </w:divBdr>
    </w:div>
    <w:div w:id="1317147049">
      <w:bodyDiv w:val="1"/>
      <w:marLeft w:val="0"/>
      <w:marRight w:val="0"/>
      <w:marTop w:val="0"/>
      <w:marBottom w:val="0"/>
      <w:divBdr>
        <w:top w:val="none" w:sz="0" w:space="0" w:color="auto"/>
        <w:left w:val="none" w:sz="0" w:space="0" w:color="auto"/>
        <w:bottom w:val="none" w:sz="0" w:space="0" w:color="auto"/>
        <w:right w:val="none" w:sz="0" w:space="0" w:color="auto"/>
      </w:divBdr>
    </w:div>
    <w:div w:id="1393699051">
      <w:bodyDiv w:val="1"/>
      <w:marLeft w:val="0"/>
      <w:marRight w:val="0"/>
      <w:marTop w:val="0"/>
      <w:marBottom w:val="0"/>
      <w:divBdr>
        <w:top w:val="none" w:sz="0" w:space="0" w:color="auto"/>
        <w:left w:val="none" w:sz="0" w:space="0" w:color="auto"/>
        <w:bottom w:val="none" w:sz="0" w:space="0" w:color="auto"/>
        <w:right w:val="none" w:sz="0" w:space="0" w:color="auto"/>
      </w:divBdr>
    </w:div>
    <w:div w:id="1568108328">
      <w:bodyDiv w:val="1"/>
      <w:marLeft w:val="0"/>
      <w:marRight w:val="0"/>
      <w:marTop w:val="0"/>
      <w:marBottom w:val="0"/>
      <w:divBdr>
        <w:top w:val="none" w:sz="0" w:space="0" w:color="auto"/>
        <w:left w:val="none" w:sz="0" w:space="0" w:color="auto"/>
        <w:bottom w:val="none" w:sz="0" w:space="0" w:color="auto"/>
        <w:right w:val="none" w:sz="0" w:space="0" w:color="auto"/>
      </w:divBdr>
    </w:div>
    <w:div w:id="1605264022">
      <w:bodyDiv w:val="1"/>
      <w:marLeft w:val="0"/>
      <w:marRight w:val="0"/>
      <w:marTop w:val="0"/>
      <w:marBottom w:val="0"/>
      <w:divBdr>
        <w:top w:val="none" w:sz="0" w:space="0" w:color="auto"/>
        <w:left w:val="none" w:sz="0" w:space="0" w:color="auto"/>
        <w:bottom w:val="none" w:sz="0" w:space="0" w:color="auto"/>
        <w:right w:val="none" w:sz="0" w:space="0" w:color="auto"/>
      </w:divBdr>
    </w:div>
    <w:div w:id="1726684816">
      <w:bodyDiv w:val="1"/>
      <w:marLeft w:val="0"/>
      <w:marRight w:val="0"/>
      <w:marTop w:val="0"/>
      <w:marBottom w:val="0"/>
      <w:divBdr>
        <w:top w:val="none" w:sz="0" w:space="0" w:color="auto"/>
        <w:left w:val="none" w:sz="0" w:space="0" w:color="auto"/>
        <w:bottom w:val="none" w:sz="0" w:space="0" w:color="auto"/>
        <w:right w:val="none" w:sz="0" w:space="0" w:color="auto"/>
      </w:divBdr>
    </w:div>
    <w:div w:id="1785297200">
      <w:bodyDiv w:val="1"/>
      <w:marLeft w:val="0"/>
      <w:marRight w:val="0"/>
      <w:marTop w:val="0"/>
      <w:marBottom w:val="0"/>
      <w:divBdr>
        <w:top w:val="none" w:sz="0" w:space="0" w:color="auto"/>
        <w:left w:val="none" w:sz="0" w:space="0" w:color="auto"/>
        <w:bottom w:val="none" w:sz="0" w:space="0" w:color="auto"/>
        <w:right w:val="none" w:sz="0" w:space="0" w:color="auto"/>
      </w:divBdr>
    </w:div>
    <w:div w:id="1889760852">
      <w:bodyDiv w:val="1"/>
      <w:marLeft w:val="0"/>
      <w:marRight w:val="0"/>
      <w:marTop w:val="0"/>
      <w:marBottom w:val="0"/>
      <w:divBdr>
        <w:top w:val="none" w:sz="0" w:space="0" w:color="auto"/>
        <w:left w:val="none" w:sz="0" w:space="0" w:color="auto"/>
        <w:bottom w:val="none" w:sz="0" w:space="0" w:color="auto"/>
        <w:right w:val="none" w:sz="0" w:space="0" w:color="auto"/>
      </w:divBdr>
    </w:div>
    <w:div w:id="1942450887">
      <w:bodyDiv w:val="1"/>
      <w:marLeft w:val="0"/>
      <w:marRight w:val="0"/>
      <w:marTop w:val="0"/>
      <w:marBottom w:val="0"/>
      <w:divBdr>
        <w:top w:val="none" w:sz="0" w:space="0" w:color="auto"/>
        <w:left w:val="none" w:sz="0" w:space="0" w:color="auto"/>
        <w:bottom w:val="none" w:sz="0" w:space="0" w:color="auto"/>
        <w:right w:val="none" w:sz="0" w:space="0" w:color="auto"/>
      </w:divBdr>
    </w:div>
    <w:div w:id="1986349837">
      <w:bodyDiv w:val="1"/>
      <w:marLeft w:val="0"/>
      <w:marRight w:val="0"/>
      <w:marTop w:val="0"/>
      <w:marBottom w:val="0"/>
      <w:divBdr>
        <w:top w:val="none" w:sz="0" w:space="0" w:color="auto"/>
        <w:left w:val="none" w:sz="0" w:space="0" w:color="auto"/>
        <w:bottom w:val="none" w:sz="0" w:space="0" w:color="auto"/>
        <w:right w:val="none" w:sz="0" w:space="0" w:color="auto"/>
      </w:divBdr>
    </w:div>
    <w:div w:id="204906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halearnlap.cvc.uab.cat/dataset/42/descript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diapipe.d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icara.fr/blog-technique/sign-language-recognition-using-mediapip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BU\ee491_492\EE491-EE492_final_report.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EDC6F-03ED-4F7B-B16B-A639CAA4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EE491-EE492_final_report.dot</Template>
  <TotalTime>86</TotalTime>
  <Pages>30</Pages>
  <Words>4354</Words>
  <Characters>24821</Characters>
  <Application>Microsoft Office Word</Application>
  <DocSecurity>0</DocSecurity>
  <Lines>206</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TITLE OF DISSERTATION</vt:lpstr>
      <vt:lpstr>TITLE OF DISSERTATION</vt:lpstr>
    </vt:vector>
  </TitlesOfParts>
  <Company>Bogazici University</Company>
  <LinksUpToDate>false</LinksUpToDate>
  <CharactersWithSpaces>29117</CharactersWithSpaces>
  <SharedDoc>false</SharedDoc>
  <HLinks>
    <vt:vector size="6" baseType="variant">
      <vt:variant>
        <vt:i4>6684721</vt:i4>
      </vt:variant>
      <vt:variant>
        <vt:i4>0</vt:i4>
      </vt:variant>
      <vt:variant>
        <vt:i4>0</vt:i4>
      </vt:variant>
      <vt:variant>
        <vt:i4>5</vt:i4>
      </vt:variant>
      <vt:variant>
        <vt:lpwstr>https://chalearnlap.cvc.uab.cat/dataset/42/description/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DISSERTATION</dc:title>
  <dc:subject/>
  <dc:creator>Senol Mutlu</dc:creator>
  <cp:keywords/>
  <cp:lastModifiedBy>Aras</cp:lastModifiedBy>
  <cp:revision>17</cp:revision>
  <cp:lastPrinted>1899-12-31T22:00:00Z</cp:lastPrinted>
  <dcterms:created xsi:type="dcterms:W3CDTF">2023-01-12T21:04:00Z</dcterms:created>
  <dcterms:modified xsi:type="dcterms:W3CDTF">2023-01-13T08:40:00Z</dcterms:modified>
</cp:coreProperties>
</file>