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40"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374CBA" w:rsidRPr="00374CBA" w14:paraId="3CC3A855" w14:textId="77777777" w:rsidTr="00F85C82">
        <w:trPr>
          <w:trHeight w:val="267"/>
        </w:trPr>
        <w:tc>
          <w:tcPr>
            <w:tcW w:w="4789" w:type="dxa"/>
          </w:tcPr>
          <w:p w14:paraId="0127EBBC" w14:textId="3138C866" w:rsidR="00374CBA" w:rsidRPr="00374CBA" w:rsidRDefault="00374CBA" w:rsidP="00F85C82">
            <w:pPr>
              <w:jc w:val="center"/>
              <w:rPr>
                <w:b/>
                <w:bCs/>
                <w:sz w:val="28"/>
                <w:szCs w:val="28"/>
              </w:rPr>
            </w:pPr>
            <w:r w:rsidRPr="00374CBA">
              <w:rPr>
                <w:b/>
                <w:bCs/>
                <w:sz w:val="28"/>
                <w:szCs w:val="28"/>
              </w:rPr>
              <w:t>Document Object</w:t>
            </w:r>
          </w:p>
        </w:tc>
        <w:tc>
          <w:tcPr>
            <w:tcW w:w="4789" w:type="dxa"/>
          </w:tcPr>
          <w:p w14:paraId="738B297D" w14:textId="4A216542" w:rsidR="00374CBA" w:rsidRPr="00374CBA" w:rsidRDefault="00374CBA" w:rsidP="00F85C82">
            <w:pPr>
              <w:jc w:val="center"/>
              <w:rPr>
                <w:b/>
                <w:bCs/>
                <w:sz w:val="28"/>
                <w:szCs w:val="28"/>
              </w:rPr>
            </w:pPr>
            <w:r w:rsidRPr="00374CBA">
              <w:rPr>
                <w:b/>
                <w:bCs/>
                <w:sz w:val="28"/>
                <w:szCs w:val="28"/>
              </w:rPr>
              <w:t>Window Object</w:t>
            </w:r>
          </w:p>
        </w:tc>
      </w:tr>
      <w:tr w:rsidR="00374CBA" w14:paraId="42F0FEB7" w14:textId="77777777" w:rsidTr="00F85C82">
        <w:trPr>
          <w:trHeight w:val="10075"/>
        </w:trPr>
        <w:tc>
          <w:tcPr>
            <w:tcW w:w="4789" w:type="dxa"/>
          </w:tcPr>
          <w:p w14:paraId="40BD2882" w14:textId="77777777" w:rsidR="00374CBA" w:rsidRPr="00374CBA" w:rsidRDefault="00374CBA" w:rsidP="00F85C82">
            <w:pPr>
              <w:ind w:left="283"/>
              <w:rPr>
                <w:sz w:val="24"/>
                <w:szCs w:val="24"/>
              </w:rPr>
            </w:pPr>
          </w:p>
          <w:p w14:paraId="14CD9E82" w14:textId="77777777" w:rsidR="00374CBA" w:rsidRPr="00374CBA" w:rsidRDefault="00374CBA" w:rsidP="00F85C82">
            <w:pPr>
              <w:ind w:left="283"/>
              <w:rPr>
                <w:sz w:val="24"/>
                <w:szCs w:val="24"/>
              </w:rPr>
            </w:pPr>
          </w:p>
          <w:p w14:paraId="5D80DBCC" w14:textId="377C1ABD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Represents the HTML document that is currently loaded in the browser.</w:t>
            </w:r>
          </w:p>
          <w:p w14:paraId="3D8DDBA9" w14:textId="77777777" w:rsidR="00374CBA" w:rsidRPr="00374CBA" w:rsidRDefault="00374CBA" w:rsidP="00F85C82">
            <w:pPr>
              <w:pStyle w:val="ListParagraph"/>
              <w:ind w:left="643"/>
              <w:rPr>
                <w:sz w:val="24"/>
                <w:szCs w:val="24"/>
              </w:rPr>
            </w:pPr>
          </w:p>
          <w:p w14:paraId="387391B6" w14:textId="414847F2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a child of the window object.</w:t>
            </w:r>
          </w:p>
          <w:p w14:paraId="14F5E58A" w14:textId="77777777" w:rsidR="00374CBA" w:rsidRPr="00374CBA" w:rsidRDefault="00374CBA" w:rsidP="00F85C82">
            <w:pPr>
              <w:pStyle w:val="ListParagraph"/>
              <w:spacing w:after="0" w:line="240" w:lineRule="auto"/>
              <w:ind w:left="643"/>
              <w:rPr>
                <w:sz w:val="24"/>
                <w:szCs w:val="24"/>
              </w:rPr>
            </w:pPr>
          </w:p>
          <w:p w14:paraId="5D6925CD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Contains properties and methods related to the HTML document, such as title, body, and getElementById().</w:t>
            </w:r>
          </w:p>
          <w:p w14:paraId="6AED3D20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25DC0BC8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used to manipulate the content of the HTML document.</w:t>
            </w:r>
          </w:p>
          <w:p w14:paraId="5D2F4925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05BCB720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Cannot be accessed by other windows or frames.</w:t>
            </w:r>
          </w:p>
          <w:p w14:paraId="22674EDB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33C9F455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not part of the Browser Object Model (BOM).</w:t>
            </w:r>
          </w:p>
          <w:p w14:paraId="0EC5AC0A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65AF3313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a global object, but only within the scope of the current document.</w:t>
            </w:r>
          </w:p>
          <w:p w14:paraId="0ABE2679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0D4743B6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 be accessed using the document keyword.</w:t>
            </w:r>
          </w:p>
          <w:p w14:paraId="6C227DFB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01FD4E80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 be used to create new HTML elements, set attributes, and remove elements from the document.</w:t>
            </w:r>
          </w:p>
          <w:p w14:paraId="4C7EEFB8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6DB92C82" w14:textId="77777777" w:rsidR="00374CBA" w:rsidRPr="00374CBA" w:rsidRDefault="00374CBA" w:rsidP="00F85C8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 be used to add event listeners to HTML elements.</w:t>
            </w:r>
          </w:p>
          <w:p w14:paraId="391D96ED" w14:textId="76B6C575" w:rsidR="00374CBA" w:rsidRPr="00374CBA" w:rsidRDefault="00374CBA" w:rsidP="00F85C82">
            <w:pPr>
              <w:ind w:left="283"/>
              <w:rPr>
                <w:sz w:val="24"/>
                <w:szCs w:val="24"/>
              </w:rPr>
            </w:pPr>
          </w:p>
        </w:tc>
        <w:tc>
          <w:tcPr>
            <w:tcW w:w="4789" w:type="dxa"/>
          </w:tcPr>
          <w:p w14:paraId="5C6CEB75" w14:textId="77777777" w:rsidR="00374CBA" w:rsidRPr="00374CBA" w:rsidRDefault="00374CBA" w:rsidP="00F85C82">
            <w:pPr>
              <w:rPr>
                <w:sz w:val="24"/>
                <w:szCs w:val="24"/>
              </w:rPr>
            </w:pPr>
          </w:p>
          <w:p w14:paraId="48BB92BE" w14:textId="77777777" w:rsidR="00374CBA" w:rsidRPr="00374CBA" w:rsidRDefault="00374CBA" w:rsidP="00F85C82">
            <w:pPr>
              <w:rPr>
                <w:sz w:val="24"/>
                <w:szCs w:val="24"/>
              </w:rPr>
            </w:pPr>
          </w:p>
          <w:p w14:paraId="48CC1D43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Represents the browser window itself.</w:t>
            </w:r>
          </w:p>
          <w:p w14:paraId="400568FF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598B708D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the root object in the JavaScript object hierarchy.</w:t>
            </w:r>
          </w:p>
          <w:p w14:paraId="61E69545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5569A990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Contains properties and methods related to the browser window, such as location, history, and alert().</w:t>
            </w:r>
          </w:p>
          <w:p w14:paraId="4077D44C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519AD912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used to interact with the browser window, such as opening and closing new windows, navigating to different pages, and displaying alert messages.</w:t>
            </w:r>
          </w:p>
          <w:p w14:paraId="094C6953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3C8666A0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 be accessed by other windows and frames.</w:t>
            </w:r>
          </w:p>
          <w:p w14:paraId="22999727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0B1BCEDC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part of the Browser Object Model (BOM).</w:t>
            </w:r>
          </w:p>
          <w:p w14:paraId="73995190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44DB9361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Is a global object, accessible from anywhere in the JavaScript code.</w:t>
            </w:r>
          </w:p>
          <w:p w14:paraId="463DE247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36B1D8B0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 be accessed using the window keyword.</w:t>
            </w:r>
          </w:p>
          <w:p w14:paraId="6A755AD6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5FD2B9B8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Cannot be used to create new HTML elements, set attributes, or remove elements from the document.</w:t>
            </w:r>
          </w:p>
          <w:p w14:paraId="5FE6352A" w14:textId="77777777" w:rsidR="00374CBA" w:rsidRPr="00374CBA" w:rsidRDefault="00374CBA" w:rsidP="00F85C82">
            <w:pPr>
              <w:spacing w:after="0" w:line="240" w:lineRule="auto"/>
              <w:rPr>
                <w:sz w:val="24"/>
                <w:szCs w:val="24"/>
              </w:rPr>
            </w:pPr>
          </w:p>
          <w:p w14:paraId="322BA342" w14:textId="77777777" w:rsidR="00374CBA" w:rsidRPr="00374CBA" w:rsidRDefault="00374CBA" w:rsidP="00F85C8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74CBA">
              <w:rPr>
                <w:sz w:val="24"/>
                <w:szCs w:val="24"/>
              </w:rPr>
              <w:t>Cannot be used to add event listeners to HTML elements.</w:t>
            </w:r>
          </w:p>
          <w:p w14:paraId="49A1AE8F" w14:textId="200794FA" w:rsidR="00374CBA" w:rsidRPr="00374CBA" w:rsidRDefault="00374CBA" w:rsidP="00F85C82">
            <w:pPr>
              <w:pStyle w:val="ListParagraph"/>
              <w:rPr>
                <w:sz w:val="24"/>
                <w:szCs w:val="24"/>
              </w:rPr>
            </w:pPr>
          </w:p>
          <w:p w14:paraId="0B658D82" w14:textId="77777777" w:rsidR="00374CBA" w:rsidRPr="00374CBA" w:rsidRDefault="00374CBA" w:rsidP="00F85C82">
            <w:pPr>
              <w:rPr>
                <w:sz w:val="24"/>
                <w:szCs w:val="24"/>
              </w:rPr>
            </w:pPr>
          </w:p>
          <w:p w14:paraId="3F33D7F7" w14:textId="279D6E45" w:rsidR="00374CBA" w:rsidRPr="00374CBA" w:rsidRDefault="00374CBA" w:rsidP="00F85C82">
            <w:pPr>
              <w:rPr>
                <w:sz w:val="24"/>
                <w:szCs w:val="24"/>
              </w:rPr>
            </w:pPr>
          </w:p>
        </w:tc>
      </w:tr>
    </w:tbl>
    <w:p w14:paraId="51D35AF9" w14:textId="70E4CC29" w:rsidR="00AB24AC" w:rsidRDefault="00A175AA">
      <w:r>
        <w:t>Difference between Document Object and Window Object.</w:t>
      </w:r>
    </w:p>
    <w:p w14:paraId="0B5A287C" w14:textId="5989274B" w:rsidR="00374CBA" w:rsidRPr="00374CBA" w:rsidRDefault="00374CBA">
      <w:pPr>
        <w:rPr>
          <w:sz w:val="24"/>
          <w:szCs w:val="24"/>
        </w:rPr>
      </w:pPr>
      <w:r w:rsidRPr="00374CBA">
        <w:rPr>
          <w:sz w:val="24"/>
          <w:szCs w:val="24"/>
        </w:rPr>
        <w:t>In summary, the document object is used to manipulate the content of the HTML document, while the window object is used to interact with the browser window itself.</w:t>
      </w:r>
    </w:p>
    <w:sectPr w:rsidR="00374CBA" w:rsidRPr="0037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6F0F"/>
    <w:multiLevelType w:val="hybridMultilevel"/>
    <w:tmpl w:val="8EC819E8"/>
    <w:lvl w:ilvl="0" w:tplc="741CCA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E8F0829"/>
    <w:multiLevelType w:val="hybridMultilevel"/>
    <w:tmpl w:val="0B42280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40DA"/>
    <w:multiLevelType w:val="hybridMultilevel"/>
    <w:tmpl w:val="5DF03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19528">
    <w:abstractNumId w:val="1"/>
  </w:num>
  <w:num w:numId="2" w16cid:durableId="555237141">
    <w:abstractNumId w:val="0"/>
  </w:num>
  <w:num w:numId="3" w16cid:durableId="1785225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BA"/>
    <w:rsid w:val="00374CBA"/>
    <w:rsid w:val="00A175AA"/>
    <w:rsid w:val="00AB24AC"/>
    <w:rsid w:val="00C17A08"/>
    <w:rsid w:val="00F85C82"/>
    <w:rsid w:val="00F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14DD"/>
  <w15:chartTrackingRefBased/>
  <w15:docId w15:val="{43B1C416-A248-4967-A1E2-41E19294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Arasamannar Aanjaram Krishnamoorthy</dc:creator>
  <cp:keywords/>
  <dc:description/>
  <cp:lastModifiedBy>Arasamannar Aanjaram Krishnamoorthy</cp:lastModifiedBy>
  <cp:revision>4</cp:revision>
  <dcterms:created xsi:type="dcterms:W3CDTF">2023-09-21T12:17:00Z</dcterms:created>
  <dcterms:modified xsi:type="dcterms:W3CDTF">2023-09-21T12:34:00Z</dcterms:modified>
</cp:coreProperties>
</file>